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757" w:rsidRDefault="00561757" w:rsidP="00561757">
      <w:pPr>
        <w:spacing w:after="0" w:line="360" w:lineRule="auto"/>
        <w:jc w:val="center"/>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722752" behindDoc="1" locked="0" layoutInCell="1" allowOverlap="1">
            <wp:simplePos x="0" y="0"/>
            <wp:positionH relativeFrom="margin">
              <wp:align>center</wp:align>
            </wp:positionH>
            <wp:positionV relativeFrom="paragraph">
              <wp:posOffset>117446</wp:posOffset>
            </wp:positionV>
            <wp:extent cx="1712391" cy="1543574"/>
            <wp:effectExtent l="19050" t="0" r="2109"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IU-Logo-250.pn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12391" cy="1543574"/>
                    </a:xfrm>
                    <a:prstGeom prst="rect">
                      <a:avLst/>
                    </a:prstGeom>
                  </pic:spPr>
                </pic:pic>
              </a:graphicData>
            </a:graphic>
          </wp:anchor>
        </w:drawing>
      </w:r>
    </w:p>
    <w:p w:rsidR="00561757" w:rsidRDefault="00561757" w:rsidP="00561757">
      <w:pPr>
        <w:spacing w:after="0" w:line="360" w:lineRule="auto"/>
        <w:jc w:val="center"/>
        <w:rPr>
          <w:rFonts w:ascii="Times New Roman" w:hAnsi="Times New Roman"/>
          <w:b/>
          <w:sz w:val="28"/>
          <w:szCs w:val="28"/>
        </w:rPr>
      </w:pPr>
    </w:p>
    <w:p w:rsidR="00561757" w:rsidRDefault="00561757" w:rsidP="00561757">
      <w:pPr>
        <w:spacing w:after="0" w:line="360" w:lineRule="auto"/>
        <w:jc w:val="center"/>
        <w:rPr>
          <w:rFonts w:ascii="Times New Roman" w:hAnsi="Times New Roman"/>
          <w:b/>
          <w:sz w:val="28"/>
          <w:szCs w:val="28"/>
        </w:rPr>
      </w:pPr>
    </w:p>
    <w:p w:rsidR="00561757" w:rsidRPr="002364A8" w:rsidRDefault="00561757" w:rsidP="00561757">
      <w:pPr>
        <w:spacing w:after="0" w:line="360" w:lineRule="auto"/>
        <w:jc w:val="center"/>
        <w:rPr>
          <w:rFonts w:ascii="Times New Roman" w:hAnsi="Times New Roman"/>
          <w:b/>
          <w:sz w:val="44"/>
          <w:szCs w:val="28"/>
        </w:rPr>
      </w:pPr>
    </w:p>
    <w:p w:rsidR="00561757" w:rsidRDefault="00561757" w:rsidP="00561757">
      <w:pPr>
        <w:spacing w:after="0" w:line="360" w:lineRule="auto"/>
        <w:jc w:val="center"/>
        <w:rPr>
          <w:rFonts w:ascii="Times New Roman" w:hAnsi="Times New Roman"/>
          <w:b/>
          <w:sz w:val="28"/>
          <w:szCs w:val="28"/>
        </w:rPr>
      </w:pPr>
    </w:p>
    <w:p w:rsidR="00561757" w:rsidRPr="002364A8" w:rsidRDefault="00561757" w:rsidP="00561757">
      <w:pPr>
        <w:spacing w:after="0" w:line="360" w:lineRule="auto"/>
        <w:jc w:val="center"/>
        <w:rPr>
          <w:rFonts w:ascii="Times New Roman" w:hAnsi="Times New Roman"/>
          <w:b/>
          <w:sz w:val="28"/>
          <w:szCs w:val="28"/>
        </w:rPr>
      </w:pPr>
      <w:r w:rsidRPr="002364A8">
        <w:rPr>
          <w:rFonts w:ascii="Times New Roman" w:hAnsi="Times New Roman"/>
          <w:b/>
          <w:sz w:val="28"/>
          <w:szCs w:val="28"/>
        </w:rPr>
        <w:t>United International University</w:t>
      </w:r>
    </w:p>
    <w:p w:rsidR="00561757" w:rsidRPr="002364A8" w:rsidRDefault="00561757" w:rsidP="00561757">
      <w:pPr>
        <w:spacing w:after="0" w:line="360" w:lineRule="auto"/>
        <w:jc w:val="center"/>
        <w:rPr>
          <w:rFonts w:ascii="Times New Roman" w:hAnsi="Times New Roman"/>
          <w:b/>
          <w:sz w:val="28"/>
          <w:szCs w:val="28"/>
        </w:rPr>
      </w:pPr>
    </w:p>
    <w:p w:rsidR="00561757" w:rsidRPr="00CB5C48" w:rsidRDefault="00561757" w:rsidP="00561757">
      <w:pPr>
        <w:spacing w:after="0" w:line="360" w:lineRule="auto"/>
        <w:jc w:val="center"/>
        <w:rPr>
          <w:rFonts w:ascii="Times New Roman" w:hAnsi="Times New Roman"/>
          <w:b/>
          <w:color w:val="0070C0"/>
          <w:sz w:val="30"/>
          <w:szCs w:val="30"/>
        </w:rPr>
      </w:pPr>
      <w:r w:rsidRPr="00CB5C48">
        <w:rPr>
          <w:rFonts w:ascii="Times New Roman" w:hAnsi="Times New Roman"/>
          <w:b/>
          <w:color w:val="0070C0"/>
          <w:sz w:val="30"/>
          <w:szCs w:val="30"/>
        </w:rPr>
        <w:t>Project Report</w:t>
      </w:r>
    </w:p>
    <w:p w:rsidR="00561757" w:rsidRPr="00CB5C48" w:rsidRDefault="00561757" w:rsidP="00561757">
      <w:pPr>
        <w:spacing w:after="0" w:line="360" w:lineRule="auto"/>
        <w:jc w:val="center"/>
        <w:rPr>
          <w:rFonts w:ascii="Times New Roman" w:hAnsi="Times New Roman"/>
          <w:b/>
          <w:color w:val="0070C0"/>
          <w:sz w:val="30"/>
          <w:szCs w:val="30"/>
        </w:rPr>
      </w:pPr>
      <w:r w:rsidRPr="00CB5C48">
        <w:rPr>
          <w:rFonts w:ascii="Times New Roman" w:hAnsi="Times New Roman"/>
          <w:b/>
          <w:color w:val="0070C0"/>
          <w:sz w:val="30"/>
          <w:szCs w:val="30"/>
        </w:rPr>
        <w:t>on</w:t>
      </w:r>
    </w:p>
    <w:p w:rsidR="00561757" w:rsidRPr="00CB5C48" w:rsidRDefault="00561757" w:rsidP="00561757">
      <w:pPr>
        <w:spacing w:after="0" w:line="360" w:lineRule="auto"/>
        <w:jc w:val="center"/>
        <w:rPr>
          <w:rFonts w:ascii="Times New Roman" w:hAnsi="Times New Roman"/>
          <w:b/>
          <w:color w:val="0070C0"/>
          <w:sz w:val="30"/>
          <w:szCs w:val="30"/>
        </w:rPr>
      </w:pPr>
      <w:r w:rsidRPr="00CB5C48">
        <w:rPr>
          <w:rFonts w:ascii="Times New Roman" w:hAnsi="Times New Roman"/>
          <w:b/>
          <w:color w:val="0070C0"/>
          <w:sz w:val="30"/>
          <w:szCs w:val="30"/>
        </w:rPr>
        <w:t>Consumer behavior on Organic Food in Bangladesh:</w:t>
      </w:r>
    </w:p>
    <w:p w:rsidR="00561757" w:rsidRPr="00CB5C48" w:rsidRDefault="00561757" w:rsidP="00561757">
      <w:pPr>
        <w:spacing w:after="0" w:line="360" w:lineRule="auto"/>
        <w:jc w:val="center"/>
        <w:rPr>
          <w:rFonts w:ascii="Times New Roman" w:hAnsi="Times New Roman"/>
          <w:b/>
          <w:color w:val="0070C0"/>
          <w:sz w:val="30"/>
          <w:szCs w:val="30"/>
        </w:rPr>
      </w:pPr>
      <w:r w:rsidRPr="00CB5C48">
        <w:rPr>
          <w:rFonts w:ascii="Times New Roman" w:hAnsi="Times New Roman"/>
          <w:b/>
          <w:color w:val="0070C0"/>
          <w:sz w:val="30"/>
          <w:szCs w:val="30"/>
        </w:rPr>
        <w:t>A Case Study on Dhaka City</w:t>
      </w:r>
    </w:p>
    <w:p w:rsidR="00561757" w:rsidRPr="002364A8" w:rsidRDefault="00561757" w:rsidP="00561757">
      <w:pPr>
        <w:spacing w:after="0" w:line="360" w:lineRule="auto"/>
        <w:jc w:val="center"/>
        <w:rPr>
          <w:rFonts w:ascii="Times New Roman" w:hAnsi="Times New Roman"/>
          <w:sz w:val="28"/>
          <w:szCs w:val="28"/>
        </w:rPr>
      </w:pPr>
    </w:p>
    <w:p w:rsidR="00561757" w:rsidRPr="002364A8" w:rsidRDefault="00561757" w:rsidP="00561757">
      <w:pPr>
        <w:spacing w:after="0" w:line="360" w:lineRule="auto"/>
        <w:jc w:val="center"/>
        <w:rPr>
          <w:rFonts w:ascii="Times New Roman" w:hAnsi="Times New Roman"/>
          <w:sz w:val="26"/>
          <w:szCs w:val="26"/>
        </w:rPr>
      </w:pPr>
      <w:r w:rsidRPr="002364A8">
        <w:rPr>
          <w:rFonts w:ascii="Times New Roman" w:hAnsi="Times New Roman"/>
          <w:sz w:val="26"/>
          <w:szCs w:val="26"/>
        </w:rPr>
        <w:t>A project report presented in partial fulfillments of the requirement for the degree of Bachelor of Business Administration in United International University</w:t>
      </w:r>
    </w:p>
    <w:p w:rsidR="00561757" w:rsidRPr="002364A8" w:rsidRDefault="00561757" w:rsidP="00561757">
      <w:pPr>
        <w:spacing w:after="0" w:line="360" w:lineRule="auto"/>
        <w:jc w:val="center"/>
        <w:rPr>
          <w:rFonts w:ascii="Times New Roman" w:hAnsi="Times New Roman"/>
          <w:sz w:val="28"/>
          <w:szCs w:val="28"/>
        </w:rPr>
      </w:pPr>
    </w:p>
    <w:p w:rsidR="00561757" w:rsidRDefault="00561757" w:rsidP="00561757">
      <w:pPr>
        <w:spacing w:after="0" w:line="360" w:lineRule="auto"/>
        <w:jc w:val="center"/>
        <w:rPr>
          <w:rFonts w:ascii="Times New Roman" w:hAnsi="Times New Roman"/>
          <w:b/>
          <w:sz w:val="28"/>
          <w:szCs w:val="28"/>
        </w:rPr>
      </w:pPr>
    </w:p>
    <w:p w:rsidR="00561757" w:rsidRPr="00CB5C48" w:rsidRDefault="00561757" w:rsidP="00561757">
      <w:pPr>
        <w:spacing w:after="0" w:line="360" w:lineRule="auto"/>
        <w:jc w:val="center"/>
        <w:rPr>
          <w:rFonts w:ascii="Times New Roman" w:hAnsi="Times New Roman"/>
          <w:b/>
          <w:color w:val="7030A0"/>
          <w:sz w:val="28"/>
          <w:szCs w:val="28"/>
        </w:rPr>
      </w:pPr>
      <w:r w:rsidRPr="00CB5C48">
        <w:rPr>
          <w:rFonts w:ascii="Times New Roman" w:hAnsi="Times New Roman"/>
          <w:b/>
          <w:color w:val="7030A0"/>
          <w:sz w:val="28"/>
          <w:szCs w:val="28"/>
        </w:rPr>
        <w:t>Prepared For</w:t>
      </w:r>
    </w:p>
    <w:p w:rsidR="00561757" w:rsidRPr="00CB5C48" w:rsidRDefault="00561757" w:rsidP="00561757">
      <w:pPr>
        <w:spacing w:after="0" w:line="360" w:lineRule="auto"/>
        <w:jc w:val="center"/>
        <w:rPr>
          <w:rFonts w:ascii="Times New Roman" w:hAnsi="Times New Roman"/>
          <w:b/>
          <w:color w:val="7030A0"/>
          <w:sz w:val="28"/>
          <w:szCs w:val="28"/>
        </w:rPr>
      </w:pPr>
      <w:r w:rsidRPr="00CB5C48">
        <w:rPr>
          <w:rFonts w:ascii="Times New Roman" w:hAnsi="Times New Roman"/>
          <w:b/>
          <w:color w:val="7030A0"/>
          <w:sz w:val="28"/>
          <w:szCs w:val="28"/>
        </w:rPr>
        <w:t>Mohammad Tariq Hasan</w:t>
      </w:r>
    </w:p>
    <w:p w:rsidR="00561757" w:rsidRPr="002364A8" w:rsidRDefault="00561757" w:rsidP="00561757">
      <w:pPr>
        <w:spacing w:after="0" w:line="360" w:lineRule="auto"/>
        <w:jc w:val="center"/>
        <w:rPr>
          <w:rFonts w:ascii="Times New Roman" w:hAnsi="Times New Roman"/>
          <w:sz w:val="26"/>
          <w:szCs w:val="26"/>
        </w:rPr>
      </w:pPr>
      <w:r w:rsidRPr="002364A8">
        <w:rPr>
          <w:rFonts w:ascii="Times New Roman" w:hAnsi="Times New Roman"/>
          <w:sz w:val="26"/>
          <w:szCs w:val="26"/>
        </w:rPr>
        <w:t>Assistant Professor</w:t>
      </w:r>
    </w:p>
    <w:p w:rsidR="00561757" w:rsidRPr="002364A8" w:rsidRDefault="00561757" w:rsidP="00561757">
      <w:pPr>
        <w:spacing w:after="0" w:line="360" w:lineRule="auto"/>
        <w:jc w:val="center"/>
        <w:rPr>
          <w:rFonts w:ascii="Times New Roman" w:hAnsi="Times New Roman"/>
          <w:sz w:val="26"/>
          <w:szCs w:val="26"/>
        </w:rPr>
      </w:pPr>
      <w:r w:rsidRPr="002364A8">
        <w:rPr>
          <w:rFonts w:ascii="Times New Roman" w:hAnsi="Times New Roman"/>
          <w:sz w:val="26"/>
          <w:szCs w:val="26"/>
        </w:rPr>
        <w:t>School of Business &amp; Economics</w:t>
      </w:r>
    </w:p>
    <w:p w:rsidR="00561757" w:rsidRPr="002364A8" w:rsidRDefault="00561757" w:rsidP="00561757">
      <w:pPr>
        <w:spacing w:after="0" w:line="360" w:lineRule="auto"/>
        <w:jc w:val="center"/>
        <w:rPr>
          <w:rFonts w:ascii="Times New Roman" w:hAnsi="Times New Roman"/>
          <w:sz w:val="26"/>
          <w:szCs w:val="26"/>
        </w:rPr>
      </w:pPr>
      <w:r w:rsidRPr="002364A8">
        <w:rPr>
          <w:rFonts w:ascii="Times New Roman" w:hAnsi="Times New Roman"/>
          <w:sz w:val="26"/>
          <w:szCs w:val="26"/>
        </w:rPr>
        <w:t>United International University</w:t>
      </w:r>
    </w:p>
    <w:p w:rsidR="00561757" w:rsidRPr="002364A8" w:rsidRDefault="00561757" w:rsidP="00561757">
      <w:pPr>
        <w:spacing w:after="0" w:line="360" w:lineRule="auto"/>
        <w:jc w:val="center"/>
        <w:rPr>
          <w:rFonts w:ascii="Times New Roman" w:hAnsi="Times New Roman"/>
          <w:sz w:val="28"/>
          <w:szCs w:val="28"/>
        </w:rPr>
      </w:pPr>
    </w:p>
    <w:p w:rsidR="00561757" w:rsidRPr="002364A8" w:rsidRDefault="00561757" w:rsidP="00561757">
      <w:pPr>
        <w:spacing w:after="0" w:line="360" w:lineRule="auto"/>
        <w:jc w:val="center"/>
        <w:rPr>
          <w:rFonts w:ascii="Times New Roman" w:hAnsi="Times New Roman"/>
          <w:b/>
          <w:sz w:val="28"/>
          <w:szCs w:val="28"/>
        </w:rPr>
      </w:pPr>
    </w:p>
    <w:p w:rsidR="00561757" w:rsidRPr="00CB5C48" w:rsidRDefault="00561757" w:rsidP="00561757">
      <w:pPr>
        <w:spacing w:after="0" w:line="360" w:lineRule="auto"/>
        <w:jc w:val="center"/>
        <w:rPr>
          <w:rFonts w:ascii="Times New Roman" w:hAnsi="Times New Roman"/>
          <w:b/>
          <w:color w:val="7030A0"/>
          <w:sz w:val="28"/>
          <w:szCs w:val="28"/>
        </w:rPr>
      </w:pPr>
      <w:r w:rsidRPr="00CB5C48">
        <w:rPr>
          <w:rFonts w:ascii="Times New Roman" w:hAnsi="Times New Roman"/>
          <w:b/>
          <w:color w:val="7030A0"/>
          <w:sz w:val="28"/>
          <w:szCs w:val="28"/>
        </w:rPr>
        <w:t>Prepared by</w:t>
      </w:r>
    </w:p>
    <w:p w:rsidR="00561757" w:rsidRPr="00CB5C48" w:rsidRDefault="00561757" w:rsidP="00561757">
      <w:pPr>
        <w:spacing w:after="0" w:line="360" w:lineRule="auto"/>
        <w:jc w:val="center"/>
        <w:rPr>
          <w:rFonts w:ascii="Times New Roman" w:hAnsi="Times New Roman"/>
          <w:b/>
          <w:color w:val="7030A0"/>
          <w:sz w:val="28"/>
          <w:szCs w:val="28"/>
        </w:rPr>
      </w:pPr>
      <w:r w:rsidRPr="00CB5C48">
        <w:rPr>
          <w:rFonts w:ascii="Times New Roman" w:hAnsi="Times New Roman"/>
          <w:b/>
          <w:color w:val="7030A0"/>
          <w:sz w:val="28"/>
          <w:szCs w:val="28"/>
        </w:rPr>
        <w:t>Syed Abdullah-Al-Nahiyan</w:t>
      </w:r>
    </w:p>
    <w:p w:rsidR="00561757" w:rsidRPr="002364A8" w:rsidRDefault="00561757" w:rsidP="00561757">
      <w:pPr>
        <w:spacing w:after="0" w:line="360" w:lineRule="auto"/>
        <w:jc w:val="center"/>
        <w:rPr>
          <w:rFonts w:ascii="Times New Roman" w:hAnsi="Times New Roman"/>
          <w:sz w:val="26"/>
          <w:szCs w:val="26"/>
        </w:rPr>
      </w:pPr>
      <w:r w:rsidRPr="002364A8">
        <w:rPr>
          <w:rFonts w:ascii="Times New Roman" w:hAnsi="Times New Roman"/>
          <w:sz w:val="26"/>
          <w:szCs w:val="26"/>
        </w:rPr>
        <w:t>ID: 111-141-097</w:t>
      </w:r>
    </w:p>
    <w:p w:rsidR="00561757" w:rsidRPr="002364A8" w:rsidRDefault="00561757" w:rsidP="00561757">
      <w:pPr>
        <w:spacing w:after="0" w:line="360" w:lineRule="auto"/>
        <w:jc w:val="center"/>
        <w:rPr>
          <w:rFonts w:ascii="Times New Roman" w:hAnsi="Times New Roman"/>
          <w:sz w:val="28"/>
          <w:szCs w:val="28"/>
        </w:rPr>
      </w:pPr>
    </w:p>
    <w:p w:rsidR="00561757" w:rsidRPr="002364A8" w:rsidRDefault="00561757" w:rsidP="00561757">
      <w:pPr>
        <w:jc w:val="center"/>
        <w:rPr>
          <w:rFonts w:ascii="Times New Roman" w:hAnsi="Times New Roman"/>
          <w:b/>
          <w:sz w:val="28"/>
          <w:szCs w:val="28"/>
        </w:rPr>
      </w:pPr>
    </w:p>
    <w:p w:rsidR="00561757" w:rsidRDefault="00561757" w:rsidP="00561757">
      <w:pPr>
        <w:rPr>
          <w:rFonts w:ascii="Times New Roman" w:hAnsi="Times New Roman"/>
          <w:b/>
          <w:sz w:val="28"/>
          <w:szCs w:val="28"/>
        </w:rPr>
        <w:sectPr w:rsidR="00561757" w:rsidSect="00561757">
          <w:footerReference w:type="default" r:id="rId9"/>
          <w:pgSz w:w="11907" w:h="16839" w:code="9"/>
          <w:pgMar w:top="1440" w:right="1440" w:bottom="1440" w:left="1440" w:header="720" w:footer="720" w:gutter="0"/>
          <w:pgNumType w:fmt="lowerRoman" w:start="1"/>
          <w:cols w:space="720"/>
          <w:docGrid w:linePitch="360"/>
        </w:sectPr>
      </w:pPr>
      <w:r w:rsidRPr="00AF1F5A">
        <w:rPr>
          <w:rFonts w:ascii="Times New Roman" w:hAnsi="Times New Roman"/>
          <w:noProof/>
          <w:sz w:val="28"/>
          <w:szCs w:val="28"/>
        </w:rPr>
        <w:pict>
          <v:shapetype id="_x0000_t202" coordsize="21600,21600" o:spt="202" path="m,l,21600r21600,l21600,xe">
            <v:stroke joinstyle="miter"/>
            <v:path gradientshapeok="t" o:connecttype="rect"/>
          </v:shapetype>
          <v:shape id="_x0000_s1036" type="#_x0000_t202" style="position:absolute;margin-left:-29.4pt;margin-top:.2pt;width:509.9pt;height:52.4pt;z-index:-251591680;mso-position-horizontal-relative:margin" stroked="f">
            <v:textbox>
              <w:txbxContent>
                <w:p w:rsidR="00561757" w:rsidRPr="00CB5C48" w:rsidRDefault="00561757" w:rsidP="00561757">
                  <w:pPr>
                    <w:jc w:val="center"/>
                    <w:rPr>
                      <w:color w:val="0070C0"/>
                    </w:rPr>
                  </w:pPr>
                  <w:r w:rsidRPr="00CB5C48">
                    <w:rPr>
                      <w:rFonts w:ascii="Times New Roman" w:hAnsi="Times New Roman"/>
                      <w:b/>
                      <w:color w:val="0070C0"/>
                      <w:sz w:val="28"/>
                      <w:szCs w:val="28"/>
                    </w:rPr>
                    <w:t>January, 2019</w:t>
                  </w:r>
                </w:p>
              </w:txbxContent>
            </v:textbox>
            <w10:wrap anchorx="margin"/>
          </v:shape>
        </w:pict>
      </w:r>
      <w:r>
        <w:rPr>
          <w:rFonts w:ascii="Times New Roman" w:hAnsi="Times New Roman"/>
          <w:b/>
          <w:noProof/>
          <w:sz w:val="28"/>
          <w:szCs w:val="28"/>
        </w:rPr>
        <w:pict>
          <v:oval id="_x0000_s1035" style="position:absolute;margin-left:430.35pt;margin-top:19pt;width:36.8pt;height:44.35pt;z-index:251723776" stroked="f"/>
        </w:pict>
      </w:r>
    </w:p>
    <w:p w:rsidR="00561757" w:rsidRPr="00A26054" w:rsidRDefault="00561757" w:rsidP="00561757">
      <w:pPr>
        <w:spacing w:after="0" w:line="360" w:lineRule="auto"/>
        <w:jc w:val="center"/>
        <w:rPr>
          <w:rFonts w:ascii="Times New Roman" w:hAnsi="Times New Roman"/>
          <w:b/>
          <w:sz w:val="28"/>
          <w:szCs w:val="28"/>
        </w:rPr>
      </w:pPr>
      <w:r w:rsidRPr="00A26054">
        <w:rPr>
          <w:rFonts w:ascii="Times New Roman" w:hAnsi="Times New Roman"/>
          <w:b/>
          <w:sz w:val="28"/>
          <w:szCs w:val="28"/>
        </w:rPr>
        <w:lastRenderedPageBreak/>
        <w:t>Acknowledgements</w:t>
      </w:r>
    </w:p>
    <w:p w:rsidR="00561757" w:rsidRPr="00F52E46"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AF643F">
        <w:rPr>
          <w:rFonts w:ascii="Times New Roman" w:hAnsi="Times New Roman"/>
          <w:sz w:val="24"/>
          <w:szCs w:val="24"/>
        </w:rPr>
        <w:t>At first and foremost I would like to thank the almighty Allah who created and gave me the opportunity to be educated and to be the student of the United International University.</w:t>
      </w:r>
    </w:p>
    <w:p w:rsidR="00561757"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I am greatly indebted to my course supervisor, our respected Sir, Mohammad Tariq Hasan, for giving me the opportunity to work on this project.</w:t>
      </w:r>
    </w:p>
    <w:p w:rsidR="00561757"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I would also like to acknowledge my respected faculty of United International University who gave me the opportunity to work alongside them and guided me every step of the way through the process to provide me the tools to develop my own skills in the professional field.</w:t>
      </w: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Many acknowledgements are due to a multitude of people who have immensely helped me with this study. Regardless of the fact of having tremendous load of responsibilities, they chose to support me by providing adequate information.</w:t>
      </w:r>
    </w:p>
    <w:p w:rsidR="00561757"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My classmates and fellow students are also to be thanked for their support and cooperation throughout the duration of my time in the university.</w:t>
      </w:r>
    </w:p>
    <w:p w:rsidR="00561757"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I would also, lastly but above all, like to acknowledge my faculties from the School of Business &amp; Economics, United International University, who, through their constant support and wealth of experience and information provided me with the necessary skills and knowledge to enhance my own career.</w:t>
      </w:r>
    </w:p>
    <w:p w:rsidR="00561757" w:rsidRDefault="00561757" w:rsidP="00561757">
      <w:pPr>
        <w:rPr>
          <w:rFonts w:ascii="Times New Roman" w:hAnsi="Times New Roman"/>
          <w:sz w:val="24"/>
          <w:szCs w:val="24"/>
        </w:rPr>
      </w:pPr>
      <w:r>
        <w:rPr>
          <w:rFonts w:ascii="Times New Roman" w:hAnsi="Times New Roman"/>
          <w:sz w:val="24"/>
          <w:szCs w:val="24"/>
        </w:rPr>
        <w:br w:type="page"/>
      </w:r>
    </w:p>
    <w:p w:rsidR="00561757" w:rsidRPr="00A26054" w:rsidRDefault="00561757" w:rsidP="00561757">
      <w:pPr>
        <w:spacing w:after="0" w:line="360" w:lineRule="auto"/>
        <w:jc w:val="center"/>
        <w:rPr>
          <w:rFonts w:ascii="Times New Roman" w:hAnsi="Times New Roman"/>
          <w:b/>
          <w:sz w:val="28"/>
          <w:szCs w:val="28"/>
        </w:rPr>
      </w:pPr>
      <w:r w:rsidRPr="00A26054">
        <w:rPr>
          <w:rFonts w:ascii="Times New Roman" w:hAnsi="Times New Roman"/>
          <w:b/>
          <w:sz w:val="28"/>
          <w:szCs w:val="28"/>
        </w:rPr>
        <w:lastRenderedPageBreak/>
        <w:t xml:space="preserve">Letter of Transmittal </w:t>
      </w:r>
    </w:p>
    <w:p w:rsidR="00561757" w:rsidRPr="00F52E46" w:rsidRDefault="00561757" w:rsidP="00561757">
      <w:pPr>
        <w:spacing w:after="0" w:line="360" w:lineRule="auto"/>
        <w:jc w:val="both"/>
        <w:rPr>
          <w:rFonts w:ascii="Times New Roman" w:hAnsi="Times New Roman"/>
          <w:sz w:val="24"/>
          <w:szCs w:val="24"/>
        </w:rPr>
      </w:pPr>
      <w:r>
        <w:rPr>
          <w:rFonts w:ascii="Times New Roman" w:hAnsi="Times New Roman"/>
          <w:sz w:val="24"/>
          <w:szCs w:val="24"/>
        </w:rPr>
        <w:t>To</w:t>
      </w: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 xml:space="preserve">Mohammad Tariq Hasan  </w:t>
      </w:r>
    </w:p>
    <w:p w:rsidR="00561757" w:rsidRDefault="00561757" w:rsidP="00561757">
      <w:pPr>
        <w:spacing w:after="0" w:line="360" w:lineRule="auto"/>
        <w:jc w:val="both"/>
        <w:rPr>
          <w:rFonts w:ascii="Times New Roman" w:hAnsi="Times New Roman"/>
          <w:sz w:val="24"/>
          <w:szCs w:val="24"/>
        </w:rPr>
      </w:pPr>
      <w:r>
        <w:rPr>
          <w:rFonts w:ascii="Times New Roman" w:hAnsi="Times New Roman"/>
          <w:sz w:val="24"/>
          <w:szCs w:val="24"/>
        </w:rPr>
        <w:t>Assistant Professor</w:t>
      </w: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School of Business &amp; Economics</w:t>
      </w: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United International University</w:t>
      </w:r>
    </w:p>
    <w:p w:rsidR="00561757" w:rsidRPr="00F52E46" w:rsidRDefault="00561757" w:rsidP="00561757">
      <w:pPr>
        <w:spacing w:after="0" w:line="360" w:lineRule="auto"/>
        <w:jc w:val="both"/>
        <w:rPr>
          <w:rFonts w:ascii="Times New Roman" w:hAnsi="Times New Roman"/>
          <w:sz w:val="24"/>
          <w:szCs w:val="24"/>
        </w:rPr>
      </w:pPr>
    </w:p>
    <w:p w:rsidR="00561757" w:rsidRPr="00A26054" w:rsidRDefault="00561757" w:rsidP="00561757">
      <w:pPr>
        <w:spacing w:after="0" w:line="360" w:lineRule="auto"/>
        <w:jc w:val="both"/>
        <w:rPr>
          <w:rFonts w:ascii="Times New Roman" w:hAnsi="Times New Roman"/>
          <w:b/>
          <w:sz w:val="24"/>
          <w:szCs w:val="24"/>
        </w:rPr>
      </w:pPr>
      <w:r>
        <w:rPr>
          <w:rFonts w:ascii="Times New Roman" w:hAnsi="Times New Roman"/>
          <w:b/>
          <w:sz w:val="24"/>
          <w:szCs w:val="24"/>
        </w:rPr>
        <w:t xml:space="preserve">Subject: Submission of Project </w:t>
      </w:r>
      <w:r w:rsidRPr="00A26054">
        <w:rPr>
          <w:rFonts w:ascii="Times New Roman" w:hAnsi="Times New Roman"/>
          <w:b/>
          <w:sz w:val="24"/>
          <w:szCs w:val="24"/>
        </w:rPr>
        <w:t>Report.</w:t>
      </w:r>
    </w:p>
    <w:p w:rsidR="00561757" w:rsidRPr="00F52E46"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Dear Sir,</w:t>
      </w: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 xml:space="preserve">I am delighted to inform you that I have successfully completed my </w:t>
      </w:r>
      <w:r>
        <w:rPr>
          <w:rFonts w:ascii="Times New Roman" w:hAnsi="Times New Roman"/>
          <w:sz w:val="24"/>
          <w:szCs w:val="24"/>
        </w:rPr>
        <w:t>Project</w:t>
      </w:r>
      <w:r w:rsidRPr="00F52E46">
        <w:rPr>
          <w:rFonts w:ascii="Times New Roman" w:hAnsi="Times New Roman"/>
          <w:sz w:val="24"/>
          <w:szCs w:val="24"/>
        </w:rPr>
        <w:t xml:space="preserve"> report based on my research project </w:t>
      </w:r>
      <w:r>
        <w:rPr>
          <w:rFonts w:ascii="Times New Roman" w:hAnsi="Times New Roman"/>
          <w:sz w:val="24"/>
          <w:szCs w:val="24"/>
        </w:rPr>
        <w:t>“</w:t>
      </w:r>
      <w:r w:rsidRPr="00DB3025">
        <w:rPr>
          <w:rFonts w:ascii="Times New Roman" w:hAnsi="Times New Roman"/>
          <w:sz w:val="24"/>
          <w:szCs w:val="24"/>
        </w:rPr>
        <w:t>Consumer behavior on Organic Food in Bangladesh: A Case Study on Dhaka City</w:t>
      </w:r>
      <w:r>
        <w:rPr>
          <w:rFonts w:ascii="Times New Roman" w:hAnsi="Times New Roman"/>
          <w:sz w:val="24"/>
          <w:szCs w:val="24"/>
        </w:rPr>
        <w:t>”</w:t>
      </w:r>
      <w:r w:rsidRPr="00F52E46">
        <w:rPr>
          <w:rFonts w:ascii="Times New Roman" w:hAnsi="Times New Roman"/>
          <w:sz w:val="24"/>
          <w:szCs w:val="24"/>
        </w:rPr>
        <w:t xml:space="preserve"> to fulfill my graduation requirement. During the report compilation period I have attained essential knowledge about the subject matter based on which I have successfully prepared this report.</w:t>
      </w:r>
    </w:p>
    <w:p w:rsidR="00561757"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 xml:space="preserve">Hence, as the mandatory aspect of completion of the </w:t>
      </w:r>
      <w:r>
        <w:rPr>
          <w:rFonts w:ascii="Times New Roman" w:hAnsi="Times New Roman"/>
          <w:sz w:val="24"/>
          <w:szCs w:val="24"/>
        </w:rPr>
        <w:t>Project</w:t>
      </w:r>
      <w:r w:rsidRPr="00F52E46">
        <w:rPr>
          <w:rFonts w:ascii="Times New Roman" w:hAnsi="Times New Roman"/>
          <w:sz w:val="24"/>
          <w:szCs w:val="24"/>
        </w:rPr>
        <w:t xml:space="preserve">, I am submitting my </w:t>
      </w:r>
      <w:r>
        <w:rPr>
          <w:rFonts w:ascii="Times New Roman" w:hAnsi="Times New Roman"/>
          <w:sz w:val="24"/>
          <w:szCs w:val="24"/>
        </w:rPr>
        <w:t>Project</w:t>
      </w:r>
      <w:r w:rsidRPr="00F52E46">
        <w:rPr>
          <w:rFonts w:ascii="Times New Roman" w:hAnsi="Times New Roman"/>
          <w:sz w:val="24"/>
          <w:szCs w:val="24"/>
        </w:rPr>
        <w:t xml:space="preserve"> report on my experience gained. I am faithful that the prepared report would find itself to be appealing and satisfactory in your mind. I strongly feel that the experience I have gained have enhanced my skill set and persona to work as a professional entity. I am grateful for the immense level of support and suggestions that you have provided me with for the completion of this project.  </w:t>
      </w:r>
    </w:p>
    <w:p w:rsidR="00561757" w:rsidRPr="00F52E46"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I will be available for any clarification, justification and modification that may require.</w:t>
      </w:r>
    </w:p>
    <w:p w:rsidR="00561757" w:rsidRDefault="00561757" w:rsidP="00561757">
      <w:pPr>
        <w:spacing w:after="0" w:line="360" w:lineRule="auto"/>
        <w:jc w:val="both"/>
        <w:rPr>
          <w:rFonts w:ascii="Times New Roman" w:hAnsi="Times New Roman"/>
          <w:sz w:val="24"/>
          <w:szCs w:val="24"/>
        </w:rPr>
      </w:pPr>
    </w:p>
    <w:p w:rsidR="00561757" w:rsidRPr="00F52E46" w:rsidRDefault="00561757" w:rsidP="00561757">
      <w:pPr>
        <w:spacing w:after="0" w:line="360" w:lineRule="auto"/>
        <w:jc w:val="both"/>
        <w:rPr>
          <w:rFonts w:ascii="Times New Roman" w:hAnsi="Times New Roman"/>
          <w:sz w:val="24"/>
          <w:szCs w:val="24"/>
        </w:rPr>
      </w:pPr>
      <w:r>
        <w:rPr>
          <w:rFonts w:ascii="Times New Roman" w:hAnsi="Times New Roman"/>
          <w:sz w:val="24"/>
          <w:szCs w:val="24"/>
        </w:rPr>
        <w:t>Thank you</w:t>
      </w:r>
    </w:p>
    <w:p w:rsidR="00561757" w:rsidRDefault="00561757" w:rsidP="00561757">
      <w:pPr>
        <w:spacing w:after="0" w:line="360" w:lineRule="auto"/>
        <w:jc w:val="both"/>
        <w:rPr>
          <w:rFonts w:ascii="Times New Roman" w:hAnsi="Times New Roman"/>
          <w:sz w:val="24"/>
          <w:szCs w:val="24"/>
        </w:rPr>
      </w:pPr>
    </w:p>
    <w:p w:rsidR="00561757" w:rsidRPr="003D214B" w:rsidRDefault="00561757" w:rsidP="00561757">
      <w:pPr>
        <w:spacing w:after="0" w:line="360" w:lineRule="auto"/>
        <w:jc w:val="both"/>
        <w:rPr>
          <w:rFonts w:ascii="Times New Roman" w:hAnsi="Times New Roman"/>
          <w:b/>
          <w:sz w:val="24"/>
          <w:szCs w:val="24"/>
        </w:rPr>
      </w:pPr>
      <w:r w:rsidRPr="003D214B">
        <w:rPr>
          <w:rFonts w:ascii="Times New Roman" w:hAnsi="Times New Roman"/>
          <w:b/>
          <w:sz w:val="24"/>
          <w:szCs w:val="24"/>
        </w:rPr>
        <w:t>…………………………….</w:t>
      </w:r>
    </w:p>
    <w:p w:rsidR="00561757" w:rsidRPr="003D214B" w:rsidRDefault="00561757" w:rsidP="00561757">
      <w:pPr>
        <w:spacing w:after="0" w:line="360" w:lineRule="auto"/>
        <w:jc w:val="both"/>
        <w:rPr>
          <w:rFonts w:ascii="Times New Roman" w:hAnsi="Times New Roman"/>
          <w:b/>
          <w:sz w:val="24"/>
          <w:szCs w:val="24"/>
        </w:rPr>
      </w:pPr>
      <w:r w:rsidRPr="003D214B">
        <w:rPr>
          <w:rFonts w:ascii="Times New Roman" w:hAnsi="Times New Roman"/>
          <w:b/>
          <w:sz w:val="24"/>
          <w:szCs w:val="24"/>
        </w:rPr>
        <w:t>Syed Abdullah-Al-Nahiyan</w:t>
      </w: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 xml:space="preserve">ID # </w:t>
      </w:r>
      <w:r w:rsidRPr="00901833">
        <w:rPr>
          <w:rFonts w:ascii="Times New Roman" w:hAnsi="Times New Roman"/>
          <w:sz w:val="24"/>
          <w:szCs w:val="24"/>
        </w:rPr>
        <w:t>111-141-097</w:t>
      </w:r>
    </w:p>
    <w:p w:rsidR="00561757" w:rsidRPr="00F52E46"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School of Business &amp; Economics</w:t>
      </w:r>
    </w:p>
    <w:p w:rsidR="00561757" w:rsidRDefault="00561757" w:rsidP="00561757">
      <w:pPr>
        <w:spacing w:after="0" w:line="360" w:lineRule="auto"/>
        <w:jc w:val="both"/>
        <w:rPr>
          <w:rFonts w:ascii="Times New Roman" w:hAnsi="Times New Roman"/>
          <w:sz w:val="24"/>
          <w:szCs w:val="24"/>
        </w:rPr>
      </w:pPr>
      <w:r w:rsidRPr="00F52E46">
        <w:rPr>
          <w:rFonts w:ascii="Times New Roman" w:hAnsi="Times New Roman"/>
          <w:sz w:val="24"/>
          <w:szCs w:val="24"/>
        </w:rPr>
        <w:t>United International University</w:t>
      </w:r>
    </w:p>
    <w:p w:rsidR="00561757" w:rsidRDefault="00561757" w:rsidP="00561757">
      <w:pPr>
        <w:rPr>
          <w:rFonts w:ascii="Times New Roman" w:hAnsi="Times New Roman"/>
          <w:b/>
          <w:sz w:val="28"/>
          <w:szCs w:val="28"/>
        </w:rPr>
      </w:pPr>
      <w:r>
        <w:rPr>
          <w:rFonts w:ascii="Times New Roman" w:hAnsi="Times New Roman"/>
          <w:b/>
          <w:sz w:val="28"/>
          <w:szCs w:val="28"/>
        </w:rPr>
        <w:br w:type="page"/>
      </w:r>
    </w:p>
    <w:p w:rsidR="00561757" w:rsidRPr="004E687B" w:rsidRDefault="00561757" w:rsidP="00561757">
      <w:pPr>
        <w:spacing w:after="0" w:line="360" w:lineRule="auto"/>
        <w:jc w:val="center"/>
        <w:rPr>
          <w:rFonts w:ascii="Times New Roman" w:hAnsi="Times New Roman"/>
          <w:b/>
          <w:sz w:val="28"/>
          <w:szCs w:val="28"/>
        </w:rPr>
      </w:pPr>
      <w:r>
        <w:rPr>
          <w:rFonts w:ascii="Times New Roman" w:hAnsi="Times New Roman"/>
          <w:b/>
          <w:sz w:val="28"/>
          <w:szCs w:val="28"/>
        </w:rPr>
        <w:lastRenderedPageBreak/>
        <w:t>Abstract</w:t>
      </w:r>
    </w:p>
    <w:p w:rsidR="00561757" w:rsidRDefault="00561757" w:rsidP="00561757">
      <w:pPr>
        <w:spacing w:after="0" w:line="360" w:lineRule="auto"/>
        <w:jc w:val="both"/>
        <w:rPr>
          <w:rFonts w:ascii="Times New Roman" w:hAnsi="Times New Roman"/>
          <w:sz w:val="24"/>
          <w:szCs w:val="24"/>
        </w:rPr>
      </w:pPr>
    </w:p>
    <w:p w:rsidR="00561757" w:rsidRDefault="00561757" w:rsidP="00561757">
      <w:pPr>
        <w:spacing w:after="0" w:line="360" w:lineRule="auto"/>
        <w:jc w:val="both"/>
        <w:rPr>
          <w:rFonts w:ascii="Times New Roman" w:hAnsi="Times New Roman"/>
          <w:sz w:val="24"/>
          <w:szCs w:val="24"/>
        </w:rPr>
      </w:pPr>
      <w:r w:rsidRPr="002E0F9B">
        <w:rPr>
          <w:rFonts w:ascii="Times New Roman" w:hAnsi="Times New Roman"/>
          <w:sz w:val="24"/>
          <w:szCs w:val="24"/>
        </w:rPr>
        <w:t xml:space="preserve">The market for </w:t>
      </w:r>
      <w:r w:rsidRPr="000F205D">
        <w:rPr>
          <w:rFonts w:ascii="Times New Roman" w:hAnsi="Times New Roman"/>
          <w:sz w:val="24"/>
          <w:szCs w:val="24"/>
        </w:rPr>
        <w:t xml:space="preserve">organic food </w:t>
      </w:r>
      <w:r w:rsidRPr="002E0F9B">
        <w:rPr>
          <w:rFonts w:ascii="Times New Roman" w:hAnsi="Times New Roman"/>
          <w:sz w:val="24"/>
          <w:szCs w:val="24"/>
        </w:rPr>
        <w:t xml:space="preserve">in Bangladesh is at a beginning period and has colossal chance of development. An examination to distinguish what really incites customers to turn towards </w:t>
      </w:r>
      <w:r w:rsidRPr="004B335F">
        <w:rPr>
          <w:rFonts w:ascii="Times New Roman" w:hAnsi="Times New Roman"/>
          <w:sz w:val="24"/>
          <w:szCs w:val="24"/>
        </w:rPr>
        <w:t>organic food is important</w:t>
      </w:r>
      <w:r w:rsidRPr="002E0F9B">
        <w:rPr>
          <w:rFonts w:ascii="Times New Roman" w:hAnsi="Times New Roman"/>
          <w:sz w:val="24"/>
          <w:szCs w:val="24"/>
        </w:rPr>
        <w:t xml:space="preserve">. A portion of the unmistakable rousing components to buy </w:t>
      </w:r>
      <w:r w:rsidRPr="004B335F">
        <w:rPr>
          <w:rFonts w:ascii="Times New Roman" w:hAnsi="Times New Roman"/>
          <w:sz w:val="24"/>
          <w:szCs w:val="24"/>
        </w:rPr>
        <w:t>organic foods include environmental</w:t>
      </w:r>
      <w:r w:rsidRPr="002E0F9B">
        <w:rPr>
          <w:rFonts w:ascii="Times New Roman" w:hAnsi="Times New Roman"/>
          <w:sz w:val="24"/>
          <w:szCs w:val="24"/>
        </w:rPr>
        <w:t xml:space="preserve"> concern, wellbeing concern and way of life, item </w:t>
      </w:r>
      <w:r>
        <w:rPr>
          <w:rFonts w:ascii="Times New Roman" w:hAnsi="Times New Roman"/>
          <w:sz w:val="24"/>
          <w:szCs w:val="24"/>
        </w:rPr>
        <w:t xml:space="preserve">quality and abstract standards. </w:t>
      </w:r>
      <w:r w:rsidRPr="002E0F9B">
        <w:rPr>
          <w:rFonts w:ascii="Times New Roman" w:hAnsi="Times New Roman"/>
          <w:sz w:val="24"/>
          <w:szCs w:val="24"/>
        </w:rPr>
        <w:t xml:space="preserve">This exact examination is gone for recognizing the buy expectation of </w:t>
      </w:r>
      <w:r w:rsidRPr="004B335F">
        <w:rPr>
          <w:rFonts w:ascii="Times New Roman" w:hAnsi="Times New Roman"/>
          <w:sz w:val="24"/>
          <w:szCs w:val="24"/>
        </w:rPr>
        <w:t>consumers towards organic foods</w:t>
      </w:r>
      <w:r>
        <w:rPr>
          <w:rFonts w:ascii="Times New Roman" w:hAnsi="Times New Roman"/>
          <w:sz w:val="24"/>
          <w:szCs w:val="24"/>
        </w:rPr>
        <w:t xml:space="preserve">. </w:t>
      </w:r>
      <w:r w:rsidRPr="002E0F9B">
        <w:rPr>
          <w:rFonts w:ascii="Times New Roman" w:hAnsi="Times New Roman"/>
          <w:sz w:val="24"/>
          <w:szCs w:val="24"/>
        </w:rPr>
        <w:t>The investigation predicts the buy aim of purchasers dependent on the impacts of elements like ecological concern, wellbeing concern and way of life, item quality and emotional standards on the frame of mind towards natural nourishments. There is quick development in the interest for solid just as scrumptious nourishment items, which are more secure than modernly created merchandise, pursue the guidelines with respect to creature and ecological welfare, have an economical methodology towards generation and are additionally high in sustenance esteems.</w:t>
      </w:r>
    </w:p>
    <w:p w:rsidR="00561757" w:rsidRDefault="00561757" w:rsidP="00561757">
      <w:pPr>
        <w:spacing w:after="0" w:line="360" w:lineRule="auto"/>
        <w:jc w:val="both"/>
        <w:rPr>
          <w:rFonts w:ascii="Times New Roman" w:hAnsi="Times New Roman"/>
          <w:sz w:val="24"/>
          <w:szCs w:val="24"/>
        </w:rPr>
      </w:pPr>
    </w:p>
    <w:p w:rsidR="00561757" w:rsidRDefault="00561757" w:rsidP="00561757">
      <w:pPr>
        <w:spacing w:after="0" w:line="360" w:lineRule="auto"/>
        <w:jc w:val="both"/>
        <w:rPr>
          <w:rFonts w:ascii="Times New Roman" w:hAnsi="Times New Roman"/>
          <w:sz w:val="24"/>
          <w:szCs w:val="24"/>
        </w:rPr>
      </w:pPr>
      <w:r w:rsidRPr="002E0F9B">
        <w:rPr>
          <w:rFonts w:ascii="Times New Roman" w:hAnsi="Times New Roman"/>
          <w:sz w:val="24"/>
          <w:szCs w:val="24"/>
        </w:rPr>
        <w:t xml:space="preserve">This paper presents aftereffects of an investigation led to distinguish and clarify the variables that impact </w:t>
      </w:r>
      <w:r w:rsidRPr="000F205D">
        <w:rPr>
          <w:rFonts w:ascii="Times New Roman" w:hAnsi="Times New Roman"/>
          <w:sz w:val="24"/>
          <w:szCs w:val="24"/>
        </w:rPr>
        <w:t>consumer buying behavior of organic foods in Bangladeshi Supermarkets</w:t>
      </w:r>
      <w:r>
        <w:rPr>
          <w:rFonts w:ascii="Times New Roman" w:hAnsi="Times New Roman"/>
          <w:sz w:val="24"/>
          <w:szCs w:val="24"/>
        </w:rPr>
        <w:t xml:space="preserve">. </w:t>
      </w:r>
      <w:r w:rsidRPr="002E0F9B">
        <w:rPr>
          <w:rFonts w:ascii="Times New Roman" w:hAnsi="Times New Roman"/>
          <w:sz w:val="24"/>
          <w:szCs w:val="24"/>
        </w:rPr>
        <w:t xml:space="preserve">The investigation pursues a subjective research approach with some covering of quantitative research techniques, so as to set up a hypothetical establishment on components that impact purchaser conduct and after that directing an essential research and defending the outcomes against the hypothetical discoveries. Larger part of the members of the study survey communicates that </w:t>
      </w:r>
      <w:r w:rsidRPr="004B335F">
        <w:rPr>
          <w:rFonts w:ascii="Times New Roman" w:hAnsi="Times New Roman"/>
          <w:sz w:val="24"/>
          <w:szCs w:val="24"/>
        </w:rPr>
        <w:t>organic foods</w:t>
      </w:r>
      <w:r w:rsidRPr="002E0F9B">
        <w:rPr>
          <w:rFonts w:ascii="Times New Roman" w:hAnsi="Times New Roman"/>
          <w:sz w:val="24"/>
          <w:szCs w:val="24"/>
        </w:rPr>
        <w:t xml:space="preserve"> is more advantageous than modernly fabricated nourishment, they are high in sustenance, and sees the natural generation strategies with a positive methodology. The aftereffects of the investigation demonstrate that nature of items, ecological concern, wellbeing concern and way of life are the most regularly expressed thought processes in acquiring </w:t>
      </w:r>
      <w:r w:rsidRPr="004B335F">
        <w:rPr>
          <w:rFonts w:ascii="Times New Roman" w:hAnsi="Times New Roman"/>
          <w:sz w:val="24"/>
          <w:szCs w:val="24"/>
        </w:rPr>
        <w:t>organic foods</w:t>
      </w:r>
      <w:r w:rsidRPr="002E0F9B">
        <w:rPr>
          <w:rFonts w:ascii="Times New Roman" w:hAnsi="Times New Roman"/>
          <w:sz w:val="24"/>
          <w:szCs w:val="24"/>
        </w:rPr>
        <w:t>.</w:t>
      </w:r>
    </w:p>
    <w:p w:rsidR="00561757" w:rsidRDefault="00561757" w:rsidP="00561757">
      <w:pPr>
        <w:rPr>
          <w:rFonts w:ascii="Times New Roman" w:hAnsi="Times New Roman"/>
          <w:b/>
          <w:sz w:val="28"/>
          <w:szCs w:val="28"/>
        </w:rPr>
      </w:pPr>
      <w:r>
        <w:rPr>
          <w:rFonts w:ascii="Times New Roman" w:hAnsi="Times New Roman"/>
          <w:b/>
          <w:sz w:val="28"/>
          <w:szCs w:val="28"/>
        </w:rPr>
        <w:br w:type="page"/>
      </w:r>
    </w:p>
    <w:p w:rsidR="00561757" w:rsidRPr="004E687B" w:rsidRDefault="00561757" w:rsidP="00561757">
      <w:pPr>
        <w:spacing w:after="0" w:line="360" w:lineRule="auto"/>
        <w:jc w:val="center"/>
        <w:rPr>
          <w:rFonts w:ascii="Times New Roman" w:hAnsi="Times New Roman"/>
          <w:b/>
          <w:sz w:val="28"/>
          <w:szCs w:val="28"/>
        </w:rPr>
      </w:pPr>
      <w:r>
        <w:rPr>
          <w:rFonts w:ascii="Times New Roman" w:hAnsi="Times New Roman"/>
          <w:b/>
          <w:sz w:val="28"/>
          <w:szCs w:val="28"/>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91"/>
        <w:gridCol w:w="1364"/>
      </w:tblGrid>
      <w:tr w:rsidR="00561757" w:rsidTr="001C1838">
        <w:tc>
          <w:tcPr>
            <w:tcW w:w="7848" w:type="dxa"/>
          </w:tcPr>
          <w:p w:rsidR="00561757" w:rsidRPr="007E5544" w:rsidRDefault="00561757" w:rsidP="001C1838">
            <w:pPr>
              <w:spacing w:line="360" w:lineRule="auto"/>
              <w:jc w:val="both"/>
              <w:rPr>
                <w:rFonts w:ascii="Times New Roman" w:hAnsi="Times New Roman"/>
                <w:b/>
                <w:sz w:val="24"/>
                <w:szCs w:val="24"/>
              </w:rPr>
            </w:pPr>
            <w:r w:rsidRPr="007E5544">
              <w:rPr>
                <w:rFonts w:ascii="Times New Roman" w:hAnsi="Times New Roman"/>
                <w:b/>
                <w:sz w:val="24"/>
                <w:szCs w:val="24"/>
              </w:rPr>
              <w:t>Particulars</w:t>
            </w:r>
          </w:p>
        </w:tc>
        <w:tc>
          <w:tcPr>
            <w:tcW w:w="1395" w:type="dxa"/>
          </w:tcPr>
          <w:p w:rsidR="00561757" w:rsidRPr="007E5544" w:rsidRDefault="00561757" w:rsidP="001C1838">
            <w:pPr>
              <w:spacing w:line="360" w:lineRule="auto"/>
              <w:jc w:val="center"/>
              <w:rPr>
                <w:rFonts w:ascii="Times New Roman" w:hAnsi="Times New Roman"/>
                <w:b/>
                <w:sz w:val="24"/>
                <w:szCs w:val="24"/>
              </w:rPr>
            </w:pPr>
            <w:r w:rsidRPr="007E5544">
              <w:rPr>
                <w:rFonts w:ascii="Times New Roman" w:hAnsi="Times New Roman"/>
                <w:b/>
                <w:sz w:val="24"/>
                <w:szCs w:val="24"/>
              </w:rPr>
              <w:t>Page No.</w:t>
            </w:r>
          </w:p>
        </w:tc>
      </w:tr>
      <w:tr w:rsidR="00561757" w:rsidTr="001C1838">
        <w:tc>
          <w:tcPr>
            <w:tcW w:w="7848" w:type="dxa"/>
          </w:tcPr>
          <w:p w:rsidR="00561757" w:rsidRPr="007E5544" w:rsidRDefault="00561757" w:rsidP="001C1838">
            <w:pPr>
              <w:spacing w:line="360" w:lineRule="auto"/>
              <w:jc w:val="both"/>
              <w:rPr>
                <w:rFonts w:ascii="Times New Roman" w:hAnsi="Times New Roman"/>
                <w:sz w:val="24"/>
                <w:szCs w:val="24"/>
              </w:rPr>
            </w:pPr>
            <w:r w:rsidRPr="007E5544">
              <w:rPr>
                <w:rFonts w:ascii="Times New Roman" w:hAnsi="Times New Roman"/>
                <w:sz w:val="24"/>
                <w:szCs w:val="24"/>
              </w:rPr>
              <w:t>Acknowledgements</w:t>
            </w:r>
          </w:p>
        </w:tc>
        <w:tc>
          <w:tcPr>
            <w:tcW w:w="1395" w:type="dxa"/>
          </w:tcPr>
          <w:p w:rsidR="00561757" w:rsidRDefault="00561757" w:rsidP="001C1838">
            <w:pPr>
              <w:spacing w:line="360" w:lineRule="auto"/>
              <w:jc w:val="center"/>
              <w:rPr>
                <w:rFonts w:ascii="Times New Roman" w:hAnsi="Times New Roman"/>
                <w:sz w:val="24"/>
                <w:szCs w:val="24"/>
              </w:rPr>
            </w:pPr>
          </w:p>
        </w:tc>
      </w:tr>
      <w:tr w:rsidR="00561757" w:rsidTr="001C1838">
        <w:tc>
          <w:tcPr>
            <w:tcW w:w="7848" w:type="dxa"/>
          </w:tcPr>
          <w:p w:rsidR="00561757" w:rsidRPr="007E5544" w:rsidRDefault="00561757" w:rsidP="001C1838">
            <w:pPr>
              <w:spacing w:line="360" w:lineRule="auto"/>
              <w:jc w:val="both"/>
              <w:rPr>
                <w:rFonts w:ascii="Times New Roman" w:hAnsi="Times New Roman"/>
                <w:sz w:val="24"/>
                <w:szCs w:val="24"/>
              </w:rPr>
            </w:pPr>
            <w:r w:rsidRPr="007E5544">
              <w:rPr>
                <w:rFonts w:ascii="Times New Roman" w:hAnsi="Times New Roman"/>
                <w:sz w:val="24"/>
                <w:szCs w:val="24"/>
              </w:rPr>
              <w:t xml:space="preserve">Letter of Transmittal </w:t>
            </w:r>
          </w:p>
        </w:tc>
        <w:tc>
          <w:tcPr>
            <w:tcW w:w="1395" w:type="dxa"/>
          </w:tcPr>
          <w:p w:rsidR="00561757" w:rsidRDefault="00561757" w:rsidP="001C1838">
            <w:pPr>
              <w:spacing w:line="360" w:lineRule="auto"/>
              <w:jc w:val="center"/>
              <w:rPr>
                <w:rFonts w:ascii="Times New Roman" w:hAnsi="Times New Roman"/>
                <w:sz w:val="24"/>
                <w:szCs w:val="24"/>
              </w:rPr>
            </w:pPr>
          </w:p>
        </w:tc>
      </w:tr>
      <w:tr w:rsidR="00561757" w:rsidTr="001C1838">
        <w:tc>
          <w:tcPr>
            <w:tcW w:w="7848" w:type="dxa"/>
          </w:tcPr>
          <w:p w:rsidR="00561757" w:rsidRPr="007E5544" w:rsidRDefault="00561757" w:rsidP="001C1838">
            <w:pPr>
              <w:spacing w:line="360" w:lineRule="auto"/>
              <w:jc w:val="both"/>
              <w:rPr>
                <w:rFonts w:ascii="Times New Roman" w:hAnsi="Times New Roman"/>
                <w:sz w:val="24"/>
                <w:szCs w:val="24"/>
              </w:rPr>
            </w:pPr>
            <w:r w:rsidRPr="007E5544">
              <w:rPr>
                <w:rFonts w:ascii="Times New Roman" w:hAnsi="Times New Roman"/>
                <w:sz w:val="24"/>
                <w:szCs w:val="24"/>
              </w:rPr>
              <w:t>Abstract</w:t>
            </w:r>
          </w:p>
        </w:tc>
        <w:tc>
          <w:tcPr>
            <w:tcW w:w="1395" w:type="dxa"/>
          </w:tcPr>
          <w:p w:rsidR="00561757" w:rsidRDefault="00561757" w:rsidP="001C1838">
            <w:pPr>
              <w:spacing w:line="360" w:lineRule="auto"/>
              <w:jc w:val="center"/>
              <w:rPr>
                <w:rFonts w:ascii="Times New Roman" w:hAnsi="Times New Roman"/>
                <w:sz w:val="24"/>
                <w:szCs w:val="24"/>
              </w:rPr>
            </w:pPr>
          </w:p>
        </w:tc>
      </w:tr>
      <w:tr w:rsidR="00561757" w:rsidTr="001C1838">
        <w:tc>
          <w:tcPr>
            <w:tcW w:w="9243" w:type="dxa"/>
            <w:gridSpan w:val="2"/>
          </w:tcPr>
          <w:p w:rsidR="00561757" w:rsidRPr="00363C0E" w:rsidRDefault="00561757" w:rsidP="001C1838">
            <w:pPr>
              <w:spacing w:line="360" w:lineRule="auto"/>
              <w:jc w:val="center"/>
              <w:rPr>
                <w:rFonts w:ascii="Times New Roman" w:hAnsi="Times New Roman"/>
                <w:b/>
                <w:sz w:val="24"/>
                <w:szCs w:val="24"/>
              </w:rPr>
            </w:pPr>
            <w:r w:rsidRPr="00363C0E">
              <w:rPr>
                <w:rFonts w:ascii="Times New Roman" w:hAnsi="Times New Roman"/>
                <w:b/>
                <w:sz w:val="24"/>
                <w:szCs w:val="24"/>
              </w:rPr>
              <w:t>Chapter 1: Introduction</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1.1 Background of the Study</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1.2 Rational of the Study</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3</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1.3 Objectives of the Study</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3</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1.4 Methodology of the Study</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4</w:t>
            </w:r>
          </w:p>
        </w:tc>
      </w:tr>
      <w:tr w:rsidR="00561757" w:rsidTr="001C1838">
        <w:tc>
          <w:tcPr>
            <w:tcW w:w="9243" w:type="dxa"/>
            <w:gridSpan w:val="2"/>
          </w:tcPr>
          <w:p w:rsidR="00561757" w:rsidRPr="00363C0E" w:rsidRDefault="00561757" w:rsidP="001C1838">
            <w:pPr>
              <w:spacing w:line="360" w:lineRule="auto"/>
              <w:jc w:val="center"/>
              <w:rPr>
                <w:rFonts w:ascii="Times New Roman" w:hAnsi="Times New Roman"/>
                <w:b/>
                <w:sz w:val="24"/>
                <w:szCs w:val="24"/>
              </w:rPr>
            </w:pPr>
            <w:r w:rsidRPr="00363C0E">
              <w:rPr>
                <w:rFonts w:ascii="Times New Roman" w:hAnsi="Times New Roman"/>
                <w:b/>
                <w:sz w:val="24"/>
                <w:szCs w:val="24"/>
              </w:rPr>
              <w:t>Chapter 2: Literature Review</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 xml:space="preserve">2.1 Literature Review </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7</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 xml:space="preserve">2.2 Environmental Care </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8</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 xml:space="preserve">2.3 Health Concern and Lifestyle </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8</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 xml:space="preserve">2.4 Product Quality </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8</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 xml:space="preserve">2.5 Subjective norms  </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9</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 xml:space="preserve">2.6 Organic Food Products </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9</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 xml:space="preserve">2.7 The organic consumer </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10</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2.8 The Bangladesh Market</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11</w:t>
            </w:r>
          </w:p>
        </w:tc>
      </w:tr>
      <w:tr w:rsidR="00561757" w:rsidTr="001C1838">
        <w:tc>
          <w:tcPr>
            <w:tcW w:w="9243" w:type="dxa"/>
            <w:gridSpan w:val="2"/>
          </w:tcPr>
          <w:p w:rsidR="00561757" w:rsidRPr="00363C0E" w:rsidRDefault="00561757" w:rsidP="001C1838">
            <w:pPr>
              <w:spacing w:line="360" w:lineRule="auto"/>
              <w:jc w:val="center"/>
              <w:rPr>
                <w:rFonts w:ascii="Times New Roman" w:hAnsi="Times New Roman"/>
                <w:b/>
                <w:sz w:val="24"/>
                <w:szCs w:val="24"/>
              </w:rPr>
            </w:pPr>
            <w:r w:rsidRPr="00363C0E">
              <w:rPr>
                <w:rFonts w:ascii="Times New Roman" w:hAnsi="Times New Roman"/>
                <w:b/>
                <w:sz w:val="24"/>
                <w:szCs w:val="24"/>
              </w:rPr>
              <w:t>Chapter 3: Data Analysis</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3.1 Respondents of Location</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13</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3.2 Respondents of Gender</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14</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3.3 Respondents of Marital status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15</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3.4 Respondents of Religion</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16</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3.5 Respondents of Occupation</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17</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3.6 Why do people choose organic food?</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18</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3.7 If you use green products, what is your motive?</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19</w:t>
            </w:r>
          </w:p>
        </w:tc>
      </w:tr>
      <w:tr w:rsidR="00561757" w:rsidTr="001C1838">
        <w:tc>
          <w:tcPr>
            <w:tcW w:w="7848" w:type="dxa"/>
          </w:tcPr>
          <w:p w:rsidR="00561757" w:rsidRPr="00F831A7" w:rsidRDefault="00561757" w:rsidP="001C1838">
            <w:pPr>
              <w:spacing w:line="360" w:lineRule="auto"/>
              <w:jc w:val="both"/>
              <w:rPr>
                <w:rFonts w:ascii="Times New Roman" w:hAnsi="Times New Roman"/>
                <w:sz w:val="24"/>
                <w:szCs w:val="24"/>
              </w:rPr>
            </w:pPr>
            <w:r>
              <w:rPr>
                <w:rFonts w:ascii="Times New Roman" w:hAnsi="Times New Roman"/>
                <w:sz w:val="24"/>
                <w:szCs w:val="24"/>
              </w:rPr>
              <w:t xml:space="preserve">3.8 </w:t>
            </w:r>
            <w:r w:rsidRPr="00F831A7">
              <w:rPr>
                <w:rFonts w:ascii="Times New Roman" w:hAnsi="Times New Roman"/>
                <w:sz w:val="24"/>
                <w:szCs w:val="24"/>
              </w:rPr>
              <w:t>Health benefits of using Organic Food Products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20</w:t>
            </w:r>
          </w:p>
        </w:tc>
      </w:tr>
      <w:tr w:rsidR="00561757" w:rsidTr="001C1838">
        <w:tc>
          <w:tcPr>
            <w:tcW w:w="7848" w:type="dxa"/>
          </w:tcPr>
          <w:p w:rsidR="00561757" w:rsidRPr="00F831A7" w:rsidRDefault="00561757" w:rsidP="001C1838">
            <w:pPr>
              <w:spacing w:line="360" w:lineRule="auto"/>
              <w:jc w:val="both"/>
              <w:rPr>
                <w:rFonts w:ascii="Times New Roman" w:hAnsi="Times New Roman"/>
                <w:sz w:val="24"/>
                <w:szCs w:val="24"/>
              </w:rPr>
            </w:pPr>
            <w:r>
              <w:rPr>
                <w:rFonts w:ascii="Times New Roman" w:hAnsi="Times New Roman"/>
                <w:sz w:val="24"/>
                <w:szCs w:val="24"/>
              </w:rPr>
              <w:t xml:space="preserve">3.9 </w:t>
            </w:r>
            <w:r w:rsidRPr="00F831A7">
              <w:rPr>
                <w:rFonts w:ascii="Times New Roman" w:hAnsi="Times New Roman"/>
                <w:sz w:val="24"/>
                <w:szCs w:val="24"/>
              </w:rPr>
              <w:t>Obtained benefits from using Organic Food Products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21</w:t>
            </w:r>
          </w:p>
        </w:tc>
      </w:tr>
      <w:tr w:rsidR="00561757" w:rsidTr="001C1838">
        <w:tc>
          <w:tcPr>
            <w:tcW w:w="7848" w:type="dxa"/>
          </w:tcPr>
          <w:p w:rsidR="00561757" w:rsidRPr="00F831A7" w:rsidRDefault="00561757" w:rsidP="001C1838">
            <w:pPr>
              <w:spacing w:line="360" w:lineRule="auto"/>
              <w:jc w:val="both"/>
              <w:rPr>
                <w:rFonts w:ascii="Times New Roman" w:hAnsi="Times New Roman"/>
                <w:sz w:val="24"/>
                <w:szCs w:val="24"/>
              </w:rPr>
            </w:pPr>
            <w:r>
              <w:rPr>
                <w:rFonts w:ascii="Times New Roman" w:hAnsi="Times New Roman"/>
                <w:sz w:val="24"/>
                <w:szCs w:val="24"/>
              </w:rPr>
              <w:t xml:space="preserve">3.10 </w:t>
            </w:r>
            <w:r w:rsidRPr="00F831A7">
              <w:rPr>
                <w:rFonts w:ascii="Times New Roman" w:hAnsi="Times New Roman"/>
                <w:sz w:val="24"/>
                <w:szCs w:val="24"/>
              </w:rPr>
              <w:t>Buy green products to ensure quality purchase</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22</w:t>
            </w:r>
          </w:p>
        </w:tc>
      </w:tr>
      <w:tr w:rsidR="00561757" w:rsidTr="001C1838">
        <w:tc>
          <w:tcPr>
            <w:tcW w:w="7848" w:type="dxa"/>
          </w:tcPr>
          <w:p w:rsidR="00561757" w:rsidRPr="00F831A7" w:rsidRDefault="00561757" w:rsidP="001C1838">
            <w:pPr>
              <w:spacing w:line="360" w:lineRule="auto"/>
              <w:jc w:val="both"/>
              <w:rPr>
                <w:rFonts w:ascii="Times New Roman" w:hAnsi="Times New Roman"/>
                <w:sz w:val="24"/>
                <w:szCs w:val="24"/>
              </w:rPr>
            </w:pPr>
            <w:r>
              <w:rPr>
                <w:rFonts w:ascii="Times New Roman" w:hAnsi="Times New Roman"/>
                <w:sz w:val="24"/>
                <w:szCs w:val="24"/>
              </w:rPr>
              <w:t xml:space="preserve">3.11 </w:t>
            </w:r>
            <w:r w:rsidRPr="00F831A7">
              <w:rPr>
                <w:rFonts w:ascii="Times New Roman" w:hAnsi="Times New Roman"/>
                <w:sz w:val="24"/>
                <w:szCs w:val="24"/>
              </w:rPr>
              <w:t>Understand by the term organic foods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23</w:t>
            </w:r>
          </w:p>
        </w:tc>
      </w:tr>
      <w:tr w:rsidR="00561757" w:rsidTr="001C1838">
        <w:tc>
          <w:tcPr>
            <w:tcW w:w="7848" w:type="dxa"/>
          </w:tcPr>
          <w:p w:rsidR="00561757" w:rsidRPr="00F831A7" w:rsidRDefault="00561757" w:rsidP="001C1838">
            <w:pPr>
              <w:spacing w:line="360" w:lineRule="auto"/>
              <w:jc w:val="both"/>
              <w:rPr>
                <w:rFonts w:ascii="Times New Roman" w:hAnsi="Times New Roman"/>
                <w:sz w:val="24"/>
                <w:szCs w:val="24"/>
              </w:rPr>
            </w:pPr>
            <w:r>
              <w:rPr>
                <w:rFonts w:ascii="Times New Roman" w:hAnsi="Times New Roman"/>
                <w:sz w:val="24"/>
                <w:szCs w:val="24"/>
              </w:rPr>
              <w:t xml:space="preserve">3.12 </w:t>
            </w:r>
            <w:r w:rsidRPr="00F831A7">
              <w:rPr>
                <w:rFonts w:ascii="Times New Roman" w:hAnsi="Times New Roman"/>
                <w:sz w:val="24"/>
                <w:szCs w:val="24"/>
              </w:rPr>
              <w:t>Effectiveness in providing information regarding green products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24</w:t>
            </w:r>
          </w:p>
        </w:tc>
      </w:tr>
      <w:tr w:rsidR="00561757" w:rsidTr="001C1838">
        <w:tc>
          <w:tcPr>
            <w:tcW w:w="7848" w:type="dxa"/>
          </w:tcPr>
          <w:p w:rsidR="00561757" w:rsidRPr="00F831A7" w:rsidRDefault="00561757" w:rsidP="001C1838">
            <w:pPr>
              <w:spacing w:line="360" w:lineRule="auto"/>
              <w:jc w:val="both"/>
              <w:rPr>
                <w:rFonts w:ascii="Times New Roman" w:hAnsi="Times New Roman"/>
                <w:sz w:val="24"/>
                <w:szCs w:val="24"/>
              </w:rPr>
            </w:pPr>
            <w:r>
              <w:rPr>
                <w:rFonts w:ascii="Times New Roman" w:hAnsi="Times New Roman"/>
                <w:sz w:val="24"/>
                <w:szCs w:val="24"/>
              </w:rPr>
              <w:t xml:space="preserve">3.13 </w:t>
            </w:r>
            <w:r w:rsidRPr="00F831A7">
              <w:rPr>
                <w:rFonts w:ascii="Times New Roman" w:hAnsi="Times New Roman"/>
                <w:sz w:val="24"/>
                <w:szCs w:val="24"/>
              </w:rPr>
              <w:t>Environment friendly agriculture techniques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25</w:t>
            </w:r>
          </w:p>
        </w:tc>
      </w:tr>
      <w:tr w:rsidR="00561757" w:rsidTr="001C1838">
        <w:tc>
          <w:tcPr>
            <w:tcW w:w="7848" w:type="dxa"/>
          </w:tcPr>
          <w:p w:rsidR="00561757" w:rsidRPr="00F831A7" w:rsidRDefault="00561757" w:rsidP="001C1838">
            <w:pPr>
              <w:spacing w:line="360" w:lineRule="auto"/>
              <w:jc w:val="both"/>
              <w:rPr>
                <w:rFonts w:ascii="Times New Roman" w:hAnsi="Times New Roman"/>
                <w:sz w:val="24"/>
                <w:szCs w:val="24"/>
              </w:rPr>
            </w:pPr>
            <w:r>
              <w:rPr>
                <w:rFonts w:ascii="Times New Roman" w:hAnsi="Times New Roman"/>
                <w:sz w:val="24"/>
                <w:szCs w:val="24"/>
              </w:rPr>
              <w:lastRenderedPageBreak/>
              <w:t xml:space="preserve">3.14 </w:t>
            </w:r>
            <w:r w:rsidRPr="00F831A7">
              <w:rPr>
                <w:rFonts w:ascii="Times New Roman" w:hAnsi="Times New Roman"/>
                <w:sz w:val="24"/>
                <w:szCs w:val="24"/>
              </w:rPr>
              <w:t>Harmful chemicals, fertilizers and pesticides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26</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3.15 Organic food products are free from Genetically Modified Organisms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27</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3.16 Organic food products are safe and good for health</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28</w:t>
            </w:r>
          </w:p>
        </w:tc>
      </w:tr>
      <w:tr w:rsidR="00561757" w:rsidTr="001C1838">
        <w:tc>
          <w:tcPr>
            <w:tcW w:w="9243" w:type="dxa"/>
            <w:gridSpan w:val="2"/>
          </w:tcPr>
          <w:p w:rsidR="00561757" w:rsidRPr="00363C0E" w:rsidRDefault="00561757" w:rsidP="001C1838">
            <w:pPr>
              <w:spacing w:line="360" w:lineRule="auto"/>
              <w:jc w:val="center"/>
              <w:rPr>
                <w:rFonts w:ascii="Times New Roman" w:hAnsi="Times New Roman"/>
                <w:b/>
                <w:sz w:val="24"/>
                <w:szCs w:val="24"/>
              </w:rPr>
            </w:pPr>
            <w:r w:rsidRPr="00363C0E">
              <w:rPr>
                <w:rFonts w:ascii="Times New Roman" w:hAnsi="Times New Roman"/>
                <w:b/>
                <w:sz w:val="24"/>
                <w:szCs w:val="24"/>
              </w:rPr>
              <w:t>Chapter 4: Findings and Analysis of the Study</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4.1 Findings of the Study</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30</w:t>
            </w:r>
          </w:p>
        </w:tc>
      </w:tr>
      <w:tr w:rsidR="00561757" w:rsidTr="001C1838">
        <w:tc>
          <w:tcPr>
            <w:tcW w:w="9243" w:type="dxa"/>
            <w:gridSpan w:val="2"/>
          </w:tcPr>
          <w:p w:rsidR="00561757" w:rsidRPr="00363C0E" w:rsidRDefault="00561757" w:rsidP="001C1838">
            <w:pPr>
              <w:spacing w:line="360" w:lineRule="auto"/>
              <w:jc w:val="center"/>
              <w:rPr>
                <w:rFonts w:ascii="Times New Roman" w:hAnsi="Times New Roman"/>
                <w:b/>
                <w:sz w:val="24"/>
                <w:szCs w:val="24"/>
              </w:rPr>
            </w:pPr>
            <w:r w:rsidRPr="00363C0E">
              <w:rPr>
                <w:rFonts w:ascii="Times New Roman" w:hAnsi="Times New Roman"/>
                <w:b/>
                <w:sz w:val="24"/>
                <w:szCs w:val="24"/>
              </w:rPr>
              <w:t>Chapter 5: Conclusion &amp; Recommendations</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5.1 Conclusion</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32</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5.2 Recommendations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33</w:t>
            </w:r>
          </w:p>
        </w:tc>
      </w:tr>
      <w:tr w:rsidR="00561757" w:rsidTr="001C1838">
        <w:tc>
          <w:tcPr>
            <w:tcW w:w="7848" w:type="dxa"/>
          </w:tcPr>
          <w:p w:rsidR="00561757" w:rsidRPr="00367E65" w:rsidRDefault="00561757" w:rsidP="001C1838">
            <w:pPr>
              <w:spacing w:line="360" w:lineRule="auto"/>
              <w:jc w:val="both"/>
              <w:rPr>
                <w:rFonts w:ascii="Times New Roman" w:hAnsi="Times New Roman"/>
                <w:sz w:val="24"/>
                <w:szCs w:val="24"/>
              </w:rPr>
            </w:pPr>
            <w:r w:rsidRPr="00367E65">
              <w:rPr>
                <w:rFonts w:ascii="Times New Roman" w:hAnsi="Times New Roman"/>
                <w:sz w:val="24"/>
                <w:szCs w:val="24"/>
              </w:rPr>
              <w:t>References</w:t>
            </w:r>
          </w:p>
        </w:tc>
        <w:tc>
          <w:tcPr>
            <w:tcW w:w="1395" w:type="dxa"/>
          </w:tcPr>
          <w:p w:rsidR="00561757" w:rsidRDefault="00561757" w:rsidP="001C1838">
            <w:pPr>
              <w:spacing w:line="360" w:lineRule="auto"/>
              <w:jc w:val="center"/>
              <w:rPr>
                <w:rFonts w:ascii="Times New Roman" w:hAnsi="Times New Roman"/>
                <w:sz w:val="24"/>
                <w:szCs w:val="24"/>
              </w:rPr>
            </w:pPr>
            <w:r>
              <w:rPr>
                <w:rFonts w:ascii="Times New Roman" w:hAnsi="Times New Roman"/>
                <w:sz w:val="24"/>
                <w:szCs w:val="24"/>
              </w:rPr>
              <w:t>34</w:t>
            </w:r>
          </w:p>
        </w:tc>
      </w:tr>
      <w:tr w:rsidR="00561757" w:rsidTr="001C1838">
        <w:tc>
          <w:tcPr>
            <w:tcW w:w="9243" w:type="dxa"/>
            <w:gridSpan w:val="2"/>
          </w:tcPr>
          <w:p w:rsidR="00561757" w:rsidRDefault="00561757" w:rsidP="001C1838">
            <w:pPr>
              <w:spacing w:line="360" w:lineRule="auto"/>
              <w:jc w:val="center"/>
              <w:rPr>
                <w:rFonts w:ascii="Times New Roman" w:hAnsi="Times New Roman"/>
                <w:sz w:val="24"/>
                <w:szCs w:val="24"/>
              </w:rPr>
            </w:pPr>
            <w:r w:rsidRPr="00367E65">
              <w:rPr>
                <w:rFonts w:ascii="Times New Roman" w:hAnsi="Times New Roman"/>
                <w:sz w:val="24"/>
                <w:szCs w:val="24"/>
              </w:rPr>
              <w:t>Questionnaire</w:t>
            </w:r>
          </w:p>
        </w:tc>
      </w:tr>
    </w:tbl>
    <w:p w:rsidR="00561757" w:rsidRDefault="00561757" w:rsidP="00561757">
      <w:pPr>
        <w:spacing w:after="0" w:line="360" w:lineRule="auto"/>
        <w:jc w:val="both"/>
        <w:rPr>
          <w:rFonts w:ascii="Times New Roman" w:hAnsi="Times New Roman"/>
          <w:sz w:val="24"/>
          <w:szCs w:val="24"/>
        </w:rPr>
      </w:pPr>
    </w:p>
    <w:p w:rsidR="00561757" w:rsidRDefault="00561757">
      <w:pPr>
        <w:rPr>
          <w:rFonts w:ascii="Times New Roman" w:hAnsi="Times New Roman"/>
          <w:b/>
          <w:sz w:val="28"/>
          <w:szCs w:val="24"/>
        </w:rPr>
      </w:pPr>
      <w:r>
        <w:rPr>
          <w:rFonts w:ascii="Times New Roman" w:hAnsi="Times New Roman"/>
          <w:b/>
          <w:sz w:val="28"/>
          <w:szCs w:val="24"/>
        </w:rPr>
        <w:br w:type="page"/>
      </w:r>
    </w:p>
    <w:p w:rsidR="00561757" w:rsidRDefault="00561757">
      <w:pPr>
        <w:rPr>
          <w:rFonts w:ascii="Times New Roman" w:hAnsi="Times New Roman"/>
          <w:b/>
          <w:sz w:val="28"/>
          <w:szCs w:val="24"/>
        </w:rPr>
        <w:sectPr w:rsidR="00561757" w:rsidSect="00561757">
          <w:footerReference w:type="default" r:id="rId10"/>
          <w:pgSz w:w="11907" w:h="16839" w:code="9"/>
          <w:pgMar w:top="1440" w:right="1440" w:bottom="1440" w:left="1728" w:header="720" w:footer="720" w:gutter="0"/>
          <w:pgNumType w:fmt="lowerRoman" w:start="1"/>
          <w:cols w:space="720"/>
          <w:docGrid w:linePitch="360"/>
        </w:sectPr>
      </w:pPr>
    </w:p>
    <w:p w:rsidR="0023599C" w:rsidRDefault="003A3036">
      <w:pPr>
        <w:rPr>
          <w:rFonts w:ascii="Times New Roman" w:hAnsi="Times New Roman"/>
          <w:b/>
          <w:sz w:val="28"/>
          <w:szCs w:val="24"/>
        </w:rPr>
      </w:pPr>
      <w:r>
        <w:rPr>
          <w:rFonts w:ascii="Times New Roman" w:hAnsi="Times New Roman"/>
          <w:b/>
          <w:noProof/>
          <w:sz w:val="28"/>
          <w:szCs w:val="24"/>
        </w:rPr>
        <w:lastRenderedPageBreak/>
        <w:pict>
          <v:shape id="_x0000_s1026" type="#_x0000_t202" style="position:absolute;margin-left:0;margin-top:0;width:317pt;height:58pt;z-index:251714560;mso-position-horizontal:center;mso-position-horizontal-relative:margin;mso-position-vertical:center;mso-position-vertical-relative:margin" stroked="f">
            <v:textbox>
              <w:txbxContent>
                <w:p w:rsidR="0023599C" w:rsidRPr="0023599C" w:rsidRDefault="0023599C" w:rsidP="0023599C">
                  <w:pPr>
                    <w:tabs>
                      <w:tab w:val="left" w:pos="90"/>
                    </w:tabs>
                    <w:spacing w:after="0" w:line="360" w:lineRule="auto"/>
                    <w:jc w:val="center"/>
                    <w:rPr>
                      <w:rFonts w:ascii="Times New Roman" w:hAnsi="Times New Roman"/>
                      <w:b/>
                      <w:sz w:val="28"/>
                      <w:szCs w:val="28"/>
                    </w:rPr>
                  </w:pPr>
                  <w:r w:rsidRPr="0023599C">
                    <w:rPr>
                      <w:rFonts w:ascii="Times New Roman" w:hAnsi="Times New Roman"/>
                      <w:b/>
                      <w:sz w:val="28"/>
                      <w:szCs w:val="28"/>
                    </w:rPr>
                    <w:t>CHAPTER 1</w:t>
                  </w:r>
                </w:p>
                <w:p w:rsidR="0023599C" w:rsidRPr="0023599C" w:rsidRDefault="0023599C" w:rsidP="0023599C">
                  <w:pPr>
                    <w:tabs>
                      <w:tab w:val="left" w:pos="90"/>
                    </w:tabs>
                    <w:spacing w:after="0" w:line="360" w:lineRule="auto"/>
                    <w:jc w:val="center"/>
                    <w:rPr>
                      <w:rFonts w:ascii="Times New Roman" w:hAnsi="Times New Roman"/>
                      <w:b/>
                      <w:sz w:val="28"/>
                      <w:szCs w:val="28"/>
                    </w:rPr>
                  </w:pPr>
                  <w:r w:rsidRPr="0023599C">
                    <w:rPr>
                      <w:rFonts w:ascii="Times New Roman" w:hAnsi="Times New Roman"/>
                      <w:b/>
                      <w:sz w:val="28"/>
                      <w:szCs w:val="28"/>
                    </w:rPr>
                    <w:t>INTRODUCTION</w:t>
                  </w:r>
                </w:p>
              </w:txbxContent>
            </v:textbox>
            <w10:wrap anchorx="margin" anchory="margin"/>
          </v:shape>
        </w:pict>
      </w:r>
      <w:r w:rsidR="00561757">
        <w:rPr>
          <w:rFonts w:ascii="Times New Roman" w:hAnsi="Times New Roman"/>
          <w:b/>
          <w:sz w:val="28"/>
          <w:szCs w:val="24"/>
        </w:rPr>
        <w:t xml:space="preserve"> </w:t>
      </w:r>
      <w:r w:rsidR="0023599C">
        <w:rPr>
          <w:rFonts w:ascii="Times New Roman" w:hAnsi="Times New Roman"/>
          <w:b/>
          <w:sz w:val="28"/>
          <w:szCs w:val="24"/>
        </w:rPr>
        <w:br w:type="page"/>
      </w:r>
    </w:p>
    <w:p w:rsidR="004943FB" w:rsidRPr="004943FB" w:rsidRDefault="004943FB" w:rsidP="00380689">
      <w:pPr>
        <w:spacing w:after="0" w:line="360" w:lineRule="auto"/>
        <w:jc w:val="both"/>
        <w:rPr>
          <w:rFonts w:ascii="Times New Roman" w:hAnsi="Times New Roman"/>
          <w:b/>
          <w:sz w:val="28"/>
          <w:szCs w:val="24"/>
        </w:rPr>
      </w:pPr>
      <w:r w:rsidRPr="004943FB">
        <w:rPr>
          <w:rFonts w:ascii="Times New Roman" w:hAnsi="Times New Roman"/>
          <w:b/>
          <w:sz w:val="28"/>
          <w:szCs w:val="24"/>
        </w:rPr>
        <w:lastRenderedPageBreak/>
        <w:t>1.1 Background of the Study</w:t>
      </w:r>
    </w:p>
    <w:p w:rsidR="00B67A9D" w:rsidRPr="00B67A9D" w:rsidRDefault="00E149EA" w:rsidP="00B67A9D">
      <w:pPr>
        <w:spacing w:after="0" w:line="360" w:lineRule="auto"/>
        <w:jc w:val="both"/>
        <w:rPr>
          <w:rFonts w:ascii="Times New Roman" w:hAnsi="Times New Roman"/>
          <w:sz w:val="24"/>
          <w:szCs w:val="24"/>
        </w:rPr>
      </w:pPr>
      <w:r w:rsidRPr="00E149EA">
        <w:rPr>
          <w:rFonts w:ascii="Times New Roman" w:hAnsi="Times New Roman"/>
          <w:sz w:val="24"/>
          <w:szCs w:val="24"/>
        </w:rPr>
        <w:t xml:space="preserve">Last </w:t>
      </w:r>
      <w:r w:rsidR="00B67A9D" w:rsidRPr="00B67A9D">
        <w:rPr>
          <w:rFonts w:ascii="Times New Roman" w:hAnsi="Times New Roman"/>
          <w:sz w:val="24"/>
          <w:szCs w:val="24"/>
        </w:rPr>
        <w:t>century observes the most radical technological change in agricultural field and those leaving remarks on rural landscape and its population. This technical unrest, which is continuing to be dominant method for food production, depends on on-farm and off-farm resource usage. Invention of machinery has put labor out of farm while variety of chemical fertilizers have increased yield without any concern of environmental measures for economic reasons. Nowadays consumers tend to purchase high quality food for their life. For quality foods, it consists of two important dimensions - food safety and sustainability respectively. The organic food market has become one of the most rapidly growing sectors in economies around the world. The growth in demand for organic food in the last two decades is partly due to food scandal sin cases of bird flu and mad-cow disease, and other factors such as genetically modified food have heightened consumer awareness about natural, healthy, safe, and quality food. The typical purchaser point of view on generation of sustenance can be adjusted if nourishment is created by natural cultivating. Shoppers have raised extraordinary enthusiasm to solid and scrumptious eating routine with high wholesome mixes, trust in nourishment wellbeing, natural and creature welfare concern and furthermore manageability.</w:t>
      </w:r>
    </w:p>
    <w:p w:rsidR="00B67A9D" w:rsidRPr="00B67A9D" w:rsidRDefault="00B67A9D" w:rsidP="00B67A9D">
      <w:pPr>
        <w:spacing w:after="0" w:line="360" w:lineRule="auto"/>
        <w:jc w:val="both"/>
        <w:rPr>
          <w:rFonts w:ascii="Times New Roman" w:hAnsi="Times New Roman"/>
          <w:sz w:val="24"/>
          <w:szCs w:val="24"/>
        </w:rPr>
      </w:pPr>
    </w:p>
    <w:p w:rsidR="005546E9" w:rsidRDefault="00B67A9D" w:rsidP="00B67A9D">
      <w:pPr>
        <w:spacing w:after="0" w:line="360" w:lineRule="auto"/>
        <w:jc w:val="both"/>
        <w:rPr>
          <w:rFonts w:ascii="Times New Roman" w:hAnsi="Times New Roman"/>
          <w:b/>
          <w:sz w:val="28"/>
          <w:szCs w:val="24"/>
        </w:rPr>
      </w:pPr>
      <w:r w:rsidRPr="00B67A9D">
        <w:rPr>
          <w:rFonts w:ascii="Times New Roman" w:hAnsi="Times New Roman"/>
          <w:sz w:val="24"/>
          <w:szCs w:val="24"/>
        </w:rPr>
        <w:t>The industry of organic-farming avoids the use of pesticides and fertilizers, and this is held to specific standards as the industry is regulated by a strict system of certification. While around the world, natural has turned into the trendy expression for living solid, and various logical examinations have affirmed the advantages of a natural eating regimen and all-encompassing wellbeing, the ideas likewise start genuine discussion over issues like the accessibility, possibility, validity and in particular maintainability of natural nourishment. Increasing demand for organic food and rising health consciousness among the people in the present scenario led me into the study about the behavior of consumer towards the organic products, its pricing, in a more intensive way.</w:t>
      </w:r>
      <w:r w:rsidR="005546E9">
        <w:rPr>
          <w:rFonts w:ascii="Times New Roman" w:hAnsi="Times New Roman"/>
          <w:b/>
          <w:sz w:val="28"/>
          <w:szCs w:val="24"/>
        </w:rPr>
        <w:br w:type="page"/>
      </w:r>
    </w:p>
    <w:p w:rsidR="00E16E68" w:rsidRPr="00E0548E" w:rsidRDefault="00E16E68" w:rsidP="00D23BA0">
      <w:pPr>
        <w:spacing w:after="0" w:line="360" w:lineRule="auto"/>
        <w:jc w:val="both"/>
        <w:rPr>
          <w:rFonts w:ascii="Times New Roman" w:hAnsi="Times New Roman"/>
          <w:b/>
          <w:sz w:val="28"/>
          <w:szCs w:val="24"/>
        </w:rPr>
      </w:pPr>
      <w:r w:rsidRPr="00E0548E">
        <w:rPr>
          <w:rFonts w:ascii="Times New Roman" w:hAnsi="Times New Roman"/>
          <w:b/>
          <w:sz w:val="28"/>
          <w:szCs w:val="24"/>
        </w:rPr>
        <w:lastRenderedPageBreak/>
        <w:t>1.2</w:t>
      </w:r>
      <w:r w:rsidR="00E0548E" w:rsidRPr="00E0548E">
        <w:rPr>
          <w:rFonts w:ascii="Times New Roman" w:hAnsi="Times New Roman"/>
          <w:b/>
          <w:sz w:val="28"/>
          <w:szCs w:val="24"/>
        </w:rPr>
        <w:t xml:space="preserve"> Rational of the Study</w:t>
      </w:r>
    </w:p>
    <w:p w:rsidR="0093691F" w:rsidRDefault="00381B69" w:rsidP="0093691F">
      <w:pPr>
        <w:spacing w:after="0" w:line="360" w:lineRule="auto"/>
        <w:jc w:val="both"/>
        <w:rPr>
          <w:rFonts w:ascii="Times New Roman" w:hAnsi="Times New Roman"/>
          <w:sz w:val="24"/>
          <w:szCs w:val="24"/>
        </w:rPr>
      </w:pPr>
      <w:r>
        <w:rPr>
          <w:rFonts w:ascii="Times New Roman" w:hAnsi="Times New Roman"/>
          <w:sz w:val="24"/>
          <w:szCs w:val="24"/>
        </w:rPr>
        <w:t>The</w:t>
      </w:r>
      <w:r w:rsidR="008C6F54" w:rsidRPr="008C6F54">
        <w:rPr>
          <w:rFonts w:ascii="Times New Roman" w:hAnsi="Times New Roman"/>
          <w:sz w:val="24"/>
          <w:szCs w:val="24"/>
        </w:rPr>
        <w:t xml:space="preserve"> study principally focuses on the investigation and identification of factors that influence a consumers buying behavior towards organic food products and attempts to form a theoretical foundation through which the </w:t>
      </w:r>
      <w:r w:rsidR="00D22AB6">
        <w:rPr>
          <w:rFonts w:ascii="Times New Roman" w:hAnsi="Times New Roman"/>
          <w:sz w:val="24"/>
          <w:szCs w:val="24"/>
        </w:rPr>
        <w:t xml:space="preserve">results </w:t>
      </w:r>
      <w:r w:rsidR="008C6F54" w:rsidRPr="008C6F54">
        <w:rPr>
          <w:rFonts w:ascii="Times New Roman" w:hAnsi="Times New Roman"/>
          <w:sz w:val="24"/>
          <w:szCs w:val="24"/>
        </w:rPr>
        <w:t xml:space="preserve">can be related to a market that is yet to be exploited by </w:t>
      </w:r>
      <w:r w:rsidR="009557BE" w:rsidRPr="009557BE">
        <w:rPr>
          <w:rFonts w:ascii="Times New Roman" w:hAnsi="Times New Roman"/>
          <w:sz w:val="24"/>
          <w:szCs w:val="24"/>
        </w:rPr>
        <w:t xml:space="preserve">large scale manufacturing and promoting </w:t>
      </w:r>
      <w:r w:rsidR="008C6F54" w:rsidRPr="008C6F54">
        <w:rPr>
          <w:rFonts w:ascii="Times New Roman" w:hAnsi="Times New Roman"/>
          <w:sz w:val="24"/>
          <w:szCs w:val="24"/>
        </w:rPr>
        <w:t>of organic food products in Bangladesh.</w:t>
      </w:r>
      <w:r w:rsidR="00B01C0B">
        <w:rPr>
          <w:rFonts w:ascii="Times New Roman" w:hAnsi="Times New Roman"/>
          <w:sz w:val="24"/>
          <w:szCs w:val="24"/>
        </w:rPr>
        <w:t xml:space="preserve"> </w:t>
      </w:r>
      <w:r w:rsidR="008C6F54" w:rsidRPr="008C6F54">
        <w:rPr>
          <w:rFonts w:ascii="Times New Roman" w:hAnsi="Times New Roman"/>
          <w:sz w:val="24"/>
          <w:szCs w:val="24"/>
        </w:rPr>
        <w:t>Attitude determines final decisions in the consumers buying behavior.</w:t>
      </w:r>
      <w:r w:rsidR="00B1770A">
        <w:rPr>
          <w:rFonts w:ascii="Times New Roman" w:hAnsi="Times New Roman"/>
          <w:sz w:val="24"/>
          <w:szCs w:val="24"/>
        </w:rPr>
        <w:t xml:space="preserve"> </w:t>
      </w:r>
      <w:r w:rsidR="008C6F54" w:rsidRPr="008C6F54">
        <w:rPr>
          <w:rFonts w:ascii="Times New Roman" w:hAnsi="Times New Roman"/>
          <w:sz w:val="24"/>
          <w:szCs w:val="24"/>
        </w:rPr>
        <w:t xml:space="preserve">The proposed framework believes that the consumer </w:t>
      </w:r>
      <w:r w:rsidR="00B1770A" w:rsidRPr="008C6F54">
        <w:rPr>
          <w:rFonts w:ascii="Times New Roman" w:hAnsi="Times New Roman"/>
          <w:sz w:val="24"/>
          <w:szCs w:val="24"/>
        </w:rPr>
        <w:t>attitude towards purchasing organic food products is</w:t>
      </w:r>
      <w:r w:rsidR="008C6F54" w:rsidRPr="008C6F54">
        <w:rPr>
          <w:rFonts w:ascii="Times New Roman" w:hAnsi="Times New Roman"/>
          <w:sz w:val="24"/>
          <w:szCs w:val="24"/>
        </w:rPr>
        <w:t xml:space="preserve"> strongly influenced by these variables.</w:t>
      </w:r>
      <w:r w:rsidR="0093691F">
        <w:rPr>
          <w:rFonts w:ascii="Times New Roman" w:hAnsi="Times New Roman"/>
          <w:sz w:val="24"/>
          <w:szCs w:val="24"/>
        </w:rPr>
        <w:t xml:space="preserve"> </w:t>
      </w:r>
      <w:r w:rsidR="0093691F" w:rsidRPr="008C6F54">
        <w:rPr>
          <w:rFonts w:ascii="Times New Roman" w:hAnsi="Times New Roman"/>
          <w:sz w:val="24"/>
          <w:szCs w:val="24"/>
        </w:rPr>
        <w:t>It was a great opportunity to learn about the psychology of the consumers of</w:t>
      </w:r>
      <w:r w:rsidR="0093691F">
        <w:rPr>
          <w:rFonts w:ascii="Times New Roman" w:hAnsi="Times New Roman"/>
          <w:sz w:val="24"/>
          <w:szCs w:val="24"/>
        </w:rPr>
        <w:t xml:space="preserve"> </w:t>
      </w:r>
      <w:r w:rsidR="0093691F" w:rsidRPr="008C6F54">
        <w:rPr>
          <w:rFonts w:ascii="Times New Roman" w:hAnsi="Times New Roman"/>
          <w:sz w:val="24"/>
          <w:szCs w:val="24"/>
        </w:rPr>
        <w:t>organic foods during the research and understand its various perceptions and subtleties and gather valuable wealth in experience to further develop my own abilities.</w:t>
      </w:r>
      <w:r w:rsidR="00B01C0B">
        <w:rPr>
          <w:rFonts w:ascii="Times New Roman" w:hAnsi="Times New Roman"/>
          <w:sz w:val="24"/>
          <w:szCs w:val="24"/>
        </w:rPr>
        <w:t xml:space="preserve"> </w:t>
      </w:r>
      <w:r w:rsidR="0093691F" w:rsidRPr="008C6F54">
        <w:rPr>
          <w:rFonts w:ascii="Times New Roman" w:hAnsi="Times New Roman"/>
          <w:sz w:val="24"/>
          <w:szCs w:val="24"/>
        </w:rPr>
        <w:t xml:space="preserve">To have a clearer and </w:t>
      </w:r>
      <w:r w:rsidR="00B01C0B" w:rsidRPr="004A0A8F">
        <w:rPr>
          <w:rFonts w:ascii="Times New Roman" w:hAnsi="Times New Roman"/>
          <w:sz w:val="24"/>
          <w:szCs w:val="24"/>
        </w:rPr>
        <w:t xml:space="preserve">explicit comprehension </w:t>
      </w:r>
      <w:r w:rsidR="0093691F" w:rsidRPr="008C6F54">
        <w:rPr>
          <w:rFonts w:ascii="Times New Roman" w:hAnsi="Times New Roman"/>
          <w:sz w:val="24"/>
          <w:szCs w:val="24"/>
        </w:rPr>
        <w:t xml:space="preserve">of what an organic food is we can look at the definition of organic food provided by the Green Earth Organics. It is </w:t>
      </w:r>
      <w:r w:rsidR="00B01C0B" w:rsidRPr="004A0A8F">
        <w:rPr>
          <w:rFonts w:ascii="Times New Roman" w:hAnsi="Times New Roman"/>
          <w:sz w:val="24"/>
          <w:szCs w:val="24"/>
        </w:rPr>
        <w:t>expressed</w:t>
      </w:r>
      <w:r w:rsidR="0093691F" w:rsidRPr="008C6F54">
        <w:rPr>
          <w:rFonts w:ascii="Times New Roman" w:hAnsi="Times New Roman"/>
          <w:sz w:val="24"/>
          <w:szCs w:val="24"/>
        </w:rPr>
        <w:t xml:space="preserve"> that organic foods are made without artificial preservatives or </w:t>
      </w:r>
      <w:r w:rsidR="00B01C0B" w:rsidRPr="004A0A8F">
        <w:rPr>
          <w:rFonts w:ascii="Times New Roman" w:hAnsi="Times New Roman"/>
          <w:sz w:val="24"/>
          <w:szCs w:val="24"/>
        </w:rPr>
        <w:t>fixings</w:t>
      </w:r>
      <w:r w:rsidR="0093691F" w:rsidRPr="008C6F54">
        <w:rPr>
          <w:rFonts w:ascii="Times New Roman" w:hAnsi="Times New Roman"/>
          <w:sz w:val="24"/>
          <w:szCs w:val="24"/>
        </w:rPr>
        <w:t xml:space="preserve"> and is </w:t>
      </w:r>
      <w:r w:rsidR="00CC15B4" w:rsidRPr="00CC15B4">
        <w:rPr>
          <w:rFonts w:ascii="Times New Roman" w:hAnsi="Times New Roman"/>
          <w:sz w:val="24"/>
          <w:szCs w:val="24"/>
        </w:rPr>
        <w:t>imperceptibly</w:t>
      </w:r>
      <w:r w:rsidR="0093691F" w:rsidRPr="008C6F54">
        <w:rPr>
          <w:rFonts w:ascii="Times New Roman" w:hAnsi="Times New Roman"/>
          <w:sz w:val="24"/>
          <w:szCs w:val="24"/>
        </w:rPr>
        <w:t xml:space="preserve"> processed.</w:t>
      </w:r>
    </w:p>
    <w:p w:rsidR="0093691F" w:rsidRDefault="0093691F" w:rsidP="00B1770A">
      <w:pPr>
        <w:spacing w:after="0" w:line="360" w:lineRule="auto"/>
        <w:jc w:val="both"/>
        <w:rPr>
          <w:rFonts w:ascii="Times New Roman" w:hAnsi="Times New Roman"/>
          <w:b/>
          <w:sz w:val="28"/>
          <w:szCs w:val="24"/>
        </w:rPr>
      </w:pPr>
    </w:p>
    <w:p w:rsidR="00B1770A" w:rsidRPr="00E0548E" w:rsidRDefault="00B1770A" w:rsidP="00B1770A">
      <w:pPr>
        <w:spacing w:after="0" w:line="360" w:lineRule="auto"/>
        <w:jc w:val="both"/>
        <w:rPr>
          <w:rFonts w:ascii="Times New Roman" w:hAnsi="Times New Roman"/>
          <w:b/>
          <w:sz w:val="28"/>
          <w:szCs w:val="24"/>
        </w:rPr>
      </w:pPr>
      <w:r>
        <w:rPr>
          <w:rFonts w:ascii="Times New Roman" w:hAnsi="Times New Roman"/>
          <w:b/>
          <w:sz w:val="28"/>
          <w:szCs w:val="24"/>
        </w:rPr>
        <w:t>1.3</w:t>
      </w:r>
      <w:r w:rsidRPr="00E0548E">
        <w:rPr>
          <w:rFonts w:ascii="Times New Roman" w:hAnsi="Times New Roman"/>
          <w:b/>
          <w:sz w:val="28"/>
          <w:szCs w:val="24"/>
        </w:rPr>
        <w:t xml:space="preserve"> </w:t>
      </w:r>
      <w:r>
        <w:rPr>
          <w:rFonts w:ascii="Times New Roman" w:hAnsi="Times New Roman"/>
          <w:b/>
          <w:sz w:val="28"/>
          <w:szCs w:val="24"/>
        </w:rPr>
        <w:t>Objective</w:t>
      </w:r>
      <w:r w:rsidRPr="00E0548E">
        <w:rPr>
          <w:rFonts w:ascii="Times New Roman" w:hAnsi="Times New Roman"/>
          <w:b/>
          <w:sz w:val="28"/>
          <w:szCs w:val="24"/>
        </w:rPr>
        <w:t xml:space="preserve"> of the Study</w:t>
      </w:r>
    </w:p>
    <w:p w:rsidR="007B754A" w:rsidRPr="0064472A" w:rsidRDefault="007B754A" w:rsidP="00380689">
      <w:pPr>
        <w:spacing w:after="0" w:line="360" w:lineRule="auto"/>
        <w:jc w:val="both"/>
        <w:rPr>
          <w:rFonts w:ascii="Times New Roman" w:hAnsi="Times New Roman"/>
          <w:b/>
          <w:sz w:val="24"/>
          <w:szCs w:val="24"/>
        </w:rPr>
      </w:pPr>
      <w:r w:rsidRPr="0064472A">
        <w:rPr>
          <w:rFonts w:ascii="Times New Roman" w:hAnsi="Times New Roman"/>
          <w:b/>
          <w:sz w:val="24"/>
          <w:szCs w:val="24"/>
        </w:rPr>
        <w:t>1.3.1 Broad Objectives</w:t>
      </w:r>
    </w:p>
    <w:p w:rsidR="007B754A" w:rsidRPr="007B754A" w:rsidRDefault="007B754A" w:rsidP="00380689">
      <w:pPr>
        <w:spacing w:after="0" w:line="360" w:lineRule="auto"/>
        <w:jc w:val="both"/>
        <w:rPr>
          <w:rFonts w:ascii="Times New Roman" w:hAnsi="Times New Roman"/>
          <w:sz w:val="24"/>
          <w:szCs w:val="24"/>
        </w:rPr>
      </w:pPr>
      <w:r w:rsidRPr="007B754A">
        <w:rPr>
          <w:rFonts w:ascii="Times New Roman" w:hAnsi="Times New Roman"/>
          <w:sz w:val="24"/>
          <w:szCs w:val="24"/>
        </w:rPr>
        <w:t>The main objective of the</w:t>
      </w:r>
      <w:r w:rsidR="00C75609">
        <w:rPr>
          <w:rFonts w:ascii="Times New Roman" w:hAnsi="Times New Roman"/>
          <w:sz w:val="24"/>
          <w:szCs w:val="24"/>
        </w:rPr>
        <w:t xml:space="preserve"> </w:t>
      </w:r>
      <w:r w:rsidRPr="007B754A">
        <w:rPr>
          <w:rFonts w:ascii="Times New Roman" w:hAnsi="Times New Roman"/>
          <w:sz w:val="24"/>
          <w:szCs w:val="24"/>
        </w:rPr>
        <w:t xml:space="preserve">study is </w:t>
      </w:r>
      <w:r w:rsidR="00C75609" w:rsidRPr="00C75609">
        <w:rPr>
          <w:rFonts w:ascii="Times New Roman" w:hAnsi="Times New Roman"/>
          <w:sz w:val="24"/>
          <w:szCs w:val="24"/>
        </w:rPr>
        <w:t xml:space="preserve">Consumer behavior on </w:t>
      </w:r>
      <w:r w:rsidR="0093691F">
        <w:rPr>
          <w:rFonts w:ascii="Times New Roman" w:hAnsi="Times New Roman"/>
          <w:sz w:val="24"/>
          <w:szCs w:val="24"/>
        </w:rPr>
        <w:t xml:space="preserve">Organic </w:t>
      </w:r>
      <w:r w:rsidR="00C75609" w:rsidRPr="00C75609">
        <w:rPr>
          <w:rFonts w:ascii="Times New Roman" w:hAnsi="Times New Roman"/>
          <w:sz w:val="24"/>
          <w:szCs w:val="24"/>
        </w:rPr>
        <w:t xml:space="preserve">Food in Bangladesh: </w:t>
      </w:r>
      <w:r w:rsidR="0064150A">
        <w:rPr>
          <w:rFonts w:ascii="Times New Roman" w:hAnsi="Times New Roman"/>
          <w:sz w:val="24"/>
          <w:szCs w:val="24"/>
        </w:rPr>
        <w:t xml:space="preserve">A </w:t>
      </w:r>
      <w:r w:rsidR="00C75609" w:rsidRPr="00C75609">
        <w:rPr>
          <w:rFonts w:ascii="Times New Roman" w:hAnsi="Times New Roman"/>
          <w:sz w:val="24"/>
          <w:szCs w:val="24"/>
        </w:rPr>
        <w:t>Case Study on Dhaka City</w:t>
      </w:r>
      <w:r w:rsidRPr="007B754A">
        <w:rPr>
          <w:rFonts w:ascii="Times New Roman" w:hAnsi="Times New Roman"/>
          <w:sz w:val="24"/>
          <w:szCs w:val="24"/>
        </w:rPr>
        <w:t>.</w:t>
      </w:r>
    </w:p>
    <w:p w:rsidR="007B754A" w:rsidRPr="007B754A" w:rsidRDefault="007B754A" w:rsidP="00380689">
      <w:pPr>
        <w:spacing w:after="0" w:line="360" w:lineRule="auto"/>
        <w:jc w:val="both"/>
        <w:rPr>
          <w:rFonts w:ascii="Times New Roman" w:hAnsi="Times New Roman"/>
          <w:sz w:val="24"/>
          <w:szCs w:val="24"/>
        </w:rPr>
      </w:pPr>
    </w:p>
    <w:p w:rsidR="007B754A" w:rsidRPr="004370BB" w:rsidRDefault="007B754A" w:rsidP="00380689">
      <w:pPr>
        <w:spacing w:after="0" w:line="360" w:lineRule="auto"/>
        <w:jc w:val="both"/>
        <w:rPr>
          <w:rFonts w:ascii="Times New Roman" w:hAnsi="Times New Roman"/>
          <w:b/>
          <w:sz w:val="24"/>
          <w:szCs w:val="24"/>
        </w:rPr>
      </w:pPr>
      <w:r w:rsidRPr="004370BB">
        <w:rPr>
          <w:rFonts w:ascii="Times New Roman" w:hAnsi="Times New Roman"/>
          <w:b/>
          <w:sz w:val="24"/>
          <w:szCs w:val="24"/>
        </w:rPr>
        <w:t>1.3.2 Specific Objectives</w:t>
      </w:r>
    </w:p>
    <w:p w:rsidR="003642DF" w:rsidRDefault="007B754A" w:rsidP="00380689">
      <w:pPr>
        <w:spacing w:after="0" w:line="360" w:lineRule="auto"/>
        <w:jc w:val="both"/>
        <w:rPr>
          <w:rFonts w:ascii="Times New Roman" w:hAnsi="Times New Roman"/>
          <w:sz w:val="24"/>
          <w:szCs w:val="24"/>
        </w:rPr>
      </w:pPr>
      <w:r w:rsidRPr="007B754A">
        <w:rPr>
          <w:rFonts w:ascii="Times New Roman" w:hAnsi="Times New Roman"/>
          <w:sz w:val="24"/>
          <w:szCs w:val="24"/>
        </w:rPr>
        <w:t>The specific objectives are as follows:</w:t>
      </w:r>
    </w:p>
    <w:p w:rsidR="0093691F" w:rsidRDefault="0093691F" w:rsidP="0093691F">
      <w:pPr>
        <w:pStyle w:val="ListParagraph"/>
        <w:numPr>
          <w:ilvl w:val="0"/>
          <w:numId w:val="10"/>
        </w:numPr>
        <w:spacing w:after="0" w:line="360" w:lineRule="auto"/>
        <w:jc w:val="both"/>
        <w:rPr>
          <w:rFonts w:ascii="Times New Roman" w:hAnsi="Times New Roman"/>
          <w:sz w:val="24"/>
          <w:szCs w:val="24"/>
        </w:rPr>
      </w:pPr>
      <w:r w:rsidRPr="0093691F">
        <w:rPr>
          <w:rFonts w:ascii="Times New Roman" w:hAnsi="Times New Roman"/>
          <w:sz w:val="24"/>
          <w:szCs w:val="24"/>
        </w:rPr>
        <w:t>To investigate and review the existing literature on consumer behavior in order to form the theoretical foundation behind the identification of the factors that impact on a consumers buying behavior towards organic food.</w:t>
      </w:r>
    </w:p>
    <w:p w:rsidR="0093691F" w:rsidRPr="0093691F" w:rsidRDefault="0093691F" w:rsidP="0093691F">
      <w:pPr>
        <w:pStyle w:val="ListParagraph"/>
        <w:numPr>
          <w:ilvl w:val="0"/>
          <w:numId w:val="10"/>
        </w:numPr>
        <w:spacing w:after="0" w:line="360" w:lineRule="auto"/>
        <w:jc w:val="both"/>
        <w:rPr>
          <w:rFonts w:ascii="Times New Roman" w:hAnsi="Times New Roman"/>
          <w:sz w:val="24"/>
          <w:szCs w:val="24"/>
        </w:rPr>
      </w:pPr>
      <w:r w:rsidRPr="0093691F">
        <w:rPr>
          <w:rFonts w:ascii="Times New Roman" w:hAnsi="Times New Roman"/>
          <w:sz w:val="24"/>
          <w:szCs w:val="24"/>
        </w:rPr>
        <w:t>To analyze the perception of Bangladesh consumers towards the organic food products of available in the market and to recommend necessary strategies.</w:t>
      </w:r>
    </w:p>
    <w:p w:rsidR="00E00EC4" w:rsidRPr="003642DF" w:rsidRDefault="00645A77" w:rsidP="00380689">
      <w:pPr>
        <w:pStyle w:val="ListParagraph"/>
        <w:numPr>
          <w:ilvl w:val="0"/>
          <w:numId w:val="1"/>
        </w:numPr>
        <w:spacing w:after="0" w:line="360" w:lineRule="auto"/>
        <w:jc w:val="both"/>
        <w:rPr>
          <w:rFonts w:ascii="Times New Roman" w:hAnsi="Times New Roman"/>
          <w:sz w:val="24"/>
          <w:szCs w:val="24"/>
        </w:rPr>
      </w:pPr>
      <w:r w:rsidRPr="003642DF">
        <w:rPr>
          <w:rFonts w:ascii="Times New Roman" w:hAnsi="Times New Roman"/>
          <w:sz w:val="24"/>
          <w:szCs w:val="24"/>
        </w:rPr>
        <w:t xml:space="preserve">To understand the consumers perception toward </w:t>
      </w:r>
      <w:r w:rsidR="0093691F" w:rsidRPr="0093691F">
        <w:rPr>
          <w:rFonts w:ascii="Times New Roman" w:hAnsi="Times New Roman"/>
          <w:sz w:val="24"/>
          <w:szCs w:val="24"/>
        </w:rPr>
        <w:t>organic</w:t>
      </w:r>
      <w:r w:rsidR="0093691F" w:rsidRPr="003642DF">
        <w:rPr>
          <w:rFonts w:ascii="Times New Roman" w:hAnsi="Times New Roman"/>
          <w:sz w:val="24"/>
          <w:szCs w:val="24"/>
        </w:rPr>
        <w:t xml:space="preserve"> </w:t>
      </w:r>
      <w:r w:rsidRPr="003642DF">
        <w:rPr>
          <w:rFonts w:ascii="Times New Roman" w:hAnsi="Times New Roman"/>
          <w:sz w:val="24"/>
          <w:szCs w:val="24"/>
        </w:rPr>
        <w:t xml:space="preserve">food in </w:t>
      </w:r>
      <w:r w:rsidR="00E00EC4" w:rsidRPr="003642DF">
        <w:rPr>
          <w:rFonts w:ascii="Times New Roman" w:hAnsi="Times New Roman"/>
          <w:sz w:val="24"/>
          <w:szCs w:val="24"/>
        </w:rPr>
        <w:t>Dhaka city</w:t>
      </w:r>
      <w:r w:rsidRPr="003642DF">
        <w:rPr>
          <w:rFonts w:ascii="Times New Roman" w:hAnsi="Times New Roman"/>
          <w:sz w:val="24"/>
          <w:szCs w:val="24"/>
        </w:rPr>
        <w:t xml:space="preserve">. </w:t>
      </w:r>
    </w:p>
    <w:p w:rsidR="00E43ADD" w:rsidRDefault="00645A77" w:rsidP="00380689">
      <w:pPr>
        <w:pStyle w:val="ListParagraph"/>
        <w:numPr>
          <w:ilvl w:val="0"/>
          <w:numId w:val="1"/>
        </w:numPr>
        <w:spacing w:after="0" w:line="360" w:lineRule="auto"/>
        <w:jc w:val="both"/>
        <w:rPr>
          <w:rFonts w:ascii="Times New Roman" w:hAnsi="Times New Roman"/>
          <w:sz w:val="24"/>
          <w:szCs w:val="24"/>
        </w:rPr>
      </w:pPr>
      <w:r w:rsidRPr="00E00EC4">
        <w:rPr>
          <w:rFonts w:ascii="Times New Roman" w:hAnsi="Times New Roman"/>
          <w:sz w:val="24"/>
          <w:szCs w:val="24"/>
        </w:rPr>
        <w:t xml:space="preserve">To know </w:t>
      </w:r>
      <w:r w:rsidR="00E00EC4">
        <w:rPr>
          <w:rFonts w:ascii="Times New Roman" w:hAnsi="Times New Roman"/>
          <w:sz w:val="24"/>
          <w:szCs w:val="24"/>
        </w:rPr>
        <w:t>the skill development program</w:t>
      </w:r>
      <w:r w:rsidRPr="00E00EC4">
        <w:rPr>
          <w:rFonts w:ascii="Times New Roman" w:hAnsi="Times New Roman"/>
          <w:sz w:val="24"/>
          <w:szCs w:val="24"/>
        </w:rPr>
        <w:t xml:space="preserve"> for street </w:t>
      </w:r>
      <w:r w:rsidR="0093691F" w:rsidRPr="0093691F">
        <w:rPr>
          <w:rFonts w:ascii="Times New Roman" w:hAnsi="Times New Roman"/>
          <w:sz w:val="24"/>
          <w:szCs w:val="24"/>
        </w:rPr>
        <w:t>organic</w:t>
      </w:r>
      <w:r w:rsidR="006B524C" w:rsidRPr="00E00EC4">
        <w:rPr>
          <w:rFonts w:ascii="Times New Roman" w:hAnsi="Times New Roman"/>
          <w:sz w:val="24"/>
          <w:szCs w:val="24"/>
        </w:rPr>
        <w:t xml:space="preserve"> vendors in </w:t>
      </w:r>
      <w:r w:rsidR="00C85701" w:rsidRPr="00E00EC4">
        <w:rPr>
          <w:rFonts w:ascii="Times New Roman" w:hAnsi="Times New Roman"/>
          <w:sz w:val="24"/>
          <w:szCs w:val="24"/>
        </w:rPr>
        <w:t>Dhaka city</w:t>
      </w:r>
      <w:r w:rsidR="006B524C" w:rsidRPr="00E00EC4">
        <w:rPr>
          <w:rFonts w:ascii="Times New Roman" w:hAnsi="Times New Roman"/>
          <w:sz w:val="24"/>
          <w:szCs w:val="24"/>
        </w:rPr>
        <w:t>.</w:t>
      </w:r>
    </w:p>
    <w:p w:rsidR="00E53ADC" w:rsidRDefault="00DF63CC" w:rsidP="00380689">
      <w:pPr>
        <w:pStyle w:val="ListParagraph"/>
        <w:numPr>
          <w:ilvl w:val="0"/>
          <w:numId w:val="1"/>
        </w:numPr>
        <w:spacing w:after="0" w:line="360" w:lineRule="auto"/>
        <w:jc w:val="both"/>
        <w:rPr>
          <w:rFonts w:ascii="Times New Roman" w:hAnsi="Times New Roman"/>
          <w:sz w:val="24"/>
          <w:szCs w:val="24"/>
        </w:rPr>
      </w:pPr>
      <w:r w:rsidRPr="00F20AFF">
        <w:rPr>
          <w:rFonts w:ascii="Times New Roman" w:hAnsi="Times New Roman"/>
          <w:sz w:val="24"/>
          <w:szCs w:val="24"/>
        </w:rPr>
        <w:t>To find out the problem faced by</w:t>
      </w:r>
      <w:r w:rsidR="00E53ADC">
        <w:rPr>
          <w:rFonts w:ascii="Times New Roman" w:hAnsi="Times New Roman"/>
          <w:sz w:val="24"/>
          <w:szCs w:val="24"/>
        </w:rPr>
        <w:t xml:space="preserve"> consumer </w:t>
      </w:r>
      <w:r w:rsidR="00F20AFF" w:rsidRPr="00F20AFF">
        <w:rPr>
          <w:rFonts w:ascii="Times New Roman" w:hAnsi="Times New Roman"/>
          <w:sz w:val="24"/>
          <w:szCs w:val="24"/>
        </w:rPr>
        <w:t xml:space="preserve">behavior on </w:t>
      </w:r>
      <w:r w:rsidR="0093691F" w:rsidRPr="0093691F">
        <w:rPr>
          <w:rFonts w:ascii="Times New Roman" w:hAnsi="Times New Roman"/>
          <w:sz w:val="24"/>
          <w:szCs w:val="24"/>
        </w:rPr>
        <w:t>organic</w:t>
      </w:r>
      <w:r w:rsidR="00F20AFF" w:rsidRPr="00F20AFF">
        <w:rPr>
          <w:rFonts w:ascii="Times New Roman" w:hAnsi="Times New Roman"/>
          <w:sz w:val="24"/>
          <w:szCs w:val="24"/>
        </w:rPr>
        <w:t xml:space="preserve"> Food in Dhaka City</w:t>
      </w:r>
      <w:r w:rsidRPr="00F20AFF">
        <w:rPr>
          <w:rFonts w:ascii="Times New Roman" w:hAnsi="Times New Roman"/>
          <w:sz w:val="24"/>
          <w:szCs w:val="24"/>
        </w:rPr>
        <w:t>.</w:t>
      </w:r>
    </w:p>
    <w:p w:rsidR="00DF63CC" w:rsidRPr="00F20AFF" w:rsidRDefault="00E53ADC" w:rsidP="00380689">
      <w:pPr>
        <w:pStyle w:val="ListParagraph"/>
        <w:numPr>
          <w:ilvl w:val="0"/>
          <w:numId w:val="1"/>
        </w:numPr>
        <w:spacing w:after="0" w:line="360" w:lineRule="auto"/>
        <w:jc w:val="both"/>
        <w:rPr>
          <w:rFonts w:ascii="Times New Roman" w:hAnsi="Times New Roman"/>
          <w:sz w:val="24"/>
          <w:szCs w:val="24"/>
        </w:rPr>
      </w:pPr>
      <w:r w:rsidRPr="00E53ADC">
        <w:rPr>
          <w:rFonts w:ascii="Times New Roman" w:hAnsi="Times New Roman"/>
          <w:sz w:val="24"/>
          <w:szCs w:val="24"/>
        </w:rPr>
        <w:t xml:space="preserve">To suggest some recommendations in </w:t>
      </w:r>
      <w:r>
        <w:rPr>
          <w:rFonts w:ascii="Times New Roman" w:hAnsi="Times New Roman"/>
          <w:sz w:val="24"/>
          <w:szCs w:val="24"/>
        </w:rPr>
        <w:t xml:space="preserve">consumer </w:t>
      </w:r>
      <w:r w:rsidRPr="00F20AFF">
        <w:rPr>
          <w:rFonts w:ascii="Times New Roman" w:hAnsi="Times New Roman"/>
          <w:sz w:val="24"/>
          <w:szCs w:val="24"/>
        </w:rPr>
        <w:t xml:space="preserve">behavior on </w:t>
      </w:r>
      <w:r w:rsidR="0093691F" w:rsidRPr="0093691F">
        <w:rPr>
          <w:rFonts w:ascii="Times New Roman" w:hAnsi="Times New Roman"/>
          <w:sz w:val="24"/>
          <w:szCs w:val="24"/>
        </w:rPr>
        <w:t>organic</w:t>
      </w:r>
      <w:r w:rsidRPr="00F20AFF">
        <w:rPr>
          <w:rFonts w:ascii="Times New Roman" w:hAnsi="Times New Roman"/>
          <w:sz w:val="24"/>
          <w:szCs w:val="24"/>
        </w:rPr>
        <w:t xml:space="preserve"> Food in Dhaka City.</w:t>
      </w:r>
    </w:p>
    <w:p w:rsidR="00793F35" w:rsidRPr="0021628D" w:rsidRDefault="00793F35" w:rsidP="00380689">
      <w:pPr>
        <w:spacing w:after="0" w:line="360" w:lineRule="auto"/>
        <w:jc w:val="both"/>
        <w:rPr>
          <w:rFonts w:ascii="Times New Roman" w:hAnsi="Times New Roman"/>
          <w:b/>
          <w:sz w:val="28"/>
          <w:szCs w:val="24"/>
        </w:rPr>
      </w:pPr>
      <w:r w:rsidRPr="0021628D">
        <w:rPr>
          <w:rFonts w:ascii="Times New Roman" w:hAnsi="Times New Roman"/>
          <w:b/>
          <w:sz w:val="28"/>
          <w:szCs w:val="24"/>
        </w:rPr>
        <w:lastRenderedPageBreak/>
        <w:t xml:space="preserve">1.4 Methodology of the </w:t>
      </w:r>
      <w:r w:rsidR="0021628D">
        <w:rPr>
          <w:rFonts w:ascii="Times New Roman" w:hAnsi="Times New Roman"/>
          <w:b/>
          <w:sz w:val="28"/>
          <w:szCs w:val="24"/>
        </w:rPr>
        <w:t>Study</w:t>
      </w:r>
    </w:p>
    <w:p w:rsidR="00217868" w:rsidRDefault="00217868" w:rsidP="00380689">
      <w:pPr>
        <w:spacing w:after="0" w:line="360" w:lineRule="auto"/>
        <w:jc w:val="both"/>
        <w:rPr>
          <w:rFonts w:ascii="Times New Roman" w:hAnsi="Times New Roman"/>
          <w:sz w:val="24"/>
          <w:szCs w:val="24"/>
        </w:rPr>
      </w:pPr>
      <w:r w:rsidRPr="00217868">
        <w:rPr>
          <w:rFonts w:ascii="Times New Roman" w:hAnsi="Times New Roman"/>
          <w:sz w:val="24"/>
          <w:szCs w:val="24"/>
        </w:rPr>
        <w:t xml:space="preserve">This report has been prepared based on </w:t>
      </w:r>
      <w:r>
        <w:rPr>
          <w:rFonts w:ascii="Times New Roman" w:hAnsi="Times New Roman"/>
          <w:sz w:val="24"/>
          <w:szCs w:val="24"/>
        </w:rPr>
        <w:t>primary &amp; secondary data.</w:t>
      </w:r>
    </w:p>
    <w:p w:rsidR="00217868" w:rsidRPr="00217868" w:rsidRDefault="00217868" w:rsidP="00380689">
      <w:pPr>
        <w:spacing w:after="0" w:line="360" w:lineRule="auto"/>
        <w:jc w:val="both"/>
        <w:rPr>
          <w:rFonts w:ascii="Times New Roman" w:hAnsi="Times New Roman"/>
          <w:b/>
          <w:sz w:val="24"/>
          <w:szCs w:val="24"/>
        </w:rPr>
      </w:pPr>
    </w:p>
    <w:p w:rsidR="00217868" w:rsidRPr="00217868" w:rsidRDefault="00381B69" w:rsidP="00380689">
      <w:pPr>
        <w:spacing w:after="0" w:line="360" w:lineRule="auto"/>
        <w:jc w:val="both"/>
        <w:rPr>
          <w:rFonts w:ascii="Times New Roman" w:hAnsi="Times New Roman"/>
          <w:b/>
          <w:sz w:val="24"/>
          <w:szCs w:val="24"/>
        </w:rPr>
      </w:pPr>
      <w:r>
        <w:rPr>
          <w:rFonts w:ascii="Times New Roman" w:hAnsi="Times New Roman"/>
          <w:b/>
          <w:sz w:val="24"/>
          <w:szCs w:val="24"/>
        </w:rPr>
        <w:t>1.4.1 Data</w:t>
      </w:r>
      <w:r w:rsidR="00217868" w:rsidRPr="00217868">
        <w:rPr>
          <w:rFonts w:ascii="Times New Roman" w:hAnsi="Times New Roman"/>
          <w:b/>
          <w:sz w:val="24"/>
          <w:szCs w:val="24"/>
        </w:rPr>
        <w:t xml:space="preserve"> Design</w:t>
      </w:r>
    </w:p>
    <w:p w:rsidR="00F96D39" w:rsidRPr="00F96D39" w:rsidRDefault="00217868" w:rsidP="00380689">
      <w:pPr>
        <w:spacing w:after="0" w:line="360" w:lineRule="auto"/>
        <w:jc w:val="both"/>
        <w:rPr>
          <w:rFonts w:ascii="Times New Roman" w:hAnsi="Times New Roman"/>
          <w:sz w:val="24"/>
          <w:szCs w:val="24"/>
        </w:rPr>
      </w:pPr>
      <w:r w:rsidRPr="00217868">
        <w:rPr>
          <w:rFonts w:ascii="Times New Roman" w:hAnsi="Times New Roman"/>
          <w:sz w:val="24"/>
          <w:szCs w:val="24"/>
        </w:rPr>
        <w:t xml:space="preserve">Questionnaire survey </w:t>
      </w:r>
      <w:r w:rsidR="00A732EB" w:rsidRPr="00F44F1E">
        <w:rPr>
          <w:rFonts w:ascii="Times New Roman" w:hAnsi="Times New Roman"/>
          <w:sz w:val="24"/>
          <w:szCs w:val="24"/>
        </w:rPr>
        <w:t>technique</w:t>
      </w:r>
      <w:r w:rsidRPr="00217868">
        <w:rPr>
          <w:rFonts w:ascii="Times New Roman" w:hAnsi="Times New Roman"/>
          <w:sz w:val="24"/>
          <w:szCs w:val="24"/>
        </w:rPr>
        <w:t xml:space="preserve"> was used for primary data collection</w:t>
      </w:r>
      <w:r>
        <w:rPr>
          <w:rFonts w:ascii="Times New Roman" w:hAnsi="Times New Roman"/>
          <w:sz w:val="24"/>
          <w:szCs w:val="24"/>
        </w:rPr>
        <w:t xml:space="preserve">. </w:t>
      </w:r>
      <w:r w:rsidRPr="00217868">
        <w:rPr>
          <w:rFonts w:ascii="Times New Roman" w:hAnsi="Times New Roman"/>
          <w:sz w:val="24"/>
          <w:szCs w:val="24"/>
        </w:rPr>
        <w:t xml:space="preserve">Secondary data were compiled for the best result. The reason is to be providing adequate discussion for the readers that will help them understand more about the issue and the different variables that is involved with it. On the other hand, the literature reviews to be presented that will also represent the secondary data of the study. The secondary sources of data will come from published articles from business and advertising journals and theses and related studies on advertising. </w:t>
      </w:r>
      <w:r w:rsidR="00650E27" w:rsidRPr="00650E27">
        <w:rPr>
          <w:rFonts w:ascii="Times New Roman" w:hAnsi="Times New Roman"/>
          <w:sz w:val="24"/>
          <w:szCs w:val="24"/>
        </w:rPr>
        <w:t>To set up this report the required data has been gathered from auxiliary source.</w:t>
      </w:r>
      <w:r w:rsidR="00F96D39">
        <w:rPr>
          <w:rFonts w:ascii="Times New Roman" w:hAnsi="Times New Roman"/>
          <w:sz w:val="24"/>
          <w:szCs w:val="24"/>
        </w:rPr>
        <w:t xml:space="preserve"> </w:t>
      </w:r>
      <w:r w:rsidR="00F96D39" w:rsidRPr="00F96D39">
        <w:rPr>
          <w:rFonts w:ascii="Times New Roman" w:hAnsi="Times New Roman"/>
          <w:sz w:val="24"/>
          <w:szCs w:val="24"/>
        </w:rPr>
        <w:t>To prepare this report the required information collected from both primary and secondary source.</w:t>
      </w:r>
    </w:p>
    <w:p w:rsidR="00F96D39" w:rsidRPr="00F96D39" w:rsidRDefault="00F96D39" w:rsidP="00380689">
      <w:pPr>
        <w:spacing w:after="0" w:line="360" w:lineRule="auto"/>
        <w:jc w:val="both"/>
        <w:rPr>
          <w:rFonts w:ascii="Times New Roman" w:hAnsi="Times New Roman"/>
          <w:sz w:val="24"/>
          <w:szCs w:val="24"/>
        </w:rPr>
      </w:pPr>
    </w:p>
    <w:p w:rsidR="00677999" w:rsidRDefault="00F96D39" w:rsidP="00380689">
      <w:pPr>
        <w:pStyle w:val="ListParagraph"/>
        <w:numPr>
          <w:ilvl w:val="0"/>
          <w:numId w:val="6"/>
        </w:numPr>
        <w:spacing w:after="0" w:line="360" w:lineRule="auto"/>
        <w:jc w:val="both"/>
        <w:rPr>
          <w:rFonts w:ascii="Times New Roman" w:hAnsi="Times New Roman"/>
          <w:b/>
          <w:sz w:val="24"/>
          <w:szCs w:val="24"/>
        </w:rPr>
      </w:pPr>
      <w:r w:rsidRPr="00677999">
        <w:rPr>
          <w:rFonts w:ascii="Times New Roman" w:hAnsi="Times New Roman"/>
          <w:b/>
          <w:sz w:val="24"/>
          <w:szCs w:val="24"/>
        </w:rPr>
        <w:t>Primary Data</w:t>
      </w:r>
    </w:p>
    <w:p w:rsidR="00F96D39" w:rsidRPr="00266FBA" w:rsidRDefault="00381B69" w:rsidP="00266FBA">
      <w:pPr>
        <w:pStyle w:val="ListParagraph"/>
        <w:spacing w:after="0" w:line="360" w:lineRule="auto"/>
        <w:jc w:val="both"/>
        <w:rPr>
          <w:rFonts w:ascii="Times New Roman" w:hAnsi="Times New Roman"/>
          <w:sz w:val="24"/>
          <w:szCs w:val="24"/>
        </w:rPr>
      </w:pPr>
      <w:r w:rsidRPr="00381B69">
        <w:rPr>
          <w:rFonts w:ascii="Times New Roman" w:hAnsi="Times New Roman"/>
          <w:sz w:val="24"/>
          <w:szCs w:val="24"/>
        </w:rPr>
        <w:t xml:space="preserve">Primary data is data that is </w:t>
      </w:r>
      <w:r w:rsidR="00D30B2D" w:rsidRPr="00D30B2D">
        <w:rPr>
          <w:rFonts w:ascii="Times New Roman" w:hAnsi="Times New Roman"/>
          <w:sz w:val="24"/>
          <w:szCs w:val="24"/>
        </w:rPr>
        <w:t>gathered</w:t>
      </w:r>
      <w:r w:rsidRPr="00381B69">
        <w:rPr>
          <w:rFonts w:ascii="Times New Roman" w:hAnsi="Times New Roman"/>
          <w:sz w:val="24"/>
          <w:szCs w:val="24"/>
        </w:rPr>
        <w:t xml:space="preserve"> from first-hand sources, using methods like surveys, interviews, or experiments. It is </w:t>
      </w:r>
      <w:r w:rsidR="00D30B2D" w:rsidRPr="00D30B2D">
        <w:rPr>
          <w:rFonts w:ascii="Times New Roman" w:hAnsi="Times New Roman"/>
          <w:sz w:val="24"/>
          <w:szCs w:val="24"/>
        </w:rPr>
        <w:t>gathered</w:t>
      </w:r>
      <w:r w:rsidRPr="00381B69">
        <w:rPr>
          <w:rFonts w:ascii="Times New Roman" w:hAnsi="Times New Roman"/>
          <w:sz w:val="24"/>
          <w:szCs w:val="24"/>
        </w:rPr>
        <w:t xml:space="preserve"> with the research project in mind, directly from primary sources. Questionnaire survey method was used for primary data collection. The sample is taken from the convenient location.</w:t>
      </w:r>
    </w:p>
    <w:p w:rsidR="00F96D39" w:rsidRPr="00F96D39" w:rsidRDefault="00F96D39" w:rsidP="00380689">
      <w:pPr>
        <w:spacing w:after="0" w:line="360" w:lineRule="auto"/>
        <w:jc w:val="both"/>
        <w:rPr>
          <w:rFonts w:ascii="Times New Roman" w:hAnsi="Times New Roman"/>
          <w:b/>
          <w:sz w:val="24"/>
          <w:szCs w:val="24"/>
        </w:rPr>
      </w:pPr>
    </w:p>
    <w:p w:rsidR="00677999" w:rsidRDefault="00F96D39" w:rsidP="00380689">
      <w:pPr>
        <w:pStyle w:val="ListParagraph"/>
        <w:numPr>
          <w:ilvl w:val="0"/>
          <w:numId w:val="6"/>
        </w:numPr>
        <w:spacing w:after="0" w:line="360" w:lineRule="auto"/>
        <w:jc w:val="both"/>
        <w:rPr>
          <w:rFonts w:ascii="Times New Roman" w:hAnsi="Times New Roman"/>
          <w:b/>
          <w:sz w:val="24"/>
          <w:szCs w:val="24"/>
        </w:rPr>
      </w:pPr>
      <w:r w:rsidRPr="00677999">
        <w:rPr>
          <w:rFonts w:ascii="Times New Roman" w:hAnsi="Times New Roman"/>
          <w:b/>
          <w:sz w:val="24"/>
          <w:szCs w:val="24"/>
        </w:rPr>
        <w:t>Secondary Data</w:t>
      </w:r>
    </w:p>
    <w:p w:rsidR="00217868" w:rsidRPr="00677999" w:rsidRDefault="00A6027E" w:rsidP="00380689">
      <w:pPr>
        <w:pStyle w:val="ListParagraph"/>
        <w:spacing w:after="0" w:line="360" w:lineRule="auto"/>
        <w:jc w:val="both"/>
        <w:rPr>
          <w:rFonts w:ascii="Times New Roman" w:hAnsi="Times New Roman"/>
          <w:b/>
          <w:sz w:val="24"/>
          <w:szCs w:val="24"/>
        </w:rPr>
      </w:pPr>
      <w:r w:rsidRPr="00677999">
        <w:rPr>
          <w:rFonts w:ascii="Times New Roman" w:hAnsi="Times New Roman"/>
          <w:sz w:val="24"/>
          <w:szCs w:val="24"/>
        </w:rPr>
        <w:t>The Secondary data has been collected from different national and international journals, articles, reports, statistics and surveys as well as from different governmental and non-governmental studies and local NGOs and organizations. The Daily News Papers are also used as a so</w:t>
      </w:r>
      <w:r w:rsidR="00C836E0" w:rsidRPr="00677999">
        <w:rPr>
          <w:rFonts w:ascii="Times New Roman" w:hAnsi="Times New Roman"/>
          <w:sz w:val="24"/>
          <w:szCs w:val="24"/>
        </w:rPr>
        <w:t xml:space="preserve">urce of secondary information. </w:t>
      </w:r>
      <w:r w:rsidRPr="00677999">
        <w:rPr>
          <w:rFonts w:ascii="Times New Roman" w:hAnsi="Times New Roman"/>
          <w:sz w:val="24"/>
          <w:szCs w:val="24"/>
        </w:rPr>
        <w:t>At the same time, websites of different agencies and organizations were tracked and monitored regularly to gather information. Internet was also used a lot to collect secondary data.</w:t>
      </w:r>
    </w:p>
    <w:p w:rsidR="00266FBA" w:rsidRDefault="00266FBA">
      <w:pPr>
        <w:rPr>
          <w:rFonts w:ascii="Times New Roman" w:hAnsi="Times New Roman"/>
          <w:b/>
          <w:sz w:val="24"/>
          <w:szCs w:val="24"/>
        </w:rPr>
      </w:pPr>
      <w:r>
        <w:rPr>
          <w:rFonts w:ascii="Times New Roman" w:hAnsi="Times New Roman"/>
          <w:b/>
          <w:sz w:val="24"/>
          <w:szCs w:val="24"/>
        </w:rPr>
        <w:br w:type="page"/>
      </w:r>
    </w:p>
    <w:p w:rsidR="003B210B" w:rsidRPr="003B210B" w:rsidRDefault="003B210B" w:rsidP="00380689">
      <w:pPr>
        <w:spacing w:after="0" w:line="360" w:lineRule="auto"/>
        <w:jc w:val="both"/>
        <w:rPr>
          <w:rFonts w:ascii="Times New Roman" w:hAnsi="Times New Roman"/>
          <w:b/>
          <w:sz w:val="24"/>
          <w:szCs w:val="24"/>
        </w:rPr>
      </w:pPr>
      <w:r w:rsidRPr="003B210B">
        <w:rPr>
          <w:rFonts w:ascii="Times New Roman" w:hAnsi="Times New Roman"/>
          <w:b/>
          <w:sz w:val="24"/>
          <w:szCs w:val="24"/>
        </w:rPr>
        <w:lastRenderedPageBreak/>
        <w:t>1.4.2</w:t>
      </w:r>
      <w:r>
        <w:rPr>
          <w:rFonts w:ascii="Times New Roman" w:hAnsi="Times New Roman"/>
          <w:b/>
          <w:sz w:val="24"/>
          <w:szCs w:val="24"/>
        </w:rPr>
        <w:t xml:space="preserve"> Sample design</w:t>
      </w:r>
    </w:p>
    <w:p w:rsidR="00287301" w:rsidRPr="00287301" w:rsidRDefault="003B210B" w:rsidP="00380689">
      <w:pPr>
        <w:spacing w:after="0" w:line="360" w:lineRule="auto"/>
        <w:jc w:val="both"/>
        <w:rPr>
          <w:rFonts w:ascii="Times New Roman" w:hAnsi="Times New Roman"/>
          <w:sz w:val="24"/>
          <w:szCs w:val="24"/>
        </w:rPr>
      </w:pPr>
      <w:r w:rsidRPr="00793F35">
        <w:rPr>
          <w:rFonts w:ascii="Times New Roman" w:hAnsi="Times New Roman"/>
          <w:sz w:val="24"/>
          <w:szCs w:val="24"/>
        </w:rPr>
        <w:t>Sampling</w:t>
      </w:r>
      <w:r w:rsidR="001F0584">
        <w:rPr>
          <w:rFonts w:ascii="Times New Roman" w:hAnsi="Times New Roman"/>
          <w:sz w:val="24"/>
          <w:szCs w:val="24"/>
        </w:rPr>
        <w:t xml:space="preserve"> design </w:t>
      </w:r>
      <w:r w:rsidR="00287301" w:rsidRPr="00287301">
        <w:rPr>
          <w:rFonts w:ascii="Times New Roman" w:hAnsi="Times New Roman"/>
          <w:sz w:val="24"/>
          <w:szCs w:val="24"/>
        </w:rPr>
        <w:t xml:space="preserve">is an unequivocal arrangement for acquiring an example from a given populace: </w:t>
      </w:r>
    </w:p>
    <w:p w:rsidR="00287301" w:rsidRPr="00793F35" w:rsidRDefault="00287301" w:rsidP="00380689">
      <w:pPr>
        <w:pStyle w:val="ListParagraph"/>
        <w:numPr>
          <w:ilvl w:val="0"/>
          <w:numId w:val="4"/>
        </w:numPr>
        <w:spacing w:after="0" w:line="360" w:lineRule="auto"/>
        <w:jc w:val="both"/>
        <w:rPr>
          <w:rFonts w:ascii="Times New Roman" w:hAnsi="Times New Roman"/>
          <w:sz w:val="24"/>
          <w:szCs w:val="24"/>
        </w:rPr>
      </w:pPr>
      <w:r w:rsidRPr="00287301">
        <w:rPr>
          <w:rFonts w:ascii="Times New Roman" w:hAnsi="Times New Roman"/>
          <w:sz w:val="24"/>
          <w:szCs w:val="24"/>
        </w:rPr>
        <w:t>Sample Procedure: Non-likelihood comfort testing system is utilized in the review.</w:t>
      </w:r>
    </w:p>
    <w:p w:rsidR="00152E8A" w:rsidRDefault="003B210B" w:rsidP="00380689">
      <w:pPr>
        <w:pStyle w:val="ListParagraph"/>
        <w:numPr>
          <w:ilvl w:val="0"/>
          <w:numId w:val="4"/>
        </w:numPr>
        <w:spacing w:after="0" w:line="360" w:lineRule="auto"/>
        <w:jc w:val="both"/>
        <w:rPr>
          <w:rFonts w:ascii="Times New Roman" w:hAnsi="Times New Roman"/>
          <w:sz w:val="24"/>
          <w:szCs w:val="24"/>
        </w:rPr>
      </w:pPr>
      <w:r w:rsidRPr="00010CF5">
        <w:rPr>
          <w:rFonts w:ascii="Times New Roman" w:hAnsi="Times New Roman"/>
          <w:sz w:val="24"/>
          <w:szCs w:val="24"/>
        </w:rPr>
        <w:t xml:space="preserve">The sample size: </w:t>
      </w:r>
      <w:r w:rsidR="00010CF5" w:rsidRPr="00010CF5">
        <w:rPr>
          <w:rFonts w:ascii="Times New Roman" w:hAnsi="Times New Roman"/>
          <w:sz w:val="24"/>
          <w:szCs w:val="24"/>
        </w:rPr>
        <w:t>The sample size is 60</w:t>
      </w:r>
      <w:r w:rsidR="00C22620">
        <w:rPr>
          <w:rFonts w:ascii="Times New Roman" w:hAnsi="Times New Roman"/>
          <w:sz w:val="24"/>
          <w:szCs w:val="24"/>
        </w:rPr>
        <w:t xml:space="preserve"> respondents</w:t>
      </w:r>
      <w:r w:rsidR="00010CF5" w:rsidRPr="00010CF5">
        <w:rPr>
          <w:rFonts w:ascii="Times New Roman" w:hAnsi="Times New Roman"/>
          <w:sz w:val="24"/>
          <w:szCs w:val="24"/>
        </w:rPr>
        <w:t>.</w:t>
      </w:r>
    </w:p>
    <w:p w:rsidR="003B210B" w:rsidRPr="00152E8A" w:rsidRDefault="003B210B" w:rsidP="00380689">
      <w:pPr>
        <w:pStyle w:val="ListParagraph"/>
        <w:numPr>
          <w:ilvl w:val="0"/>
          <w:numId w:val="4"/>
        </w:numPr>
        <w:spacing w:after="0" w:line="360" w:lineRule="auto"/>
        <w:jc w:val="both"/>
        <w:rPr>
          <w:rFonts w:ascii="Times New Roman" w:hAnsi="Times New Roman"/>
          <w:sz w:val="24"/>
          <w:szCs w:val="24"/>
        </w:rPr>
      </w:pPr>
      <w:r w:rsidRPr="00152E8A">
        <w:rPr>
          <w:rFonts w:ascii="Times New Roman" w:hAnsi="Times New Roman"/>
          <w:sz w:val="24"/>
          <w:szCs w:val="24"/>
        </w:rPr>
        <w:t xml:space="preserve">Time period: Time period for data collection is after </w:t>
      </w:r>
      <w:r w:rsidR="00152E8A">
        <w:rPr>
          <w:rFonts w:ascii="Times New Roman" w:hAnsi="Times New Roman"/>
          <w:sz w:val="24"/>
          <w:szCs w:val="24"/>
        </w:rPr>
        <w:t>November 1</w:t>
      </w:r>
      <w:r w:rsidR="00ED663B">
        <w:rPr>
          <w:rFonts w:ascii="Times New Roman" w:hAnsi="Times New Roman"/>
          <w:sz w:val="24"/>
          <w:szCs w:val="24"/>
        </w:rPr>
        <w:t>5</w:t>
      </w:r>
      <w:r w:rsidR="00152E8A">
        <w:rPr>
          <w:rFonts w:ascii="Times New Roman" w:hAnsi="Times New Roman"/>
          <w:sz w:val="24"/>
          <w:szCs w:val="24"/>
        </w:rPr>
        <w:t>, 2018</w:t>
      </w:r>
      <w:r w:rsidRPr="00152E8A">
        <w:rPr>
          <w:rFonts w:ascii="Times New Roman" w:hAnsi="Times New Roman"/>
          <w:sz w:val="24"/>
          <w:szCs w:val="24"/>
        </w:rPr>
        <w:t xml:space="preserve"> to</w:t>
      </w:r>
      <w:r w:rsidR="00152E8A">
        <w:rPr>
          <w:rFonts w:ascii="Times New Roman" w:hAnsi="Times New Roman"/>
          <w:sz w:val="24"/>
          <w:szCs w:val="24"/>
        </w:rPr>
        <w:t xml:space="preserve"> December 20, 2018.</w:t>
      </w:r>
    </w:p>
    <w:p w:rsidR="00266FBA" w:rsidRDefault="00266FBA" w:rsidP="00380689">
      <w:pPr>
        <w:spacing w:after="0" w:line="360" w:lineRule="auto"/>
        <w:jc w:val="both"/>
        <w:rPr>
          <w:rFonts w:ascii="Times New Roman" w:hAnsi="Times New Roman"/>
          <w:b/>
          <w:sz w:val="24"/>
          <w:szCs w:val="24"/>
        </w:rPr>
      </w:pPr>
    </w:p>
    <w:p w:rsidR="00EA47C5" w:rsidRPr="00EA47C5" w:rsidRDefault="00EA47C5" w:rsidP="00380689">
      <w:pPr>
        <w:spacing w:after="0" w:line="360" w:lineRule="auto"/>
        <w:jc w:val="both"/>
        <w:rPr>
          <w:rFonts w:ascii="Times New Roman" w:hAnsi="Times New Roman"/>
          <w:b/>
          <w:sz w:val="24"/>
          <w:szCs w:val="24"/>
        </w:rPr>
      </w:pPr>
      <w:r w:rsidRPr="00EA47C5">
        <w:rPr>
          <w:rFonts w:ascii="Times New Roman" w:hAnsi="Times New Roman"/>
          <w:b/>
          <w:sz w:val="24"/>
          <w:szCs w:val="24"/>
        </w:rPr>
        <w:t>1.4.</w:t>
      </w:r>
      <w:r w:rsidR="00677999">
        <w:rPr>
          <w:rFonts w:ascii="Times New Roman" w:hAnsi="Times New Roman"/>
          <w:b/>
          <w:sz w:val="24"/>
          <w:szCs w:val="24"/>
        </w:rPr>
        <w:t>3</w:t>
      </w:r>
      <w:r w:rsidRPr="00EA47C5">
        <w:rPr>
          <w:rFonts w:ascii="Times New Roman" w:hAnsi="Times New Roman"/>
          <w:b/>
          <w:sz w:val="24"/>
          <w:szCs w:val="24"/>
        </w:rPr>
        <w:t xml:space="preserve"> Analytical tools</w:t>
      </w:r>
    </w:p>
    <w:p w:rsidR="00EA47C5" w:rsidRPr="00793F35" w:rsidRDefault="00EA47C5" w:rsidP="00380689">
      <w:pPr>
        <w:spacing w:after="0" w:line="360" w:lineRule="auto"/>
        <w:jc w:val="both"/>
        <w:rPr>
          <w:rFonts w:ascii="Times New Roman" w:hAnsi="Times New Roman"/>
          <w:sz w:val="24"/>
          <w:szCs w:val="24"/>
        </w:rPr>
      </w:pPr>
      <w:r w:rsidRPr="00EA47C5">
        <w:rPr>
          <w:rFonts w:ascii="Times New Roman" w:hAnsi="Times New Roman"/>
          <w:sz w:val="24"/>
          <w:szCs w:val="24"/>
        </w:rPr>
        <w:t>Firstly, collected data were edited properly. Then these edited data were classified through proper tabulation according to their nature. After that, data were analyzed in the manner of quantitative data. To analyze data different statistical method (frequency distribution, percentage) were applied. Finally results of the study were presented both by tabular and graphical form. For preparing this report some graph, trend analysis is used. Different software for data analysis and reporting were used. Those are Microsoft word, Microsoft Excel etc.</w:t>
      </w:r>
    </w:p>
    <w:p w:rsidR="00010CF5" w:rsidRDefault="00010CF5" w:rsidP="00380689">
      <w:pPr>
        <w:spacing w:after="0" w:line="360" w:lineRule="auto"/>
        <w:jc w:val="both"/>
        <w:rPr>
          <w:rFonts w:ascii="Times New Roman" w:hAnsi="Times New Roman"/>
          <w:b/>
          <w:sz w:val="24"/>
          <w:szCs w:val="24"/>
        </w:rPr>
      </w:pPr>
    </w:p>
    <w:p w:rsidR="00793F35" w:rsidRPr="00B20DF8" w:rsidRDefault="00677999" w:rsidP="00380689">
      <w:pPr>
        <w:spacing w:after="0" w:line="360" w:lineRule="auto"/>
        <w:jc w:val="both"/>
        <w:rPr>
          <w:rFonts w:ascii="Times New Roman" w:hAnsi="Times New Roman"/>
          <w:b/>
          <w:sz w:val="24"/>
          <w:szCs w:val="24"/>
        </w:rPr>
      </w:pPr>
      <w:r>
        <w:rPr>
          <w:rFonts w:ascii="Times New Roman" w:hAnsi="Times New Roman"/>
          <w:b/>
          <w:sz w:val="24"/>
          <w:szCs w:val="24"/>
        </w:rPr>
        <w:t>1.4.4</w:t>
      </w:r>
      <w:r w:rsidR="00793F35" w:rsidRPr="00B20DF8">
        <w:rPr>
          <w:rFonts w:ascii="Times New Roman" w:hAnsi="Times New Roman"/>
          <w:b/>
          <w:sz w:val="24"/>
          <w:szCs w:val="24"/>
        </w:rPr>
        <w:t xml:space="preserve"> </w:t>
      </w:r>
      <w:r w:rsidR="0021392D" w:rsidRPr="00B20DF8">
        <w:rPr>
          <w:rFonts w:ascii="Times New Roman" w:hAnsi="Times New Roman"/>
          <w:b/>
          <w:sz w:val="24"/>
          <w:szCs w:val="24"/>
        </w:rPr>
        <w:t>Variable</w:t>
      </w:r>
      <w:r w:rsidR="00793F35" w:rsidRPr="00B20DF8">
        <w:rPr>
          <w:rFonts w:ascii="Times New Roman" w:hAnsi="Times New Roman"/>
          <w:b/>
          <w:sz w:val="24"/>
          <w:szCs w:val="24"/>
        </w:rPr>
        <w:t xml:space="preserve"> Design</w:t>
      </w:r>
    </w:p>
    <w:p w:rsidR="00793F35" w:rsidRPr="00793F35" w:rsidRDefault="00793F35" w:rsidP="00380689">
      <w:pPr>
        <w:spacing w:after="0" w:line="360" w:lineRule="auto"/>
        <w:jc w:val="both"/>
        <w:rPr>
          <w:rFonts w:ascii="Times New Roman" w:hAnsi="Times New Roman"/>
          <w:sz w:val="24"/>
          <w:szCs w:val="24"/>
        </w:rPr>
      </w:pPr>
      <w:r w:rsidRPr="00793F35">
        <w:rPr>
          <w:rFonts w:ascii="Times New Roman" w:hAnsi="Times New Roman"/>
          <w:sz w:val="24"/>
          <w:szCs w:val="24"/>
        </w:rPr>
        <w:t xml:space="preserve">This is a well structure type of questionnaire and used to conducting survey on </w:t>
      </w:r>
      <w:r w:rsidR="000B23FD" w:rsidRPr="000B23FD">
        <w:rPr>
          <w:rFonts w:ascii="Times New Roman" w:hAnsi="Times New Roman"/>
          <w:sz w:val="24"/>
          <w:szCs w:val="24"/>
        </w:rPr>
        <w:t xml:space="preserve">consumer behavior on </w:t>
      </w:r>
      <w:r w:rsidR="00840041">
        <w:rPr>
          <w:rFonts w:ascii="Times New Roman" w:hAnsi="Times New Roman"/>
          <w:sz w:val="24"/>
          <w:szCs w:val="24"/>
        </w:rPr>
        <w:t>Organic</w:t>
      </w:r>
      <w:r w:rsidR="000B23FD" w:rsidRPr="000B23FD">
        <w:rPr>
          <w:rFonts w:ascii="Times New Roman" w:hAnsi="Times New Roman"/>
          <w:sz w:val="24"/>
          <w:szCs w:val="24"/>
        </w:rPr>
        <w:t xml:space="preserve"> Food in Dhaka City</w:t>
      </w:r>
      <w:r w:rsidRPr="00793F35">
        <w:rPr>
          <w:rFonts w:ascii="Times New Roman" w:hAnsi="Times New Roman"/>
          <w:sz w:val="24"/>
          <w:szCs w:val="24"/>
        </w:rPr>
        <w:t>. Here average time was 10-15 minutes f</w:t>
      </w:r>
      <w:r w:rsidR="00B3228B">
        <w:rPr>
          <w:rFonts w:ascii="Times New Roman" w:hAnsi="Times New Roman"/>
          <w:sz w:val="24"/>
          <w:szCs w:val="24"/>
        </w:rPr>
        <w:t xml:space="preserve">or every respondent. There are </w:t>
      </w:r>
      <w:r w:rsidR="00AC3A46">
        <w:rPr>
          <w:rFonts w:ascii="Times New Roman" w:hAnsi="Times New Roman"/>
          <w:sz w:val="24"/>
          <w:szCs w:val="24"/>
        </w:rPr>
        <w:t>1</w:t>
      </w:r>
      <w:r w:rsidR="00897578">
        <w:rPr>
          <w:rFonts w:ascii="Times New Roman" w:hAnsi="Times New Roman"/>
          <w:sz w:val="24"/>
          <w:szCs w:val="24"/>
        </w:rPr>
        <w:t>6</w:t>
      </w:r>
      <w:r w:rsidRPr="00793F35">
        <w:rPr>
          <w:rFonts w:ascii="Times New Roman" w:hAnsi="Times New Roman"/>
          <w:sz w:val="24"/>
          <w:szCs w:val="24"/>
        </w:rPr>
        <w:t xml:space="preserve"> questions in the questionnaire.</w:t>
      </w:r>
    </w:p>
    <w:p w:rsidR="009A3103" w:rsidRDefault="009A3103" w:rsidP="00380689">
      <w:pPr>
        <w:spacing w:after="0" w:line="360" w:lineRule="auto"/>
        <w:rPr>
          <w:rFonts w:ascii="Times New Roman" w:hAnsi="Times New Roman"/>
          <w:sz w:val="24"/>
          <w:szCs w:val="24"/>
        </w:rPr>
      </w:pPr>
      <w:r>
        <w:rPr>
          <w:rFonts w:ascii="Times New Roman" w:hAnsi="Times New Roman"/>
          <w:sz w:val="24"/>
          <w:szCs w:val="24"/>
        </w:rPr>
        <w:br w:type="page"/>
      </w:r>
    </w:p>
    <w:p w:rsidR="00A346C7" w:rsidRDefault="003A3036">
      <w:pPr>
        <w:rPr>
          <w:rFonts w:ascii="Times New Roman" w:hAnsi="Times New Roman"/>
          <w:b/>
          <w:sz w:val="28"/>
          <w:szCs w:val="24"/>
        </w:rPr>
      </w:pPr>
      <w:r>
        <w:rPr>
          <w:rFonts w:ascii="Times New Roman" w:hAnsi="Times New Roman"/>
          <w:b/>
          <w:noProof/>
          <w:sz w:val="28"/>
          <w:szCs w:val="24"/>
        </w:rPr>
        <w:lastRenderedPageBreak/>
        <w:pict>
          <v:shape id="_x0000_s1027" type="#_x0000_t202" style="position:absolute;margin-left:71.9pt;margin-top:331.95pt;width:317pt;height:58pt;z-index:251715584;mso-position-horizontal-relative:margin;mso-position-vertical-relative:margin" stroked="f">
            <v:textbox>
              <w:txbxContent>
                <w:p w:rsidR="00A346C7" w:rsidRPr="0023599C" w:rsidRDefault="00A346C7" w:rsidP="00A346C7">
                  <w:pPr>
                    <w:tabs>
                      <w:tab w:val="left" w:pos="90"/>
                    </w:tabs>
                    <w:spacing w:after="0" w:line="360" w:lineRule="auto"/>
                    <w:jc w:val="center"/>
                    <w:rPr>
                      <w:rFonts w:ascii="Times New Roman" w:hAnsi="Times New Roman"/>
                      <w:b/>
                      <w:sz w:val="28"/>
                      <w:szCs w:val="28"/>
                    </w:rPr>
                  </w:pPr>
                  <w:r>
                    <w:rPr>
                      <w:rFonts w:ascii="Times New Roman" w:hAnsi="Times New Roman"/>
                      <w:b/>
                      <w:sz w:val="28"/>
                      <w:szCs w:val="28"/>
                    </w:rPr>
                    <w:t>CHAPTER 2</w:t>
                  </w:r>
                </w:p>
                <w:p w:rsidR="00A346C7" w:rsidRPr="0023599C" w:rsidRDefault="00A346C7" w:rsidP="00A346C7">
                  <w:pPr>
                    <w:tabs>
                      <w:tab w:val="left" w:pos="90"/>
                    </w:tabs>
                    <w:spacing w:after="0" w:line="360" w:lineRule="auto"/>
                    <w:jc w:val="center"/>
                    <w:rPr>
                      <w:rFonts w:ascii="Times New Roman" w:hAnsi="Times New Roman"/>
                      <w:b/>
                      <w:sz w:val="28"/>
                      <w:szCs w:val="28"/>
                    </w:rPr>
                  </w:pPr>
                  <w:r w:rsidRPr="00A346C7">
                    <w:rPr>
                      <w:rFonts w:ascii="Times New Roman" w:hAnsi="Times New Roman"/>
                      <w:b/>
                      <w:sz w:val="28"/>
                      <w:szCs w:val="28"/>
                    </w:rPr>
                    <w:t>LITERATURE REVIEW</w:t>
                  </w:r>
                </w:p>
              </w:txbxContent>
            </v:textbox>
            <w10:wrap anchorx="margin" anchory="margin"/>
          </v:shape>
        </w:pict>
      </w:r>
      <w:r w:rsidR="00A346C7">
        <w:rPr>
          <w:rFonts w:ascii="Times New Roman" w:hAnsi="Times New Roman"/>
          <w:b/>
          <w:sz w:val="28"/>
          <w:szCs w:val="24"/>
        </w:rPr>
        <w:br w:type="page"/>
      </w:r>
    </w:p>
    <w:p w:rsidR="00425F2E" w:rsidRPr="00425F2E" w:rsidRDefault="00DF0334" w:rsidP="00425F2E">
      <w:pPr>
        <w:spacing w:after="0" w:line="360" w:lineRule="auto"/>
        <w:jc w:val="both"/>
        <w:rPr>
          <w:rFonts w:ascii="Times New Roman" w:hAnsi="Times New Roman"/>
          <w:b/>
          <w:sz w:val="28"/>
          <w:szCs w:val="24"/>
        </w:rPr>
      </w:pPr>
      <w:r>
        <w:rPr>
          <w:rFonts w:ascii="Times New Roman" w:hAnsi="Times New Roman"/>
          <w:b/>
          <w:sz w:val="28"/>
          <w:szCs w:val="24"/>
        </w:rPr>
        <w:lastRenderedPageBreak/>
        <w:t xml:space="preserve">2.1 </w:t>
      </w:r>
      <w:r w:rsidR="00425F2E" w:rsidRPr="00425F2E">
        <w:rPr>
          <w:rFonts w:ascii="Times New Roman" w:hAnsi="Times New Roman"/>
          <w:b/>
          <w:sz w:val="28"/>
          <w:szCs w:val="24"/>
        </w:rPr>
        <w:t xml:space="preserve">Literature Review </w:t>
      </w:r>
    </w:p>
    <w:p w:rsidR="00060FA4" w:rsidRPr="00060FA4" w:rsidRDefault="00060FA4" w:rsidP="00060FA4">
      <w:pPr>
        <w:spacing w:after="0" w:line="360" w:lineRule="auto"/>
        <w:jc w:val="both"/>
        <w:rPr>
          <w:rFonts w:ascii="Times New Roman" w:hAnsi="Times New Roman"/>
          <w:sz w:val="24"/>
          <w:szCs w:val="24"/>
        </w:rPr>
      </w:pPr>
      <w:r w:rsidRPr="00060FA4">
        <w:rPr>
          <w:rFonts w:ascii="Times New Roman" w:hAnsi="Times New Roman"/>
          <w:sz w:val="24"/>
          <w:szCs w:val="24"/>
        </w:rPr>
        <w:t xml:space="preserve">Amid the only remaining </w:t>
      </w:r>
      <w:r w:rsidR="002354C1" w:rsidRPr="002354C1">
        <w:rPr>
          <w:rFonts w:ascii="Times New Roman" w:hAnsi="Times New Roman"/>
          <w:sz w:val="24"/>
          <w:szCs w:val="24"/>
        </w:rPr>
        <w:t>century there have been major changes in the techno</w:t>
      </w:r>
      <w:r w:rsidR="00E02A7A">
        <w:rPr>
          <w:rFonts w:ascii="Times New Roman" w:hAnsi="Times New Roman"/>
          <w:sz w:val="24"/>
          <w:szCs w:val="24"/>
        </w:rPr>
        <w:t xml:space="preserve">logical aspects of agriculture. </w:t>
      </w:r>
      <w:r w:rsidRPr="00060FA4">
        <w:rPr>
          <w:rFonts w:ascii="Times New Roman" w:hAnsi="Times New Roman"/>
          <w:sz w:val="24"/>
          <w:szCs w:val="24"/>
        </w:rPr>
        <w:t xml:space="preserve">The change has left a gigantic effect on the occupants and in addition on the field. The uprising of the new strategies is impacted by the utilization of the assets in the ranches which is likewise interlinked with the nourishment making procedures. The advancement of innovation has brought about a drop of work. Then again increment in the utilization synthetic manures have expanded the collect. Be that as it may, the impact this is having on the earth is being disregarded since it is practical. Viable sustenance creation has turned out to be increasingly vital because of the urbanization of the agronomic segment. Certain means have been taken by foundations and new procedures have been presented by the urbanized nations with respect to sustenance generation. Natural agronomy is another strategy which can be acquainted with </w:t>
      </w:r>
      <w:r w:rsidR="005D3949" w:rsidRPr="00060FA4">
        <w:rPr>
          <w:rFonts w:ascii="Times New Roman" w:hAnsi="Times New Roman"/>
          <w:sz w:val="24"/>
          <w:szCs w:val="24"/>
        </w:rPr>
        <w:t>understands</w:t>
      </w:r>
      <w:r w:rsidRPr="00060FA4">
        <w:rPr>
          <w:rFonts w:ascii="Times New Roman" w:hAnsi="Times New Roman"/>
          <w:sz w:val="24"/>
          <w:szCs w:val="24"/>
        </w:rPr>
        <w:t xml:space="preserve"> challenges that are being looked by urbanized agronomy. It </w:t>
      </w:r>
      <w:r w:rsidR="005D3949" w:rsidRPr="00060FA4">
        <w:rPr>
          <w:rFonts w:ascii="Times New Roman" w:hAnsi="Times New Roman"/>
          <w:sz w:val="24"/>
          <w:szCs w:val="24"/>
        </w:rPr>
        <w:t>helps</w:t>
      </w:r>
      <w:r w:rsidRPr="00060FA4">
        <w:rPr>
          <w:rFonts w:ascii="Times New Roman" w:hAnsi="Times New Roman"/>
          <w:sz w:val="24"/>
          <w:szCs w:val="24"/>
        </w:rPr>
        <w:t xml:space="preserve"> to make compassionate, practical, condition inviting and serviceable agronomic generation plans. It tends to be said that after the finish of World War II noteworthy changes in the agronomy was taken note. The utilization of compound manures and the thorough cultivating strategies </w:t>
      </w:r>
      <w:r w:rsidR="005D3949" w:rsidRPr="00060FA4">
        <w:rPr>
          <w:rFonts w:ascii="Times New Roman" w:hAnsi="Times New Roman"/>
          <w:sz w:val="24"/>
          <w:szCs w:val="24"/>
        </w:rPr>
        <w:t>adverse</w:t>
      </w:r>
      <w:r w:rsidRPr="00060FA4">
        <w:rPr>
          <w:rFonts w:ascii="Times New Roman" w:hAnsi="Times New Roman"/>
          <w:sz w:val="24"/>
          <w:szCs w:val="24"/>
        </w:rPr>
        <w:t xml:space="preserve"> affected nature. Because of the issues that were emerging, new strategies for agronomy were being searched for by various nations. </w:t>
      </w:r>
    </w:p>
    <w:p w:rsidR="00060FA4" w:rsidRPr="00060FA4" w:rsidRDefault="00060FA4" w:rsidP="00060FA4">
      <w:pPr>
        <w:spacing w:after="0" w:line="360" w:lineRule="auto"/>
        <w:jc w:val="both"/>
        <w:rPr>
          <w:rFonts w:ascii="Times New Roman" w:hAnsi="Times New Roman"/>
          <w:sz w:val="24"/>
          <w:szCs w:val="24"/>
        </w:rPr>
      </w:pPr>
    </w:p>
    <w:p w:rsidR="00060FA4" w:rsidRPr="00060FA4" w:rsidRDefault="00060FA4" w:rsidP="00060FA4">
      <w:pPr>
        <w:spacing w:after="0" w:line="360" w:lineRule="auto"/>
        <w:jc w:val="both"/>
        <w:rPr>
          <w:rFonts w:ascii="Times New Roman" w:hAnsi="Times New Roman"/>
          <w:sz w:val="24"/>
          <w:szCs w:val="24"/>
        </w:rPr>
      </w:pPr>
      <w:r w:rsidRPr="00060FA4">
        <w:rPr>
          <w:rFonts w:ascii="Times New Roman" w:hAnsi="Times New Roman"/>
          <w:sz w:val="24"/>
          <w:szCs w:val="24"/>
        </w:rPr>
        <w:t xml:space="preserve">As indicated by Rehber and Turhan (2002), the most difficult and powerful strategy that can be presented is Organic agronomy. The productiveness of Organic agronomy would help lessen a portion of the issues the clients have with respect to the creation of traditional nourishment. As expressed by Lampkin (1999), the industry of Organic agronomy has presented inventive strategies by which compost free pesticides can be created. Furthermore they take uncommon measures in ensuring that the creation procedure that is being done is of exact standard. Larkin has additionally found in his exploration that the Organic agronomy division is spreading out quickly, especially in USA and in Europe. This part is developing by very nearly 30 percent for every year. New inventive thoughts should be presented in the market which would be proper in dealing with new clients who are currently progressively slanted in purchasing natural sustenance things. As indicated by Baker (2003), the old-style advancement of items would not be appropriate to manage the present clients. To pull in new clients the items in the market ought to have an elevated requirement; it ought to contain details of what it contains and </w:t>
      </w:r>
      <w:r w:rsidRPr="00060FA4">
        <w:rPr>
          <w:rFonts w:ascii="Times New Roman" w:hAnsi="Times New Roman"/>
          <w:sz w:val="24"/>
          <w:szCs w:val="24"/>
        </w:rPr>
        <w:lastRenderedPageBreak/>
        <w:t xml:space="preserve">how it supportive. The writer likewise expresses that however the writings in regards to the natural items are eye catching, next to no data is incorporated with respect to the impact of the natural agronomy in the present economy and how it's spreading all through various nations. </w:t>
      </w:r>
    </w:p>
    <w:p w:rsidR="00060FA4" w:rsidRDefault="00060FA4" w:rsidP="00425F2E">
      <w:pPr>
        <w:spacing w:after="0" w:line="360" w:lineRule="auto"/>
        <w:jc w:val="both"/>
        <w:rPr>
          <w:rFonts w:ascii="Times New Roman" w:hAnsi="Times New Roman"/>
          <w:b/>
          <w:sz w:val="28"/>
          <w:szCs w:val="24"/>
        </w:rPr>
      </w:pPr>
    </w:p>
    <w:p w:rsidR="00425F2E" w:rsidRPr="00DF0334" w:rsidRDefault="00DF0334" w:rsidP="00425F2E">
      <w:pPr>
        <w:spacing w:after="0" w:line="360" w:lineRule="auto"/>
        <w:jc w:val="both"/>
        <w:rPr>
          <w:rFonts w:ascii="Times New Roman" w:hAnsi="Times New Roman"/>
          <w:b/>
          <w:sz w:val="28"/>
          <w:szCs w:val="24"/>
        </w:rPr>
      </w:pPr>
      <w:r>
        <w:rPr>
          <w:rFonts w:ascii="Times New Roman" w:hAnsi="Times New Roman"/>
          <w:b/>
          <w:sz w:val="28"/>
          <w:szCs w:val="24"/>
        </w:rPr>
        <w:t xml:space="preserve">2.2 </w:t>
      </w:r>
      <w:r w:rsidR="00425F2E" w:rsidRPr="00DF0334">
        <w:rPr>
          <w:rFonts w:ascii="Times New Roman" w:hAnsi="Times New Roman"/>
          <w:b/>
          <w:sz w:val="28"/>
          <w:szCs w:val="24"/>
        </w:rPr>
        <w:t xml:space="preserve">Environmental Care </w:t>
      </w:r>
    </w:p>
    <w:p w:rsidR="0026630A" w:rsidRPr="00060FA4" w:rsidRDefault="00425F2E" w:rsidP="0026630A">
      <w:pPr>
        <w:spacing w:after="0" w:line="360" w:lineRule="auto"/>
        <w:jc w:val="both"/>
        <w:rPr>
          <w:rFonts w:ascii="Times New Roman" w:hAnsi="Times New Roman"/>
          <w:sz w:val="24"/>
          <w:szCs w:val="24"/>
        </w:rPr>
      </w:pPr>
      <w:r w:rsidRPr="00425F2E">
        <w:rPr>
          <w:rFonts w:ascii="Times New Roman" w:hAnsi="Times New Roman"/>
          <w:sz w:val="24"/>
          <w:szCs w:val="24"/>
        </w:rPr>
        <w:t xml:space="preserve">Environmental </w:t>
      </w:r>
      <w:r w:rsidR="00B67A9D" w:rsidRPr="00B67A9D">
        <w:rPr>
          <w:rFonts w:ascii="Times New Roman" w:hAnsi="Times New Roman"/>
          <w:sz w:val="24"/>
          <w:szCs w:val="24"/>
        </w:rPr>
        <w:t xml:space="preserve">consideration is one of the principle inspirational components towards buying any item including natural items. A few examinations have appeared natural creation makes less damage the earth. Shopper are progressively getting ecological cognizant and willing to add to ensure the natural through any methods. Ling (2013) assessed shoppers' buy goal of green items with a mean to look at drivers and its directing variable that affecting buyers' buy </w:t>
      </w:r>
      <w:r w:rsidR="0026630A" w:rsidRPr="00060FA4">
        <w:rPr>
          <w:rFonts w:ascii="Times New Roman" w:hAnsi="Times New Roman"/>
          <w:sz w:val="24"/>
          <w:szCs w:val="24"/>
        </w:rPr>
        <w:t xml:space="preserve">expectation. </w:t>
      </w:r>
    </w:p>
    <w:p w:rsidR="0026630A" w:rsidRDefault="0026630A" w:rsidP="00425F2E">
      <w:pPr>
        <w:spacing w:after="0" w:line="360" w:lineRule="auto"/>
        <w:jc w:val="both"/>
        <w:rPr>
          <w:rFonts w:ascii="Times New Roman" w:hAnsi="Times New Roman"/>
          <w:b/>
          <w:sz w:val="28"/>
          <w:szCs w:val="24"/>
        </w:rPr>
      </w:pPr>
    </w:p>
    <w:p w:rsidR="00425F2E" w:rsidRPr="00DF0334" w:rsidRDefault="00DF0334" w:rsidP="00425F2E">
      <w:pPr>
        <w:spacing w:after="0" w:line="360" w:lineRule="auto"/>
        <w:jc w:val="both"/>
        <w:rPr>
          <w:rFonts w:ascii="Times New Roman" w:hAnsi="Times New Roman"/>
          <w:b/>
          <w:sz w:val="28"/>
          <w:szCs w:val="24"/>
        </w:rPr>
      </w:pPr>
      <w:r>
        <w:rPr>
          <w:rFonts w:ascii="Times New Roman" w:hAnsi="Times New Roman"/>
          <w:b/>
          <w:sz w:val="28"/>
          <w:szCs w:val="24"/>
        </w:rPr>
        <w:t xml:space="preserve">2.3 </w:t>
      </w:r>
      <w:r w:rsidR="00425F2E" w:rsidRPr="00DF0334">
        <w:rPr>
          <w:rFonts w:ascii="Times New Roman" w:hAnsi="Times New Roman"/>
          <w:b/>
          <w:sz w:val="28"/>
          <w:szCs w:val="24"/>
        </w:rPr>
        <w:t xml:space="preserve">Health Concern and Lifestyle </w:t>
      </w:r>
    </w:p>
    <w:p w:rsidR="00425F2E" w:rsidRPr="00425F2E" w:rsidRDefault="00425F2E" w:rsidP="00425F2E">
      <w:pPr>
        <w:spacing w:after="0" w:line="360" w:lineRule="auto"/>
        <w:jc w:val="both"/>
        <w:rPr>
          <w:rFonts w:ascii="Times New Roman" w:hAnsi="Times New Roman"/>
          <w:sz w:val="24"/>
          <w:szCs w:val="24"/>
        </w:rPr>
      </w:pPr>
      <w:r w:rsidRPr="00425F2E">
        <w:rPr>
          <w:rFonts w:ascii="Times New Roman" w:hAnsi="Times New Roman"/>
          <w:sz w:val="24"/>
          <w:szCs w:val="24"/>
        </w:rPr>
        <w:t xml:space="preserve">Today’s life is getting very competitive and </w:t>
      </w:r>
      <w:r w:rsidR="0026630A" w:rsidRPr="00060FA4">
        <w:rPr>
          <w:rFonts w:ascii="Times New Roman" w:hAnsi="Times New Roman"/>
          <w:sz w:val="24"/>
          <w:szCs w:val="24"/>
        </w:rPr>
        <w:t>requesting</w:t>
      </w:r>
      <w:r w:rsidRPr="00425F2E">
        <w:rPr>
          <w:rFonts w:ascii="Times New Roman" w:hAnsi="Times New Roman"/>
          <w:sz w:val="24"/>
          <w:szCs w:val="24"/>
        </w:rPr>
        <w:t xml:space="preserve">. </w:t>
      </w:r>
      <w:r w:rsidR="0026630A" w:rsidRPr="00060FA4">
        <w:rPr>
          <w:rFonts w:ascii="Times New Roman" w:hAnsi="Times New Roman"/>
          <w:sz w:val="24"/>
          <w:szCs w:val="24"/>
        </w:rPr>
        <w:t>Shopper possesses scarcely energy for physical exercises yet exceptionally presented to the infections. Buyers are particularly worry about their wellbeing and their sustenance decision to remain sound. Wellbeing concern has impact over buyer mentality toward natural nourishment. Shoppers' mentality towards natural sustenance and their eagerness to pay premium cost by individuals in the capital of Egypt was investigated by Mohamed et al. (2012). Wellbeing cognizant way of life was observed to be the premier inspiring variable of natural nourishment buy, and in addition ability to pay. More expensive rate tag and uncertainty about the validity of natural confirmation were observed to be the prime boundaries of procurement conduct of n</w:t>
      </w:r>
      <w:r w:rsidR="0026630A">
        <w:rPr>
          <w:rFonts w:ascii="Times New Roman" w:hAnsi="Times New Roman"/>
          <w:sz w:val="24"/>
          <w:szCs w:val="24"/>
        </w:rPr>
        <w:t xml:space="preserve">atural nourishment purchasers. </w:t>
      </w:r>
    </w:p>
    <w:p w:rsidR="00DF0334" w:rsidRDefault="00DF0334" w:rsidP="00425F2E">
      <w:pPr>
        <w:spacing w:after="0" w:line="360" w:lineRule="auto"/>
        <w:jc w:val="both"/>
        <w:rPr>
          <w:rFonts w:ascii="Times New Roman" w:hAnsi="Times New Roman"/>
          <w:b/>
          <w:sz w:val="28"/>
          <w:szCs w:val="24"/>
        </w:rPr>
      </w:pPr>
    </w:p>
    <w:p w:rsidR="00425F2E" w:rsidRPr="00DF0334" w:rsidRDefault="00DF0334" w:rsidP="00425F2E">
      <w:pPr>
        <w:spacing w:after="0" w:line="360" w:lineRule="auto"/>
        <w:jc w:val="both"/>
        <w:rPr>
          <w:rFonts w:ascii="Times New Roman" w:hAnsi="Times New Roman"/>
          <w:b/>
          <w:sz w:val="28"/>
          <w:szCs w:val="24"/>
        </w:rPr>
      </w:pPr>
      <w:r>
        <w:rPr>
          <w:rFonts w:ascii="Times New Roman" w:hAnsi="Times New Roman"/>
          <w:b/>
          <w:sz w:val="28"/>
          <w:szCs w:val="24"/>
        </w:rPr>
        <w:t xml:space="preserve">2.4 </w:t>
      </w:r>
      <w:r w:rsidR="00425F2E" w:rsidRPr="00DF0334">
        <w:rPr>
          <w:rFonts w:ascii="Times New Roman" w:hAnsi="Times New Roman"/>
          <w:b/>
          <w:sz w:val="28"/>
          <w:szCs w:val="24"/>
        </w:rPr>
        <w:t xml:space="preserve">Product Quality </w:t>
      </w:r>
    </w:p>
    <w:p w:rsidR="00060FA4" w:rsidRDefault="00425F2E" w:rsidP="00AE4DD5">
      <w:pPr>
        <w:spacing w:after="0" w:line="360" w:lineRule="auto"/>
        <w:jc w:val="both"/>
        <w:rPr>
          <w:rFonts w:ascii="Times New Roman" w:hAnsi="Times New Roman"/>
          <w:sz w:val="24"/>
          <w:szCs w:val="24"/>
        </w:rPr>
      </w:pPr>
      <w:r w:rsidRPr="00425F2E">
        <w:rPr>
          <w:rFonts w:ascii="Times New Roman" w:hAnsi="Times New Roman"/>
          <w:sz w:val="24"/>
          <w:szCs w:val="24"/>
        </w:rPr>
        <w:t xml:space="preserve">Product quality </w:t>
      </w:r>
      <w:r w:rsidR="00AE4DD5" w:rsidRPr="00060FA4">
        <w:rPr>
          <w:rFonts w:ascii="Times New Roman" w:hAnsi="Times New Roman"/>
          <w:sz w:val="24"/>
          <w:szCs w:val="24"/>
        </w:rPr>
        <w:t>alludes</w:t>
      </w:r>
      <w:r w:rsidRPr="00425F2E">
        <w:rPr>
          <w:rFonts w:ascii="Times New Roman" w:hAnsi="Times New Roman"/>
          <w:sz w:val="24"/>
          <w:szCs w:val="24"/>
        </w:rPr>
        <w:t xml:space="preserve"> to the value for money. </w:t>
      </w:r>
      <w:r w:rsidR="00AE4DD5" w:rsidRPr="00060FA4">
        <w:rPr>
          <w:rFonts w:ascii="Times New Roman" w:hAnsi="Times New Roman"/>
          <w:sz w:val="24"/>
          <w:szCs w:val="24"/>
        </w:rPr>
        <w:t>For the most part, natural customer is less value delicate and more worry over quality. Ozguven (2012) examined the inspiration components of shoppers to purchase natural nourishment items in Izmir. The greater part of the respondent buyers favored natural drain, foods grown from the ground. The outcomes showed that quality and cost were progressively logical components. Cost and quality were found to have more critical relationship than different components.</w:t>
      </w:r>
      <w:r w:rsidR="00060FA4">
        <w:rPr>
          <w:rFonts w:ascii="Times New Roman" w:hAnsi="Times New Roman"/>
          <w:sz w:val="24"/>
          <w:szCs w:val="24"/>
        </w:rPr>
        <w:br w:type="page"/>
      </w:r>
    </w:p>
    <w:p w:rsidR="00425F2E" w:rsidRPr="00DF0334" w:rsidRDefault="00DF0334" w:rsidP="00425F2E">
      <w:pPr>
        <w:spacing w:after="0" w:line="360" w:lineRule="auto"/>
        <w:jc w:val="both"/>
        <w:rPr>
          <w:rFonts w:ascii="Times New Roman" w:hAnsi="Times New Roman"/>
          <w:b/>
          <w:sz w:val="28"/>
          <w:szCs w:val="24"/>
        </w:rPr>
      </w:pPr>
      <w:r>
        <w:rPr>
          <w:rFonts w:ascii="Times New Roman" w:hAnsi="Times New Roman"/>
          <w:b/>
          <w:sz w:val="28"/>
          <w:szCs w:val="24"/>
        </w:rPr>
        <w:lastRenderedPageBreak/>
        <w:t xml:space="preserve">2.5 </w:t>
      </w:r>
      <w:r w:rsidR="00425F2E" w:rsidRPr="00DF0334">
        <w:rPr>
          <w:rFonts w:ascii="Times New Roman" w:hAnsi="Times New Roman"/>
          <w:b/>
          <w:sz w:val="28"/>
          <w:szCs w:val="24"/>
        </w:rPr>
        <w:t xml:space="preserve">Subjective norms  </w:t>
      </w:r>
    </w:p>
    <w:p w:rsidR="001279E1" w:rsidRPr="001279E1" w:rsidRDefault="00D82E5C" w:rsidP="001279E1">
      <w:pPr>
        <w:spacing w:after="0" w:line="360" w:lineRule="auto"/>
        <w:jc w:val="both"/>
        <w:rPr>
          <w:rFonts w:ascii="Times New Roman" w:hAnsi="Times New Roman"/>
          <w:sz w:val="24"/>
          <w:szCs w:val="24"/>
        </w:rPr>
      </w:pPr>
      <w:r w:rsidRPr="00D82E5C">
        <w:rPr>
          <w:rFonts w:ascii="Times New Roman" w:hAnsi="Times New Roman"/>
          <w:sz w:val="24"/>
          <w:szCs w:val="24"/>
        </w:rPr>
        <w:t xml:space="preserve">One of the important factors which influence the consumer to purchase certain product is subjective norms. Particularly, in a nation where there is high social communication. Individuals will in general pursue the reference gathering, pioneer who thus impacts the gathering towards the specific conduct and activity. J. Thorgosen et al., (2015) analyzed the components impacting natural nourishment utilizations in China showcase. The paper provided details regarding the discoveries of the examination into customer observation toward meat and the impact of these discernments on utilization. The impact of dispositions and essential others (emotional standards) on expectation to customer were investigated. The discoveries uncovered that both frame of mind and the emotional standard impacted goal to devour, yet it was disposition that was observed to be of more noteworthy </w:t>
      </w:r>
      <w:r w:rsidR="001279E1" w:rsidRPr="001279E1">
        <w:rPr>
          <w:rFonts w:ascii="Times New Roman" w:hAnsi="Times New Roman"/>
          <w:sz w:val="24"/>
          <w:szCs w:val="24"/>
        </w:rPr>
        <w:t xml:space="preserve">significance. </w:t>
      </w:r>
    </w:p>
    <w:p w:rsidR="001279E1" w:rsidRDefault="001279E1" w:rsidP="00490D56">
      <w:pPr>
        <w:spacing w:after="0" w:line="360" w:lineRule="auto"/>
        <w:jc w:val="both"/>
        <w:rPr>
          <w:rFonts w:ascii="Times New Roman" w:hAnsi="Times New Roman"/>
          <w:b/>
          <w:sz w:val="28"/>
          <w:szCs w:val="24"/>
        </w:rPr>
      </w:pPr>
    </w:p>
    <w:p w:rsidR="00490D56" w:rsidRPr="00DF0334" w:rsidRDefault="00DF0334" w:rsidP="00490D56">
      <w:pPr>
        <w:spacing w:after="0" w:line="360" w:lineRule="auto"/>
        <w:jc w:val="both"/>
        <w:rPr>
          <w:rFonts w:ascii="Times New Roman" w:hAnsi="Times New Roman"/>
          <w:b/>
          <w:sz w:val="28"/>
          <w:szCs w:val="24"/>
        </w:rPr>
      </w:pPr>
      <w:r>
        <w:rPr>
          <w:rFonts w:ascii="Times New Roman" w:hAnsi="Times New Roman"/>
          <w:b/>
          <w:sz w:val="28"/>
          <w:szCs w:val="24"/>
        </w:rPr>
        <w:t xml:space="preserve">2.6 </w:t>
      </w:r>
      <w:r w:rsidR="00490D56" w:rsidRPr="00DF0334">
        <w:rPr>
          <w:rFonts w:ascii="Times New Roman" w:hAnsi="Times New Roman"/>
          <w:b/>
          <w:sz w:val="28"/>
          <w:szCs w:val="24"/>
        </w:rPr>
        <w:t xml:space="preserve">Organic Food Products </w:t>
      </w:r>
    </w:p>
    <w:p w:rsidR="001279E1" w:rsidRPr="001279E1" w:rsidRDefault="00246201" w:rsidP="001279E1">
      <w:pPr>
        <w:spacing w:after="0" w:line="360" w:lineRule="auto"/>
        <w:jc w:val="both"/>
        <w:rPr>
          <w:rFonts w:ascii="Times New Roman" w:hAnsi="Times New Roman"/>
          <w:sz w:val="24"/>
          <w:szCs w:val="24"/>
        </w:rPr>
      </w:pPr>
      <w:r w:rsidRPr="00490D56">
        <w:rPr>
          <w:rFonts w:ascii="Times New Roman" w:hAnsi="Times New Roman"/>
          <w:sz w:val="24"/>
          <w:szCs w:val="24"/>
        </w:rPr>
        <w:t xml:space="preserve">In order </w:t>
      </w:r>
      <w:r w:rsidRPr="00246201">
        <w:rPr>
          <w:rFonts w:ascii="Times New Roman" w:hAnsi="Times New Roman"/>
          <w:sz w:val="24"/>
          <w:szCs w:val="24"/>
        </w:rPr>
        <w:t xml:space="preserve">to take a gander at the foundation of </w:t>
      </w:r>
      <w:r w:rsidRPr="00490D56">
        <w:rPr>
          <w:rFonts w:ascii="Times New Roman" w:hAnsi="Times New Roman"/>
          <w:sz w:val="24"/>
          <w:szCs w:val="24"/>
        </w:rPr>
        <w:t xml:space="preserve">organic food products </w:t>
      </w:r>
      <w:r w:rsidRPr="00246201">
        <w:rPr>
          <w:rFonts w:ascii="Times New Roman" w:hAnsi="Times New Roman"/>
          <w:sz w:val="24"/>
          <w:szCs w:val="24"/>
        </w:rPr>
        <w:t>we have to know precisely what natural nourishment is or how it is portrayed all in all sense.</w:t>
      </w:r>
      <w:r>
        <w:rPr>
          <w:rFonts w:ascii="Times New Roman" w:hAnsi="Times New Roman"/>
          <w:sz w:val="24"/>
          <w:szCs w:val="24"/>
        </w:rPr>
        <w:t xml:space="preserve"> </w:t>
      </w:r>
      <w:r w:rsidR="001279E1" w:rsidRPr="001279E1">
        <w:rPr>
          <w:rFonts w:ascii="Times New Roman" w:hAnsi="Times New Roman"/>
          <w:sz w:val="24"/>
          <w:szCs w:val="24"/>
        </w:rPr>
        <w:t xml:space="preserve">Numerous individuals feel that there is no distinction between the two and both mean the equivalent. In any case, this isn't valid. On the off chance that we analyze natural and normal from their definitions, the distinction will be clear. Natural nourishments are </w:t>
      </w:r>
      <w:r w:rsidR="009B0CA7" w:rsidRPr="001279E1">
        <w:rPr>
          <w:rFonts w:ascii="Times New Roman" w:hAnsi="Times New Roman"/>
          <w:sz w:val="24"/>
          <w:szCs w:val="24"/>
        </w:rPr>
        <w:t>sustenance’s</w:t>
      </w:r>
      <w:r w:rsidR="001279E1" w:rsidRPr="001279E1">
        <w:rPr>
          <w:rFonts w:ascii="Times New Roman" w:hAnsi="Times New Roman"/>
          <w:sz w:val="24"/>
          <w:szCs w:val="24"/>
        </w:rPr>
        <w:t xml:space="preserve"> that are created utilizing strategies that don't include current manufactured sources of info, for example, engineered pesticides and substance composts. Natural </w:t>
      </w:r>
      <w:r w:rsidR="009B0CA7" w:rsidRPr="001279E1">
        <w:rPr>
          <w:rFonts w:ascii="Times New Roman" w:hAnsi="Times New Roman"/>
          <w:sz w:val="24"/>
          <w:szCs w:val="24"/>
        </w:rPr>
        <w:t>sustenance’s</w:t>
      </w:r>
      <w:r w:rsidR="001279E1" w:rsidRPr="001279E1">
        <w:rPr>
          <w:rFonts w:ascii="Times New Roman" w:hAnsi="Times New Roman"/>
          <w:sz w:val="24"/>
          <w:szCs w:val="24"/>
        </w:rPr>
        <w:t xml:space="preserve"> are additionally not handled utilizing light, mechanical solvents, or concoction nourishment added substances. Natural nourishment alludes to sustenance things that are delivered, fabricated and dealt with utilizing natural methods characterized by confirming bodies, for example, the United States Department of Agriculture (USDA) under its Organic Food Products Act. Common sustenance, then again, for the most part alludes to nourishment things that are not modified synthetically or orchestrated in any shape. These are gotten from plants and creatures. Along these lines a characteristic sustenance thing isn't really natural and the other way around. To have an all the more clear and explicit comprehension of what </w:t>
      </w:r>
      <w:r w:rsidR="009B0CA7" w:rsidRPr="001279E1">
        <w:rPr>
          <w:rFonts w:ascii="Times New Roman" w:hAnsi="Times New Roman"/>
          <w:sz w:val="24"/>
          <w:szCs w:val="24"/>
        </w:rPr>
        <w:t>natural</w:t>
      </w:r>
      <w:r w:rsidR="001279E1" w:rsidRPr="001279E1">
        <w:rPr>
          <w:rFonts w:ascii="Times New Roman" w:hAnsi="Times New Roman"/>
          <w:sz w:val="24"/>
          <w:szCs w:val="24"/>
        </w:rPr>
        <w:t xml:space="preserve"> nourishment is we can take a gander at the meaning of natural sustenance given by the Green Earth Organics. It is expressed that natural nourishments are made without fake additives or fixings and is hardly handled. As indicated by the Lifestyles of Health and Sustainability, it has been seen that individuals </w:t>
      </w:r>
      <w:r w:rsidR="001279E1" w:rsidRPr="001279E1">
        <w:rPr>
          <w:rFonts w:ascii="Times New Roman" w:hAnsi="Times New Roman"/>
          <w:sz w:val="24"/>
          <w:szCs w:val="24"/>
        </w:rPr>
        <w:lastRenderedPageBreak/>
        <w:t xml:space="preserve">are progressively propelled to purchase natural items and common items since as they would see it encourages them to keep up a more advantageous way of life. And, after </w:t>
      </w:r>
      <w:r w:rsidR="009B0CA7" w:rsidRPr="001279E1">
        <w:rPr>
          <w:rFonts w:ascii="Times New Roman" w:hAnsi="Times New Roman"/>
          <w:sz w:val="24"/>
          <w:szCs w:val="24"/>
        </w:rPr>
        <w:t>it’s</w:t>
      </w:r>
      <w:r w:rsidR="001279E1" w:rsidRPr="001279E1">
        <w:rPr>
          <w:rFonts w:ascii="Times New Roman" w:hAnsi="Times New Roman"/>
          <w:sz w:val="24"/>
          <w:szCs w:val="24"/>
        </w:rPr>
        <w:t xml:space="preserve"> all said and done an inquiry emerges about why a few people incline toward natural nourishment and then again others lean toward normal sustenance. This is on the grounds that a few people have the conviction that orchestrating a nourishment thing results in loss of its supplements and properties. Consequently they request normal nourishments. Natural nourishment fans, then again, need their sustenance to be free of compound composts, pesticides and additives. Evidently, the interest for natural nourishment is more than common sustenance since natural sustenance seals are allowed and observed by the legislature. A demonstration like the Organic Food Products Act is important for the common nourishment items too. Specialists have likewise been completed with respect to the items that are earth cordial. These items are normally known as Green Products. Green items may, commonly, be framed or part-shaped from reused segments, be fabricated in a more vitality moderate way, or be provided to the market with less bundling .The term is utilized to depict an item that meets one of these criteria: </w:t>
      </w:r>
    </w:p>
    <w:p w:rsidR="001279E1" w:rsidRDefault="001279E1" w:rsidP="001279E1">
      <w:pPr>
        <w:pStyle w:val="ListParagraph"/>
        <w:numPr>
          <w:ilvl w:val="0"/>
          <w:numId w:val="13"/>
        </w:numPr>
        <w:spacing w:after="0" w:line="360" w:lineRule="auto"/>
        <w:jc w:val="both"/>
        <w:rPr>
          <w:rFonts w:ascii="Times New Roman" w:hAnsi="Times New Roman"/>
          <w:sz w:val="24"/>
          <w:szCs w:val="24"/>
        </w:rPr>
      </w:pPr>
      <w:r w:rsidRPr="001279E1">
        <w:rPr>
          <w:rFonts w:ascii="Times New Roman" w:hAnsi="Times New Roman"/>
          <w:sz w:val="24"/>
          <w:szCs w:val="24"/>
        </w:rPr>
        <w:t xml:space="preserve">Comprises of characteristics that will ensure the earth. </w:t>
      </w:r>
    </w:p>
    <w:p w:rsidR="001279E1" w:rsidRPr="001279E1" w:rsidRDefault="001279E1" w:rsidP="001279E1">
      <w:pPr>
        <w:pStyle w:val="ListParagraph"/>
        <w:numPr>
          <w:ilvl w:val="0"/>
          <w:numId w:val="13"/>
        </w:numPr>
        <w:spacing w:after="0" w:line="360" w:lineRule="auto"/>
        <w:jc w:val="both"/>
        <w:rPr>
          <w:rFonts w:ascii="Times New Roman" w:hAnsi="Times New Roman"/>
          <w:sz w:val="24"/>
          <w:szCs w:val="24"/>
        </w:rPr>
      </w:pPr>
      <w:r w:rsidRPr="001279E1">
        <w:rPr>
          <w:rFonts w:ascii="Times New Roman" w:hAnsi="Times New Roman"/>
          <w:sz w:val="24"/>
          <w:szCs w:val="24"/>
        </w:rPr>
        <w:t>Has supplanted counterfeit fixings with characteristic fixings.</w:t>
      </w:r>
    </w:p>
    <w:p w:rsidR="001279E1" w:rsidRDefault="001279E1" w:rsidP="0058142D">
      <w:pPr>
        <w:spacing w:after="0" w:line="360" w:lineRule="auto"/>
        <w:jc w:val="both"/>
        <w:rPr>
          <w:rFonts w:ascii="Times New Roman" w:hAnsi="Times New Roman"/>
          <w:b/>
          <w:sz w:val="28"/>
          <w:szCs w:val="24"/>
        </w:rPr>
      </w:pPr>
    </w:p>
    <w:p w:rsidR="0058142D" w:rsidRPr="00DF0334" w:rsidRDefault="00DF0334" w:rsidP="0058142D">
      <w:pPr>
        <w:spacing w:after="0" w:line="360" w:lineRule="auto"/>
        <w:jc w:val="both"/>
        <w:rPr>
          <w:rFonts w:ascii="Times New Roman" w:hAnsi="Times New Roman"/>
          <w:b/>
          <w:sz w:val="28"/>
          <w:szCs w:val="24"/>
        </w:rPr>
      </w:pPr>
      <w:r>
        <w:rPr>
          <w:rFonts w:ascii="Times New Roman" w:hAnsi="Times New Roman"/>
          <w:b/>
          <w:sz w:val="28"/>
          <w:szCs w:val="24"/>
        </w:rPr>
        <w:t xml:space="preserve">2.7 </w:t>
      </w:r>
      <w:r w:rsidR="0058142D" w:rsidRPr="00DF0334">
        <w:rPr>
          <w:rFonts w:ascii="Times New Roman" w:hAnsi="Times New Roman"/>
          <w:b/>
          <w:sz w:val="28"/>
          <w:szCs w:val="24"/>
        </w:rPr>
        <w:t xml:space="preserve">The organic consumer </w:t>
      </w:r>
    </w:p>
    <w:p w:rsidR="00545061" w:rsidRPr="00545061" w:rsidRDefault="00545061" w:rsidP="00545061">
      <w:pPr>
        <w:spacing w:after="0" w:line="360" w:lineRule="auto"/>
        <w:jc w:val="both"/>
        <w:rPr>
          <w:rFonts w:ascii="Times New Roman" w:hAnsi="Times New Roman"/>
          <w:sz w:val="24"/>
          <w:szCs w:val="24"/>
        </w:rPr>
      </w:pPr>
      <w:r w:rsidRPr="00545061">
        <w:rPr>
          <w:rFonts w:ascii="Times New Roman" w:hAnsi="Times New Roman"/>
          <w:sz w:val="24"/>
          <w:szCs w:val="24"/>
        </w:rPr>
        <w:t xml:space="preserve">From further investigation of the writing it has been seen that numerous audits were done to comprehend the psychological structure of clients to comprehend their perspectives on natural nourishment. The rule point of convergence of the reviews that were done twists around the issues, for instance, the auras of the customers when they are acquiring regular sustenance, what kind of normal sustenance they lean toward extra, the reasons for their energy for the characteristic sustenance and reasons why they are not enthused about getting them, etc. The reasons that were given by the customers had a lot of assortments. As shown by explicit scientists (Fotopoulos and Krystallis, 2002; Wier and Calverly, 2002; Larue et al., 2004) common sustenance are seen as more advantageous than the standard sustenance. They are also nutritious and have an unrivaled taste. What's more they are regular welcoming. Customers did not have quite recently positive points of view about the regular sustenance. As indicated by specific creators/researchers (Fotopoulos and Krystallis, 2002; Wier and Calverly, 2002; Larue et al., 2004; Verdurme et al., 2002; </w:t>
      </w:r>
      <w:r w:rsidRPr="00545061">
        <w:rPr>
          <w:rFonts w:ascii="Times New Roman" w:hAnsi="Times New Roman"/>
          <w:sz w:val="24"/>
          <w:szCs w:val="24"/>
        </w:rPr>
        <w:lastRenderedPageBreak/>
        <w:t xml:space="preserve">Worner and Meier-Ploeger, 1999), from a negative point of view, the reasons that keep the clients from purchasing natural sustenance are: </w:t>
      </w:r>
    </w:p>
    <w:p w:rsidR="00612085" w:rsidRDefault="00545061" w:rsidP="00545061">
      <w:pPr>
        <w:pStyle w:val="ListParagraph"/>
        <w:numPr>
          <w:ilvl w:val="0"/>
          <w:numId w:val="17"/>
        </w:numPr>
        <w:spacing w:after="0" w:line="360" w:lineRule="auto"/>
        <w:jc w:val="both"/>
        <w:rPr>
          <w:rFonts w:ascii="Times New Roman" w:hAnsi="Times New Roman"/>
          <w:sz w:val="24"/>
          <w:szCs w:val="24"/>
        </w:rPr>
      </w:pPr>
      <w:r w:rsidRPr="00612085">
        <w:rPr>
          <w:rFonts w:ascii="Times New Roman" w:hAnsi="Times New Roman"/>
          <w:sz w:val="24"/>
          <w:szCs w:val="24"/>
        </w:rPr>
        <w:t xml:space="preserve">The cost of the natural items are higher contrasted with others </w:t>
      </w:r>
    </w:p>
    <w:p w:rsidR="00612085" w:rsidRDefault="00545061" w:rsidP="00545061">
      <w:pPr>
        <w:pStyle w:val="ListParagraph"/>
        <w:numPr>
          <w:ilvl w:val="0"/>
          <w:numId w:val="17"/>
        </w:numPr>
        <w:spacing w:after="0" w:line="360" w:lineRule="auto"/>
        <w:jc w:val="both"/>
        <w:rPr>
          <w:rFonts w:ascii="Times New Roman" w:hAnsi="Times New Roman"/>
          <w:sz w:val="24"/>
          <w:szCs w:val="24"/>
        </w:rPr>
      </w:pPr>
      <w:r w:rsidRPr="00612085">
        <w:rPr>
          <w:rFonts w:ascii="Times New Roman" w:hAnsi="Times New Roman"/>
          <w:sz w:val="24"/>
          <w:szCs w:val="24"/>
        </w:rPr>
        <w:t xml:space="preserve">Small scope of items are accessible </w:t>
      </w:r>
    </w:p>
    <w:p w:rsidR="00612085" w:rsidRDefault="00545061" w:rsidP="00545061">
      <w:pPr>
        <w:pStyle w:val="ListParagraph"/>
        <w:numPr>
          <w:ilvl w:val="0"/>
          <w:numId w:val="17"/>
        </w:numPr>
        <w:spacing w:after="0" w:line="360" w:lineRule="auto"/>
        <w:jc w:val="both"/>
        <w:rPr>
          <w:rFonts w:ascii="Times New Roman" w:hAnsi="Times New Roman"/>
          <w:sz w:val="24"/>
          <w:szCs w:val="24"/>
        </w:rPr>
      </w:pPr>
      <w:r w:rsidRPr="00612085">
        <w:rPr>
          <w:rFonts w:ascii="Times New Roman" w:hAnsi="Times New Roman"/>
          <w:sz w:val="24"/>
          <w:szCs w:val="24"/>
        </w:rPr>
        <w:t xml:space="preserve">Qualities are not constantly tasteful </w:t>
      </w:r>
    </w:p>
    <w:p w:rsidR="00612085" w:rsidRDefault="00545061" w:rsidP="00545061">
      <w:pPr>
        <w:pStyle w:val="ListParagraph"/>
        <w:numPr>
          <w:ilvl w:val="0"/>
          <w:numId w:val="17"/>
        </w:numPr>
        <w:spacing w:after="0" w:line="360" w:lineRule="auto"/>
        <w:jc w:val="both"/>
        <w:rPr>
          <w:rFonts w:ascii="Times New Roman" w:hAnsi="Times New Roman"/>
          <w:sz w:val="24"/>
          <w:szCs w:val="24"/>
        </w:rPr>
      </w:pPr>
      <w:r w:rsidRPr="00612085">
        <w:rPr>
          <w:rFonts w:ascii="Times New Roman" w:hAnsi="Times New Roman"/>
          <w:sz w:val="24"/>
          <w:szCs w:val="24"/>
        </w:rPr>
        <w:t xml:space="preserve">Some clients can't comprehend the contrast between traditional nourishment and natural sustenance </w:t>
      </w:r>
    </w:p>
    <w:p w:rsidR="00DF0334" w:rsidRPr="00612085" w:rsidRDefault="00545061" w:rsidP="00545061">
      <w:pPr>
        <w:pStyle w:val="ListParagraph"/>
        <w:numPr>
          <w:ilvl w:val="0"/>
          <w:numId w:val="17"/>
        </w:numPr>
        <w:spacing w:after="0" w:line="360" w:lineRule="auto"/>
        <w:jc w:val="both"/>
        <w:rPr>
          <w:rFonts w:ascii="Times New Roman" w:hAnsi="Times New Roman"/>
          <w:sz w:val="24"/>
          <w:szCs w:val="24"/>
        </w:rPr>
      </w:pPr>
      <w:r w:rsidRPr="00612085">
        <w:rPr>
          <w:rFonts w:ascii="Times New Roman" w:hAnsi="Times New Roman"/>
          <w:sz w:val="24"/>
          <w:szCs w:val="24"/>
        </w:rPr>
        <w:t>Lack of learning about the benefits of utilizing or devouring natural items (for example nourishment)</w:t>
      </w:r>
    </w:p>
    <w:p w:rsidR="00545061" w:rsidRDefault="00545061" w:rsidP="00545061">
      <w:pPr>
        <w:spacing w:after="0" w:line="360" w:lineRule="auto"/>
        <w:jc w:val="both"/>
        <w:rPr>
          <w:rFonts w:ascii="Times New Roman" w:hAnsi="Times New Roman"/>
          <w:b/>
          <w:sz w:val="28"/>
          <w:szCs w:val="24"/>
        </w:rPr>
      </w:pPr>
    </w:p>
    <w:p w:rsidR="0058142D" w:rsidRPr="00DF0334" w:rsidRDefault="00DF0334" w:rsidP="0058142D">
      <w:pPr>
        <w:spacing w:after="0" w:line="360" w:lineRule="auto"/>
        <w:jc w:val="both"/>
        <w:rPr>
          <w:rFonts w:ascii="Times New Roman" w:hAnsi="Times New Roman"/>
          <w:b/>
          <w:sz w:val="28"/>
          <w:szCs w:val="24"/>
        </w:rPr>
      </w:pPr>
      <w:r>
        <w:rPr>
          <w:rFonts w:ascii="Times New Roman" w:hAnsi="Times New Roman"/>
          <w:b/>
          <w:sz w:val="28"/>
          <w:szCs w:val="24"/>
        </w:rPr>
        <w:t xml:space="preserve">2.8 </w:t>
      </w:r>
      <w:r w:rsidR="0058142D" w:rsidRPr="00DF0334">
        <w:rPr>
          <w:rFonts w:ascii="Times New Roman" w:hAnsi="Times New Roman"/>
          <w:b/>
          <w:sz w:val="28"/>
          <w:szCs w:val="24"/>
        </w:rPr>
        <w:t xml:space="preserve">The Bangladesh Market </w:t>
      </w:r>
    </w:p>
    <w:p w:rsidR="00200562" w:rsidRDefault="00A71626" w:rsidP="0058142D">
      <w:pPr>
        <w:spacing w:after="0" w:line="360" w:lineRule="auto"/>
        <w:jc w:val="both"/>
        <w:rPr>
          <w:rFonts w:ascii="Times New Roman" w:hAnsi="Times New Roman"/>
          <w:sz w:val="24"/>
          <w:szCs w:val="24"/>
        </w:rPr>
      </w:pPr>
      <w:r w:rsidRPr="00A71626">
        <w:rPr>
          <w:rFonts w:ascii="Times New Roman" w:hAnsi="Times New Roman"/>
          <w:sz w:val="24"/>
          <w:szCs w:val="24"/>
        </w:rPr>
        <w:t>The economy of the United Kingdom has endured real reaction amid the most recent few years. The equivalent can be said with respect to the economy of different nations. All divisions, specifically exchange zone is still under a great deal of pressure. There is an expansion in the quantity of individuals who are jobless, have a cut-off in their pay and are living close by to mouth conditions. Because of these social and budgetary issues individuals are spending less measure of cash, which is specifically influencing the exchange segment. Regardless, it is extremely astounding this has not influenced the generation of natural sustenance by any stretch of the imagination. Or maybe, from an examination completed by Cottingham (2014), there has been an expansion in the offers of natural sustenance by 8 % in 2013. This advancement has preceded in the European and US markets. In china the market has increased amid the previous five years. Then again measurements indicate yearly development of 40% in Brazil. Proficient examiners predict that there would be an expansion in the yearly development of the natural items in Asia by 20%. The situation isn't as splendid in Bangladesh all things considered in some different areas. In spite of the fact that there is an expansion in exchanges in the natural child sustenance division by nearly 7% and moderate increment in the poultry and materials office, the natural part has had a fall in their market by nearly 4% in Bangladesh. Some new segments are creating and this may be the primary indication of progress in Bangladeshi clients spending designs. In spite of the fact that some significant retailers are not extremely cheerful about the natural item showcase, numerous little privately owned businesses and homesteads are as yet endeavoring to rise and stand firm</w:t>
      </w:r>
      <w:r w:rsidR="009B0CA7">
        <w:rPr>
          <w:rFonts w:ascii="Times New Roman" w:hAnsi="Times New Roman"/>
          <w:sz w:val="24"/>
          <w:szCs w:val="24"/>
        </w:rPr>
        <w:t xml:space="preserve"> in the natural item advertise.</w:t>
      </w:r>
      <w:r w:rsidR="00200562">
        <w:rPr>
          <w:rFonts w:ascii="Times New Roman" w:hAnsi="Times New Roman"/>
          <w:sz w:val="24"/>
          <w:szCs w:val="24"/>
        </w:rPr>
        <w:br w:type="page"/>
      </w:r>
    </w:p>
    <w:p w:rsidR="00351D57" w:rsidRDefault="003A3036">
      <w:pPr>
        <w:rPr>
          <w:rFonts w:ascii="Times New Roman" w:hAnsi="Times New Roman"/>
          <w:b/>
          <w:sz w:val="28"/>
          <w:szCs w:val="24"/>
        </w:rPr>
      </w:pPr>
      <w:r>
        <w:rPr>
          <w:rFonts w:ascii="Times New Roman" w:hAnsi="Times New Roman"/>
          <w:b/>
          <w:noProof/>
          <w:sz w:val="28"/>
          <w:szCs w:val="24"/>
        </w:rPr>
        <w:lastRenderedPageBreak/>
        <w:pict>
          <v:shape id="_x0000_s1028" type="#_x0000_t202" style="position:absolute;margin-left:0;margin-top:343.95pt;width:317pt;height:58pt;z-index:-251599872;mso-position-horizontal:center;mso-position-horizontal-relative:margin;mso-position-vertical-relative:margin" stroked="f">
            <v:textbox>
              <w:txbxContent>
                <w:p w:rsidR="00351D57" w:rsidRPr="0023599C" w:rsidRDefault="00351D57" w:rsidP="00351D57">
                  <w:pPr>
                    <w:tabs>
                      <w:tab w:val="left" w:pos="90"/>
                    </w:tabs>
                    <w:spacing w:after="0" w:line="360" w:lineRule="auto"/>
                    <w:jc w:val="center"/>
                    <w:rPr>
                      <w:rFonts w:ascii="Times New Roman" w:hAnsi="Times New Roman"/>
                      <w:b/>
                      <w:sz w:val="28"/>
                      <w:szCs w:val="28"/>
                    </w:rPr>
                  </w:pPr>
                  <w:r>
                    <w:rPr>
                      <w:rFonts w:ascii="Times New Roman" w:hAnsi="Times New Roman"/>
                      <w:b/>
                      <w:sz w:val="28"/>
                      <w:szCs w:val="28"/>
                    </w:rPr>
                    <w:t>CHAPTER 3</w:t>
                  </w:r>
                </w:p>
                <w:p w:rsidR="00351D57" w:rsidRPr="0023599C" w:rsidRDefault="00351D57" w:rsidP="00351D57">
                  <w:pPr>
                    <w:tabs>
                      <w:tab w:val="left" w:pos="90"/>
                    </w:tabs>
                    <w:spacing w:after="0" w:line="360" w:lineRule="auto"/>
                    <w:jc w:val="center"/>
                    <w:rPr>
                      <w:rFonts w:ascii="Times New Roman" w:hAnsi="Times New Roman"/>
                      <w:b/>
                      <w:sz w:val="28"/>
                      <w:szCs w:val="28"/>
                    </w:rPr>
                  </w:pPr>
                  <w:r>
                    <w:rPr>
                      <w:rFonts w:ascii="Times New Roman" w:hAnsi="Times New Roman"/>
                      <w:b/>
                      <w:sz w:val="28"/>
                      <w:szCs w:val="28"/>
                    </w:rPr>
                    <w:t>DATA ANALYSIS</w:t>
                  </w:r>
                </w:p>
              </w:txbxContent>
            </v:textbox>
            <w10:wrap anchorx="margin" anchory="margin"/>
          </v:shape>
        </w:pict>
      </w:r>
      <w:r w:rsidR="00351D57">
        <w:rPr>
          <w:rFonts w:ascii="Times New Roman" w:hAnsi="Times New Roman"/>
          <w:b/>
          <w:sz w:val="28"/>
          <w:szCs w:val="24"/>
        </w:rPr>
        <w:br w:type="page"/>
      </w:r>
    </w:p>
    <w:p w:rsidR="001E5DBB" w:rsidRPr="00E13005" w:rsidRDefault="001E5DBB" w:rsidP="001E5DBB">
      <w:pPr>
        <w:spacing w:after="0" w:line="360" w:lineRule="auto"/>
        <w:jc w:val="both"/>
        <w:rPr>
          <w:rFonts w:ascii="Times New Roman" w:hAnsi="Times New Roman"/>
          <w:b/>
          <w:sz w:val="28"/>
          <w:szCs w:val="24"/>
        </w:rPr>
      </w:pPr>
      <w:r w:rsidRPr="00E13005">
        <w:rPr>
          <w:rFonts w:ascii="Times New Roman" w:hAnsi="Times New Roman"/>
          <w:b/>
          <w:sz w:val="28"/>
          <w:szCs w:val="24"/>
        </w:rPr>
        <w:lastRenderedPageBreak/>
        <w:t>3.1 Location</w:t>
      </w:r>
    </w:p>
    <w:p w:rsidR="001E5DBB" w:rsidRPr="00E13005" w:rsidRDefault="001E5DBB" w:rsidP="001E5DBB">
      <w:pPr>
        <w:spacing w:after="0" w:line="360" w:lineRule="auto"/>
        <w:jc w:val="both"/>
        <w:rPr>
          <w:rFonts w:ascii="Times New Roman" w:hAnsi="Times New Roman"/>
          <w:i/>
          <w:sz w:val="20"/>
          <w:szCs w:val="20"/>
        </w:rPr>
      </w:pPr>
      <w:r w:rsidRPr="00E13005">
        <w:rPr>
          <w:rFonts w:ascii="Times New Roman" w:hAnsi="Times New Roman"/>
          <w:i/>
          <w:sz w:val="20"/>
          <w:szCs w:val="20"/>
        </w:rPr>
        <w:t>Table 3.1</w:t>
      </w:r>
    </w:p>
    <w:p w:rsidR="001E5DBB" w:rsidRDefault="001E5DBB" w:rsidP="001E5DBB">
      <w:pPr>
        <w:spacing w:after="0" w:line="360" w:lineRule="auto"/>
        <w:jc w:val="both"/>
        <w:rPr>
          <w:rFonts w:ascii="Times New Roman" w:hAnsi="Times New Roman"/>
          <w:i/>
          <w:sz w:val="20"/>
          <w:szCs w:val="20"/>
        </w:rPr>
      </w:pPr>
      <w:r w:rsidRPr="00E13005">
        <w:rPr>
          <w:rFonts w:ascii="Times New Roman" w:hAnsi="Times New Roman"/>
          <w:i/>
          <w:sz w:val="20"/>
          <w:szCs w:val="20"/>
        </w:rPr>
        <w:t>Location</w:t>
      </w:r>
      <w:r w:rsidR="007C1313">
        <w:rPr>
          <w:rFonts w:ascii="Times New Roman" w:hAnsi="Times New Roman"/>
          <w:i/>
          <w:sz w:val="20"/>
          <w:szCs w:val="20"/>
        </w:rPr>
        <w:t xml:space="preserve"> of survey</w:t>
      </w:r>
    </w:p>
    <w:tbl>
      <w:tblPr>
        <w:tblStyle w:val="LightGrid-Accent5"/>
        <w:tblW w:w="0" w:type="auto"/>
        <w:jc w:val="center"/>
        <w:tblLook w:val="04A0"/>
      </w:tblPr>
      <w:tblGrid>
        <w:gridCol w:w="2856"/>
        <w:gridCol w:w="2856"/>
        <w:gridCol w:w="2857"/>
      </w:tblGrid>
      <w:tr w:rsidR="00897467" w:rsidRPr="00D63447" w:rsidTr="00174862">
        <w:trPr>
          <w:cnfStyle w:val="100000000000"/>
          <w:trHeight w:val="353"/>
          <w:jc w:val="center"/>
        </w:trPr>
        <w:tc>
          <w:tcPr>
            <w:cnfStyle w:val="001000000000"/>
            <w:tcW w:w="2856" w:type="dxa"/>
          </w:tcPr>
          <w:p w:rsidR="00897467" w:rsidRPr="00D63447" w:rsidRDefault="00897467"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56" w:type="dxa"/>
          </w:tcPr>
          <w:p w:rsidR="00897467" w:rsidRPr="00D63447" w:rsidRDefault="00897467"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57" w:type="dxa"/>
          </w:tcPr>
          <w:p w:rsidR="00897467" w:rsidRPr="00D63447" w:rsidRDefault="00897467"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897467" w:rsidRPr="00D63447" w:rsidTr="00174862">
        <w:trPr>
          <w:cnfStyle w:val="000000100000"/>
          <w:trHeight w:val="365"/>
          <w:jc w:val="center"/>
        </w:trPr>
        <w:tc>
          <w:tcPr>
            <w:cnfStyle w:val="001000000000"/>
            <w:tcW w:w="2856" w:type="dxa"/>
          </w:tcPr>
          <w:p w:rsidR="00897467" w:rsidRPr="00D63447" w:rsidRDefault="00174862" w:rsidP="00174862">
            <w:pPr>
              <w:spacing w:line="360" w:lineRule="auto"/>
              <w:jc w:val="both"/>
              <w:rPr>
                <w:rFonts w:ascii="Times New Roman" w:hAnsi="Times New Roman"/>
                <w:b w:val="0"/>
                <w:sz w:val="20"/>
                <w:szCs w:val="20"/>
              </w:rPr>
            </w:pPr>
            <w:r w:rsidRPr="00174862">
              <w:rPr>
                <w:rFonts w:ascii="Times New Roman" w:hAnsi="Times New Roman"/>
                <w:b w:val="0"/>
                <w:sz w:val="20"/>
                <w:szCs w:val="20"/>
              </w:rPr>
              <w:t xml:space="preserve">Dhanmondi </w:t>
            </w:r>
          </w:p>
        </w:tc>
        <w:tc>
          <w:tcPr>
            <w:tcW w:w="2856" w:type="dxa"/>
          </w:tcPr>
          <w:p w:rsidR="00897467" w:rsidRPr="00D63447" w:rsidRDefault="008741A7" w:rsidP="00422B66">
            <w:pPr>
              <w:spacing w:line="360" w:lineRule="auto"/>
              <w:jc w:val="center"/>
              <w:cnfStyle w:val="000000100000"/>
              <w:rPr>
                <w:rFonts w:ascii="Times New Roman" w:hAnsi="Times New Roman"/>
                <w:sz w:val="20"/>
                <w:szCs w:val="20"/>
              </w:rPr>
            </w:pPr>
            <w:r>
              <w:rPr>
                <w:rFonts w:ascii="Times New Roman" w:hAnsi="Times New Roman"/>
                <w:sz w:val="20"/>
                <w:szCs w:val="20"/>
              </w:rPr>
              <w:t>19</w:t>
            </w:r>
          </w:p>
        </w:tc>
        <w:tc>
          <w:tcPr>
            <w:tcW w:w="2857" w:type="dxa"/>
          </w:tcPr>
          <w:p w:rsidR="00897467" w:rsidRPr="00D63447" w:rsidRDefault="008741A7" w:rsidP="00422B66">
            <w:pPr>
              <w:spacing w:line="360" w:lineRule="auto"/>
              <w:jc w:val="center"/>
              <w:cnfStyle w:val="000000100000"/>
              <w:rPr>
                <w:rFonts w:ascii="Times New Roman" w:hAnsi="Times New Roman"/>
                <w:sz w:val="20"/>
                <w:szCs w:val="20"/>
              </w:rPr>
            </w:pPr>
            <w:r>
              <w:rPr>
                <w:rFonts w:ascii="Times New Roman" w:hAnsi="Times New Roman"/>
                <w:sz w:val="20"/>
                <w:szCs w:val="20"/>
              </w:rPr>
              <w:t>31.7</w:t>
            </w:r>
            <w:r w:rsidR="00C0018B">
              <w:rPr>
                <w:rFonts w:ascii="Times New Roman" w:hAnsi="Times New Roman"/>
                <w:sz w:val="20"/>
                <w:szCs w:val="20"/>
              </w:rPr>
              <w:t>%</w:t>
            </w:r>
          </w:p>
        </w:tc>
      </w:tr>
      <w:tr w:rsidR="00174862" w:rsidRPr="00D63447" w:rsidTr="00174862">
        <w:trPr>
          <w:cnfStyle w:val="000000010000"/>
          <w:trHeight w:val="365"/>
          <w:jc w:val="center"/>
        </w:trPr>
        <w:tc>
          <w:tcPr>
            <w:cnfStyle w:val="001000000000"/>
            <w:tcW w:w="2856" w:type="dxa"/>
          </w:tcPr>
          <w:p w:rsidR="00174862" w:rsidRPr="00D63447" w:rsidRDefault="00174862" w:rsidP="00422B66">
            <w:pPr>
              <w:spacing w:line="360" w:lineRule="auto"/>
              <w:jc w:val="both"/>
              <w:rPr>
                <w:rFonts w:ascii="Times New Roman" w:hAnsi="Times New Roman"/>
                <w:b w:val="0"/>
                <w:sz w:val="20"/>
                <w:szCs w:val="20"/>
              </w:rPr>
            </w:pPr>
            <w:r w:rsidRPr="00174862">
              <w:rPr>
                <w:rFonts w:ascii="Times New Roman" w:hAnsi="Times New Roman"/>
                <w:b w:val="0"/>
                <w:sz w:val="20"/>
                <w:szCs w:val="20"/>
              </w:rPr>
              <w:t>Gulshan</w:t>
            </w:r>
          </w:p>
        </w:tc>
        <w:tc>
          <w:tcPr>
            <w:tcW w:w="2856" w:type="dxa"/>
          </w:tcPr>
          <w:p w:rsidR="00174862" w:rsidRPr="00D63447" w:rsidRDefault="008741A7" w:rsidP="00422B66">
            <w:pPr>
              <w:spacing w:line="360" w:lineRule="auto"/>
              <w:jc w:val="center"/>
              <w:cnfStyle w:val="000000010000"/>
              <w:rPr>
                <w:rFonts w:ascii="Times New Roman" w:hAnsi="Times New Roman"/>
                <w:sz w:val="20"/>
                <w:szCs w:val="20"/>
              </w:rPr>
            </w:pPr>
            <w:r>
              <w:rPr>
                <w:rFonts w:ascii="Times New Roman" w:hAnsi="Times New Roman"/>
                <w:sz w:val="20"/>
                <w:szCs w:val="20"/>
              </w:rPr>
              <w:t>21</w:t>
            </w:r>
          </w:p>
        </w:tc>
        <w:tc>
          <w:tcPr>
            <w:tcW w:w="2857" w:type="dxa"/>
          </w:tcPr>
          <w:p w:rsidR="00174862" w:rsidRPr="00D63447" w:rsidRDefault="008741A7" w:rsidP="00422B66">
            <w:pPr>
              <w:spacing w:line="360" w:lineRule="auto"/>
              <w:jc w:val="center"/>
              <w:cnfStyle w:val="000000010000"/>
              <w:rPr>
                <w:rFonts w:ascii="Times New Roman" w:hAnsi="Times New Roman"/>
                <w:sz w:val="20"/>
                <w:szCs w:val="20"/>
              </w:rPr>
            </w:pPr>
            <w:r>
              <w:rPr>
                <w:rFonts w:ascii="Times New Roman" w:hAnsi="Times New Roman"/>
                <w:sz w:val="20"/>
                <w:szCs w:val="20"/>
              </w:rPr>
              <w:t>35</w:t>
            </w:r>
            <w:r w:rsidR="00C0018B">
              <w:rPr>
                <w:rFonts w:ascii="Times New Roman" w:hAnsi="Times New Roman"/>
                <w:sz w:val="20"/>
                <w:szCs w:val="20"/>
              </w:rPr>
              <w:t>%</w:t>
            </w:r>
          </w:p>
        </w:tc>
      </w:tr>
      <w:tr w:rsidR="00174862" w:rsidRPr="00D63447" w:rsidTr="00174862">
        <w:trPr>
          <w:cnfStyle w:val="000000100000"/>
          <w:trHeight w:val="365"/>
          <w:jc w:val="center"/>
        </w:trPr>
        <w:tc>
          <w:tcPr>
            <w:cnfStyle w:val="001000000000"/>
            <w:tcW w:w="2856" w:type="dxa"/>
          </w:tcPr>
          <w:p w:rsidR="00174862" w:rsidRPr="00D63447" w:rsidRDefault="00174862" w:rsidP="00422B66">
            <w:pPr>
              <w:spacing w:line="360" w:lineRule="auto"/>
              <w:jc w:val="both"/>
              <w:rPr>
                <w:rFonts w:ascii="Times New Roman" w:hAnsi="Times New Roman"/>
                <w:b w:val="0"/>
                <w:sz w:val="20"/>
                <w:szCs w:val="20"/>
              </w:rPr>
            </w:pPr>
            <w:r w:rsidRPr="00174862">
              <w:rPr>
                <w:rFonts w:ascii="Times New Roman" w:hAnsi="Times New Roman"/>
                <w:b w:val="0"/>
                <w:sz w:val="20"/>
                <w:szCs w:val="20"/>
              </w:rPr>
              <w:t>Uttara</w:t>
            </w:r>
          </w:p>
        </w:tc>
        <w:tc>
          <w:tcPr>
            <w:tcW w:w="2856" w:type="dxa"/>
          </w:tcPr>
          <w:p w:rsidR="00174862" w:rsidRPr="00D63447" w:rsidRDefault="008741A7" w:rsidP="00422B66">
            <w:pPr>
              <w:spacing w:line="360" w:lineRule="auto"/>
              <w:jc w:val="center"/>
              <w:cnfStyle w:val="000000100000"/>
              <w:rPr>
                <w:rFonts w:ascii="Times New Roman" w:hAnsi="Times New Roman"/>
                <w:sz w:val="20"/>
                <w:szCs w:val="20"/>
              </w:rPr>
            </w:pPr>
            <w:r>
              <w:rPr>
                <w:rFonts w:ascii="Times New Roman" w:hAnsi="Times New Roman"/>
                <w:sz w:val="20"/>
                <w:szCs w:val="20"/>
              </w:rPr>
              <w:t>20</w:t>
            </w:r>
          </w:p>
        </w:tc>
        <w:tc>
          <w:tcPr>
            <w:tcW w:w="2857" w:type="dxa"/>
          </w:tcPr>
          <w:p w:rsidR="00174862" w:rsidRPr="00D63447" w:rsidRDefault="008741A7" w:rsidP="00422B66">
            <w:pPr>
              <w:spacing w:line="360" w:lineRule="auto"/>
              <w:jc w:val="center"/>
              <w:cnfStyle w:val="000000100000"/>
              <w:rPr>
                <w:rFonts w:ascii="Times New Roman" w:hAnsi="Times New Roman"/>
                <w:sz w:val="20"/>
                <w:szCs w:val="20"/>
              </w:rPr>
            </w:pPr>
            <w:r>
              <w:rPr>
                <w:rFonts w:ascii="Times New Roman" w:hAnsi="Times New Roman"/>
                <w:sz w:val="20"/>
                <w:szCs w:val="20"/>
              </w:rPr>
              <w:t>33.3</w:t>
            </w:r>
            <w:r w:rsidR="00C0018B">
              <w:rPr>
                <w:rFonts w:ascii="Times New Roman" w:hAnsi="Times New Roman"/>
                <w:sz w:val="20"/>
                <w:szCs w:val="20"/>
              </w:rPr>
              <w:t>%</w:t>
            </w:r>
          </w:p>
        </w:tc>
      </w:tr>
      <w:tr w:rsidR="00897467" w:rsidRPr="00D63447" w:rsidTr="00174862">
        <w:trPr>
          <w:cnfStyle w:val="000000010000"/>
          <w:trHeight w:val="51"/>
          <w:jc w:val="center"/>
        </w:trPr>
        <w:tc>
          <w:tcPr>
            <w:cnfStyle w:val="001000000000"/>
            <w:tcW w:w="2856" w:type="dxa"/>
          </w:tcPr>
          <w:p w:rsidR="00897467" w:rsidRPr="00D63447" w:rsidRDefault="00897467"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56" w:type="dxa"/>
          </w:tcPr>
          <w:p w:rsidR="00897467" w:rsidRPr="00D63447" w:rsidRDefault="00897467"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857" w:type="dxa"/>
          </w:tcPr>
          <w:p w:rsidR="00897467" w:rsidRPr="00D63447" w:rsidRDefault="00897467"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897467" w:rsidRPr="00E13005" w:rsidRDefault="00897467" w:rsidP="001E5DBB">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82816" behindDoc="1" locked="0" layoutInCell="1" allowOverlap="1">
            <wp:simplePos x="0" y="0"/>
            <wp:positionH relativeFrom="margin">
              <wp:align>center</wp:align>
            </wp:positionH>
            <wp:positionV relativeFrom="paragraph">
              <wp:posOffset>67377</wp:posOffset>
            </wp:positionV>
            <wp:extent cx="4114800" cy="2743200"/>
            <wp:effectExtent l="19050" t="0" r="19050" b="0"/>
            <wp:wrapNone/>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897467" w:rsidRDefault="00897467" w:rsidP="00E13005">
      <w:pPr>
        <w:spacing w:after="0" w:line="360" w:lineRule="auto"/>
        <w:jc w:val="both"/>
        <w:rPr>
          <w:rFonts w:ascii="Times New Roman" w:hAnsi="Times New Roman"/>
          <w:i/>
          <w:sz w:val="20"/>
          <w:szCs w:val="20"/>
        </w:rPr>
      </w:pPr>
    </w:p>
    <w:p w:rsidR="00E13005" w:rsidRPr="00E13005" w:rsidRDefault="00E13005" w:rsidP="00E13005">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3.1</w:t>
      </w:r>
    </w:p>
    <w:p w:rsidR="00E13005" w:rsidRPr="00E13005" w:rsidRDefault="00B24683" w:rsidP="001E5DBB">
      <w:pPr>
        <w:spacing w:after="0" w:line="360" w:lineRule="auto"/>
        <w:jc w:val="both"/>
        <w:rPr>
          <w:rFonts w:ascii="Times New Roman" w:hAnsi="Times New Roman"/>
          <w:i/>
          <w:sz w:val="20"/>
          <w:szCs w:val="20"/>
        </w:rPr>
      </w:pPr>
      <w:r>
        <w:rPr>
          <w:rFonts w:ascii="Times New Roman" w:hAnsi="Times New Roman"/>
          <w:i/>
          <w:sz w:val="20"/>
          <w:szCs w:val="20"/>
        </w:rPr>
        <w:t xml:space="preserve">Respondents of different </w:t>
      </w:r>
      <w:r w:rsidR="00C35447">
        <w:rPr>
          <w:rFonts w:ascii="Times New Roman" w:hAnsi="Times New Roman"/>
          <w:i/>
          <w:sz w:val="20"/>
          <w:szCs w:val="20"/>
        </w:rPr>
        <w:t>l</w:t>
      </w:r>
      <w:r w:rsidR="00E13005" w:rsidRPr="00E13005">
        <w:rPr>
          <w:rFonts w:ascii="Times New Roman" w:hAnsi="Times New Roman"/>
          <w:i/>
          <w:sz w:val="20"/>
          <w:szCs w:val="20"/>
        </w:rPr>
        <w:t>ocation</w:t>
      </w:r>
    </w:p>
    <w:p w:rsidR="00897467" w:rsidRDefault="00897467" w:rsidP="003D2766">
      <w:pPr>
        <w:spacing w:after="0" w:line="360" w:lineRule="auto"/>
        <w:jc w:val="both"/>
        <w:rPr>
          <w:rFonts w:ascii="Times New Roman" w:hAnsi="Times New Roman"/>
          <w:sz w:val="24"/>
          <w:szCs w:val="24"/>
        </w:rPr>
      </w:pPr>
    </w:p>
    <w:p w:rsidR="003D2766" w:rsidRDefault="008A3483" w:rsidP="008A3483">
      <w:pPr>
        <w:spacing w:after="0" w:line="360" w:lineRule="auto"/>
        <w:jc w:val="both"/>
        <w:rPr>
          <w:rFonts w:ascii="Times New Roman" w:hAnsi="Times New Roman"/>
          <w:sz w:val="24"/>
          <w:szCs w:val="24"/>
        </w:rPr>
      </w:pPr>
      <w:r w:rsidRPr="008A3483">
        <w:rPr>
          <w:rFonts w:ascii="Times New Roman" w:hAnsi="Times New Roman"/>
          <w:sz w:val="24"/>
          <w:szCs w:val="24"/>
        </w:rPr>
        <w:t>The figure and the table above show the geographic demographics of the survey. Out of 60</w:t>
      </w:r>
      <w:r>
        <w:rPr>
          <w:rFonts w:ascii="Times New Roman" w:hAnsi="Times New Roman"/>
          <w:sz w:val="24"/>
          <w:szCs w:val="24"/>
        </w:rPr>
        <w:t xml:space="preserve"> </w:t>
      </w:r>
      <w:r w:rsidRPr="008A3483">
        <w:rPr>
          <w:rFonts w:ascii="Times New Roman" w:hAnsi="Times New Roman"/>
          <w:sz w:val="24"/>
          <w:szCs w:val="24"/>
        </w:rPr>
        <w:t>respondents,</w:t>
      </w:r>
      <w:r>
        <w:rPr>
          <w:rFonts w:ascii="Times New Roman" w:hAnsi="Times New Roman"/>
          <w:sz w:val="24"/>
          <w:szCs w:val="24"/>
        </w:rPr>
        <w:t xml:space="preserve"> 32% respondents </w:t>
      </w:r>
      <w:r w:rsidRPr="008A3483">
        <w:rPr>
          <w:rFonts w:ascii="Times New Roman" w:hAnsi="Times New Roman"/>
          <w:sz w:val="24"/>
          <w:szCs w:val="24"/>
        </w:rPr>
        <w:t xml:space="preserve">are from Dhanmondi, </w:t>
      </w:r>
      <w:r>
        <w:rPr>
          <w:rFonts w:ascii="Times New Roman" w:hAnsi="Times New Roman"/>
          <w:sz w:val="24"/>
          <w:szCs w:val="24"/>
        </w:rPr>
        <w:t>35% from</w:t>
      </w:r>
      <w:r w:rsidRPr="008A3483">
        <w:rPr>
          <w:rFonts w:ascii="Times New Roman" w:hAnsi="Times New Roman"/>
          <w:sz w:val="24"/>
          <w:szCs w:val="24"/>
        </w:rPr>
        <w:t xml:space="preserve"> Gulshan and 33%</w:t>
      </w:r>
      <w:r>
        <w:rPr>
          <w:rFonts w:ascii="Times New Roman" w:hAnsi="Times New Roman"/>
          <w:sz w:val="24"/>
          <w:szCs w:val="24"/>
        </w:rPr>
        <w:t xml:space="preserve"> </w:t>
      </w:r>
      <w:r w:rsidRPr="008A3483">
        <w:rPr>
          <w:rFonts w:ascii="Times New Roman" w:hAnsi="Times New Roman"/>
          <w:sz w:val="24"/>
          <w:szCs w:val="24"/>
        </w:rPr>
        <w:t xml:space="preserve">respondents belong from </w:t>
      </w:r>
      <w:r>
        <w:rPr>
          <w:rFonts w:ascii="Times New Roman" w:hAnsi="Times New Roman"/>
          <w:sz w:val="24"/>
          <w:szCs w:val="24"/>
        </w:rPr>
        <w:t xml:space="preserve">Uttara. </w:t>
      </w:r>
      <w:r w:rsidRPr="008A3483">
        <w:rPr>
          <w:rFonts w:ascii="Times New Roman" w:hAnsi="Times New Roman"/>
          <w:sz w:val="24"/>
          <w:szCs w:val="24"/>
        </w:rPr>
        <w:t>It can be said that the chosen respondents were nearly</w:t>
      </w:r>
      <w:r>
        <w:rPr>
          <w:rFonts w:ascii="Times New Roman" w:hAnsi="Times New Roman"/>
          <w:sz w:val="24"/>
          <w:szCs w:val="24"/>
        </w:rPr>
        <w:t xml:space="preserve"> </w:t>
      </w:r>
      <w:r w:rsidRPr="008A3483">
        <w:rPr>
          <w:rFonts w:ascii="Times New Roman" w:hAnsi="Times New Roman"/>
          <w:sz w:val="24"/>
          <w:szCs w:val="24"/>
        </w:rPr>
        <w:t>equally proportioned from the selected areas.</w:t>
      </w:r>
    </w:p>
    <w:p w:rsidR="00897467" w:rsidRDefault="00897467">
      <w:pPr>
        <w:rPr>
          <w:rFonts w:ascii="Times New Roman" w:hAnsi="Times New Roman"/>
          <w:sz w:val="24"/>
          <w:szCs w:val="24"/>
        </w:rPr>
      </w:pPr>
      <w:r>
        <w:rPr>
          <w:rFonts w:ascii="Times New Roman" w:hAnsi="Times New Roman"/>
          <w:sz w:val="24"/>
          <w:szCs w:val="24"/>
        </w:rPr>
        <w:br w:type="page"/>
      </w:r>
    </w:p>
    <w:p w:rsidR="001E5DBB" w:rsidRPr="00D23298" w:rsidRDefault="00840C2B"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 xml:space="preserve">3.2 </w:t>
      </w:r>
      <w:r w:rsidR="001E5DBB" w:rsidRPr="00D23298">
        <w:rPr>
          <w:rFonts w:ascii="Times New Roman" w:hAnsi="Times New Roman"/>
          <w:b/>
          <w:sz w:val="28"/>
          <w:szCs w:val="24"/>
        </w:rPr>
        <w:t>Respondents of Gender</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w:t>
      </w:r>
      <w:r w:rsidR="005A7016">
        <w:rPr>
          <w:rFonts w:ascii="Times New Roman" w:hAnsi="Times New Roman"/>
          <w:i/>
          <w:sz w:val="20"/>
          <w:szCs w:val="20"/>
        </w:rPr>
        <w:t>2</w:t>
      </w:r>
    </w:p>
    <w:p w:rsidR="00D23298" w:rsidRDefault="00D23298" w:rsidP="00D23298">
      <w:pPr>
        <w:spacing w:after="0" w:line="360" w:lineRule="auto"/>
        <w:jc w:val="both"/>
        <w:rPr>
          <w:rFonts w:ascii="Times New Roman" w:hAnsi="Times New Roman"/>
          <w:i/>
          <w:sz w:val="20"/>
          <w:szCs w:val="20"/>
        </w:rPr>
      </w:pPr>
      <w:r w:rsidRPr="00D23298">
        <w:rPr>
          <w:rFonts w:ascii="Times New Roman" w:hAnsi="Times New Roman"/>
          <w:i/>
          <w:sz w:val="20"/>
          <w:szCs w:val="20"/>
        </w:rPr>
        <w:t>Gender</w:t>
      </w:r>
      <w:r w:rsidR="008346B6">
        <w:rPr>
          <w:rFonts w:ascii="Times New Roman" w:hAnsi="Times New Roman"/>
          <w:i/>
          <w:sz w:val="20"/>
          <w:szCs w:val="20"/>
        </w:rPr>
        <w:t xml:space="preserve"> of survey</w:t>
      </w:r>
    </w:p>
    <w:tbl>
      <w:tblPr>
        <w:tblStyle w:val="LightGrid-Accent5"/>
        <w:tblW w:w="0" w:type="auto"/>
        <w:jc w:val="center"/>
        <w:tblLook w:val="04A0"/>
      </w:tblPr>
      <w:tblGrid>
        <w:gridCol w:w="2856"/>
        <w:gridCol w:w="2856"/>
        <w:gridCol w:w="2857"/>
      </w:tblGrid>
      <w:tr w:rsidR="00D23298" w:rsidRPr="00D63447" w:rsidTr="00422B66">
        <w:trPr>
          <w:cnfStyle w:val="100000000000"/>
          <w:trHeight w:val="353"/>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56"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57"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D23298" w:rsidRPr="00D63447" w:rsidTr="00422B66">
        <w:trPr>
          <w:cnfStyle w:val="000000100000"/>
          <w:trHeight w:val="365"/>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Pr>
                <w:rFonts w:ascii="Times New Roman" w:hAnsi="Times New Roman"/>
                <w:b w:val="0"/>
                <w:sz w:val="20"/>
                <w:szCs w:val="20"/>
              </w:rPr>
              <w:t>Male</w:t>
            </w:r>
          </w:p>
        </w:tc>
        <w:tc>
          <w:tcPr>
            <w:tcW w:w="2856" w:type="dxa"/>
          </w:tcPr>
          <w:p w:rsidR="00D23298" w:rsidRPr="00D63447" w:rsidRDefault="00EE4168" w:rsidP="00422B66">
            <w:pPr>
              <w:spacing w:line="360" w:lineRule="auto"/>
              <w:jc w:val="center"/>
              <w:cnfStyle w:val="000000100000"/>
              <w:rPr>
                <w:rFonts w:ascii="Times New Roman" w:hAnsi="Times New Roman"/>
                <w:sz w:val="20"/>
                <w:szCs w:val="20"/>
              </w:rPr>
            </w:pPr>
            <w:r>
              <w:rPr>
                <w:rFonts w:ascii="Times New Roman" w:hAnsi="Times New Roman"/>
                <w:sz w:val="20"/>
                <w:szCs w:val="20"/>
              </w:rPr>
              <w:t>23</w:t>
            </w:r>
          </w:p>
        </w:tc>
        <w:tc>
          <w:tcPr>
            <w:tcW w:w="2857" w:type="dxa"/>
          </w:tcPr>
          <w:p w:rsidR="00D23298" w:rsidRPr="00D63447" w:rsidRDefault="00EE4168" w:rsidP="00422B66">
            <w:pPr>
              <w:spacing w:line="360" w:lineRule="auto"/>
              <w:jc w:val="center"/>
              <w:cnfStyle w:val="000000100000"/>
              <w:rPr>
                <w:rFonts w:ascii="Times New Roman" w:hAnsi="Times New Roman"/>
                <w:sz w:val="20"/>
                <w:szCs w:val="20"/>
              </w:rPr>
            </w:pPr>
            <w:r>
              <w:rPr>
                <w:rFonts w:ascii="Times New Roman" w:hAnsi="Times New Roman"/>
                <w:sz w:val="20"/>
                <w:szCs w:val="20"/>
              </w:rPr>
              <w:t>38.3</w:t>
            </w:r>
            <w:r w:rsidR="009F592B">
              <w:rPr>
                <w:rFonts w:ascii="Times New Roman" w:hAnsi="Times New Roman"/>
                <w:sz w:val="20"/>
                <w:szCs w:val="20"/>
              </w:rPr>
              <w:t>%</w:t>
            </w:r>
          </w:p>
        </w:tc>
      </w:tr>
      <w:tr w:rsidR="00D23298" w:rsidRPr="00D63447" w:rsidTr="00422B66">
        <w:trPr>
          <w:cnfStyle w:val="000000010000"/>
          <w:trHeight w:val="365"/>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Pr>
                <w:rFonts w:ascii="Times New Roman" w:hAnsi="Times New Roman"/>
                <w:b w:val="0"/>
                <w:sz w:val="20"/>
                <w:szCs w:val="20"/>
              </w:rPr>
              <w:t>Female</w:t>
            </w:r>
          </w:p>
        </w:tc>
        <w:tc>
          <w:tcPr>
            <w:tcW w:w="2856" w:type="dxa"/>
          </w:tcPr>
          <w:p w:rsidR="00D23298" w:rsidRPr="00D63447" w:rsidRDefault="00EE4168" w:rsidP="00422B66">
            <w:pPr>
              <w:spacing w:line="360" w:lineRule="auto"/>
              <w:jc w:val="center"/>
              <w:cnfStyle w:val="000000010000"/>
              <w:rPr>
                <w:rFonts w:ascii="Times New Roman" w:hAnsi="Times New Roman"/>
                <w:sz w:val="20"/>
                <w:szCs w:val="20"/>
              </w:rPr>
            </w:pPr>
            <w:r>
              <w:rPr>
                <w:rFonts w:ascii="Times New Roman" w:hAnsi="Times New Roman"/>
                <w:sz w:val="20"/>
                <w:szCs w:val="20"/>
              </w:rPr>
              <w:t>37</w:t>
            </w:r>
          </w:p>
        </w:tc>
        <w:tc>
          <w:tcPr>
            <w:tcW w:w="2857" w:type="dxa"/>
          </w:tcPr>
          <w:p w:rsidR="00D23298" w:rsidRPr="00D63447" w:rsidRDefault="00EE4168" w:rsidP="00422B66">
            <w:pPr>
              <w:spacing w:line="360" w:lineRule="auto"/>
              <w:jc w:val="center"/>
              <w:cnfStyle w:val="000000010000"/>
              <w:rPr>
                <w:rFonts w:ascii="Times New Roman" w:hAnsi="Times New Roman"/>
                <w:sz w:val="20"/>
                <w:szCs w:val="20"/>
              </w:rPr>
            </w:pPr>
            <w:r>
              <w:rPr>
                <w:rFonts w:ascii="Times New Roman" w:hAnsi="Times New Roman"/>
                <w:sz w:val="20"/>
                <w:szCs w:val="20"/>
              </w:rPr>
              <w:t>61.7</w:t>
            </w:r>
            <w:r w:rsidR="009F592B">
              <w:rPr>
                <w:rFonts w:ascii="Times New Roman" w:hAnsi="Times New Roman"/>
                <w:sz w:val="20"/>
                <w:szCs w:val="20"/>
              </w:rPr>
              <w:t>%</w:t>
            </w:r>
          </w:p>
        </w:tc>
      </w:tr>
      <w:tr w:rsidR="00D23298" w:rsidRPr="00D63447" w:rsidTr="00422B66">
        <w:trPr>
          <w:cnfStyle w:val="000000100000"/>
          <w:trHeight w:val="51"/>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56"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857"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84864" behindDoc="1" locked="0" layoutInCell="1" allowOverlap="1">
            <wp:simplePos x="0" y="0"/>
            <wp:positionH relativeFrom="margin">
              <wp:align>center</wp:align>
            </wp:positionH>
            <wp:positionV relativeFrom="paragraph">
              <wp:posOffset>52136</wp:posOffset>
            </wp:positionV>
            <wp:extent cx="4114800" cy="2743200"/>
            <wp:effectExtent l="19050" t="0" r="19050" b="0"/>
            <wp:wrapNone/>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w:t>
      </w:r>
      <w:r w:rsidR="005A7016">
        <w:rPr>
          <w:rFonts w:ascii="Times New Roman" w:hAnsi="Times New Roman"/>
          <w:i/>
          <w:sz w:val="20"/>
          <w:szCs w:val="20"/>
        </w:rPr>
        <w:t>2</w:t>
      </w:r>
    </w:p>
    <w:p w:rsidR="00D23298" w:rsidRDefault="008346B6" w:rsidP="00D23298">
      <w:pPr>
        <w:spacing w:after="0" w:line="360" w:lineRule="auto"/>
        <w:jc w:val="both"/>
        <w:rPr>
          <w:rFonts w:ascii="Times New Roman" w:hAnsi="Times New Roman"/>
          <w:sz w:val="24"/>
          <w:szCs w:val="24"/>
        </w:rPr>
      </w:pPr>
      <w:r>
        <w:rPr>
          <w:rFonts w:ascii="Times New Roman" w:hAnsi="Times New Roman"/>
          <w:i/>
          <w:sz w:val="20"/>
          <w:szCs w:val="20"/>
        </w:rPr>
        <w:t xml:space="preserve">Respondents of different </w:t>
      </w:r>
      <w:r w:rsidR="00D23298" w:rsidRPr="00D23298">
        <w:rPr>
          <w:rFonts w:ascii="Times New Roman" w:hAnsi="Times New Roman"/>
          <w:i/>
          <w:sz w:val="20"/>
          <w:szCs w:val="20"/>
        </w:rPr>
        <w:t>Gender</w:t>
      </w:r>
    </w:p>
    <w:p w:rsidR="00D23298" w:rsidRDefault="00D23298" w:rsidP="00D23298">
      <w:pPr>
        <w:spacing w:after="0" w:line="360" w:lineRule="auto"/>
        <w:jc w:val="both"/>
        <w:rPr>
          <w:rFonts w:ascii="Times New Roman" w:hAnsi="Times New Roman"/>
          <w:sz w:val="24"/>
          <w:szCs w:val="24"/>
        </w:rPr>
      </w:pPr>
    </w:p>
    <w:p w:rsidR="00C36C81" w:rsidRDefault="00C36C81" w:rsidP="00C36C81">
      <w:pPr>
        <w:spacing w:after="0" w:line="360" w:lineRule="auto"/>
        <w:jc w:val="both"/>
        <w:rPr>
          <w:rFonts w:ascii="Times New Roman" w:hAnsi="Times New Roman"/>
          <w:sz w:val="24"/>
          <w:szCs w:val="24"/>
        </w:rPr>
      </w:pPr>
      <w:r w:rsidRPr="00C36C81">
        <w:rPr>
          <w:rFonts w:ascii="Times New Roman" w:hAnsi="Times New Roman"/>
          <w:sz w:val="24"/>
          <w:szCs w:val="24"/>
        </w:rPr>
        <w:t xml:space="preserve">Majority of the respondents of the survey are women (37 out of 60) as the figure shows that 38.3% respondents are Male and Female feedback providers are 61.7% out of the total. This particular piece of </w:t>
      </w:r>
      <w:r>
        <w:rPr>
          <w:rFonts w:ascii="Times New Roman" w:hAnsi="Times New Roman"/>
          <w:sz w:val="24"/>
          <w:szCs w:val="24"/>
        </w:rPr>
        <w:t>statistics was</w:t>
      </w:r>
      <w:r w:rsidRPr="00C36C81">
        <w:rPr>
          <w:rFonts w:ascii="Times New Roman" w:hAnsi="Times New Roman"/>
          <w:sz w:val="24"/>
          <w:szCs w:val="24"/>
        </w:rPr>
        <w:t xml:space="preserve"> really good to see as it </w:t>
      </w:r>
      <w:r>
        <w:rPr>
          <w:rFonts w:ascii="Times New Roman" w:hAnsi="Times New Roman"/>
          <w:sz w:val="24"/>
          <w:szCs w:val="24"/>
        </w:rPr>
        <w:t xml:space="preserve">could </w:t>
      </w:r>
      <w:r w:rsidRPr="00C36C81">
        <w:rPr>
          <w:rFonts w:ascii="Times New Roman" w:hAnsi="Times New Roman"/>
          <w:sz w:val="24"/>
          <w:szCs w:val="24"/>
        </w:rPr>
        <w:t>be figured that</w:t>
      </w:r>
      <w:r>
        <w:rPr>
          <w:rFonts w:ascii="Times New Roman" w:hAnsi="Times New Roman"/>
          <w:sz w:val="24"/>
          <w:szCs w:val="24"/>
        </w:rPr>
        <w:t xml:space="preserve"> </w:t>
      </w:r>
      <w:r w:rsidRPr="00C36C81">
        <w:rPr>
          <w:rFonts w:ascii="Times New Roman" w:hAnsi="Times New Roman"/>
          <w:sz w:val="24"/>
          <w:szCs w:val="24"/>
        </w:rPr>
        <w:t>female involvement in the consumption of organic foods is pretty impressive.</w:t>
      </w:r>
    </w:p>
    <w:p w:rsidR="007C0D61" w:rsidRDefault="007C0D61">
      <w:pPr>
        <w:rPr>
          <w:rFonts w:ascii="Times New Roman" w:hAnsi="Times New Roman"/>
          <w:b/>
          <w:sz w:val="28"/>
          <w:szCs w:val="24"/>
        </w:rPr>
      </w:pPr>
      <w:r>
        <w:rPr>
          <w:rFonts w:ascii="Times New Roman" w:hAnsi="Times New Roman"/>
          <w:b/>
          <w:sz w:val="28"/>
          <w:szCs w:val="24"/>
        </w:rPr>
        <w:br w:type="page"/>
      </w:r>
    </w:p>
    <w:p w:rsidR="001E5DBB" w:rsidRPr="00840C2B" w:rsidRDefault="00840C2B"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 xml:space="preserve">3.3 </w:t>
      </w:r>
      <w:r w:rsidR="001E5DBB" w:rsidRPr="00840C2B">
        <w:rPr>
          <w:rFonts w:ascii="Times New Roman" w:hAnsi="Times New Roman"/>
          <w:b/>
          <w:sz w:val="28"/>
          <w:szCs w:val="24"/>
        </w:rPr>
        <w:t>Respondents of Marital status</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w:t>
      </w:r>
      <w:r w:rsidR="005A7016">
        <w:rPr>
          <w:rFonts w:ascii="Times New Roman" w:hAnsi="Times New Roman"/>
          <w:i/>
          <w:sz w:val="20"/>
          <w:szCs w:val="20"/>
        </w:rPr>
        <w:t>3</w:t>
      </w:r>
    </w:p>
    <w:p w:rsidR="00D23298" w:rsidRDefault="001D6CB4" w:rsidP="00D23298">
      <w:pPr>
        <w:spacing w:after="0" w:line="360" w:lineRule="auto"/>
        <w:jc w:val="both"/>
        <w:rPr>
          <w:rFonts w:ascii="Times New Roman" w:hAnsi="Times New Roman"/>
          <w:i/>
          <w:sz w:val="20"/>
          <w:szCs w:val="20"/>
        </w:rPr>
      </w:pPr>
      <w:r w:rsidRPr="001D6CB4">
        <w:rPr>
          <w:rFonts w:ascii="Times New Roman" w:hAnsi="Times New Roman"/>
          <w:i/>
          <w:sz w:val="20"/>
          <w:szCs w:val="20"/>
        </w:rPr>
        <w:t>Marital status</w:t>
      </w:r>
      <w:r w:rsidR="008346B6" w:rsidRPr="008346B6">
        <w:rPr>
          <w:rFonts w:ascii="Times New Roman" w:hAnsi="Times New Roman"/>
          <w:i/>
          <w:sz w:val="20"/>
          <w:szCs w:val="20"/>
        </w:rPr>
        <w:t xml:space="preserve"> </w:t>
      </w:r>
      <w:r w:rsidR="008346B6">
        <w:rPr>
          <w:rFonts w:ascii="Times New Roman" w:hAnsi="Times New Roman"/>
          <w:i/>
          <w:sz w:val="20"/>
          <w:szCs w:val="20"/>
        </w:rPr>
        <w:t>of survey</w:t>
      </w:r>
    </w:p>
    <w:tbl>
      <w:tblPr>
        <w:tblStyle w:val="LightGrid-Accent5"/>
        <w:tblW w:w="0" w:type="auto"/>
        <w:jc w:val="center"/>
        <w:tblLook w:val="04A0"/>
      </w:tblPr>
      <w:tblGrid>
        <w:gridCol w:w="2856"/>
        <w:gridCol w:w="2856"/>
        <w:gridCol w:w="2857"/>
      </w:tblGrid>
      <w:tr w:rsidR="00D23298" w:rsidRPr="00D63447" w:rsidTr="00422B66">
        <w:trPr>
          <w:cnfStyle w:val="100000000000"/>
          <w:trHeight w:val="353"/>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56"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57"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D23298" w:rsidRPr="00D63447" w:rsidTr="00422B66">
        <w:trPr>
          <w:cnfStyle w:val="000000100000"/>
          <w:trHeight w:val="365"/>
          <w:jc w:val="center"/>
        </w:trPr>
        <w:tc>
          <w:tcPr>
            <w:cnfStyle w:val="001000000000"/>
            <w:tcW w:w="2856" w:type="dxa"/>
          </w:tcPr>
          <w:p w:rsidR="00D23298" w:rsidRPr="00D63447" w:rsidRDefault="00636F16" w:rsidP="00422B66">
            <w:pPr>
              <w:spacing w:line="360" w:lineRule="auto"/>
              <w:jc w:val="both"/>
              <w:rPr>
                <w:rFonts w:ascii="Times New Roman" w:hAnsi="Times New Roman"/>
                <w:b w:val="0"/>
                <w:sz w:val="20"/>
                <w:szCs w:val="20"/>
              </w:rPr>
            </w:pPr>
            <w:r>
              <w:rPr>
                <w:rFonts w:ascii="Times New Roman" w:hAnsi="Times New Roman"/>
                <w:b w:val="0"/>
                <w:sz w:val="20"/>
                <w:szCs w:val="20"/>
              </w:rPr>
              <w:t>Married</w:t>
            </w:r>
          </w:p>
        </w:tc>
        <w:tc>
          <w:tcPr>
            <w:tcW w:w="2856" w:type="dxa"/>
          </w:tcPr>
          <w:p w:rsidR="00D23298" w:rsidRPr="00D63447" w:rsidRDefault="00B32977" w:rsidP="00422B66">
            <w:pPr>
              <w:spacing w:line="360" w:lineRule="auto"/>
              <w:jc w:val="center"/>
              <w:cnfStyle w:val="000000100000"/>
              <w:rPr>
                <w:rFonts w:ascii="Times New Roman" w:hAnsi="Times New Roman"/>
                <w:sz w:val="20"/>
                <w:szCs w:val="20"/>
              </w:rPr>
            </w:pPr>
            <w:r>
              <w:rPr>
                <w:rFonts w:ascii="Times New Roman" w:hAnsi="Times New Roman"/>
                <w:sz w:val="20"/>
                <w:szCs w:val="20"/>
              </w:rPr>
              <w:t>13</w:t>
            </w:r>
          </w:p>
        </w:tc>
        <w:tc>
          <w:tcPr>
            <w:tcW w:w="2857" w:type="dxa"/>
          </w:tcPr>
          <w:p w:rsidR="00D23298" w:rsidRPr="00D63447" w:rsidRDefault="00B32977" w:rsidP="00422B66">
            <w:pPr>
              <w:spacing w:line="360" w:lineRule="auto"/>
              <w:jc w:val="center"/>
              <w:cnfStyle w:val="000000100000"/>
              <w:rPr>
                <w:rFonts w:ascii="Times New Roman" w:hAnsi="Times New Roman"/>
                <w:sz w:val="20"/>
                <w:szCs w:val="20"/>
              </w:rPr>
            </w:pPr>
            <w:r>
              <w:rPr>
                <w:rFonts w:ascii="Times New Roman" w:hAnsi="Times New Roman"/>
                <w:sz w:val="20"/>
                <w:szCs w:val="20"/>
              </w:rPr>
              <w:t>21.7</w:t>
            </w:r>
            <w:r w:rsidR="00A7177E">
              <w:rPr>
                <w:rFonts w:ascii="Times New Roman" w:hAnsi="Times New Roman"/>
                <w:sz w:val="20"/>
                <w:szCs w:val="20"/>
              </w:rPr>
              <w:t>%</w:t>
            </w:r>
          </w:p>
        </w:tc>
      </w:tr>
      <w:tr w:rsidR="00D23298" w:rsidRPr="00D63447" w:rsidTr="00422B66">
        <w:trPr>
          <w:cnfStyle w:val="000000010000"/>
          <w:trHeight w:val="365"/>
          <w:jc w:val="center"/>
        </w:trPr>
        <w:tc>
          <w:tcPr>
            <w:cnfStyle w:val="001000000000"/>
            <w:tcW w:w="2856" w:type="dxa"/>
          </w:tcPr>
          <w:p w:rsidR="00D23298" w:rsidRPr="00D63447" w:rsidRDefault="00636F16" w:rsidP="00422B66">
            <w:pPr>
              <w:spacing w:line="360" w:lineRule="auto"/>
              <w:jc w:val="both"/>
              <w:rPr>
                <w:rFonts w:ascii="Times New Roman" w:hAnsi="Times New Roman"/>
                <w:b w:val="0"/>
                <w:sz w:val="20"/>
                <w:szCs w:val="20"/>
              </w:rPr>
            </w:pPr>
            <w:r>
              <w:rPr>
                <w:rFonts w:ascii="Times New Roman" w:hAnsi="Times New Roman"/>
                <w:b w:val="0"/>
                <w:sz w:val="20"/>
                <w:szCs w:val="20"/>
              </w:rPr>
              <w:t>Unmarried</w:t>
            </w:r>
          </w:p>
        </w:tc>
        <w:tc>
          <w:tcPr>
            <w:tcW w:w="2856" w:type="dxa"/>
          </w:tcPr>
          <w:p w:rsidR="00D23298" w:rsidRPr="00D63447" w:rsidRDefault="00B32977" w:rsidP="00422B66">
            <w:pPr>
              <w:spacing w:line="360" w:lineRule="auto"/>
              <w:jc w:val="center"/>
              <w:cnfStyle w:val="000000010000"/>
              <w:rPr>
                <w:rFonts w:ascii="Times New Roman" w:hAnsi="Times New Roman"/>
                <w:sz w:val="20"/>
                <w:szCs w:val="20"/>
              </w:rPr>
            </w:pPr>
            <w:r>
              <w:rPr>
                <w:rFonts w:ascii="Times New Roman" w:hAnsi="Times New Roman"/>
                <w:sz w:val="20"/>
                <w:szCs w:val="20"/>
              </w:rPr>
              <w:t>47</w:t>
            </w:r>
          </w:p>
        </w:tc>
        <w:tc>
          <w:tcPr>
            <w:tcW w:w="2857" w:type="dxa"/>
          </w:tcPr>
          <w:p w:rsidR="00D23298" w:rsidRPr="00D63447" w:rsidRDefault="00B32977" w:rsidP="00422B66">
            <w:pPr>
              <w:spacing w:line="360" w:lineRule="auto"/>
              <w:jc w:val="center"/>
              <w:cnfStyle w:val="000000010000"/>
              <w:rPr>
                <w:rFonts w:ascii="Times New Roman" w:hAnsi="Times New Roman"/>
                <w:sz w:val="20"/>
                <w:szCs w:val="20"/>
              </w:rPr>
            </w:pPr>
            <w:r>
              <w:rPr>
                <w:rFonts w:ascii="Times New Roman" w:hAnsi="Times New Roman"/>
                <w:sz w:val="20"/>
                <w:szCs w:val="20"/>
              </w:rPr>
              <w:t>78.3</w:t>
            </w:r>
            <w:r w:rsidR="00A7177E">
              <w:rPr>
                <w:rFonts w:ascii="Times New Roman" w:hAnsi="Times New Roman"/>
                <w:sz w:val="20"/>
                <w:szCs w:val="20"/>
              </w:rPr>
              <w:t>%</w:t>
            </w:r>
          </w:p>
        </w:tc>
      </w:tr>
      <w:tr w:rsidR="00D23298" w:rsidRPr="00D63447" w:rsidTr="00422B66">
        <w:trPr>
          <w:cnfStyle w:val="000000100000"/>
          <w:trHeight w:val="51"/>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56"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857"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86912" behindDoc="1" locked="0" layoutInCell="1" allowOverlap="1">
            <wp:simplePos x="0" y="0"/>
            <wp:positionH relativeFrom="margin">
              <wp:align>center</wp:align>
            </wp:positionH>
            <wp:positionV relativeFrom="paragraph">
              <wp:posOffset>52136</wp:posOffset>
            </wp:positionV>
            <wp:extent cx="4114800" cy="2743200"/>
            <wp:effectExtent l="19050" t="0" r="19050" b="0"/>
            <wp:wrapNone/>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w:t>
      </w:r>
      <w:r w:rsidR="005A7016">
        <w:rPr>
          <w:rFonts w:ascii="Times New Roman" w:hAnsi="Times New Roman"/>
          <w:i/>
          <w:sz w:val="20"/>
          <w:szCs w:val="20"/>
        </w:rPr>
        <w:t>3</w:t>
      </w:r>
    </w:p>
    <w:p w:rsidR="00D23298" w:rsidRDefault="008346B6" w:rsidP="00D23298">
      <w:pPr>
        <w:spacing w:after="0" w:line="360" w:lineRule="auto"/>
        <w:jc w:val="both"/>
        <w:rPr>
          <w:rFonts w:ascii="Times New Roman" w:hAnsi="Times New Roman"/>
          <w:sz w:val="24"/>
          <w:szCs w:val="24"/>
        </w:rPr>
      </w:pPr>
      <w:r>
        <w:rPr>
          <w:rFonts w:ascii="Times New Roman" w:hAnsi="Times New Roman"/>
          <w:i/>
          <w:sz w:val="20"/>
          <w:szCs w:val="20"/>
        </w:rPr>
        <w:t xml:space="preserve">Respondents of different </w:t>
      </w:r>
      <w:r w:rsidR="001D6CB4" w:rsidRPr="001D6CB4">
        <w:rPr>
          <w:rFonts w:ascii="Times New Roman" w:hAnsi="Times New Roman"/>
          <w:i/>
          <w:sz w:val="20"/>
          <w:szCs w:val="20"/>
        </w:rPr>
        <w:t>Marital status</w:t>
      </w:r>
    </w:p>
    <w:p w:rsidR="00D23298" w:rsidRDefault="00D23298" w:rsidP="00D23298">
      <w:pPr>
        <w:spacing w:after="0" w:line="360" w:lineRule="auto"/>
        <w:jc w:val="both"/>
        <w:rPr>
          <w:rFonts w:ascii="Times New Roman" w:hAnsi="Times New Roman"/>
          <w:sz w:val="24"/>
          <w:szCs w:val="24"/>
        </w:rPr>
      </w:pPr>
    </w:p>
    <w:p w:rsidR="00D23298" w:rsidRDefault="00F776B3" w:rsidP="00F776B3">
      <w:pPr>
        <w:spacing w:after="0" w:line="360" w:lineRule="auto"/>
        <w:jc w:val="both"/>
        <w:rPr>
          <w:rFonts w:ascii="Times New Roman" w:hAnsi="Times New Roman"/>
          <w:sz w:val="24"/>
          <w:szCs w:val="24"/>
        </w:rPr>
      </w:pPr>
      <w:r w:rsidRPr="00F776B3">
        <w:rPr>
          <w:rFonts w:ascii="Times New Roman" w:hAnsi="Times New Roman"/>
          <w:sz w:val="24"/>
          <w:szCs w:val="24"/>
        </w:rPr>
        <w:t xml:space="preserve">78% of the respondents were unmarried as of the findings </w:t>
      </w:r>
      <w:r>
        <w:rPr>
          <w:rFonts w:ascii="Times New Roman" w:hAnsi="Times New Roman"/>
          <w:sz w:val="24"/>
          <w:szCs w:val="24"/>
        </w:rPr>
        <w:t xml:space="preserve">from my survey. Only 13 out of </w:t>
      </w:r>
      <w:r w:rsidRPr="00F776B3">
        <w:rPr>
          <w:rFonts w:ascii="Times New Roman" w:hAnsi="Times New Roman"/>
          <w:sz w:val="24"/>
          <w:szCs w:val="24"/>
        </w:rPr>
        <w:t>the 60 respondents (21.7%) tied the knot. From this particular stat,  it  can  be  stated  that  a small  number  of  respondents might  have  been  influenced  or  encouraged  by  their  “better half” to consume organic foods rather than the rest as most were not married.</w:t>
      </w:r>
    </w:p>
    <w:p w:rsidR="00632187" w:rsidRDefault="00632187">
      <w:pPr>
        <w:rPr>
          <w:rFonts w:ascii="Times New Roman" w:hAnsi="Times New Roman"/>
          <w:sz w:val="24"/>
          <w:szCs w:val="24"/>
        </w:rPr>
      </w:pPr>
      <w:r>
        <w:rPr>
          <w:rFonts w:ascii="Times New Roman" w:hAnsi="Times New Roman"/>
          <w:sz w:val="24"/>
          <w:szCs w:val="24"/>
        </w:rPr>
        <w:br w:type="page"/>
      </w:r>
    </w:p>
    <w:p w:rsidR="001E5DBB" w:rsidRPr="00840C2B" w:rsidRDefault="00840C2B"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 xml:space="preserve">3.4 </w:t>
      </w:r>
      <w:r w:rsidR="001E5DBB" w:rsidRPr="00840C2B">
        <w:rPr>
          <w:rFonts w:ascii="Times New Roman" w:hAnsi="Times New Roman"/>
          <w:b/>
          <w:sz w:val="28"/>
          <w:szCs w:val="24"/>
        </w:rPr>
        <w:t>Respondents of Religion</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w:t>
      </w:r>
      <w:r w:rsidR="005A7016">
        <w:rPr>
          <w:rFonts w:ascii="Times New Roman" w:hAnsi="Times New Roman"/>
          <w:i/>
          <w:sz w:val="20"/>
          <w:szCs w:val="20"/>
        </w:rPr>
        <w:t>4</w:t>
      </w:r>
    </w:p>
    <w:p w:rsidR="00D23298" w:rsidRDefault="001D6CB4" w:rsidP="00D23298">
      <w:pPr>
        <w:spacing w:after="0" w:line="360" w:lineRule="auto"/>
        <w:jc w:val="both"/>
        <w:rPr>
          <w:rFonts w:ascii="Times New Roman" w:hAnsi="Times New Roman"/>
          <w:i/>
          <w:sz w:val="20"/>
          <w:szCs w:val="20"/>
        </w:rPr>
      </w:pPr>
      <w:r w:rsidRPr="001D6CB4">
        <w:rPr>
          <w:rFonts w:ascii="Times New Roman" w:hAnsi="Times New Roman"/>
          <w:i/>
          <w:sz w:val="20"/>
          <w:szCs w:val="20"/>
        </w:rPr>
        <w:t>Religion</w:t>
      </w:r>
      <w:r w:rsidR="008346B6">
        <w:rPr>
          <w:rFonts w:ascii="Times New Roman" w:hAnsi="Times New Roman"/>
          <w:i/>
          <w:sz w:val="20"/>
          <w:szCs w:val="20"/>
        </w:rPr>
        <w:t xml:space="preserve"> of survey</w:t>
      </w:r>
    </w:p>
    <w:tbl>
      <w:tblPr>
        <w:tblStyle w:val="LightGrid-Accent5"/>
        <w:tblW w:w="0" w:type="auto"/>
        <w:jc w:val="center"/>
        <w:tblLook w:val="04A0"/>
      </w:tblPr>
      <w:tblGrid>
        <w:gridCol w:w="2856"/>
        <w:gridCol w:w="2856"/>
        <w:gridCol w:w="2857"/>
      </w:tblGrid>
      <w:tr w:rsidR="00D23298" w:rsidRPr="00D63447" w:rsidTr="00422B66">
        <w:trPr>
          <w:cnfStyle w:val="100000000000"/>
          <w:trHeight w:val="353"/>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56"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57"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D23298" w:rsidRPr="00D63447" w:rsidTr="00422B66">
        <w:trPr>
          <w:cnfStyle w:val="000000100000"/>
          <w:trHeight w:val="365"/>
          <w:jc w:val="center"/>
        </w:trPr>
        <w:tc>
          <w:tcPr>
            <w:cnfStyle w:val="001000000000"/>
            <w:tcW w:w="2856" w:type="dxa"/>
          </w:tcPr>
          <w:p w:rsidR="00D23298" w:rsidRPr="00D63447" w:rsidRDefault="00221CF7" w:rsidP="00422B66">
            <w:pPr>
              <w:spacing w:line="360" w:lineRule="auto"/>
              <w:jc w:val="both"/>
              <w:rPr>
                <w:rFonts w:ascii="Times New Roman" w:hAnsi="Times New Roman"/>
                <w:b w:val="0"/>
                <w:sz w:val="20"/>
                <w:szCs w:val="20"/>
              </w:rPr>
            </w:pPr>
            <w:r>
              <w:rPr>
                <w:rFonts w:ascii="Times New Roman" w:hAnsi="Times New Roman"/>
                <w:b w:val="0"/>
                <w:sz w:val="20"/>
                <w:szCs w:val="20"/>
              </w:rPr>
              <w:t>Islam</w:t>
            </w:r>
          </w:p>
        </w:tc>
        <w:tc>
          <w:tcPr>
            <w:tcW w:w="2856" w:type="dxa"/>
          </w:tcPr>
          <w:p w:rsidR="00D23298" w:rsidRPr="00D63447" w:rsidRDefault="00F43D39" w:rsidP="00422B66">
            <w:pPr>
              <w:spacing w:line="360" w:lineRule="auto"/>
              <w:jc w:val="center"/>
              <w:cnfStyle w:val="000000100000"/>
              <w:rPr>
                <w:rFonts w:ascii="Times New Roman" w:hAnsi="Times New Roman"/>
                <w:sz w:val="20"/>
                <w:szCs w:val="20"/>
              </w:rPr>
            </w:pPr>
            <w:r>
              <w:rPr>
                <w:rFonts w:ascii="Times New Roman" w:hAnsi="Times New Roman"/>
                <w:sz w:val="20"/>
                <w:szCs w:val="20"/>
              </w:rPr>
              <w:t>55</w:t>
            </w:r>
          </w:p>
        </w:tc>
        <w:tc>
          <w:tcPr>
            <w:tcW w:w="2857" w:type="dxa"/>
          </w:tcPr>
          <w:p w:rsidR="00D23298" w:rsidRPr="00D63447" w:rsidRDefault="005056B7" w:rsidP="00422B66">
            <w:pPr>
              <w:spacing w:line="360" w:lineRule="auto"/>
              <w:jc w:val="center"/>
              <w:cnfStyle w:val="000000100000"/>
              <w:rPr>
                <w:rFonts w:ascii="Times New Roman" w:hAnsi="Times New Roman"/>
                <w:sz w:val="20"/>
                <w:szCs w:val="20"/>
              </w:rPr>
            </w:pPr>
            <w:r>
              <w:rPr>
                <w:rFonts w:ascii="Times New Roman" w:hAnsi="Times New Roman"/>
                <w:sz w:val="20"/>
                <w:szCs w:val="20"/>
              </w:rPr>
              <w:t>91.7</w:t>
            </w:r>
            <w:r w:rsidR="00C418D6">
              <w:rPr>
                <w:rFonts w:ascii="Times New Roman" w:hAnsi="Times New Roman"/>
                <w:sz w:val="20"/>
                <w:szCs w:val="20"/>
              </w:rPr>
              <w:t>%</w:t>
            </w:r>
          </w:p>
        </w:tc>
      </w:tr>
      <w:tr w:rsidR="00221CF7" w:rsidRPr="00D63447" w:rsidTr="00422B66">
        <w:trPr>
          <w:cnfStyle w:val="000000010000"/>
          <w:trHeight w:val="365"/>
          <w:jc w:val="center"/>
        </w:trPr>
        <w:tc>
          <w:tcPr>
            <w:cnfStyle w:val="001000000000"/>
            <w:tcW w:w="2856" w:type="dxa"/>
          </w:tcPr>
          <w:p w:rsidR="00221CF7" w:rsidRDefault="00221CF7" w:rsidP="00422B66">
            <w:pPr>
              <w:spacing w:line="360" w:lineRule="auto"/>
              <w:jc w:val="both"/>
              <w:rPr>
                <w:rFonts w:ascii="Times New Roman" w:hAnsi="Times New Roman"/>
                <w:b w:val="0"/>
                <w:sz w:val="20"/>
                <w:szCs w:val="20"/>
              </w:rPr>
            </w:pPr>
            <w:r>
              <w:rPr>
                <w:rFonts w:ascii="Times New Roman" w:hAnsi="Times New Roman"/>
                <w:b w:val="0"/>
                <w:sz w:val="20"/>
                <w:szCs w:val="20"/>
              </w:rPr>
              <w:t>Hindu</w:t>
            </w:r>
          </w:p>
        </w:tc>
        <w:tc>
          <w:tcPr>
            <w:tcW w:w="2856" w:type="dxa"/>
          </w:tcPr>
          <w:p w:rsidR="00221CF7" w:rsidRPr="00D63447" w:rsidRDefault="00F43D39" w:rsidP="00422B66">
            <w:pPr>
              <w:spacing w:line="360" w:lineRule="auto"/>
              <w:jc w:val="center"/>
              <w:cnfStyle w:val="000000010000"/>
              <w:rPr>
                <w:rFonts w:ascii="Times New Roman" w:hAnsi="Times New Roman"/>
                <w:sz w:val="20"/>
                <w:szCs w:val="20"/>
              </w:rPr>
            </w:pPr>
            <w:r>
              <w:rPr>
                <w:rFonts w:ascii="Times New Roman" w:hAnsi="Times New Roman"/>
                <w:sz w:val="20"/>
                <w:szCs w:val="20"/>
              </w:rPr>
              <w:t>1</w:t>
            </w:r>
          </w:p>
        </w:tc>
        <w:tc>
          <w:tcPr>
            <w:tcW w:w="2857" w:type="dxa"/>
          </w:tcPr>
          <w:p w:rsidR="00221CF7" w:rsidRPr="00D63447" w:rsidRDefault="005056B7" w:rsidP="00422B66">
            <w:pPr>
              <w:spacing w:line="360" w:lineRule="auto"/>
              <w:jc w:val="center"/>
              <w:cnfStyle w:val="000000010000"/>
              <w:rPr>
                <w:rFonts w:ascii="Times New Roman" w:hAnsi="Times New Roman"/>
                <w:sz w:val="20"/>
                <w:szCs w:val="20"/>
              </w:rPr>
            </w:pPr>
            <w:r>
              <w:rPr>
                <w:rFonts w:ascii="Times New Roman" w:hAnsi="Times New Roman"/>
                <w:sz w:val="20"/>
                <w:szCs w:val="20"/>
              </w:rPr>
              <w:t>1.7</w:t>
            </w:r>
            <w:r w:rsidR="00C418D6">
              <w:rPr>
                <w:rFonts w:ascii="Times New Roman" w:hAnsi="Times New Roman"/>
                <w:sz w:val="20"/>
                <w:szCs w:val="20"/>
              </w:rPr>
              <w:t>%</w:t>
            </w:r>
          </w:p>
        </w:tc>
      </w:tr>
      <w:tr w:rsidR="00221CF7" w:rsidRPr="00D63447" w:rsidTr="00422B66">
        <w:trPr>
          <w:cnfStyle w:val="000000100000"/>
          <w:trHeight w:val="365"/>
          <w:jc w:val="center"/>
        </w:trPr>
        <w:tc>
          <w:tcPr>
            <w:cnfStyle w:val="001000000000"/>
            <w:tcW w:w="2856" w:type="dxa"/>
          </w:tcPr>
          <w:p w:rsidR="00221CF7" w:rsidRDefault="007A20F7" w:rsidP="00422B66">
            <w:pPr>
              <w:spacing w:line="360" w:lineRule="auto"/>
              <w:jc w:val="both"/>
              <w:rPr>
                <w:rFonts w:ascii="Times New Roman" w:hAnsi="Times New Roman"/>
                <w:b w:val="0"/>
                <w:sz w:val="20"/>
                <w:szCs w:val="20"/>
              </w:rPr>
            </w:pPr>
            <w:r>
              <w:rPr>
                <w:rFonts w:ascii="Times New Roman" w:hAnsi="Times New Roman"/>
                <w:b w:val="0"/>
                <w:sz w:val="20"/>
                <w:szCs w:val="20"/>
              </w:rPr>
              <w:t>Christian</w:t>
            </w:r>
          </w:p>
        </w:tc>
        <w:tc>
          <w:tcPr>
            <w:tcW w:w="2856" w:type="dxa"/>
          </w:tcPr>
          <w:p w:rsidR="00221CF7" w:rsidRPr="00D63447" w:rsidRDefault="00F43D39" w:rsidP="00422B66">
            <w:pPr>
              <w:spacing w:line="360" w:lineRule="auto"/>
              <w:jc w:val="center"/>
              <w:cnfStyle w:val="000000100000"/>
              <w:rPr>
                <w:rFonts w:ascii="Times New Roman" w:hAnsi="Times New Roman"/>
                <w:sz w:val="20"/>
                <w:szCs w:val="20"/>
              </w:rPr>
            </w:pPr>
            <w:r>
              <w:rPr>
                <w:rFonts w:ascii="Times New Roman" w:hAnsi="Times New Roman"/>
                <w:sz w:val="20"/>
                <w:szCs w:val="20"/>
              </w:rPr>
              <w:t>3</w:t>
            </w:r>
          </w:p>
        </w:tc>
        <w:tc>
          <w:tcPr>
            <w:tcW w:w="2857" w:type="dxa"/>
          </w:tcPr>
          <w:p w:rsidR="00221CF7" w:rsidRPr="00D63447" w:rsidRDefault="005056B7" w:rsidP="00422B66">
            <w:pPr>
              <w:spacing w:line="360" w:lineRule="auto"/>
              <w:jc w:val="center"/>
              <w:cnfStyle w:val="000000100000"/>
              <w:rPr>
                <w:rFonts w:ascii="Times New Roman" w:hAnsi="Times New Roman"/>
                <w:sz w:val="20"/>
                <w:szCs w:val="20"/>
              </w:rPr>
            </w:pPr>
            <w:r>
              <w:rPr>
                <w:rFonts w:ascii="Times New Roman" w:hAnsi="Times New Roman"/>
                <w:sz w:val="20"/>
                <w:szCs w:val="20"/>
              </w:rPr>
              <w:t>5</w:t>
            </w:r>
            <w:r w:rsidR="00C418D6">
              <w:rPr>
                <w:rFonts w:ascii="Times New Roman" w:hAnsi="Times New Roman"/>
                <w:sz w:val="20"/>
                <w:szCs w:val="20"/>
              </w:rPr>
              <w:t>%</w:t>
            </w:r>
          </w:p>
        </w:tc>
      </w:tr>
      <w:tr w:rsidR="005056B7" w:rsidRPr="00D63447" w:rsidTr="00422B66">
        <w:trPr>
          <w:cnfStyle w:val="000000010000"/>
          <w:trHeight w:val="365"/>
          <w:jc w:val="center"/>
        </w:trPr>
        <w:tc>
          <w:tcPr>
            <w:cnfStyle w:val="001000000000"/>
            <w:tcW w:w="2856" w:type="dxa"/>
          </w:tcPr>
          <w:p w:rsidR="005056B7" w:rsidRDefault="005056B7" w:rsidP="00422B66">
            <w:pPr>
              <w:spacing w:line="360" w:lineRule="auto"/>
              <w:jc w:val="both"/>
              <w:rPr>
                <w:rFonts w:ascii="Times New Roman" w:hAnsi="Times New Roman"/>
                <w:b w:val="0"/>
                <w:sz w:val="20"/>
                <w:szCs w:val="20"/>
              </w:rPr>
            </w:pPr>
            <w:r>
              <w:rPr>
                <w:rFonts w:ascii="Times New Roman" w:hAnsi="Times New Roman"/>
                <w:b w:val="0"/>
                <w:sz w:val="20"/>
                <w:szCs w:val="20"/>
              </w:rPr>
              <w:t>Buddhist</w:t>
            </w:r>
          </w:p>
        </w:tc>
        <w:tc>
          <w:tcPr>
            <w:tcW w:w="2856" w:type="dxa"/>
          </w:tcPr>
          <w:p w:rsidR="005056B7" w:rsidRPr="00D63447" w:rsidRDefault="00F43D39" w:rsidP="00422B66">
            <w:pPr>
              <w:spacing w:line="360" w:lineRule="auto"/>
              <w:jc w:val="center"/>
              <w:cnfStyle w:val="000000010000"/>
              <w:rPr>
                <w:rFonts w:ascii="Times New Roman" w:hAnsi="Times New Roman"/>
                <w:sz w:val="20"/>
                <w:szCs w:val="20"/>
              </w:rPr>
            </w:pPr>
            <w:r>
              <w:rPr>
                <w:rFonts w:ascii="Times New Roman" w:hAnsi="Times New Roman"/>
                <w:sz w:val="20"/>
                <w:szCs w:val="20"/>
              </w:rPr>
              <w:t>1</w:t>
            </w:r>
          </w:p>
        </w:tc>
        <w:tc>
          <w:tcPr>
            <w:tcW w:w="2857" w:type="dxa"/>
          </w:tcPr>
          <w:p w:rsidR="005056B7" w:rsidRDefault="00F43D39" w:rsidP="00422B66">
            <w:pPr>
              <w:spacing w:line="360" w:lineRule="auto"/>
              <w:jc w:val="center"/>
              <w:cnfStyle w:val="000000010000"/>
              <w:rPr>
                <w:rFonts w:ascii="Times New Roman" w:hAnsi="Times New Roman"/>
                <w:sz w:val="20"/>
                <w:szCs w:val="20"/>
              </w:rPr>
            </w:pPr>
            <w:r>
              <w:rPr>
                <w:rFonts w:ascii="Times New Roman" w:hAnsi="Times New Roman"/>
                <w:sz w:val="20"/>
                <w:szCs w:val="20"/>
              </w:rPr>
              <w:t>1.7</w:t>
            </w:r>
            <w:r w:rsidR="00C418D6">
              <w:rPr>
                <w:rFonts w:ascii="Times New Roman" w:hAnsi="Times New Roman"/>
                <w:sz w:val="20"/>
                <w:szCs w:val="20"/>
              </w:rPr>
              <w:t>%</w:t>
            </w:r>
          </w:p>
        </w:tc>
      </w:tr>
      <w:tr w:rsidR="00D23298" w:rsidRPr="00D63447" w:rsidTr="00422B66">
        <w:trPr>
          <w:cnfStyle w:val="000000100000"/>
          <w:trHeight w:val="365"/>
          <w:jc w:val="center"/>
        </w:trPr>
        <w:tc>
          <w:tcPr>
            <w:cnfStyle w:val="001000000000"/>
            <w:tcW w:w="2856" w:type="dxa"/>
          </w:tcPr>
          <w:p w:rsidR="00D23298" w:rsidRPr="00D63447" w:rsidRDefault="00CE72F6" w:rsidP="00422B66">
            <w:pPr>
              <w:spacing w:line="360" w:lineRule="auto"/>
              <w:jc w:val="both"/>
              <w:rPr>
                <w:rFonts w:ascii="Times New Roman" w:hAnsi="Times New Roman"/>
                <w:b w:val="0"/>
                <w:sz w:val="20"/>
                <w:szCs w:val="20"/>
              </w:rPr>
            </w:pPr>
            <w:r>
              <w:rPr>
                <w:rFonts w:ascii="Times New Roman" w:hAnsi="Times New Roman"/>
                <w:b w:val="0"/>
                <w:sz w:val="20"/>
                <w:szCs w:val="20"/>
              </w:rPr>
              <w:t>Others</w:t>
            </w:r>
          </w:p>
        </w:tc>
        <w:tc>
          <w:tcPr>
            <w:tcW w:w="2856" w:type="dxa"/>
          </w:tcPr>
          <w:p w:rsidR="00D23298" w:rsidRPr="00D63447" w:rsidRDefault="00D23298" w:rsidP="00422B66">
            <w:pPr>
              <w:spacing w:line="360" w:lineRule="auto"/>
              <w:jc w:val="center"/>
              <w:cnfStyle w:val="000000100000"/>
              <w:rPr>
                <w:rFonts w:ascii="Times New Roman" w:hAnsi="Times New Roman"/>
                <w:sz w:val="20"/>
                <w:szCs w:val="20"/>
              </w:rPr>
            </w:pPr>
          </w:p>
        </w:tc>
        <w:tc>
          <w:tcPr>
            <w:tcW w:w="2857" w:type="dxa"/>
          </w:tcPr>
          <w:p w:rsidR="00D23298" w:rsidRPr="00D63447" w:rsidRDefault="00D23298" w:rsidP="00422B66">
            <w:pPr>
              <w:spacing w:line="360" w:lineRule="auto"/>
              <w:jc w:val="center"/>
              <w:cnfStyle w:val="000000100000"/>
              <w:rPr>
                <w:rFonts w:ascii="Times New Roman" w:hAnsi="Times New Roman"/>
                <w:sz w:val="20"/>
                <w:szCs w:val="20"/>
              </w:rPr>
            </w:pPr>
          </w:p>
        </w:tc>
      </w:tr>
      <w:tr w:rsidR="005056B7" w:rsidRPr="00D63447" w:rsidTr="00422B66">
        <w:trPr>
          <w:cnfStyle w:val="000000010000"/>
          <w:trHeight w:val="51"/>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56" w:type="dxa"/>
          </w:tcPr>
          <w:p w:rsidR="00D23298" w:rsidRPr="00D63447" w:rsidRDefault="00D23298"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857" w:type="dxa"/>
          </w:tcPr>
          <w:p w:rsidR="00D23298" w:rsidRPr="00D63447" w:rsidRDefault="00D23298"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88960" behindDoc="1" locked="0" layoutInCell="1" allowOverlap="1">
            <wp:simplePos x="0" y="0"/>
            <wp:positionH relativeFrom="margin">
              <wp:align>center</wp:align>
            </wp:positionH>
            <wp:positionV relativeFrom="paragraph">
              <wp:posOffset>43924</wp:posOffset>
            </wp:positionV>
            <wp:extent cx="4114800" cy="2743200"/>
            <wp:effectExtent l="19050" t="0" r="19050" b="0"/>
            <wp:wrapNone/>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w:t>
      </w:r>
      <w:r w:rsidR="005A7016">
        <w:rPr>
          <w:rFonts w:ascii="Times New Roman" w:hAnsi="Times New Roman"/>
          <w:i/>
          <w:sz w:val="20"/>
          <w:szCs w:val="20"/>
        </w:rPr>
        <w:t>4</w:t>
      </w:r>
    </w:p>
    <w:p w:rsidR="00D23298" w:rsidRDefault="008346B6" w:rsidP="00D23298">
      <w:pPr>
        <w:spacing w:after="0" w:line="360" w:lineRule="auto"/>
        <w:jc w:val="both"/>
        <w:rPr>
          <w:rFonts w:ascii="Times New Roman" w:hAnsi="Times New Roman"/>
          <w:sz w:val="24"/>
          <w:szCs w:val="24"/>
        </w:rPr>
      </w:pPr>
      <w:r>
        <w:rPr>
          <w:rFonts w:ascii="Times New Roman" w:hAnsi="Times New Roman"/>
          <w:i/>
          <w:sz w:val="20"/>
          <w:szCs w:val="20"/>
        </w:rPr>
        <w:t xml:space="preserve">Respondents of different </w:t>
      </w:r>
      <w:r w:rsidR="001D6CB4" w:rsidRPr="001D6CB4">
        <w:rPr>
          <w:rFonts w:ascii="Times New Roman" w:hAnsi="Times New Roman"/>
          <w:i/>
          <w:sz w:val="20"/>
          <w:szCs w:val="20"/>
        </w:rPr>
        <w:t>Religion</w:t>
      </w:r>
    </w:p>
    <w:p w:rsidR="00D23298" w:rsidRDefault="00D23298" w:rsidP="00D23298">
      <w:pPr>
        <w:spacing w:after="0" w:line="360" w:lineRule="auto"/>
        <w:jc w:val="both"/>
        <w:rPr>
          <w:rFonts w:ascii="Times New Roman" w:hAnsi="Times New Roman"/>
          <w:sz w:val="24"/>
          <w:szCs w:val="24"/>
        </w:rPr>
      </w:pPr>
    </w:p>
    <w:p w:rsidR="00D23298" w:rsidRDefault="00F776B3" w:rsidP="00F776B3">
      <w:pPr>
        <w:spacing w:after="0" w:line="360" w:lineRule="auto"/>
        <w:jc w:val="both"/>
        <w:rPr>
          <w:rFonts w:ascii="Times New Roman" w:hAnsi="Times New Roman"/>
          <w:sz w:val="24"/>
          <w:szCs w:val="24"/>
        </w:rPr>
      </w:pPr>
      <w:r w:rsidRPr="00F776B3">
        <w:rPr>
          <w:rFonts w:ascii="Times New Roman" w:hAnsi="Times New Roman"/>
          <w:sz w:val="24"/>
          <w:szCs w:val="24"/>
        </w:rPr>
        <w:t>Approximately 91.7% of the respondents are Muslim which accounted up to 55 individuals. 3 out of the remaining 5 were Christians and two each representing from Hindu and Buddhist</w:t>
      </w:r>
      <w:r>
        <w:rPr>
          <w:rFonts w:ascii="Times New Roman" w:hAnsi="Times New Roman"/>
          <w:sz w:val="24"/>
          <w:szCs w:val="24"/>
        </w:rPr>
        <w:t xml:space="preserve"> </w:t>
      </w:r>
      <w:r w:rsidRPr="00F776B3">
        <w:rPr>
          <w:rFonts w:ascii="Times New Roman" w:hAnsi="Times New Roman"/>
          <w:sz w:val="24"/>
          <w:szCs w:val="24"/>
        </w:rPr>
        <w:t>beliefs.</w:t>
      </w:r>
    </w:p>
    <w:p w:rsidR="00A741CD" w:rsidRDefault="00A741CD">
      <w:pPr>
        <w:rPr>
          <w:rFonts w:ascii="Times New Roman" w:hAnsi="Times New Roman"/>
          <w:b/>
          <w:sz w:val="28"/>
          <w:szCs w:val="24"/>
        </w:rPr>
      </w:pPr>
      <w:r>
        <w:rPr>
          <w:rFonts w:ascii="Times New Roman" w:hAnsi="Times New Roman"/>
          <w:b/>
          <w:sz w:val="28"/>
          <w:szCs w:val="24"/>
        </w:rPr>
        <w:br w:type="page"/>
      </w:r>
    </w:p>
    <w:p w:rsidR="001E5DBB" w:rsidRPr="00840C2B" w:rsidRDefault="00840C2B"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 xml:space="preserve">3.5 </w:t>
      </w:r>
      <w:r w:rsidR="001E5DBB" w:rsidRPr="00840C2B">
        <w:rPr>
          <w:rFonts w:ascii="Times New Roman" w:hAnsi="Times New Roman"/>
          <w:b/>
          <w:sz w:val="28"/>
          <w:szCs w:val="24"/>
        </w:rPr>
        <w:t>Respondents of Occupation</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w:t>
      </w:r>
      <w:r w:rsidR="002F7E3A">
        <w:rPr>
          <w:rFonts w:ascii="Times New Roman" w:hAnsi="Times New Roman"/>
          <w:i/>
          <w:sz w:val="20"/>
          <w:szCs w:val="20"/>
        </w:rPr>
        <w:t>5</w:t>
      </w:r>
    </w:p>
    <w:p w:rsidR="00D23298" w:rsidRDefault="001D6CB4" w:rsidP="00D23298">
      <w:pPr>
        <w:spacing w:after="0" w:line="360" w:lineRule="auto"/>
        <w:jc w:val="both"/>
        <w:rPr>
          <w:rFonts w:ascii="Times New Roman" w:hAnsi="Times New Roman"/>
          <w:i/>
          <w:sz w:val="20"/>
          <w:szCs w:val="20"/>
        </w:rPr>
      </w:pPr>
      <w:r w:rsidRPr="001D6CB4">
        <w:rPr>
          <w:rFonts w:ascii="Times New Roman" w:hAnsi="Times New Roman"/>
          <w:i/>
          <w:sz w:val="20"/>
          <w:szCs w:val="20"/>
        </w:rPr>
        <w:t>Occupation</w:t>
      </w:r>
      <w:r w:rsidR="008346B6">
        <w:rPr>
          <w:rFonts w:ascii="Times New Roman" w:hAnsi="Times New Roman"/>
          <w:i/>
          <w:sz w:val="20"/>
          <w:szCs w:val="20"/>
        </w:rPr>
        <w:t xml:space="preserve"> of survey</w:t>
      </w:r>
    </w:p>
    <w:tbl>
      <w:tblPr>
        <w:tblStyle w:val="LightGrid-Accent5"/>
        <w:tblW w:w="0" w:type="auto"/>
        <w:jc w:val="center"/>
        <w:tblLook w:val="04A0"/>
      </w:tblPr>
      <w:tblGrid>
        <w:gridCol w:w="2856"/>
        <w:gridCol w:w="2856"/>
        <w:gridCol w:w="2857"/>
      </w:tblGrid>
      <w:tr w:rsidR="00D23298" w:rsidRPr="00D63447" w:rsidTr="00422B66">
        <w:trPr>
          <w:cnfStyle w:val="100000000000"/>
          <w:trHeight w:val="353"/>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56"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57"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D23298" w:rsidRPr="00D63447" w:rsidTr="00422B66">
        <w:trPr>
          <w:cnfStyle w:val="000000100000"/>
          <w:trHeight w:val="365"/>
          <w:jc w:val="center"/>
        </w:trPr>
        <w:tc>
          <w:tcPr>
            <w:cnfStyle w:val="001000000000"/>
            <w:tcW w:w="2856" w:type="dxa"/>
          </w:tcPr>
          <w:p w:rsidR="00D23298" w:rsidRPr="00D63447" w:rsidRDefault="00CE72F6" w:rsidP="00422B66">
            <w:pPr>
              <w:spacing w:line="360" w:lineRule="auto"/>
              <w:jc w:val="both"/>
              <w:rPr>
                <w:rFonts w:ascii="Times New Roman" w:hAnsi="Times New Roman"/>
                <w:b w:val="0"/>
                <w:sz w:val="20"/>
                <w:szCs w:val="20"/>
              </w:rPr>
            </w:pPr>
            <w:r>
              <w:rPr>
                <w:rFonts w:ascii="Times New Roman" w:hAnsi="Times New Roman"/>
                <w:b w:val="0"/>
                <w:sz w:val="20"/>
                <w:szCs w:val="20"/>
              </w:rPr>
              <w:t>Service Holder</w:t>
            </w:r>
          </w:p>
        </w:tc>
        <w:tc>
          <w:tcPr>
            <w:tcW w:w="2856" w:type="dxa"/>
          </w:tcPr>
          <w:p w:rsidR="00D23298" w:rsidRPr="00D63447" w:rsidRDefault="00DC7529" w:rsidP="00422B66">
            <w:pPr>
              <w:spacing w:line="360" w:lineRule="auto"/>
              <w:jc w:val="center"/>
              <w:cnfStyle w:val="000000100000"/>
              <w:rPr>
                <w:rFonts w:ascii="Times New Roman" w:hAnsi="Times New Roman"/>
                <w:sz w:val="20"/>
                <w:szCs w:val="20"/>
              </w:rPr>
            </w:pPr>
            <w:r>
              <w:rPr>
                <w:rFonts w:ascii="Times New Roman" w:hAnsi="Times New Roman"/>
                <w:sz w:val="20"/>
                <w:szCs w:val="20"/>
              </w:rPr>
              <w:t>13</w:t>
            </w:r>
          </w:p>
        </w:tc>
        <w:tc>
          <w:tcPr>
            <w:tcW w:w="2857" w:type="dxa"/>
          </w:tcPr>
          <w:p w:rsidR="00D23298" w:rsidRPr="00D63447" w:rsidRDefault="00A741CD" w:rsidP="00422B66">
            <w:pPr>
              <w:spacing w:line="360" w:lineRule="auto"/>
              <w:jc w:val="center"/>
              <w:cnfStyle w:val="000000100000"/>
              <w:rPr>
                <w:rFonts w:ascii="Times New Roman" w:hAnsi="Times New Roman"/>
                <w:sz w:val="20"/>
                <w:szCs w:val="20"/>
              </w:rPr>
            </w:pPr>
            <w:r>
              <w:rPr>
                <w:rFonts w:ascii="Times New Roman" w:hAnsi="Times New Roman"/>
                <w:sz w:val="20"/>
                <w:szCs w:val="20"/>
              </w:rPr>
              <w:t>21.6</w:t>
            </w:r>
            <w:r w:rsidR="002F7E3A">
              <w:rPr>
                <w:rFonts w:ascii="Times New Roman" w:hAnsi="Times New Roman"/>
                <w:sz w:val="20"/>
                <w:szCs w:val="20"/>
              </w:rPr>
              <w:t>%</w:t>
            </w:r>
          </w:p>
        </w:tc>
      </w:tr>
      <w:tr w:rsidR="00CE72F6" w:rsidRPr="00D63447" w:rsidTr="00422B66">
        <w:trPr>
          <w:cnfStyle w:val="000000010000"/>
          <w:trHeight w:val="365"/>
          <w:jc w:val="center"/>
        </w:trPr>
        <w:tc>
          <w:tcPr>
            <w:cnfStyle w:val="001000000000"/>
            <w:tcW w:w="2856" w:type="dxa"/>
          </w:tcPr>
          <w:p w:rsidR="00CE72F6" w:rsidRDefault="00CE72F6" w:rsidP="00422B66">
            <w:pPr>
              <w:spacing w:line="360" w:lineRule="auto"/>
              <w:jc w:val="both"/>
              <w:rPr>
                <w:rFonts w:ascii="Times New Roman" w:hAnsi="Times New Roman"/>
                <w:b w:val="0"/>
                <w:sz w:val="20"/>
                <w:szCs w:val="20"/>
              </w:rPr>
            </w:pPr>
            <w:r>
              <w:rPr>
                <w:rFonts w:ascii="Times New Roman" w:hAnsi="Times New Roman"/>
                <w:b w:val="0"/>
                <w:sz w:val="20"/>
                <w:szCs w:val="20"/>
              </w:rPr>
              <w:t>Student</w:t>
            </w:r>
          </w:p>
        </w:tc>
        <w:tc>
          <w:tcPr>
            <w:tcW w:w="2856" w:type="dxa"/>
          </w:tcPr>
          <w:p w:rsidR="00CE72F6" w:rsidRPr="00D63447" w:rsidRDefault="00DC7529" w:rsidP="00422B66">
            <w:pPr>
              <w:spacing w:line="360" w:lineRule="auto"/>
              <w:jc w:val="center"/>
              <w:cnfStyle w:val="000000010000"/>
              <w:rPr>
                <w:rFonts w:ascii="Times New Roman" w:hAnsi="Times New Roman"/>
                <w:sz w:val="20"/>
                <w:szCs w:val="20"/>
              </w:rPr>
            </w:pPr>
            <w:r>
              <w:rPr>
                <w:rFonts w:ascii="Times New Roman" w:hAnsi="Times New Roman"/>
                <w:sz w:val="20"/>
                <w:szCs w:val="20"/>
              </w:rPr>
              <w:t>39</w:t>
            </w:r>
          </w:p>
        </w:tc>
        <w:tc>
          <w:tcPr>
            <w:tcW w:w="2857" w:type="dxa"/>
          </w:tcPr>
          <w:p w:rsidR="00CE72F6" w:rsidRPr="00D63447" w:rsidRDefault="00DC7529" w:rsidP="00422B66">
            <w:pPr>
              <w:spacing w:line="360" w:lineRule="auto"/>
              <w:jc w:val="center"/>
              <w:cnfStyle w:val="000000010000"/>
              <w:rPr>
                <w:rFonts w:ascii="Times New Roman" w:hAnsi="Times New Roman"/>
                <w:sz w:val="20"/>
                <w:szCs w:val="20"/>
              </w:rPr>
            </w:pPr>
            <w:r>
              <w:rPr>
                <w:rFonts w:ascii="Times New Roman" w:hAnsi="Times New Roman"/>
                <w:sz w:val="20"/>
                <w:szCs w:val="20"/>
              </w:rPr>
              <w:t>65</w:t>
            </w:r>
            <w:r w:rsidR="002F7E3A">
              <w:rPr>
                <w:rFonts w:ascii="Times New Roman" w:hAnsi="Times New Roman"/>
                <w:sz w:val="20"/>
                <w:szCs w:val="20"/>
              </w:rPr>
              <w:t>%</w:t>
            </w:r>
          </w:p>
        </w:tc>
      </w:tr>
      <w:tr w:rsidR="00CE72F6" w:rsidRPr="00D63447" w:rsidTr="00422B66">
        <w:trPr>
          <w:cnfStyle w:val="000000100000"/>
          <w:trHeight w:val="365"/>
          <w:jc w:val="center"/>
        </w:trPr>
        <w:tc>
          <w:tcPr>
            <w:cnfStyle w:val="001000000000"/>
            <w:tcW w:w="2856" w:type="dxa"/>
          </w:tcPr>
          <w:p w:rsidR="00CE72F6" w:rsidRDefault="00CE72F6" w:rsidP="00422B66">
            <w:pPr>
              <w:spacing w:line="360" w:lineRule="auto"/>
              <w:jc w:val="both"/>
              <w:rPr>
                <w:rFonts w:ascii="Times New Roman" w:hAnsi="Times New Roman"/>
                <w:b w:val="0"/>
                <w:sz w:val="20"/>
                <w:szCs w:val="20"/>
              </w:rPr>
            </w:pPr>
            <w:r>
              <w:rPr>
                <w:rFonts w:ascii="Times New Roman" w:hAnsi="Times New Roman"/>
                <w:b w:val="0"/>
                <w:sz w:val="20"/>
                <w:szCs w:val="20"/>
              </w:rPr>
              <w:t>Business</w:t>
            </w:r>
          </w:p>
        </w:tc>
        <w:tc>
          <w:tcPr>
            <w:tcW w:w="2856" w:type="dxa"/>
          </w:tcPr>
          <w:p w:rsidR="00CE72F6" w:rsidRPr="00D63447" w:rsidRDefault="00DC7529" w:rsidP="00422B66">
            <w:pPr>
              <w:spacing w:line="360" w:lineRule="auto"/>
              <w:jc w:val="center"/>
              <w:cnfStyle w:val="000000100000"/>
              <w:rPr>
                <w:rFonts w:ascii="Times New Roman" w:hAnsi="Times New Roman"/>
                <w:sz w:val="20"/>
                <w:szCs w:val="20"/>
              </w:rPr>
            </w:pPr>
            <w:r>
              <w:rPr>
                <w:rFonts w:ascii="Times New Roman" w:hAnsi="Times New Roman"/>
                <w:sz w:val="20"/>
                <w:szCs w:val="20"/>
              </w:rPr>
              <w:t>4</w:t>
            </w:r>
          </w:p>
        </w:tc>
        <w:tc>
          <w:tcPr>
            <w:tcW w:w="2857" w:type="dxa"/>
          </w:tcPr>
          <w:p w:rsidR="00CE72F6" w:rsidRPr="00D63447" w:rsidRDefault="00DC7529" w:rsidP="00422B66">
            <w:pPr>
              <w:spacing w:line="360" w:lineRule="auto"/>
              <w:jc w:val="center"/>
              <w:cnfStyle w:val="000000100000"/>
              <w:rPr>
                <w:rFonts w:ascii="Times New Roman" w:hAnsi="Times New Roman"/>
                <w:sz w:val="20"/>
                <w:szCs w:val="20"/>
              </w:rPr>
            </w:pPr>
            <w:r>
              <w:rPr>
                <w:rFonts w:ascii="Times New Roman" w:hAnsi="Times New Roman"/>
                <w:sz w:val="20"/>
                <w:szCs w:val="20"/>
              </w:rPr>
              <w:t>6.7</w:t>
            </w:r>
            <w:r w:rsidR="002F7E3A">
              <w:rPr>
                <w:rFonts w:ascii="Times New Roman" w:hAnsi="Times New Roman"/>
                <w:sz w:val="20"/>
                <w:szCs w:val="20"/>
              </w:rPr>
              <w:t>%</w:t>
            </w:r>
          </w:p>
        </w:tc>
      </w:tr>
      <w:tr w:rsidR="00D23298" w:rsidRPr="00D63447" w:rsidTr="00422B66">
        <w:trPr>
          <w:cnfStyle w:val="000000010000"/>
          <w:trHeight w:val="365"/>
          <w:jc w:val="center"/>
        </w:trPr>
        <w:tc>
          <w:tcPr>
            <w:cnfStyle w:val="001000000000"/>
            <w:tcW w:w="2856" w:type="dxa"/>
          </w:tcPr>
          <w:p w:rsidR="00D23298" w:rsidRPr="00D63447" w:rsidRDefault="00CE72F6" w:rsidP="00422B66">
            <w:pPr>
              <w:spacing w:line="360" w:lineRule="auto"/>
              <w:jc w:val="both"/>
              <w:rPr>
                <w:rFonts w:ascii="Times New Roman" w:hAnsi="Times New Roman"/>
                <w:b w:val="0"/>
                <w:sz w:val="20"/>
                <w:szCs w:val="20"/>
              </w:rPr>
            </w:pPr>
            <w:r>
              <w:rPr>
                <w:rFonts w:ascii="Times New Roman" w:hAnsi="Times New Roman"/>
                <w:b w:val="0"/>
                <w:sz w:val="20"/>
                <w:szCs w:val="20"/>
              </w:rPr>
              <w:t>Others</w:t>
            </w:r>
          </w:p>
        </w:tc>
        <w:tc>
          <w:tcPr>
            <w:tcW w:w="2856" w:type="dxa"/>
          </w:tcPr>
          <w:p w:rsidR="00D23298" w:rsidRPr="00D63447" w:rsidRDefault="00DC7529" w:rsidP="00422B66">
            <w:pPr>
              <w:spacing w:line="360" w:lineRule="auto"/>
              <w:jc w:val="center"/>
              <w:cnfStyle w:val="000000010000"/>
              <w:rPr>
                <w:rFonts w:ascii="Times New Roman" w:hAnsi="Times New Roman"/>
                <w:sz w:val="20"/>
                <w:szCs w:val="20"/>
              </w:rPr>
            </w:pPr>
            <w:r>
              <w:rPr>
                <w:rFonts w:ascii="Times New Roman" w:hAnsi="Times New Roman"/>
                <w:sz w:val="20"/>
                <w:szCs w:val="20"/>
              </w:rPr>
              <w:t>4</w:t>
            </w:r>
          </w:p>
        </w:tc>
        <w:tc>
          <w:tcPr>
            <w:tcW w:w="2857" w:type="dxa"/>
          </w:tcPr>
          <w:p w:rsidR="00D23298" w:rsidRPr="00D63447" w:rsidRDefault="00DC7529" w:rsidP="00422B66">
            <w:pPr>
              <w:spacing w:line="360" w:lineRule="auto"/>
              <w:jc w:val="center"/>
              <w:cnfStyle w:val="000000010000"/>
              <w:rPr>
                <w:rFonts w:ascii="Times New Roman" w:hAnsi="Times New Roman"/>
                <w:sz w:val="20"/>
                <w:szCs w:val="20"/>
              </w:rPr>
            </w:pPr>
            <w:r>
              <w:rPr>
                <w:rFonts w:ascii="Times New Roman" w:hAnsi="Times New Roman"/>
                <w:sz w:val="20"/>
                <w:szCs w:val="20"/>
              </w:rPr>
              <w:t>6.7</w:t>
            </w:r>
            <w:r w:rsidR="002F7E3A">
              <w:rPr>
                <w:rFonts w:ascii="Times New Roman" w:hAnsi="Times New Roman"/>
                <w:sz w:val="20"/>
                <w:szCs w:val="20"/>
              </w:rPr>
              <w:t>%</w:t>
            </w:r>
          </w:p>
        </w:tc>
      </w:tr>
      <w:tr w:rsidR="00D23298" w:rsidRPr="00D63447" w:rsidTr="00422B66">
        <w:trPr>
          <w:cnfStyle w:val="000000100000"/>
          <w:trHeight w:val="51"/>
          <w:jc w:val="center"/>
        </w:trPr>
        <w:tc>
          <w:tcPr>
            <w:cnfStyle w:val="001000000000"/>
            <w:tcW w:w="285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56"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857"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91008" behindDoc="1" locked="0" layoutInCell="1" allowOverlap="1">
            <wp:simplePos x="0" y="0"/>
            <wp:positionH relativeFrom="margin">
              <wp:align>center</wp:align>
            </wp:positionH>
            <wp:positionV relativeFrom="paragraph">
              <wp:posOffset>51917</wp:posOffset>
            </wp:positionV>
            <wp:extent cx="4114800" cy="2743200"/>
            <wp:effectExtent l="19050" t="0" r="19050" b="0"/>
            <wp:wrapNone/>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w:t>
      </w:r>
      <w:r w:rsidR="002F7E3A">
        <w:rPr>
          <w:rFonts w:ascii="Times New Roman" w:hAnsi="Times New Roman"/>
          <w:i/>
          <w:sz w:val="20"/>
          <w:szCs w:val="20"/>
        </w:rPr>
        <w:t>5</w:t>
      </w:r>
    </w:p>
    <w:p w:rsidR="00D23298" w:rsidRDefault="008346B6" w:rsidP="00D23298">
      <w:pPr>
        <w:spacing w:after="0" w:line="360" w:lineRule="auto"/>
        <w:jc w:val="both"/>
        <w:rPr>
          <w:rFonts w:ascii="Times New Roman" w:hAnsi="Times New Roman"/>
          <w:sz w:val="24"/>
          <w:szCs w:val="24"/>
        </w:rPr>
      </w:pPr>
      <w:r>
        <w:rPr>
          <w:rFonts w:ascii="Times New Roman" w:hAnsi="Times New Roman"/>
          <w:i/>
          <w:sz w:val="20"/>
          <w:szCs w:val="20"/>
        </w:rPr>
        <w:t xml:space="preserve">Respondents of different </w:t>
      </w:r>
      <w:r w:rsidR="001D6CB4" w:rsidRPr="001D6CB4">
        <w:rPr>
          <w:rFonts w:ascii="Times New Roman" w:hAnsi="Times New Roman"/>
          <w:i/>
          <w:sz w:val="20"/>
          <w:szCs w:val="20"/>
        </w:rPr>
        <w:t>Occupation</w:t>
      </w:r>
    </w:p>
    <w:p w:rsidR="00D23298" w:rsidRDefault="00D23298" w:rsidP="00D23298">
      <w:pPr>
        <w:spacing w:after="0" w:line="360" w:lineRule="auto"/>
        <w:jc w:val="both"/>
        <w:rPr>
          <w:rFonts w:ascii="Times New Roman" w:hAnsi="Times New Roman"/>
          <w:sz w:val="24"/>
          <w:szCs w:val="24"/>
        </w:rPr>
      </w:pPr>
    </w:p>
    <w:p w:rsidR="00D23298" w:rsidRDefault="00644C9D" w:rsidP="00644C9D">
      <w:pPr>
        <w:spacing w:after="0" w:line="360" w:lineRule="auto"/>
        <w:jc w:val="both"/>
        <w:rPr>
          <w:rFonts w:ascii="Times New Roman" w:hAnsi="Times New Roman"/>
          <w:sz w:val="24"/>
          <w:szCs w:val="24"/>
        </w:rPr>
      </w:pPr>
      <w:r w:rsidRPr="00644C9D">
        <w:rPr>
          <w:rFonts w:ascii="Times New Roman" w:hAnsi="Times New Roman"/>
          <w:sz w:val="24"/>
          <w:szCs w:val="24"/>
        </w:rPr>
        <w:t xml:space="preserve">Among  the  overall  participants,  65%  of  the  respondents </w:t>
      </w:r>
      <w:r>
        <w:rPr>
          <w:rFonts w:ascii="Times New Roman" w:hAnsi="Times New Roman"/>
          <w:sz w:val="24"/>
          <w:szCs w:val="24"/>
        </w:rPr>
        <w:t xml:space="preserve"> were  students  from  various educational </w:t>
      </w:r>
      <w:r w:rsidRPr="00644C9D">
        <w:rPr>
          <w:rFonts w:ascii="Times New Roman" w:hAnsi="Times New Roman"/>
          <w:sz w:val="24"/>
          <w:szCs w:val="24"/>
        </w:rPr>
        <w:t>institutions. Next came in the service holders who were 13 in number. 4</w:t>
      </w:r>
      <w:r>
        <w:rPr>
          <w:rFonts w:ascii="Times New Roman" w:hAnsi="Times New Roman"/>
          <w:sz w:val="24"/>
          <w:szCs w:val="24"/>
        </w:rPr>
        <w:t xml:space="preserve"> respondents each </w:t>
      </w:r>
      <w:r w:rsidRPr="00644C9D">
        <w:rPr>
          <w:rFonts w:ascii="Times New Roman" w:hAnsi="Times New Roman"/>
          <w:sz w:val="24"/>
          <w:szCs w:val="24"/>
        </w:rPr>
        <w:t>owned and managed sole businesses and had ‘other’ occupational identities.</w:t>
      </w:r>
    </w:p>
    <w:p w:rsidR="00644C9D" w:rsidRDefault="00644C9D">
      <w:pPr>
        <w:rPr>
          <w:rFonts w:ascii="Times New Roman" w:hAnsi="Times New Roman"/>
          <w:b/>
          <w:sz w:val="28"/>
          <w:szCs w:val="24"/>
        </w:rPr>
      </w:pPr>
      <w:r>
        <w:rPr>
          <w:rFonts w:ascii="Times New Roman" w:hAnsi="Times New Roman"/>
          <w:b/>
          <w:sz w:val="28"/>
          <w:szCs w:val="24"/>
        </w:rPr>
        <w:br w:type="page"/>
      </w:r>
    </w:p>
    <w:p w:rsidR="001E5DBB" w:rsidRPr="00840C2B" w:rsidRDefault="00576A25"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3.6</w:t>
      </w:r>
      <w:r w:rsidR="00840C2B">
        <w:rPr>
          <w:rFonts w:ascii="Times New Roman" w:hAnsi="Times New Roman"/>
          <w:b/>
          <w:sz w:val="28"/>
          <w:szCs w:val="24"/>
        </w:rPr>
        <w:t xml:space="preserve"> </w:t>
      </w:r>
      <w:r w:rsidR="001E5DBB" w:rsidRPr="00840C2B">
        <w:rPr>
          <w:rFonts w:ascii="Times New Roman" w:hAnsi="Times New Roman"/>
          <w:b/>
          <w:sz w:val="28"/>
          <w:szCs w:val="24"/>
        </w:rPr>
        <w:t>Why do people choose organic food?</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w:t>
      </w:r>
      <w:r w:rsidR="00576A25">
        <w:rPr>
          <w:rFonts w:ascii="Times New Roman" w:hAnsi="Times New Roman"/>
          <w:i/>
          <w:sz w:val="20"/>
          <w:szCs w:val="20"/>
        </w:rPr>
        <w:t>6</w:t>
      </w:r>
    </w:p>
    <w:p w:rsidR="00D23298" w:rsidRDefault="00524563" w:rsidP="00D23298">
      <w:pPr>
        <w:spacing w:after="0" w:line="360" w:lineRule="auto"/>
        <w:jc w:val="both"/>
        <w:rPr>
          <w:rFonts w:ascii="Times New Roman" w:hAnsi="Times New Roman"/>
          <w:i/>
          <w:sz w:val="20"/>
          <w:szCs w:val="20"/>
        </w:rPr>
      </w:pPr>
      <w:r>
        <w:rPr>
          <w:rFonts w:ascii="Times New Roman" w:hAnsi="Times New Roman"/>
          <w:i/>
          <w:sz w:val="20"/>
          <w:szCs w:val="20"/>
        </w:rPr>
        <w:t>C</w:t>
      </w:r>
      <w:r w:rsidRPr="00524563">
        <w:rPr>
          <w:rFonts w:ascii="Times New Roman" w:hAnsi="Times New Roman"/>
          <w:i/>
          <w:sz w:val="20"/>
          <w:szCs w:val="20"/>
        </w:rPr>
        <w:t>hoose organic food</w:t>
      </w:r>
    </w:p>
    <w:tbl>
      <w:tblPr>
        <w:tblStyle w:val="LightGrid-Accent5"/>
        <w:tblW w:w="0" w:type="auto"/>
        <w:jc w:val="center"/>
        <w:tblLook w:val="04A0"/>
      </w:tblPr>
      <w:tblGrid>
        <w:gridCol w:w="2864"/>
        <w:gridCol w:w="2864"/>
        <w:gridCol w:w="2865"/>
      </w:tblGrid>
      <w:tr w:rsidR="00D23298" w:rsidRPr="00D63447" w:rsidTr="00840C90">
        <w:trPr>
          <w:cnfStyle w:val="100000000000"/>
          <w:trHeight w:val="352"/>
          <w:jc w:val="center"/>
        </w:trPr>
        <w:tc>
          <w:tcPr>
            <w:cnfStyle w:val="001000000000"/>
            <w:tcW w:w="2864"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64"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65"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E55BD6" w:rsidRPr="00D63447" w:rsidTr="00840C90">
        <w:trPr>
          <w:cnfStyle w:val="000000100000"/>
          <w:trHeight w:val="364"/>
          <w:jc w:val="center"/>
        </w:trPr>
        <w:tc>
          <w:tcPr>
            <w:cnfStyle w:val="001000000000"/>
            <w:tcW w:w="2864" w:type="dxa"/>
          </w:tcPr>
          <w:p w:rsidR="00E55BD6" w:rsidRPr="00E55BD6" w:rsidRDefault="00E55BD6" w:rsidP="00422B66">
            <w:pPr>
              <w:spacing w:line="360" w:lineRule="auto"/>
              <w:jc w:val="both"/>
              <w:rPr>
                <w:rFonts w:ascii="Times New Roman" w:hAnsi="Times New Roman"/>
                <w:b w:val="0"/>
                <w:sz w:val="20"/>
                <w:szCs w:val="20"/>
              </w:rPr>
            </w:pPr>
            <w:r w:rsidRPr="00E55BD6">
              <w:rPr>
                <w:rFonts w:ascii="Times New Roman" w:hAnsi="Times New Roman"/>
                <w:b w:val="0"/>
                <w:sz w:val="20"/>
                <w:szCs w:val="20"/>
              </w:rPr>
              <w:t>Environmental Concern</w:t>
            </w:r>
          </w:p>
        </w:tc>
        <w:tc>
          <w:tcPr>
            <w:tcW w:w="2864" w:type="dxa"/>
          </w:tcPr>
          <w:p w:rsidR="00E55BD6"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16</w:t>
            </w:r>
          </w:p>
        </w:tc>
        <w:tc>
          <w:tcPr>
            <w:tcW w:w="2865" w:type="dxa"/>
          </w:tcPr>
          <w:p w:rsidR="00E55BD6" w:rsidRPr="00D63447" w:rsidRDefault="0007593B" w:rsidP="00422B66">
            <w:pPr>
              <w:spacing w:line="360" w:lineRule="auto"/>
              <w:jc w:val="center"/>
              <w:cnfStyle w:val="000000100000"/>
              <w:rPr>
                <w:rFonts w:ascii="Times New Roman" w:hAnsi="Times New Roman"/>
                <w:sz w:val="20"/>
                <w:szCs w:val="20"/>
              </w:rPr>
            </w:pPr>
            <w:r>
              <w:rPr>
                <w:rFonts w:ascii="Times New Roman" w:hAnsi="Times New Roman"/>
                <w:sz w:val="20"/>
                <w:szCs w:val="20"/>
              </w:rPr>
              <w:t>26.66%</w:t>
            </w:r>
          </w:p>
        </w:tc>
      </w:tr>
      <w:tr w:rsidR="00E55BD6" w:rsidRPr="00D63447" w:rsidTr="00840C90">
        <w:trPr>
          <w:cnfStyle w:val="000000010000"/>
          <w:trHeight w:val="364"/>
          <w:jc w:val="center"/>
        </w:trPr>
        <w:tc>
          <w:tcPr>
            <w:cnfStyle w:val="001000000000"/>
            <w:tcW w:w="2864" w:type="dxa"/>
          </w:tcPr>
          <w:p w:rsidR="00E55BD6" w:rsidRPr="00E55BD6" w:rsidRDefault="00E55BD6" w:rsidP="00422B66">
            <w:pPr>
              <w:spacing w:line="360" w:lineRule="auto"/>
              <w:jc w:val="both"/>
              <w:rPr>
                <w:rFonts w:ascii="Times New Roman" w:hAnsi="Times New Roman"/>
                <w:b w:val="0"/>
                <w:sz w:val="20"/>
                <w:szCs w:val="20"/>
              </w:rPr>
            </w:pPr>
            <w:r w:rsidRPr="00E55BD6">
              <w:rPr>
                <w:rFonts w:ascii="Times New Roman" w:hAnsi="Times New Roman"/>
                <w:b w:val="0"/>
                <w:sz w:val="20"/>
                <w:szCs w:val="20"/>
              </w:rPr>
              <w:t>Health Concern &amp; Lifestyle</w:t>
            </w:r>
          </w:p>
        </w:tc>
        <w:tc>
          <w:tcPr>
            <w:tcW w:w="2864" w:type="dxa"/>
          </w:tcPr>
          <w:p w:rsidR="00E55BD6"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22</w:t>
            </w:r>
          </w:p>
        </w:tc>
        <w:tc>
          <w:tcPr>
            <w:tcW w:w="2865" w:type="dxa"/>
          </w:tcPr>
          <w:p w:rsidR="00E55BD6" w:rsidRPr="00D63447" w:rsidRDefault="0007593B" w:rsidP="00422B66">
            <w:pPr>
              <w:spacing w:line="360" w:lineRule="auto"/>
              <w:jc w:val="center"/>
              <w:cnfStyle w:val="000000010000"/>
              <w:rPr>
                <w:rFonts w:ascii="Times New Roman" w:hAnsi="Times New Roman"/>
                <w:sz w:val="20"/>
                <w:szCs w:val="20"/>
              </w:rPr>
            </w:pPr>
            <w:r>
              <w:rPr>
                <w:rFonts w:ascii="Times New Roman" w:hAnsi="Times New Roman"/>
                <w:sz w:val="20"/>
                <w:szCs w:val="20"/>
              </w:rPr>
              <w:t>36.66%</w:t>
            </w:r>
          </w:p>
        </w:tc>
      </w:tr>
      <w:tr w:rsidR="00E55BD6" w:rsidRPr="00D63447" w:rsidTr="00840C90">
        <w:trPr>
          <w:cnfStyle w:val="000000100000"/>
          <w:trHeight w:val="364"/>
          <w:jc w:val="center"/>
        </w:trPr>
        <w:tc>
          <w:tcPr>
            <w:cnfStyle w:val="001000000000"/>
            <w:tcW w:w="2864" w:type="dxa"/>
          </w:tcPr>
          <w:p w:rsidR="00E55BD6" w:rsidRPr="00E55BD6" w:rsidRDefault="00E55BD6" w:rsidP="00422B66">
            <w:pPr>
              <w:spacing w:line="360" w:lineRule="auto"/>
              <w:jc w:val="both"/>
              <w:rPr>
                <w:rFonts w:ascii="Times New Roman" w:hAnsi="Times New Roman"/>
                <w:b w:val="0"/>
                <w:sz w:val="20"/>
                <w:szCs w:val="20"/>
              </w:rPr>
            </w:pPr>
            <w:r w:rsidRPr="00E55BD6">
              <w:rPr>
                <w:rFonts w:ascii="Times New Roman" w:hAnsi="Times New Roman"/>
                <w:b w:val="0"/>
                <w:sz w:val="20"/>
                <w:szCs w:val="20"/>
              </w:rPr>
              <w:t>Product Quality</w:t>
            </w:r>
          </w:p>
        </w:tc>
        <w:tc>
          <w:tcPr>
            <w:tcW w:w="2864" w:type="dxa"/>
          </w:tcPr>
          <w:p w:rsidR="00E55BD6"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9</w:t>
            </w:r>
          </w:p>
        </w:tc>
        <w:tc>
          <w:tcPr>
            <w:tcW w:w="2865" w:type="dxa"/>
          </w:tcPr>
          <w:p w:rsidR="00E55BD6" w:rsidRPr="00D63447" w:rsidRDefault="0007593B" w:rsidP="00422B66">
            <w:pPr>
              <w:spacing w:line="360" w:lineRule="auto"/>
              <w:jc w:val="center"/>
              <w:cnfStyle w:val="000000100000"/>
              <w:rPr>
                <w:rFonts w:ascii="Times New Roman" w:hAnsi="Times New Roman"/>
                <w:sz w:val="20"/>
                <w:szCs w:val="20"/>
              </w:rPr>
            </w:pPr>
            <w:r>
              <w:rPr>
                <w:rFonts w:ascii="Times New Roman" w:hAnsi="Times New Roman"/>
                <w:sz w:val="20"/>
                <w:szCs w:val="20"/>
              </w:rPr>
              <w:t>15%</w:t>
            </w:r>
          </w:p>
        </w:tc>
      </w:tr>
      <w:tr w:rsidR="00E55BD6" w:rsidRPr="00D63447" w:rsidTr="00840C90">
        <w:trPr>
          <w:cnfStyle w:val="000000010000"/>
          <w:trHeight w:val="364"/>
          <w:jc w:val="center"/>
        </w:trPr>
        <w:tc>
          <w:tcPr>
            <w:cnfStyle w:val="001000000000"/>
            <w:tcW w:w="2864" w:type="dxa"/>
          </w:tcPr>
          <w:p w:rsidR="00E55BD6" w:rsidRPr="00E55BD6" w:rsidRDefault="00E55BD6" w:rsidP="00422B66">
            <w:pPr>
              <w:spacing w:line="360" w:lineRule="auto"/>
              <w:jc w:val="both"/>
              <w:rPr>
                <w:rFonts w:ascii="Times New Roman" w:hAnsi="Times New Roman"/>
                <w:b w:val="0"/>
                <w:sz w:val="20"/>
                <w:szCs w:val="20"/>
              </w:rPr>
            </w:pPr>
            <w:r w:rsidRPr="00E55BD6">
              <w:rPr>
                <w:rFonts w:ascii="Times New Roman" w:hAnsi="Times New Roman"/>
                <w:b w:val="0"/>
                <w:sz w:val="20"/>
                <w:szCs w:val="20"/>
              </w:rPr>
              <w:t>Subjective Norms</w:t>
            </w:r>
          </w:p>
        </w:tc>
        <w:tc>
          <w:tcPr>
            <w:tcW w:w="2864" w:type="dxa"/>
          </w:tcPr>
          <w:p w:rsidR="00E55BD6"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13</w:t>
            </w:r>
          </w:p>
        </w:tc>
        <w:tc>
          <w:tcPr>
            <w:tcW w:w="2865" w:type="dxa"/>
          </w:tcPr>
          <w:p w:rsidR="00E55BD6" w:rsidRPr="00D63447" w:rsidRDefault="0007593B" w:rsidP="00422B66">
            <w:pPr>
              <w:spacing w:line="360" w:lineRule="auto"/>
              <w:jc w:val="center"/>
              <w:cnfStyle w:val="000000010000"/>
              <w:rPr>
                <w:rFonts w:ascii="Times New Roman" w:hAnsi="Times New Roman"/>
                <w:sz w:val="20"/>
                <w:szCs w:val="20"/>
              </w:rPr>
            </w:pPr>
            <w:r>
              <w:rPr>
                <w:rFonts w:ascii="Times New Roman" w:hAnsi="Times New Roman"/>
                <w:sz w:val="20"/>
                <w:szCs w:val="20"/>
              </w:rPr>
              <w:t>21.66%</w:t>
            </w:r>
          </w:p>
        </w:tc>
      </w:tr>
      <w:tr w:rsidR="00E55BD6" w:rsidRPr="00D63447" w:rsidTr="00840C90">
        <w:trPr>
          <w:cnfStyle w:val="000000100000"/>
          <w:trHeight w:val="51"/>
          <w:jc w:val="center"/>
        </w:trPr>
        <w:tc>
          <w:tcPr>
            <w:cnfStyle w:val="001000000000"/>
            <w:tcW w:w="2864"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64"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865"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95104" behindDoc="1" locked="0" layoutInCell="1" allowOverlap="1">
            <wp:simplePos x="0" y="0"/>
            <wp:positionH relativeFrom="margin">
              <wp:align>center</wp:align>
            </wp:positionH>
            <wp:positionV relativeFrom="paragraph">
              <wp:posOffset>55092</wp:posOffset>
            </wp:positionV>
            <wp:extent cx="4114800" cy="2743200"/>
            <wp:effectExtent l="19050" t="0" r="19050" b="0"/>
            <wp:wrapNone/>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w:t>
      </w:r>
      <w:r w:rsidR="00576A25">
        <w:rPr>
          <w:rFonts w:ascii="Times New Roman" w:hAnsi="Times New Roman"/>
          <w:i/>
          <w:sz w:val="20"/>
          <w:szCs w:val="20"/>
        </w:rPr>
        <w:t>6</w:t>
      </w:r>
    </w:p>
    <w:p w:rsidR="00D23298" w:rsidRDefault="00524563" w:rsidP="00D23298">
      <w:pPr>
        <w:spacing w:after="0" w:line="360" w:lineRule="auto"/>
        <w:jc w:val="both"/>
        <w:rPr>
          <w:rFonts w:ascii="Times New Roman" w:hAnsi="Times New Roman"/>
          <w:sz w:val="24"/>
          <w:szCs w:val="24"/>
        </w:rPr>
      </w:pPr>
      <w:r w:rsidRPr="00524563">
        <w:rPr>
          <w:rFonts w:ascii="Times New Roman" w:hAnsi="Times New Roman"/>
          <w:i/>
          <w:sz w:val="20"/>
          <w:szCs w:val="20"/>
        </w:rPr>
        <w:t>Choose organic food</w:t>
      </w:r>
    </w:p>
    <w:p w:rsidR="00D23298" w:rsidRDefault="00D23298" w:rsidP="00D23298">
      <w:pPr>
        <w:spacing w:after="0" w:line="360" w:lineRule="auto"/>
        <w:jc w:val="both"/>
        <w:rPr>
          <w:rFonts w:ascii="Times New Roman" w:hAnsi="Times New Roman"/>
          <w:sz w:val="24"/>
          <w:szCs w:val="24"/>
        </w:rPr>
      </w:pPr>
    </w:p>
    <w:p w:rsidR="00D23298" w:rsidRDefault="002D693A" w:rsidP="002D693A">
      <w:pPr>
        <w:spacing w:after="0" w:line="360" w:lineRule="auto"/>
        <w:jc w:val="both"/>
        <w:rPr>
          <w:rFonts w:ascii="Times New Roman" w:hAnsi="Times New Roman"/>
          <w:sz w:val="24"/>
          <w:szCs w:val="24"/>
        </w:rPr>
      </w:pPr>
      <w:r>
        <w:rPr>
          <w:rFonts w:ascii="Times New Roman" w:hAnsi="Times New Roman"/>
          <w:sz w:val="24"/>
          <w:szCs w:val="24"/>
        </w:rPr>
        <w:t xml:space="preserve">Among </w:t>
      </w:r>
      <w:r w:rsidRPr="002D693A">
        <w:rPr>
          <w:rFonts w:ascii="Times New Roman" w:hAnsi="Times New Roman"/>
          <w:sz w:val="24"/>
          <w:szCs w:val="24"/>
        </w:rPr>
        <w:t xml:space="preserve">the 60 participants Health concern &amp; lifestyle turned out to be a top priority and </w:t>
      </w:r>
      <w:r>
        <w:rPr>
          <w:rFonts w:ascii="Times New Roman" w:hAnsi="Times New Roman"/>
          <w:sz w:val="24"/>
          <w:szCs w:val="24"/>
        </w:rPr>
        <w:t xml:space="preserve">environmental </w:t>
      </w:r>
      <w:r w:rsidRPr="002D693A">
        <w:rPr>
          <w:rFonts w:ascii="Times New Roman" w:hAnsi="Times New Roman"/>
          <w:sz w:val="24"/>
          <w:szCs w:val="24"/>
        </w:rPr>
        <w:t>concern and subjective norms were also preferred. It can be clearly seen that respondents are least bothered about product quality as the bigger picture related to society and livelihood seemed to dominate their choice of food.</w:t>
      </w:r>
    </w:p>
    <w:p w:rsidR="00632187" w:rsidRDefault="00632187">
      <w:pPr>
        <w:rPr>
          <w:rFonts w:ascii="Times New Roman" w:hAnsi="Times New Roman"/>
          <w:sz w:val="24"/>
          <w:szCs w:val="24"/>
        </w:rPr>
      </w:pPr>
      <w:r>
        <w:rPr>
          <w:rFonts w:ascii="Times New Roman" w:hAnsi="Times New Roman"/>
          <w:sz w:val="24"/>
          <w:szCs w:val="24"/>
        </w:rPr>
        <w:br w:type="page"/>
      </w:r>
    </w:p>
    <w:p w:rsidR="001E5DBB" w:rsidRPr="00840C2B" w:rsidRDefault="00840C2B"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3.</w:t>
      </w:r>
      <w:r w:rsidR="00576A25">
        <w:rPr>
          <w:rFonts w:ascii="Times New Roman" w:hAnsi="Times New Roman"/>
          <w:b/>
          <w:sz w:val="28"/>
          <w:szCs w:val="24"/>
        </w:rPr>
        <w:t>7</w:t>
      </w:r>
      <w:r>
        <w:rPr>
          <w:rFonts w:ascii="Times New Roman" w:hAnsi="Times New Roman"/>
          <w:b/>
          <w:sz w:val="28"/>
          <w:szCs w:val="24"/>
        </w:rPr>
        <w:t xml:space="preserve"> </w:t>
      </w:r>
      <w:r w:rsidR="001E5DBB" w:rsidRPr="00840C2B">
        <w:rPr>
          <w:rFonts w:ascii="Times New Roman" w:hAnsi="Times New Roman"/>
          <w:b/>
          <w:sz w:val="28"/>
          <w:szCs w:val="24"/>
        </w:rPr>
        <w:t>If you use green products, what is your motive?</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w:t>
      </w:r>
      <w:r w:rsidR="00576A25">
        <w:rPr>
          <w:rFonts w:ascii="Times New Roman" w:hAnsi="Times New Roman"/>
          <w:i/>
          <w:sz w:val="20"/>
          <w:szCs w:val="20"/>
        </w:rPr>
        <w:t>7</w:t>
      </w:r>
    </w:p>
    <w:p w:rsidR="00D23298" w:rsidRDefault="008E6270" w:rsidP="00D23298">
      <w:pPr>
        <w:spacing w:after="0" w:line="360" w:lineRule="auto"/>
        <w:jc w:val="both"/>
        <w:rPr>
          <w:rFonts w:ascii="Times New Roman" w:hAnsi="Times New Roman"/>
          <w:i/>
          <w:sz w:val="20"/>
          <w:szCs w:val="20"/>
        </w:rPr>
      </w:pPr>
      <w:r>
        <w:rPr>
          <w:rFonts w:ascii="Times New Roman" w:hAnsi="Times New Roman"/>
          <w:i/>
          <w:sz w:val="20"/>
          <w:szCs w:val="20"/>
        </w:rPr>
        <w:t>U</w:t>
      </w:r>
      <w:r w:rsidRPr="008E6270">
        <w:rPr>
          <w:rFonts w:ascii="Times New Roman" w:hAnsi="Times New Roman"/>
          <w:i/>
          <w:sz w:val="20"/>
          <w:szCs w:val="20"/>
        </w:rPr>
        <w:t>se</w:t>
      </w:r>
      <w:r w:rsidR="005D1296">
        <w:rPr>
          <w:rFonts w:ascii="Times New Roman" w:hAnsi="Times New Roman"/>
          <w:i/>
          <w:sz w:val="20"/>
          <w:szCs w:val="20"/>
        </w:rPr>
        <w:t>s</w:t>
      </w:r>
      <w:r w:rsidRPr="008E6270">
        <w:rPr>
          <w:rFonts w:ascii="Times New Roman" w:hAnsi="Times New Roman"/>
          <w:i/>
          <w:sz w:val="20"/>
          <w:szCs w:val="20"/>
        </w:rPr>
        <w:t xml:space="preserve"> green products</w:t>
      </w:r>
    </w:p>
    <w:tbl>
      <w:tblPr>
        <w:tblStyle w:val="LightGrid-Accent5"/>
        <w:tblW w:w="0" w:type="auto"/>
        <w:jc w:val="center"/>
        <w:tblLook w:val="04A0"/>
      </w:tblPr>
      <w:tblGrid>
        <w:gridCol w:w="2848"/>
        <w:gridCol w:w="2848"/>
        <w:gridCol w:w="2849"/>
      </w:tblGrid>
      <w:tr w:rsidR="00D23298" w:rsidRPr="00D63447" w:rsidTr="00140810">
        <w:trPr>
          <w:cnfStyle w:val="100000000000"/>
          <w:trHeight w:val="351"/>
          <w:jc w:val="center"/>
        </w:trPr>
        <w:tc>
          <w:tcPr>
            <w:cnfStyle w:val="001000000000"/>
            <w:tcW w:w="2848"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48"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49"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140810" w:rsidRPr="00D63447" w:rsidTr="00140810">
        <w:trPr>
          <w:cnfStyle w:val="000000100000"/>
          <w:trHeight w:val="363"/>
          <w:jc w:val="center"/>
        </w:trPr>
        <w:tc>
          <w:tcPr>
            <w:cnfStyle w:val="001000000000"/>
            <w:tcW w:w="2848" w:type="dxa"/>
          </w:tcPr>
          <w:p w:rsidR="00140810" w:rsidRPr="00140810" w:rsidRDefault="00140810" w:rsidP="00422B66">
            <w:pPr>
              <w:spacing w:line="360" w:lineRule="auto"/>
              <w:jc w:val="both"/>
              <w:rPr>
                <w:rFonts w:ascii="Times New Roman" w:hAnsi="Times New Roman"/>
                <w:b w:val="0"/>
                <w:sz w:val="20"/>
                <w:szCs w:val="20"/>
              </w:rPr>
            </w:pPr>
            <w:r w:rsidRPr="00140810">
              <w:rPr>
                <w:rFonts w:ascii="Times New Roman" w:hAnsi="Times New Roman"/>
                <w:b w:val="0"/>
                <w:sz w:val="20"/>
                <w:szCs w:val="20"/>
              </w:rPr>
              <w:t>Concern for Health</w:t>
            </w:r>
          </w:p>
        </w:tc>
        <w:tc>
          <w:tcPr>
            <w:tcW w:w="2848" w:type="dxa"/>
          </w:tcPr>
          <w:p w:rsidR="00140810"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25</w:t>
            </w:r>
          </w:p>
        </w:tc>
        <w:tc>
          <w:tcPr>
            <w:tcW w:w="2849" w:type="dxa"/>
          </w:tcPr>
          <w:p w:rsidR="00140810" w:rsidRPr="00D63447" w:rsidRDefault="009A4C1E" w:rsidP="00422B66">
            <w:pPr>
              <w:spacing w:line="360" w:lineRule="auto"/>
              <w:jc w:val="center"/>
              <w:cnfStyle w:val="000000100000"/>
              <w:rPr>
                <w:rFonts w:ascii="Times New Roman" w:hAnsi="Times New Roman"/>
                <w:sz w:val="20"/>
                <w:szCs w:val="20"/>
              </w:rPr>
            </w:pPr>
            <w:r>
              <w:rPr>
                <w:rFonts w:ascii="Times New Roman" w:hAnsi="Times New Roman"/>
                <w:sz w:val="20"/>
                <w:szCs w:val="20"/>
              </w:rPr>
              <w:t>41.66%</w:t>
            </w:r>
          </w:p>
        </w:tc>
      </w:tr>
      <w:tr w:rsidR="00140810" w:rsidRPr="00D63447" w:rsidTr="00140810">
        <w:trPr>
          <w:cnfStyle w:val="000000010000"/>
          <w:trHeight w:val="363"/>
          <w:jc w:val="center"/>
        </w:trPr>
        <w:tc>
          <w:tcPr>
            <w:cnfStyle w:val="001000000000"/>
            <w:tcW w:w="2848" w:type="dxa"/>
          </w:tcPr>
          <w:p w:rsidR="00140810" w:rsidRPr="00140810" w:rsidRDefault="00140810" w:rsidP="00422B66">
            <w:pPr>
              <w:spacing w:line="360" w:lineRule="auto"/>
              <w:jc w:val="both"/>
              <w:rPr>
                <w:rFonts w:ascii="Times New Roman" w:hAnsi="Times New Roman"/>
                <w:b w:val="0"/>
                <w:sz w:val="20"/>
                <w:szCs w:val="20"/>
              </w:rPr>
            </w:pPr>
            <w:r w:rsidRPr="00140810">
              <w:rPr>
                <w:rFonts w:ascii="Times New Roman" w:hAnsi="Times New Roman"/>
                <w:b w:val="0"/>
                <w:sz w:val="20"/>
                <w:szCs w:val="20"/>
              </w:rPr>
              <w:t>Concern for status</w:t>
            </w:r>
          </w:p>
        </w:tc>
        <w:tc>
          <w:tcPr>
            <w:tcW w:w="2848" w:type="dxa"/>
          </w:tcPr>
          <w:p w:rsidR="00140810"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8</w:t>
            </w:r>
          </w:p>
        </w:tc>
        <w:tc>
          <w:tcPr>
            <w:tcW w:w="2849" w:type="dxa"/>
          </w:tcPr>
          <w:p w:rsidR="00140810" w:rsidRPr="00D63447" w:rsidRDefault="009A4C1E" w:rsidP="00422B66">
            <w:pPr>
              <w:spacing w:line="360" w:lineRule="auto"/>
              <w:jc w:val="center"/>
              <w:cnfStyle w:val="000000010000"/>
              <w:rPr>
                <w:rFonts w:ascii="Times New Roman" w:hAnsi="Times New Roman"/>
                <w:sz w:val="20"/>
                <w:szCs w:val="20"/>
              </w:rPr>
            </w:pPr>
            <w:r>
              <w:rPr>
                <w:rFonts w:ascii="Times New Roman" w:hAnsi="Times New Roman"/>
                <w:sz w:val="20"/>
                <w:szCs w:val="20"/>
              </w:rPr>
              <w:t>13.33%</w:t>
            </w:r>
          </w:p>
        </w:tc>
      </w:tr>
      <w:tr w:rsidR="00140810" w:rsidRPr="00D63447" w:rsidTr="00140810">
        <w:trPr>
          <w:cnfStyle w:val="000000100000"/>
          <w:trHeight w:val="363"/>
          <w:jc w:val="center"/>
        </w:trPr>
        <w:tc>
          <w:tcPr>
            <w:cnfStyle w:val="001000000000"/>
            <w:tcW w:w="2848" w:type="dxa"/>
          </w:tcPr>
          <w:p w:rsidR="00140810" w:rsidRPr="00140810" w:rsidRDefault="00140810" w:rsidP="00422B66">
            <w:pPr>
              <w:spacing w:line="360" w:lineRule="auto"/>
              <w:jc w:val="both"/>
              <w:rPr>
                <w:rFonts w:ascii="Times New Roman" w:hAnsi="Times New Roman"/>
                <w:b w:val="0"/>
                <w:sz w:val="20"/>
                <w:szCs w:val="20"/>
              </w:rPr>
            </w:pPr>
            <w:r w:rsidRPr="00140810">
              <w:rPr>
                <w:rFonts w:ascii="Times New Roman" w:hAnsi="Times New Roman"/>
                <w:b w:val="0"/>
                <w:sz w:val="20"/>
                <w:szCs w:val="20"/>
              </w:rPr>
              <w:t>Concern for the environment</w:t>
            </w:r>
          </w:p>
        </w:tc>
        <w:tc>
          <w:tcPr>
            <w:tcW w:w="2848" w:type="dxa"/>
          </w:tcPr>
          <w:p w:rsidR="00140810"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16</w:t>
            </w:r>
          </w:p>
        </w:tc>
        <w:tc>
          <w:tcPr>
            <w:tcW w:w="2849" w:type="dxa"/>
          </w:tcPr>
          <w:p w:rsidR="00140810" w:rsidRPr="00D63447" w:rsidRDefault="009A4C1E" w:rsidP="00422B66">
            <w:pPr>
              <w:spacing w:line="360" w:lineRule="auto"/>
              <w:jc w:val="center"/>
              <w:cnfStyle w:val="000000100000"/>
              <w:rPr>
                <w:rFonts w:ascii="Times New Roman" w:hAnsi="Times New Roman"/>
                <w:sz w:val="20"/>
                <w:szCs w:val="20"/>
              </w:rPr>
            </w:pPr>
            <w:r>
              <w:rPr>
                <w:rFonts w:ascii="Times New Roman" w:hAnsi="Times New Roman"/>
                <w:sz w:val="20"/>
                <w:szCs w:val="20"/>
              </w:rPr>
              <w:t>26.66%</w:t>
            </w:r>
          </w:p>
        </w:tc>
      </w:tr>
      <w:tr w:rsidR="00140810" w:rsidRPr="00D63447" w:rsidTr="00140810">
        <w:trPr>
          <w:cnfStyle w:val="000000010000"/>
          <w:trHeight w:val="363"/>
          <w:jc w:val="center"/>
        </w:trPr>
        <w:tc>
          <w:tcPr>
            <w:cnfStyle w:val="001000000000"/>
            <w:tcW w:w="2848" w:type="dxa"/>
          </w:tcPr>
          <w:p w:rsidR="00140810" w:rsidRPr="00140810" w:rsidRDefault="00140810" w:rsidP="00422B66">
            <w:pPr>
              <w:spacing w:line="360" w:lineRule="auto"/>
              <w:jc w:val="both"/>
              <w:rPr>
                <w:rFonts w:ascii="Times New Roman" w:hAnsi="Times New Roman"/>
                <w:b w:val="0"/>
                <w:sz w:val="20"/>
                <w:szCs w:val="20"/>
              </w:rPr>
            </w:pPr>
            <w:r w:rsidRPr="00140810">
              <w:rPr>
                <w:rFonts w:ascii="Times New Roman" w:hAnsi="Times New Roman"/>
                <w:b w:val="0"/>
                <w:sz w:val="20"/>
                <w:szCs w:val="20"/>
              </w:rPr>
              <w:t>To use better quality products</w:t>
            </w:r>
          </w:p>
        </w:tc>
        <w:tc>
          <w:tcPr>
            <w:tcW w:w="2848" w:type="dxa"/>
          </w:tcPr>
          <w:p w:rsidR="00140810"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11</w:t>
            </w:r>
          </w:p>
        </w:tc>
        <w:tc>
          <w:tcPr>
            <w:tcW w:w="2849" w:type="dxa"/>
          </w:tcPr>
          <w:p w:rsidR="00140810" w:rsidRPr="00D63447" w:rsidRDefault="009A4C1E" w:rsidP="00422B66">
            <w:pPr>
              <w:spacing w:line="360" w:lineRule="auto"/>
              <w:jc w:val="center"/>
              <w:cnfStyle w:val="000000010000"/>
              <w:rPr>
                <w:rFonts w:ascii="Times New Roman" w:hAnsi="Times New Roman"/>
                <w:sz w:val="20"/>
                <w:szCs w:val="20"/>
              </w:rPr>
            </w:pPr>
            <w:r>
              <w:rPr>
                <w:rFonts w:ascii="Times New Roman" w:hAnsi="Times New Roman"/>
                <w:sz w:val="20"/>
                <w:szCs w:val="20"/>
              </w:rPr>
              <w:t>18.33%</w:t>
            </w:r>
          </w:p>
        </w:tc>
      </w:tr>
      <w:tr w:rsidR="00140810" w:rsidRPr="00D63447" w:rsidTr="00140810">
        <w:trPr>
          <w:cnfStyle w:val="000000100000"/>
          <w:trHeight w:val="51"/>
          <w:jc w:val="center"/>
        </w:trPr>
        <w:tc>
          <w:tcPr>
            <w:cnfStyle w:val="001000000000"/>
            <w:tcW w:w="2848"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48"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849"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97152" behindDoc="1" locked="0" layoutInCell="1" allowOverlap="1">
            <wp:simplePos x="0" y="0"/>
            <wp:positionH relativeFrom="margin">
              <wp:align>center</wp:align>
            </wp:positionH>
            <wp:positionV relativeFrom="paragraph">
              <wp:posOffset>42501</wp:posOffset>
            </wp:positionV>
            <wp:extent cx="4114800" cy="2743200"/>
            <wp:effectExtent l="19050" t="0" r="19050" b="0"/>
            <wp:wrapNone/>
            <wp:docPr id="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w:t>
      </w:r>
      <w:r w:rsidR="00576A25">
        <w:rPr>
          <w:rFonts w:ascii="Times New Roman" w:hAnsi="Times New Roman"/>
          <w:i/>
          <w:sz w:val="20"/>
          <w:szCs w:val="20"/>
        </w:rPr>
        <w:t>7</w:t>
      </w:r>
    </w:p>
    <w:p w:rsidR="00D23298" w:rsidRDefault="00D82E5C" w:rsidP="00D23298">
      <w:pPr>
        <w:spacing w:after="0" w:line="360" w:lineRule="auto"/>
        <w:jc w:val="both"/>
        <w:rPr>
          <w:rFonts w:ascii="Times New Roman" w:hAnsi="Times New Roman"/>
          <w:sz w:val="24"/>
          <w:szCs w:val="24"/>
        </w:rPr>
      </w:pPr>
      <w:r w:rsidRPr="00D82E5C">
        <w:rPr>
          <w:rFonts w:ascii="Times New Roman" w:hAnsi="Times New Roman"/>
          <w:i/>
          <w:sz w:val="20"/>
          <w:szCs w:val="20"/>
        </w:rPr>
        <w:t>Motive for using</w:t>
      </w:r>
      <w:r w:rsidR="008E6270" w:rsidRPr="008E6270">
        <w:rPr>
          <w:rFonts w:ascii="Times New Roman" w:hAnsi="Times New Roman"/>
          <w:i/>
          <w:sz w:val="20"/>
          <w:szCs w:val="20"/>
        </w:rPr>
        <w:t xml:space="preserve"> green products</w:t>
      </w:r>
    </w:p>
    <w:p w:rsidR="00D23298" w:rsidRDefault="00D23298" w:rsidP="00D23298">
      <w:pPr>
        <w:spacing w:after="0" w:line="360" w:lineRule="auto"/>
        <w:jc w:val="both"/>
        <w:rPr>
          <w:rFonts w:ascii="Times New Roman" w:hAnsi="Times New Roman"/>
          <w:sz w:val="24"/>
          <w:szCs w:val="24"/>
        </w:rPr>
      </w:pPr>
    </w:p>
    <w:p w:rsidR="00D23298" w:rsidRDefault="00D23298" w:rsidP="00D23298">
      <w:pPr>
        <w:spacing w:after="0" w:line="360" w:lineRule="auto"/>
        <w:jc w:val="both"/>
        <w:rPr>
          <w:rFonts w:ascii="Times New Roman" w:hAnsi="Times New Roman"/>
          <w:sz w:val="24"/>
          <w:szCs w:val="24"/>
        </w:rPr>
      </w:pPr>
      <w:r>
        <w:rPr>
          <w:rFonts w:ascii="Times New Roman" w:hAnsi="Times New Roman"/>
          <w:sz w:val="24"/>
          <w:szCs w:val="24"/>
        </w:rPr>
        <w:t>The figure shows that out of 60</w:t>
      </w:r>
      <w:r w:rsidRPr="00260C9A">
        <w:rPr>
          <w:rFonts w:ascii="Times New Roman" w:hAnsi="Times New Roman"/>
          <w:sz w:val="24"/>
          <w:szCs w:val="24"/>
        </w:rPr>
        <w:t xml:space="preserve"> respondents </w:t>
      </w:r>
      <w:r w:rsidR="0076317A">
        <w:rPr>
          <w:rFonts w:ascii="Times New Roman" w:hAnsi="Times New Roman"/>
          <w:sz w:val="24"/>
          <w:szCs w:val="24"/>
        </w:rPr>
        <w:t>41.66</w:t>
      </w:r>
      <w:r w:rsidRPr="00260C9A">
        <w:rPr>
          <w:rFonts w:ascii="Times New Roman" w:hAnsi="Times New Roman"/>
          <w:sz w:val="24"/>
          <w:szCs w:val="24"/>
        </w:rPr>
        <w:t>% respondents are</w:t>
      </w:r>
      <w:r w:rsidR="00DE1F2C">
        <w:rPr>
          <w:rFonts w:ascii="Times New Roman" w:hAnsi="Times New Roman"/>
          <w:sz w:val="24"/>
          <w:szCs w:val="24"/>
        </w:rPr>
        <w:t xml:space="preserve"> </w:t>
      </w:r>
      <w:r w:rsidR="00DE1F2C" w:rsidRPr="00DE1F2C">
        <w:rPr>
          <w:rFonts w:ascii="Times New Roman" w:hAnsi="Times New Roman"/>
          <w:sz w:val="24"/>
          <w:szCs w:val="24"/>
        </w:rPr>
        <w:t>Concern for Health</w:t>
      </w:r>
      <w:r w:rsidR="00DE1F2C">
        <w:rPr>
          <w:rFonts w:ascii="Times New Roman" w:hAnsi="Times New Roman"/>
          <w:sz w:val="24"/>
          <w:szCs w:val="24"/>
        </w:rPr>
        <w:t>, 13.33</w:t>
      </w:r>
      <w:r w:rsidR="00DE1F2C" w:rsidRPr="00260C9A">
        <w:rPr>
          <w:rFonts w:ascii="Times New Roman" w:hAnsi="Times New Roman"/>
          <w:sz w:val="24"/>
          <w:szCs w:val="24"/>
        </w:rPr>
        <w:t>% respondents are</w:t>
      </w:r>
      <w:r w:rsidR="00DE1F2C">
        <w:rPr>
          <w:rFonts w:ascii="Times New Roman" w:hAnsi="Times New Roman"/>
          <w:sz w:val="24"/>
          <w:szCs w:val="24"/>
        </w:rPr>
        <w:t xml:space="preserve"> </w:t>
      </w:r>
      <w:r w:rsidR="00DE1F2C" w:rsidRPr="00DE1F2C">
        <w:rPr>
          <w:rFonts w:ascii="Times New Roman" w:hAnsi="Times New Roman"/>
          <w:sz w:val="24"/>
          <w:szCs w:val="24"/>
        </w:rPr>
        <w:t>Concern for status</w:t>
      </w:r>
      <w:r w:rsidR="00DE1F2C">
        <w:rPr>
          <w:rFonts w:ascii="Times New Roman" w:hAnsi="Times New Roman"/>
          <w:sz w:val="24"/>
          <w:szCs w:val="24"/>
        </w:rPr>
        <w:t>, 26.66</w:t>
      </w:r>
      <w:r w:rsidR="00DE1F2C" w:rsidRPr="00260C9A">
        <w:rPr>
          <w:rFonts w:ascii="Times New Roman" w:hAnsi="Times New Roman"/>
          <w:sz w:val="24"/>
          <w:szCs w:val="24"/>
        </w:rPr>
        <w:t>% respondents are</w:t>
      </w:r>
      <w:r w:rsidR="00DE1F2C">
        <w:rPr>
          <w:rFonts w:ascii="Times New Roman" w:hAnsi="Times New Roman"/>
          <w:sz w:val="24"/>
          <w:szCs w:val="24"/>
        </w:rPr>
        <w:t xml:space="preserve"> </w:t>
      </w:r>
      <w:r w:rsidR="00DE1F2C" w:rsidRPr="00DE1F2C">
        <w:rPr>
          <w:rFonts w:ascii="Times New Roman" w:hAnsi="Times New Roman"/>
          <w:sz w:val="24"/>
          <w:szCs w:val="24"/>
        </w:rPr>
        <w:t>Concern for the environment</w:t>
      </w:r>
      <w:r w:rsidR="00DE1F2C">
        <w:rPr>
          <w:rFonts w:ascii="Times New Roman" w:hAnsi="Times New Roman"/>
          <w:sz w:val="24"/>
          <w:szCs w:val="24"/>
        </w:rPr>
        <w:t xml:space="preserve"> and</w:t>
      </w:r>
      <w:r w:rsidR="00DE1F2C" w:rsidRPr="00DE1F2C">
        <w:rPr>
          <w:rFonts w:ascii="Times New Roman" w:hAnsi="Times New Roman"/>
          <w:sz w:val="24"/>
          <w:szCs w:val="24"/>
        </w:rPr>
        <w:t xml:space="preserve"> </w:t>
      </w:r>
      <w:r w:rsidR="00DE1F2C">
        <w:rPr>
          <w:rFonts w:ascii="Times New Roman" w:hAnsi="Times New Roman"/>
          <w:sz w:val="24"/>
          <w:szCs w:val="24"/>
        </w:rPr>
        <w:t>18.33</w:t>
      </w:r>
      <w:r w:rsidR="00DE1F2C" w:rsidRPr="00260C9A">
        <w:rPr>
          <w:rFonts w:ascii="Times New Roman" w:hAnsi="Times New Roman"/>
          <w:sz w:val="24"/>
          <w:szCs w:val="24"/>
        </w:rPr>
        <w:t>% respondents are</w:t>
      </w:r>
      <w:r w:rsidR="00DE1F2C">
        <w:rPr>
          <w:rFonts w:ascii="Times New Roman" w:hAnsi="Times New Roman"/>
          <w:sz w:val="24"/>
          <w:szCs w:val="24"/>
        </w:rPr>
        <w:t xml:space="preserve"> </w:t>
      </w:r>
      <w:r w:rsidR="00616CB3" w:rsidRPr="00DE1F2C">
        <w:rPr>
          <w:rFonts w:ascii="Times New Roman" w:hAnsi="Times New Roman"/>
          <w:sz w:val="24"/>
          <w:szCs w:val="24"/>
        </w:rPr>
        <w:t>to</w:t>
      </w:r>
      <w:r w:rsidR="00DE1F2C" w:rsidRPr="00DE1F2C">
        <w:rPr>
          <w:rFonts w:ascii="Times New Roman" w:hAnsi="Times New Roman"/>
          <w:sz w:val="24"/>
          <w:szCs w:val="24"/>
        </w:rPr>
        <w:t xml:space="preserve"> use better quality products</w:t>
      </w:r>
      <w:r w:rsidRPr="00260C9A">
        <w:rPr>
          <w:rFonts w:ascii="Times New Roman" w:hAnsi="Times New Roman"/>
          <w:sz w:val="24"/>
          <w:szCs w:val="24"/>
        </w:rPr>
        <w:t>. It can be said that most of the respondents are</w:t>
      </w:r>
      <w:r w:rsidR="009A0334">
        <w:rPr>
          <w:rFonts w:ascii="Times New Roman" w:hAnsi="Times New Roman"/>
          <w:sz w:val="24"/>
          <w:szCs w:val="24"/>
        </w:rPr>
        <w:t xml:space="preserve"> </w:t>
      </w:r>
      <w:r w:rsidR="009A0334" w:rsidRPr="009A0334">
        <w:rPr>
          <w:rFonts w:ascii="Times New Roman" w:hAnsi="Times New Roman"/>
          <w:sz w:val="24"/>
          <w:szCs w:val="24"/>
        </w:rPr>
        <w:t>use green products</w:t>
      </w:r>
      <w:r w:rsidR="009A0334">
        <w:rPr>
          <w:rFonts w:ascii="Times New Roman" w:hAnsi="Times New Roman"/>
          <w:sz w:val="24"/>
          <w:szCs w:val="24"/>
        </w:rPr>
        <w:t xml:space="preserve"> for </w:t>
      </w:r>
      <w:r w:rsidR="009A0334" w:rsidRPr="009A0334">
        <w:rPr>
          <w:rFonts w:ascii="Times New Roman" w:hAnsi="Times New Roman"/>
          <w:sz w:val="24"/>
          <w:szCs w:val="24"/>
        </w:rPr>
        <w:t>Concern Health</w:t>
      </w:r>
      <w:r w:rsidRPr="00260C9A">
        <w:rPr>
          <w:rFonts w:ascii="Times New Roman" w:hAnsi="Times New Roman"/>
          <w:sz w:val="24"/>
          <w:szCs w:val="24"/>
        </w:rPr>
        <w:t>.</w:t>
      </w:r>
    </w:p>
    <w:p w:rsidR="00632187" w:rsidRDefault="00632187">
      <w:pPr>
        <w:rPr>
          <w:rFonts w:ascii="Times New Roman" w:hAnsi="Times New Roman"/>
          <w:sz w:val="24"/>
          <w:szCs w:val="24"/>
        </w:rPr>
      </w:pPr>
      <w:r>
        <w:rPr>
          <w:rFonts w:ascii="Times New Roman" w:hAnsi="Times New Roman"/>
          <w:sz w:val="24"/>
          <w:szCs w:val="24"/>
        </w:rPr>
        <w:br w:type="page"/>
      </w:r>
    </w:p>
    <w:p w:rsidR="001E5DBB" w:rsidRPr="00840C2B" w:rsidRDefault="00576A25"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3.8</w:t>
      </w:r>
      <w:r w:rsidR="00A46A46">
        <w:rPr>
          <w:rFonts w:ascii="Times New Roman" w:hAnsi="Times New Roman"/>
          <w:b/>
          <w:sz w:val="28"/>
          <w:szCs w:val="24"/>
        </w:rPr>
        <w:t xml:space="preserve"> </w:t>
      </w:r>
      <w:r w:rsidR="001E5DBB" w:rsidRPr="00840C2B">
        <w:rPr>
          <w:rFonts w:ascii="Times New Roman" w:hAnsi="Times New Roman"/>
          <w:b/>
          <w:sz w:val="28"/>
          <w:szCs w:val="24"/>
        </w:rPr>
        <w:t xml:space="preserve">According to your knowledge, what </w:t>
      </w:r>
      <w:r w:rsidR="00A46A46" w:rsidRPr="00840C2B">
        <w:rPr>
          <w:rFonts w:ascii="Times New Roman" w:hAnsi="Times New Roman"/>
          <w:b/>
          <w:sz w:val="28"/>
          <w:szCs w:val="24"/>
        </w:rPr>
        <w:t>is the health</w:t>
      </w:r>
      <w:r w:rsidR="001E5DBB" w:rsidRPr="00840C2B">
        <w:rPr>
          <w:rFonts w:ascii="Times New Roman" w:hAnsi="Times New Roman"/>
          <w:b/>
          <w:sz w:val="28"/>
          <w:szCs w:val="24"/>
        </w:rPr>
        <w:t xml:space="preserve"> benefits of using Organic Food Products?</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w:t>
      </w:r>
      <w:r w:rsidR="00576A25">
        <w:rPr>
          <w:rFonts w:ascii="Times New Roman" w:hAnsi="Times New Roman"/>
          <w:i/>
          <w:sz w:val="20"/>
          <w:szCs w:val="20"/>
        </w:rPr>
        <w:t>8</w:t>
      </w:r>
    </w:p>
    <w:p w:rsidR="002925ED" w:rsidRDefault="002925ED" w:rsidP="00D23298">
      <w:pPr>
        <w:spacing w:after="0" w:line="360" w:lineRule="auto"/>
        <w:jc w:val="both"/>
        <w:rPr>
          <w:rFonts w:ascii="Times New Roman" w:hAnsi="Times New Roman"/>
          <w:i/>
          <w:sz w:val="20"/>
          <w:szCs w:val="20"/>
        </w:rPr>
      </w:pPr>
      <w:r>
        <w:rPr>
          <w:rFonts w:ascii="Times New Roman" w:hAnsi="Times New Roman"/>
          <w:i/>
          <w:sz w:val="20"/>
          <w:szCs w:val="20"/>
        </w:rPr>
        <w:t>H</w:t>
      </w:r>
      <w:r w:rsidRPr="002925ED">
        <w:rPr>
          <w:rFonts w:ascii="Times New Roman" w:hAnsi="Times New Roman"/>
          <w:i/>
          <w:sz w:val="20"/>
          <w:szCs w:val="20"/>
        </w:rPr>
        <w:t>ealth benefits of using Organic Food Products</w:t>
      </w:r>
    </w:p>
    <w:tbl>
      <w:tblPr>
        <w:tblStyle w:val="LightGrid-Accent5"/>
        <w:tblW w:w="0" w:type="auto"/>
        <w:jc w:val="center"/>
        <w:tblLook w:val="04A0"/>
      </w:tblPr>
      <w:tblGrid>
        <w:gridCol w:w="4442"/>
        <w:gridCol w:w="1800"/>
        <w:gridCol w:w="2201"/>
      </w:tblGrid>
      <w:tr w:rsidR="00D23298" w:rsidRPr="00D63447" w:rsidTr="002879C6">
        <w:trPr>
          <w:cnfStyle w:val="100000000000"/>
          <w:trHeight w:val="332"/>
          <w:jc w:val="center"/>
        </w:trPr>
        <w:tc>
          <w:tcPr>
            <w:cnfStyle w:val="001000000000"/>
            <w:tcW w:w="4442"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1800"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201"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1D09A1" w:rsidRPr="00D63447" w:rsidTr="002879C6">
        <w:trPr>
          <w:cnfStyle w:val="000000100000"/>
          <w:trHeight w:val="343"/>
          <w:jc w:val="center"/>
        </w:trPr>
        <w:tc>
          <w:tcPr>
            <w:cnfStyle w:val="001000000000"/>
            <w:tcW w:w="4442" w:type="dxa"/>
          </w:tcPr>
          <w:p w:rsidR="001D09A1" w:rsidRPr="001D09A1" w:rsidRDefault="001D09A1" w:rsidP="00422B66">
            <w:pPr>
              <w:spacing w:line="360" w:lineRule="auto"/>
              <w:jc w:val="both"/>
              <w:rPr>
                <w:rFonts w:ascii="Times New Roman" w:hAnsi="Times New Roman"/>
                <w:b w:val="0"/>
                <w:sz w:val="20"/>
                <w:szCs w:val="20"/>
              </w:rPr>
            </w:pPr>
            <w:r w:rsidRPr="001D09A1">
              <w:rPr>
                <w:rFonts w:ascii="Times New Roman" w:hAnsi="Times New Roman"/>
                <w:b w:val="0"/>
                <w:sz w:val="20"/>
                <w:szCs w:val="20"/>
              </w:rPr>
              <w:t>It prevents from various diseases like cancer etc.</w:t>
            </w:r>
          </w:p>
        </w:tc>
        <w:tc>
          <w:tcPr>
            <w:tcW w:w="1800" w:type="dxa"/>
          </w:tcPr>
          <w:p w:rsidR="001D09A1"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19</w:t>
            </w:r>
          </w:p>
        </w:tc>
        <w:tc>
          <w:tcPr>
            <w:tcW w:w="2201" w:type="dxa"/>
          </w:tcPr>
          <w:p w:rsidR="001D09A1" w:rsidRPr="00D63447" w:rsidRDefault="009A4C1E" w:rsidP="00422B66">
            <w:pPr>
              <w:spacing w:line="360" w:lineRule="auto"/>
              <w:jc w:val="center"/>
              <w:cnfStyle w:val="000000100000"/>
              <w:rPr>
                <w:rFonts w:ascii="Times New Roman" w:hAnsi="Times New Roman"/>
                <w:sz w:val="20"/>
                <w:szCs w:val="20"/>
              </w:rPr>
            </w:pPr>
            <w:r>
              <w:rPr>
                <w:rFonts w:ascii="Times New Roman" w:hAnsi="Times New Roman"/>
                <w:sz w:val="20"/>
                <w:szCs w:val="20"/>
              </w:rPr>
              <w:t>31.66%</w:t>
            </w:r>
          </w:p>
        </w:tc>
      </w:tr>
      <w:tr w:rsidR="001D09A1" w:rsidRPr="00D63447" w:rsidTr="002879C6">
        <w:trPr>
          <w:cnfStyle w:val="000000010000"/>
          <w:trHeight w:val="343"/>
          <w:jc w:val="center"/>
        </w:trPr>
        <w:tc>
          <w:tcPr>
            <w:cnfStyle w:val="001000000000"/>
            <w:tcW w:w="4442" w:type="dxa"/>
          </w:tcPr>
          <w:p w:rsidR="001D09A1" w:rsidRPr="001D09A1" w:rsidRDefault="001D09A1" w:rsidP="00422B66">
            <w:pPr>
              <w:spacing w:line="360" w:lineRule="auto"/>
              <w:jc w:val="both"/>
              <w:rPr>
                <w:rFonts w:ascii="Times New Roman" w:hAnsi="Times New Roman"/>
                <w:b w:val="0"/>
                <w:sz w:val="20"/>
                <w:szCs w:val="20"/>
              </w:rPr>
            </w:pPr>
            <w:r w:rsidRPr="001D09A1">
              <w:rPr>
                <w:rFonts w:ascii="Times New Roman" w:hAnsi="Times New Roman"/>
                <w:b w:val="0"/>
                <w:sz w:val="20"/>
                <w:szCs w:val="20"/>
              </w:rPr>
              <w:t>Ensure safe and healthy generation</w:t>
            </w:r>
          </w:p>
        </w:tc>
        <w:tc>
          <w:tcPr>
            <w:tcW w:w="1800" w:type="dxa"/>
          </w:tcPr>
          <w:p w:rsidR="001D09A1"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22</w:t>
            </w:r>
          </w:p>
        </w:tc>
        <w:tc>
          <w:tcPr>
            <w:tcW w:w="2201" w:type="dxa"/>
          </w:tcPr>
          <w:p w:rsidR="001D09A1" w:rsidRPr="00D63447" w:rsidRDefault="009A4C1E" w:rsidP="00422B66">
            <w:pPr>
              <w:spacing w:line="360" w:lineRule="auto"/>
              <w:jc w:val="center"/>
              <w:cnfStyle w:val="000000010000"/>
              <w:rPr>
                <w:rFonts w:ascii="Times New Roman" w:hAnsi="Times New Roman"/>
                <w:sz w:val="20"/>
                <w:szCs w:val="20"/>
              </w:rPr>
            </w:pPr>
            <w:r>
              <w:rPr>
                <w:rFonts w:ascii="Times New Roman" w:hAnsi="Times New Roman"/>
                <w:sz w:val="20"/>
                <w:szCs w:val="20"/>
              </w:rPr>
              <w:t>36.66%</w:t>
            </w:r>
          </w:p>
        </w:tc>
      </w:tr>
      <w:tr w:rsidR="001D09A1" w:rsidRPr="00D63447" w:rsidTr="002879C6">
        <w:trPr>
          <w:cnfStyle w:val="000000100000"/>
          <w:trHeight w:val="343"/>
          <w:jc w:val="center"/>
        </w:trPr>
        <w:tc>
          <w:tcPr>
            <w:cnfStyle w:val="001000000000"/>
            <w:tcW w:w="4442" w:type="dxa"/>
          </w:tcPr>
          <w:p w:rsidR="001D09A1" w:rsidRPr="001D09A1" w:rsidRDefault="001D09A1" w:rsidP="00422B66">
            <w:pPr>
              <w:spacing w:line="360" w:lineRule="auto"/>
              <w:jc w:val="both"/>
              <w:rPr>
                <w:rFonts w:ascii="Times New Roman" w:hAnsi="Times New Roman"/>
                <w:b w:val="0"/>
                <w:sz w:val="20"/>
                <w:szCs w:val="20"/>
              </w:rPr>
            </w:pPr>
            <w:r w:rsidRPr="001D09A1">
              <w:rPr>
                <w:rFonts w:ascii="Times New Roman" w:hAnsi="Times New Roman"/>
                <w:b w:val="0"/>
                <w:sz w:val="20"/>
                <w:szCs w:val="20"/>
              </w:rPr>
              <w:t>Promote animal welfare</w:t>
            </w:r>
          </w:p>
        </w:tc>
        <w:tc>
          <w:tcPr>
            <w:tcW w:w="1800" w:type="dxa"/>
          </w:tcPr>
          <w:p w:rsidR="001D09A1"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8</w:t>
            </w:r>
          </w:p>
        </w:tc>
        <w:tc>
          <w:tcPr>
            <w:tcW w:w="2201" w:type="dxa"/>
          </w:tcPr>
          <w:p w:rsidR="001D09A1" w:rsidRPr="00D63447" w:rsidRDefault="009A4C1E" w:rsidP="00422B66">
            <w:pPr>
              <w:spacing w:line="360" w:lineRule="auto"/>
              <w:jc w:val="center"/>
              <w:cnfStyle w:val="000000100000"/>
              <w:rPr>
                <w:rFonts w:ascii="Times New Roman" w:hAnsi="Times New Roman"/>
                <w:sz w:val="20"/>
                <w:szCs w:val="20"/>
              </w:rPr>
            </w:pPr>
            <w:r>
              <w:rPr>
                <w:rFonts w:ascii="Times New Roman" w:hAnsi="Times New Roman"/>
                <w:sz w:val="20"/>
                <w:szCs w:val="20"/>
              </w:rPr>
              <w:t>13.33%</w:t>
            </w:r>
          </w:p>
        </w:tc>
      </w:tr>
      <w:tr w:rsidR="001D09A1" w:rsidRPr="00D63447" w:rsidTr="002879C6">
        <w:trPr>
          <w:cnfStyle w:val="000000010000"/>
          <w:trHeight w:val="343"/>
          <w:jc w:val="center"/>
        </w:trPr>
        <w:tc>
          <w:tcPr>
            <w:cnfStyle w:val="001000000000"/>
            <w:tcW w:w="4442" w:type="dxa"/>
          </w:tcPr>
          <w:p w:rsidR="001D09A1" w:rsidRPr="001D09A1" w:rsidRDefault="001D09A1" w:rsidP="00422B66">
            <w:pPr>
              <w:spacing w:line="360" w:lineRule="auto"/>
              <w:jc w:val="both"/>
              <w:rPr>
                <w:rFonts w:ascii="Times New Roman" w:hAnsi="Times New Roman"/>
                <w:b w:val="0"/>
                <w:sz w:val="20"/>
                <w:szCs w:val="20"/>
              </w:rPr>
            </w:pPr>
            <w:r w:rsidRPr="001D09A1">
              <w:rPr>
                <w:rFonts w:ascii="Times New Roman" w:hAnsi="Times New Roman"/>
                <w:b w:val="0"/>
                <w:sz w:val="20"/>
                <w:szCs w:val="20"/>
              </w:rPr>
              <w:t>Organic cosmetic prevents skin diseases</w:t>
            </w:r>
          </w:p>
        </w:tc>
        <w:tc>
          <w:tcPr>
            <w:tcW w:w="1800" w:type="dxa"/>
          </w:tcPr>
          <w:p w:rsidR="001D09A1"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11</w:t>
            </w:r>
          </w:p>
        </w:tc>
        <w:tc>
          <w:tcPr>
            <w:tcW w:w="2201" w:type="dxa"/>
          </w:tcPr>
          <w:p w:rsidR="001D09A1" w:rsidRPr="00D63447" w:rsidRDefault="009A4C1E" w:rsidP="00422B66">
            <w:pPr>
              <w:spacing w:line="360" w:lineRule="auto"/>
              <w:jc w:val="center"/>
              <w:cnfStyle w:val="000000010000"/>
              <w:rPr>
                <w:rFonts w:ascii="Times New Roman" w:hAnsi="Times New Roman"/>
                <w:sz w:val="20"/>
                <w:szCs w:val="20"/>
              </w:rPr>
            </w:pPr>
            <w:r>
              <w:rPr>
                <w:rFonts w:ascii="Times New Roman" w:hAnsi="Times New Roman"/>
                <w:sz w:val="20"/>
                <w:szCs w:val="20"/>
              </w:rPr>
              <w:t>18.33%</w:t>
            </w:r>
          </w:p>
        </w:tc>
      </w:tr>
      <w:tr w:rsidR="001D09A1" w:rsidRPr="00D63447" w:rsidTr="002879C6">
        <w:trPr>
          <w:cnfStyle w:val="000000100000"/>
          <w:trHeight w:val="48"/>
          <w:jc w:val="center"/>
        </w:trPr>
        <w:tc>
          <w:tcPr>
            <w:cnfStyle w:val="001000000000"/>
            <w:tcW w:w="4442"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1800"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201"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699200" behindDoc="1" locked="0" layoutInCell="1" allowOverlap="1">
            <wp:simplePos x="0" y="0"/>
            <wp:positionH relativeFrom="margin">
              <wp:align>center</wp:align>
            </wp:positionH>
            <wp:positionV relativeFrom="paragraph">
              <wp:posOffset>53340</wp:posOffset>
            </wp:positionV>
            <wp:extent cx="4114800" cy="2743200"/>
            <wp:effectExtent l="19050" t="0" r="19050" b="0"/>
            <wp:wrapNone/>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00576A25">
        <w:rPr>
          <w:rFonts w:ascii="Times New Roman" w:hAnsi="Times New Roman"/>
          <w:i/>
          <w:sz w:val="20"/>
          <w:szCs w:val="20"/>
        </w:rPr>
        <w:t xml:space="preserve"> 3.8</w:t>
      </w:r>
    </w:p>
    <w:p w:rsidR="00D23298" w:rsidRDefault="002925ED" w:rsidP="00D23298">
      <w:pPr>
        <w:spacing w:after="0" w:line="360" w:lineRule="auto"/>
        <w:jc w:val="both"/>
        <w:rPr>
          <w:rFonts w:ascii="Times New Roman" w:hAnsi="Times New Roman"/>
          <w:i/>
          <w:sz w:val="20"/>
          <w:szCs w:val="20"/>
        </w:rPr>
      </w:pPr>
      <w:r w:rsidRPr="002925ED">
        <w:rPr>
          <w:rFonts w:ascii="Times New Roman" w:hAnsi="Times New Roman"/>
          <w:i/>
          <w:sz w:val="20"/>
          <w:szCs w:val="20"/>
        </w:rPr>
        <w:t>Health benefits of using Organic Food Products</w:t>
      </w:r>
    </w:p>
    <w:p w:rsidR="00932134" w:rsidRDefault="00932134" w:rsidP="00D23298">
      <w:pPr>
        <w:spacing w:after="0" w:line="360" w:lineRule="auto"/>
        <w:jc w:val="both"/>
        <w:rPr>
          <w:rFonts w:ascii="Times New Roman" w:hAnsi="Times New Roman"/>
          <w:sz w:val="24"/>
          <w:szCs w:val="24"/>
        </w:rPr>
      </w:pPr>
    </w:p>
    <w:p w:rsidR="00D23298" w:rsidRDefault="00290812" w:rsidP="00290812">
      <w:pPr>
        <w:spacing w:after="0" w:line="360" w:lineRule="auto"/>
        <w:jc w:val="both"/>
        <w:rPr>
          <w:rFonts w:ascii="Times New Roman" w:hAnsi="Times New Roman"/>
          <w:sz w:val="24"/>
          <w:szCs w:val="24"/>
        </w:rPr>
      </w:pPr>
      <w:r>
        <w:rPr>
          <w:rFonts w:ascii="Times New Roman" w:hAnsi="Times New Roman"/>
          <w:sz w:val="24"/>
          <w:szCs w:val="24"/>
        </w:rPr>
        <w:t xml:space="preserve">Behind the </w:t>
      </w:r>
      <w:r w:rsidRPr="00290812">
        <w:rPr>
          <w:rFonts w:ascii="Times New Roman" w:hAnsi="Times New Roman"/>
          <w:sz w:val="24"/>
          <w:szCs w:val="24"/>
        </w:rPr>
        <w:t xml:space="preserve">motive to use green products, almost half </w:t>
      </w:r>
      <w:r>
        <w:rPr>
          <w:rFonts w:ascii="Times New Roman" w:hAnsi="Times New Roman"/>
          <w:sz w:val="24"/>
          <w:szCs w:val="24"/>
        </w:rPr>
        <w:t xml:space="preserve">the respondents </w:t>
      </w:r>
      <w:r w:rsidRPr="00290812">
        <w:rPr>
          <w:rFonts w:ascii="Times New Roman" w:hAnsi="Times New Roman"/>
          <w:sz w:val="24"/>
          <w:szCs w:val="24"/>
        </w:rPr>
        <w:t>stated that their main motive is</w:t>
      </w:r>
      <w:r>
        <w:rPr>
          <w:rFonts w:ascii="Times New Roman" w:hAnsi="Times New Roman"/>
          <w:sz w:val="24"/>
          <w:szCs w:val="24"/>
        </w:rPr>
        <w:t xml:space="preserve"> </w:t>
      </w:r>
      <w:r w:rsidRPr="00290812">
        <w:rPr>
          <w:rFonts w:ascii="Times New Roman" w:hAnsi="Times New Roman"/>
          <w:sz w:val="24"/>
          <w:szCs w:val="24"/>
        </w:rPr>
        <w:t xml:space="preserve">a concern for health while status was the least received vote by the respondents. Unlike </w:t>
      </w:r>
      <w:r>
        <w:rPr>
          <w:rFonts w:ascii="Times New Roman" w:hAnsi="Times New Roman"/>
          <w:sz w:val="24"/>
          <w:szCs w:val="24"/>
        </w:rPr>
        <w:t xml:space="preserve">the </w:t>
      </w:r>
      <w:r w:rsidRPr="00290812">
        <w:rPr>
          <w:rFonts w:ascii="Times New Roman" w:hAnsi="Times New Roman"/>
          <w:sz w:val="24"/>
          <w:szCs w:val="24"/>
        </w:rPr>
        <w:t>previous question, the motive to</w:t>
      </w:r>
      <w:r w:rsidR="00E57EE1">
        <w:rPr>
          <w:rFonts w:ascii="Times New Roman" w:hAnsi="Times New Roman"/>
          <w:sz w:val="24"/>
          <w:szCs w:val="24"/>
        </w:rPr>
        <w:t xml:space="preserve"> use </w:t>
      </w:r>
      <w:r w:rsidR="00E57EE1" w:rsidRPr="00290812">
        <w:rPr>
          <w:rFonts w:ascii="Times New Roman" w:hAnsi="Times New Roman"/>
          <w:sz w:val="24"/>
          <w:szCs w:val="24"/>
        </w:rPr>
        <w:t>better quality product stood at a higher</w:t>
      </w:r>
      <w:r w:rsidRPr="00290812">
        <w:rPr>
          <w:rFonts w:ascii="Times New Roman" w:hAnsi="Times New Roman"/>
          <w:sz w:val="24"/>
          <w:szCs w:val="24"/>
        </w:rPr>
        <w:t xml:space="preserve"> percentage.</w:t>
      </w:r>
    </w:p>
    <w:p w:rsidR="006E409C" w:rsidRDefault="006E409C">
      <w:pPr>
        <w:rPr>
          <w:rFonts w:ascii="Times New Roman" w:hAnsi="Times New Roman"/>
          <w:b/>
          <w:sz w:val="28"/>
          <w:szCs w:val="24"/>
        </w:rPr>
      </w:pPr>
      <w:r>
        <w:rPr>
          <w:rFonts w:ascii="Times New Roman" w:hAnsi="Times New Roman"/>
          <w:b/>
          <w:sz w:val="28"/>
          <w:szCs w:val="24"/>
        </w:rPr>
        <w:br w:type="page"/>
      </w:r>
    </w:p>
    <w:p w:rsidR="001E5DBB" w:rsidRPr="00840C2B" w:rsidRDefault="00576A25"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3.9</w:t>
      </w:r>
      <w:r w:rsidR="00840C2B">
        <w:rPr>
          <w:rFonts w:ascii="Times New Roman" w:hAnsi="Times New Roman"/>
          <w:b/>
          <w:sz w:val="28"/>
          <w:szCs w:val="24"/>
        </w:rPr>
        <w:t xml:space="preserve"> </w:t>
      </w:r>
      <w:r w:rsidR="001E5DBB" w:rsidRPr="00840C2B">
        <w:rPr>
          <w:rFonts w:ascii="Times New Roman" w:hAnsi="Times New Roman"/>
          <w:b/>
          <w:sz w:val="28"/>
          <w:szCs w:val="24"/>
        </w:rPr>
        <w:t>Did you yourself observe and obtained benefits from using Organic Food Products?</w:t>
      </w:r>
    </w:p>
    <w:p w:rsidR="00D23298" w:rsidRPr="00E13005" w:rsidRDefault="00576A25" w:rsidP="00D23298">
      <w:pPr>
        <w:spacing w:after="0" w:line="360" w:lineRule="auto"/>
        <w:jc w:val="both"/>
        <w:rPr>
          <w:rFonts w:ascii="Times New Roman" w:hAnsi="Times New Roman"/>
          <w:i/>
          <w:sz w:val="20"/>
          <w:szCs w:val="20"/>
        </w:rPr>
      </w:pPr>
      <w:r>
        <w:rPr>
          <w:rFonts w:ascii="Times New Roman" w:hAnsi="Times New Roman"/>
          <w:i/>
          <w:sz w:val="20"/>
          <w:szCs w:val="20"/>
        </w:rPr>
        <w:t>Table 3.9</w:t>
      </w:r>
    </w:p>
    <w:p w:rsidR="00D23298" w:rsidRDefault="002925ED" w:rsidP="00D23298">
      <w:pPr>
        <w:spacing w:after="0" w:line="360" w:lineRule="auto"/>
        <w:jc w:val="both"/>
        <w:rPr>
          <w:rFonts w:ascii="Times New Roman" w:hAnsi="Times New Roman"/>
          <w:i/>
          <w:sz w:val="20"/>
          <w:szCs w:val="20"/>
        </w:rPr>
      </w:pPr>
      <w:r>
        <w:rPr>
          <w:rFonts w:ascii="Times New Roman" w:hAnsi="Times New Roman"/>
          <w:i/>
          <w:sz w:val="20"/>
          <w:szCs w:val="20"/>
        </w:rPr>
        <w:t>O</w:t>
      </w:r>
      <w:r w:rsidRPr="002925ED">
        <w:rPr>
          <w:rFonts w:ascii="Times New Roman" w:hAnsi="Times New Roman"/>
          <w:i/>
          <w:sz w:val="20"/>
          <w:szCs w:val="20"/>
        </w:rPr>
        <w:t>btained benefits from using Organic Food Products</w:t>
      </w:r>
    </w:p>
    <w:tbl>
      <w:tblPr>
        <w:tblStyle w:val="LightGrid-Accent5"/>
        <w:tblW w:w="0" w:type="auto"/>
        <w:jc w:val="center"/>
        <w:tblLook w:val="04A0"/>
      </w:tblPr>
      <w:tblGrid>
        <w:gridCol w:w="2814"/>
        <w:gridCol w:w="2814"/>
        <w:gridCol w:w="2815"/>
      </w:tblGrid>
      <w:tr w:rsidR="00D23298" w:rsidRPr="00D63447" w:rsidTr="0007698D">
        <w:trPr>
          <w:cnfStyle w:val="100000000000"/>
          <w:trHeight w:val="337"/>
          <w:jc w:val="center"/>
        </w:trPr>
        <w:tc>
          <w:tcPr>
            <w:cnfStyle w:val="001000000000"/>
            <w:tcW w:w="2814"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14"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15"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1D09A1" w:rsidRPr="00D63447" w:rsidTr="0007698D">
        <w:trPr>
          <w:cnfStyle w:val="000000100000"/>
          <w:trHeight w:val="348"/>
          <w:jc w:val="center"/>
        </w:trPr>
        <w:tc>
          <w:tcPr>
            <w:cnfStyle w:val="001000000000"/>
            <w:tcW w:w="2814" w:type="dxa"/>
          </w:tcPr>
          <w:p w:rsidR="001D09A1" w:rsidRPr="001D09A1" w:rsidRDefault="00FA55D9" w:rsidP="00422B66">
            <w:pPr>
              <w:spacing w:line="360" w:lineRule="auto"/>
              <w:jc w:val="both"/>
              <w:rPr>
                <w:rFonts w:ascii="Times New Roman" w:hAnsi="Times New Roman"/>
                <w:b w:val="0"/>
                <w:sz w:val="20"/>
                <w:szCs w:val="20"/>
              </w:rPr>
            </w:pPr>
            <w:r>
              <w:rPr>
                <w:rFonts w:ascii="Times New Roman" w:hAnsi="Times New Roman"/>
                <w:b w:val="0"/>
                <w:sz w:val="20"/>
                <w:szCs w:val="20"/>
              </w:rPr>
              <w:t>Yes</w:t>
            </w:r>
          </w:p>
        </w:tc>
        <w:tc>
          <w:tcPr>
            <w:tcW w:w="2814" w:type="dxa"/>
          </w:tcPr>
          <w:p w:rsidR="001D09A1" w:rsidRPr="00D63447" w:rsidRDefault="00FA55D9" w:rsidP="00422B66">
            <w:pPr>
              <w:spacing w:line="360" w:lineRule="auto"/>
              <w:jc w:val="center"/>
              <w:cnfStyle w:val="000000100000"/>
              <w:rPr>
                <w:rFonts w:ascii="Times New Roman" w:hAnsi="Times New Roman"/>
                <w:sz w:val="20"/>
                <w:szCs w:val="20"/>
              </w:rPr>
            </w:pPr>
            <w:r>
              <w:rPr>
                <w:rFonts w:ascii="Times New Roman" w:hAnsi="Times New Roman"/>
                <w:sz w:val="20"/>
                <w:szCs w:val="20"/>
              </w:rPr>
              <w:t>32</w:t>
            </w:r>
          </w:p>
        </w:tc>
        <w:tc>
          <w:tcPr>
            <w:tcW w:w="2815" w:type="dxa"/>
          </w:tcPr>
          <w:p w:rsidR="001D09A1" w:rsidRPr="00D63447" w:rsidRDefault="00FA55D9" w:rsidP="00422B66">
            <w:pPr>
              <w:spacing w:line="360" w:lineRule="auto"/>
              <w:jc w:val="center"/>
              <w:cnfStyle w:val="000000100000"/>
              <w:rPr>
                <w:rFonts w:ascii="Times New Roman" w:hAnsi="Times New Roman"/>
                <w:sz w:val="20"/>
                <w:szCs w:val="20"/>
              </w:rPr>
            </w:pPr>
            <w:r>
              <w:rPr>
                <w:rFonts w:ascii="Times New Roman" w:hAnsi="Times New Roman"/>
                <w:sz w:val="20"/>
                <w:szCs w:val="20"/>
              </w:rPr>
              <w:t>53.3</w:t>
            </w:r>
            <w:r w:rsidR="009A4C1E">
              <w:rPr>
                <w:rFonts w:ascii="Times New Roman" w:hAnsi="Times New Roman"/>
                <w:sz w:val="20"/>
                <w:szCs w:val="20"/>
              </w:rPr>
              <w:t>%</w:t>
            </w:r>
          </w:p>
        </w:tc>
      </w:tr>
      <w:tr w:rsidR="001D09A1" w:rsidRPr="00D63447" w:rsidTr="0007698D">
        <w:trPr>
          <w:cnfStyle w:val="000000010000"/>
          <w:trHeight w:val="348"/>
          <w:jc w:val="center"/>
        </w:trPr>
        <w:tc>
          <w:tcPr>
            <w:cnfStyle w:val="001000000000"/>
            <w:tcW w:w="2814" w:type="dxa"/>
          </w:tcPr>
          <w:p w:rsidR="001D09A1" w:rsidRPr="001D09A1" w:rsidRDefault="00FA55D9" w:rsidP="00422B66">
            <w:pPr>
              <w:spacing w:line="360" w:lineRule="auto"/>
              <w:jc w:val="both"/>
              <w:rPr>
                <w:rFonts w:ascii="Times New Roman" w:hAnsi="Times New Roman"/>
                <w:b w:val="0"/>
                <w:sz w:val="20"/>
                <w:szCs w:val="20"/>
              </w:rPr>
            </w:pPr>
            <w:r>
              <w:rPr>
                <w:rFonts w:ascii="Times New Roman" w:hAnsi="Times New Roman"/>
                <w:b w:val="0"/>
                <w:sz w:val="20"/>
                <w:szCs w:val="20"/>
              </w:rPr>
              <w:t>No</w:t>
            </w:r>
          </w:p>
        </w:tc>
        <w:tc>
          <w:tcPr>
            <w:tcW w:w="2814" w:type="dxa"/>
          </w:tcPr>
          <w:p w:rsidR="001D09A1" w:rsidRPr="00D63447" w:rsidRDefault="00FA55D9" w:rsidP="00422B66">
            <w:pPr>
              <w:spacing w:line="360" w:lineRule="auto"/>
              <w:jc w:val="center"/>
              <w:cnfStyle w:val="000000010000"/>
              <w:rPr>
                <w:rFonts w:ascii="Times New Roman" w:hAnsi="Times New Roman"/>
                <w:sz w:val="20"/>
                <w:szCs w:val="20"/>
              </w:rPr>
            </w:pPr>
            <w:r>
              <w:rPr>
                <w:rFonts w:ascii="Times New Roman" w:hAnsi="Times New Roman"/>
                <w:sz w:val="20"/>
                <w:szCs w:val="20"/>
              </w:rPr>
              <w:t>5</w:t>
            </w:r>
          </w:p>
        </w:tc>
        <w:tc>
          <w:tcPr>
            <w:tcW w:w="2815" w:type="dxa"/>
          </w:tcPr>
          <w:p w:rsidR="001D09A1" w:rsidRPr="00D63447" w:rsidRDefault="00FA55D9" w:rsidP="00422B66">
            <w:pPr>
              <w:spacing w:line="360" w:lineRule="auto"/>
              <w:jc w:val="center"/>
              <w:cnfStyle w:val="000000010000"/>
              <w:rPr>
                <w:rFonts w:ascii="Times New Roman" w:hAnsi="Times New Roman"/>
                <w:sz w:val="20"/>
                <w:szCs w:val="20"/>
              </w:rPr>
            </w:pPr>
            <w:r>
              <w:rPr>
                <w:rFonts w:ascii="Times New Roman" w:hAnsi="Times New Roman"/>
                <w:sz w:val="20"/>
                <w:szCs w:val="20"/>
              </w:rPr>
              <w:t>8.3</w:t>
            </w:r>
            <w:r w:rsidR="009A4C1E">
              <w:rPr>
                <w:rFonts w:ascii="Times New Roman" w:hAnsi="Times New Roman"/>
                <w:sz w:val="20"/>
                <w:szCs w:val="20"/>
              </w:rPr>
              <w:t>%</w:t>
            </w:r>
          </w:p>
        </w:tc>
      </w:tr>
      <w:tr w:rsidR="001D09A1" w:rsidRPr="00D63447" w:rsidTr="0007698D">
        <w:trPr>
          <w:cnfStyle w:val="000000100000"/>
          <w:trHeight w:val="348"/>
          <w:jc w:val="center"/>
        </w:trPr>
        <w:tc>
          <w:tcPr>
            <w:cnfStyle w:val="001000000000"/>
            <w:tcW w:w="2814" w:type="dxa"/>
          </w:tcPr>
          <w:p w:rsidR="001D09A1" w:rsidRPr="001D09A1" w:rsidRDefault="00FA55D9" w:rsidP="00422B66">
            <w:pPr>
              <w:spacing w:line="360" w:lineRule="auto"/>
              <w:jc w:val="both"/>
              <w:rPr>
                <w:rFonts w:ascii="Times New Roman" w:hAnsi="Times New Roman"/>
                <w:b w:val="0"/>
                <w:sz w:val="20"/>
                <w:szCs w:val="20"/>
              </w:rPr>
            </w:pPr>
            <w:r>
              <w:rPr>
                <w:rFonts w:ascii="Times New Roman" w:hAnsi="Times New Roman"/>
                <w:b w:val="0"/>
                <w:sz w:val="20"/>
                <w:szCs w:val="20"/>
              </w:rPr>
              <w:t>Maybe</w:t>
            </w:r>
          </w:p>
        </w:tc>
        <w:tc>
          <w:tcPr>
            <w:tcW w:w="2814" w:type="dxa"/>
          </w:tcPr>
          <w:p w:rsidR="001D09A1" w:rsidRPr="00D63447" w:rsidRDefault="00FA55D9" w:rsidP="00422B66">
            <w:pPr>
              <w:spacing w:line="360" w:lineRule="auto"/>
              <w:jc w:val="center"/>
              <w:cnfStyle w:val="000000100000"/>
              <w:rPr>
                <w:rFonts w:ascii="Times New Roman" w:hAnsi="Times New Roman"/>
                <w:sz w:val="20"/>
                <w:szCs w:val="20"/>
              </w:rPr>
            </w:pPr>
            <w:r>
              <w:rPr>
                <w:rFonts w:ascii="Times New Roman" w:hAnsi="Times New Roman"/>
                <w:sz w:val="20"/>
                <w:szCs w:val="20"/>
              </w:rPr>
              <w:t>23</w:t>
            </w:r>
          </w:p>
        </w:tc>
        <w:tc>
          <w:tcPr>
            <w:tcW w:w="2815" w:type="dxa"/>
          </w:tcPr>
          <w:p w:rsidR="001D09A1" w:rsidRPr="00D63447" w:rsidRDefault="00FA55D9" w:rsidP="00422B66">
            <w:pPr>
              <w:spacing w:line="360" w:lineRule="auto"/>
              <w:jc w:val="center"/>
              <w:cnfStyle w:val="000000100000"/>
              <w:rPr>
                <w:rFonts w:ascii="Times New Roman" w:hAnsi="Times New Roman"/>
                <w:sz w:val="20"/>
                <w:szCs w:val="20"/>
              </w:rPr>
            </w:pPr>
            <w:r>
              <w:rPr>
                <w:rFonts w:ascii="Times New Roman" w:hAnsi="Times New Roman"/>
                <w:sz w:val="20"/>
                <w:szCs w:val="20"/>
              </w:rPr>
              <w:t>38.3</w:t>
            </w:r>
            <w:r w:rsidR="009A4C1E">
              <w:rPr>
                <w:rFonts w:ascii="Times New Roman" w:hAnsi="Times New Roman"/>
                <w:sz w:val="20"/>
                <w:szCs w:val="20"/>
              </w:rPr>
              <w:t>%</w:t>
            </w:r>
          </w:p>
        </w:tc>
      </w:tr>
      <w:tr w:rsidR="0007698D" w:rsidRPr="00D63447" w:rsidTr="0007698D">
        <w:trPr>
          <w:cnfStyle w:val="000000010000"/>
          <w:trHeight w:val="49"/>
          <w:jc w:val="center"/>
        </w:trPr>
        <w:tc>
          <w:tcPr>
            <w:cnfStyle w:val="001000000000"/>
            <w:tcW w:w="2814"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14" w:type="dxa"/>
          </w:tcPr>
          <w:p w:rsidR="00D23298" w:rsidRPr="00D63447" w:rsidRDefault="00D23298"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815" w:type="dxa"/>
          </w:tcPr>
          <w:p w:rsidR="00D23298" w:rsidRPr="00D63447" w:rsidRDefault="00D23298"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701248" behindDoc="1" locked="0" layoutInCell="1" allowOverlap="1">
            <wp:simplePos x="0" y="0"/>
            <wp:positionH relativeFrom="margin">
              <wp:align>center</wp:align>
            </wp:positionH>
            <wp:positionV relativeFrom="paragraph">
              <wp:posOffset>42917</wp:posOffset>
            </wp:positionV>
            <wp:extent cx="4114800" cy="2743200"/>
            <wp:effectExtent l="19050" t="0" r="19050" b="0"/>
            <wp:wrapNone/>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00576A25">
        <w:rPr>
          <w:rFonts w:ascii="Times New Roman" w:hAnsi="Times New Roman"/>
          <w:i/>
          <w:sz w:val="20"/>
          <w:szCs w:val="20"/>
        </w:rPr>
        <w:t xml:space="preserve"> 3.9</w:t>
      </w:r>
    </w:p>
    <w:p w:rsidR="00CF00DF" w:rsidRDefault="00CF00DF" w:rsidP="00CF00DF">
      <w:pPr>
        <w:spacing w:after="0" w:line="360" w:lineRule="auto"/>
        <w:jc w:val="both"/>
        <w:rPr>
          <w:rFonts w:ascii="Times New Roman" w:hAnsi="Times New Roman"/>
          <w:i/>
          <w:sz w:val="20"/>
          <w:szCs w:val="20"/>
        </w:rPr>
      </w:pPr>
      <w:r>
        <w:rPr>
          <w:rFonts w:ascii="Times New Roman" w:hAnsi="Times New Roman"/>
          <w:i/>
          <w:sz w:val="20"/>
          <w:szCs w:val="20"/>
        </w:rPr>
        <w:t>O</w:t>
      </w:r>
      <w:r w:rsidRPr="002925ED">
        <w:rPr>
          <w:rFonts w:ascii="Times New Roman" w:hAnsi="Times New Roman"/>
          <w:i/>
          <w:sz w:val="20"/>
          <w:szCs w:val="20"/>
        </w:rPr>
        <w:t>btained benefits from using Organic Food Products</w:t>
      </w:r>
    </w:p>
    <w:p w:rsidR="00CF00DF" w:rsidRDefault="00CF00DF" w:rsidP="00D23298">
      <w:pPr>
        <w:spacing w:after="0" w:line="360" w:lineRule="auto"/>
        <w:jc w:val="both"/>
        <w:rPr>
          <w:rFonts w:ascii="Times New Roman" w:hAnsi="Times New Roman"/>
          <w:sz w:val="24"/>
          <w:szCs w:val="24"/>
        </w:rPr>
      </w:pPr>
    </w:p>
    <w:p w:rsidR="00934B53" w:rsidRDefault="00934B53" w:rsidP="00122975">
      <w:pPr>
        <w:spacing w:after="0" w:line="360" w:lineRule="auto"/>
        <w:jc w:val="both"/>
        <w:rPr>
          <w:rFonts w:ascii="Times New Roman" w:hAnsi="Times New Roman"/>
          <w:sz w:val="24"/>
          <w:szCs w:val="24"/>
        </w:rPr>
      </w:pPr>
      <w:r>
        <w:rPr>
          <w:rFonts w:ascii="Times New Roman" w:hAnsi="Times New Roman"/>
          <w:sz w:val="24"/>
          <w:szCs w:val="24"/>
        </w:rPr>
        <w:t>The</w:t>
      </w:r>
      <w:r w:rsidR="00122975" w:rsidRPr="00122975">
        <w:rPr>
          <w:rFonts w:ascii="Times New Roman" w:hAnsi="Times New Roman"/>
          <w:sz w:val="24"/>
          <w:szCs w:val="24"/>
        </w:rPr>
        <w:t xml:space="preserve"> figure shows </w:t>
      </w:r>
      <w:r>
        <w:rPr>
          <w:rFonts w:ascii="Times New Roman" w:hAnsi="Times New Roman"/>
          <w:sz w:val="24"/>
          <w:szCs w:val="24"/>
        </w:rPr>
        <w:t xml:space="preserve">that </w:t>
      </w:r>
      <w:r w:rsidR="00122975" w:rsidRPr="00122975">
        <w:rPr>
          <w:rFonts w:ascii="Times New Roman" w:hAnsi="Times New Roman"/>
          <w:sz w:val="24"/>
          <w:szCs w:val="24"/>
        </w:rPr>
        <w:t>out of 60</w:t>
      </w:r>
      <w:r>
        <w:rPr>
          <w:rFonts w:ascii="Times New Roman" w:hAnsi="Times New Roman"/>
          <w:sz w:val="24"/>
          <w:szCs w:val="24"/>
        </w:rPr>
        <w:t xml:space="preserve"> respondents, </w:t>
      </w:r>
      <w:r w:rsidR="00122975" w:rsidRPr="00122975">
        <w:rPr>
          <w:rFonts w:ascii="Times New Roman" w:hAnsi="Times New Roman"/>
          <w:sz w:val="24"/>
          <w:szCs w:val="24"/>
        </w:rPr>
        <w:t xml:space="preserve">31.66% respondents have said it prevents </w:t>
      </w:r>
      <w:r>
        <w:rPr>
          <w:rFonts w:ascii="Times New Roman" w:hAnsi="Times New Roman"/>
          <w:sz w:val="24"/>
          <w:szCs w:val="24"/>
        </w:rPr>
        <w:t xml:space="preserve">from </w:t>
      </w:r>
      <w:r w:rsidR="00122975" w:rsidRPr="00122975">
        <w:rPr>
          <w:rFonts w:ascii="Times New Roman" w:hAnsi="Times New Roman"/>
          <w:sz w:val="24"/>
          <w:szCs w:val="24"/>
        </w:rPr>
        <w:t>va</w:t>
      </w:r>
      <w:r w:rsidR="00122975">
        <w:rPr>
          <w:rFonts w:ascii="Times New Roman" w:hAnsi="Times New Roman"/>
          <w:sz w:val="24"/>
          <w:szCs w:val="24"/>
        </w:rPr>
        <w:t>rious diseases</w:t>
      </w:r>
      <w:r>
        <w:rPr>
          <w:rFonts w:ascii="Times New Roman" w:hAnsi="Times New Roman"/>
          <w:sz w:val="24"/>
          <w:szCs w:val="24"/>
        </w:rPr>
        <w:t xml:space="preserve"> like cancer, 36.66% </w:t>
      </w:r>
      <w:r w:rsidR="00122975" w:rsidRPr="00122975">
        <w:rPr>
          <w:rFonts w:ascii="Times New Roman" w:hAnsi="Times New Roman"/>
          <w:sz w:val="24"/>
          <w:szCs w:val="24"/>
        </w:rPr>
        <w:t xml:space="preserve">respondents </w:t>
      </w:r>
      <w:r>
        <w:rPr>
          <w:rFonts w:ascii="Times New Roman" w:hAnsi="Times New Roman"/>
          <w:sz w:val="24"/>
          <w:szCs w:val="24"/>
        </w:rPr>
        <w:t xml:space="preserve">have </w:t>
      </w:r>
      <w:r w:rsidR="00122975" w:rsidRPr="00122975">
        <w:rPr>
          <w:rFonts w:ascii="Times New Roman" w:hAnsi="Times New Roman"/>
          <w:sz w:val="24"/>
          <w:szCs w:val="24"/>
        </w:rPr>
        <w:t>said it will ensure</w:t>
      </w:r>
      <w:r>
        <w:rPr>
          <w:rFonts w:ascii="Times New Roman" w:hAnsi="Times New Roman"/>
          <w:sz w:val="24"/>
          <w:szCs w:val="24"/>
        </w:rPr>
        <w:t xml:space="preserve"> safe </w:t>
      </w:r>
      <w:r w:rsidR="00122975" w:rsidRPr="00122975">
        <w:rPr>
          <w:rFonts w:ascii="Times New Roman" w:hAnsi="Times New Roman"/>
          <w:sz w:val="24"/>
          <w:szCs w:val="24"/>
        </w:rPr>
        <w:t xml:space="preserve">and </w:t>
      </w:r>
      <w:r>
        <w:rPr>
          <w:rFonts w:ascii="Times New Roman" w:hAnsi="Times New Roman"/>
          <w:sz w:val="24"/>
          <w:szCs w:val="24"/>
        </w:rPr>
        <w:t>healthy generation, 13.33% respondents</w:t>
      </w:r>
      <w:r w:rsidR="00122975" w:rsidRPr="00122975">
        <w:rPr>
          <w:rFonts w:ascii="Times New Roman" w:hAnsi="Times New Roman"/>
          <w:sz w:val="24"/>
          <w:szCs w:val="24"/>
        </w:rPr>
        <w:t xml:space="preserve"> have </w:t>
      </w:r>
      <w:r>
        <w:rPr>
          <w:rFonts w:ascii="Times New Roman" w:hAnsi="Times New Roman"/>
          <w:sz w:val="24"/>
          <w:szCs w:val="24"/>
        </w:rPr>
        <w:t xml:space="preserve">said it will Promote animal </w:t>
      </w:r>
      <w:r w:rsidR="00122975" w:rsidRPr="00122975">
        <w:rPr>
          <w:rFonts w:ascii="Times New Roman" w:hAnsi="Times New Roman"/>
          <w:sz w:val="24"/>
          <w:szCs w:val="24"/>
        </w:rPr>
        <w:t>wel</w:t>
      </w:r>
      <w:r>
        <w:rPr>
          <w:rFonts w:ascii="Times New Roman" w:hAnsi="Times New Roman"/>
          <w:sz w:val="24"/>
          <w:szCs w:val="24"/>
        </w:rPr>
        <w:t xml:space="preserve">fare </w:t>
      </w:r>
      <w:r w:rsidR="00122975" w:rsidRPr="00122975">
        <w:rPr>
          <w:rFonts w:ascii="Times New Roman" w:hAnsi="Times New Roman"/>
          <w:sz w:val="24"/>
          <w:szCs w:val="24"/>
        </w:rPr>
        <w:t>and</w:t>
      </w:r>
      <w:r>
        <w:rPr>
          <w:rFonts w:ascii="Times New Roman" w:hAnsi="Times New Roman"/>
          <w:sz w:val="24"/>
          <w:szCs w:val="24"/>
        </w:rPr>
        <w:t xml:space="preserve"> </w:t>
      </w:r>
      <w:r w:rsidR="00122975" w:rsidRPr="00122975">
        <w:rPr>
          <w:rFonts w:ascii="Times New Roman" w:hAnsi="Times New Roman"/>
          <w:sz w:val="24"/>
          <w:szCs w:val="24"/>
        </w:rPr>
        <w:t>18.33%  respondents have said Organic cos</w:t>
      </w:r>
      <w:r>
        <w:rPr>
          <w:rFonts w:ascii="Times New Roman" w:hAnsi="Times New Roman"/>
          <w:sz w:val="24"/>
          <w:szCs w:val="24"/>
        </w:rPr>
        <w:t xml:space="preserve">metic prevents skin diseases. </w:t>
      </w:r>
      <w:r w:rsidR="00122975" w:rsidRPr="00122975">
        <w:rPr>
          <w:rFonts w:ascii="Times New Roman" w:hAnsi="Times New Roman"/>
          <w:sz w:val="24"/>
          <w:szCs w:val="24"/>
        </w:rPr>
        <w:t xml:space="preserve">It can be said that most of the respondents </w:t>
      </w:r>
      <w:r w:rsidRPr="00122975">
        <w:rPr>
          <w:rFonts w:ascii="Times New Roman" w:hAnsi="Times New Roman"/>
          <w:sz w:val="24"/>
          <w:szCs w:val="24"/>
        </w:rPr>
        <w:t>want to</w:t>
      </w:r>
      <w:r w:rsidR="00122975" w:rsidRPr="00122975">
        <w:rPr>
          <w:rFonts w:ascii="Times New Roman" w:hAnsi="Times New Roman"/>
          <w:sz w:val="24"/>
          <w:szCs w:val="24"/>
        </w:rPr>
        <w:t xml:space="preserve"> ensure safe and healthy generation as a benefits of using Organic Food Products.</w:t>
      </w:r>
    </w:p>
    <w:p w:rsidR="00632187" w:rsidRDefault="00632187">
      <w:pPr>
        <w:rPr>
          <w:rFonts w:ascii="Times New Roman" w:hAnsi="Times New Roman"/>
          <w:sz w:val="24"/>
          <w:szCs w:val="24"/>
        </w:rPr>
      </w:pPr>
      <w:r>
        <w:rPr>
          <w:rFonts w:ascii="Times New Roman" w:hAnsi="Times New Roman"/>
          <w:sz w:val="24"/>
          <w:szCs w:val="24"/>
        </w:rPr>
        <w:br w:type="page"/>
      </w:r>
    </w:p>
    <w:p w:rsidR="001E5DBB" w:rsidRPr="00840C2B" w:rsidRDefault="00576A25"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3.10</w:t>
      </w:r>
      <w:r w:rsidR="00840C2B">
        <w:rPr>
          <w:rFonts w:ascii="Times New Roman" w:hAnsi="Times New Roman"/>
          <w:b/>
          <w:sz w:val="28"/>
          <w:szCs w:val="24"/>
        </w:rPr>
        <w:t xml:space="preserve"> </w:t>
      </w:r>
      <w:r w:rsidR="001E5DBB" w:rsidRPr="00840C2B">
        <w:rPr>
          <w:rFonts w:ascii="Times New Roman" w:hAnsi="Times New Roman"/>
          <w:b/>
          <w:sz w:val="28"/>
          <w:szCs w:val="24"/>
        </w:rPr>
        <w:t xml:space="preserve">From where do you prefer to buy green products to ensure quality purchase? </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3.1</w:t>
      </w:r>
      <w:r w:rsidR="00576A25">
        <w:rPr>
          <w:rFonts w:ascii="Times New Roman" w:hAnsi="Times New Roman"/>
          <w:i/>
          <w:sz w:val="20"/>
          <w:szCs w:val="20"/>
        </w:rPr>
        <w:t>0</w:t>
      </w:r>
    </w:p>
    <w:p w:rsidR="00D23298" w:rsidRDefault="00B56543" w:rsidP="00D23298">
      <w:pPr>
        <w:spacing w:after="0" w:line="360" w:lineRule="auto"/>
        <w:jc w:val="both"/>
        <w:rPr>
          <w:rFonts w:ascii="Times New Roman" w:hAnsi="Times New Roman"/>
          <w:i/>
          <w:sz w:val="20"/>
          <w:szCs w:val="20"/>
        </w:rPr>
      </w:pPr>
      <w:r>
        <w:rPr>
          <w:rFonts w:ascii="Times New Roman" w:hAnsi="Times New Roman"/>
          <w:i/>
          <w:sz w:val="20"/>
          <w:szCs w:val="20"/>
        </w:rPr>
        <w:t>B</w:t>
      </w:r>
      <w:r w:rsidRPr="00B56543">
        <w:rPr>
          <w:rFonts w:ascii="Times New Roman" w:hAnsi="Times New Roman"/>
          <w:i/>
          <w:sz w:val="20"/>
          <w:szCs w:val="20"/>
        </w:rPr>
        <w:t>uy green products to ensure quality purchase</w:t>
      </w:r>
    </w:p>
    <w:tbl>
      <w:tblPr>
        <w:tblStyle w:val="LightGrid-Accent5"/>
        <w:tblW w:w="0" w:type="auto"/>
        <w:jc w:val="center"/>
        <w:tblLook w:val="04A0"/>
      </w:tblPr>
      <w:tblGrid>
        <w:gridCol w:w="2806"/>
        <w:gridCol w:w="2806"/>
        <w:gridCol w:w="2807"/>
      </w:tblGrid>
      <w:tr w:rsidR="00D23298" w:rsidRPr="00D63447" w:rsidTr="00757CA9">
        <w:trPr>
          <w:cnfStyle w:val="100000000000"/>
          <w:trHeight w:val="352"/>
          <w:jc w:val="center"/>
        </w:trPr>
        <w:tc>
          <w:tcPr>
            <w:cnfStyle w:val="001000000000"/>
            <w:tcW w:w="280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06"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807"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757CA9" w:rsidRPr="00D63447" w:rsidTr="00757CA9">
        <w:trPr>
          <w:cnfStyle w:val="000000100000"/>
          <w:trHeight w:val="363"/>
          <w:jc w:val="center"/>
        </w:trPr>
        <w:tc>
          <w:tcPr>
            <w:cnfStyle w:val="001000000000"/>
            <w:tcW w:w="2806" w:type="dxa"/>
          </w:tcPr>
          <w:p w:rsidR="00757CA9" w:rsidRPr="00757CA9" w:rsidRDefault="00757CA9" w:rsidP="00422B66">
            <w:pPr>
              <w:spacing w:line="360" w:lineRule="auto"/>
              <w:jc w:val="both"/>
              <w:rPr>
                <w:rFonts w:ascii="Times New Roman" w:hAnsi="Times New Roman"/>
                <w:b w:val="0"/>
                <w:sz w:val="20"/>
                <w:szCs w:val="20"/>
              </w:rPr>
            </w:pPr>
            <w:r w:rsidRPr="00757CA9">
              <w:rPr>
                <w:rFonts w:ascii="Times New Roman" w:hAnsi="Times New Roman"/>
                <w:b w:val="0"/>
                <w:sz w:val="20"/>
                <w:szCs w:val="20"/>
              </w:rPr>
              <w:t>Retail Malls</w:t>
            </w:r>
          </w:p>
        </w:tc>
        <w:tc>
          <w:tcPr>
            <w:tcW w:w="2806" w:type="dxa"/>
          </w:tcPr>
          <w:p w:rsidR="00757CA9"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11</w:t>
            </w:r>
          </w:p>
        </w:tc>
        <w:tc>
          <w:tcPr>
            <w:tcW w:w="2807" w:type="dxa"/>
          </w:tcPr>
          <w:p w:rsidR="00757CA9" w:rsidRPr="00D63447" w:rsidRDefault="000216B3" w:rsidP="00422B66">
            <w:pPr>
              <w:spacing w:line="360" w:lineRule="auto"/>
              <w:jc w:val="center"/>
              <w:cnfStyle w:val="000000100000"/>
              <w:rPr>
                <w:rFonts w:ascii="Times New Roman" w:hAnsi="Times New Roman"/>
                <w:sz w:val="20"/>
                <w:szCs w:val="20"/>
              </w:rPr>
            </w:pPr>
            <w:r>
              <w:rPr>
                <w:rFonts w:ascii="Times New Roman" w:hAnsi="Times New Roman"/>
                <w:sz w:val="20"/>
                <w:szCs w:val="20"/>
              </w:rPr>
              <w:t>18.33</w:t>
            </w:r>
            <w:r w:rsidR="009A7F06">
              <w:rPr>
                <w:rFonts w:ascii="Times New Roman" w:hAnsi="Times New Roman"/>
                <w:sz w:val="20"/>
                <w:szCs w:val="20"/>
              </w:rPr>
              <w:t>%</w:t>
            </w:r>
          </w:p>
        </w:tc>
      </w:tr>
      <w:tr w:rsidR="00757CA9" w:rsidRPr="00D63447" w:rsidTr="00757CA9">
        <w:trPr>
          <w:cnfStyle w:val="000000010000"/>
          <w:trHeight w:val="363"/>
          <w:jc w:val="center"/>
        </w:trPr>
        <w:tc>
          <w:tcPr>
            <w:cnfStyle w:val="001000000000"/>
            <w:tcW w:w="2806" w:type="dxa"/>
          </w:tcPr>
          <w:p w:rsidR="00757CA9" w:rsidRPr="00757CA9" w:rsidRDefault="00757CA9" w:rsidP="00422B66">
            <w:pPr>
              <w:spacing w:line="360" w:lineRule="auto"/>
              <w:jc w:val="both"/>
              <w:rPr>
                <w:rFonts w:ascii="Times New Roman" w:hAnsi="Times New Roman"/>
                <w:b w:val="0"/>
                <w:sz w:val="20"/>
                <w:szCs w:val="20"/>
              </w:rPr>
            </w:pPr>
            <w:r w:rsidRPr="00757CA9">
              <w:rPr>
                <w:rFonts w:ascii="Times New Roman" w:hAnsi="Times New Roman"/>
                <w:b w:val="0"/>
                <w:sz w:val="20"/>
                <w:szCs w:val="20"/>
              </w:rPr>
              <w:t>Local Shops</w:t>
            </w:r>
          </w:p>
        </w:tc>
        <w:tc>
          <w:tcPr>
            <w:tcW w:w="2806" w:type="dxa"/>
          </w:tcPr>
          <w:p w:rsidR="00757CA9"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9</w:t>
            </w:r>
          </w:p>
        </w:tc>
        <w:tc>
          <w:tcPr>
            <w:tcW w:w="2807" w:type="dxa"/>
          </w:tcPr>
          <w:p w:rsidR="00757CA9" w:rsidRPr="00D63447" w:rsidRDefault="000216B3" w:rsidP="00422B66">
            <w:pPr>
              <w:spacing w:line="360" w:lineRule="auto"/>
              <w:jc w:val="center"/>
              <w:cnfStyle w:val="000000010000"/>
              <w:rPr>
                <w:rFonts w:ascii="Times New Roman" w:hAnsi="Times New Roman"/>
                <w:sz w:val="20"/>
                <w:szCs w:val="20"/>
              </w:rPr>
            </w:pPr>
            <w:r>
              <w:rPr>
                <w:rFonts w:ascii="Times New Roman" w:hAnsi="Times New Roman"/>
                <w:sz w:val="20"/>
                <w:szCs w:val="20"/>
              </w:rPr>
              <w:t>15</w:t>
            </w:r>
            <w:r w:rsidR="009A7F06">
              <w:rPr>
                <w:rFonts w:ascii="Times New Roman" w:hAnsi="Times New Roman"/>
                <w:sz w:val="20"/>
                <w:szCs w:val="20"/>
              </w:rPr>
              <w:t>%</w:t>
            </w:r>
          </w:p>
        </w:tc>
      </w:tr>
      <w:tr w:rsidR="00757CA9" w:rsidRPr="00D63447" w:rsidTr="00757CA9">
        <w:trPr>
          <w:cnfStyle w:val="000000100000"/>
          <w:trHeight w:val="363"/>
          <w:jc w:val="center"/>
        </w:trPr>
        <w:tc>
          <w:tcPr>
            <w:cnfStyle w:val="001000000000"/>
            <w:tcW w:w="2806" w:type="dxa"/>
          </w:tcPr>
          <w:p w:rsidR="00757CA9" w:rsidRPr="00757CA9" w:rsidRDefault="00757CA9" w:rsidP="00422B66">
            <w:pPr>
              <w:spacing w:line="360" w:lineRule="auto"/>
              <w:jc w:val="both"/>
              <w:rPr>
                <w:rFonts w:ascii="Times New Roman" w:hAnsi="Times New Roman"/>
                <w:b w:val="0"/>
                <w:sz w:val="20"/>
                <w:szCs w:val="20"/>
              </w:rPr>
            </w:pPr>
            <w:r w:rsidRPr="00757CA9">
              <w:rPr>
                <w:rFonts w:ascii="Times New Roman" w:hAnsi="Times New Roman"/>
                <w:b w:val="0"/>
                <w:sz w:val="20"/>
                <w:szCs w:val="20"/>
              </w:rPr>
              <w:t>Internet</w:t>
            </w:r>
          </w:p>
        </w:tc>
        <w:tc>
          <w:tcPr>
            <w:tcW w:w="2806" w:type="dxa"/>
          </w:tcPr>
          <w:p w:rsidR="00757CA9"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16</w:t>
            </w:r>
          </w:p>
        </w:tc>
        <w:tc>
          <w:tcPr>
            <w:tcW w:w="2807" w:type="dxa"/>
          </w:tcPr>
          <w:p w:rsidR="00757CA9" w:rsidRPr="00D63447" w:rsidRDefault="000216B3" w:rsidP="00422B66">
            <w:pPr>
              <w:spacing w:line="360" w:lineRule="auto"/>
              <w:jc w:val="center"/>
              <w:cnfStyle w:val="000000100000"/>
              <w:rPr>
                <w:rFonts w:ascii="Times New Roman" w:hAnsi="Times New Roman"/>
                <w:sz w:val="20"/>
                <w:szCs w:val="20"/>
              </w:rPr>
            </w:pPr>
            <w:r>
              <w:rPr>
                <w:rFonts w:ascii="Times New Roman" w:hAnsi="Times New Roman"/>
                <w:sz w:val="20"/>
                <w:szCs w:val="20"/>
              </w:rPr>
              <w:t>26.66</w:t>
            </w:r>
            <w:r w:rsidR="009A7F06">
              <w:rPr>
                <w:rFonts w:ascii="Times New Roman" w:hAnsi="Times New Roman"/>
                <w:sz w:val="20"/>
                <w:szCs w:val="20"/>
              </w:rPr>
              <w:t>%</w:t>
            </w:r>
          </w:p>
        </w:tc>
      </w:tr>
      <w:tr w:rsidR="00757CA9" w:rsidRPr="00D63447" w:rsidTr="00757CA9">
        <w:trPr>
          <w:cnfStyle w:val="000000010000"/>
          <w:trHeight w:val="363"/>
          <w:jc w:val="center"/>
        </w:trPr>
        <w:tc>
          <w:tcPr>
            <w:cnfStyle w:val="001000000000"/>
            <w:tcW w:w="2806" w:type="dxa"/>
          </w:tcPr>
          <w:p w:rsidR="00757CA9" w:rsidRPr="00757CA9" w:rsidRDefault="00757CA9" w:rsidP="00422B66">
            <w:pPr>
              <w:spacing w:line="360" w:lineRule="auto"/>
              <w:jc w:val="both"/>
              <w:rPr>
                <w:rFonts w:ascii="Times New Roman" w:hAnsi="Times New Roman"/>
                <w:b w:val="0"/>
                <w:sz w:val="20"/>
                <w:szCs w:val="20"/>
              </w:rPr>
            </w:pPr>
            <w:r w:rsidRPr="00757CA9">
              <w:rPr>
                <w:rFonts w:ascii="Times New Roman" w:hAnsi="Times New Roman"/>
                <w:b w:val="0"/>
                <w:sz w:val="20"/>
                <w:szCs w:val="20"/>
              </w:rPr>
              <w:t>Teleshopping</w:t>
            </w:r>
          </w:p>
        </w:tc>
        <w:tc>
          <w:tcPr>
            <w:tcW w:w="2806" w:type="dxa"/>
          </w:tcPr>
          <w:p w:rsidR="00757CA9"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3</w:t>
            </w:r>
          </w:p>
        </w:tc>
        <w:tc>
          <w:tcPr>
            <w:tcW w:w="2807" w:type="dxa"/>
          </w:tcPr>
          <w:p w:rsidR="00757CA9" w:rsidRPr="00D63447" w:rsidRDefault="009A7F06" w:rsidP="00422B66">
            <w:pPr>
              <w:spacing w:line="360" w:lineRule="auto"/>
              <w:jc w:val="center"/>
              <w:cnfStyle w:val="000000010000"/>
              <w:rPr>
                <w:rFonts w:ascii="Times New Roman" w:hAnsi="Times New Roman"/>
                <w:sz w:val="20"/>
                <w:szCs w:val="20"/>
              </w:rPr>
            </w:pPr>
            <w:r>
              <w:rPr>
                <w:rFonts w:ascii="Times New Roman" w:hAnsi="Times New Roman"/>
                <w:sz w:val="20"/>
                <w:szCs w:val="20"/>
              </w:rPr>
              <w:t>5%</w:t>
            </w:r>
          </w:p>
        </w:tc>
      </w:tr>
      <w:tr w:rsidR="00757CA9" w:rsidRPr="00D63447" w:rsidTr="00757CA9">
        <w:trPr>
          <w:cnfStyle w:val="000000100000"/>
          <w:trHeight w:val="363"/>
          <w:jc w:val="center"/>
        </w:trPr>
        <w:tc>
          <w:tcPr>
            <w:cnfStyle w:val="001000000000"/>
            <w:tcW w:w="2806" w:type="dxa"/>
          </w:tcPr>
          <w:p w:rsidR="00757CA9" w:rsidRPr="00757CA9" w:rsidRDefault="00757CA9" w:rsidP="00422B66">
            <w:pPr>
              <w:spacing w:line="360" w:lineRule="auto"/>
              <w:jc w:val="both"/>
              <w:rPr>
                <w:rFonts w:ascii="Times New Roman" w:hAnsi="Times New Roman"/>
                <w:b w:val="0"/>
                <w:sz w:val="20"/>
                <w:szCs w:val="20"/>
              </w:rPr>
            </w:pPr>
            <w:r w:rsidRPr="00757CA9">
              <w:rPr>
                <w:rFonts w:ascii="Times New Roman" w:hAnsi="Times New Roman"/>
                <w:b w:val="0"/>
                <w:sz w:val="20"/>
                <w:szCs w:val="20"/>
              </w:rPr>
              <w:t>Specialized shops/units</w:t>
            </w:r>
          </w:p>
        </w:tc>
        <w:tc>
          <w:tcPr>
            <w:tcW w:w="2806" w:type="dxa"/>
          </w:tcPr>
          <w:p w:rsidR="00757CA9" w:rsidRPr="00D63447" w:rsidRDefault="00E543C5" w:rsidP="00422B66">
            <w:pPr>
              <w:spacing w:line="360" w:lineRule="auto"/>
              <w:jc w:val="center"/>
              <w:cnfStyle w:val="000000100000"/>
              <w:rPr>
                <w:rFonts w:ascii="Times New Roman" w:hAnsi="Times New Roman"/>
                <w:sz w:val="20"/>
                <w:szCs w:val="20"/>
              </w:rPr>
            </w:pPr>
            <w:r>
              <w:rPr>
                <w:rFonts w:ascii="Times New Roman" w:hAnsi="Times New Roman"/>
                <w:sz w:val="20"/>
                <w:szCs w:val="20"/>
              </w:rPr>
              <w:t>8</w:t>
            </w:r>
          </w:p>
        </w:tc>
        <w:tc>
          <w:tcPr>
            <w:tcW w:w="2807" w:type="dxa"/>
          </w:tcPr>
          <w:p w:rsidR="00757CA9" w:rsidRPr="00D63447" w:rsidRDefault="009A7F06" w:rsidP="00422B66">
            <w:pPr>
              <w:spacing w:line="360" w:lineRule="auto"/>
              <w:jc w:val="center"/>
              <w:cnfStyle w:val="000000100000"/>
              <w:rPr>
                <w:rFonts w:ascii="Times New Roman" w:hAnsi="Times New Roman"/>
                <w:sz w:val="20"/>
                <w:szCs w:val="20"/>
              </w:rPr>
            </w:pPr>
            <w:r>
              <w:rPr>
                <w:rFonts w:ascii="Times New Roman" w:hAnsi="Times New Roman"/>
                <w:sz w:val="20"/>
                <w:szCs w:val="20"/>
              </w:rPr>
              <w:t>13.33%</w:t>
            </w:r>
          </w:p>
        </w:tc>
      </w:tr>
      <w:tr w:rsidR="00757CA9" w:rsidRPr="00D63447" w:rsidTr="00757CA9">
        <w:trPr>
          <w:cnfStyle w:val="000000010000"/>
          <w:trHeight w:val="363"/>
          <w:jc w:val="center"/>
        </w:trPr>
        <w:tc>
          <w:tcPr>
            <w:cnfStyle w:val="001000000000"/>
            <w:tcW w:w="2806" w:type="dxa"/>
          </w:tcPr>
          <w:p w:rsidR="00757CA9" w:rsidRPr="00757CA9" w:rsidRDefault="00757CA9" w:rsidP="00422B66">
            <w:pPr>
              <w:spacing w:line="360" w:lineRule="auto"/>
              <w:jc w:val="both"/>
              <w:rPr>
                <w:rFonts w:ascii="Times New Roman" w:hAnsi="Times New Roman"/>
                <w:b w:val="0"/>
                <w:sz w:val="20"/>
                <w:szCs w:val="20"/>
              </w:rPr>
            </w:pPr>
            <w:r w:rsidRPr="00757CA9">
              <w:rPr>
                <w:rFonts w:ascii="Times New Roman" w:hAnsi="Times New Roman"/>
                <w:b w:val="0"/>
                <w:sz w:val="20"/>
                <w:szCs w:val="20"/>
              </w:rPr>
              <w:t>Factory Outlet</w:t>
            </w:r>
          </w:p>
        </w:tc>
        <w:tc>
          <w:tcPr>
            <w:tcW w:w="2806" w:type="dxa"/>
          </w:tcPr>
          <w:p w:rsidR="00757CA9" w:rsidRPr="00D63447" w:rsidRDefault="00E543C5" w:rsidP="00422B66">
            <w:pPr>
              <w:spacing w:line="360" w:lineRule="auto"/>
              <w:jc w:val="center"/>
              <w:cnfStyle w:val="000000010000"/>
              <w:rPr>
                <w:rFonts w:ascii="Times New Roman" w:hAnsi="Times New Roman"/>
                <w:sz w:val="20"/>
                <w:szCs w:val="20"/>
              </w:rPr>
            </w:pPr>
            <w:r>
              <w:rPr>
                <w:rFonts w:ascii="Times New Roman" w:hAnsi="Times New Roman"/>
                <w:sz w:val="20"/>
                <w:szCs w:val="20"/>
              </w:rPr>
              <w:t>13</w:t>
            </w:r>
          </w:p>
        </w:tc>
        <w:tc>
          <w:tcPr>
            <w:tcW w:w="2807" w:type="dxa"/>
          </w:tcPr>
          <w:p w:rsidR="00757CA9" w:rsidRPr="00D63447" w:rsidRDefault="009A7F06" w:rsidP="00422B66">
            <w:pPr>
              <w:spacing w:line="360" w:lineRule="auto"/>
              <w:jc w:val="center"/>
              <w:cnfStyle w:val="000000010000"/>
              <w:rPr>
                <w:rFonts w:ascii="Times New Roman" w:hAnsi="Times New Roman"/>
                <w:sz w:val="20"/>
                <w:szCs w:val="20"/>
              </w:rPr>
            </w:pPr>
            <w:r>
              <w:rPr>
                <w:rFonts w:ascii="Times New Roman" w:hAnsi="Times New Roman"/>
                <w:sz w:val="20"/>
                <w:szCs w:val="20"/>
              </w:rPr>
              <w:t>21.66%</w:t>
            </w:r>
          </w:p>
        </w:tc>
      </w:tr>
      <w:tr w:rsidR="00757CA9" w:rsidRPr="00D63447" w:rsidTr="00757CA9">
        <w:trPr>
          <w:cnfStyle w:val="000000100000"/>
          <w:trHeight w:val="51"/>
          <w:jc w:val="center"/>
        </w:trPr>
        <w:tc>
          <w:tcPr>
            <w:cnfStyle w:val="001000000000"/>
            <w:tcW w:w="2806"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06"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807"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703296" behindDoc="1" locked="0" layoutInCell="1" allowOverlap="1">
            <wp:simplePos x="0" y="0"/>
            <wp:positionH relativeFrom="margin">
              <wp:align>center</wp:align>
            </wp:positionH>
            <wp:positionV relativeFrom="paragraph">
              <wp:posOffset>52793</wp:posOffset>
            </wp:positionV>
            <wp:extent cx="4114800" cy="2743200"/>
            <wp:effectExtent l="19050" t="0" r="19050" b="0"/>
            <wp:wrapNone/>
            <wp:docPr id="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3.1</w:t>
      </w:r>
      <w:r w:rsidR="00576A25">
        <w:rPr>
          <w:rFonts w:ascii="Times New Roman" w:hAnsi="Times New Roman"/>
          <w:i/>
          <w:sz w:val="20"/>
          <w:szCs w:val="20"/>
        </w:rPr>
        <w:t>0</w:t>
      </w:r>
    </w:p>
    <w:p w:rsidR="000B089A" w:rsidRDefault="000B089A" w:rsidP="000B089A">
      <w:pPr>
        <w:spacing w:after="0" w:line="360" w:lineRule="auto"/>
        <w:jc w:val="both"/>
        <w:rPr>
          <w:rFonts w:ascii="Times New Roman" w:hAnsi="Times New Roman"/>
          <w:i/>
          <w:sz w:val="20"/>
          <w:szCs w:val="20"/>
        </w:rPr>
      </w:pPr>
      <w:r>
        <w:rPr>
          <w:rFonts w:ascii="Times New Roman" w:hAnsi="Times New Roman"/>
          <w:i/>
          <w:sz w:val="20"/>
          <w:szCs w:val="20"/>
        </w:rPr>
        <w:t>B</w:t>
      </w:r>
      <w:r w:rsidRPr="00B56543">
        <w:rPr>
          <w:rFonts w:ascii="Times New Roman" w:hAnsi="Times New Roman"/>
          <w:i/>
          <w:sz w:val="20"/>
          <w:szCs w:val="20"/>
        </w:rPr>
        <w:t>uy green products to ensure quality purchase</w:t>
      </w:r>
    </w:p>
    <w:p w:rsidR="000B089A" w:rsidRDefault="000B089A" w:rsidP="00D23298">
      <w:pPr>
        <w:spacing w:after="0" w:line="360" w:lineRule="auto"/>
        <w:jc w:val="both"/>
        <w:rPr>
          <w:rFonts w:ascii="Times New Roman" w:hAnsi="Times New Roman"/>
          <w:sz w:val="24"/>
          <w:szCs w:val="24"/>
        </w:rPr>
      </w:pPr>
    </w:p>
    <w:p w:rsidR="00D23298" w:rsidRDefault="003D74C0" w:rsidP="003D74C0">
      <w:pPr>
        <w:spacing w:after="0" w:line="360" w:lineRule="auto"/>
        <w:jc w:val="both"/>
        <w:rPr>
          <w:rFonts w:ascii="Times New Roman" w:hAnsi="Times New Roman"/>
          <w:sz w:val="24"/>
          <w:szCs w:val="24"/>
        </w:rPr>
      </w:pPr>
      <w:r w:rsidRPr="003D74C0">
        <w:rPr>
          <w:rFonts w:ascii="Times New Roman" w:hAnsi="Times New Roman"/>
          <w:sz w:val="24"/>
          <w:szCs w:val="24"/>
        </w:rPr>
        <w:t>Out of 60 respondents 18.33% respondents prefers Retail M</w:t>
      </w:r>
      <w:r w:rsidR="00283226">
        <w:rPr>
          <w:rFonts w:ascii="Times New Roman" w:hAnsi="Times New Roman"/>
          <w:sz w:val="24"/>
          <w:szCs w:val="24"/>
        </w:rPr>
        <w:t xml:space="preserve">alls, 15% respondents shop from </w:t>
      </w:r>
      <w:r w:rsidRPr="003D74C0">
        <w:rPr>
          <w:rFonts w:ascii="Times New Roman" w:hAnsi="Times New Roman"/>
          <w:sz w:val="24"/>
          <w:szCs w:val="24"/>
        </w:rPr>
        <w:t>Local</w:t>
      </w:r>
      <w:r w:rsidR="00283226">
        <w:rPr>
          <w:rFonts w:ascii="Times New Roman" w:hAnsi="Times New Roman"/>
          <w:sz w:val="24"/>
          <w:szCs w:val="24"/>
        </w:rPr>
        <w:t xml:space="preserve"> Shops, 26.66% </w:t>
      </w:r>
      <w:r w:rsidRPr="003D74C0">
        <w:rPr>
          <w:rFonts w:ascii="Times New Roman" w:hAnsi="Times New Roman"/>
          <w:sz w:val="24"/>
          <w:szCs w:val="24"/>
        </w:rPr>
        <w:t>respondents</w:t>
      </w:r>
      <w:r w:rsidR="00283226">
        <w:rPr>
          <w:rFonts w:ascii="Times New Roman" w:hAnsi="Times New Roman"/>
          <w:sz w:val="24"/>
          <w:szCs w:val="24"/>
        </w:rPr>
        <w:t xml:space="preserve"> </w:t>
      </w:r>
      <w:r w:rsidRPr="003D74C0">
        <w:rPr>
          <w:rFonts w:ascii="Times New Roman" w:hAnsi="Times New Roman"/>
          <w:sz w:val="24"/>
          <w:szCs w:val="24"/>
        </w:rPr>
        <w:t>chose</w:t>
      </w:r>
      <w:r w:rsidR="00283226">
        <w:rPr>
          <w:rFonts w:ascii="Times New Roman" w:hAnsi="Times New Roman"/>
          <w:sz w:val="24"/>
          <w:szCs w:val="24"/>
        </w:rPr>
        <w:t xml:space="preserve"> </w:t>
      </w:r>
      <w:r w:rsidRPr="003D74C0">
        <w:rPr>
          <w:rFonts w:ascii="Times New Roman" w:hAnsi="Times New Roman"/>
          <w:sz w:val="24"/>
          <w:szCs w:val="24"/>
        </w:rPr>
        <w:t>Internet,</w:t>
      </w:r>
      <w:r w:rsidR="00283226">
        <w:rPr>
          <w:rFonts w:ascii="Times New Roman" w:hAnsi="Times New Roman"/>
          <w:sz w:val="24"/>
          <w:szCs w:val="24"/>
        </w:rPr>
        <w:t xml:space="preserve"> </w:t>
      </w:r>
      <w:r w:rsidRPr="003D74C0">
        <w:rPr>
          <w:rFonts w:ascii="Times New Roman" w:hAnsi="Times New Roman"/>
          <w:sz w:val="24"/>
          <w:szCs w:val="24"/>
        </w:rPr>
        <w:t>5%</w:t>
      </w:r>
      <w:r w:rsidR="00283226">
        <w:rPr>
          <w:rFonts w:ascii="Times New Roman" w:hAnsi="Times New Roman"/>
          <w:sz w:val="24"/>
          <w:szCs w:val="24"/>
        </w:rPr>
        <w:t xml:space="preserve"> respondents </w:t>
      </w:r>
      <w:r w:rsidRPr="003D74C0">
        <w:rPr>
          <w:rFonts w:ascii="Times New Roman" w:hAnsi="Times New Roman"/>
          <w:sz w:val="24"/>
          <w:szCs w:val="24"/>
        </w:rPr>
        <w:t>chose</w:t>
      </w:r>
      <w:r w:rsidR="00283226">
        <w:rPr>
          <w:rFonts w:ascii="Times New Roman" w:hAnsi="Times New Roman"/>
          <w:sz w:val="24"/>
          <w:szCs w:val="24"/>
        </w:rPr>
        <w:t xml:space="preserve"> </w:t>
      </w:r>
      <w:r w:rsidRPr="003D74C0">
        <w:rPr>
          <w:rFonts w:ascii="Times New Roman" w:hAnsi="Times New Roman"/>
          <w:sz w:val="24"/>
          <w:szCs w:val="24"/>
        </w:rPr>
        <w:t>Teleshopping while 13.33% respondents go to specialized shops and 21.66% respondents go to factory outlet.  It can be seen that there are many options to go to but neither one of the options were heavily relied on by the respondents.</w:t>
      </w:r>
    </w:p>
    <w:p w:rsidR="00632187" w:rsidRDefault="00632187">
      <w:pPr>
        <w:rPr>
          <w:rFonts w:ascii="Times New Roman" w:hAnsi="Times New Roman"/>
          <w:sz w:val="24"/>
          <w:szCs w:val="24"/>
        </w:rPr>
      </w:pPr>
      <w:r>
        <w:rPr>
          <w:rFonts w:ascii="Times New Roman" w:hAnsi="Times New Roman"/>
          <w:sz w:val="24"/>
          <w:szCs w:val="24"/>
        </w:rPr>
        <w:br w:type="page"/>
      </w:r>
    </w:p>
    <w:p w:rsidR="001E5DBB" w:rsidRPr="00840C2B" w:rsidRDefault="00840C2B"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3.1</w:t>
      </w:r>
      <w:r w:rsidR="00576A25">
        <w:rPr>
          <w:rFonts w:ascii="Times New Roman" w:hAnsi="Times New Roman"/>
          <w:b/>
          <w:sz w:val="28"/>
          <w:szCs w:val="24"/>
        </w:rPr>
        <w:t>1</w:t>
      </w:r>
      <w:r>
        <w:rPr>
          <w:rFonts w:ascii="Times New Roman" w:hAnsi="Times New Roman"/>
          <w:b/>
          <w:sz w:val="28"/>
          <w:szCs w:val="24"/>
        </w:rPr>
        <w:t xml:space="preserve"> </w:t>
      </w:r>
      <w:r w:rsidR="001E5DBB" w:rsidRPr="00840C2B">
        <w:rPr>
          <w:rFonts w:ascii="Times New Roman" w:hAnsi="Times New Roman"/>
          <w:b/>
          <w:sz w:val="28"/>
          <w:szCs w:val="24"/>
        </w:rPr>
        <w:t>Could you please identify, what</w:t>
      </w:r>
      <w:r w:rsidR="00036A7A">
        <w:rPr>
          <w:rFonts w:ascii="Times New Roman" w:hAnsi="Times New Roman"/>
          <w:b/>
          <w:sz w:val="28"/>
          <w:szCs w:val="24"/>
        </w:rPr>
        <w:t xml:space="preserve"> do you understand by the term organic foods</w:t>
      </w:r>
      <w:r w:rsidR="001E5DBB" w:rsidRPr="00840C2B">
        <w:rPr>
          <w:rFonts w:ascii="Times New Roman" w:hAnsi="Times New Roman"/>
          <w:b/>
          <w:sz w:val="28"/>
          <w:szCs w:val="24"/>
        </w:rPr>
        <w:t>?</w:t>
      </w:r>
    </w:p>
    <w:p w:rsidR="00D23298" w:rsidRPr="00E13005" w:rsidRDefault="00D23298" w:rsidP="00D23298">
      <w:pPr>
        <w:spacing w:after="0" w:line="360" w:lineRule="auto"/>
        <w:jc w:val="both"/>
        <w:rPr>
          <w:rFonts w:ascii="Times New Roman" w:hAnsi="Times New Roman"/>
          <w:i/>
          <w:sz w:val="20"/>
          <w:szCs w:val="20"/>
        </w:rPr>
      </w:pPr>
      <w:r w:rsidRPr="00E13005">
        <w:rPr>
          <w:rFonts w:ascii="Times New Roman" w:hAnsi="Times New Roman"/>
          <w:i/>
          <w:sz w:val="20"/>
          <w:szCs w:val="20"/>
        </w:rPr>
        <w:t>Table 3.1</w:t>
      </w:r>
      <w:r w:rsidR="00576A25">
        <w:rPr>
          <w:rFonts w:ascii="Times New Roman" w:hAnsi="Times New Roman"/>
          <w:i/>
          <w:sz w:val="20"/>
          <w:szCs w:val="20"/>
        </w:rPr>
        <w:t>1</w:t>
      </w:r>
    </w:p>
    <w:p w:rsidR="00D23298" w:rsidRDefault="00BC52AB" w:rsidP="00D23298">
      <w:pPr>
        <w:spacing w:after="0" w:line="360" w:lineRule="auto"/>
        <w:jc w:val="both"/>
        <w:rPr>
          <w:rFonts w:ascii="Times New Roman" w:hAnsi="Times New Roman"/>
          <w:i/>
          <w:sz w:val="20"/>
          <w:szCs w:val="20"/>
        </w:rPr>
      </w:pPr>
      <w:r>
        <w:rPr>
          <w:rFonts w:ascii="Times New Roman" w:hAnsi="Times New Roman"/>
          <w:i/>
          <w:sz w:val="20"/>
          <w:szCs w:val="20"/>
        </w:rPr>
        <w:t>U</w:t>
      </w:r>
      <w:r w:rsidRPr="00BC52AB">
        <w:rPr>
          <w:rFonts w:ascii="Times New Roman" w:hAnsi="Times New Roman"/>
          <w:i/>
          <w:sz w:val="20"/>
          <w:szCs w:val="20"/>
        </w:rPr>
        <w:t>nderstand by the term organic foods</w:t>
      </w:r>
    </w:p>
    <w:tbl>
      <w:tblPr>
        <w:tblStyle w:val="LightGrid-Accent5"/>
        <w:tblW w:w="0" w:type="auto"/>
        <w:jc w:val="center"/>
        <w:tblLook w:val="04A0"/>
      </w:tblPr>
      <w:tblGrid>
        <w:gridCol w:w="3248"/>
        <w:gridCol w:w="2610"/>
        <w:gridCol w:w="2537"/>
      </w:tblGrid>
      <w:tr w:rsidR="00D23298" w:rsidRPr="00D63447" w:rsidTr="007174C1">
        <w:trPr>
          <w:cnfStyle w:val="100000000000"/>
          <w:trHeight w:val="314"/>
          <w:jc w:val="center"/>
        </w:trPr>
        <w:tc>
          <w:tcPr>
            <w:cnfStyle w:val="001000000000"/>
            <w:tcW w:w="3248"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610"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537"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7174C1" w:rsidRPr="00D63447" w:rsidTr="007174C1">
        <w:trPr>
          <w:cnfStyle w:val="000000100000"/>
          <w:trHeight w:val="325"/>
          <w:jc w:val="center"/>
        </w:trPr>
        <w:tc>
          <w:tcPr>
            <w:cnfStyle w:val="001000000000"/>
            <w:tcW w:w="3248"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Natural foods</w:t>
            </w:r>
          </w:p>
        </w:tc>
        <w:tc>
          <w:tcPr>
            <w:tcW w:w="2610" w:type="dxa"/>
          </w:tcPr>
          <w:p w:rsidR="007174C1" w:rsidRPr="00D63447" w:rsidRDefault="0077474D" w:rsidP="00422B66">
            <w:pPr>
              <w:spacing w:line="360" w:lineRule="auto"/>
              <w:jc w:val="center"/>
              <w:cnfStyle w:val="000000100000"/>
              <w:rPr>
                <w:rFonts w:ascii="Times New Roman" w:hAnsi="Times New Roman"/>
                <w:sz w:val="20"/>
                <w:szCs w:val="20"/>
              </w:rPr>
            </w:pPr>
            <w:r>
              <w:rPr>
                <w:rFonts w:ascii="Times New Roman" w:hAnsi="Times New Roman"/>
                <w:sz w:val="20"/>
                <w:szCs w:val="20"/>
              </w:rPr>
              <w:t>33</w:t>
            </w:r>
          </w:p>
        </w:tc>
        <w:tc>
          <w:tcPr>
            <w:tcW w:w="2537" w:type="dxa"/>
          </w:tcPr>
          <w:p w:rsidR="007174C1" w:rsidRPr="00D63447" w:rsidRDefault="00BE4A2E" w:rsidP="00422B66">
            <w:pPr>
              <w:spacing w:line="360" w:lineRule="auto"/>
              <w:jc w:val="center"/>
              <w:cnfStyle w:val="000000100000"/>
              <w:rPr>
                <w:rFonts w:ascii="Times New Roman" w:hAnsi="Times New Roman"/>
                <w:sz w:val="20"/>
                <w:szCs w:val="20"/>
              </w:rPr>
            </w:pPr>
            <w:r>
              <w:rPr>
                <w:rFonts w:ascii="Times New Roman" w:hAnsi="Times New Roman"/>
                <w:sz w:val="20"/>
                <w:szCs w:val="20"/>
              </w:rPr>
              <w:t>55</w:t>
            </w:r>
            <w:r w:rsidR="005A1AD7">
              <w:rPr>
                <w:rFonts w:ascii="Times New Roman" w:hAnsi="Times New Roman"/>
                <w:sz w:val="20"/>
                <w:szCs w:val="20"/>
              </w:rPr>
              <w:t>%</w:t>
            </w:r>
          </w:p>
        </w:tc>
      </w:tr>
      <w:tr w:rsidR="007174C1" w:rsidRPr="00D63447" w:rsidTr="007174C1">
        <w:trPr>
          <w:cnfStyle w:val="000000010000"/>
          <w:trHeight w:val="325"/>
          <w:jc w:val="center"/>
        </w:trPr>
        <w:tc>
          <w:tcPr>
            <w:cnfStyle w:val="001000000000"/>
            <w:tcW w:w="3248"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Herbal foods</w:t>
            </w:r>
          </w:p>
        </w:tc>
        <w:tc>
          <w:tcPr>
            <w:tcW w:w="2610" w:type="dxa"/>
          </w:tcPr>
          <w:p w:rsidR="007174C1" w:rsidRPr="00D63447" w:rsidRDefault="0077474D" w:rsidP="00422B66">
            <w:pPr>
              <w:spacing w:line="360" w:lineRule="auto"/>
              <w:jc w:val="center"/>
              <w:cnfStyle w:val="000000010000"/>
              <w:rPr>
                <w:rFonts w:ascii="Times New Roman" w:hAnsi="Times New Roman"/>
                <w:sz w:val="20"/>
                <w:szCs w:val="20"/>
              </w:rPr>
            </w:pPr>
            <w:r>
              <w:rPr>
                <w:rFonts w:ascii="Times New Roman" w:hAnsi="Times New Roman"/>
                <w:sz w:val="20"/>
                <w:szCs w:val="20"/>
              </w:rPr>
              <w:t>1</w:t>
            </w:r>
          </w:p>
        </w:tc>
        <w:tc>
          <w:tcPr>
            <w:tcW w:w="2537" w:type="dxa"/>
          </w:tcPr>
          <w:p w:rsidR="007174C1" w:rsidRPr="00D63447" w:rsidRDefault="00BE4A2E" w:rsidP="00422B66">
            <w:pPr>
              <w:spacing w:line="360" w:lineRule="auto"/>
              <w:jc w:val="center"/>
              <w:cnfStyle w:val="000000010000"/>
              <w:rPr>
                <w:rFonts w:ascii="Times New Roman" w:hAnsi="Times New Roman"/>
                <w:sz w:val="20"/>
                <w:szCs w:val="20"/>
              </w:rPr>
            </w:pPr>
            <w:r>
              <w:rPr>
                <w:rFonts w:ascii="Times New Roman" w:hAnsi="Times New Roman"/>
                <w:sz w:val="20"/>
                <w:szCs w:val="20"/>
              </w:rPr>
              <w:t>1.6</w:t>
            </w:r>
            <w:r w:rsidR="005A1AD7">
              <w:rPr>
                <w:rFonts w:ascii="Times New Roman" w:hAnsi="Times New Roman"/>
                <w:sz w:val="20"/>
                <w:szCs w:val="20"/>
              </w:rPr>
              <w:t>%</w:t>
            </w:r>
          </w:p>
        </w:tc>
      </w:tr>
      <w:tr w:rsidR="007174C1" w:rsidRPr="00D63447" w:rsidTr="007174C1">
        <w:trPr>
          <w:cnfStyle w:val="000000100000"/>
          <w:trHeight w:val="325"/>
          <w:jc w:val="center"/>
        </w:trPr>
        <w:tc>
          <w:tcPr>
            <w:cnfStyle w:val="001000000000"/>
            <w:tcW w:w="3248"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Foods grown with manure</w:t>
            </w:r>
          </w:p>
        </w:tc>
        <w:tc>
          <w:tcPr>
            <w:tcW w:w="2610" w:type="dxa"/>
          </w:tcPr>
          <w:p w:rsidR="007174C1" w:rsidRPr="00D63447" w:rsidRDefault="0077474D" w:rsidP="00422B66">
            <w:pPr>
              <w:spacing w:line="360" w:lineRule="auto"/>
              <w:jc w:val="center"/>
              <w:cnfStyle w:val="000000100000"/>
              <w:rPr>
                <w:rFonts w:ascii="Times New Roman" w:hAnsi="Times New Roman"/>
                <w:sz w:val="20"/>
                <w:szCs w:val="20"/>
              </w:rPr>
            </w:pPr>
            <w:r>
              <w:rPr>
                <w:rFonts w:ascii="Times New Roman" w:hAnsi="Times New Roman"/>
                <w:sz w:val="20"/>
                <w:szCs w:val="20"/>
              </w:rPr>
              <w:t>3</w:t>
            </w:r>
          </w:p>
        </w:tc>
        <w:tc>
          <w:tcPr>
            <w:tcW w:w="2537" w:type="dxa"/>
          </w:tcPr>
          <w:p w:rsidR="007174C1" w:rsidRPr="00D63447" w:rsidRDefault="00BE4A2E" w:rsidP="00422B66">
            <w:pPr>
              <w:spacing w:line="360" w:lineRule="auto"/>
              <w:jc w:val="center"/>
              <w:cnfStyle w:val="000000100000"/>
              <w:rPr>
                <w:rFonts w:ascii="Times New Roman" w:hAnsi="Times New Roman"/>
                <w:sz w:val="20"/>
                <w:szCs w:val="20"/>
              </w:rPr>
            </w:pPr>
            <w:r>
              <w:rPr>
                <w:rFonts w:ascii="Times New Roman" w:hAnsi="Times New Roman"/>
                <w:sz w:val="20"/>
                <w:szCs w:val="20"/>
              </w:rPr>
              <w:t>5</w:t>
            </w:r>
            <w:r w:rsidR="005A1AD7">
              <w:rPr>
                <w:rFonts w:ascii="Times New Roman" w:hAnsi="Times New Roman"/>
                <w:sz w:val="20"/>
                <w:szCs w:val="20"/>
              </w:rPr>
              <w:t>%</w:t>
            </w:r>
          </w:p>
        </w:tc>
      </w:tr>
      <w:tr w:rsidR="007174C1" w:rsidRPr="00D63447" w:rsidTr="007174C1">
        <w:trPr>
          <w:cnfStyle w:val="000000010000"/>
          <w:trHeight w:val="325"/>
          <w:jc w:val="center"/>
        </w:trPr>
        <w:tc>
          <w:tcPr>
            <w:cnfStyle w:val="001000000000"/>
            <w:tcW w:w="3248"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Foods without chemicals</w:t>
            </w:r>
          </w:p>
        </w:tc>
        <w:tc>
          <w:tcPr>
            <w:tcW w:w="2610" w:type="dxa"/>
          </w:tcPr>
          <w:p w:rsidR="007174C1" w:rsidRPr="00D63447" w:rsidRDefault="0077474D" w:rsidP="00422B66">
            <w:pPr>
              <w:spacing w:line="360" w:lineRule="auto"/>
              <w:jc w:val="center"/>
              <w:cnfStyle w:val="000000010000"/>
              <w:rPr>
                <w:rFonts w:ascii="Times New Roman" w:hAnsi="Times New Roman"/>
                <w:sz w:val="20"/>
                <w:szCs w:val="20"/>
              </w:rPr>
            </w:pPr>
            <w:r>
              <w:rPr>
                <w:rFonts w:ascii="Times New Roman" w:hAnsi="Times New Roman"/>
                <w:sz w:val="20"/>
                <w:szCs w:val="20"/>
              </w:rPr>
              <w:t>16</w:t>
            </w:r>
          </w:p>
        </w:tc>
        <w:tc>
          <w:tcPr>
            <w:tcW w:w="2537" w:type="dxa"/>
          </w:tcPr>
          <w:p w:rsidR="007174C1" w:rsidRPr="00D63447" w:rsidRDefault="00BE4A2E" w:rsidP="00422B66">
            <w:pPr>
              <w:spacing w:line="360" w:lineRule="auto"/>
              <w:jc w:val="center"/>
              <w:cnfStyle w:val="000000010000"/>
              <w:rPr>
                <w:rFonts w:ascii="Times New Roman" w:hAnsi="Times New Roman"/>
                <w:sz w:val="20"/>
                <w:szCs w:val="20"/>
              </w:rPr>
            </w:pPr>
            <w:r>
              <w:rPr>
                <w:rFonts w:ascii="Times New Roman" w:hAnsi="Times New Roman"/>
                <w:sz w:val="20"/>
                <w:szCs w:val="20"/>
              </w:rPr>
              <w:t>26.6</w:t>
            </w:r>
            <w:r w:rsidR="005A1AD7">
              <w:rPr>
                <w:rFonts w:ascii="Times New Roman" w:hAnsi="Times New Roman"/>
                <w:sz w:val="20"/>
                <w:szCs w:val="20"/>
              </w:rPr>
              <w:t>%</w:t>
            </w:r>
          </w:p>
        </w:tc>
      </w:tr>
      <w:tr w:rsidR="007174C1" w:rsidRPr="00D63447" w:rsidTr="007174C1">
        <w:trPr>
          <w:cnfStyle w:val="000000100000"/>
          <w:trHeight w:val="325"/>
          <w:jc w:val="center"/>
        </w:trPr>
        <w:tc>
          <w:tcPr>
            <w:cnfStyle w:val="001000000000"/>
            <w:tcW w:w="3248"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Foods not sprayed with pesticides</w:t>
            </w:r>
          </w:p>
        </w:tc>
        <w:tc>
          <w:tcPr>
            <w:tcW w:w="2610" w:type="dxa"/>
          </w:tcPr>
          <w:p w:rsidR="007174C1" w:rsidRPr="00D63447" w:rsidRDefault="0077474D" w:rsidP="00422B66">
            <w:pPr>
              <w:spacing w:line="360" w:lineRule="auto"/>
              <w:jc w:val="center"/>
              <w:cnfStyle w:val="000000100000"/>
              <w:rPr>
                <w:rFonts w:ascii="Times New Roman" w:hAnsi="Times New Roman"/>
                <w:sz w:val="20"/>
                <w:szCs w:val="20"/>
              </w:rPr>
            </w:pPr>
            <w:r>
              <w:rPr>
                <w:rFonts w:ascii="Times New Roman" w:hAnsi="Times New Roman"/>
                <w:sz w:val="20"/>
                <w:szCs w:val="20"/>
              </w:rPr>
              <w:t>3</w:t>
            </w:r>
          </w:p>
        </w:tc>
        <w:tc>
          <w:tcPr>
            <w:tcW w:w="2537" w:type="dxa"/>
          </w:tcPr>
          <w:p w:rsidR="007174C1" w:rsidRPr="00D63447" w:rsidRDefault="00BE4A2E" w:rsidP="00422B66">
            <w:pPr>
              <w:spacing w:line="360" w:lineRule="auto"/>
              <w:jc w:val="center"/>
              <w:cnfStyle w:val="000000100000"/>
              <w:rPr>
                <w:rFonts w:ascii="Times New Roman" w:hAnsi="Times New Roman"/>
                <w:sz w:val="20"/>
                <w:szCs w:val="20"/>
              </w:rPr>
            </w:pPr>
            <w:r>
              <w:rPr>
                <w:rFonts w:ascii="Times New Roman" w:hAnsi="Times New Roman"/>
                <w:sz w:val="20"/>
                <w:szCs w:val="20"/>
              </w:rPr>
              <w:t>5</w:t>
            </w:r>
            <w:r w:rsidR="005A1AD7">
              <w:rPr>
                <w:rFonts w:ascii="Times New Roman" w:hAnsi="Times New Roman"/>
                <w:sz w:val="20"/>
                <w:szCs w:val="20"/>
              </w:rPr>
              <w:t>%</w:t>
            </w:r>
          </w:p>
        </w:tc>
      </w:tr>
      <w:tr w:rsidR="007174C1" w:rsidRPr="00D63447" w:rsidTr="004421F1">
        <w:trPr>
          <w:cnfStyle w:val="000000010000"/>
          <w:trHeight w:val="67"/>
          <w:jc w:val="center"/>
        </w:trPr>
        <w:tc>
          <w:tcPr>
            <w:cnfStyle w:val="001000000000"/>
            <w:tcW w:w="3248"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Traditional /indigenous foods</w:t>
            </w:r>
          </w:p>
        </w:tc>
        <w:tc>
          <w:tcPr>
            <w:tcW w:w="2610" w:type="dxa"/>
          </w:tcPr>
          <w:p w:rsidR="007174C1" w:rsidRPr="00D63447" w:rsidRDefault="0077474D" w:rsidP="00422B66">
            <w:pPr>
              <w:spacing w:line="360" w:lineRule="auto"/>
              <w:jc w:val="center"/>
              <w:cnfStyle w:val="000000010000"/>
              <w:rPr>
                <w:rFonts w:ascii="Times New Roman" w:hAnsi="Times New Roman"/>
                <w:sz w:val="20"/>
                <w:szCs w:val="20"/>
              </w:rPr>
            </w:pPr>
            <w:r>
              <w:rPr>
                <w:rFonts w:ascii="Times New Roman" w:hAnsi="Times New Roman"/>
                <w:sz w:val="20"/>
                <w:szCs w:val="20"/>
              </w:rPr>
              <w:t>-</w:t>
            </w:r>
          </w:p>
        </w:tc>
        <w:tc>
          <w:tcPr>
            <w:tcW w:w="2537" w:type="dxa"/>
          </w:tcPr>
          <w:p w:rsidR="007174C1" w:rsidRPr="00D63447" w:rsidRDefault="00BE4A2E" w:rsidP="00422B66">
            <w:pPr>
              <w:spacing w:line="360" w:lineRule="auto"/>
              <w:jc w:val="center"/>
              <w:cnfStyle w:val="000000010000"/>
              <w:rPr>
                <w:rFonts w:ascii="Times New Roman" w:hAnsi="Times New Roman"/>
                <w:sz w:val="20"/>
                <w:szCs w:val="20"/>
              </w:rPr>
            </w:pPr>
            <w:r>
              <w:rPr>
                <w:rFonts w:ascii="Times New Roman" w:hAnsi="Times New Roman"/>
                <w:sz w:val="20"/>
                <w:szCs w:val="20"/>
              </w:rPr>
              <w:t>-</w:t>
            </w:r>
          </w:p>
        </w:tc>
      </w:tr>
      <w:tr w:rsidR="007174C1" w:rsidRPr="00D63447" w:rsidTr="007174C1">
        <w:trPr>
          <w:cnfStyle w:val="000000100000"/>
          <w:trHeight w:val="325"/>
          <w:jc w:val="center"/>
        </w:trPr>
        <w:tc>
          <w:tcPr>
            <w:cnfStyle w:val="001000000000"/>
            <w:tcW w:w="3248"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Healthy / nutritious foods</w:t>
            </w:r>
          </w:p>
        </w:tc>
        <w:tc>
          <w:tcPr>
            <w:tcW w:w="2610" w:type="dxa"/>
          </w:tcPr>
          <w:p w:rsidR="007174C1" w:rsidRPr="00D63447" w:rsidRDefault="0077474D" w:rsidP="00422B66">
            <w:pPr>
              <w:spacing w:line="360" w:lineRule="auto"/>
              <w:jc w:val="center"/>
              <w:cnfStyle w:val="000000100000"/>
              <w:rPr>
                <w:rFonts w:ascii="Times New Roman" w:hAnsi="Times New Roman"/>
                <w:sz w:val="20"/>
                <w:szCs w:val="20"/>
              </w:rPr>
            </w:pPr>
            <w:r>
              <w:rPr>
                <w:rFonts w:ascii="Times New Roman" w:hAnsi="Times New Roman"/>
                <w:sz w:val="20"/>
                <w:szCs w:val="20"/>
              </w:rPr>
              <w:t>4</w:t>
            </w:r>
          </w:p>
        </w:tc>
        <w:tc>
          <w:tcPr>
            <w:tcW w:w="2537" w:type="dxa"/>
          </w:tcPr>
          <w:p w:rsidR="007174C1" w:rsidRPr="00D63447" w:rsidRDefault="00BE4A2E" w:rsidP="00422B66">
            <w:pPr>
              <w:spacing w:line="360" w:lineRule="auto"/>
              <w:jc w:val="center"/>
              <w:cnfStyle w:val="000000100000"/>
              <w:rPr>
                <w:rFonts w:ascii="Times New Roman" w:hAnsi="Times New Roman"/>
                <w:sz w:val="20"/>
                <w:szCs w:val="20"/>
              </w:rPr>
            </w:pPr>
            <w:r>
              <w:rPr>
                <w:rFonts w:ascii="Times New Roman" w:hAnsi="Times New Roman"/>
                <w:sz w:val="20"/>
                <w:szCs w:val="20"/>
              </w:rPr>
              <w:t>6.6</w:t>
            </w:r>
            <w:r w:rsidR="005A1AD7">
              <w:rPr>
                <w:rFonts w:ascii="Times New Roman" w:hAnsi="Times New Roman"/>
                <w:sz w:val="20"/>
                <w:szCs w:val="20"/>
              </w:rPr>
              <w:t>%</w:t>
            </w:r>
          </w:p>
        </w:tc>
      </w:tr>
      <w:tr w:rsidR="007174C1" w:rsidRPr="00D63447" w:rsidTr="007174C1">
        <w:trPr>
          <w:cnfStyle w:val="000000010000"/>
          <w:trHeight w:val="45"/>
          <w:jc w:val="center"/>
        </w:trPr>
        <w:tc>
          <w:tcPr>
            <w:cnfStyle w:val="001000000000"/>
            <w:tcW w:w="3248"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610" w:type="dxa"/>
          </w:tcPr>
          <w:p w:rsidR="00D23298" w:rsidRPr="00D63447" w:rsidRDefault="00D23298"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537" w:type="dxa"/>
          </w:tcPr>
          <w:p w:rsidR="00D23298" w:rsidRPr="00D63447" w:rsidRDefault="00D23298"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705344" behindDoc="1" locked="0" layoutInCell="1" allowOverlap="1">
            <wp:simplePos x="0" y="0"/>
            <wp:positionH relativeFrom="margin">
              <wp:align>center</wp:align>
            </wp:positionH>
            <wp:positionV relativeFrom="paragraph">
              <wp:posOffset>51698</wp:posOffset>
            </wp:positionV>
            <wp:extent cx="4114800" cy="2743200"/>
            <wp:effectExtent l="19050" t="0" r="19050" b="0"/>
            <wp:wrapNone/>
            <wp:docPr id="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Pr="00E13005">
        <w:rPr>
          <w:rFonts w:ascii="Times New Roman" w:hAnsi="Times New Roman"/>
          <w:i/>
          <w:sz w:val="20"/>
          <w:szCs w:val="20"/>
        </w:rPr>
        <w:t xml:space="preserve"> 3.1</w:t>
      </w:r>
      <w:r w:rsidR="00576A25">
        <w:rPr>
          <w:rFonts w:ascii="Times New Roman" w:hAnsi="Times New Roman"/>
          <w:i/>
          <w:sz w:val="20"/>
          <w:szCs w:val="20"/>
        </w:rPr>
        <w:t>1</w:t>
      </w:r>
    </w:p>
    <w:p w:rsidR="00D23298" w:rsidRDefault="00172DA6" w:rsidP="00D23298">
      <w:pPr>
        <w:spacing w:after="0" w:line="360" w:lineRule="auto"/>
        <w:jc w:val="both"/>
        <w:rPr>
          <w:rFonts w:ascii="Times New Roman" w:hAnsi="Times New Roman"/>
          <w:sz w:val="24"/>
          <w:szCs w:val="24"/>
        </w:rPr>
      </w:pPr>
      <w:r w:rsidRPr="00172DA6">
        <w:rPr>
          <w:rFonts w:ascii="Times New Roman" w:hAnsi="Times New Roman"/>
          <w:i/>
          <w:sz w:val="20"/>
          <w:szCs w:val="20"/>
        </w:rPr>
        <w:t>Understand by the term organic foods</w:t>
      </w:r>
    </w:p>
    <w:p w:rsidR="00172DA6" w:rsidRDefault="00172DA6" w:rsidP="00D23298">
      <w:pPr>
        <w:spacing w:after="0" w:line="360" w:lineRule="auto"/>
        <w:jc w:val="both"/>
        <w:rPr>
          <w:rFonts w:ascii="Times New Roman" w:hAnsi="Times New Roman"/>
          <w:sz w:val="24"/>
          <w:szCs w:val="24"/>
        </w:rPr>
      </w:pPr>
    </w:p>
    <w:p w:rsidR="00D23298" w:rsidRDefault="00D23298" w:rsidP="00D23298">
      <w:pPr>
        <w:spacing w:after="0" w:line="360" w:lineRule="auto"/>
        <w:jc w:val="both"/>
        <w:rPr>
          <w:rFonts w:ascii="Times New Roman" w:hAnsi="Times New Roman"/>
          <w:sz w:val="24"/>
          <w:szCs w:val="24"/>
        </w:rPr>
      </w:pPr>
      <w:r>
        <w:rPr>
          <w:rFonts w:ascii="Times New Roman" w:hAnsi="Times New Roman"/>
          <w:sz w:val="24"/>
          <w:szCs w:val="24"/>
        </w:rPr>
        <w:t>The figure shows that out of 60</w:t>
      </w:r>
      <w:r w:rsidRPr="00260C9A">
        <w:rPr>
          <w:rFonts w:ascii="Times New Roman" w:hAnsi="Times New Roman"/>
          <w:sz w:val="24"/>
          <w:szCs w:val="24"/>
        </w:rPr>
        <w:t xml:space="preserve"> respondents </w:t>
      </w:r>
      <w:r w:rsidR="00891B21">
        <w:rPr>
          <w:rFonts w:ascii="Times New Roman" w:hAnsi="Times New Roman"/>
          <w:sz w:val="24"/>
          <w:szCs w:val="24"/>
        </w:rPr>
        <w:t>55</w:t>
      </w:r>
      <w:r w:rsidRPr="00260C9A">
        <w:rPr>
          <w:rFonts w:ascii="Times New Roman" w:hAnsi="Times New Roman"/>
          <w:sz w:val="24"/>
          <w:szCs w:val="24"/>
        </w:rPr>
        <w:t>% respondents are</w:t>
      </w:r>
      <w:r w:rsidR="00891B21">
        <w:rPr>
          <w:rFonts w:ascii="Times New Roman" w:hAnsi="Times New Roman"/>
          <w:sz w:val="24"/>
          <w:szCs w:val="24"/>
        </w:rPr>
        <w:t xml:space="preserve"> said </w:t>
      </w:r>
      <w:r w:rsidR="00891B21" w:rsidRPr="00891B21">
        <w:rPr>
          <w:rFonts w:ascii="Times New Roman" w:hAnsi="Times New Roman"/>
          <w:sz w:val="24"/>
          <w:szCs w:val="24"/>
        </w:rPr>
        <w:t>Natural foods</w:t>
      </w:r>
      <w:r w:rsidR="00C30D31">
        <w:rPr>
          <w:rFonts w:ascii="Times New Roman" w:hAnsi="Times New Roman"/>
          <w:sz w:val="24"/>
          <w:szCs w:val="24"/>
        </w:rPr>
        <w:t>, 1.6</w:t>
      </w:r>
      <w:r w:rsidR="00C30D31" w:rsidRPr="00260C9A">
        <w:rPr>
          <w:rFonts w:ascii="Times New Roman" w:hAnsi="Times New Roman"/>
          <w:sz w:val="24"/>
          <w:szCs w:val="24"/>
        </w:rPr>
        <w:t>% respondents are</w:t>
      </w:r>
      <w:r w:rsidR="00C30D31">
        <w:rPr>
          <w:rFonts w:ascii="Times New Roman" w:hAnsi="Times New Roman"/>
          <w:sz w:val="24"/>
          <w:szCs w:val="24"/>
        </w:rPr>
        <w:t xml:space="preserve"> said </w:t>
      </w:r>
      <w:r w:rsidR="00DA6246">
        <w:rPr>
          <w:rFonts w:ascii="Times New Roman" w:hAnsi="Times New Roman"/>
          <w:sz w:val="24"/>
          <w:szCs w:val="24"/>
        </w:rPr>
        <w:t>Herbal</w:t>
      </w:r>
      <w:r w:rsidR="00C30D31" w:rsidRPr="00891B21">
        <w:rPr>
          <w:rFonts w:ascii="Times New Roman" w:hAnsi="Times New Roman"/>
          <w:sz w:val="24"/>
          <w:szCs w:val="24"/>
        </w:rPr>
        <w:t xml:space="preserve"> foods</w:t>
      </w:r>
      <w:r w:rsidR="00C30D31">
        <w:rPr>
          <w:rFonts w:ascii="Times New Roman" w:hAnsi="Times New Roman"/>
          <w:sz w:val="24"/>
          <w:szCs w:val="24"/>
        </w:rPr>
        <w:t>,</w:t>
      </w:r>
      <w:r w:rsidR="00954338">
        <w:rPr>
          <w:rFonts w:ascii="Times New Roman" w:hAnsi="Times New Roman"/>
          <w:sz w:val="24"/>
          <w:szCs w:val="24"/>
        </w:rPr>
        <w:t xml:space="preserve"> 5</w:t>
      </w:r>
      <w:r w:rsidR="00954338" w:rsidRPr="00260C9A">
        <w:rPr>
          <w:rFonts w:ascii="Times New Roman" w:hAnsi="Times New Roman"/>
          <w:sz w:val="24"/>
          <w:szCs w:val="24"/>
        </w:rPr>
        <w:t>% respondents are</w:t>
      </w:r>
      <w:r w:rsidR="00954338">
        <w:rPr>
          <w:rFonts w:ascii="Times New Roman" w:hAnsi="Times New Roman"/>
          <w:sz w:val="24"/>
          <w:szCs w:val="24"/>
        </w:rPr>
        <w:t xml:space="preserve"> said </w:t>
      </w:r>
      <w:r w:rsidR="00954338" w:rsidRPr="00954338">
        <w:rPr>
          <w:rFonts w:ascii="Times New Roman" w:hAnsi="Times New Roman"/>
          <w:sz w:val="24"/>
          <w:szCs w:val="24"/>
        </w:rPr>
        <w:t>Foods grown with manure</w:t>
      </w:r>
      <w:r w:rsidR="00954338">
        <w:rPr>
          <w:rFonts w:ascii="Times New Roman" w:hAnsi="Times New Roman"/>
          <w:sz w:val="24"/>
          <w:szCs w:val="24"/>
        </w:rPr>
        <w:t>,</w:t>
      </w:r>
      <w:r w:rsidR="00C30D31">
        <w:rPr>
          <w:rFonts w:ascii="Times New Roman" w:hAnsi="Times New Roman"/>
          <w:sz w:val="24"/>
          <w:szCs w:val="24"/>
        </w:rPr>
        <w:t xml:space="preserve"> </w:t>
      </w:r>
      <w:r w:rsidR="004B0BC9">
        <w:rPr>
          <w:rFonts w:ascii="Times New Roman" w:hAnsi="Times New Roman"/>
          <w:sz w:val="24"/>
          <w:szCs w:val="24"/>
        </w:rPr>
        <w:t>26.5</w:t>
      </w:r>
      <w:r w:rsidR="004B0BC9" w:rsidRPr="00260C9A">
        <w:rPr>
          <w:rFonts w:ascii="Times New Roman" w:hAnsi="Times New Roman"/>
          <w:sz w:val="24"/>
          <w:szCs w:val="24"/>
        </w:rPr>
        <w:t>% respondents are</w:t>
      </w:r>
      <w:r w:rsidR="004B0BC9">
        <w:rPr>
          <w:rFonts w:ascii="Times New Roman" w:hAnsi="Times New Roman"/>
          <w:sz w:val="24"/>
          <w:szCs w:val="24"/>
        </w:rPr>
        <w:t xml:space="preserve"> said </w:t>
      </w:r>
      <w:r w:rsidR="004B0BC9" w:rsidRPr="004B0BC9">
        <w:rPr>
          <w:rFonts w:ascii="Times New Roman" w:hAnsi="Times New Roman"/>
          <w:sz w:val="24"/>
          <w:szCs w:val="24"/>
        </w:rPr>
        <w:t>Foods without chemicals</w:t>
      </w:r>
      <w:r w:rsidR="004B0BC9">
        <w:rPr>
          <w:rFonts w:ascii="Times New Roman" w:hAnsi="Times New Roman"/>
          <w:sz w:val="24"/>
          <w:szCs w:val="24"/>
        </w:rPr>
        <w:t>, 5</w:t>
      </w:r>
      <w:r w:rsidR="004B0BC9" w:rsidRPr="00260C9A">
        <w:rPr>
          <w:rFonts w:ascii="Times New Roman" w:hAnsi="Times New Roman"/>
          <w:sz w:val="24"/>
          <w:szCs w:val="24"/>
        </w:rPr>
        <w:t>% respondents are</w:t>
      </w:r>
      <w:r w:rsidR="004B0BC9">
        <w:rPr>
          <w:rFonts w:ascii="Times New Roman" w:hAnsi="Times New Roman"/>
          <w:sz w:val="24"/>
          <w:szCs w:val="24"/>
        </w:rPr>
        <w:t xml:space="preserve"> said </w:t>
      </w:r>
      <w:r w:rsidR="004B0BC9" w:rsidRPr="004B0BC9">
        <w:rPr>
          <w:rFonts w:ascii="Times New Roman" w:hAnsi="Times New Roman"/>
          <w:sz w:val="24"/>
          <w:szCs w:val="24"/>
        </w:rPr>
        <w:t>Foods not sprayed with pesticides</w:t>
      </w:r>
      <w:r w:rsidR="004B0BC9">
        <w:rPr>
          <w:rFonts w:ascii="Times New Roman" w:hAnsi="Times New Roman"/>
          <w:sz w:val="24"/>
          <w:szCs w:val="24"/>
        </w:rPr>
        <w:t xml:space="preserve"> and 6.6</w:t>
      </w:r>
      <w:r w:rsidRPr="00260C9A">
        <w:rPr>
          <w:rFonts w:ascii="Times New Roman" w:hAnsi="Times New Roman"/>
          <w:sz w:val="24"/>
          <w:szCs w:val="24"/>
        </w:rPr>
        <w:t>% respondents are</w:t>
      </w:r>
      <w:r w:rsidR="004B0BC9">
        <w:rPr>
          <w:rFonts w:ascii="Times New Roman" w:hAnsi="Times New Roman"/>
          <w:sz w:val="24"/>
          <w:szCs w:val="24"/>
        </w:rPr>
        <w:t xml:space="preserve"> said </w:t>
      </w:r>
      <w:r w:rsidR="004B0BC9" w:rsidRPr="004B0BC9">
        <w:rPr>
          <w:rFonts w:ascii="Times New Roman" w:hAnsi="Times New Roman"/>
          <w:sz w:val="24"/>
          <w:szCs w:val="24"/>
        </w:rPr>
        <w:t>nutritious foods</w:t>
      </w:r>
      <w:r w:rsidRPr="00260C9A">
        <w:rPr>
          <w:rFonts w:ascii="Times New Roman" w:hAnsi="Times New Roman"/>
          <w:sz w:val="24"/>
          <w:szCs w:val="24"/>
        </w:rPr>
        <w:t xml:space="preserve">. It can be said that most of the respondents are </w:t>
      </w:r>
      <w:r w:rsidR="00467235">
        <w:rPr>
          <w:rFonts w:ascii="Times New Roman" w:hAnsi="Times New Roman"/>
          <w:sz w:val="24"/>
          <w:szCs w:val="24"/>
        </w:rPr>
        <w:t xml:space="preserve">said </w:t>
      </w:r>
      <w:r w:rsidR="00467235" w:rsidRPr="00467235">
        <w:rPr>
          <w:rFonts w:ascii="Times New Roman" w:hAnsi="Times New Roman"/>
          <w:sz w:val="24"/>
          <w:szCs w:val="24"/>
        </w:rPr>
        <w:t>understand by the term organic foods</w:t>
      </w:r>
      <w:r w:rsidR="00467235">
        <w:rPr>
          <w:rFonts w:ascii="Times New Roman" w:hAnsi="Times New Roman"/>
          <w:sz w:val="24"/>
          <w:szCs w:val="24"/>
        </w:rPr>
        <w:t xml:space="preserve"> of </w:t>
      </w:r>
      <w:r w:rsidR="00467235" w:rsidRPr="00467235">
        <w:rPr>
          <w:rFonts w:ascii="Times New Roman" w:hAnsi="Times New Roman"/>
          <w:sz w:val="24"/>
          <w:szCs w:val="24"/>
        </w:rPr>
        <w:t>Natural foods</w:t>
      </w:r>
      <w:r w:rsidRPr="00260C9A">
        <w:rPr>
          <w:rFonts w:ascii="Times New Roman" w:hAnsi="Times New Roman"/>
          <w:sz w:val="24"/>
          <w:szCs w:val="24"/>
        </w:rPr>
        <w:t>.</w:t>
      </w:r>
    </w:p>
    <w:p w:rsidR="007174C1" w:rsidRDefault="007174C1">
      <w:pPr>
        <w:rPr>
          <w:rFonts w:ascii="Times New Roman" w:hAnsi="Times New Roman"/>
          <w:sz w:val="24"/>
          <w:szCs w:val="24"/>
        </w:rPr>
      </w:pPr>
      <w:r>
        <w:rPr>
          <w:rFonts w:ascii="Times New Roman" w:hAnsi="Times New Roman"/>
          <w:sz w:val="24"/>
          <w:szCs w:val="24"/>
        </w:rPr>
        <w:br w:type="page"/>
      </w:r>
    </w:p>
    <w:p w:rsidR="001E5DBB" w:rsidRPr="00840C2B" w:rsidRDefault="00576A25" w:rsidP="001E5DBB">
      <w:pPr>
        <w:spacing w:after="0" w:line="360" w:lineRule="auto"/>
        <w:jc w:val="both"/>
        <w:rPr>
          <w:rFonts w:ascii="Times New Roman" w:hAnsi="Times New Roman"/>
          <w:b/>
          <w:sz w:val="28"/>
          <w:szCs w:val="24"/>
        </w:rPr>
      </w:pPr>
      <w:r>
        <w:rPr>
          <w:rFonts w:ascii="Times New Roman" w:hAnsi="Times New Roman"/>
          <w:b/>
          <w:sz w:val="28"/>
          <w:szCs w:val="24"/>
        </w:rPr>
        <w:lastRenderedPageBreak/>
        <w:t>3.12</w:t>
      </w:r>
      <w:r w:rsidR="00840C2B">
        <w:rPr>
          <w:rFonts w:ascii="Times New Roman" w:hAnsi="Times New Roman"/>
          <w:b/>
          <w:sz w:val="28"/>
          <w:szCs w:val="24"/>
        </w:rPr>
        <w:t xml:space="preserve"> </w:t>
      </w:r>
      <w:r w:rsidR="00626D0E">
        <w:rPr>
          <w:rFonts w:ascii="Times New Roman" w:hAnsi="Times New Roman"/>
          <w:b/>
          <w:sz w:val="28"/>
          <w:szCs w:val="24"/>
        </w:rPr>
        <w:t>A</w:t>
      </w:r>
      <w:r w:rsidR="001E5DBB" w:rsidRPr="00840C2B">
        <w:rPr>
          <w:rFonts w:ascii="Times New Roman" w:hAnsi="Times New Roman"/>
          <w:b/>
          <w:sz w:val="28"/>
          <w:szCs w:val="24"/>
        </w:rPr>
        <w:t>wareness for their effectiveness in providing information regarding green products?</w:t>
      </w:r>
    </w:p>
    <w:p w:rsidR="00D23298" w:rsidRPr="00E13005" w:rsidRDefault="00576A25" w:rsidP="00D23298">
      <w:pPr>
        <w:spacing w:after="0" w:line="360" w:lineRule="auto"/>
        <w:jc w:val="both"/>
        <w:rPr>
          <w:rFonts w:ascii="Times New Roman" w:hAnsi="Times New Roman"/>
          <w:i/>
          <w:sz w:val="20"/>
          <w:szCs w:val="20"/>
        </w:rPr>
      </w:pPr>
      <w:r>
        <w:rPr>
          <w:rFonts w:ascii="Times New Roman" w:hAnsi="Times New Roman"/>
          <w:i/>
          <w:sz w:val="20"/>
          <w:szCs w:val="20"/>
        </w:rPr>
        <w:t>Table 3.12</w:t>
      </w:r>
    </w:p>
    <w:p w:rsidR="00D23298" w:rsidRDefault="00342DF9" w:rsidP="00D23298">
      <w:pPr>
        <w:spacing w:after="0" w:line="360" w:lineRule="auto"/>
        <w:jc w:val="both"/>
        <w:rPr>
          <w:rFonts w:ascii="Times New Roman" w:hAnsi="Times New Roman"/>
          <w:i/>
          <w:sz w:val="20"/>
          <w:szCs w:val="20"/>
        </w:rPr>
      </w:pPr>
      <w:r>
        <w:rPr>
          <w:rFonts w:ascii="Times New Roman" w:hAnsi="Times New Roman"/>
          <w:i/>
          <w:sz w:val="20"/>
          <w:szCs w:val="20"/>
        </w:rPr>
        <w:t>E</w:t>
      </w:r>
      <w:r w:rsidRPr="00342DF9">
        <w:rPr>
          <w:rFonts w:ascii="Times New Roman" w:hAnsi="Times New Roman"/>
          <w:i/>
          <w:sz w:val="20"/>
          <w:szCs w:val="20"/>
        </w:rPr>
        <w:t>ffectiveness in providing information regarding green products</w:t>
      </w:r>
    </w:p>
    <w:tbl>
      <w:tblPr>
        <w:tblStyle w:val="LightGrid-Accent5"/>
        <w:tblW w:w="0" w:type="auto"/>
        <w:jc w:val="center"/>
        <w:tblLook w:val="04A0"/>
      </w:tblPr>
      <w:tblGrid>
        <w:gridCol w:w="2744"/>
        <w:gridCol w:w="2744"/>
        <w:gridCol w:w="2745"/>
      </w:tblGrid>
      <w:tr w:rsidR="00D23298" w:rsidRPr="00D63447" w:rsidTr="007174C1">
        <w:trPr>
          <w:cnfStyle w:val="100000000000"/>
          <w:trHeight w:val="351"/>
          <w:jc w:val="center"/>
        </w:trPr>
        <w:tc>
          <w:tcPr>
            <w:cnfStyle w:val="001000000000"/>
            <w:tcW w:w="2744"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744"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Frequency</w:t>
            </w:r>
          </w:p>
        </w:tc>
        <w:tc>
          <w:tcPr>
            <w:tcW w:w="2745" w:type="dxa"/>
          </w:tcPr>
          <w:p w:rsidR="00D23298" w:rsidRPr="00D63447" w:rsidRDefault="00D23298" w:rsidP="00422B66">
            <w:pPr>
              <w:spacing w:line="360" w:lineRule="auto"/>
              <w:jc w:val="center"/>
              <w:cnfStyle w:val="100000000000"/>
              <w:rPr>
                <w:rFonts w:ascii="Times New Roman" w:hAnsi="Times New Roman"/>
                <w:b w:val="0"/>
                <w:sz w:val="20"/>
                <w:szCs w:val="20"/>
              </w:rPr>
            </w:pPr>
            <w:r w:rsidRPr="00D63447">
              <w:rPr>
                <w:rFonts w:ascii="Times New Roman" w:hAnsi="Times New Roman"/>
                <w:sz w:val="20"/>
                <w:szCs w:val="20"/>
              </w:rPr>
              <w:t>Percentage</w:t>
            </w:r>
          </w:p>
        </w:tc>
      </w:tr>
      <w:tr w:rsidR="007174C1" w:rsidRPr="00D63447" w:rsidTr="007174C1">
        <w:trPr>
          <w:cnfStyle w:val="000000100000"/>
          <w:trHeight w:val="363"/>
          <w:jc w:val="center"/>
        </w:trPr>
        <w:tc>
          <w:tcPr>
            <w:cnfStyle w:val="001000000000"/>
            <w:tcW w:w="2744"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Television</w:t>
            </w:r>
          </w:p>
        </w:tc>
        <w:tc>
          <w:tcPr>
            <w:tcW w:w="2744" w:type="dxa"/>
          </w:tcPr>
          <w:p w:rsidR="007174C1" w:rsidRPr="00D63447" w:rsidRDefault="00921F75" w:rsidP="00422B66">
            <w:pPr>
              <w:spacing w:line="360" w:lineRule="auto"/>
              <w:jc w:val="center"/>
              <w:cnfStyle w:val="000000100000"/>
              <w:rPr>
                <w:rFonts w:ascii="Times New Roman" w:hAnsi="Times New Roman"/>
                <w:sz w:val="20"/>
                <w:szCs w:val="20"/>
              </w:rPr>
            </w:pPr>
            <w:r>
              <w:rPr>
                <w:rFonts w:ascii="Times New Roman" w:hAnsi="Times New Roman"/>
                <w:sz w:val="20"/>
                <w:szCs w:val="20"/>
              </w:rPr>
              <w:t>12</w:t>
            </w:r>
          </w:p>
        </w:tc>
        <w:tc>
          <w:tcPr>
            <w:tcW w:w="2745" w:type="dxa"/>
          </w:tcPr>
          <w:p w:rsidR="007174C1" w:rsidRPr="00D63447" w:rsidRDefault="000429D7" w:rsidP="00422B66">
            <w:pPr>
              <w:spacing w:line="360" w:lineRule="auto"/>
              <w:jc w:val="center"/>
              <w:cnfStyle w:val="000000100000"/>
              <w:rPr>
                <w:rFonts w:ascii="Times New Roman" w:hAnsi="Times New Roman"/>
                <w:sz w:val="20"/>
                <w:szCs w:val="20"/>
              </w:rPr>
            </w:pPr>
            <w:r>
              <w:rPr>
                <w:rFonts w:ascii="Times New Roman" w:hAnsi="Times New Roman"/>
                <w:sz w:val="20"/>
                <w:szCs w:val="20"/>
              </w:rPr>
              <w:t>20</w:t>
            </w:r>
            <w:r w:rsidR="006A33DD">
              <w:rPr>
                <w:rFonts w:ascii="Times New Roman" w:hAnsi="Times New Roman"/>
                <w:sz w:val="20"/>
                <w:szCs w:val="20"/>
              </w:rPr>
              <w:t>%</w:t>
            </w:r>
          </w:p>
        </w:tc>
      </w:tr>
      <w:tr w:rsidR="007174C1" w:rsidRPr="00D63447" w:rsidTr="007174C1">
        <w:trPr>
          <w:cnfStyle w:val="000000010000"/>
          <w:trHeight w:val="363"/>
          <w:jc w:val="center"/>
        </w:trPr>
        <w:tc>
          <w:tcPr>
            <w:cnfStyle w:val="001000000000"/>
            <w:tcW w:w="2744"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Magazines/ Newspapers</w:t>
            </w:r>
          </w:p>
        </w:tc>
        <w:tc>
          <w:tcPr>
            <w:tcW w:w="2744" w:type="dxa"/>
          </w:tcPr>
          <w:p w:rsidR="007174C1" w:rsidRPr="00D63447" w:rsidRDefault="00921F75" w:rsidP="00422B66">
            <w:pPr>
              <w:spacing w:line="360" w:lineRule="auto"/>
              <w:jc w:val="center"/>
              <w:cnfStyle w:val="000000010000"/>
              <w:rPr>
                <w:rFonts w:ascii="Times New Roman" w:hAnsi="Times New Roman"/>
                <w:sz w:val="20"/>
                <w:szCs w:val="20"/>
              </w:rPr>
            </w:pPr>
            <w:r>
              <w:rPr>
                <w:rFonts w:ascii="Times New Roman" w:hAnsi="Times New Roman"/>
                <w:sz w:val="20"/>
                <w:szCs w:val="20"/>
              </w:rPr>
              <w:t>5</w:t>
            </w:r>
          </w:p>
        </w:tc>
        <w:tc>
          <w:tcPr>
            <w:tcW w:w="2745" w:type="dxa"/>
          </w:tcPr>
          <w:p w:rsidR="007174C1" w:rsidRPr="00D63447" w:rsidRDefault="000429D7" w:rsidP="00422B66">
            <w:pPr>
              <w:spacing w:line="360" w:lineRule="auto"/>
              <w:jc w:val="center"/>
              <w:cnfStyle w:val="000000010000"/>
              <w:rPr>
                <w:rFonts w:ascii="Times New Roman" w:hAnsi="Times New Roman"/>
                <w:sz w:val="20"/>
                <w:szCs w:val="20"/>
              </w:rPr>
            </w:pPr>
            <w:r>
              <w:rPr>
                <w:rFonts w:ascii="Times New Roman" w:hAnsi="Times New Roman"/>
                <w:sz w:val="20"/>
                <w:szCs w:val="20"/>
              </w:rPr>
              <w:t>8.33</w:t>
            </w:r>
            <w:r w:rsidR="006A33DD">
              <w:rPr>
                <w:rFonts w:ascii="Times New Roman" w:hAnsi="Times New Roman"/>
                <w:sz w:val="20"/>
                <w:szCs w:val="20"/>
              </w:rPr>
              <w:t>%</w:t>
            </w:r>
          </w:p>
        </w:tc>
      </w:tr>
      <w:tr w:rsidR="007174C1" w:rsidRPr="00D63447" w:rsidTr="007174C1">
        <w:trPr>
          <w:cnfStyle w:val="000000100000"/>
          <w:trHeight w:val="363"/>
          <w:jc w:val="center"/>
        </w:trPr>
        <w:tc>
          <w:tcPr>
            <w:cnfStyle w:val="001000000000"/>
            <w:tcW w:w="2744"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Internet Ads</w:t>
            </w:r>
          </w:p>
        </w:tc>
        <w:tc>
          <w:tcPr>
            <w:tcW w:w="2744" w:type="dxa"/>
          </w:tcPr>
          <w:p w:rsidR="007174C1" w:rsidRPr="00D63447" w:rsidRDefault="00921F75" w:rsidP="00422B66">
            <w:pPr>
              <w:spacing w:line="360" w:lineRule="auto"/>
              <w:jc w:val="center"/>
              <w:cnfStyle w:val="000000100000"/>
              <w:rPr>
                <w:rFonts w:ascii="Times New Roman" w:hAnsi="Times New Roman"/>
                <w:sz w:val="20"/>
                <w:szCs w:val="20"/>
              </w:rPr>
            </w:pPr>
            <w:r>
              <w:rPr>
                <w:rFonts w:ascii="Times New Roman" w:hAnsi="Times New Roman"/>
                <w:sz w:val="20"/>
                <w:szCs w:val="20"/>
              </w:rPr>
              <w:t>18</w:t>
            </w:r>
          </w:p>
        </w:tc>
        <w:tc>
          <w:tcPr>
            <w:tcW w:w="2745" w:type="dxa"/>
          </w:tcPr>
          <w:p w:rsidR="007174C1" w:rsidRPr="00D63447" w:rsidRDefault="000429D7" w:rsidP="00422B66">
            <w:pPr>
              <w:spacing w:line="360" w:lineRule="auto"/>
              <w:jc w:val="center"/>
              <w:cnfStyle w:val="000000100000"/>
              <w:rPr>
                <w:rFonts w:ascii="Times New Roman" w:hAnsi="Times New Roman"/>
                <w:sz w:val="20"/>
                <w:szCs w:val="20"/>
              </w:rPr>
            </w:pPr>
            <w:r>
              <w:rPr>
                <w:rFonts w:ascii="Times New Roman" w:hAnsi="Times New Roman"/>
                <w:sz w:val="20"/>
                <w:szCs w:val="20"/>
              </w:rPr>
              <w:t>30</w:t>
            </w:r>
            <w:r w:rsidR="006A33DD">
              <w:rPr>
                <w:rFonts w:ascii="Times New Roman" w:hAnsi="Times New Roman"/>
                <w:sz w:val="20"/>
                <w:szCs w:val="20"/>
              </w:rPr>
              <w:t>%</w:t>
            </w:r>
          </w:p>
        </w:tc>
      </w:tr>
      <w:tr w:rsidR="007174C1" w:rsidRPr="00D63447" w:rsidTr="007174C1">
        <w:trPr>
          <w:cnfStyle w:val="000000010000"/>
          <w:trHeight w:val="363"/>
          <w:jc w:val="center"/>
        </w:trPr>
        <w:tc>
          <w:tcPr>
            <w:cnfStyle w:val="001000000000"/>
            <w:tcW w:w="2744"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Friends/Relatives</w:t>
            </w:r>
          </w:p>
        </w:tc>
        <w:tc>
          <w:tcPr>
            <w:tcW w:w="2744" w:type="dxa"/>
          </w:tcPr>
          <w:p w:rsidR="007174C1" w:rsidRPr="00D63447" w:rsidRDefault="00921F75" w:rsidP="00422B66">
            <w:pPr>
              <w:spacing w:line="360" w:lineRule="auto"/>
              <w:jc w:val="center"/>
              <w:cnfStyle w:val="000000010000"/>
              <w:rPr>
                <w:rFonts w:ascii="Times New Roman" w:hAnsi="Times New Roman"/>
                <w:sz w:val="20"/>
                <w:szCs w:val="20"/>
              </w:rPr>
            </w:pPr>
            <w:r>
              <w:rPr>
                <w:rFonts w:ascii="Times New Roman" w:hAnsi="Times New Roman"/>
                <w:sz w:val="20"/>
                <w:szCs w:val="20"/>
              </w:rPr>
              <w:t>10</w:t>
            </w:r>
          </w:p>
        </w:tc>
        <w:tc>
          <w:tcPr>
            <w:tcW w:w="2745" w:type="dxa"/>
          </w:tcPr>
          <w:p w:rsidR="007174C1" w:rsidRPr="00D63447" w:rsidRDefault="000429D7" w:rsidP="00422B66">
            <w:pPr>
              <w:spacing w:line="360" w:lineRule="auto"/>
              <w:jc w:val="center"/>
              <w:cnfStyle w:val="000000010000"/>
              <w:rPr>
                <w:rFonts w:ascii="Times New Roman" w:hAnsi="Times New Roman"/>
                <w:sz w:val="20"/>
                <w:szCs w:val="20"/>
              </w:rPr>
            </w:pPr>
            <w:r>
              <w:rPr>
                <w:rFonts w:ascii="Times New Roman" w:hAnsi="Times New Roman"/>
                <w:sz w:val="20"/>
                <w:szCs w:val="20"/>
              </w:rPr>
              <w:t>16.66</w:t>
            </w:r>
            <w:r w:rsidR="006A33DD">
              <w:rPr>
                <w:rFonts w:ascii="Times New Roman" w:hAnsi="Times New Roman"/>
                <w:sz w:val="20"/>
                <w:szCs w:val="20"/>
              </w:rPr>
              <w:t>%</w:t>
            </w:r>
          </w:p>
        </w:tc>
      </w:tr>
      <w:tr w:rsidR="007174C1" w:rsidRPr="00D63447" w:rsidTr="007174C1">
        <w:trPr>
          <w:cnfStyle w:val="000000100000"/>
          <w:trHeight w:val="363"/>
          <w:jc w:val="center"/>
        </w:trPr>
        <w:tc>
          <w:tcPr>
            <w:cnfStyle w:val="001000000000"/>
            <w:tcW w:w="2744"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Seminars/Conferences</w:t>
            </w:r>
          </w:p>
        </w:tc>
        <w:tc>
          <w:tcPr>
            <w:tcW w:w="2744" w:type="dxa"/>
          </w:tcPr>
          <w:p w:rsidR="007174C1" w:rsidRPr="00D63447" w:rsidRDefault="00921F75" w:rsidP="00422B66">
            <w:pPr>
              <w:spacing w:line="360" w:lineRule="auto"/>
              <w:jc w:val="center"/>
              <w:cnfStyle w:val="000000100000"/>
              <w:rPr>
                <w:rFonts w:ascii="Times New Roman" w:hAnsi="Times New Roman"/>
                <w:sz w:val="20"/>
                <w:szCs w:val="20"/>
              </w:rPr>
            </w:pPr>
            <w:r>
              <w:rPr>
                <w:rFonts w:ascii="Times New Roman" w:hAnsi="Times New Roman"/>
                <w:sz w:val="20"/>
                <w:szCs w:val="20"/>
              </w:rPr>
              <w:t>8</w:t>
            </w:r>
          </w:p>
        </w:tc>
        <w:tc>
          <w:tcPr>
            <w:tcW w:w="2745" w:type="dxa"/>
          </w:tcPr>
          <w:p w:rsidR="007174C1" w:rsidRPr="00D63447" w:rsidRDefault="000429D7" w:rsidP="00422B66">
            <w:pPr>
              <w:spacing w:line="360" w:lineRule="auto"/>
              <w:jc w:val="center"/>
              <w:cnfStyle w:val="000000100000"/>
              <w:rPr>
                <w:rFonts w:ascii="Times New Roman" w:hAnsi="Times New Roman"/>
                <w:sz w:val="20"/>
                <w:szCs w:val="20"/>
              </w:rPr>
            </w:pPr>
            <w:r>
              <w:rPr>
                <w:rFonts w:ascii="Times New Roman" w:hAnsi="Times New Roman"/>
                <w:sz w:val="20"/>
                <w:szCs w:val="20"/>
              </w:rPr>
              <w:t>13.33</w:t>
            </w:r>
            <w:r w:rsidR="006A33DD">
              <w:rPr>
                <w:rFonts w:ascii="Times New Roman" w:hAnsi="Times New Roman"/>
                <w:sz w:val="20"/>
                <w:szCs w:val="20"/>
              </w:rPr>
              <w:t>%</w:t>
            </w:r>
          </w:p>
        </w:tc>
      </w:tr>
      <w:tr w:rsidR="007174C1" w:rsidRPr="00D63447" w:rsidTr="007174C1">
        <w:trPr>
          <w:cnfStyle w:val="000000010000"/>
          <w:trHeight w:val="363"/>
          <w:jc w:val="center"/>
        </w:trPr>
        <w:tc>
          <w:tcPr>
            <w:cnfStyle w:val="001000000000"/>
            <w:tcW w:w="2744" w:type="dxa"/>
          </w:tcPr>
          <w:p w:rsidR="007174C1" w:rsidRPr="007174C1" w:rsidRDefault="007174C1" w:rsidP="00422B66">
            <w:pPr>
              <w:spacing w:line="360" w:lineRule="auto"/>
              <w:jc w:val="both"/>
              <w:rPr>
                <w:rFonts w:ascii="Times New Roman" w:hAnsi="Times New Roman"/>
                <w:b w:val="0"/>
                <w:sz w:val="20"/>
                <w:szCs w:val="20"/>
              </w:rPr>
            </w:pPr>
            <w:r w:rsidRPr="007174C1">
              <w:rPr>
                <w:rFonts w:ascii="Times New Roman" w:hAnsi="Times New Roman"/>
                <w:b w:val="0"/>
                <w:sz w:val="20"/>
                <w:szCs w:val="20"/>
              </w:rPr>
              <w:t>Super Market staff</w:t>
            </w:r>
          </w:p>
        </w:tc>
        <w:tc>
          <w:tcPr>
            <w:tcW w:w="2744" w:type="dxa"/>
          </w:tcPr>
          <w:p w:rsidR="007174C1" w:rsidRPr="00D63447" w:rsidRDefault="00921F75" w:rsidP="00422B66">
            <w:pPr>
              <w:spacing w:line="360" w:lineRule="auto"/>
              <w:jc w:val="center"/>
              <w:cnfStyle w:val="000000010000"/>
              <w:rPr>
                <w:rFonts w:ascii="Times New Roman" w:hAnsi="Times New Roman"/>
                <w:sz w:val="20"/>
                <w:szCs w:val="20"/>
              </w:rPr>
            </w:pPr>
            <w:r>
              <w:rPr>
                <w:rFonts w:ascii="Times New Roman" w:hAnsi="Times New Roman"/>
                <w:sz w:val="20"/>
                <w:szCs w:val="20"/>
              </w:rPr>
              <w:t>7</w:t>
            </w:r>
          </w:p>
        </w:tc>
        <w:tc>
          <w:tcPr>
            <w:tcW w:w="2745" w:type="dxa"/>
          </w:tcPr>
          <w:p w:rsidR="007174C1" w:rsidRPr="00D63447" w:rsidRDefault="000429D7" w:rsidP="00422B66">
            <w:pPr>
              <w:spacing w:line="360" w:lineRule="auto"/>
              <w:jc w:val="center"/>
              <w:cnfStyle w:val="000000010000"/>
              <w:rPr>
                <w:rFonts w:ascii="Times New Roman" w:hAnsi="Times New Roman"/>
                <w:sz w:val="20"/>
                <w:szCs w:val="20"/>
              </w:rPr>
            </w:pPr>
            <w:r>
              <w:rPr>
                <w:rFonts w:ascii="Times New Roman" w:hAnsi="Times New Roman"/>
                <w:sz w:val="20"/>
                <w:szCs w:val="20"/>
              </w:rPr>
              <w:t>11.66</w:t>
            </w:r>
            <w:r w:rsidR="006A33DD">
              <w:rPr>
                <w:rFonts w:ascii="Times New Roman" w:hAnsi="Times New Roman"/>
                <w:sz w:val="20"/>
                <w:szCs w:val="20"/>
              </w:rPr>
              <w:t>%</w:t>
            </w:r>
          </w:p>
        </w:tc>
      </w:tr>
      <w:tr w:rsidR="007174C1" w:rsidRPr="00D63447" w:rsidTr="007174C1">
        <w:trPr>
          <w:cnfStyle w:val="000000100000"/>
          <w:trHeight w:val="51"/>
          <w:jc w:val="center"/>
        </w:trPr>
        <w:tc>
          <w:tcPr>
            <w:cnfStyle w:val="001000000000"/>
            <w:tcW w:w="2744" w:type="dxa"/>
          </w:tcPr>
          <w:p w:rsidR="00D23298" w:rsidRPr="00D63447" w:rsidRDefault="00D23298"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744"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60</w:t>
            </w:r>
          </w:p>
        </w:tc>
        <w:tc>
          <w:tcPr>
            <w:tcW w:w="2745" w:type="dxa"/>
          </w:tcPr>
          <w:p w:rsidR="00D23298" w:rsidRPr="00D63447" w:rsidRDefault="00D23298" w:rsidP="00422B66">
            <w:pPr>
              <w:spacing w:line="360" w:lineRule="auto"/>
              <w:jc w:val="center"/>
              <w:cnfStyle w:val="000000100000"/>
              <w:rPr>
                <w:rFonts w:ascii="Times New Roman" w:hAnsi="Times New Roman"/>
                <w:b/>
                <w:sz w:val="20"/>
                <w:szCs w:val="20"/>
              </w:rPr>
            </w:pPr>
            <w:r w:rsidRPr="00D63447">
              <w:rPr>
                <w:rFonts w:ascii="Times New Roman" w:hAnsi="Times New Roman"/>
                <w:b/>
                <w:sz w:val="20"/>
                <w:szCs w:val="20"/>
              </w:rPr>
              <w:t>100%</w:t>
            </w:r>
          </w:p>
        </w:tc>
      </w:tr>
    </w:tbl>
    <w:p w:rsidR="00D23298" w:rsidRPr="00E13005"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r>
        <w:rPr>
          <w:rFonts w:ascii="Times New Roman" w:hAnsi="Times New Roman"/>
          <w:i/>
          <w:noProof/>
          <w:sz w:val="20"/>
          <w:szCs w:val="20"/>
        </w:rPr>
        <w:drawing>
          <wp:anchor distT="0" distB="0" distL="114300" distR="114300" simplePos="0" relativeHeight="251707392" behindDoc="1" locked="0" layoutInCell="1" allowOverlap="1">
            <wp:simplePos x="0" y="0"/>
            <wp:positionH relativeFrom="margin">
              <wp:align>center</wp:align>
            </wp:positionH>
            <wp:positionV relativeFrom="paragraph">
              <wp:posOffset>53428</wp:posOffset>
            </wp:positionV>
            <wp:extent cx="4114800" cy="2743200"/>
            <wp:effectExtent l="19050" t="0" r="19050" b="0"/>
            <wp:wrapNone/>
            <wp:docPr id="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Default="00D23298" w:rsidP="00D23298">
      <w:pPr>
        <w:spacing w:after="0" w:line="360" w:lineRule="auto"/>
        <w:jc w:val="both"/>
        <w:rPr>
          <w:rFonts w:ascii="Times New Roman" w:hAnsi="Times New Roman"/>
          <w:i/>
          <w:sz w:val="20"/>
          <w:szCs w:val="20"/>
        </w:rPr>
      </w:pPr>
    </w:p>
    <w:p w:rsidR="00D23298" w:rsidRPr="00E13005" w:rsidRDefault="00D23298" w:rsidP="00D23298">
      <w:pPr>
        <w:spacing w:after="0" w:line="360" w:lineRule="auto"/>
        <w:jc w:val="both"/>
        <w:rPr>
          <w:rFonts w:ascii="Times New Roman" w:hAnsi="Times New Roman"/>
          <w:i/>
          <w:sz w:val="20"/>
          <w:szCs w:val="20"/>
        </w:rPr>
      </w:pPr>
      <w:r>
        <w:rPr>
          <w:rFonts w:ascii="Times New Roman" w:hAnsi="Times New Roman"/>
          <w:i/>
          <w:sz w:val="20"/>
          <w:szCs w:val="20"/>
        </w:rPr>
        <w:t>Figure</w:t>
      </w:r>
      <w:r w:rsidR="00576A25">
        <w:rPr>
          <w:rFonts w:ascii="Times New Roman" w:hAnsi="Times New Roman"/>
          <w:i/>
          <w:sz w:val="20"/>
          <w:szCs w:val="20"/>
        </w:rPr>
        <w:t xml:space="preserve"> 3.12</w:t>
      </w:r>
    </w:p>
    <w:p w:rsidR="00342DF9" w:rsidRDefault="00342DF9" w:rsidP="00342DF9">
      <w:pPr>
        <w:spacing w:after="0" w:line="360" w:lineRule="auto"/>
        <w:jc w:val="both"/>
        <w:rPr>
          <w:rFonts w:ascii="Times New Roman" w:hAnsi="Times New Roman"/>
          <w:i/>
          <w:sz w:val="20"/>
          <w:szCs w:val="20"/>
        </w:rPr>
      </w:pPr>
      <w:r>
        <w:rPr>
          <w:rFonts w:ascii="Times New Roman" w:hAnsi="Times New Roman"/>
          <w:i/>
          <w:sz w:val="20"/>
          <w:szCs w:val="20"/>
        </w:rPr>
        <w:t>E</w:t>
      </w:r>
      <w:r w:rsidRPr="00342DF9">
        <w:rPr>
          <w:rFonts w:ascii="Times New Roman" w:hAnsi="Times New Roman"/>
          <w:i/>
          <w:sz w:val="20"/>
          <w:szCs w:val="20"/>
        </w:rPr>
        <w:t>ffectiveness in providing information regarding green products</w:t>
      </w:r>
    </w:p>
    <w:p w:rsidR="00342DF9" w:rsidRDefault="00342DF9" w:rsidP="00D23298">
      <w:pPr>
        <w:spacing w:after="0" w:line="360" w:lineRule="auto"/>
        <w:jc w:val="both"/>
        <w:rPr>
          <w:rFonts w:ascii="Times New Roman" w:hAnsi="Times New Roman"/>
          <w:sz w:val="24"/>
          <w:szCs w:val="24"/>
        </w:rPr>
      </w:pPr>
    </w:p>
    <w:p w:rsidR="00D23298" w:rsidRDefault="00D23298" w:rsidP="00D23298">
      <w:pPr>
        <w:spacing w:after="0" w:line="360" w:lineRule="auto"/>
        <w:jc w:val="both"/>
        <w:rPr>
          <w:rFonts w:ascii="Times New Roman" w:hAnsi="Times New Roman"/>
          <w:sz w:val="24"/>
          <w:szCs w:val="24"/>
        </w:rPr>
      </w:pPr>
      <w:r>
        <w:rPr>
          <w:rFonts w:ascii="Times New Roman" w:hAnsi="Times New Roman"/>
          <w:sz w:val="24"/>
          <w:szCs w:val="24"/>
        </w:rPr>
        <w:t>The figure shows that out of 60</w:t>
      </w:r>
      <w:r w:rsidRPr="00260C9A">
        <w:rPr>
          <w:rFonts w:ascii="Times New Roman" w:hAnsi="Times New Roman"/>
          <w:sz w:val="24"/>
          <w:szCs w:val="24"/>
        </w:rPr>
        <w:t xml:space="preserve"> respondents </w:t>
      </w:r>
      <w:r w:rsidR="00E729D1">
        <w:rPr>
          <w:rFonts w:ascii="Times New Roman" w:hAnsi="Times New Roman"/>
          <w:sz w:val="24"/>
          <w:szCs w:val="24"/>
        </w:rPr>
        <w:t>20</w:t>
      </w:r>
      <w:r w:rsidRPr="00260C9A">
        <w:rPr>
          <w:rFonts w:ascii="Times New Roman" w:hAnsi="Times New Roman"/>
          <w:sz w:val="24"/>
          <w:szCs w:val="24"/>
        </w:rPr>
        <w:t xml:space="preserve">% respondents are </w:t>
      </w:r>
      <w:r w:rsidR="00E729D1">
        <w:rPr>
          <w:rFonts w:ascii="Times New Roman" w:hAnsi="Times New Roman"/>
          <w:sz w:val="24"/>
          <w:szCs w:val="24"/>
        </w:rPr>
        <w:t>Television</w:t>
      </w:r>
      <w:r w:rsidR="0024030C">
        <w:rPr>
          <w:rFonts w:ascii="Times New Roman" w:hAnsi="Times New Roman"/>
          <w:sz w:val="24"/>
          <w:szCs w:val="24"/>
        </w:rPr>
        <w:t>, 8.33</w:t>
      </w:r>
      <w:r w:rsidR="0024030C" w:rsidRPr="00260C9A">
        <w:rPr>
          <w:rFonts w:ascii="Times New Roman" w:hAnsi="Times New Roman"/>
          <w:sz w:val="24"/>
          <w:szCs w:val="24"/>
        </w:rPr>
        <w:t xml:space="preserve">% respondents are </w:t>
      </w:r>
      <w:r w:rsidR="0024030C">
        <w:rPr>
          <w:rFonts w:ascii="Times New Roman" w:hAnsi="Times New Roman"/>
          <w:sz w:val="24"/>
          <w:szCs w:val="24"/>
        </w:rPr>
        <w:t>Magazines, 30</w:t>
      </w:r>
      <w:r w:rsidR="0024030C" w:rsidRPr="00260C9A">
        <w:rPr>
          <w:rFonts w:ascii="Times New Roman" w:hAnsi="Times New Roman"/>
          <w:sz w:val="24"/>
          <w:szCs w:val="24"/>
        </w:rPr>
        <w:t xml:space="preserve">% respondents are </w:t>
      </w:r>
      <w:r w:rsidR="0024030C">
        <w:rPr>
          <w:rFonts w:ascii="Times New Roman" w:hAnsi="Times New Roman"/>
          <w:sz w:val="24"/>
          <w:szCs w:val="24"/>
        </w:rPr>
        <w:t>Internet, 16.6</w:t>
      </w:r>
      <w:r w:rsidR="00964A6C">
        <w:rPr>
          <w:rFonts w:ascii="Times New Roman" w:hAnsi="Times New Roman"/>
          <w:sz w:val="24"/>
          <w:szCs w:val="24"/>
        </w:rPr>
        <w:t>6</w:t>
      </w:r>
      <w:r w:rsidR="0024030C" w:rsidRPr="00260C9A">
        <w:rPr>
          <w:rFonts w:ascii="Times New Roman" w:hAnsi="Times New Roman"/>
          <w:sz w:val="24"/>
          <w:szCs w:val="24"/>
        </w:rPr>
        <w:t xml:space="preserve">% respondents are </w:t>
      </w:r>
      <w:r w:rsidR="0024030C">
        <w:rPr>
          <w:rFonts w:ascii="Times New Roman" w:hAnsi="Times New Roman"/>
          <w:sz w:val="24"/>
          <w:szCs w:val="24"/>
        </w:rPr>
        <w:t>Friends,</w:t>
      </w:r>
      <w:r w:rsidR="00964A6C">
        <w:rPr>
          <w:rFonts w:ascii="Times New Roman" w:hAnsi="Times New Roman"/>
          <w:sz w:val="24"/>
          <w:szCs w:val="24"/>
        </w:rPr>
        <w:t xml:space="preserve"> 13.33</w:t>
      </w:r>
      <w:r w:rsidR="00964A6C" w:rsidRPr="00260C9A">
        <w:rPr>
          <w:rFonts w:ascii="Times New Roman" w:hAnsi="Times New Roman"/>
          <w:sz w:val="24"/>
          <w:szCs w:val="24"/>
        </w:rPr>
        <w:t xml:space="preserve">% respondents are </w:t>
      </w:r>
      <w:r w:rsidR="00964A6C">
        <w:rPr>
          <w:rFonts w:ascii="Times New Roman" w:hAnsi="Times New Roman"/>
          <w:sz w:val="24"/>
          <w:szCs w:val="24"/>
        </w:rPr>
        <w:t xml:space="preserve">Seminars </w:t>
      </w:r>
      <w:r w:rsidRPr="00260C9A">
        <w:rPr>
          <w:rFonts w:ascii="Times New Roman" w:hAnsi="Times New Roman"/>
          <w:sz w:val="24"/>
          <w:szCs w:val="24"/>
        </w:rPr>
        <w:t xml:space="preserve">and </w:t>
      </w:r>
      <w:r w:rsidR="00964A6C">
        <w:rPr>
          <w:rFonts w:ascii="Times New Roman" w:hAnsi="Times New Roman"/>
          <w:sz w:val="24"/>
          <w:szCs w:val="24"/>
        </w:rPr>
        <w:t>11.66</w:t>
      </w:r>
      <w:r w:rsidRPr="00260C9A">
        <w:rPr>
          <w:rFonts w:ascii="Times New Roman" w:hAnsi="Times New Roman"/>
          <w:sz w:val="24"/>
          <w:szCs w:val="24"/>
        </w:rPr>
        <w:t xml:space="preserve">% respondents are </w:t>
      </w:r>
      <w:r w:rsidR="00964A6C">
        <w:rPr>
          <w:rFonts w:ascii="Times New Roman" w:hAnsi="Times New Roman"/>
          <w:sz w:val="24"/>
          <w:szCs w:val="24"/>
        </w:rPr>
        <w:t>Super Market</w:t>
      </w:r>
      <w:r w:rsidRPr="00260C9A">
        <w:rPr>
          <w:rFonts w:ascii="Times New Roman" w:hAnsi="Times New Roman"/>
          <w:sz w:val="24"/>
          <w:szCs w:val="24"/>
        </w:rPr>
        <w:t>. It can be said that most of the respondents are</w:t>
      </w:r>
      <w:r w:rsidR="00D30BB2">
        <w:rPr>
          <w:rFonts w:ascii="Times New Roman" w:hAnsi="Times New Roman"/>
          <w:sz w:val="24"/>
          <w:szCs w:val="24"/>
        </w:rPr>
        <w:t xml:space="preserve"> said</w:t>
      </w:r>
      <w:r w:rsidRPr="00260C9A">
        <w:rPr>
          <w:rFonts w:ascii="Times New Roman" w:hAnsi="Times New Roman"/>
          <w:sz w:val="24"/>
          <w:szCs w:val="24"/>
        </w:rPr>
        <w:t xml:space="preserve"> </w:t>
      </w:r>
      <w:r w:rsidR="00D30BB2" w:rsidRPr="00D30BB2">
        <w:rPr>
          <w:rFonts w:ascii="Times New Roman" w:hAnsi="Times New Roman"/>
          <w:sz w:val="24"/>
          <w:szCs w:val="24"/>
        </w:rPr>
        <w:t>effectiveness in providing information regarding green products</w:t>
      </w:r>
      <w:r w:rsidR="00D30BB2">
        <w:rPr>
          <w:rFonts w:ascii="Times New Roman" w:hAnsi="Times New Roman"/>
          <w:sz w:val="24"/>
          <w:szCs w:val="24"/>
        </w:rPr>
        <w:t xml:space="preserve"> of Internet</w:t>
      </w:r>
      <w:r w:rsidRPr="00260C9A">
        <w:rPr>
          <w:rFonts w:ascii="Times New Roman" w:hAnsi="Times New Roman"/>
          <w:sz w:val="24"/>
          <w:szCs w:val="24"/>
        </w:rPr>
        <w:t>.</w:t>
      </w:r>
    </w:p>
    <w:p w:rsidR="007174C1" w:rsidRDefault="007174C1">
      <w:pPr>
        <w:rPr>
          <w:rFonts w:ascii="Times New Roman" w:hAnsi="Times New Roman"/>
          <w:b/>
          <w:sz w:val="28"/>
          <w:szCs w:val="24"/>
        </w:rPr>
      </w:pPr>
      <w:r>
        <w:rPr>
          <w:rFonts w:ascii="Times New Roman" w:hAnsi="Times New Roman"/>
          <w:b/>
          <w:sz w:val="28"/>
          <w:szCs w:val="24"/>
        </w:rPr>
        <w:br w:type="page"/>
      </w:r>
    </w:p>
    <w:p w:rsidR="00931A0E" w:rsidRDefault="00931A0E" w:rsidP="00931A0E">
      <w:pPr>
        <w:spacing w:after="0" w:line="360" w:lineRule="auto"/>
        <w:jc w:val="both"/>
        <w:rPr>
          <w:rFonts w:ascii="Times New Roman" w:hAnsi="Times New Roman"/>
          <w:b/>
          <w:sz w:val="28"/>
          <w:szCs w:val="24"/>
        </w:rPr>
      </w:pPr>
      <w:r>
        <w:rPr>
          <w:rFonts w:ascii="Times New Roman" w:hAnsi="Times New Roman"/>
          <w:b/>
          <w:sz w:val="28"/>
          <w:szCs w:val="24"/>
        </w:rPr>
        <w:lastRenderedPageBreak/>
        <w:t>3.1</w:t>
      </w:r>
      <w:r w:rsidR="00576A25">
        <w:rPr>
          <w:rFonts w:ascii="Times New Roman" w:hAnsi="Times New Roman"/>
          <w:b/>
          <w:sz w:val="28"/>
          <w:szCs w:val="24"/>
        </w:rPr>
        <w:t>3</w:t>
      </w:r>
      <w:r>
        <w:rPr>
          <w:rFonts w:ascii="Times New Roman" w:hAnsi="Times New Roman"/>
          <w:b/>
          <w:sz w:val="28"/>
          <w:szCs w:val="24"/>
        </w:rPr>
        <w:t xml:space="preserve"> </w:t>
      </w:r>
      <w:r w:rsidRPr="00931A0E">
        <w:rPr>
          <w:rFonts w:ascii="Times New Roman" w:hAnsi="Times New Roman"/>
          <w:b/>
          <w:sz w:val="28"/>
          <w:szCs w:val="24"/>
        </w:rPr>
        <w:t>Organic food production strictly adheres to environment friendly agriculture techniques</w:t>
      </w:r>
    </w:p>
    <w:p w:rsidR="00931A0E" w:rsidRDefault="00576A25" w:rsidP="00931A0E">
      <w:pPr>
        <w:spacing w:after="0" w:line="360" w:lineRule="auto"/>
        <w:rPr>
          <w:rFonts w:ascii="Times New Roman" w:hAnsi="Times New Roman"/>
          <w:i/>
        </w:rPr>
      </w:pPr>
      <w:r>
        <w:rPr>
          <w:rFonts w:ascii="Times New Roman" w:hAnsi="Times New Roman"/>
          <w:i/>
        </w:rPr>
        <w:t>Table 3.13</w:t>
      </w:r>
    </w:p>
    <w:p w:rsidR="00931A0E" w:rsidRPr="0067628E" w:rsidRDefault="00F746D5" w:rsidP="00931A0E">
      <w:pPr>
        <w:spacing w:after="0" w:line="360" w:lineRule="auto"/>
        <w:rPr>
          <w:rFonts w:ascii="Times New Roman" w:hAnsi="Times New Roman"/>
          <w:i/>
        </w:rPr>
      </w:pPr>
      <w:r>
        <w:rPr>
          <w:rFonts w:ascii="Times New Roman" w:hAnsi="Times New Roman"/>
          <w:i/>
        </w:rPr>
        <w:t>E</w:t>
      </w:r>
      <w:r w:rsidRPr="00F746D5">
        <w:rPr>
          <w:rFonts w:ascii="Times New Roman" w:hAnsi="Times New Roman"/>
          <w:i/>
        </w:rPr>
        <w:t>nvironment friendly agriculture techniques</w:t>
      </w:r>
    </w:p>
    <w:tbl>
      <w:tblPr>
        <w:tblStyle w:val="LightGrid-Accent5"/>
        <w:tblW w:w="0" w:type="auto"/>
        <w:jc w:val="center"/>
        <w:tblLook w:val="04A0"/>
      </w:tblPr>
      <w:tblGrid>
        <w:gridCol w:w="2818"/>
        <w:gridCol w:w="2818"/>
        <w:gridCol w:w="2819"/>
      </w:tblGrid>
      <w:tr w:rsidR="00931A0E" w:rsidRPr="00D63447" w:rsidTr="00422B66">
        <w:trPr>
          <w:cnfStyle w:val="100000000000"/>
          <w:trHeight w:val="361"/>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18" w:type="dxa"/>
          </w:tcPr>
          <w:p w:rsidR="00931A0E" w:rsidRPr="00B41C25" w:rsidRDefault="00931A0E" w:rsidP="00422B66">
            <w:pPr>
              <w:spacing w:line="360" w:lineRule="auto"/>
              <w:jc w:val="center"/>
              <w:cnfStyle w:val="100000000000"/>
              <w:rPr>
                <w:rFonts w:ascii="Times New Roman" w:hAnsi="Times New Roman"/>
                <w:sz w:val="20"/>
                <w:szCs w:val="20"/>
              </w:rPr>
            </w:pPr>
            <w:r w:rsidRPr="00B41C25">
              <w:rPr>
                <w:rFonts w:ascii="Times New Roman" w:hAnsi="Times New Roman"/>
                <w:sz w:val="20"/>
                <w:szCs w:val="20"/>
              </w:rPr>
              <w:t>Frequency</w:t>
            </w:r>
          </w:p>
        </w:tc>
        <w:tc>
          <w:tcPr>
            <w:tcW w:w="2819" w:type="dxa"/>
          </w:tcPr>
          <w:p w:rsidR="00931A0E" w:rsidRPr="00B41C25" w:rsidRDefault="00931A0E" w:rsidP="00422B66">
            <w:pPr>
              <w:spacing w:line="360" w:lineRule="auto"/>
              <w:jc w:val="center"/>
              <w:cnfStyle w:val="100000000000"/>
              <w:rPr>
                <w:rFonts w:ascii="Times New Roman" w:hAnsi="Times New Roman"/>
                <w:sz w:val="20"/>
                <w:szCs w:val="20"/>
              </w:rPr>
            </w:pPr>
            <w:r w:rsidRPr="00B41C25">
              <w:rPr>
                <w:rFonts w:ascii="Times New Roman" w:hAnsi="Times New Roman"/>
                <w:sz w:val="20"/>
                <w:szCs w:val="20"/>
              </w:rPr>
              <w:t>Percentage</w:t>
            </w:r>
          </w:p>
        </w:tc>
      </w:tr>
      <w:tr w:rsidR="00931A0E" w:rsidRPr="00D63447" w:rsidTr="00422B66">
        <w:trPr>
          <w:cnfStyle w:val="00000010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Strongly Disagree</w:t>
            </w:r>
          </w:p>
        </w:tc>
        <w:tc>
          <w:tcPr>
            <w:tcW w:w="2818" w:type="dxa"/>
          </w:tcPr>
          <w:p w:rsidR="00931A0E" w:rsidRPr="00D63447" w:rsidRDefault="00B41C25" w:rsidP="00422B66">
            <w:pPr>
              <w:spacing w:line="360" w:lineRule="auto"/>
              <w:jc w:val="center"/>
              <w:cnfStyle w:val="000000100000"/>
              <w:rPr>
                <w:rFonts w:ascii="Times New Roman" w:hAnsi="Times New Roman"/>
                <w:sz w:val="20"/>
                <w:szCs w:val="20"/>
              </w:rPr>
            </w:pPr>
            <w:r>
              <w:rPr>
                <w:rFonts w:ascii="Times New Roman" w:hAnsi="Times New Roman"/>
                <w:sz w:val="20"/>
                <w:szCs w:val="20"/>
              </w:rPr>
              <w:t>5</w:t>
            </w:r>
          </w:p>
        </w:tc>
        <w:tc>
          <w:tcPr>
            <w:tcW w:w="2819" w:type="dxa"/>
          </w:tcPr>
          <w:p w:rsidR="00931A0E" w:rsidRPr="00D63447" w:rsidRDefault="00B41C25" w:rsidP="00422B66">
            <w:pPr>
              <w:spacing w:line="360" w:lineRule="auto"/>
              <w:jc w:val="center"/>
              <w:cnfStyle w:val="000000100000"/>
              <w:rPr>
                <w:rFonts w:ascii="Times New Roman" w:hAnsi="Times New Roman"/>
                <w:sz w:val="20"/>
                <w:szCs w:val="20"/>
              </w:rPr>
            </w:pPr>
            <w:r>
              <w:rPr>
                <w:rFonts w:ascii="Times New Roman" w:hAnsi="Times New Roman"/>
                <w:sz w:val="20"/>
                <w:szCs w:val="20"/>
              </w:rPr>
              <w:t>8.3</w:t>
            </w:r>
            <w:r w:rsidR="00F44E81">
              <w:rPr>
                <w:rFonts w:ascii="Times New Roman" w:hAnsi="Times New Roman"/>
                <w:sz w:val="20"/>
                <w:szCs w:val="20"/>
              </w:rPr>
              <w:t>%</w:t>
            </w:r>
          </w:p>
        </w:tc>
      </w:tr>
      <w:tr w:rsidR="00931A0E" w:rsidRPr="00D63447" w:rsidTr="00422B66">
        <w:trPr>
          <w:cnfStyle w:val="00000001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Disagree</w:t>
            </w:r>
          </w:p>
        </w:tc>
        <w:tc>
          <w:tcPr>
            <w:tcW w:w="2818" w:type="dxa"/>
          </w:tcPr>
          <w:p w:rsidR="00931A0E" w:rsidRPr="00D63447" w:rsidRDefault="00B41C25" w:rsidP="00422B66">
            <w:pPr>
              <w:spacing w:line="360" w:lineRule="auto"/>
              <w:jc w:val="center"/>
              <w:cnfStyle w:val="000000010000"/>
              <w:rPr>
                <w:rFonts w:ascii="Times New Roman" w:hAnsi="Times New Roman"/>
                <w:sz w:val="20"/>
                <w:szCs w:val="20"/>
              </w:rPr>
            </w:pPr>
            <w:r>
              <w:rPr>
                <w:rFonts w:ascii="Times New Roman" w:hAnsi="Times New Roman"/>
                <w:sz w:val="20"/>
                <w:szCs w:val="20"/>
              </w:rPr>
              <w:t>2</w:t>
            </w:r>
          </w:p>
        </w:tc>
        <w:tc>
          <w:tcPr>
            <w:tcW w:w="2819" w:type="dxa"/>
          </w:tcPr>
          <w:p w:rsidR="00931A0E" w:rsidRPr="00D63447" w:rsidRDefault="00B41C25" w:rsidP="00422B66">
            <w:pPr>
              <w:spacing w:line="360" w:lineRule="auto"/>
              <w:jc w:val="center"/>
              <w:cnfStyle w:val="000000010000"/>
              <w:rPr>
                <w:rFonts w:ascii="Times New Roman" w:hAnsi="Times New Roman"/>
                <w:sz w:val="20"/>
                <w:szCs w:val="20"/>
              </w:rPr>
            </w:pPr>
            <w:r>
              <w:rPr>
                <w:rFonts w:ascii="Times New Roman" w:hAnsi="Times New Roman"/>
                <w:sz w:val="20"/>
                <w:szCs w:val="20"/>
              </w:rPr>
              <w:t>3.3</w:t>
            </w:r>
            <w:r w:rsidR="00F44E81">
              <w:rPr>
                <w:rFonts w:ascii="Times New Roman" w:hAnsi="Times New Roman"/>
                <w:sz w:val="20"/>
                <w:szCs w:val="20"/>
              </w:rPr>
              <w:t>%</w:t>
            </w:r>
          </w:p>
        </w:tc>
      </w:tr>
      <w:tr w:rsidR="00931A0E" w:rsidRPr="00D63447" w:rsidTr="00422B66">
        <w:trPr>
          <w:cnfStyle w:val="00000010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Neutral</w:t>
            </w:r>
          </w:p>
        </w:tc>
        <w:tc>
          <w:tcPr>
            <w:tcW w:w="2818" w:type="dxa"/>
          </w:tcPr>
          <w:p w:rsidR="00931A0E" w:rsidRPr="00D63447" w:rsidRDefault="00B41C25" w:rsidP="00422B66">
            <w:pPr>
              <w:spacing w:line="360" w:lineRule="auto"/>
              <w:jc w:val="center"/>
              <w:cnfStyle w:val="000000100000"/>
              <w:rPr>
                <w:rFonts w:ascii="Times New Roman" w:hAnsi="Times New Roman"/>
                <w:sz w:val="20"/>
                <w:szCs w:val="20"/>
              </w:rPr>
            </w:pPr>
            <w:r>
              <w:rPr>
                <w:rFonts w:ascii="Times New Roman" w:hAnsi="Times New Roman"/>
                <w:sz w:val="20"/>
                <w:szCs w:val="20"/>
              </w:rPr>
              <w:t>15</w:t>
            </w:r>
          </w:p>
        </w:tc>
        <w:tc>
          <w:tcPr>
            <w:tcW w:w="2819" w:type="dxa"/>
          </w:tcPr>
          <w:p w:rsidR="00931A0E" w:rsidRPr="00D63447" w:rsidRDefault="00B41C25" w:rsidP="00422B66">
            <w:pPr>
              <w:spacing w:line="360" w:lineRule="auto"/>
              <w:jc w:val="center"/>
              <w:cnfStyle w:val="000000100000"/>
              <w:rPr>
                <w:rFonts w:ascii="Times New Roman" w:hAnsi="Times New Roman"/>
                <w:sz w:val="20"/>
                <w:szCs w:val="20"/>
              </w:rPr>
            </w:pPr>
            <w:r>
              <w:rPr>
                <w:rFonts w:ascii="Times New Roman" w:hAnsi="Times New Roman"/>
                <w:sz w:val="20"/>
                <w:szCs w:val="20"/>
              </w:rPr>
              <w:t>25</w:t>
            </w:r>
            <w:r w:rsidR="00F44E81">
              <w:rPr>
                <w:rFonts w:ascii="Times New Roman" w:hAnsi="Times New Roman"/>
                <w:sz w:val="20"/>
                <w:szCs w:val="20"/>
              </w:rPr>
              <w:t>%</w:t>
            </w:r>
          </w:p>
        </w:tc>
      </w:tr>
      <w:tr w:rsidR="00931A0E" w:rsidRPr="00D63447" w:rsidTr="00422B66">
        <w:trPr>
          <w:cnfStyle w:val="00000001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Agree</w:t>
            </w:r>
          </w:p>
        </w:tc>
        <w:tc>
          <w:tcPr>
            <w:tcW w:w="2818" w:type="dxa"/>
          </w:tcPr>
          <w:p w:rsidR="00931A0E" w:rsidRPr="00D63447" w:rsidRDefault="00B41C25" w:rsidP="00422B66">
            <w:pPr>
              <w:spacing w:line="360" w:lineRule="auto"/>
              <w:jc w:val="center"/>
              <w:cnfStyle w:val="000000010000"/>
              <w:rPr>
                <w:rFonts w:ascii="Times New Roman" w:hAnsi="Times New Roman"/>
                <w:sz w:val="20"/>
                <w:szCs w:val="20"/>
              </w:rPr>
            </w:pPr>
            <w:r>
              <w:rPr>
                <w:rFonts w:ascii="Times New Roman" w:hAnsi="Times New Roman"/>
                <w:sz w:val="20"/>
                <w:szCs w:val="20"/>
              </w:rPr>
              <w:t>25</w:t>
            </w:r>
          </w:p>
        </w:tc>
        <w:tc>
          <w:tcPr>
            <w:tcW w:w="2819" w:type="dxa"/>
          </w:tcPr>
          <w:p w:rsidR="00931A0E" w:rsidRPr="00D63447" w:rsidRDefault="00B41C25" w:rsidP="00422B66">
            <w:pPr>
              <w:spacing w:line="360" w:lineRule="auto"/>
              <w:jc w:val="center"/>
              <w:cnfStyle w:val="000000010000"/>
              <w:rPr>
                <w:rFonts w:ascii="Times New Roman" w:hAnsi="Times New Roman"/>
                <w:sz w:val="20"/>
                <w:szCs w:val="20"/>
              </w:rPr>
            </w:pPr>
            <w:r>
              <w:rPr>
                <w:rFonts w:ascii="Times New Roman" w:hAnsi="Times New Roman"/>
                <w:sz w:val="20"/>
                <w:szCs w:val="20"/>
              </w:rPr>
              <w:t>41.7</w:t>
            </w:r>
            <w:r w:rsidR="00F44E81">
              <w:rPr>
                <w:rFonts w:ascii="Times New Roman" w:hAnsi="Times New Roman"/>
                <w:sz w:val="20"/>
                <w:szCs w:val="20"/>
              </w:rPr>
              <w:t>%</w:t>
            </w:r>
          </w:p>
        </w:tc>
      </w:tr>
      <w:tr w:rsidR="00931A0E" w:rsidRPr="00D63447" w:rsidTr="00422B66">
        <w:trPr>
          <w:cnfStyle w:val="00000010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Strongly Agree</w:t>
            </w:r>
          </w:p>
        </w:tc>
        <w:tc>
          <w:tcPr>
            <w:tcW w:w="2818" w:type="dxa"/>
          </w:tcPr>
          <w:p w:rsidR="00931A0E" w:rsidRPr="00D63447" w:rsidRDefault="00B41C25" w:rsidP="00422B66">
            <w:pPr>
              <w:spacing w:line="360" w:lineRule="auto"/>
              <w:jc w:val="center"/>
              <w:cnfStyle w:val="000000100000"/>
              <w:rPr>
                <w:rFonts w:ascii="Times New Roman" w:hAnsi="Times New Roman"/>
                <w:sz w:val="20"/>
                <w:szCs w:val="20"/>
              </w:rPr>
            </w:pPr>
            <w:r>
              <w:rPr>
                <w:rFonts w:ascii="Times New Roman" w:hAnsi="Times New Roman"/>
                <w:sz w:val="20"/>
                <w:szCs w:val="20"/>
              </w:rPr>
              <w:t>13</w:t>
            </w:r>
          </w:p>
        </w:tc>
        <w:tc>
          <w:tcPr>
            <w:tcW w:w="2819" w:type="dxa"/>
          </w:tcPr>
          <w:p w:rsidR="00931A0E" w:rsidRPr="00D63447" w:rsidRDefault="00B41C25" w:rsidP="00422B66">
            <w:pPr>
              <w:spacing w:line="360" w:lineRule="auto"/>
              <w:jc w:val="center"/>
              <w:cnfStyle w:val="000000100000"/>
              <w:rPr>
                <w:rFonts w:ascii="Times New Roman" w:hAnsi="Times New Roman"/>
                <w:sz w:val="20"/>
                <w:szCs w:val="20"/>
              </w:rPr>
            </w:pPr>
            <w:r>
              <w:rPr>
                <w:rFonts w:ascii="Times New Roman" w:hAnsi="Times New Roman"/>
                <w:sz w:val="20"/>
                <w:szCs w:val="20"/>
              </w:rPr>
              <w:t>21.7</w:t>
            </w:r>
            <w:r w:rsidR="00F44E81">
              <w:rPr>
                <w:rFonts w:ascii="Times New Roman" w:hAnsi="Times New Roman"/>
                <w:sz w:val="20"/>
                <w:szCs w:val="20"/>
              </w:rPr>
              <w:t>%</w:t>
            </w:r>
          </w:p>
        </w:tc>
      </w:tr>
      <w:tr w:rsidR="00931A0E" w:rsidRPr="00D63447" w:rsidTr="00422B66">
        <w:trPr>
          <w:cnfStyle w:val="000000010000"/>
          <w:trHeight w:val="54"/>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18" w:type="dxa"/>
          </w:tcPr>
          <w:p w:rsidR="00931A0E" w:rsidRPr="00D63447" w:rsidRDefault="00931A0E"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819" w:type="dxa"/>
          </w:tcPr>
          <w:p w:rsidR="00931A0E" w:rsidRPr="00D63447" w:rsidRDefault="00931A0E"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709440" behindDoc="1" locked="0" layoutInCell="1" allowOverlap="1">
            <wp:simplePos x="0" y="0"/>
            <wp:positionH relativeFrom="margin">
              <wp:align>center</wp:align>
            </wp:positionH>
            <wp:positionV relativeFrom="paragraph">
              <wp:posOffset>107841</wp:posOffset>
            </wp:positionV>
            <wp:extent cx="4114800" cy="2743200"/>
            <wp:effectExtent l="19050" t="0" r="19050" b="0"/>
            <wp:wrapNone/>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576A25" w:rsidP="00931A0E">
      <w:pPr>
        <w:spacing w:after="0" w:line="360" w:lineRule="auto"/>
        <w:rPr>
          <w:rFonts w:ascii="Times New Roman" w:hAnsi="Times New Roman"/>
          <w:i/>
        </w:rPr>
      </w:pPr>
      <w:r>
        <w:rPr>
          <w:rFonts w:ascii="Times New Roman" w:hAnsi="Times New Roman"/>
          <w:i/>
        </w:rPr>
        <w:t>Figure 3.13</w:t>
      </w:r>
    </w:p>
    <w:p w:rsidR="00931A0E" w:rsidRPr="0067628E" w:rsidRDefault="00F746D5" w:rsidP="00931A0E">
      <w:pPr>
        <w:spacing w:after="0" w:line="360" w:lineRule="auto"/>
        <w:rPr>
          <w:rFonts w:ascii="Times New Roman" w:hAnsi="Times New Roman"/>
          <w:i/>
        </w:rPr>
      </w:pPr>
      <w:r w:rsidRPr="00F746D5">
        <w:rPr>
          <w:rFonts w:ascii="Times New Roman" w:hAnsi="Times New Roman"/>
          <w:i/>
        </w:rPr>
        <w:t>Environment friendly agriculture techniques</w:t>
      </w:r>
    </w:p>
    <w:p w:rsidR="00F746D5" w:rsidRDefault="00F746D5" w:rsidP="00931A0E">
      <w:pPr>
        <w:spacing w:after="0" w:line="360" w:lineRule="auto"/>
        <w:jc w:val="both"/>
        <w:rPr>
          <w:rFonts w:ascii="Times New Roman" w:hAnsi="Times New Roman"/>
          <w:sz w:val="24"/>
          <w:szCs w:val="24"/>
        </w:rPr>
      </w:pPr>
    </w:p>
    <w:p w:rsidR="00931A0E" w:rsidRPr="00931A0E" w:rsidRDefault="00931A0E" w:rsidP="00931A0E">
      <w:pPr>
        <w:spacing w:after="0" w:line="360" w:lineRule="auto"/>
        <w:jc w:val="both"/>
        <w:rPr>
          <w:rFonts w:ascii="Times New Roman" w:hAnsi="Times New Roman"/>
          <w:b/>
          <w:sz w:val="28"/>
          <w:szCs w:val="24"/>
        </w:rPr>
      </w:pPr>
      <w:r w:rsidRPr="005461FB">
        <w:rPr>
          <w:rFonts w:ascii="Times New Roman" w:hAnsi="Times New Roman"/>
          <w:sz w:val="24"/>
          <w:szCs w:val="24"/>
        </w:rPr>
        <w:t xml:space="preserve">The figure shows that out of </w:t>
      </w:r>
      <w:r w:rsidR="004C6CBB">
        <w:rPr>
          <w:rFonts w:ascii="Times New Roman" w:hAnsi="Times New Roman"/>
          <w:sz w:val="24"/>
          <w:szCs w:val="24"/>
        </w:rPr>
        <w:t>60 respondents 21</w:t>
      </w:r>
      <w:r>
        <w:rPr>
          <w:rFonts w:ascii="Times New Roman" w:hAnsi="Times New Roman"/>
          <w:sz w:val="24"/>
          <w:szCs w:val="24"/>
        </w:rPr>
        <w:t>.7</w:t>
      </w:r>
      <w:r w:rsidRPr="005461FB">
        <w:rPr>
          <w:rFonts w:ascii="Times New Roman" w:hAnsi="Times New Roman"/>
          <w:sz w:val="24"/>
          <w:szCs w:val="24"/>
        </w:rPr>
        <w:t xml:space="preserve">% respondents are </w:t>
      </w:r>
      <w:r w:rsidR="004C6CBB">
        <w:rPr>
          <w:rFonts w:ascii="Times New Roman" w:hAnsi="Times New Roman"/>
          <w:sz w:val="24"/>
          <w:szCs w:val="24"/>
        </w:rPr>
        <w:t>strongly agree, 41.7</w:t>
      </w:r>
      <w:r w:rsidRPr="005461FB">
        <w:rPr>
          <w:rFonts w:ascii="Times New Roman" w:hAnsi="Times New Roman"/>
          <w:sz w:val="24"/>
          <w:szCs w:val="24"/>
        </w:rPr>
        <w:t xml:space="preserve">% respondents are </w:t>
      </w:r>
      <w:r w:rsidR="004C6CBB">
        <w:rPr>
          <w:rFonts w:ascii="Times New Roman" w:hAnsi="Times New Roman"/>
          <w:sz w:val="24"/>
          <w:szCs w:val="24"/>
        </w:rPr>
        <w:t>agree and 25</w:t>
      </w:r>
      <w:r w:rsidRPr="005461FB">
        <w:rPr>
          <w:rFonts w:ascii="Times New Roman" w:hAnsi="Times New Roman"/>
          <w:sz w:val="24"/>
          <w:szCs w:val="24"/>
        </w:rPr>
        <w:t xml:space="preserve">% respondents are neutral but </w:t>
      </w:r>
      <w:r w:rsidR="004C6CBB">
        <w:rPr>
          <w:rFonts w:ascii="Times New Roman" w:hAnsi="Times New Roman"/>
          <w:sz w:val="24"/>
          <w:szCs w:val="24"/>
        </w:rPr>
        <w:t>3.3</w:t>
      </w:r>
      <w:r w:rsidRPr="005461FB">
        <w:rPr>
          <w:rFonts w:ascii="Times New Roman" w:hAnsi="Times New Roman"/>
          <w:sz w:val="24"/>
          <w:szCs w:val="24"/>
        </w:rPr>
        <w:t xml:space="preserve">% respondents are </w:t>
      </w:r>
      <w:r w:rsidR="004C6CBB">
        <w:rPr>
          <w:rFonts w:ascii="Times New Roman" w:hAnsi="Times New Roman"/>
          <w:sz w:val="24"/>
          <w:szCs w:val="24"/>
        </w:rPr>
        <w:t>disagree and 8.3</w:t>
      </w:r>
      <w:r w:rsidRPr="005461FB">
        <w:rPr>
          <w:rFonts w:ascii="Times New Roman" w:hAnsi="Times New Roman"/>
          <w:sz w:val="24"/>
          <w:szCs w:val="24"/>
        </w:rPr>
        <w:t xml:space="preserve">% respondents are </w:t>
      </w:r>
      <w:r>
        <w:rPr>
          <w:rFonts w:ascii="Times New Roman" w:hAnsi="Times New Roman"/>
          <w:sz w:val="24"/>
          <w:szCs w:val="24"/>
        </w:rPr>
        <w:t>strongly disagree</w:t>
      </w:r>
      <w:r w:rsidRPr="005461FB">
        <w:rPr>
          <w:rFonts w:ascii="Times New Roman" w:hAnsi="Times New Roman"/>
          <w:sz w:val="24"/>
          <w:szCs w:val="24"/>
        </w:rPr>
        <w:t xml:space="preserve"> of the </w:t>
      </w:r>
      <w:r w:rsidR="00372B09" w:rsidRPr="00963CAC">
        <w:rPr>
          <w:rFonts w:ascii="Times New Roman" w:hAnsi="Times New Roman"/>
          <w:sz w:val="24"/>
          <w:szCs w:val="24"/>
        </w:rPr>
        <w:t>Organic food production strictly adheres to environment friendly agriculture techniques</w:t>
      </w:r>
      <w:r w:rsidRPr="005461FB">
        <w:rPr>
          <w:rFonts w:ascii="Times New Roman" w:hAnsi="Times New Roman"/>
          <w:sz w:val="24"/>
          <w:szCs w:val="24"/>
        </w:rPr>
        <w:t xml:space="preserve">. So it can be said that most of the respondents are </w:t>
      </w:r>
      <w:r>
        <w:rPr>
          <w:rFonts w:ascii="Times New Roman" w:hAnsi="Times New Roman"/>
          <w:sz w:val="24"/>
          <w:szCs w:val="24"/>
        </w:rPr>
        <w:t>agreed</w:t>
      </w:r>
      <w:r w:rsidRPr="005461FB">
        <w:rPr>
          <w:rFonts w:ascii="Times New Roman" w:hAnsi="Times New Roman"/>
          <w:sz w:val="24"/>
          <w:szCs w:val="24"/>
        </w:rPr>
        <w:t xml:space="preserve"> about the</w:t>
      </w:r>
      <w:r w:rsidR="00963CAC">
        <w:rPr>
          <w:rFonts w:ascii="Times New Roman" w:hAnsi="Times New Roman"/>
          <w:sz w:val="24"/>
          <w:szCs w:val="24"/>
        </w:rPr>
        <w:t xml:space="preserve"> </w:t>
      </w:r>
      <w:r w:rsidR="00963CAC" w:rsidRPr="00963CAC">
        <w:rPr>
          <w:rFonts w:ascii="Times New Roman" w:hAnsi="Times New Roman"/>
          <w:sz w:val="24"/>
          <w:szCs w:val="24"/>
        </w:rPr>
        <w:t>Organic food production strictly adheres to environment friendly agriculture techniques</w:t>
      </w:r>
      <w:r w:rsidRPr="005461FB">
        <w:rPr>
          <w:rFonts w:ascii="Times New Roman" w:hAnsi="Times New Roman"/>
          <w:sz w:val="24"/>
          <w:szCs w:val="24"/>
        </w:rPr>
        <w:t>.</w:t>
      </w:r>
    </w:p>
    <w:p w:rsidR="000E0D11" w:rsidRDefault="000E0D11">
      <w:pPr>
        <w:rPr>
          <w:rFonts w:ascii="Times New Roman" w:hAnsi="Times New Roman"/>
          <w:b/>
          <w:sz w:val="28"/>
          <w:szCs w:val="24"/>
        </w:rPr>
      </w:pPr>
      <w:r>
        <w:rPr>
          <w:rFonts w:ascii="Times New Roman" w:hAnsi="Times New Roman"/>
          <w:b/>
          <w:sz w:val="28"/>
          <w:szCs w:val="24"/>
        </w:rPr>
        <w:br w:type="page"/>
      </w:r>
    </w:p>
    <w:p w:rsidR="00931A0E" w:rsidRDefault="00931A0E" w:rsidP="00931A0E">
      <w:pPr>
        <w:spacing w:after="0" w:line="360" w:lineRule="auto"/>
        <w:jc w:val="both"/>
        <w:rPr>
          <w:rFonts w:ascii="Times New Roman" w:hAnsi="Times New Roman"/>
          <w:b/>
          <w:sz w:val="28"/>
          <w:szCs w:val="24"/>
        </w:rPr>
      </w:pPr>
      <w:r>
        <w:rPr>
          <w:rFonts w:ascii="Times New Roman" w:hAnsi="Times New Roman"/>
          <w:b/>
          <w:sz w:val="28"/>
          <w:szCs w:val="24"/>
        </w:rPr>
        <w:lastRenderedPageBreak/>
        <w:t>3.1</w:t>
      </w:r>
      <w:r w:rsidR="00576A25">
        <w:rPr>
          <w:rFonts w:ascii="Times New Roman" w:hAnsi="Times New Roman"/>
          <w:b/>
          <w:sz w:val="28"/>
          <w:szCs w:val="24"/>
        </w:rPr>
        <w:t>4</w:t>
      </w:r>
      <w:r>
        <w:rPr>
          <w:rFonts w:ascii="Times New Roman" w:hAnsi="Times New Roman"/>
          <w:b/>
          <w:sz w:val="28"/>
          <w:szCs w:val="24"/>
        </w:rPr>
        <w:t xml:space="preserve"> </w:t>
      </w:r>
      <w:r w:rsidRPr="00931A0E">
        <w:rPr>
          <w:rFonts w:ascii="Times New Roman" w:hAnsi="Times New Roman"/>
          <w:b/>
          <w:sz w:val="28"/>
          <w:szCs w:val="24"/>
        </w:rPr>
        <w:t>Organic food products are free from harmful chemicals, fertilizers and pesticides</w:t>
      </w:r>
    </w:p>
    <w:p w:rsidR="00931A0E" w:rsidRDefault="00576A25" w:rsidP="00931A0E">
      <w:pPr>
        <w:spacing w:after="0" w:line="360" w:lineRule="auto"/>
        <w:rPr>
          <w:rFonts w:ascii="Times New Roman" w:hAnsi="Times New Roman"/>
          <w:i/>
        </w:rPr>
      </w:pPr>
      <w:r>
        <w:rPr>
          <w:rFonts w:ascii="Times New Roman" w:hAnsi="Times New Roman"/>
          <w:i/>
        </w:rPr>
        <w:t>Table 3.14</w:t>
      </w:r>
    </w:p>
    <w:p w:rsidR="00931A0E" w:rsidRPr="0067628E" w:rsidRDefault="00BB3917" w:rsidP="00931A0E">
      <w:pPr>
        <w:spacing w:after="0" w:line="360" w:lineRule="auto"/>
        <w:rPr>
          <w:rFonts w:ascii="Times New Roman" w:hAnsi="Times New Roman"/>
          <w:i/>
        </w:rPr>
      </w:pPr>
      <w:r>
        <w:rPr>
          <w:rFonts w:ascii="Times New Roman" w:hAnsi="Times New Roman"/>
          <w:i/>
        </w:rPr>
        <w:t>H</w:t>
      </w:r>
      <w:r w:rsidRPr="00BB3917">
        <w:rPr>
          <w:rFonts w:ascii="Times New Roman" w:hAnsi="Times New Roman"/>
          <w:i/>
        </w:rPr>
        <w:t>armful chemicals, fertilizers and pesticides</w:t>
      </w:r>
    </w:p>
    <w:tbl>
      <w:tblPr>
        <w:tblStyle w:val="LightGrid-Accent5"/>
        <w:tblW w:w="0" w:type="auto"/>
        <w:jc w:val="center"/>
        <w:tblLook w:val="04A0"/>
      </w:tblPr>
      <w:tblGrid>
        <w:gridCol w:w="2818"/>
        <w:gridCol w:w="2818"/>
        <w:gridCol w:w="2819"/>
      </w:tblGrid>
      <w:tr w:rsidR="00931A0E" w:rsidRPr="00D63447" w:rsidTr="00422B66">
        <w:trPr>
          <w:cnfStyle w:val="100000000000"/>
          <w:trHeight w:val="361"/>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18" w:type="dxa"/>
          </w:tcPr>
          <w:p w:rsidR="00931A0E" w:rsidRPr="00B41C25" w:rsidRDefault="00931A0E" w:rsidP="00422B66">
            <w:pPr>
              <w:spacing w:line="360" w:lineRule="auto"/>
              <w:jc w:val="center"/>
              <w:cnfStyle w:val="100000000000"/>
              <w:rPr>
                <w:rFonts w:ascii="Times New Roman" w:hAnsi="Times New Roman"/>
                <w:sz w:val="20"/>
                <w:szCs w:val="20"/>
              </w:rPr>
            </w:pPr>
            <w:r w:rsidRPr="00B41C25">
              <w:rPr>
                <w:rFonts w:ascii="Times New Roman" w:hAnsi="Times New Roman"/>
                <w:sz w:val="20"/>
                <w:szCs w:val="20"/>
              </w:rPr>
              <w:t>Frequency</w:t>
            </w:r>
          </w:p>
        </w:tc>
        <w:tc>
          <w:tcPr>
            <w:tcW w:w="2819" w:type="dxa"/>
          </w:tcPr>
          <w:p w:rsidR="00931A0E" w:rsidRPr="00B41C25" w:rsidRDefault="00931A0E" w:rsidP="00422B66">
            <w:pPr>
              <w:spacing w:line="360" w:lineRule="auto"/>
              <w:jc w:val="center"/>
              <w:cnfStyle w:val="100000000000"/>
              <w:rPr>
                <w:rFonts w:ascii="Times New Roman" w:hAnsi="Times New Roman"/>
                <w:sz w:val="20"/>
                <w:szCs w:val="20"/>
              </w:rPr>
            </w:pPr>
            <w:r w:rsidRPr="00B41C25">
              <w:rPr>
                <w:rFonts w:ascii="Times New Roman" w:hAnsi="Times New Roman"/>
                <w:sz w:val="20"/>
                <w:szCs w:val="20"/>
              </w:rPr>
              <w:t>Percentage</w:t>
            </w:r>
          </w:p>
        </w:tc>
      </w:tr>
      <w:tr w:rsidR="00931A0E" w:rsidRPr="00D63447" w:rsidTr="00422B66">
        <w:trPr>
          <w:cnfStyle w:val="00000010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Strongly Disagree</w:t>
            </w:r>
          </w:p>
        </w:tc>
        <w:tc>
          <w:tcPr>
            <w:tcW w:w="2818" w:type="dxa"/>
          </w:tcPr>
          <w:p w:rsidR="00931A0E" w:rsidRPr="00D63447" w:rsidRDefault="00E9600F" w:rsidP="00422B66">
            <w:pPr>
              <w:spacing w:line="360" w:lineRule="auto"/>
              <w:jc w:val="center"/>
              <w:cnfStyle w:val="000000100000"/>
              <w:rPr>
                <w:rFonts w:ascii="Times New Roman" w:hAnsi="Times New Roman"/>
                <w:sz w:val="20"/>
                <w:szCs w:val="20"/>
              </w:rPr>
            </w:pPr>
            <w:r>
              <w:rPr>
                <w:rFonts w:ascii="Times New Roman" w:hAnsi="Times New Roman"/>
                <w:sz w:val="20"/>
                <w:szCs w:val="20"/>
              </w:rPr>
              <w:t>1</w:t>
            </w:r>
          </w:p>
        </w:tc>
        <w:tc>
          <w:tcPr>
            <w:tcW w:w="2819" w:type="dxa"/>
          </w:tcPr>
          <w:p w:rsidR="00931A0E" w:rsidRPr="00D63447" w:rsidRDefault="00E9600F" w:rsidP="00422B66">
            <w:pPr>
              <w:spacing w:line="360" w:lineRule="auto"/>
              <w:jc w:val="center"/>
              <w:cnfStyle w:val="000000100000"/>
              <w:rPr>
                <w:rFonts w:ascii="Times New Roman" w:hAnsi="Times New Roman"/>
                <w:sz w:val="20"/>
                <w:szCs w:val="20"/>
              </w:rPr>
            </w:pPr>
            <w:r>
              <w:rPr>
                <w:rFonts w:ascii="Times New Roman" w:hAnsi="Times New Roman"/>
                <w:sz w:val="20"/>
                <w:szCs w:val="20"/>
              </w:rPr>
              <w:t>1.7%</w:t>
            </w:r>
          </w:p>
        </w:tc>
      </w:tr>
      <w:tr w:rsidR="00931A0E" w:rsidRPr="00D63447" w:rsidTr="00422B66">
        <w:trPr>
          <w:cnfStyle w:val="00000001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Disagree</w:t>
            </w:r>
          </w:p>
        </w:tc>
        <w:tc>
          <w:tcPr>
            <w:tcW w:w="2818" w:type="dxa"/>
          </w:tcPr>
          <w:p w:rsidR="00931A0E" w:rsidRPr="00D63447" w:rsidRDefault="00E9600F" w:rsidP="00422B66">
            <w:pPr>
              <w:spacing w:line="360" w:lineRule="auto"/>
              <w:jc w:val="center"/>
              <w:cnfStyle w:val="000000010000"/>
              <w:rPr>
                <w:rFonts w:ascii="Times New Roman" w:hAnsi="Times New Roman"/>
                <w:sz w:val="20"/>
                <w:szCs w:val="20"/>
              </w:rPr>
            </w:pPr>
            <w:r>
              <w:rPr>
                <w:rFonts w:ascii="Times New Roman" w:hAnsi="Times New Roman"/>
                <w:sz w:val="20"/>
                <w:szCs w:val="20"/>
              </w:rPr>
              <w:t>6</w:t>
            </w:r>
          </w:p>
        </w:tc>
        <w:tc>
          <w:tcPr>
            <w:tcW w:w="2819" w:type="dxa"/>
          </w:tcPr>
          <w:p w:rsidR="00931A0E" w:rsidRPr="00D63447" w:rsidRDefault="00E9600F" w:rsidP="00422B66">
            <w:pPr>
              <w:spacing w:line="360" w:lineRule="auto"/>
              <w:jc w:val="center"/>
              <w:cnfStyle w:val="000000010000"/>
              <w:rPr>
                <w:rFonts w:ascii="Times New Roman" w:hAnsi="Times New Roman"/>
                <w:sz w:val="20"/>
                <w:szCs w:val="20"/>
              </w:rPr>
            </w:pPr>
            <w:r>
              <w:rPr>
                <w:rFonts w:ascii="Times New Roman" w:hAnsi="Times New Roman"/>
                <w:sz w:val="20"/>
                <w:szCs w:val="20"/>
              </w:rPr>
              <w:t>10%</w:t>
            </w:r>
          </w:p>
        </w:tc>
      </w:tr>
      <w:tr w:rsidR="00931A0E" w:rsidRPr="00D63447" w:rsidTr="00422B66">
        <w:trPr>
          <w:cnfStyle w:val="00000010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Neutral</w:t>
            </w:r>
          </w:p>
        </w:tc>
        <w:tc>
          <w:tcPr>
            <w:tcW w:w="2818" w:type="dxa"/>
          </w:tcPr>
          <w:p w:rsidR="00931A0E" w:rsidRPr="00D63447" w:rsidRDefault="00E9600F" w:rsidP="00422B66">
            <w:pPr>
              <w:spacing w:line="360" w:lineRule="auto"/>
              <w:jc w:val="center"/>
              <w:cnfStyle w:val="000000100000"/>
              <w:rPr>
                <w:rFonts w:ascii="Times New Roman" w:hAnsi="Times New Roman"/>
                <w:sz w:val="20"/>
                <w:szCs w:val="20"/>
              </w:rPr>
            </w:pPr>
            <w:r>
              <w:rPr>
                <w:rFonts w:ascii="Times New Roman" w:hAnsi="Times New Roman"/>
                <w:sz w:val="20"/>
                <w:szCs w:val="20"/>
              </w:rPr>
              <w:t>13</w:t>
            </w:r>
          </w:p>
        </w:tc>
        <w:tc>
          <w:tcPr>
            <w:tcW w:w="2819" w:type="dxa"/>
          </w:tcPr>
          <w:p w:rsidR="00931A0E" w:rsidRPr="00D63447" w:rsidRDefault="00E9600F" w:rsidP="00422B66">
            <w:pPr>
              <w:spacing w:line="360" w:lineRule="auto"/>
              <w:jc w:val="center"/>
              <w:cnfStyle w:val="000000100000"/>
              <w:rPr>
                <w:rFonts w:ascii="Times New Roman" w:hAnsi="Times New Roman"/>
                <w:sz w:val="20"/>
                <w:szCs w:val="20"/>
              </w:rPr>
            </w:pPr>
            <w:r>
              <w:rPr>
                <w:rFonts w:ascii="Times New Roman" w:hAnsi="Times New Roman"/>
                <w:sz w:val="20"/>
                <w:szCs w:val="20"/>
              </w:rPr>
              <w:t>21.7%</w:t>
            </w:r>
          </w:p>
        </w:tc>
      </w:tr>
      <w:tr w:rsidR="00931A0E" w:rsidRPr="00D63447" w:rsidTr="00422B66">
        <w:trPr>
          <w:cnfStyle w:val="00000001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Agree</w:t>
            </w:r>
          </w:p>
        </w:tc>
        <w:tc>
          <w:tcPr>
            <w:tcW w:w="2818" w:type="dxa"/>
          </w:tcPr>
          <w:p w:rsidR="00931A0E" w:rsidRPr="00D63447" w:rsidRDefault="00E9600F" w:rsidP="00422B66">
            <w:pPr>
              <w:spacing w:line="360" w:lineRule="auto"/>
              <w:jc w:val="center"/>
              <w:cnfStyle w:val="000000010000"/>
              <w:rPr>
                <w:rFonts w:ascii="Times New Roman" w:hAnsi="Times New Roman"/>
                <w:sz w:val="20"/>
                <w:szCs w:val="20"/>
              </w:rPr>
            </w:pPr>
            <w:r>
              <w:rPr>
                <w:rFonts w:ascii="Times New Roman" w:hAnsi="Times New Roman"/>
                <w:sz w:val="20"/>
                <w:szCs w:val="20"/>
              </w:rPr>
              <w:t>20</w:t>
            </w:r>
          </w:p>
        </w:tc>
        <w:tc>
          <w:tcPr>
            <w:tcW w:w="2819" w:type="dxa"/>
          </w:tcPr>
          <w:p w:rsidR="00931A0E" w:rsidRPr="00D63447" w:rsidRDefault="00E9600F" w:rsidP="00422B66">
            <w:pPr>
              <w:spacing w:line="360" w:lineRule="auto"/>
              <w:jc w:val="center"/>
              <w:cnfStyle w:val="000000010000"/>
              <w:rPr>
                <w:rFonts w:ascii="Times New Roman" w:hAnsi="Times New Roman"/>
                <w:sz w:val="20"/>
                <w:szCs w:val="20"/>
              </w:rPr>
            </w:pPr>
            <w:r>
              <w:rPr>
                <w:rFonts w:ascii="Times New Roman" w:hAnsi="Times New Roman"/>
                <w:sz w:val="20"/>
                <w:szCs w:val="20"/>
              </w:rPr>
              <w:t>33.3%</w:t>
            </w:r>
          </w:p>
        </w:tc>
      </w:tr>
      <w:tr w:rsidR="00931A0E" w:rsidRPr="00D63447" w:rsidTr="00422B66">
        <w:trPr>
          <w:cnfStyle w:val="000000100000"/>
          <w:trHeight w:val="373"/>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Strongly Agree</w:t>
            </w:r>
          </w:p>
        </w:tc>
        <w:tc>
          <w:tcPr>
            <w:tcW w:w="2818" w:type="dxa"/>
          </w:tcPr>
          <w:p w:rsidR="00931A0E" w:rsidRPr="00D63447" w:rsidRDefault="00E9600F" w:rsidP="00422B66">
            <w:pPr>
              <w:spacing w:line="360" w:lineRule="auto"/>
              <w:jc w:val="center"/>
              <w:cnfStyle w:val="000000100000"/>
              <w:rPr>
                <w:rFonts w:ascii="Times New Roman" w:hAnsi="Times New Roman"/>
                <w:sz w:val="20"/>
                <w:szCs w:val="20"/>
              </w:rPr>
            </w:pPr>
            <w:r>
              <w:rPr>
                <w:rFonts w:ascii="Times New Roman" w:hAnsi="Times New Roman"/>
                <w:sz w:val="20"/>
                <w:szCs w:val="20"/>
              </w:rPr>
              <w:t>20</w:t>
            </w:r>
          </w:p>
        </w:tc>
        <w:tc>
          <w:tcPr>
            <w:tcW w:w="2819" w:type="dxa"/>
          </w:tcPr>
          <w:p w:rsidR="00931A0E" w:rsidRPr="00D63447" w:rsidRDefault="00E9600F" w:rsidP="00422B66">
            <w:pPr>
              <w:spacing w:line="360" w:lineRule="auto"/>
              <w:jc w:val="center"/>
              <w:cnfStyle w:val="000000100000"/>
              <w:rPr>
                <w:rFonts w:ascii="Times New Roman" w:hAnsi="Times New Roman"/>
                <w:sz w:val="20"/>
                <w:szCs w:val="20"/>
              </w:rPr>
            </w:pPr>
            <w:r>
              <w:rPr>
                <w:rFonts w:ascii="Times New Roman" w:hAnsi="Times New Roman"/>
                <w:sz w:val="20"/>
                <w:szCs w:val="20"/>
              </w:rPr>
              <w:t>33.3%</w:t>
            </w:r>
          </w:p>
        </w:tc>
      </w:tr>
      <w:tr w:rsidR="00931A0E" w:rsidRPr="00D63447" w:rsidTr="00422B66">
        <w:trPr>
          <w:cnfStyle w:val="000000010000"/>
          <w:trHeight w:val="54"/>
          <w:jc w:val="center"/>
        </w:trPr>
        <w:tc>
          <w:tcPr>
            <w:cnfStyle w:val="001000000000"/>
            <w:tcW w:w="2818"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18" w:type="dxa"/>
          </w:tcPr>
          <w:p w:rsidR="00931A0E" w:rsidRPr="00D63447" w:rsidRDefault="00931A0E"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819" w:type="dxa"/>
          </w:tcPr>
          <w:p w:rsidR="00931A0E" w:rsidRPr="00D63447" w:rsidRDefault="00931A0E"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711488" behindDoc="1" locked="0" layoutInCell="1" allowOverlap="1">
            <wp:simplePos x="0" y="0"/>
            <wp:positionH relativeFrom="margin">
              <wp:align>center</wp:align>
            </wp:positionH>
            <wp:positionV relativeFrom="paragraph">
              <wp:posOffset>107841</wp:posOffset>
            </wp:positionV>
            <wp:extent cx="4114800" cy="2743200"/>
            <wp:effectExtent l="19050" t="0" r="19050" b="0"/>
            <wp:wrapNone/>
            <wp:docPr id="3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576A25" w:rsidP="00931A0E">
      <w:pPr>
        <w:spacing w:after="0" w:line="360" w:lineRule="auto"/>
        <w:rPr>
          <w:rFonts w:ascii="Times New Roman" w:hAnsi="Times New Roman"/>
          <w:i/>
        </w:rPr>
      </w:pPr>
      <w:r>
        <w:rPr>
          <w:rFonts w:ascii="Times New Roman" w:hAnsi="Times New Roman"/>
          <w:i/>
        </w:rPr>
        <w:t>Figure 3.14</w:t>
      </w:r>
    </w:p>
    <w:p w:rsidR="00931A0E" w:rsidRPr="0067628E" w:rsidRDefault="00BB3917" w:rsidP="00931A0E">
      <w:pPr>
        <w:spacing w:after="0" w:line="360" w:lineRule="auto"/>
        <w:rPr>
          <w:rFonts w:ascii="Times New Roman" w:hAnsi="Times New Roman"/>
          <w:i/>
        </w:rPr>
      </w:pPr>
      <w:r w:rsidRPr="00BB3917">
        <w:rPr>
          <w:rFonts w:ascii="Times New Roman" w:hAnsi="Times New Roman"/>
          <w:i/>
        </w:rPr>
        <w:t>Harmful chemicals, fertilizers and pesticides</w:t>
      </w:r>
    </w:p>
    <w:p w:rsidR="00931A0E" w:rsidRDefault="00931A0E" w:rsidP="00931A0E">
      <w:pPr>
        <w:spacing w:after="0" w:line="360" w:lineRule="auto"/>
        <w:jc w:val="center"/>
        <w:rPr>
          <w:rFonts w:ascii="Times New Roman" w:hAnsi="Times New Roman"/>
          <w:sz w:val="24"/>
          <w:szCs w:val="24"/>
        </w:rPr>
      </w:pPr>
    </w:p>
    <w:p w:rsidR="00931A0E" w:rsidRPr="00931A0E" w:rsidRDefault="00931A0E" w:rsidP="00931A0E">
      <w:pPr>
        <w:spacing w:after="0" w:line="360" w:lineRule="auto"/>
        <w:jc w:val="both"/>
        <w:rPr>
          <w:rFonts w:ascii="Times New Roman" w:hAnsi="Times New Roman"/>
          <w:b/>
          <w:sz w:val="28"/>
          <w:szCs w:val="24"/>
        </w:rPr>
      </w:pPr>
      <w:r w:rsidRPr="005461FB">
        <w:rPr>
          <w:rFonts w:ascii="Times New Roman" w:hAnsi="Times New Roman"/>
          <w:sz w:val="24"/>
          <w:szCs w:val="24"/>
        </w:rPr>
        <w:t xml:space="preserve">The figure shows that out of </w:t>
      </w:r>
      <w:r>
        <w:rPr>
          <w:rFonts w:ascii="Times New Roman" w:hAnsi="Times New Roman"/>
          <w:sz w:val="24"/>
          <w:szCs w:val="24"/>
        </w:rPr>
        <w:t xml:space="preserve">60 respondents </w:t>
      </w:r>
      <w:r w:rsidR="00D21D10">
        <w:rPr>
          <w:rFonts w:ascii="Times New Roman" w:hAnsi="Times New Roman"/>
          <w:sz w:val="24"/>
          <w:szCs w:val="24"/>
        </w:rPr>
        <w:t>33.3</w:t>
      </w:r>
      <w:r w:rsidRPr="005461FB">
        <w:rPr>
          <w:rFonts w:ascii="Times New Roman" w:hAnsi="Times New Roman"/>
          <w:sz w:val="24"/>
          <w:szCs w:val="24"/>
        </w:rPr>
        <w:t xml:space="preserve">% respondents are </w:t>
      </w:r>
      <w:r>
        <w:rPr>
          <w:rFonts w:ascii="Times New Roman" w:hAnsi="Times New Roman"/>
          <w:sz w:val="24"/>
          <w:szCs w:val="24"/>
        </w:rPr>
        <w:t xml:space="preserve">strongly agree, </w:t>
      </w:r>
      <w:r w:rsidR="00D21D10">
        <w:rPr>
          <w:rFonts w:ascii="Times New Roman" w:hAnsi="Times New Roman"/>
          <w:sz w:val="24"/>
          <w:szCs w:val="24"/>
        </w:rPr>
        <w:t>33.3</w:t>
      </w:r>
      <w:r w:rsidRPr="005461FB">
        <w:rPr>
          <w:rFonts w:ascii="Times New Roman" w:hAnsi="Times New Roman"/>
          <w:sz w:val="24"/>
          <w:szCs w:val="24"/>
        </w:rPr>
        <w:t xml:space="preserve">% respondents are </w:t>
      </w:r>
      <w:r>
        <w:rPr>
          <w:rFonts w:ascii="Times New Roman" w:hAnsi="Times New Roman"/>
          <w:sz w:val="24"/>
          <w:szCs w:val="24"/>
        </w:rPr>
        <w:t xml:space="preserve">agree and </w:t>
      </w:r>
      <w:r w:rsidR="00D21D10">
        <w:rPr>
          <w:rFonts w:ascii="Times New Roman" w:hAnsi="Times New Roman"/>
          <w:sz w:val="24"/>
          <w:szCs w:val="24"/>
        </w:rPr>
        <w:t>21.7</w:t>
      </w:r>
      <w:r w:rsidRPr="005461FB">
        <w:rPr>
          <w:rFonts w:ascii="Times New Roman" w:hAnsi="Times New Roman"/>
          <w:sz w:val="24"/>
          <w:szCs w:val="24"/>
        </w:rPr>
        <w:t xml:space="preserve">% respondents are neutral but </w:t>
      </w:r>
      <w:r w:rsidR="00D21D10">
        <w:rPr>
          <w:rFonts w:ascii="Times New Roman" w:hAnsi="Times New Roman"/>
          <w:sz w:val="24"/>
          <w:szCs w:val="24"/>
        </w:rPr>
        <w:t>10</w:t>
      </w:r>
      <w:r w:rsidRPr="005461FB">
        <w:rPr>
          <w:rFonts w:ascii="Times New Roman" w:hAnsi="Times New Roman"/>
          <w:sz w:val="24"/>
          <w:szCs w:val="24"/>
        </w:rPr>
        <w:t xml:space="preserve">% respondents are </w:t>
      </w:r>
      <w:r w:rsidR="00D21D10">
        <w:rPr>
          <w:rFonts w:ascii="Times New Roman" w:hAnsi="Times New Roman"/>
          <w:sz w:val="24"/>
          <w:szCs w:val="24"/>
        </w:rPr>
        <w:t>disagree and 1.7</w:t>
      </w:r>
      <w:r w:rsidRPr="005461FB">
        <w:rPr>
          <w:rFonts w:ascii="Times New Roman" w:hAnsi="Times New Roman"/>
          <w:sz w:val="24"/>
          <w:szCs w:val="24"/>
        </w:rPr>
        <w:t xml:space="preserve">% respondents are </w:t>
      </w:r>
      <w:r>
        <w:rPr>
          <w:rFonts w:ascii="Times New Roman" w:hAnsi="Times New Roman"/>
          <w:sz w:val="24"/>
          <w:szCs w:val="24"/>
        </w:rPr>
        <w:t>strongly disagree</w:t>
      </w:r>
      <w:r w:rsidRPr="005461FB">
        <w:rPr>
          <w:rFonts w:ascii="Times New Roman" w:hAnsi="Times New Roman"/>
          <w:sz w:val="24"/>
          <w:szCs w:val="24"/>
        </w:rPr>
        <w:t xml:space="preserve"> of the </w:t>
      </w:r>
      <w:r w:rsidR="00AC2D43" w:rsidRPr="00AC2D43">
        <w:rPr>
          <w:rFonts w:ascii="Times New Roman" w:hAnsi="Times New Roman"/>
          <w:sz w:val="24"/>
          <w:szCs w:val="24"/>
        </w:rPr>
        <w:t>Organic food products are free from harmful chemicals, fertilizers and pesticides</w:t>
      </w:r>
      <w:r w:rsidRPr="005461FB">
        <w:rPr>
          <w:rFonts w:ascii="Times New Roman" w:hAnsi="Times New Roman"/>
          <w:sz w:val="24"/>
          <w:szCs w:val="24"/>
        </w:rPr>
        <w:t xml:space="preserve">. So it can be said that most of the respondents are </w:t>
      </w:r>
      <w:r>
        <w:rPr>
          <w:rFonts w:ascii="Times New Roman" w:hAnsi="Times New Roman"/>
          <w:sz w:val="24"/>
          <w:szCs w:val="24"/>
        </w:rPr>
        <w:t>agreed</w:t>
      </w:r>
      <w:r w:rsidRPr="005461FB">
        <w:rPr>
          <w:rFonts w:ascii="Times New Roman" w:hAnsi="Times New Roman"/>
          <w:sz w:val="24"/>
          <w:szCs w:val="24"/>
        </w:rPr>
        <w:t xml:space="preserve"> about the </w:t>
      </w:r>
      <w:r w:rsidR="00AC2D43" w:rsidRPr="00AC2D43">
        <w:rPr>
          <w:rFonts w:ascii="Times New Roman" w:hAnsi="Times New Roman"/>
          <w:sz w:val="24"/>
          <w:szCs w:val="24"/>
        </w:rPr>
        <w:t>Organic food products are free from harmful chemicals, fertilizers and pesticides</w:t>
      </w:r>
      <w:r w:rsidRPr="005461FB">
        <w:rPr>
          <w:rFonts w:ascii="Times New Roman" w:hAnsi="Times New Roman"/>
          <w:sz w:val="24"/>
          <w:szCs w:val="24"/>
        </w:rPr>
        <w:t>.</w:t>
      </w:r>
    </w:p>
    <w:p w:rsidR="00EF2BCF" w:rsidRDefault="00EF2BCF">
      <w:pPr>
        <w:rPr>
          <w:rFonts w:ascii="Times New Roman" w:hAnsi="Times New Roman"/>
          <w:b/>
          <w:sz w:val="28"/>
          <w:szCs w:val="24"/>
        </w:rPr>
      </w:pPr>
      <w:r>
        <w:rPr>
          <w:rFonts w:ascii="Times New Roman" w:hAnsi="Times New Roman"/>
          <w:b/>
          <w:sz w:val="28"/>
          <w:szCs w:val="24"/>
        </w:rPr>
        <w:br w:type="page"/>
      </w:r>
    </w:p>
    <w:p w:rsidR="00931A0E" w:rsidRDefault="00931A0E" w:rsidP="00931A0E">
      <w:pPr>
        <w:spacing w:after="0" w:line="360" w:lineRule="auto"/>
        <w:jc w:val="both"/>
        <w:rPr>
          <w:rFonts w:ascii="Times New Roman" w:hAnsi="Times New Roman"/>
          <w:b/>
          <w:sz w:val="28"/>
          <w:szCs w:val="24"/>
        </w:rPr>
      </w:pPr>
      <w:r>
        <w:rPr>
          <w:rFonts w:ascii="Times New Roman" w:hAnsi="Times New Roman"/>
          <w:b/>
          <w:sz w:val="28"/>
          <w:szCs w:val="24"/>
        </w:rPr>
        <w:lastRenderedPageBreak/>
        <w:t>3.1</w:t>
      </w:r>
      <w:r w:rsidR="00576A25">
        <w:rPr>
          <w:rFonts w:ascii="Times New Roman" w:hAnsi="Times New Roman"/>
          <w:b/>
          <w:sz w:val="28"/>
          <w:szCs w:val="24"/>
        </w:rPr>
        <w:t>5</w:t>
      </w:r>
      <w:r>
        <w:rPr>
          <w:rFonts w:ascii="Times New Roman" w:hAnsi="Times New Roman"/>
          <w:b/>
          <w:sz w:val="28"/>
          <w:szCs w:val="24"/>
        </w:rPr>
        <w:t xml:space="preserve"> </w:t>
      </w:r>
      <w:r w:rsidRPr="00931A0E">
        <w:rPr>
          <w:rFonts w:ascii="Times New Roman" w:hAnsi="Times New Roman"/>
          <w:b/>
          <w:sz w:val="28"/>
          <w:szCs w:val="24"/>
        </w:rPr>
        <w:t>Organic food products are free from Genetically Modified Organisms</w:t>
      </w:r>
    </w:p>
    <w:p w:rsidR="00931A0E" w:rsidRDefault="00576A25" w:rsidP="00931A0E">
      <w:pPr>
        <w:spacing w:after="0" w:line="360" w:lineRule="auto"/>
        <w:rPr>
          <w:rFonts w:ascii="Times New Roman" w:hAnsi="Times New Roman"/>
          <w:i/>
        </w:rPr>
      </w:pPr>
      <w:r>
        <w:rPr>
          <w:rFonts w:ascii="Times New Roman" w:hAnsi="Times New Roman"/>
          <w:i/>
        </w:rPr>
        <w:t>Table 3.15</w:t>
      </w:r>
    </w:p>
    <w:p w:rsidR="00931A0E" w:rsidRPr="0067628E" w:rsidRDefault="00D80706" w:rsidP="00931A0E">
      <w:pPr>
        <w:spacing w:after="0" w:line="360" w:lineRule="auto"/>
        <w:rPr>
          <w:rFonts w:ascii="Times New Roman" w:hAnsi="Times New Roman"/>
          <w:i/>
        </w:rPr>
      </w:pPr>
      <w:r w:rsidRPr="00D80706">
        <w:rPr>
          <w:rFonts w:ascii="Times New Roman" w:hAnsi="Times New Roman"/>
          <w:i/>
        </w:rPr>
        <w:t>Genetically Modified Organisms</w:t>
      </w:r>
    </w:p>
    <w:tbl>
      <w:tblPr>
        <w:tblStyle w:val="LightGrid-Accent5"/>
        <w:tblW w:w="0" w:type="auto"/>
        <w:jc w:val="center"/>
        <w:tblLook w:val="04A0"/>
      </w:tblPr>
      <w:tblGrid>
        <w:gridCol w:w="2736"/>
        <w:gridCol w:w="2736"/>
        <w:gridCol w:w="2737"/>
      </w:tblGrid>
      <w:tr w:rsidR="00931A0E" w:rsidRPr="00D63447" w:rsidTr="00D80706">
        <w:trPr>
          <w:cnfStyle w:val="100000000000"/>
          <w:trHeight w:val="356"/>
          <w:jc w:val="center"/>
        </w:trPr>
        <w:tc>
          <w:tcPr>
            <w:cnfStyle w:val="001000000000"/>
            <w:tcW w:w="2736"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736" w:type="dxa"/>
          </w:tcPr>
          <w:p w:rsidR="00931A0E" w:rsidRPr="00B41C25" w:rsidRDefault="00931A0E" w:rsidP="00422B66">
            <w:pPr>
              <w:spacing w:line="360" w:lineRule="auto"/>
              <w:jc w:val="center"/>
              <w:cnfStyle w:val="100000000000"/>
              <w:rPr>
                <w:rFonts w:ascii="Times New Roman" w:hAnsi="Times New Roman"/>
                <w:sz w:val="20"/>
                <w:szCs w:val="20"/>
              </w:rPr>
            </w:pPr>
            <w:r w:rsidRPr="00B41C25">
              <w:rPr>
                <w:rFonts w:ascii="Times New Roman" w:hAnsi="Times New Roman"/>
                <w:sz w:val="20"/>
                <w:szCs w:val="20"/>
              </w:rPr>
              <w:t>Frequency</w:t>
            </w:r>
          </w:p>
        </w:tc>
        <w:tc>
          <w:tcPr>
            <w:tcW w:w="2737" w:type="dxa"/>
          </w:tcPr>
          <w:p w:rsidR="00931A0E" w:rsidRPr="00B41C25" w:rsidRDefault="00931A0E" w:rsidP="00422B66">
            <w:pPr>
              <w:spacing w:line="360" w:lineRule="auto"/>
              <w:jc w:val="center"/>
              <w:cnfStyle w:val="100000000000"/>
              <w:rPr>
                <w:rFonts w:ascii="Times New Roman" w:hAnsi="Times New Roman"/>
                <w:sz w:val="20"/>
                <w:szCs w:val="20"/>
              </w:rPr>
            </w:pPr>
            <w:r w:rsidRPr="00B41C25">
              <w:rPr>
                <w:rFonts w:ascii="Times New Roman" w:hAnsi="Times New Roman"/>
                <w:sz w:val="20"/>
                <w:szCs w:val="20"/>
              </w:rPr>
              <w:t>Percentage</w:t>
            </w:r>
          </w:p>
        </w:tc>
      </w:tr>
      <w:tr w:rsidR="00931A0E" w:rsidRPr="00D63447" w:rsidTr="00D80706">
        <w:trPr>
          <w:cnfStyle w:val="000000100000"/>
          <w:trHeight w:val="368"/>
          <w:jc w:val="center"/>
        </w:trPr>
        <w:tc>
          <w:tcPr>
            <w:cnfStyle w:val="001000000000"/>
            <w:tcW w:w="2736"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Strongly Disagree</w:t>
            </w:r>
          </w:p>
        </w:tc>
        <w:tc>
          <w:tcPr>
            <w:tcW w:w="2736" w:type="dxa"/>
          </w:tcPr>
          <w:p w:rsidR="00931A0E" w:rsidRPr="00D63447" w:rsidRDefault="00931A0E" w:rsidP="00422B66">
            <w:pPr>
              <w:spacing w:line="360" w:lineRule="auto"/>
              <w:jc w:val="center"/>
              <w:cnfStyle w:val="000000100000"/>
              <w:rPr>
                <w:rFonts w:ascii="Times New Roman" w:hAnsi="Times New Roman"/>
                <w:sz w:val="20"/>
                <w:szCs w:val="20"/>
              </w:rPr>
            </w:pPr>
          </w:p>
        </w:tc>
        <w:tc>
          <w:tcPr>
            <w:tcW w:w="2737" w:type="dxa"/>
          </w:tcPr>
          <w:p w:rsidR="00931A0E" w:rsidRPr="00D63447" w:rsidRDefault="00931A0E" w:rsidP="00422B66">
            <w:pPr>
              <w:spacing w:line="360" w:lineRule="auto"/>
              <w:jc w:val="center"/>
              <w:cnfStyle w:val="000000100000"/>
              <w:rPr>
                <w:rFonts w:ascii="Times New Roman" w:hAnsi="Times New Roman"/>
                <w:sz w:val="20"/>
                <w:szCs w:val="20"/>
              </w:rPr>
            </w:pPr>
          </w:p>
        </w:tc>
      </w:tr>
      <w:tr w:rsidR="00931A0E" w:rsidRPr="00D63447" w:rsidTr="00D80706">
        <w:trPr>
          <w:cnfStyle w:val="000000010000"/>
          <w:trHeight w:val="368"/>
          <w:jc w:val="center"/>
        </w:trPr>
        <w:tc>
          <w:tcPr>
            <w:cnfStyle w:val="001000000000"/>
            <w:tcW w:w="2736"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Disagree</w:t>
            </w:r>
          </w:p>
        </w:tc>
        <w:tc>
          <w:tcPr>
            <w:tcW w:w="2736" w:type="dxa"/>
          </w:tcPr>
          <w:p w:rsidR="00931A0E" w:rsidRPr="00D63447" w:rsidRDefault="00574FF8" w:rsidP="00422B66">
            <w:pPr>
              <w:spacing w:line="360" w:lineRule="auto"/>
              <w:jc w:val="center"/>
              <w:cnfStyle w:val="000000010000"/>
              <w:rPr>
                <w:rFonts w:ascii="Times New Roman" w:hAnsi="Times New Roman"/>
                <w:sz w:val="20"/>
                <w:szCs w:val="20"/>
              </w:rPr>
            </w:pPr>
            <w:r>
              <w:rPr>
                <w:rFonts w:ascii="Times New Roman" w:hAnsi="Times New Roman"/>
                <w:sz w:val="20"/>
                <w:szCs w:val="20"/>
              </w:rPr>
              <w:t>6</w:t>
            </w:r>
          </w:p>
        </w:tc>
        <w:tc>
          <w:tcPr>
            <w:tcW w:w="2737" w:type="dxa"/>
          </w:tcPr>
          <w:p w:rsidR="00931A0E" w:rsidRPr="00D63447" w:rsidRDefault="00574FF8" w:rsidP="00422B66">
            <w:pPr>
              <w:spacing w:line="360" w:lineRule="auto"/>
              <w:jc w:val="center"/>
              <w:cnfStyle w:val="000000010000"/>
              <w:rPr>
                <w:rFonts w:ascii="Times New Roman" w:hAnsi="Times New Roman"/>
                <w:sz w:val="20"/>
                <w:szCs w:val="20"/>
              </w:rPr>
            </w:pPr>
            <w:r>
              <w:rPr>
                <w:rFonts w:ascii="Times New Roman" w:hAnsi="Times New Roman"/>
                <w:sz w:val="20"/>
                <w:szCs w:val="20"/>
              </w:rPr>
              <w:t>10%</w:t>
            </w:r>
          </w:p>
        </w:tc>
      </w:tr>
      <w:tr w:rsidR="00931A0E" w:rsidRPr="00D63447" w:rsidTr="00D80706">
        <w:trPr>
          <w:cnfStyle w:val="000000100000"/>
          <w:trHeight w:val="368"/>
          <w:jc w:val="center"/>
        </w:trPr>
        <w:tc>
          <w:tcPr>
            <w:cnfStyle w:val="001000000000"/>
            <w:tcW w:w="2736"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Neutral</w:t>
            </w:r>
          </w:p>
        </w:tc>
        <w:tc>
          <w:tcPr>
            <w:tcW w:w="2736" w:type="dxa"/>
          </w:tcPr>
          <w:p w:rsidR="00931A0E" w:rsidRPr="00D63447" w:rsidRDefault="00574FF8" w:rsidP="00422B66">
            <w:pPr>
              <w:spacing w:line="360" w:lineRule="auto"/>
              <w:jc w:val="center"/>
              <w:cnfStyle w:val="000000100000"/>
              <w:rPr>
                <w:rFonts w:ascii="Times New Roman" w:hAnsi="Times New Roman"/>
                <w:sz w:val="20"/>
                <w:szCs w:val="20"/>
              </w:rPr>
            </w:pPr>
            <w:r>
              <w:rPr>
                <w:rFonts w:ascii="Times New Roman" w:hAnsi="Times New Roman"/>
                <w:sz w:val="20"/>
                <w:szCs w:val="20"/>
              </w:rPr>
              <w:t>26</w:t>
            </w:r>
          </w:p>
        </w:tc>
        <w:tc>
          <w:tcPr>
            <w:tcW w:w="2737" w:type="dxa"/>
          </w:tcPr>
          <w:p w:rsidR="00931A0E" w:rsidRPr="00D63447" w:rsidRDefault="00574FF8" w:rsidP="00422B66">
            <w:pPr>
              <w:spacing w:line="360" w:lineRule="auto"/>
              <w:jc w:val="center"/>
              <w:cnfStyle w:val="000000100000"/>
              <w:rPr>
                <w:rFonts w:ascii="Times New Roman" w:hAnsi="Times New Roman"/>
                <w:sz w:val="20"/>
                <w:szCs w:val="20"/>
              </w:rPr>
            </w:pPr>
            <w:r>
              <w:rPr>
                <w:rFonts w:ascii="Times New Roman" w:hAnsi="Times New Roman"/>
                <w:sz w:val="20"/>
                <w:szCs w:val="20"/>
              </w:rPr>
              <w:t>43.3%</w:t>
            </w:r>
          </w:p>
        </w:tc>
      </w:tr>
      <w:tr w:rsidR="00931A0E" w:rsidRPr="00D63447" w:rsidTr="00D80706">
        <w:trPr>
          <w:cnfStyle w:val="000000010000"/>
          <w:trHeight w:val="368"/>
          <w:jc w:val="center"/>
        </w:trPr>
        <w:tc>
          <w:tcPr>
            <w:cnfStyle w:val="001000000000"/>
            <w:tcW w:w="2736"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Agree</w:t>
            </w:r>
          </w:p>
        </w:tc>
        <w:tc>
          <w:tcPr>
            <w:tcW w:w="2736" w:type="dxa"/>
          </w:tcPr>
          <w:p w:rsidR="00931A0E" w:rsidRPr="00D63447" w:rsidRDefault="00574FF8" w:rsidP="00422B66">
            <w:pPr>
              <w:spacing w:line="360" w:lineRule="auto"/>
              <w:jc w:val="center"/>
              <w:cnfStyle w:val="000000010000"/>
              <w:rPr>
                <w:rFonts w:ascii="Times New Roman" w:hAnsi="Times New Roman"/>
                <w:sz w:val="20"/>
                <w:szCs w:val="20"/>
              </w:rPr>
            </w:pPr>
            <w:r>
              <w:rPr>
                <w:rFonts w:ascii="Times New Roman" w:hAnsi="Times New Roman"/>
                <w:sz w:val="20"/>
                <w:szCs w:val="20"/>
              </w:rPr>
              <w:t>15</w:t>
            </w:r>
          </w:p>
        </w:tc>
        <w:tc>
          <w:tcPr>
            <w:tcW w:w="2737" w:type="dxa"/>
          </w:tcPr>
          <w:p w:rsidR="00931A0E" w:rsidRPr="00D63447" w:rsidRDefault="00574FF8" w:rsidP="00422B66">
            <w:pPr>
              <w:spacing w:line="360" w:lineRule="auto"/>
              <w:jc w:val="center"/>
              <w:cnfStyle w:val="000000010000"/>
              <w:rPr>
                <w:rFonts w:ascii="Times New Roman" w:hAnsi="Times New Roman"/>
                <w:sz w:val="20"/>
                <w:szCs w:val="20"/>
              </w:rPr>
            </w:pPr>
            <w:r>
              <w:rPr>
                <w:rFonts w:ascii="Times New Roman" w:hAnsi="Times New Roman"/>
                <w:sz w:val="20"/>
                <w:szCs w:val="20"/>
              </w:rPr>
              <w:t>25%</w:t>
            </w:r>
          </w:p>
        </w:tc>
      </w:tr>
      <w:tr w:rsidR="00931A0E" w:rsidRPr="00D63447" w:rsidTr="00D80706">
        <w:trPr>
          <w:cnfStyle w:val="000000100000"/>
          <w:trHeight w:val="368"/>
          <w:jc w:val="center"/>
        </w:trPr>
        <w:tc>
          <w:tcPr>
            <w:cnfStyle w:val="001000000000"/>
            <w:tcW w:w="2736"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b w:val="0"/>
                <w:sz w:val="20"/>
                <w:szCs w:val="20"/>
              </w:rPr>
              <w:t>Strongly Agree</w:t>
            </w:r>
          </w:p>
        </w:tc>
        <w:tc>
          <w:tcPr>
            <w:tcW w:w="2736" w:type="dxa"/>
          </w:tcPr>
          <w:p w:rsidR="00931A0E" w:rsidRPr="00D63447" w:rsidRDefault="00574FF8" w:rsidP="00422B66">
            <w:pPr>
              <w:spacing w:line="360" w:lineRule="auto"/>
              <w:jc w:val="center"/>
              <w:cnfStyle w:val="000000100000"/>
              <w:rPr>
                <w:rFonts w:ascii="Times New Roman" w:hAnsi="Times New Roman"/>
                <w:sz w:val="20"/>
                <w:szCs w:val="20"/>
              </w:rPr>
            </w:pPr>
            <w:r>
              <w:rPr>
                <w:rFonts w:ascii="Times New Roman" w:hAnsi="Times New Roman"/>
                <w:sz w:val="20"/>
                <w:szCs w:val="20"/>
              </w:rPr>
              <w:t>13</w:t>
            </w:r>
          </w:p>
        </w:tc>
        <w:tc>
          <w:tcPr>
            <w:tcW w:w="2737" w:type="dxa"/>
          </w:tcPr>
          <w:p w:rsidR="00931A0E" w:rsidRPr="00D63447" w:rsidRDefault="00574FF8" w:rsidP="00422B66">
            <w:pPr>
              <w:spacing w:line="360" w:lineRule="auto"/>
              <w:jc w:val="center"/>
              <w:cnfStyle w:val="000000100000"/>
              <w:rPr>
                <w:rFonts w:ascii="Times New Roman" w:hAnsi="Times New Roman"/>
                <w:sz w:val="20"/>
                <w:szCs w:val="20"/>
              </w:rPr>
            </w:pPr>
            <w:r>
              <w:rPr>
                <w:rFonts w:ascii="Times New Roman" w:hAnsi="Times New Roman"/>
                <w:sz w:val="20"/>
                <w:szCs w:val="20"/>
              </w:rPr>
              <w:t>21.7%</w:t>
            </w:r>
          </w:p>
        </w:tc>
      </w:tr>
      <w:tr w:rsidR="00931A0E" w:rsidRPr="00D63447" w:rsidTr="00D80706">
        <w:trPr>
          <w:cnfStyle w:val="000000010000"/>
          <w:trHeight w:val="53"/>
          <w:jc w:val="center"/>
        </w:trPr>
        <w:tc>
          <w:tcPr>
            <w:cnfStyle w:val="001000000000"/>
            <w:tcW w:w="2736" w:type="dxa"/>
          </w:tcPr>
          <w:p w:rsidR="00931A0E" w:rsidRPr="00D63447" w:rsidRDefault="00931A0E" w:rsidP="00422B66">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736" w:type="dxa"/>
          </w:tcPr>
          <w:p w:rsidR="00931A0E" w:rsidRPr="00D63447" w:rsidRDefault="00931A0E"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737" w:type="dxa"/>
          </w:tcPr>
          <w:p w:rsidR="00931A0E" w:rsidRPr="00D63447" w:rsidRDefault="00931A0E" w:rsidP="00422B66">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713536" behindDoc="1" locked="0" layoutInCell="1" allowOverlap="1">
            <wp:simplePos x="0" y="0"/>
            <wp:positionH relativeFrom="margin">
              <wp:align>center</wp:align>
            </wp:positionH>
            <wp:positionV relativeFrom="paragraph">
              <wp:posOffset>111125</wp:posOffset>
            </wp:positionV>
            <wp:extent cx="4114800" cy="2743200"/>
            <wp:effectExtent l="19050" t="0" r="19050" b="0"/>
            <wp:wrapNone/>
            <wp:docPr id="3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931A0E" w:rsidP="00931A0E">
      <w:pPr>
        <w:spacing w:after="0" w:line="360" w:lineRule="auto"/>
        <w:jc w:val="center"/>
        <w:rPr>
          <w:rFonts w:ascii="Times New Roman" w:hAnsi="Times New Roman"/>
          <w:sz w:val="24"/>
          <w:szCs w:val="24"/>
        </w:rPr>
      </w:pPr>
    </w:p>
    <w:p w:rsidR="00931A0E" w:rsidRDefault="00576A25" w:rsidP="00931A0E">
      <w:pPr>
        <w:spacing w:after="0" w:line="360" w:lineRule="auto"/>
        <w:rPr>
          <w:rFonts w:ascii="Times New Roman" w:hAnsi="Times New Roman"/>
          <w:i/>
        </w:rPr>
      </w:pPr>
      <w:r>
        <w:rPr>
          <w:rFonts w:ascii="Times New Roman" w:hAnsi="Times New Roman"/>
          <w:i/>
        </w:rPr>
        <w:t>Figure 3.15</w:t>
      </w:r>
    </w:p>
    <w:p w:rsidR="00931A0E" w:rsidRPr="0067628E" w:rsidRDefault="00D80706" w:rsidP="00931A0E">
      <w:pPr>
        <w:spacing w:after="0" w:line="360" w:lineRule="auto"/>
        <w:rPr>
          <w:rFonts w:ascii="Times New Roman" w:hAnsi="Times New Roman"/>
          <w:i/>
        </w:rPr>
      </w:pPr>
      <w:r w:rsidRPr="00D80706">
        <w:rPr>
          <w:rFonts w:ascii="Times New Roman" w:hAnsi="Times New Roman"/>
          <w:i/>
        </w:rPr>
        <w:t>Genetically Modified Organisms</w:t>
      </w:r>
    </w:p>
    <w:p w:rsidR="00D80706" w:rsidRDefault="00D80706" w:rsidP="00931A0E">
      <w:pPr>
        <w:spacing w:after="0" w:line="360" w:lineRule="auto"/>
        <w:jc w:val="both"/>
        <w:rPr>
          <w:rFonts w:ascii="Times New Roman" w:hAnsi="Times New Roman"/>
          <w:sz w:val="24"/>
          <w:szCs w:val="24"/>
        </w:rPr>
      </w:pPr>
    </w:p>
    <w:p w:rsidR="00931A0E" w:rsidRPr="00931A0E" w:rsidRDefault="00931A0E" w:rsidP="00931A0E">
      <w:pPr>
        <w:spacing w:after="0" w:line="360" w:lineRule="auto"/>
        <w:jc w:val="both"/>
        <w:rPr>
          <w:rFonts w:ascii="Times New Roman" w:hAnsi="Times New Roman"/>
          <w:b/>
          <w:sz w:val="28"/>
          <w:szCs w:val="24"/>
        </w:rPr>
      </w:pPr>
      <w:r w:rsidRPr="005461FB">
        <w:rPr>
          <w:rFonts w:ascii="Times New Roman" w:hAnsi="Times New Roman"/>
          <w:sz w:val="24"/>
          <w:szCs w:val="24"/>
        </w:rPr>
        <w:t xml:space="preserve">The figure shows that out of </w:t>
      </w:r>
      <w:r>
        <w:rPr>
          <w:rFonts w:ascii="Times New Roman" w:hAnsi="Times New Roman"/>
          <w:sz w:val="24"/>
          <w:szCs w:val="24"/>
        </w:rPr>
        <w:t xml:space="preserve">60 respondents </w:t>
      </w:r>
      <w:r w:rsidR="0062726F">
        <w:rPr>
          <w:rFonts w:ascii="Times New Roman" w:hAnsi="Times New Roman"/>
          <w:sz w:val="24"/>
          <w:szCs w:val="24"/>
        </w:rPr>
        <w:t>21.7</w:t>
      </w:r>
      <w:r w:rsidRPr="005461FB">
        <w:rPr>
          <w:rFonts w:ascii="Times New Roman" w:hAnsi="Times New Roman"/>
          <w:sz w:val="24"/>
          <w:szCs w:val="24"/>
        </w:rPr>
        <w:t xml:space="preserve">% respondents are </w:t>
      </w:r>
      <w:r w:rsidR="0062726F">
        <w:rPr>
          <w:rFonts w:ascii="Times New Roman" w:hAnsi="Times New Roman"/>
          <w:sz w:val="24"/>
          <w:szCs w:val="24"/>
        </w:rPr>
        <w:t>strongly agree, 25</w:t>
      </w:r>
      <w:r w:rsidRPr="005461FB">
        <w:rPr>
          <w:rFonts w:ascii="Times New Roman" w:hAnsi="Times New Roman"/>
          <w:sz w:val="24"/>
          <w:szCs w:val="24"/>
        </w:rPr>
        <w:t xml:space="preserve">% respondents are </w:t>
      </w:r>
      <w:r>
        <w:rPr>
          <w:rFonts w:ascii="Times New Roman" w:hAnsi="Times New Roman"/>
          <w:sz w:val="24"/>
          <w:szCs w:val="24"/>
        </w:rPr>
        <w:t xml:space="preserve">agree and </w:t>
      </w:r>
      <w:r w:rsidR="0062726F">
        <w:rPr>
          <w:rFonts w:ascii="Times New Roman" w:hAnsi="Times New Roman"/>
          <w:sz w:val="24"/>
          <w:szCs w:val="24"/>
        </w:rPr>
        <w:t>43.3</w:t>
      </w:r>
      <w:r w:rsidRPr="005461FB">
        <w:rPr>
          <w:rFonts w:ascii="Times New Roman" w:hAnsi="Times New Roman"/>
          <w:sz w:val="24"/>
          <w:szCs w:val="24"/>
        </w:rPr>
        <w:t xml:space="preserve">% respondents are neutral but </w:t>
      </w:r>
      <w:r w:rsidR="0062726F">
        <w:rPr>
          <w:rFonts w:ascii="Times New Roman" w:hAnsi="Times New Roman"/>
          <w:sz w:val="24"/>
          <w:szCs w:val="24"/>
        </w:rPr>
        <w:t>10</w:t>
      </w:r>
      <w:r w:rsidRPr="005461FB">
        <w:rPr>
          <w:rFonts w:ascii="Times New Roman" w:hAnsi="Times New Roman"/>
          <w:sz w:val="24"/>
          <w:szCs w:val="24"/>
        </w:rPr>
        <w:t xml:space="preserve">% respondents are </w:t>
      </w:r>
      <w:r>
        <w:rPr>
          <w:rFonts w:ascii="Times New Roman" w:hAnsi="Times New Roman"/>
          <w:sz w:val="24"/>
          <w:szCs w:val="24"/>
        </w:rPr>
        <w:t xml:space="preserve">disagree </w:t>
      </w:r>
      <w:r w:rsidRPr="005461FB">
        <w:rPr>
          <w:rFonts w:ascii="Times New Roman" w:hAnsi="Times New Roman"/>
          <w:sz w:val="24"/>
          <w:szCs w:val="24"/>
        </w:rPr>
        <w:t xml:space="preserve">of the </w:t>
      </w:r>
      <w:r w:rsidR="0062726F" w:rsidRPr="0062726F">
        <w:rPr>
          <w:rFonts w:ascii="Times New Roman" w:hAnsi="Times New Roman"/>
          <w:sz w:val="24"/>
          <w:szCs w:val="24"/>
        </w:rPr>
        <w:t>Organic food products are free from Genetically Modified Organisms</w:t>
      </w:r>
      <w:r w:rsidRPr="005461FB">
        <w:rPr>
          <w:rFonts w:ascii="Times New Roman" w:hAnsi="Times New Roman"/>
          <w:sz w:val="24"/>
          <w:szCs w:val="24"/>
        </w:rPr>
        <w:t xml:space="preserve">. So it can be said that most of the respondents are </w:t>
      </w:r>
      <w:r>
        <w:rPr>
          <w:rFonts w:ascii="Times New Roman" w:hAnsi="Times New Roman"/>
          <w:sz w:val="24"/>
          <w:szCs w:val="24"/>
        </w:rPr>
        <w:t>agreed</w:t>
      </w:r>
      <w:r w:rsidRPr="005461FB">
        <w:rPr>
          <w:rFonts w:ascii="Times New Roman" w:hAnsi="Times New Roman"/>
          <w:sz w:val="24"/>
          <w:szCs w:val="24"/>
        </w:rPr>
        <w:t xml:space="preserve"> about the </w:t>
      </w:r>
      <w:r w:rsidR="000F53C8" w:rsidRPr="000F53C8">
        <w:rPr>
          <w:rFonts w:ascii="Times New Roman" w:hAnsi="Times New Roman"/>
          <w:sz w:val="24"/>
          <w:szCs w:val="24"/>
        </w:rPr>
        <w:t>Organic food products are free from Genetically Modified Organisms</w:t>
      </w:r>
      <w:r w:rsidRPr="005461FB">
        <w:rPr>
          <w:rFonts w:ascii="Times New Roman" w:hAnsi="Times New Roman"/>
          <w:sz w:val="24"/>
          <w:szCs w:val="24"/>
        </w:rPr>
        <w:t>.</w:t>
      </w:r>
    </w:p>
    <w:p w:rsidR="00840C2B" w:rsidRDefault="00840C2B">
      <w:pPr>
        <w:rPr>
          <w:rFonts w:ascii="Times New Roman" w:hAnsi="Times New Roman"/>
          <w:b/>
          <w:sz w:val="28"/>
          <w:szCs w:val="24"/>
        </w:rPr>
      </w:pPr>
      <w:r>
        <w:rPr>
          <w:rFonts w:ascii="Times New Roman" w:hAnsi="Times New Roman"/>
          <w:b/>
          <w:sz w:val="28"/>
          <w:szCs w:val="24"/>
        </w:rPr>
        <w:br w:type="page"/>
      </w:r>
    </w:p>
    <w:p w:rsidR="00931A0E" w:rsidRDefault="00931A0E" w:rsidP="00931A0E">
      <w:pPr>
        <w:spacing w:after="0" w:line="360" w:lineRule="auto"/>
        <w:jc w:val="both"/>
        <w:rPr>
          <w:rFonts w:ascii="Times New Roman" w:hAnsi="Times New Roman"/>
          <w:b/>
          <w:sz w:val="28"/>
          <w:szCs w:val="24"/>
        </w:rPr>
      </w:pPr>
      <w:r>
        <w:rPr>
          <w:rFonts w:ascii="Times New Roman" w:hAnsi="Times New Roman"/>
          <w:b/>
          <w:sz w:val="28"/>
          <w:szCs w:val="24"/>
        </w:rPr>
        <w:lastRenderedPageBreak/>
        <w:t>3.1</w:t>
      </w:r>
      <w:r w:rsidR="00576A25">
        <w:rPr>
          <w:rFonts w:ascii="Times New Roman" w:hAnsi="Times New Roman"/>
          <w:b/>
          <w:sz w:val="28"/>
          <w:szCs w:val="24"/>
        </w:rPr>
        <w:t>6</w:t>
      </w:r>
      <w:r>
        <w:rPr>
          <w:rFonts w:ascii="Times New Roman" w:hAnsi="Times New Roman"/>
          <w:b/>
          <w:sz w:val="28"/>
          <w:szCs w:val="24"/>
        </w:rPr>
        <w:t xml:space="preserve"> </w:t>
      </w:r>
      <w:r w:rsidRPr="00931A0E">
        <w:rPr>
          <w:rFonts w:ascii="Times New Roman" w:hAnsi="Times New Roman"/>
          <w:b/>
          <w:sz w:val="28"/>
          <w:szCs w:val="24"/>
        </w:rPr>
        <w:t>Organic food products are safe and good for health</w:t>
      </w:r>
    </w:p>
    <w:p w:rsidR="0067628E" w:rsidRDefault="00576A25" w:rsidP="0067628E">
      <w:pPr>
        <w:spacing w:after="0" w:line="360" w:lineRule="auto"/>
        <w:rPr>
          <w:rFonts w:ascii="Times New Roman" w:hAnsi="Times New Roman"/>
          <w:i/>
        </w:rPr>
      </w:pPr>
      <w:r>
        <w:rPr>
          <w:rFonts w:ascii="Times New Roman" w:hAnsi="Times New Roman"/>
          <w:i/>
        </w:rPr>
        <w:t>Table 3.16</w:t>
      </w:r>
    </w:p>
    <w:p w:rsidR="0067628E" w:rsidRPr="0067628E" w:rsidRDefault="0067628E" w:rsidP="0067628E">
      <w:pPr>
        <w:spacing w:after="0" w:line="360" w:lineRule="auto"/>
        <w:rPr>
          <w:rFonts w:ascii="Times New Roman" w:hAnsi="Times New Roman"/>
          <w:i/>
        </w:rPr>
      </w:pPr>
      <w:r w:rsidRPr="0067628E">
        <w:rPr>
          <w:rFonts w:ascii="Times New Roman" w:hAnsi="Times New Roman"/>
          <w:i/>
        </w:rPr>
        <w:t>S</w:t>
      </w:r>
      <w:r w:rsidR="00D80706" w:rsidRPr="00D80706">
        <w:rPr>
          <w:rFonts w:ascii="Times New Roman" w:hAnsi="Times New Roman"/>
          <w:i/>
        </w:rPr>
        <w:t>afe and good for health</w:t>
      </w:r>
    </w:p>
    <w:tbl>
      <w:tblPr>
        <w:tblStyle w:val="LightGrid-Accent5"/>
        <w:tblW w:w="0" w:type="auto"/>
        <w:jc w:val="center"/>
        <w:tblLook w:val="04A0"/>
      </w:tblPr>
      <w:tblGrid>
        <w:gridCol w:w="2818"/>
        <w:gridCol w:w="2818"/>
        <w:gridCol w:w="2819"/>
      </w:tblGrid>
      <w:tr w:rsidR="0097546F" w:rsidRPr="00D63447" w:rsidTr="0067628E">
        <w:trPr>
          <w:cnfStyle w:val="100000000000"/>
          <w:trHeight w:val="361"/>
          <w:jc w:val="center"/>
        </w:trPr>
        <w:tc>
          <w:tcPr>
            <w:cnfStyle w:val="001000000000"/>
            <w:tcW w:w="2818" w:type="dxa"/>
          </w:tcPr>
          <w:p w:rsidR="0097546F" w:rsidRPr="00D63447" w:rsidRDefault="0097546F" w:rsidP="00380689">
            <w:pPr>
              <w:spacing w:line="360" w:lineRule="auto"/>
              <w:jc w:val="both"/>
              <w:rPr>
                <w:rFonts w:ascii="Times New Roman" w:hAnsi="Times New Roman"/>
                <w:b w:val="0"/>
                <w:sz w:val="20"/>
                <w:szCs w:val="20"/>
              </w:rPr>
            </w:pPr>
            <w:r w:rsidRPr="00D63447">
              <w:rPr>
                <w:rFonts w:ascii="Times New Roman" w:hAnsi="Times New Roman"/>
                <w:sz w:val="20"/>
                <w:szCs w:val="20"/>
              </w:rPr>
              <w:t>Variables</w:t>
            </w:r>
          </w:p>
        </w:tc>
        <w:tc>
          <w:tcPr>
            <w:tcW w:w="2818" w:type="dxa"/>
          </w:tcPr>
          <w:p w:rsidR="0097546F" w:rsidRPr="00B41C25" w:rsidRDefault="0097546F" w:rsidP="00380689">
            <w:pPr>
              <w:spacing w:line="360" w:lineRule="auto"/>
              <w:jc w:val="center"/>
              <w:cnfStyle w:val="100000000000"/>
              <w:rPr>
                <w:rFonts w:ascii="Times New Roman" w:hAnsi="Times New Roman"/>
                <w:sz w:val="20"/>
                <w:szCs w:val="20"/>
              </w:rPr>
            </w:pPr>
            <w:r w:rsidRPr="00B41C25">
              <w:rPr>
                <w:rFonts w:ascii="Times New Roman" w:hAnsi="Times New Roman"/>
                <w:sz w:val="20"/>
                <w:szCs w:val="20"/>
              </w:rPr>
              <w:t>Frequency</w:t>
            </w:r>
          </w:p>
        </w:tc>
        <w:tc>
          <w:tcPr>
            <w:tcW w:w="2819" w:type="dxa"/>
          </w:tcPr>
          <w:p w:rsidR="0097546F" w:rsidRPr="00B41C25" w:rsidRDefault="0097546F" w:rsidP="00380689">
            <w:pPr>
              <w:spacing w:line="360" w:lineRule="auto"/>
              <w:jc w:val="center"/>
              <w:cnfStyle w:val="100000000000"/>
              <w:rPr>
                <w:rFonts w:ascii="Times New Roman" w:hAnsi="Times New Roman"/>
                <w:sz w:val="20"/>
                <w:szCs w:val="20"/>
              </w:rPr>
            </w:pPr>
            <w:r w:rsidRPr="00B41C25">
              <w:rPr>
                <w:rFonts w:ascii="Times New Roman" w:hAnsi="Times New Roman"/>
                <w:sz w:val="20"/>
                <w:szCs w:val="20"/>
              </w:rPr>
              <w:t>Percentage</w:t>
            </w:r>
          </w:p>
        </w:tc>
      </w:tr>
      <w:tr w:rsidR="0097546F" w:rsidRPr="00D63447" w:rsidTr="0067628E">
        <w:trPr>
          <w:cnfStyle w:val="000000100000"/>
          <w:trHeight w:val="373"/>
          <w:jc w:val="center"/>
        </w:trPr>
        <w:tc>
          <w:tcPr>
            <w:cnfStyle w:val="001000000000"/>
            <w:tcW w:w="2818" w:type="dxa"/>
          </w:tcPr>
          <w:p w:rsidR="0097546F" w:rsidRPr="00D63447" w:rsidRDefault="0097546F" w:rsidP="00380689">
            <w:pPr>
              <w:spacing w:line="360" w:lineRule="auto"/>
              <w:jc w:val="both"/>
              <w:rPr>
                <w:rFonts w:ascii="Times New Roman" w:hAnsi="Times New Roman"/>
                <w:b w:val="0"/>
                <w:sz w:val="20"/>
                <w:szCs w:val="20"/>
              </w:rPr>
            </w:pPr>
            <w:r w:rsidRPr="00D63447">
              <w:rPr>
                <w:rFonts w:ascii="Times New Roman" w:hAnsi="Times New Roman"/>
                <w:b w:val="0"/>
                <w:sz w:val="20"/>
                <w:szCs w:val="20"/>
              </w:rPr>
              <w:t>Strongly Disagree</w:t>
            </w:r>
          </w:p>
        </w:tc>
        <w:tc>
          <w:tcPr>
            <w:tcW w:w="2818" w:type="dxa"/>
          </w:tcPr>
          <w:p w:rsidR="0097546F" w:rsidRPr="00D63447" w:rsidRDefault="00FC05E5" w:rsidP="00380689">
            <w:pPr>
              <w:spacing w:line="360" w:lineRule="auto"/>
              <w:jc w:val="center"/>
              <w:cnfStyle w:val="000000100000"/>
              <w:rPr>
                <w:rFonts w:ascii="Times New Roman" w:hAnsi="Times New Roman"/>
                <w:sz w:val="20"/>
                <w:szCs w:val="20"/>
              </w:rPr>
            </w:pPr>
            <w:r>
              <w:rPr>
                <w:rFonts w:ascii="Times New Roman" w:hAnsi="Times New Roman"/>
                <w:sz w:val="20"/>
                <w:szCs w:val="20"/>
              </w:rPr>
              <w:t>3</w:t>
            </w:r>
          </w:p>
        </w:tc>
        <w:tc>
          <w:tcPr>
            <w:tcW w:w="2819" w:type="dxa"/>
          </w:tcPr>
          <w:p w:rsidR="0097546F" w:rsidRPr="00D63447" w:rsidRDefault="00FC05E5" w:rsidP="00380689">
            <w:pPr>
              <w:spacing w:line="360" w:lineRule="auto"/>
              <w:jc w:val="center"/>
              <w:cnfStyle w:val="000000100000"/>
              <w:rPr>
                <w:rFonts w:ascii="Times New Roman" w:hAnsi="Times New Roman"/>
                <w:sz w:val="20"/>
                <w:szCs w:val="20"/>
              </w:rPr>
            </w:pPr>
            <w:r>
              <w:rPr>
                <w:rFonts w:ascii="Times New Roman" w:hAnsi="Times New Roman"/>
                <w:sz w:val="20"/>
                <w:szCs w:val="20"/>
              </w:rPr>
              <w:t>5%</w:t>
            </w:r>
          </w:p>
        </w:tc>
      </w:tr>
      <w:tr w:rsidR="0097546F" w:rsidRPr="00D63447" w:rsidTr="0067628E">
        <w:trPr>
          <w:cnfStyle w:val="000000010000"/>
          <w:trHeight w:val="373"/>
          <w:jc w:val="center"/>
        </w:trPr>
        <w:tc>
          <w:tcPr>
            <w:cnfStyle w:val="001000000000"/>
            <w:tcW w:w="2818" w:type="dxa"/>
          </w:tcPr>
          <w:p w:rsidR="0097546F" w:rsidRPr="00D63447" w:rsidRDefault="0097546F" w:rsidP="00380689">
            <w:pPr>
              <w:spacing w:line="360" w:lineRule="auto"/>
              <w:jc w:val="both"/>
              <w:rPr>
                <w:rFonts w:ascii="Times New Roman" w:hAnsi="Times New Roman"/>
                <w:b w:val="0"/>
                <w:sz w:val="20"/>
                <w:szCs w:val="20"/>
              </w:rPr>
            </w:pPr>
            <w:r w:rsidRPr="00D63447">
              <w:rPr>
                <w:rFonts w:ascii="Times New Roman" w:hAnsi="Times New Roman"/>
                <w:b w:val="0"/>
                <w:sz w:val="20"/>
                <w:szCs w:val="20"/>
              </w:rPr>
              <w:t>Disagree</w:t>
            </w:r>
          </w:p>
        </w:tc>
        <w:tc>
          <w:tcPr>
            <w:tcW w:w="2818" w:type="dxa"/>
          </w:tcPr>
          <w:p w:rsidR="0097546F" w:rsidRPr="00D63447" w:rsidRDefault="00FC05E5" w:rsidP="00380689">
            <w:pPr>
              <w:spacing w:line="360" w:lineRule="auto"/>
              <w:jc w:val="center"/>
              <w:cnfStyle w:val="000000010000"/>
              <w:rPr>
                <w:rFonts w:ascii="Times New Roman" w:hAnsi="Times New Roman"/>
                <w:sz w:val="20"/>
                <w:szCs w:val="20"/>
              </w:rPr>
            </w:pPr>
            <w:r>
              <w:rPr>
                <w:rFonts w:ascii="Times New Roman" w:hAnsi="Times New Roman"/>
                <w:sz w:val="20"/>
                <w:szCs w:val="20"/>
              </w:rPr>
              <w:t>9</w:t>
            </w:r>
          </w:p>
        </w:tc>
        <w:tc>
          <w:tcPr>
            <w:tcW w:w="2819" w:type="dxa"/>
          </w:tcPr>
          <w:p w:rsidR="0097546F" w:rsidRPr="00D63447" w:rsidRDefault="00FC05E5" w:rsidP="00380689">
            <w:pPr>
              <w:spacing w:line="360" w:lineRule="auto"/>
              <w:jc w:val="center"/>
              <w:cnfStyle w:val="000000010000"/>
              <w:rPr>
                <w:rFonts w:ascii="Times New Roman" w:hAnsi="Times New Roman"/>
                <w:sz w:val="20"/>
                <w:szCs w:val="20"/>
              </w:rPr>
            </w:pPr>
            <w:r>
              <w:rPr>
                <w:rFonts w:ascii="Times New Roman" w:hAnsi="Times New Roman"/>
                <w:sz w:val="20"/>
                <w:szCs w:val="20"/>
              </w:rPr>
              <w:t>15%</w:t>
            </w:r>
          </w:p>
        </w:tc>
      </w:tr>
      <w:tr w:rsidR="0097546F" w:rsidRPr="00D63447" w:rsidTr="0067628E">
        <w:trPr>
          <w:cnfStyle w:val="000000100000"/>
          <w:trHeight w:val="373"/>
          <w:jc w:val="center"/>
        </w:trPr>
        <w:tc>
          <w:tcPr>
            <w:cnfStyle w:val="001000000000"/>
            <w:tcW w:w="2818" w:type="dxa"/>
          </w:tcPr>
          <w:p w:rsidR="0097546F" w:rsidRPr="00D63447" w:rsidRDefault="0097546F" w:rsidP="00380689">
            <w:pPr>
              <w:spacing w:line="360" w:lineRule="auto"/>
              <w:jc w:val="both"/>
              <w:rPr>
                <w:rFonts w:ascii="Times New Roman" w:hAnsi="Times New Roman"/>
                <w:b w:val="0"/>
                <w:sz w:val="20"/>
                <w:szCs w:val="20"/>
              </w:rPr>
            </w:pPr>
            <w:r w:rsidRPr="00D63447">
              <w:rPr>
                <w:rFonts w:ascii="Times New Roman" w:hAnsi="Times New Roman"/>
                <w:b w:val="0"/>
                <w:sz w:val="20"/>
                <w:szCs w:val="20"/>
              </w:rPr>
              <w:t>Neutral</w:t>
            </w:r>
          </w:p>
        </w:tc>
        <w:tc>
          <w:tcPr>
            <w:tcW w:w="2818" w:type="dxa"/>
          </w:tcPr>
          <w:p w:rsidR="0097546F" w:rsidRPr="00D63447" w:rsidRDefault="00FC05E5" w:rsidP="00380689">
            <w:pPr>
              <w:spacing w:line="360" w:lineRule="auto"/>
              <w:jc w:val="center"/>
              <w:cnfStyle w:val="000000100000"/>
              <w:rPr>
                <w:rFonts w:ascii="Times New Roman" w:hAnsi="Times New Roman"/>
                <w:sz w:val="20"/>
                <w:szCs w:val="20"/>
              </w:rPr>
            </w:pPr>
            <w:r>
              <w:rPr>
                <w:rFonts w:ascii="Times New Roman" w:hAnsi="Times New Roman"/>
                <w:sz w:val="20"/>
                <w:szCs w:val="20"/>
              </w:rPr>
              <w:t>5</w:t>
            </w:r>
          </w:p>
        </w:tc>
        <w:tc>
          <w:tcPr>
            <w:tcW w:w="2819" w:type="dxa"/>
          </w:tcPr>
          <w:p w:rsidR="0097546F" w:rsidRPr="00D63447" w:rsidRDefault="00FC05E5" w:rsidP="00380689">
            <w:pPr>
              <w:spacing w:line="360" w:lineRule="auto"/>
              <w:jc w:val="center"/>
              <w:cnfStyle w:val="000000100000"/>
              <w:rPr>
                <w:rFonts w:ascii="Times New Roman" w:hAnsi="Times New Roman"/>
                <w:sz w:val="20"/>
                <w:szCs w:val="20"/>
              </w:rPr>
            </w:pPr>
            <w:r>
              <w:rPr>
                <w:rFonts w:ascii="Times New Roman" w:hAnsi="Times New Roman"/>
                <w:sz w:val="20"/>
                <w:szCs w:val="20"/>
              </w:rPr>
              <w:t>8.3%</w:t>
            </w:r>
          </w:p>
        </w:tc>
      </w:tr>
      <w:tr w:rsidR="0097546F" w:rsidRPr="00D63447" w:rsidTr="0067628E">
        <w:trPr>
          <w:cnfStyle w:val="000000010000"/>
          <w:trHeight w:val="373"/>
          <w:jc w:val="center"/>
        </w:trPr>
        <w:tc>
          <w:tcPr>
            <w:cnfStyle w:val="001000000000"/>
            <w:tcW w:w="2818" w:type="dxa"/>
          </w:tcPr>
          <w:p w:rsidR="0097546F" w:rsidRPr="00D63447" w:rsidRDefault="0097546F" w:rsidP="00380689">
            <w:pPr>
              <w:spacing w:line="360" w:lineRule="auto"/>
              <w:jc w:val="both"/>
              <w:rPr>
                <w:rFonts w:ascii="Times New Roman" w:hAnsi="Times New Roman"/>
                <w:b w:val="0"/>
                <w:sz w:val="20"/>
                <w:szCs w:val="20"/>
              </w:rPr>
            </w:pPr>
            <w:r w:rsidRPr="00D63447">
              <w:rPr>
                <w:rFonts w:ascii="Times New Roman" w:hAnsi="Times New Roman"/>
                <w:b w:val="0"/>
                <w:sz w:val="20"/>
                <w:szCs w:val="20"/>
              </w:rPr>
              <w:t>Agree</w:t>
            </w:r>
          </w:p>
        </w:tc>
        <w:tc>
          <w:tcPr>
            <w:tcW w:w="2818" w:type="dxa"/>
          </w:tcPr>
          <w:p w:rsidR="0097546F" w:rsidRPr="00D63447" w:rsidRDefault="00FC05E5" w:rsidP="00380689">
            <w:pPr>
              <w:spacing w:line="360" w:lineRule="auto"/>
              <w:jc w:val="center"/>
              <w:cnfStyle w:val="000000010000"/>
              <w:rPr>
                <w:rFonts w:ascii="Times New Roman" w:hAnsi="Times New Roman"/>
                <w:sz w:val="20"/>
                <w:szCs w:val="20"/>
              </w:rPr>
            </w:pPr>
            <w:r>
              <w:rPr>
                <w:rFonts w:ascii="Times New Roman" w:hAnsi="Times New Roman"/>
                <w:sz w:val="20"/>
                <w:szCs w:val="20"/>
              </w:rPr>
              <w:t>13</w:t>
            </w:r>
          </w:p>
        </w:tc>
        <w:tc>
          <w:tcPr>
            <w:tcW w:w="2819" w:type="dxa"/>
          </w:tcPr>
          <w:p w:rsidR="0097546F" w:rsidRPr="00D63447" w:rsidRDefault="00FC05E5" w:rsidP="00380689">
            <w:pPr>
              <w:spacing w:line="360" w:lineRule="auto"/>
              <w:jc w:val="center"/>
              <w:cnfStyle w:val="000000010000"/>
              <w:rPr>
                <w:rFonts w:ascii="Times New Roman" w:hAnsi="Times New Roman"/>
                <w:sz w:val="20"/>
                <w:szCs w:val="20"/>
              </w:rPr>
            </w:pPr>
            <w:r>
              <w:rPr>
                <w:rFonts w:ascii="Times New Roman" w:hAnsi="Times New Roman"/>
                <w:sz w:val="20"/>
                <w:szCs w:val="20"/>
              </w:rPr>
              <w:t>21.7%</w:t>
            </w:r>
          </w:p>
        </w:tc>
      </w:tr>
      <w:tr w:rsidR="0097546F" w:rsidRPr="00D63447" w:rsidTr="0067628E">
        <w:trPr>
          <w:cnfStyle w:val="000000100000"/>
          <w:trHeight w:val="373"/>
          <w:jc w:val="center"/>
        </w:trPr>
        <w:tc>
          <w:tcPr>
            <w:cnfStyle w:val="001000000000"/>
            <w:tcW w:w="2818" w:type="dxa"/>
          </w:tcPr>
          <w:p w:rsidR="0097546F" w:rsidRPr="00D63447" w:rsidRDefault="0097546F" w:rsidP="00380689">
            <w:pPr>
              <w:spacing w:line="360" w:lineRule="auto"/>
              <w:jc w:val="both"/>
              <w:rPr>
                <w:rFonts w:ascii="Times New Roman" w:hAnsi="Times New Roman"/>
                <w:b w:val="0"/>
                <w:sz w:val="20"/>
                <w:szCs w:val="20"/>
              </w:rPr>
            </w:pPr>
            <w:r w:rsidRPr="00D63447">
              <w:rPr>
                <w:rFonts w:ascii="Times New Roman" w:hAnsi="Times New Roman"/>
                <w:b w:val="0"/>
                <w:sz w:val="20"/>
                <w:szCs w:val="20"/>
              </w:rPr>
              <w:t>Strongly Agree</w:t>
            </w:r>
          </w:p>
        </w:tc>
        <w:tc>
          <w:tcPr>
            <w:tcW w:w="2818" w:type="dxa"/>
          </w:tcPr>
          <w:p w:rsidR="0097546F" w:rsidRPr="00D63447" w:rsidRDefault="00FC05E5" w:rsidP="00380689">
            <w:pPr>
              <w:spacing w:line="360" w:lineRule="auto"/>
              <w:jc w:val="center"/>
              <w:cnfStyle w:val="000000100000"/>
              <w:rPr>
                <w:rFonts w:ascii="Times New Roman" w:hAnsi="Times New Roman"/>
                <w:sz w:val="20"/>
                <w:szCs w:val="20"/>
              </w:rPr>
            </w:pPr>
            <w:r>
              <w:rPr>
                <w:rFonts w:ascii="Times New Roman" w:hAnsi="Times New Roman"/>
                <w:sz w:val="20"/>
                <w:szCs w:val="20"/>
              </w:rPr>
              <w:t>30</w:t>
            </w:r>
          </w:p>
        </w:tc>
        <w:tc>
          <w:tcPr>
            <w:tcW w:w="2819" w:type="dxa"/>
          </w:tcPr>
          <w:p w:rsidR="0097546F" w:rsidRPr="00D63447" w:rsidRDefault="00FC05E5" w:rsidP="00380689">
            <w:pPr>
              <w:spacing w:line="360" w:lineRule="auto"/>
              <w:jc w:val="center"/>
              <w:cnfStyle w:val="000000100000"/>
              <w:rPr>
                <w:rFonts w:ascii="Times New Roman" w:hAnsi="Times New Roman"/>
                <w:sz w:val="20"/>
                <w:szCs w:val="20"/>
              </w:rPr>
            </w:pPr>
            <w:r>
              <w:rPr>
                <w:rFonts w:ascii="Times New Roman" w:hAnsi="Times New Roman"/>
                <w:sz w:val="20"/>
                <w:szCs w:val="20"/>
              </w:rPr>
              <w:t>50%</w:t>
            </w:r>
          </w:p>
        </w:tc>
      </w:tr>
      <w:tr w:rsidR="0097546F" w:rsidRPr="00D63447" w:rsidTr="0067628E">
        <w:trPr>
          <w:cnfStyle w:val="000000010000"/>
          <w:trHeight w:val="54"/>
          <w:jc w:val="center"/>
        </w:trPr>
        <w:tc>
          <w:tcPr>
            <w:cnfStyle w:val="001000000000"/>
            <w:tcW w:w="2818" w:type="dxa"/>
          </w:tcPr>
          <w:p w:rsidR="0097546F" w:rsidRPr="00D63447" w:rsidRDefault="0097546F" w:rsidP="00380689">
            <w:pPr>
              <w:spacing w:line="360" w:lineRule="auto"/>
              <w:jc w:val="both"/>
              <w:rPr>
                <w:rFonts w:ascii="Times New Roman" w:hAnsi="Times New Roman"/>
                <w:b w:val="0"/>
                <w:sz w:val="20"/>
                <w:szCs w:val="20"/>
              </w:rPr>
            </w:pPr>
            <w:r w:rsidRPr="00D63447">
              <w:rPr>
                <w:rFonts w:ascii="Times New Roman" w:hAnsi="Times New Roman"/>
                <w:sz w:val="20"/>
                <w:szCs w:val="20"/>
              </w:rPr>
              <w:t>Total</w:t>
            </w:r>
          </w:p>
        </w:tc>
        <w:tc>
          <w:tcPr>
            <w:tcW w:w="2818" w:type="dxa"/>
          </w:tcPr>
          <w:p w:rsidR="0097546F" w:rsidRPr="00D63447" w:rsidRDefault="0097546F" w:rsidP="00380689">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60</w:t>
            </w:r>
          </w:p>
        </w:tc>
        <w:tc>
          <w:tcPr>
            <w:tcW w:w="2819" w:type="dxa"/>
          </w:tcPr>
          <w:p w:rsidR="0097546F" w:rsidRPr="00D63447" w:rsidRDefault="0097546F" w:rsidP="00380689">
            <w:pPr>
              <w:spacing w:line="360" w:lineRule="auto"/>
              <w:jc w:val="center"/>
              <w:cnfStyle w:val="000000010000"/>
              <w:rPr>
                <w:rFonts w:ascii="Times New Roman" w:hAnsi="Times New Roman"/>
                <w:b/>
                <w:sz w:val="20"/>
                <w:szCs w:val="20"/>
              </w:rPr>
            </w:pPr>
            <w:r w:rsidRPr="00D63447">
              <w:rPr>
                <w:rFonts w:ascii="Times New Roman" w:hAnsi="Times New Roman"/>
                <w:b/>
                <w:sz w:val="20"/>
                <w:szCs w:val="20"/>
              </w:rPr>
              <w:t>100%</w:t>
            </w:r>
          </w:p>
        </w:tc>
      </w:tr>
    </w:tbl>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80768" behindDoc="1" locked="0" layoutInCell="1" allowOverlap="1">
            <wp:simplePos x="0" y="0"/>
            <wp:positionH relativeFrom="margin">
              <wp:align>center</wp:align>
            </wp:positionH>
            <wp:positionV relativeFrom="paragraph">
              <wp:posOffset>115001</wp:posOffset>
            </wp:positionV>
            <wp:extent cx="4114800" cy="2743200"/>
            <wp:effectExtent l="19050" t="0" r="19050" b="0"/>
            <wp:wrapNone/>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7B7023" w:rsidRDefault="007B7023" w:rsidP="00380689">
      <w:pPr>
        <w:spacing w:after="0" w:line="360" w:lineRule="auto"/>
        <w:jc w:val="center"/>
        <w:rPr>
          <w:rFonts w:ascii="Times New Roman" w:hAnsi="Times New Roman"/>
          <w:sz w:val="24"/>
          <w:szCs w:val="24"/>
        </w:rPr>
      </w:pPr>
    </w:p>
    <w:p w:rsidR="0067628E" w:rsidRDefault="000465F9" w:rsidP="0067628E">
      <w:pPr>
        <w:spacing w:after="0" w:line="360" w:lineRule="auto"/>
        <w:rPr>
          <w:rFonts w:ascii="Times New Roman" w:hAnsi="Times New Roman"/>
          <w:i/>
        </w:rPr>
      </w:pPr>
      <w:r w:rsidRPr="0067628E">
        <w:rPr>
          <w:rFonts w:ascii="Times New Roman" w:hAnsi="Times New Roman"/>
          <w:i/>
        </w:rPr>
        <w:t>Figure 3.1</w:t>
      </w:r>
      <w:r w:rsidR="00576A25">
        <w:rPr>
          <w:rFonts w:ascii="Times New Roman" w:hAnsi="Times New Roman"/>
          <w:i/>
        </w:rPr>
        <w:t>6</w:t>
      </w:r>
    </w:p>
    <w:p w:rsidR="00D80706" w:rsidRPr="0067628E" w:rsidRDefault="00D80706" w:rsidP="00D80706">
      <w:pPr>
        <w:spacing w:after="0" w:line="360" w:lineRule="auto"/>
        <w:rPr>
          <w:rFonts w:ascii="Times New Roman" w:hAnsi="Times New Roman"/>
          <w:i/>
        </w:rPr>
      </w:pPr>
      <w:r w:rsidRPr="0067628E">
        <w:rPr>
          <w:rFonts w:ascii="Times New Roman" w:hAnsi="Times New Roman"/>
          <w:i/>
        </w:rPr>
        <w:t>S</w:t>
      </w:r>
      <w:r w:rsidRPr="00D80706">
        <w:rPr>
          <w:rFonts w:ascii="Times New Roman" w:hAnsi="Times New Roman"/>
          <w:i/>
        </w:rPr>
        <w:t>afe and good for health</w:t>
      </w:r>
    </w:p>
    <w:p w:rsidR="005461FB" w:rsidRDefault="005461FB" w:rsidP="00380689">
      <w:pPr>
        <w:spacing w:after="0" w:line="360" w:lineRule="auto"/>
        <w:jc w:val="center"/>
        <w:rPr>
          <w:rFonts w:ascii="Times New Roman" w:hAnsi="Times New Roman"/>
          <w:sz w:val="24"/>
          <w:szCs w:val="24"/>
        </w:rPr>
      </w:pPr>
    </w:p>
    <w:p w:rsidR="005461FB" w:rsidRDefault="005461FB" w:rsidP="00380689">
      <w:pPr>
        <w:spacing w:after="0" w:line="360" w:lineRule="auto"/>
        <w:jc w:val="both"/>
        <w:rPr>
          <w:rFonts w:ascii="Times New Roman" w:hAnsi="Times New Roman"/>
          <w:sz w:val="24"/>
          <w:szCs w:val="24"/>
        </w:rPr>
      </w:pPr>
      <w:r w:rsidRPr="005461FB">
        <w:rPr>
          <w:rFonts w:ascii="Times New Roman" w:hAnsi="Times New Roman"/>
          <w:sz w:val="24"/>
          <w:szCs w:val="24"/>
        </w:rPr>
        <w:t xml:space="preserve">The figure shows that out of </w:t>
      </w:r>
      <w:r w:rsidR="0026680A">
        <w:rPr>
          <w:rFonts w:ascii="Times New Roman" w:hAnsi="Times New Roman"/>
          <w:sz w:val="24"/>
          <w:szCs w:val="24"/>
        </w:rPr>
        <w:t xml:space="preserve">60 respondents </w:t>
      </w:r>
      <w:r w:rsidR="005B6A32">
        <w:rPr>
          <w:rFonts w:ascii="Times New Roman" w:hAnsi="Times New Roman"/>
          <w:sz w:val="24"/>
          <w:szCs w:val="24"/>
        </w:rPr>
        <w:t>50</w:t>
      </w:r>
      <w:r w:rsidRPr="005461FB">
        <w:rPr>
          <w:rFonts w:ascii="Times New Roman" w:hAnsi="Times New Roman"/>
          <w:sz w:val="24"/>
          <w:szCs w:val="24"/>
        </w:rPr>
        <w:t xml:space="preserve">% respondents are </w:t>
      </w:r>
      <w:r w:rsidR="004D498F">
        <w:rPr>
          <w:rFonts w:ascii="Times New Roman" w:hAnsi="Times New Roman"/>
          <w:sz w:val="24"/>
          <w:szCs w:val="24"/>
        </w:rPr>
        <w:t>strongly agree</w:t>
      </w:r>
      <w:r w:rsidR="005B6A32">
        <w:rPr>
          <w:rFonts w:ascii="Times New Roman" w:hAnsi="Times New Roman"/>
          <w:sz w:val="24"/>
          <w:szCs w:val="24"/>
        </w:rPr>
        <w:t>, 21.7</w:t>
      </w:r>
      <w:r w:rsidRPr="005461FB">
        <w:rPr>
          <w:rFonts w:ascii="Times New Roman" w:hAnsi="Times New Roman"/>
          <w:sz w:val="24"/>
          <w:szCs w:val="24"/>
        </w:rPr>
        <w:t xml:space="preserve">% respondents are </w:t>
      </w:r>
      <w:r w:rsidR="004E2B53">
        <w:rPr>
          <w:rFonts w:ascii="Times New Roman" w:hAnsi="Times New Roman"/>
          <w:sz w:val="24"/>
          <w:szCs w:val="24"/>
        </w:rPr>
        <w:t>agree</w:t>
      </w:r>
      <w:r w:rsidR="008035EB">
        <w:rPr>
          <w:rFonts w:ascii="Times New Roman" w:hAnsi="Times New Roman"/>
          <w:sz w:val="24"/>
          <w:szCs w:val="24"/>
        </w:rPr>
        <w:t xml:space="preserve"> and </w:t>
      </w:r>
      <w:r w:rsidR="005B6A32">
        <w:rPr>
          <w:rFonts w:ascii="Times New Roman" w:hAnsi="Times New Roman"/>
          <w:sz w:val="24"/>
          <w:szCs w:val="24"/>
        </w:rPr>
        <w:t>8.3</w:t>
      </w:r>
      <w:r w:rsidRPr="005461FB">
        <w:rPr>
          <w:rFonts w:ascii="Times New Roman" w:hAnsi="Times New Roman"/>
          <w:sz w:val="24"/>
          <w:szCs w:val="24"/>
        </w:rPr>
        <w:t xml:space="preserve">% respondents are neutral but </w:t>
      </w:r>
      <w:r w:rsidR="008035EB">
        <w:rPr>
          <w:rFonts w:ascii="Times New Roman" w:hAnsi="Times New Roman"/>
          <w:sz w:val="24"/>
          <w:szCs w:val="24"/>
        </w:rPr>
        <w:t>1</w:t>
      </w:r>
      <w:r w:rsidR="005B6A32">
        <w:rPr>
          <w:rFonts w:ascii="Times New Roman" w:hAnsi="Times New Roman"/>
          <w:sz w:val="24"/>
          <w:szCs w:val="24"/>
        </w:rPr>
        <w:t>5</w:t>
      </w:r>
      <w:r w:rsidRPr="005461FB">
        <w:rPr>
          <w:rFonts w:ascii="Times New Roman" w:hAnsi="Times New Roman"/>
          <w:sz w:val="24"/>
          <w:szCs w:val="24"/>
        </w:rPr>
        <w:t xml:space="preserve">% respondents are </w:t>
      </w:r>
      <w:r w:rsidR="004E2B53">
        <w:rPr>
          <w:rFonts w:ascii="Times New Roman" w:hAnsi="Times New Roman"/>
          <w:sz w:val="24"/>
          <w:szCs w:val="24"/>
        </w:rPr>
        <w:t>disagree</w:t>
      </w:r>
      <w:r w:rsidR="008035EB">
        <w:rPr>
          <w:rFonts w:ascii="Times New Roman" w:hAnsi="Times New Roman"/>
          <w:sz w:val="24"/>
          <w:szCs w:val="24"/>
        </w:rPr>
        <w:t xml:space="preserve"> and 5</w:t>
      </w:r>
      <w:r w:rsidRPr="005461FB">
        <w:rPr>
          <w:rFonts w:ascii="Times New Roman" w:hAnsi="Times New Roman"/>
          <w:sz w:val="24"/>
          <w:szCs w:val="24"/>
        </w:rPr>
        <w:t xml:space="preserve">% respondents are </w:t>
      </w:r>
      <w:r w:rsidR="004E2B53">
        <w:rPr>
          <w:rFonts w:ascii="Times New Roman" w:hAnsi="Times New Roman"/>
          <w:sz w:val="24"/>
          <w:szCs w:val="24"/>
        </w:rPr>
        <w:t>strongly disagree</w:t>
      </w:r>
      <w:r w:rsidRPr="005461FB">
        <w:rPr>
          <w:rFonts w:ascii="Times New Roman" w:hAnsi="Times New Roman"/>
          <w:sz w:val="24"/>
          <w:szCs w:val="24"/>
        </w:rPr>
        <w:t xml:space="preserve"> of the </w:t>
      </w:r>
      <w:r w:rsidR="005B6A32" w:rsidRPr="005B6A32">
        <w:rPr>
          <w:rFonts w:ascii="Times New Roman" w:hAnsi="Times New Roman"/>
          <w:sz w:val="24"/>
          <w:szCs w:val="24"/>
        </w:rPr>
        <w:t>Organic food products are safe and good for health</w:t>
      </w:r>
      <w:r w:rsidRPr="005461FB">
        <w:rPr>
          <w:rFonts w:ascii="Times New Roman" w:hAnsi="Times New Roman"/>
          <w:sz w:val="24"/>
          <w:szCs w:val="24"/>
        </w:rPr>
        <w:t xml:space="preserve">. So it can be said that most of the respondents are </w:t>
      </w:r>
      <w:r w:rsidR="004E2B53">
        <w:rPr>
          <w:rFonts w:ascii="Times New Roman" w:hAnsi="Times New Roman"/>
          <w:sz w:val="24"/>
          <w:szCs w:val="24"/>
        </w:rPr>
        <w:t>agree</w:t>
      </w:r>
      <w:r w:rsidR="00171966">
        <w:rPr>
          <w:rFonts w:ascii="Times New Roman" w:hAnsi="Times New Roman"/>
          <w:sz w:val="24"/>
          <w:szCs w:val="24"/>
        </w:rPr>
        <w:t>d</w:t>
      </w:r>
      <w:r w:rsidRPr="005461FB">
        <w:rPr>
          <w:rFonts w:ascii="Times New Roman" w:hAnsi="Times New Roman"/>
          <w:sz w:val="24"/>
          <w:szCs w:val="24"/>
        </w:rPr>
        <w:t xml:space="preserve"> about the </w:t>
      </w:r>
      <w:r w:rsidR="005B6A32" w:rsidRPr="005B6A32">
        <w:rPr>
          <w:rFonts w:ascii="Times New Roman" w:hAnsi="Times New Roman"/>
          <w:sz w:val="24"/>
          <w:szCs w:val="24"/>
        </w:rPr>
        <w:t>Organic food products are safe and good for health</w:t>
      </w:r>
      <w:r w:rsidRPr="005461FB">
        <w:rPr>
          <w:rFonts w:ascii="Times New Roman" w:hAnsi="Times New Roman"/>
          <w:sz w:val="24"/>
          <w:szCs w:val="24"/>
        </w:rPr>
        <w:t>.</w:t>
      </w:r>
    </w:p>
    <w:p w:rsidR="005461FB" w:rsidRDefault="005461FB" w:rsidP="00380689">
      <w:pPr>
        <w:spacing w:after="0" w:line="360" w:lineRule="auto"/>
        <w:rPr>
          <w:rFonts w:ascii="Times New Roman" w:hAnsi="Times New Roman"/>
          <w:sz w:val="24"/>
          <w:szCs w:val="24"/>
        </w:rPr>
      </w:pPr>
      <w:r>
        <w:rPr>
          <w:rFonts w:ascii="Times New Roman" w:hAnsi="Times New Roman"/>
          <w:sz w:val="24"/>
          <w:szCs w:val="24"/>
        </w:rPr>
        <w:br w:type="page"/>
      </w:r>
    </w:p>
    <w:p w:rsidR="00383B95" w:rsidRDefault="003A3036">
      <w:pPr>
        <w:rPr>
          <w:rFonts w:ascii="Times New Roman" w:hAnsi="Times New Roman"/>
          <w:b/>
          <w:sz w:val="28"/>
          <w:szCs w:val="28"/>
        </w:rPr>
      </w:pPr>
      <w:r>
        <w:rPr>
          <w:rFonts w:ascii="Times New Roman" w:hAnsi="Times New Roman"/>
          <w:b/>
          <w:noProof/>
          <w:sz w:val="28"/>
          <w:szCs w:val="28"/>
        </w:rPr>
        <w:lastRenderedPageBreak/>
        <w:pict>
          <v:shape id="_x0000_s1029" type="#_x0000_t202" style="position:absolute;margin-left:83.9pt;margin-top:343.95pt;width:317pt;height:58pt;z-index:251717632;mso-position-horizontal-relative:margin;mso-position-vertical-relative:margin" stroked="f">
            <v:textbox>
              <w:txbxContent>
                <w:p w:rsidR="00383B95" w:rsidRPr="0023599C" w:rsidRDefault="00383B95" w:rsidP="00383B95">
                  <w:pPr>
                    <w:tabs>
                      <w:tab w:val="left" w:pos="90"/>
                    </w:tabs>
                    <w:spacing w:after="0" w:line="360" w:lineRule="auto"/>
                    <w:jc w:val="center"/>
                    <w:rPr>
                      <w:rFonts w:ascii="Times New Roman" w:hAnsi="Times New Roman"/>
                      <w:b/>
                      <w:sz w:val="28"/>
                      <w:szCs w:val="28"/>
                    </w:rPr>
                  </w:pPr>
                  <w:r>
                    <w:rPr>
                      <w:rFonts w:ascii="Times New Roman" w:hAnsi="Times New Roman"/>
                      <w:b/>
                      <w:sz w:val="28"/>
                      <w:szCs w:val="28"/>
                    </w:rPr>
                    <w:t>CHAPTER 4</w:t>
                  </w:r>
                </w:p>
                <w:p w:rsidR="00383B95" w:rsidRPr="0023599C" w:rsidRDefault="00383B95" w:rsidP="00383B95">
                  <w:pPr>
                    <w:tabs>
                      <w:tab w:val="left" w:pos="90"/>
                    </w:tabs>
                    <w:spacing w:after="0" w:line="360" w:lineRule="auto"/>
                    <w:jc w:val="center"/>
                    <w:rPr>
                      <w:rFonts w:ascii="Times New Roman" w:hAnsi="Times New Roman"/>
                      <w:b/>
                      <w:sz w:val="28"/>
                      <w:szCs w:val="28"/>
                    </w:rPr>
                  </w:pPr>
                  <w:r>
                    <w:rPr>
                      <w:rFonts w:ascii="Times New Roman" w:hAnsi="Times New Roman"/>
                      <w:b/>
                      <w:sz w:val="28"/>
                      <w:szCs w:val="28"/>
                    </w:rPr>
                    <w:t>FINDINGS AND ANALYSIS OF THE STUDY</w:t>
                  </w:r>
                </w:p>
              </w:txbxContent>
            </v:textbox>
            <w10:wrap anchorx="margin" anchory="margin"/>
          </v:shape>
        </w:pict>
      </w:r>
      <w:r w:rsidR="00383B95">
        <w:rPr>
          <w:rFonts w:ascii="Times New Roman" w:hAnsi="Times New Roman"/>
          <w:b/>
          <w:sz w:val="28"/>
          <w:szCs w:val="28"/>
        </w:rPr>
        <w:br w:type="page"/>
      </w:r>
    </w:p>
    <w:p w:rsidR="00BC2E1D" w:rsidRDefault="00BC2E1D" w:rsidP="00BC2E1D">
      <w:pPr>
        <w:spacing w:after="0" w:line="360" w:lineRule="auto"/>
        <w:jc w:val="both"/>
        <w:rPr>
          <w:rFonts w:ascii="Times New Roman" w:hAnsi="Times New Roman"/>
          <w:b/>
          <w:sz w:val="28"/>
          <w:szCs w:val="28"/>
        </w:rPr>
      </w:pPr>
      <w:r>
        <w:rPr>
          <w:rFonts w:ascii="Times New Roman" w:hAnsi="Times New Roman"/>
          <w:b/>
          <w:sz w:val="28"/>
          <w:szCs w:val="28"/>
        </w:rPr>
        <w:lastRenderedPageBreak/>
        <w:t xml:space="preserve">4.1 </w:t>
      </w:r>
      <w:r w:rsidRPr="00BC2E1D">
        <w:rPr>
          <w:rFonts w:ascii="Times New Roman" w:hAnsi="Times New Roman"/>
          <w:b/>
          <w:sz w:val="28"/>
          <w:szCs w:val="28"/>
        </w:rPr>
        <w:t>Findings of the Study</w:t>
      </w:r>
    </w:p>
    <w:p w:rsidR="001063FF" w:rsidRDefault="001063FF" w:rsidP="001063FF">
      <w:pPr>
        <w:spacing w:after="0" w:line="360" w:lineRule="auto"/>
        <w:jc w:val="both"/>
        <w:rPr>
          <w:rFonts w:ascii="Times New Roman" w:hAnsi="Times New Roman"/>
          <w:sz w:val="24"/>
          <w:szCs w:val="24"/>
        </w:rPr>
      </w:pPr>
      <w:r w:rsidRPr="001063FF">
        <w:rPr>
          <w:rFonts w:ascii="Times New Roman" w:hAnsi="Times New Roman"/>
          <w:sz w:val="24"/>
          <w:szCs w:val="24"/>
        </w:rPr>
        <w:t>The intention of this study is to know about the Consumer behavior on Organic Food in Bangladesh: A Case Study on Dhaka City. The major finding of overall of study is discussed below:</w:t>
      </w:r>
    </w:p>
    <w:p w:rsidR="000A283F" w:rsidRDefault="005C7174" w:rsidP="00762679">
      <w:pPr>
        <w:pStyle w:val="ListParagraph"/>
        <w:numPr>
          <w:ilvl w:val="0"/>
          <w:numId w:val="16"/>
        </w:numPr>
        <w:spacing w:after="0" w:line="360" w:lineRule="auto"/>
        <w:jc w:val="both"/>
        <w:rPr>
          <w:rFonts w:ascii="Times New Roman" w:hAnsi="Times New Roman"/>
          <w:sz w:val="24"/>
          <w:szCs w:val="24"/>
        </w:rPr>
      </w:pPr>
      <w:r w:rsidRPr="008203D4">
        <w:rPr>
          <w:rFonts w:ascii="Times New Roman" w:hAnsi="Times New Roman"/>
          <w:sz w:val="24"/>
          <w:szCs w:val="24"/>
        </w:rPr>
        <w:t>O</w:t>
      </w:r>
      <w:r w:rsidR="00762679" w:rsidRPr="008203D4">
        <w:rPr>
          <w:rFonts w:ascii="Times New Roman" w:hAnsi="Times New Roman"/>
          <w:sz w:val="24"/>
          <w:szCs w:val="24"/>
        </w:rPr>
        <w:t xml:space="preserve">rganic food consumers was </w:t>
      </w:r>
      <w:r w:rsidR="005F4365" w:rsidRPr="005F4365">
        <w:rPr>
          <w:rFonts w:ascii="Times New Roman" w:hAnsi="Times New Roman"/>
          <w:sz w:val="24"/>
          <w:szCs w:val="24"/>
        </w:rPr>
        <w:t>delivered</w:t>
      </w:r>
      <w:r w:rsidR="00E873D7" w:rsidRPr="008203D4">
        <w:rPr>
          <w:rFonts w:ascii="Times New Roman" w:hAnsi="Times New Roman"/>
          <w:sz w:val="24"/>
          <w:szCs w:val="24"/>
        </w:rPr>
        <w:t xml:space="preserve"> based on </w:t>
      </w:r>
      <w:r w:rsidR="00762679" w:rsidRPr="008203D4">
        <w:rPr>
          <w:rFonts w:ascii="Times New Roman" w:hAnsi="Times New Roman"/>
          <w:sz w:val="24"/>
          <w:szCs w:val="24"/>
        </w:rPr>
        <w:t xml:space="preserve">the coding scheme that was used in quantifying the survey responses and </w:t>
      </w:r>
      <w:r w:rsidR="008203D4" w:rsidRPr="00E873D7">
        <w:rPr>
          <w:rFonts w:ascii="Times New Roman" w:hAnsi="Times New Roman"/>
          <w:sz w:val="24"/>
          <w:szCs w:val="24"/>
        </w:rPr>
        <w:t>furthermore</w:t>
      </w:r>
      <w:r w:rsidR="00762679" w:rsidRPr="008203D4">
        <w:rPr>
          <w:rFonts w:ascii="Times New Roman" w:hAnsi="Times New Roman"/>
          <w:sz w:val="24"/>
          <w:szCs w:val="24"/>
        </w:rPr>
        <w:t xml:space="preserve"> the through the </w:t>
      </w:r>
      <w:r w:rsidR="005F4365" w:rsidRPr="005F4365">
        <w:rPr>
          <w:rFonts w:ascii="Times New Roman" w:hAnsi="Times New Roman"/>
          <w:sz w:val="24"/>
          <w:szCs w:val="24"/>
        </w:rPr>
        <w:t>discoveries</w:t>
      </w:r>
      <w:r w:rsidR="00762679" w:rsidRPr="008203D4">
        <w:rPr>
          <w:rFonts w:ascii="Times New Roman" w:hAnsi="Times New Roman"/>
          <w:sz w:val="24"/>
          <w:szCs w:val="24"/>
        </w:rPr>
        <w:t xml:space="preserve"> fro</w:t>
      </w:r>
      <w:r w:rsidRPr="008203D4">
        <w:rPr>
          <w:rFonts w:ascii="Times New Roman" w:hAnsi="Times New Roman"/>
          <w:sz w:val="24"/>
          <w:szCs w:val="24"/>
        </w:rPr>
        <w:t xml:space="preserve">m interviews with the </w:t>
      </w:r>
      <w:r w:rsidR="005D1296">
        <w:rPr>
          <w:rFonts w:ascii="Times New Roman" w:hAnsi="Times New Roman"/>
          <w:sz w:val="24"/>
          <w:szCs w:val="24"/>
        </w:rPr>
        <w:t>random respondents</w:t>
      </w:r>
      <w:r w:rsidRPr="008203D4">
        <w:rPr>
          <w:rFonts w:ascii="Times New Roman" w:hAnsi="Times New Roman"/>
          <w:sz w:val="24"/>
          <w:szCs w:val="24"/>
        </w:rPr>
        <w:t>.</w:t>
      </w:r>
    </w:p>
    <w:p w:rsidR="001E52A8" w:rsidRDefault="00762679" w:rsidP="00762679">
      <w:pPr>
        <w:pStyle w:val="ListParagraph"/>
        <w:numPr>
          <w:ilvl w:val="0"/>
          <w:numId w:val="16"/>
        </w:numPr>
        <w:spacing w:after="0" w:line="360" w:lineRule="auto"/>
        <w:jc w:val="both"/>
        <w:rPr>
          <w:rFonts w:ascii="Times New Roman" w:hAnsi="Times New Roman"/>
          <w:sz w:val="24"/>
          <w:szCs w:val="24"/>
        </w:rPr>
      </w:pPr>
      <w:r w:rsidRPr="000A283F">
        <w:rPr>
          <w:rFonts w:ascii="Times New Roman" w:hAnsi="Times New Roman"/>
          <w:sz w:val="24"/>
          <w:szCs w:val="24"/>
        </w:rPr>
        <w:t xml:space="preserve">The responses from the survey questionnaire were </w:t>
      </w:r>
      <w:r w:rsidR="005F4365" w:rsidRPr="005F4365">
        <w:rPr>
          <w:rFonts w:ascii="Times New Roman" w:hAnsi="Times New Roman"/>
          <w:sz w:val="24"/>
          <w:szCs w:val="24"/>
        </w:rPr>
        <w:t>utilized</w:t>
      </w:r>
      <w:r w:rsidRPr="000A283F">
        <w:rPr>
          <w:rFonts w:ascii="Times New Roman" w:hAnsi="Times New Roman"/>
          <w:sz w:val="24"/>
          <w:szCs w:val="24"/>
        </w:rPr>
        <w:t xml:space="preserve"> to </w:t>
      </w:r>
      <w:r w:rsidR="005F4365" w:rsidRPr="005F4365">
        <w:rPr>
          <w:rFonts w:ascii="Times New Roman" w:hAnsi="Times New Roman"/>
          <w:sz w:val="24"/>
          <w:szCs w:val="24"/>
        </w:rPr>
        <w:t>arrangements</w:t>
      </w:r>
      <w:r w:rsidRPr="000A283F">
        <w:rPr>
          <w:rFonts w:ascii="Times New Roman" w:hAnsi="Times New Roman"/>
          <w:sz w:val="24"/>
          <w:szCs w:val="24"/>
        </w:rPr>
        <w:t xml:space="preserve"> the consumers according to their freq</w:t>
      </w:r>
      <w:r w:rsidR="00DB1A9C" w:rsidRPr="000A283F">
        <w:rPr>
          <w:rFonts w:ascii="Times New Roman" w:hAnsi="Times New Roman"/>
          <w:sz w:val="24"/>
          <w:szCs w:val="24"/>
        </w:rPr>
        <w:t xml:space="preserve">uency of organic food </w:t>
      </w:r>
      <w:r w:rsidR="005F4365" w:rsidRPr="005F4365">
        <w:rPr>
          <w:rFonts w:ascii="Times New Roman" w:hAnsi="Times New Roman"/>
          <w:sz w:val="24"/>
          <w:szCs w:val="24"/>
        </w:rPr>
        <w:t>buy</w:t>
      </w:r>
      <w:r w:rsidR="00DB1A9C" w:rsidRPr="000A283F">
        <w:rPr>
          <w:rFonts w:ascii="Times New Roman" w:hAnsi="Times New Roman"/>
          <w:sz w:val="24"/>
          <w:szCs w:val="24"/>
        </w:rPr>
        <w:t>.</w:t>
      </w:r>
    </w:p>
    <w:p w:rsidR="00E10E53" w:rsidRDefault="00E10E53" w:rsidP="00E873D7">
      <w:pPr>
        <w:pStyle w:val="ListParagraph"/>
        <w:numPr>
          <w:ilvl w:val="0"/>
          <w:numId w:val="16"/>
        </w:numPr>
        <w:spacing w:after="0" w:line="360" w:lineRule="auto"/>
        <w:jc w:val="both"/>
        <w:rPr>
          <w:rFonts w:ascii="Times New Roman" w:hAnsi="Times New Roman"/>
          <w:sz w:val="24"/>
          <w:szCs w:val="24"/>
        </w:rPr>
      </w:pPr>
      <w:r w:rsidRPr="005F4365">
        <w:rPr>
          <w:rFonts w:ascii="Times New Roman" w:hAnsi="Times New Roman"/>
          <w:sz w:val="24"/>
          <w:szCs w:val="24"/>
        </w:rPr>
        <w:t>The typical responses were items that are free of compound manures, pesticides, hormones, heredita</w:t>
      </w:r>
      <w:r>
        <w:rPr>
          <w:rFonts w:ascii="Times New Roman" w:hAnsi="Times New Roman"/>
          <w:sz w:val="24"/>
          <w:szCs w:val="24"/>
        </w:rPr>
        <w:t>ry changes, and anti-infection.</w:t>
      </w:r>
    </w:p>
    <w:p w:rsidR="001E52A8" w:rsidRDefault="00762679" w:rsidP="00E873D7">
      <w:pPr>
        <w:pStyle w:val="ListParagraph"/>
        <w:numPr>
          <w:ilvl w:val="0"/>
          <w:numId w:val="16"/>
        </w:numPr>
        <w:spacing w:after="0" w:line="360" w:lineRule="auto"/>
        <w:jc w:val="both"/>
        <w:rPr>
          <w:rFonts w:ascii="Times New Roman" w:hAnsi="Times New Roman"/>
          <w:sz w:val="24"/>
          <w:szCs w:val="24"/>
        </w:rPr>
      </w:pPr>
      <w:r w:rsidRPr="001E52A8">
        <w:rPr>
          <w:rFonts w:ascii="Times New Roman" w:hAnsi="Times New Roman"/>
          <w:sz w:val="24"/>
          <w:szCs w:val="24"/>
        </w:rPr>
        <w:t xml:space="preserve">The production </w:t>
      </w:r>
      <w:r w:rsidR="00717CC4" w:rsidRPr="005F4365">
        <w:rPr>
          <w:rFonts w:ascii="Times New Roman" w:hAnsi="Times New Roman"/>
          <w:sz w:val="24"/>
          <w:szCs w:val="24"/>
        </w:rPr>
        <w:t>technique</w:t>
      </w:r>
      <w:r w:rsidRPr="001E52A8">
        <w:rPr>
          <w:rFonts w:ascii="Times New Roman" w:hAnsi="Times New Roman"/>
          <w:sz w:val="24"/>
          <w:szCs w:val="24"/>
        </w:rPr>
        <w:t xml:space="preserve"> used to </w:t>
      </w:r>
      <w:r w:rsidR="001E52A8" w:rsidRPr="001E52A8">
        <w:rPr>
          <w:rFonts w:ascii="Times New Roman" w:hAnsi="Times New Roman"/>
          <w:sz w:val="24"/>
          <w:szCs w:val="24"/>
        </w:rPr>
        <w:t>create</w:t>
      </w:r>
      <w:r w:rsidRPr="001E52A8">
        <w:rPr>
          <w:rFonts w:ascii="Times New Roman" w:hAnsi="Times New Roman"/>
          <w:sz w:val="24"/>
          <w:szCs w:val="24"/>
        </w:rPr>
        <w:t xml:space="preserve"> these foods is </w:t>
      </w:r>
      <w:r w:rsidR="002141C0" w:rsidRPr="005F4365">
        <w:rPr>
          <w:rFonts w:ascii="Times New Roman" w:hAnsi="Times New Roman"/>
          <w:sz w:val="24"/>
          <w:szCs w:val="24"/>
        </w:rPr>
        <w:t xml:space="preserve">work concentrated </w:t>
      </w:r>
      <w:r w:rsidRPr="001E52A8">
        <w:rPr>
          <w:rFonts w:ascii="Times New Roman" w:hAnsi="Times New Roman"/>
          <w:sz w:val="24"/>
          <w:szCs w:val="24"/>
        </w:rPr>
        <w:t>that does not involve use of machinery that</w:t>
      </w:r>
      <w:r w:rsidR="001E52A8" w:rsidRPr="001E52A8">
        <w:rPr>
          <w:rFonts w:ascii="Times New Roman" w:hAnsi="Times New Roman"/>
          <w:sz w:val="24"/>
          <w:szCs w:val="24"/>
        </w:rPr>
        <w:t xml:space="preserve"> is harmful to the environment.</w:t>
      </w:r>
    </w:p>
    <w:p w:rsidR="007B5717" w:rsidRDefault="007B5717" w:rsidP="00E873D7">
      <w:pPr>
        <w:pStyle w:val="ListParagraph"/>
        <w:numPr>
          <w:ilvl w:val="0"/>
          <w:numId w:val="16"/>
        </w:numPr>
        <w:spacing w:after="0" w:line="360" w:lineRule="auto"/>
        <w:jc w:val="both"/>
        <w:rPr>
          <w:rFonts w:ascii="Times New Roman" w:hAnsi="Times New Roman"/>
          <w:sz w:val="24"/>
          <w:szCs w:val="24"/>
        </w:rPr>
      </w:pPr>
      <w:r w:rsidRPr="005F4365">
        <w:rPr>
          <w:rFonts w:ascii="Times New Roman" w:hAnsi="Times New Roman"/>
          <w:sz w:val="24"/>
          <w:szCs w:val="24"/>
        </w:rPr>
        <w:t>These choices made by the respondents give another look towards the si</w:t>
      </w:r>
      <w:r>
        <w:rPr>
          <w:rFonts w:ascii="Times New Roman" w:hAnsi="Times New Roman"/>
          <w:sz w:val="24"/>
          <w:szCs w:val="24"/>
        </w:rPr>
        <w:t>gnificance of common sustenance.</w:t>
      </w:r>
    </w:p>
    <w:p w:rsidR="001E52A8" w:rsidRDefault="00E873D7" w:rsidP="00E873D7">
      <w:pPr>
        <w:pStyle w:val="ListParagraph"/>
        <w:numPr>
          <w:ilvl w:val="0"/>
          <w:numId w:val="16"/>
        </w:numPr>
        <w:spacing w:after="0" w:line="360" w:lineRule="auto"/>
        <w:jc w:val="both"/>
        <w:rPr>
          <w:rFonts w:ascii="Times New Roman" w:hAnsi="Times New Roman"/>
          <w:sz w:val="24"/>
          <w:szCs w:val="24"/>
        </w:rPr>
      </w:pPr>
      <w:r w:rsidRPr="001E52A8">
        <w:rPr>
          <w:rFonts w:ascii="Times New Roman" w:hAnsi="Times New Roman"/>
          <w:sz w:val="24"/>
          <w:szCs w:val="24"/>
        </w:rPr>
        <w:t xml:space="preserve">This </w:t>
      </w:r>
      <w:r w:rsidR="007B5717" w:rsidRPr="005F4365">
        <w:rPr>
          <w:rFonts w:ascii="Times New Roman" w:hAnsi="Times New Roman"/>
          <w:sz w:val="24"/>
          <w:szCs w:val="24"/>
        </w:rPr>
        <w:t xml:space="preserve">clearly parceled </w:t>
      </w:r>
      <w:r w:rsidRPr="001E52A8">
        <w:rPr>
          <w:rFonts w:ascii="Times New Roman" w:hAnsi="Times New Roman"/>
          <w:sz w:val="24"/>
          <w:szCs w:val="24"/>
        </w:rPr>
        <w:t>the hole of information between the ordinary and non-standard shoppers of</w:t>
      </w:r>
      <w:r w:rsidR="001E52A8">
        <w:rPr>
          <w:rFonts w:ascii="Times New Roman" w:hAnsi="Times New Roman"/>
          <w:sz w:val="24"/>
          <w:szCs w:val="24"/>
        </w:rPr>
        <w:t xml:space="preserve"> natural sustenance.</w:t>
      </w:r>
    </w:p>
    <w:p w:rsidR="001E52A8" w:rsidRDefault="00E873D7" w:rsidP="00E873D7">
      <w:pPr>
        <w:pStyle w:val="ListParagraph"/>
        <w:numPr>
          <w:ilvl w:val="0"/>
          <w:numId w:val="16"/>
        </w:numPr>
        <w:spacing w:after="0" w:line="360" w:lineRule="auto"/>
        <w:jc w:val="both"/>
        <w:rPr>
          <w:rFonts w:ascii="Times New Roman" w:hAnsi="Times New Roman"/>
          <w:sz w:val="24"/>
          <w:szCs w:val="24"/>
        </w:rPr>
      </w:pPr>
      <w:r w:rsidRPr="001E52A8">
        <w:rPr>
          <w:rFonts w:ascii="Times New Roman" w:hAnsi="Times New Roman"/>
          <w:sz w:val="24"/>
          <w:szCs w:val="24"/>
        </w:rPr>
        <w:t>A few respondents indicated negative methodology towards natural nourishment because of their absence of learning about the item and arrangement of natural sus</w:t>
      </w:r>
      <w:r w:rsidR="001E52A8">
        <w:rPr>
          <w:rFonts w:ascii="Times New Roman" w:hAnsi="Times New Roman"/>
          <w:sz w:val="24"/>
          <w:szCs w:val="24"/>
        </w:rPr>
        <w:t>tenance with normal sustenance.</w:t>
      </w:r>
    </w:p>
    <w:p w:rsidR="00762679" w:rsidRPr="001E52A8" w:rsidRDefault="00E873D7" w:rsidP="00E873D7">
      <w:pPr>
        <w:pStyle w:val="ListParagraph"/>
        <w:numPr>
          <w:ilvl w:val="0"/>
          <w:numId w:val="16"/>
        </w:numPr>
        <w:spacing w:after="0" w:line="360" w:lineRule="auto"/>
        <w:jc w:val="both"/>
        <w:rPr>
          <w:rFonts w:ascii="Times New Roman" w:hAnsi="Times New Roman"/>
          <w:sz w:val="24"/>
          <w:szCs w:val="24"/>
        </w:rPr>
      </w:pPr>
      <w:r w:rsidRPr="001E52A8">
        <w:rPr>
          <w:rFonts w:ascii="Times New Roman" w:hAnsi="Times New Roman"/>
          <w:sz w:val="24"/>
          <w:szCs w:val="24"/>
        </w:rPr>
        <w:t>A few shoppers imagined that purchasing natural is another pattern and makers simply put a name on the item to all the more likely market it.</w:t>
      </w:r>
      <w:r w:rsidR="00762679" w:rsidRPr="001E52A8">
        <w:rPr>
          <w:rFonts w:ascii="Times New Roman" w:hAnsi="Times New Roman"/>
          <w:sz w:val="24"/>
          <w:szCs w:val="24"/>
        </w:rPr>
        <w:t xml:space="preserve"> </w:t>
      </w:r>
    </w:p>
    <w:p w:rsidR="00762679" w:rsidRDefault="00762679" w:rsidP="00762679">
      <w:pPr>
        <w:spacing w:after="0" w:line="360" w:lineRule="auto"/>
        <w:jc w:val="both"/>
        <w:rPr>
          <w:rFonts w:ascii="Times New Roman" w:hAnsi="Times New Roman"/>
          <w:sz w:val="24"/>
          <w:szCs w:val="24"/>
        </w:rPr>
      </w:pPr>
    </w:p>
    <w:p w:rsidR="001063FF" w:rsidRDefault="001063FF" w:rsidP="00BC2E1D">
      <w:pPr>
        <w:spacing w:after="0" w:line="360" w:lineRule="auto"/>
        <w:jc w:val="both"/>
        <w:rPr>
          <w:rFonts w:ascii="Times New Roman" w:hAnsi="Times New Roman"/>
          <w:b/>
          <w:sz w:val="28"/>
          <w:szCs w:val="28"/>
        </w:rPr>
      </w:pPr>
    </w:p>
    <w:p w:rsidR="00BC2E1D" w:rsidRDefault="00BC2E1D">
      <w:pPr>
        <w:rPr>
          <w:rFonts w:ascii="Times New Roman" w:hAnsi="Times New Roman"/>
          <w:b/>
          <w:sz w:val="70"/>
          <w:szCs w:val="70"/>
        </w:rPr>
      </w:pPr>
      <w:r>
        <w:rPr>
          <w:rFonts w:ascii="Times New Roman" w:hAnsi="Times New Roman"/>
          <w:b/>
          <w:sz w:val="70"/>
          <w:szCs w:val="70"/>
        </w:rPr>
        <w:br w:type="page"/>
      </w:r>
    </w:p>
    <w:p w:rsidR="00590173" w:rsidRDefault="003A3036">
      <w:pPr>
        <w:rPr>
          <w:rFonts w:ascii="Times New Roman" w:hAnsi="Times New Roman"/>
          <w:b/>
          <w:sz w:val="28"/>
          <w:szCs w:val="28"/>
        </w:rPr>
      </w:pPr>
      <w:r>
        <w:rPr>
          <w:rFonts w:ascii="Times New Roman" w:hAnsi="Times New Roman"/>
          <w:b/>
          <w:noProof/>
          <w:sz w:val="28"/>
          <w:szCs w:val="28"/>
        </w:rPr>
        <w:lastRenderedPageBreak/>
        <w:pict>
          <v:shape id="_x0000_s1030" type="#_x0000_t202" style="position:absolute;margin-left:0;margin-top:0;width:317pt;height:59.05pt;z-index:-251597824;mso-position-horizontal:center;mso-position-horizontal-relative:margin;mso-position-vertical:center;mso-position-vertical-relative:margin" stroked="f">
            <v:textbox>
              <w:txbxContent>
                <w:p w:rsidR="00590173" w:rsidRPr="0023599C" w:rsidRDefault="00590173" w:rsidP="00590173">
                  <w:pPr>
                    <w:tabs>
                      <w:tab w:val="left" w:pos="90"/>
                    </w:tabs>
                    <w:spacing w:after="0" w:line="360" w:lineRule="auto"/>
                    <w:jc w:val="center"/>
                    <w:rPr>
                      <w:rFonts w:ascii="Times New Roman" w:hAnsi="Times New Roman"/>
                      <w:b/>
                      <w:sz w:val="28"/>
                      <w:szCs w:val="28"/>
                    </w:rPr>
                  </w:pPr>
                  <w:r>
                    <w:rPr>
                      <w:rFonts w:ascii="Times New Roman" w:hAnsi="Times New Roman"/>
                      <w:b/>
                      <w:sz w:val="28"/>
                      <w:szCs w:val="28"/>
                    </w:rPr>
                    <w:t>CHAPTER 5</w:t>
                  </w:r>
                </w:p>
                <w:p w:rsidR="00590173" w:rsidRPr="0023599C" w:rsidRDefault="00590173" w:rsidP="00590173">
                  <w:pPr>
                    <w:tabs>
                      <w:tab w:val="left" w:pos="90"/>
                    </w:tabs>
                    <w:spacing w:after="0" w:line="360" w:lineRule="auto"/>
                    <w:jc w:val="center"/>
                    <w:rPr>
                      <w:rFonts w:ascii="Times New Roman" w:hAnsi="Times New Roman"/>
                      <w:b/>
                      <w:sz w:val="28"/>
                      <w:szCs w:val="28"/>
                    </w:rPr>
                  </w:pPr>
                  <w:r w:rsidRPr="00590173">
                    <w:rPr>
                      <w:rFonts w:ascii="Times New Roman" w:hAnsi="Times New Roman"/>
                      <w:b/>
                      <w:sz w:val="28"/>
                      <w:szCs w:val="28"/>
                    </w:rPr>
                    <w:t>CONCLUSION &amp; RECOMMENDATIONS</w:t>
                  </w:r>
                </w:p>
              </w:txbxContent>
            </v:textbox>
            <w10:wrap anchorx="margin" anchory="margin"/>
          </v:shape>
        </w:pict>
      </w:r>
      <w:r w:rsidR="00590173">
        <w:rPr>
          <w:rFonts w:ascii="Times New Roman" w:hAnsi="Times New Roman"/>
          <w:b/>
          <w:sz w:val="28"/>
          <w:szCs w:val="28"/>
        </w:rPr>
        <w:br w:type="page"/>
      </w:r>
    </w:p>
    <w:p w:rsidR="00E95163" w:rsidRDefault="00590173" w:rsidP="00380689">
      <w:pPr>
        <w:spacing w:after="0" w:line="360" w:lineRule="auto"/>
        <w:jc w:val="both"/>
        <w:rPr>
          <w:rFonts w:ascii="Times New Roman" w:hAnsi="Times New Roman"/>
          <w:b/>
          <w:sz w:val="28"/>
          <w:szCs w:val="28"/>
        </w:rPr>
      </w:pPr>
      <w:r>
        <w:rPr>
          <w:rFonts w:ascii="Times New Roman" w:hAnsi="Times New Roman"/>
          <w:b/>
          <w:sz w:val="28"/>
          <w:szCs w:val="28"/>
        </w:rPr>
        <w:lastRenderedPageBreak/>
        <w:t>5</w:t>
      </w:r>
      <w:r w:rsidR="00E95163">
        <w:rPr>
          <w:rFonts w:ascii="Times New Roman" w:hAnsi="Times New Roman"/>
          <w:b/>
          <w:sz w:val="28"/>
          <w:szCs w:val="28"/>
        </w:rPr>
        <w:t>.1 Conclusion</w:t>
      </w:r>
    </w:p>
    <w:p w:rsidR="00022AC2" w:rsidRPr="004366B7" w:rsidRDefault="004366B7" w:rsidP="004366B7">
      <w:pPr>
        <w:spacing w:after="0" w:line="360" w:lineRule="auto"/>
        <w:jc w:val="both"/>
        <w:rPr>
          <w:rFonts w:ascii="Times New Roman" w:hAnsi="Times New Roman"/>
          <w:sz w:val="24"/>
          <w:szCs w:val="24"/>
        </w:rPr>
      </w:pPr>
      <w:r w:rsidRPr="004366B7">
        <w:rPr>
          <w:rFonts w:ascii="Times New Roman" w:hAnsi="Times New Roman"/>
          <w:sz w:val="24"/>
          <w:szCs w:val="24"/>
        </w:rPr>
        <w:t>This study focused on the consumer behavior of organic food in Bangladesh (Especially, Dhaka), which was carried out with the aid of well-structured questionnaires. In the discussion part, the resemblances and discrepancies are summarized by a method of comparison. Despite the fact a few people responded, the study is capable of providing a new dimension about the attitude of consumers and their behavior towards organic food. Analysis carried out on the socio-demographic scene of the country chosen for the research; show both young and senior age groups to be consumers for organic products. To spread the utilization of natural items to more extensive age gatherings and to change the general shopping pattern towards natural items, the natural business of Bangladesh needs to build up an increasingly strong system of data alongside enhanced foundation. Female customers are predominant in the market compare to their male partners and they are getting progressively inquisi</w:t>
      </w:r>
      <w:r w:rsidR="00022AC2">
        <w:rPr>
          <w:rFonts w:ascii="Times New Roman" w:hAnsi="Times New Roman"/>
          <w:sz w:val="24"/>
          <w:szCs w:val="24"/>
        </w:rPr>
        <w:t>tive about natural nourishment.</w:t>
      </w:r>
      <w:r w:rsidR="00D210BF">
        <w:rPr>
          <w:rFonts w:ascii="Times New Roman" w:hAnsi="Times New Roman"/>
          <w:sz w:val="24"/>
          <w:szCs w:val="24"/>
        </w:rPr>
        <w:t xml:space="preserve"> </w:t>
      </w:r>
      <w:r w:rsidR="00022AC2" w:rsidRPr="00022AC2">
        <w:rPr>
          <w:rFonts w:ascii="Times New Roman" w:hAnsi="Times New Roman"/>
          <w:sz w:val="24"/>
          <w:szCs w:val="24"/>
        </w:rPr>
        <w:t xml:space="preserve">Added to that, it was seen amid the exploration that Internet and Factory outlets are famous when acquiring natural items as there is an absence of different sources to get the items. Buyers hope to discover more shops that move </w:t>
      </w:r>
      <w:r w:rsidR="004462E1" w:rsidRPr="004366B7">
        <w:rPr>
          <w:rFonts w:ascii="Times New Roman" w:hAnsi="Times New Roman"/>
          <w:sz w:val="24"/>
          <w:szCs w:val="24"/>
        </w:rPr>
        <w:t xml:space="preserve">organic goods </w:t>
      </w:r>
      <w:r w:rsidR="00022AC2" w:rsidRPr="00022AC2">
        <w:rPr>
          <w:rFonts w:ascii="Times New Roman" w:hAnsi="Times New Roman"/>
          <w:sz w:val="24"/>
          <w:szCs w:val="24"/>
        </w:rPr>
        <w:t xml:space="preserve">in their territory and furthermore more assortments in the </w:t>
      </w:r>
      <w:r w:rsidR="00022AC2" w:rsidRPr="004366B7">
        <w:rPr>
          <w:rFonts w:ascii="Times New Roman" w:hAnsi="Times New Roman"/>
          <w:sz w:val="24"/>
          <w:szCs w:val="24"/>
        </w:rPr>
        <w:t xml:space="preserve">organic products </w:t>
      </w:r>
      <w:r w:rsidR="00022AC2" w:rsidRPr="00022AC2">
        <w:rPr>
          <w:rFonts w:ascii="Times New Roman" w:hAnsi="Times New Roman"/>
          <w:sz w:val="24"/>
          <w:szCs w:val="24"/>
        </w:rPr>
        <w:t>these stores stock. They would in like manner slant toward cutoff points and shops that are specific.</w:t>
      </w:r>
    </w:p>
    <w:p w:rsidR="004366B7" w:rsidRPr="004366B7" w:rsidRDefault="004366B7" w:rsidP="004366B7">
      <w:pPr>
        <w:spacing w:after="0" w:line="360" w:lineRule="auto"/>
        <w:jc w:val="both"/>
        <w:rPr>
          <w:rFonts w:ascii="Times New Roman" w:hAnsi="Times New Roman"/>
          <w:sz w:val="24"/>
          <w:szCs w:val="24"/>
        </w:rPr>
      </w:pPr>
    </w:p>
    <w:p w:rsidR="00BB11B7" w:rsidRDefault="004366B7" w:rsidP="004366B7">
      <w:pPr>
        <w:spacing w:after="0" w:line="360" w:lineRule="auto"/>
        <w:jc w:val="both"/>
        <w:rPr>
          <w:rFonts w:ascii="Times New Roman" w:hAnsi="Times New Roman"/>
          <w:b/>
          <w:sz w:val="28"/>
          <w:szCs w:val="28"/>
        </w:rPr>
      </w:pPr>
      <w:r w:rsidRPr="004366B7">
        <w:rPr>
          <w:rFonts w:ascii="Times New Roman" w:hAnsi="Times New Roman"/>
          <w:sz w:val="24"/>
          <w:szCs w:val="24"/>
        </w:rPr>
        <w:t>The general mindfulness on natural nourishment items among the general population is expanding and their mentality towards buy goal is certain. The consequences of the investigation further demonstrate that the reasons pushed by the buyers for purchasing natural sustenance items are differed and essentially the inspirations driving their choice to buy incorporate worries for condition, wellbeing concern and way of life, nourishment item quality and their abstract standards. Consumer behavior involves the psychological processes that consumers go through in recognizing needs, finding ways to solve these needs; collect and interprets information; make plans and implement these plans, making purchase decisions and post-purchase behavior. Consumer conduct is the way to the effect that society has on nature. Nowadays consumer behavior is changing towards purchase of many environmental-friendly and organic products, due to awareness of environmental degradation and the related issues.</w:t>
      </w:r>
      <w:r w:rsidR="00BB11B7">
        <w:rPr>
          <w:rFonts w:ascii="Times New Roman" w:hAnsi="Times New Roman"/>
          <w:b/>
          <w:sz w:val="28"/>
          <w:szCs w:val="28"/>
        </w:rPr>
        <w:br w:type="page"/>
      </w:r>
    </w:p>
    <w:p w:rsidR="00BD03C7" w:rsidRPr="00A01A32" w:rsidRDefault="00590173" w:rsidP="00380689">
      <w:pPr>
        <w:spacing w:after="0" w:line="360" w:lineRule="auto"/>
        <w:jc w:val="both"/>
        <w:rPr>
          <w:rFonts w:ascii="Times New Roman" w:hAnsi="Times New Roman"/>
          <w:b/>
          <w:sz w:val="28"/>
          <w:szCs w:val="28"/>
        </w:rPr>
      </w:pPr>
      <w:r>
        <w:rPr>
          <w:rFonts w:ascii="Times New Roman" w:hAnsi="Times New Roman"/>
          <w:b/>
          <w:sz w:val="28"/>
          <w:szCs w:val="28"/>
        </w:rPr>
        <w:lastRenderedPageBreak/>
        <w:t>5</w:t>
      </w:r>
      <w:r w:rsidR="00A01A32" w:rsidRPr="00A01A32">
        <w:rPr>
          <w:rFonts w:ascii="Times New Roman" w:hAnsi="Times New Roman"/>
          <w:b/>
          <w:sz w:val="28"/>
          <w:szCs w:val="28"/>
        </w:rPr>
        <w:t>.2 Recommendations</w:t>
      </w:r>
    </w:p>
    <w:p w:rsidR="001063FF" w:rsidRDefault="004366B7" w:rsidP="001063FF">
      <w:pPr>
        <w:spacing w:after="0" w:line="360" w:lineRule="auto"/>
        <w:jc w:val="both"/>
        <w:rPr>
          <w:rFonts w:ascii="Times New Roman" w:hAnsi="Times New Roman"/>
          <w:sz w:val="24"/>
          <w:szCs w:val="24"/>
        </w:rPr>
      </w:pPr>
      <w:r w:rsidRPr="004366B7">
        <w:rPr>
          <w:rFonts w:ascii="Times New Roman" w:hAnsi="Times New Roman"/>
          <w:sz w:val="24"/>
          <w:szCs w:val="24"/>
        </w:rPr>
        <w:t>This study will also provide the following recommendation can be added. The major recommended of overall study is discussed below:</w:t>
      </w:r>
    </w:p>
    <w:p w:rsidR="00582DCF" w:rsidRDefault="00582DCF" w:rsidP="00582DCF">
      <w:pPr>
        <w:pStyle w:val="ListParagraph"/>
        <w:numPr>
          <w:ilvl w:val="0"/>
          <w:numId w:val="20"/>
        </w:numPr>
        <w:spacing w:after="0" w:line="360" w:lineRule="auto"/>
        <w:jc w:val="both"/>
        <w:rPr>
          <w:rFonts w:ascii="Times New Roman" w:hAnsi="Times New Roman"/>
          <w:sz w:val="24"/>
          <w:szCs w:val="24"/>
        </w:rPr>
      </w:pPr>
      <w:r w:rsidRPr="00582DCF">
        <w:rPr>
          <w:rFonts w:ascii="Times New Roman" w:hAnsi="Times New Roman"/>
          <w:sz w:val="24"/>
          <w:szCs w:val="24"/>
        </w:rPr>
        <w:t xml:space="preserve">This research paper is principally founded on hypothetical and writing based discoveries about the impact of components that impact buyer purchasing conduct on account of organic food products. </w:t>
      </w:r>
    </w:p>
    <w:p w:rsidR="00582DCF" w:rsidRDefault="00582DCF" w:rsidP="00582DCF">
      <w:pPr>
        <w:pStyle w:val="ListParagraph"/>
        <w:numPr>
          <w:ilvl w:val="0"/>
          <w:numId w:val="20"/>
        </w:numPr>
        <w:spacing w:after="0" w:line="360" w:lineRule="auto"/>
        <w:jc w:val="both"/>
        <w:rPr>
          <w:rFonts w:ascii="Times New Roman" w:hAnsi="Times New Roman"/>
          <w:sz w:val="24"/>
          <w:szCs w:val="24"/>
        </w:rPr>
      </w:pPr>
      <w:r w:rsidRPr="00582DCF">
        <w:rPr>
          <w:rFonts w:ascii="Times New Roman" w:hAnsi="Times New Roman"/>
          <w:sz w:val="24"/>
          <w:szCs w:val="24"/>
        </w:rPr>
        <w:t xml:space="preserve">The paper additionally recognizes hole in writing about customer conduct of of organic food products, as there is little existing writing on reasonable research directed to check whether the components distinguished through the hypothetical examination assumes a critical job in instances of genuine organizations. </w:t>
      </w:r>
    </w:p>
    <w:p w:rsidR="00582DCF" w:rsidRPr="00582DCF" w:rsidRDefault="00582DCF" w:rsidP="00582DCF">
      <w:pPr>
        <w:pStyle w:val="ListParagraph"/>
        <w:numPr>
          <w:ilvl w:val="0"/>
          <w:numId w:val="20"/>
        </w:numPr>
        <w:spacing w:after="0" w:line="360" w:lineRule="auto"/>
        <w:jc w:val="both"/>
        <w:rPr>
          <w:rFonts w:ascii="Times New Roman" w:hAnsi="Times New Roman"/>
          <w:sz w:val="24"/>
          <w:szCs w:val="24"/>
        </w:rPr>
      </w:pPr>
      <w:r w:rsidRPr="00582DCF">
        <w:rPr>
          <w:rFonts w:ascii="Times New Roman" w:hAnsi="Times New Roman"/>
          <w:sz w:val="24"/>
          <w:szCs w:val="24"/>
        </w:rPr>
        <w:t xml:space="preserve">Thus this bit of research adds to the current writing on the topic, essentially through giving a functional comprehension. </w:t>
      </w:r>
    </w:p>
    <w:p w:rsidR="00582DCF" w:rsidRPr="00582DCF" w:rsidRDefault="00582DCF" w:rsidP="00582DCF">
      <w:pPr>
        <w:pStyle w:val="ListParagraph"/>
        <w:numPr>
          <w:ilvl w:val="0"/>
          <w:numId w:val="19"/>
        </w:numPr>
        <w:spacing w:after="0" w:line="360" w:lineRule="auto"/>
        <w:jc w:val="both"/>
        <w:rPr>
          <w:rFonts w:ascii="Times New Roman" w:hAnsi="Times New Roman"/>
          <w:sz w:val="24"/>
          <w:szCs w:val="24"/>
        </w:rPr>
      </w:pPr>
      <w:r w:rsidRPr="00582DCF">
        <w:rPr>
          <w:rFonts w:ascii="Times New Roman" w:hAnsi="Times New Roman"/>
          <w:sz w:val="24"/>
          <w:szCs w:val="24"/>
        </w:rPr>
        <w:t>The factors recognized through the writing survey are for the most part identifying with client mentality, information and persuasive characteristics of organic food products</w:t>
      </w:r>
    </w:p>
    <w:p w:rsidR="00E5339C" w:rsidRDefault="00E5339C" w:rsidP="001063FF">
      <w:pPr>
        <w:spacing w:after="0" w:line="360" w:lineRule="auto"/>
        <w:jc w:val="both"/>
        <w:rPr>
          <w:rFonts w:ascii="Times New Roman" w:hAnsi="Times New Roman"/>
          <w:b/>
          <w:i/>
          <w:sz w:val="24"/>
          <w:szCs w:val="24"/>
        </w:rPr>
      </w:pPr>
    </w:p>
    <w:p w:rsidR="008B51C2" w:rsidRPr="00DA5EA6" w:rsidRDefault="00E41BE9" w:rsidP="001063FF">
      <w:pPr>
        <w:spacing w:after="0" w:line="360" w:lineRule="auto"/>
        <w:jc w:val="both"/>
        <w:rPr>
          <w:rFonts w:ascii="Times New Roman" w:hAnsi="Times New Roman"/>
          <w:b/>
          <w:i/>
          <w:sz w:val="24"/>
          <w:szCs w:val="24"/>
        </w:rPr>
      </w:pPr>
      <w:r w:rsidRPr="00DA5EA6">
        <w:rPr>
          <w:rFonts w:ascii="Times New Roman" w:hAnsi="Times New Roman"/>
          <w:b/>
          <w:i/>
          <w:sz w:val="24"/>
          <w:szCs w:val="24"/>
        </w:rPr>
        <w:t>Recommended f</w:t>
      </w:r>
      <w:r w:rsidR="008B51C2" w:rsidRPr="00DA5EA6">
        <w:rPr>
          <w:rFonts w:ascii="Times New Roman" w:hAnsi="Times New Roman"/>
          <w:b/>
          <w:i/>
          <w:sz w:val="24"/>
          <w:szCs w:val="24"/>
        </w:rPr>
        <w:t>or</w:t>
      </w:r>
      <w:r w:rsidR="008414B4">
        <w:rPr>
          <w:rFonts w:ascii="Times New Roman" w:hAnsi="Times New Roman"/>
          <w:b/>
          <w:i/>
          <w:sz w:val="24"/>
          <w:szCs w:val="24"/>
        </w:rPr>
        <w:t xml:space="preserve"> </w:t>
      </w:r>
      <w:r w:rsidR="00F01B13">
        <w:rPr>
          <w:rFonts w:ascii="Times New Roman" w:hAnsi="Times New Roman"/>
          <w:b/>
          <w:i/>
          <w:sz w:val="24"/>
          <w:szCs w:val="24"/>
        </w:rPr>
        <w:t>V</w:t>
      </w:r>
      <w:r w:rsidR="00F01B13" w:rsidRPr="00F01B13">
        <w:rPr>
          <w:rFonts w:ascii="Times New Roman" w:hAnsi="Times New Roman"/>
          <w:b/>
          <w:i/>
          <w:sz w:val="24"/>
          <w:szCs w:val="24"/>
        </w:rPr>
        <w:t>endor</w:t>
      </w:r>
    </w:p>
    <w:p w:rsidR="00BC538B" w:rsidRPr="00BC538B" w:rsidRDefault="00BC538B" w:rsidP="00BC538B">
      <w:pPr>
        <w:pStyle w:val="ListParagraph"/>
        <w:numPr>
          <w:ilvl w:val="0"/>
          <w:numId w:val="15"/>
        </w:numPr>
        <w:spacing w:after="0" w:line="360" w:lineRule="auto"/>
        <w:jc w:val="both"/>
        <w:rPr>
          <w:rFonts w:ascii="Times New Roman" w:hAnsi="Times New Roman"/>
          <w:sz w:val="24"/>
          <w:szCs w:val="24"/>
        </w:rPr>
      </w:pPr>
      <w:r w:rsidRPr="00BC538B">
        <w:rPr>
          <w:rFonts w:ascii="Times New Roman" w:hAnsi="Times New Roman"/>
          <w:sz w:val="24"/>
          <w:szCs w:val="24"/>
        </w:rPr>
        <w:t xml:space="preserve">It has been uncovered that the learning about natural sustenance changes enormously from client to client and ordinary clients and non-normal clients have entirely unexpected ideas about the items characteristics. </w:t>
      </w:r>
    </w:p>
    <w:p w:rsidR="00BC538B" w:rsidRDefault="00BC538B" w:rsidP="00BC538B">
      <w:pPr>
        <w:pStyle w:val="ListParagraph"/>
        <w:numPr>
          <w:ilvl w:val="0"/>
          <w:numId w:val="15"/>
        </w:numPr>
        <w:spacing w:after="0" w:line="360" w:lineRule="auto"/>
        <w:jc w:val="both"/>
        <w:rPr>
          <w:rFonts w:ascii="Times New Roman" w:hAnsi="Times New Roman"/>
          <w:sz w:val="24"/>
          <w:szCs w:val="24"/>
        </w:rPr>
      </w:pPr>
      <w:r w:rsidRPr="00BC538B">
        <w:rPr>
          <w:rFonts w:ascii="Times New Roman" w:hAnsi="Times New Roman"/>
          <w:sz w:val="24"/>
          <w:szCs w:val="24"/>
        </w:rPr>
        <w:t>Thus their buy choices likewise rely upon different elements. For instance, cost is definitely not a major central factor for customary clients, while it exceptionally well the sole integral factor for non-regulars.</w:t>
      </w:r>
    </w:p>
    <w:p w:rsidR="00E5339C" w:rsidRDefault="00E5339C" w:rsidP="001063FF">
      <w:pPr>
        <w:spacing w:after="0" w:line="360" w:lineRule="auto"/>
        <w:jc w:val="both"/>
        <w:rPr>
          <w:rFonts w:ascii="Times New Roman" w:hAnsi="Times New Roman"/>
          <w:b/>
          <w:i/>
          <w:sz w:val="24"/>
          <w:szCs w:val="24"/>
        </w:rPr>
      </w:pPr>
    </w:p>
    <w:p w:rsidR="008B51C2" w:rsidRPr="00941D01" w:rsidRDefault="0079665B" w:rsidP="001063FF">
      <w:pPr>
        <w:spacing w:after="0" w:line="360" w:lineRule="auto"/>
        <w:jc w:val="both"/>
        <w:rPr>
          <w:rFonts w:ascii="Times New Roman" w:hAnsi="Times New Roman"/>
          <w:b/>
          <w:i/>
          <w:sz w:val="24"/>
          <w:szCs w:val="24"/>
        </w:rPr>
      </w:pPr>
      <w:r w:rsidRPr="00941D01">
        <w:rPr>
          <w:rFonts w:ascii="Times New Roman" w:hAnsi="Times New Roman"/>
          <w:b/>
          <w:i/>
          <w:sz w:val="24"/>
          <w:szCs w:val="24"/>
        </w:rPr>
        <w:t>Recommended for</w:t>
      </w:r>
      <w:r w:rsidR="008B51C2" w:rsidRPr="00941D01">
        <w:rPr>
          <w:rFonts w:ascii="Times New Roman" w:hAnsi="Times New Roman"/>
          <w:b/>
          <w:i/>
          <w:sz w:val="24"/>
          <w:szCs w:val="24"/>
        </w:rPr>
        <w:t xml:space="preserve"> Customer</w:t>
      </w:r>
    </w:p>
    <w:p w:rsidR="00241369" w:rsidRPr="00241369" w:rsidRDefault="00BC538B" w:rsidP="00241369">
      <w:pPr>
        <w:pStyle w:val="ListParagraph"/>
        <w:numPr>
          <w:ilvl w:val="0"/>
          <w:numId w:val="18"/>
        </w:numPr>
        <w:spacing w:after="0" w:line="360" w:lineRule="auto"/>
        <w:jc w:val="both"/>
        <w:rPr>
          <w:rFonts w:ascii="Times New Roman" w:hAnsi="Times New Roman"/>
          <w:sz w:val="24"/>
          <w:szCs w:val="24"/>
        </w:rPr>
      </w:pPr>
      <w:r w:rsidRPr="00BC538B">
        <w:rPr>
          <w:rFonts w:ascii="Times New Roman" w:hAnsi="Times New Roman"/>
          <w:sz w:val="24"/>
          <w:szCs w:val="24"/>
        </w:rPr>
        <w:t>The factor of medical problems gets a similar dimension of consideration from both ordinary and non-customary clients, along these lines demonstrating to us that the trait of being a more advantageous decision of nourishment is one of the key factors that can be misused to showcase these items.</w:t>
      </w:r>
    </w:p>
    <w:p w:rsidR="00241369" w:rsidRPr="001063FF" w:rsidRDefault="00241369" w:rsidP="001063FF">
      <w:pPr>
        <w:spacing w:after="0" w:line="360" w:lineRule="auto"/>
        <w:jc w:val="both"/>
        <w:rPr>
          <w:rFonts w:ascii="Times New Roman" w:hAnsi="Times New Roman"/>
          <w:sz w:val="24"/>
          <w:szCs w:val="24"/>
        </w:rPr>
      </w:pPr>
    </w:p>
    <w:p w:rsidR="00765D96" w:rsidRPr="00171193" w:rsidRDefault="00765D96" w:rsidP="00171193">
      <w:pPr>
        <w:pStyle w:val="ListParagraph"/>
        <w:numPr>
          <w:ilvl w:val="0"/>
          <w:numId w:val="15"/>
        </w:numPr>
        <w:spacing w:after="0" w:line="360" w:lineRule="auto"/>
        <w:jc w:val="both"/>
        <w:rPr>
          <w:rFonts w:ascii="Times New Roman" w:hAnsi="Times New Roman"/>
          <w:sz w:val="24"/>
          <w:szCs w:val="24"/>
        </w:rPr>
      </w:pPr>
      <w:r w:rsidRPr="00171193">
        <w:rPr>
          <w:rFonts w:ascii="Times New Roman" w:hAnsi="Times New Roman"/>
          <w:b/>
          <w:sz w:val="28"/>
          <w:szCs w:val="24"/>
        </w:rPr>
        <w:br w:type="page"/>
      </w:r>
    </w:p>
    <w:p w:rsidR="00F82F7B" w:rsidRPr="00283E0E" w:rsidRDefault="00F82F7B" w:rsidP="00283E0E">
      <w:pPr>
        <w:spacing w:after="0" w:line="360" w:lineRule="auto"/>
        <w:jc w:val="both"/>
        <w:rPr>
          <w:rFonts w:ascii="Times New Roman" w:hAnsi="Times New Roman"/>
          <w:sz w:val="24"/>
          <w:szCs w:val="24"/>
        </w:rPr>
      </w:pPr>
      <w:r w:rsidRPr="00283E0E">
        <w:rPr>
          <w:rFonts w:ascii="Times New Roman" w:hAnsi="Times New Roman"/>
          <w:b/>
          <w:sz w:val="28"/>
          <w:szCs w:val="24"/>
        </w:rPr>
        <w:lastRenderedPageBreak/>
        <w:t>References</w:t>
      </w:r>
    </w:p>
    <w:p w:rsidR="00095387" w:rsidRPr="008531AE" w:rsidRDefault="00095387" w:rsidP="008531AE">
      <w:pPr>
        <w:pStyle w:val="ListParagraph"/>
        <w:numPr>
          <w:ilvl w:val="0"/>
          <w:numId w:val="14"/>
        </w:numPr>
        <w:spacing w:after="0" w:line="360" w:lineRule="auto"/>
        <w:jc w:val="both"/>
        <w:rPr>
          <w:rFonts w:ascii="Times New Roman" w:hAnsi="Times New Roman"/>
          <w:sz w:val="24"/>
          <w:szCs w:val="24"/>
        </w:rPr>
      </w:pPr>
      <w:r w:rsidRPr="008531AE">
        <w:rPr>
          <w:rFonts w:ascii="Times New Roman" w:hAnsi="Times New Roman"/>
          <w:sz w:val="24"/>
          <w:szCs w:val="24"/>
        </w:rPr>
        <w:t>Baker, S. (2003). New Consumer Marketing: Managing a Living Demand System. John Wiley &amp; Sons, Toronto.</w:t>
      </w:r>
    </w:p>
    <w:p w:rsidR="00530381" w:rsidRDefault="008E4FA2" w:rsidP="008531AE">
      <w:pPr>
        <w:pStyle w:val="ListParagraph"/>
        <w:numPr>
          <w:ilvl w:val="0"/>
          <w:numId w:val="14"/>
        </w:numPr>
        <w:spacing w:after="0" w:line="360" w:lineRule="auto"/>
        <w:jc w:val="both"/>
        <w:rPr>
          <w:rFonts w:ascii="Times New Roman" w:hAnsi="Times New Roman"/>
          <w:sz w:val="24"/>
          <w:szCs w:val="24"/>
        </w:rPr>
      </w:pPr>
      <w:r w:rsidRPr="008E4FA2">
        <w:rPr>
          <w:rFonts w:ascii="Times New Roman" w:hAnsi="Times New Roman"/>
          <w:sz w:val="24"/>
          <w:szCs w:val="24"/>
        </w:rPr>
        <w:t>Beharrell, B. and MacFie, J. (1991). Consumer attitudes to organic foods. British Food Journal, Vol. 93 No. 2, pp. 25-30.</w:t>
      </w:r>
    </w:p>
    <w:p w:rsidR="00440E86" w:rsidRPr="00440E86" w:rsidRDefault="00440E86" w:rsidP="008531AE">
      <w:pPr>
        <w:pStyle w:val="ListParagraph"/>
        <w:numPr>
          <w:ilvl w:val="0"/>
          <w:numId w:val="14"/>
        </w:numPr>
        <w:spacing w:after="0" w:line="360" w:lineRule="auto"/>
        <w:jc w:val="both"/>
        <w:rPr>
          <w:rFonts w:ascii="Times New Roman" w:hAnsi="Times New Roman"/>
          <w:sz w:val="24"/>
          <w:szCs w:val="24"/>
        </w:rPr>
      </w:pPr>
      <w:r w:rsidRPr="00440E86">
        <w:rPr>
          <w:rFonts w:ascii="Times New Roman" w:hAnsi="Times New Roman"/>
          <w:sz w:val="24"/>
          <w:szCs w:val="24"/>
        </w:rPr>
        <w:t xml:space="preserve">Berger, I. and Corbin, R. (1992). Perceived consumer effectiveness and faith in others as moderators of environmentally responsible </w:t>
      </w:r>
      <w:r w:rsidR="00554C3A" w:rsidRPr="00440E86">
        <w:rPr>
          <w:rFonts w:ascii="Times New Roman" w:hAnsi="Times New Roman"/>
          <w:sz w:val="24"/>
          <w:szCs w:val="24"/>
        </w:rPr>
        <w:t>behaviors</w:t>
      </w:r>
      <w:r w:rsidRPr="00440E86">
        <w:rPr>
          <w:rFonts w:ascii="Times New Roman" w:hAnsi="Times New Roman"/>
          <w:sz w:val="24"/>
          <w:szCs w:val="24"/>
        </w:rPr>
        <w:t>. Journal of Public Policy and Marketing, Vol. 11 No. 2, pp. 79-89.</w:t>
      </w:r>
    </w:p>
    <w:p w:rsidR="00440E86" w:rsidRPr="00440E86" w:rsidRDefault="00440E86" w:rsidP="008531AE">
      <w:pPr>
        <w:pStyle w:val="ListParagraph"/>
        <w:numPr>
          <w:ilvl w:val="0"/>
          <w:numId w:val="14"/>
        </w:numPr>
        <w:spacing w:after="0" w:line="360" w:lineRule="auto"/>
        <w:jc w:val="both"/>
        <w:rPr>
          <w:rFonts w:ascii="Times New Roman" w:hAnsi="Times New Roman"/>
          <w:sz w:val="24"/>
          <w:szCs w:val="24"/>
        </w:rPr>
      </w:pPr>
      <w:r w:rsidRPr="00440E86">
        <w:rPr>
          <w:rFonts w:ascii="Times New Roman" w:hAnsi="Times New Roman"/>
          <w:sz w:val="24"/>
          <w:szCs w:val="24"/>
        </w:rPr>
        <w:t>Blackwell, R. D., Miniard, P. W., Engel, J. F. (2001). Consumer Behavior. 9</w:t>
      </w:r>
      <w:r w:rsidRPr="008531AE">
        <w:rPr>
          <w:rFonts w:ascii="Times New Roman" w:hAnsi="Times New Roman"/>
          <w:sz w:val="24"/>
          <w:szCs w:val="24"/>
        </w:rPr>
        <w:t>th</w:t>
      </w:r>
      <w:r w:rsidR="00DF5A0B">
        <w:rPr>
          <w:rFonts w:ascii="Times New Roman" w:hAnsi="Times New Roman"/>
          <w:sz w:val="24"/>
          <w:szCs w:val="24"/>
        </w:rPr>
        <w:t xml:space="preserve"> </w:t>
      </w:r>
      <w:r w:rsidRPr="00440E86">
        <w:rPr>
          <w:rFonts w:ascii="Times New Roman" w:hAnsi="Times New Roman"/>
          <w:sz w:val="24"/>
          <w:szCs w:val="24"/>
        </w:rPr>
        <w:t>edition. Harcourt College Publishers, USA.</w:t>
      </w:r>
    </w:p>
    <w:p w:rsidR="008531AE" w:rsidRDefault="008531AE" w:rsidP="008531AE">
      <w:pPr>
        <w:pStyle w:val="ListParagraph"/>
        <w:numPr>
          <w:ilvl w:val="0"/>
          <w:numId w:val="14"/>
        </w:numPr>
        <w:spacing w:after="0" w:line="360" w:lineRule="auto"/>
        <w:jc w:val="both"/>
        <w:rPr>
          <w:rFonts w:ascii="Times New Roman" w:hAnsi="Times New Roman"/>
          <w:sz w:val="24"/>
          <w:szCs w:val="24"/>
        </w:rPr>
      </w:pPr>
      <w:r w:rsidRPr="00A9351F">
        <w:rPr>
          <w:rFonts w:ascii="Times New Roman" w:hAnsi="Times New Roman"/>
          <w:sz w:val="24"/>
          <w:szCs w:val="24"/>
        </w:rPr>
        <w:t>Cottingham, M. (2014). Organic Market Report 2014. Soil Association. Retrieved from http://www.soilassociation.org/marketreport</w:t>
      </w:r>
    </w:p>
    <w:p w:rsidR="00440E86" w:rsidRDefault="00440E86" w:rsidP="008531AE">
      <w:pPr>
        <w:pStyle w:val="ListParagraph"/>
        <w:numPr>
          <w:ilvl w:val="0"/>
          <w:numId w:val="14"/>
        </w:numPr>
        <w:spacing w:after="0" w:line="360" w:lineRule="auto"/>
        <w:jc w:val="both"/>
        <w:rPr>
          <w:rFonts w:ascii="Times New Roman" w:hAnsi="Times New Roman"/>
          <w:sz w:val="24"/>
          <w:szCs w:val="24"/>
        </w:rPr>
      </w:pPr>
      <w:r w:rsidRPr="00440E86">
        <w:rPr>
          <w:rFonts w:ascii="Times New Roman" w:hAnsi="Times New Roman"/>
          <w:sz w:val="24"/>
          <w:szCs w:val="24"/>
        </w:rPr>
        <w:t xml:space="preserve">Chisnall, P. M. </w:t>
      </w:r>
      <w:r w:rsidR="00554C3A">
        <w:rPr>
          <w:rFonts w:ascii="Times New Roman" w:hAnsi="Times New Roman"/>
          <w:sz w:val="24"/>
          <w:szCs w:val="24"/>
        </w:rPr>
        <w:t>(1995). Consumer Behavior. 3</w:t>
      </w:r>
      <w:r w:rsidR="00554C3A" w:rsidRPr="008531AE">
        <w:rPr>
          <w:rFonts w:ascii="Times New Roman" w:hAnsi="Times New Roman"/>
          <w:sz w:val="24"/>
          <w:szCs w:val="24"/>
        </w:rPr>
        <w:t>rd</w:t>
      </w:r>
      <w:r w:rsidR="00554C3A">
        <w:rPr>
          <w:rFonts w:ascii="Times New Roman" w:hAnsi="Times New Roman"/>
          <w:sz w:val="24"/>
          <w:szCs w:val="24"/>
        </w:rPr>
        <w:t xml:space="preserve"> </w:t>
      </w:r>
      <w:r w:rsidRPr="00440E86">
        <w:rPr>
          <w:rFonts w:ascii="Times New Roman" w:hAnsi="Times New Roman"/>
          <w:sz w:val="24"/>
          <w:szCs w:val="24"/>
        </w:rPr>
        <w:t>edition. McGraw-Hill Book Company, England</w:t>
      </w:r>
      <w:r>
        <w:rPr>
          <w:rFonts w:ascii="Times New Roman" w:hAnsi="Times New Roman"/>
          <w:sz w:val="24"/>
          <w:szCs w:val="24"/>
        </w:rPr>
        <w:t>.</w:t>
      </w:r>
    </w:p>
    <w:p w:rsidR="00AF5656" w:rsidRDefault="00AF5656" w:rsidP="008531AE">
      <w:pPr>
        <w:pStyle w:val="ListParagraph"/>
        <w:numPr>
          <w:ilvl w:val="0"/>
          <w:numId w:val="14"/>
        </w:numPr>
        <w:spacing w:after="0" w:line="360" w:lineRule="auto"/>
        <w:jc w:val="both"/>
        <w:rPr>
          <w:rFonts w:ascii="Times New Roman" w:hAnsi="Times New Roman"/>
          <w:sz w:val="24"/>
          <w:szCs w:val="24"/>
        </w:rPr>
      </w:pPr>
      <w:r w:rsidRPr="00AF5656">
        <w:rPr>
          <w:rFonts w:ascii="Times New Roman" w:hAnsi="Times New Roman"/>
          <w:sz w:val="24"/>
          <w:szCs w:val="24"/>
        </w:rPr>
        <w:t>Cook, G., Robbins, P.T., et al., (2007). The Discourse of Organic Food Promotion: Language, Intentions and Effects. ESRS Report RES-000-22-1626, Swindon.</w:t>
      </w:r>
    </w:p>
    <w:p w:rsidR="008531AE" w:rsidRPr="00A9351F" w:rsidRDefault="008531AE" w:rsidP="008531AE">
      <w:pPr>
        <w:pStyle w:val="ListParagraph"/>
        <w:numPr>
          <w:ilvl w:val="0"/>
          <w:numId w:val="14"/>
        </w:numPr>
        <w:spacing w:after="0" w:line="360" w:lineRule="auto"/>
        <w:jc w:val="both"/>
        <w:rPr>
          <w:rFonts w:ascii="Times New Roman" w:hAnsi="Times New Roman"/>
          <w:sz w:val="24"/>
          <w:szCs w:val="24"/>
        </w:rPr>
      </w:pPr>
      <w:r w:rsidRPr="00A9351F">
        <w:rPr>
          <w:rFonts w:ascii="Times New Roman" w:hAnsi="Times New Roman"/>
          <w:sz w:val="24"/>
          <w:szCs w:val="24"/>
        </w:rPr>
        <w:t>Fotopoulos, C. and Krystallis, A. (2002). Purchasing motives and profile of Greek organic consumer: a countrywide survey. British Food Journal, Vol. 104 No. 9, pp. 730-64.</w:t>
      </w:r>
    </w:p>
    <w:p w:rsidR="00095387" w:rsidRPr="009C414F" w:rsidRDefault="00095387" w:rsidP="008531AE">
      <w:pPr>
        <w:pStyle w:val="ListParagraph"/>
        <w:numPr>
          <w:ilvl w:val="0"/>
          <w:numId w:val="14"/>
        </w:numPr>
        <w:spacing w:after="0" w:line="360" w:lineRule="auto"/>
        <w:jc w:val="both"/>
        <w:rPr>
          <w:rFonts w:ascii="Times New Roman" w:hAnsi="Times New Roman"/>
          <w:sz w:val="24"/>
          <w:szCs w:val="24"/>
        </w:rPr>
      </w:pPr>
      <w:r w:rsidRPr="009C414F">
        <w:rPr>
          <w:rFonts w:ascii="Times New Roman" w:hAnsi="Times New Roman"/>
          <w:sz w:val="24"/>
          <w:szCs w:val="24"/>
        </w:rPr>
        <w:t>Lampkin, N. (1999). From niche to mainstream for EU organic farming. Proceedings of Euro-Organics‟99 Agra</w:t>
      </w:r>
      <w:r>
        <w:rPr>
          <w:rFonts w:ascii="Times New Roman" w:hAnsi="Times New Roman"/>
          <w:sz w:val="24"/>
          <w:szCs w:val="24"/>
        </w:rPr>
        <w:t xml:space="preserve"> </w:t>
      </w:r>
      <w:r w:rsidRPr="009C414F">
        <w:rPr>
          <w:rFonts w:ascii="Times New Roman" w:hAnsi="Times New Roman"/>
          <w:sz w:val="24"/>
          <w:szCs w:val="24"/>
        </w:rPr>
        <w:t>Europe Conference, London.</w:t>
      </w:r>
    </w:p>
    <w:p w:rsidR="00095387" w:rsidRPr="009C414F" w:rsidRDefault="00095387" w:rsidP="008531AE">
      <w:pPr>
        <w:pStyle w:val="ListParagraph"/>
        <w:numPr>
          <w:ilvl w:val="0"/>
          <w:numId w:val="14"/>
        </w:numPr>
        <w:spacing w:after="0" w:line="360" w:lineRule="auto"/>
        <w:jc w:val="both"/>
        <w:rPr>
          <w:rFonts w:ascii="Times New Roman" w:hAnsi="Times New Roman"/>
          <w:sz w:val="24"/>
          <w:szCs w:val="24"/>
        </w:rPr>
      </w:pPr>
      <w:r w:rsidRPr="009C414F">
        <w:rPr>
          <w:rFonts w:ascii="Times New Roman" w:hAnsi="Times New Roman"/>
          <w:sz w:val="24"/>
          <w:szCs w:val="24"/>
        </w:rPr>
        <w:t>Ling, C.Y. (2013) Consumers’ purchase intention of green products: an investigation of the drivers and moderating variable, Malaysia.</w:t>
      </w:r>
    </w:p>
    <w:p w:rsidR="00095387" w:rsidRDefault="00095387" w:rsidP="008531AE">
      <w:pPr>
        <w:pStyle w:val="ListParagraph"/>
        <w:numPr>
          <w:ilvl w:val="0"/>
          <w:numId w:val="14"/>
        </w:numPr>
        <w:spacing w:after="0" w:line="360" w:lineRule="auto"/>
        <w:jc w:val="both"/>
        <w:rPr>
          <w:rFonts w:ascii="Times New Roman" w:hAnsi="Times New Roman"/>
          <w:sz w:val="24"/>
          <w:szCs w:val="24"/>
        </w:rPr>
      </w:pPr>
      <w:r w:rsidRPr="009C414F">
        <w:rPr>
          <w:rFonts w:ascii="Times New Roman" w:hAnsi="Times New Roman"/>
          <w:sz w:val="24"/>
          <w:szCs w:val="24"/>
        </w:rPr>
        <w:t>Mohamed, M.A., Chymis, A. and Shelaby, A.A. (2012). Determinants of organic food consumption in Egypt. International Journal of Economics and Business Modeling, Vol.3(3), pp.183-191</w:t>
      </w:r>
    </w:p>
    <w:p w:rsidR="008531AE" w:rsidRPr="00A9351F" w:rsidRDefault="008531AE" w:rsidP="008531AE">
      <w:pPr>
        <w:pStyle w:val="ListParagraph"/>
        <w:numPr>
          <w:ilvl w:val="0"/>
          <w:numId w:val="14"/>
        </w:numPr>
        <w:spacing w:after="0" w:line="360" w:lineRule="auto"/>
        <w:jc w:val="both"/>
        <w:rPr>
          <w:rFonts w:ascii="Times New Roman" w:hAnsi="Times New Roman"/>
          <w:sz w:val="24"/>
          <w:szCs w:val="24"/>
        </w:rPr>
      </w:pPr>
      <w:r w:rsidRPr="00A9351F">
        <w:rPr>
          <w:rFonts w:ascii="Times New Roman" w:hAnsi="Times New Roman"/>
          <w:sz w:val="24"/>
          <w:szCs w:val="24"/>
        </w:rPr>
        <w:t>Ozguven, N. (2012). Organic foods motivation factors for consumers. Procedia – Social and Behavioural Sciences, Vol.62, pp.661-665.</w:t>
      </w:r>
    </w:p>
    <w:p w:rsidR="008531AE" w:rsidRDefault="008531AE" w:rsidP="008531AE">
      <w:pPr>
        <w:pStyle w:val="ListParagraph"/>
        <w:numPr>
          <w:ilvl w:val="0"/>
          <w:numId w:val="14"/>
        </w:numPr>
        <w:spacing w:after="0" w:line="360" w:lineRule="auto"/>
        <w:jc w:val="both"/>
        <w:rPr>
          <w:rFonts w:ascii="Times New Roman" w:hAnsi="Times New Roman"/>
          <w:sz w:val="24"/>
          <w:szCs w:val="24"/>
        </w:rPr>
      </w:pPr>
      <w:r w:rsidRPr="00C2307D">
        <w:rPr>
          <w:rFonts w:ascii="Times New Roman" w:hAnsi="Times New Roman"/>
          <w:sz w:val="24"/>
          <w:szCs w:val="24"/>
        </w:rPr>
        <w:t>Peter, J. P. and Olson, J. C. (2008). Consumer Behavior and Marketing Strategy, 8</w:t>
      </w:r>
      <w:r w:rsidRPr="008531AE">
        <w:rPr>
          <w:rFonts w:ascii="Times New Roman" w:hAnsi="Times New Roman"/>
          <w:sz w:val="24"/>
          <w:szCs w:val="24"/>
        </w:rPr>
        <w:t>th</w:t>
      </w:r>
      <w:r>
        <w:rPr>
          <w:rFonts w:ascii="Times New Roman" w:hAnsi="Times New Roman"/>
          <w:sz w:val="24"/>
          <w:szCs w:val="24"/>
        </w:rPr>
        <w:t xml:space="preserve"> </w:t>
      </w:r>
      <w:r w:rsidRPr="00C2307D">
        <w:rPr>
          <w:rFonts w:ascii="Times New Roman" w:hAnsi="Times New Roman"/>
          <w:sz w:val="24"/>
          <w:szCs w:val="24"/>
        </w:rPr>
        <w:t>International edition, McGraw- Hill Companies Inc, New York.</w:t>
      </w:r>
    </w:p>
    <w:p w:rsidR="009C414F" w:rsidRDefault="00095387" w:rsidP="008531AE">
      <w:pPr>
        <w:pStyle w:val="ListParagraph"/>
        <w:numPr>
          <w:ilvl w:val="0"/>
          <w:numId w:val="14"/>
        </w:numPr>
        <w:spacing w:after="0" w:line="360" w:lineRule="auto"/>
        <w:jc w:val="both"/>
        <w:rPr>
          <w:rFonts w:ascii="Times New Roman" w:hAnsi="Times New Roman"/>
          <w:sz w:val="24"/>
          <w:szCs w:val="24"/>
        </w:rPr>
      </w:pPr>
      <w:r w:rsidRPr="009C414F">
        <w:rPr>
          <w:rFonts w:ascii="Times New Roman" w:hAnsi="Times New Roman"/>
          <w:sz w:val="24"/>
          <w:szCs w:val="24"/>
        </w:rPr>
        <w:t>Rehber, E. and Turhan, S. (2002). Prospects and Challenges for developing Countries in trade and production of organic food and fibres - The case of Turkey. British Food Journal, Vol. 104 No: 3/4/5, p.371-390</w:t>
      </w:r>
    </w:p>
    <w:p w:rsidR="00586E23" w:rsidRPr="00F41DD2" w:rsidRDefault="00586E23" w:rsidP="00586E23">
      <w:pPr>
        <w:spacing w:after="0" w:line="360" w:lineRule="auto"/>
        <w:jc w:val="center"/>
        <w:rPr>
          <w:rFonts w:ascii="Times New Roman" w:hAnsi="Times New Roman"/>
          <w:b/>
          <w:sz w:val="24"/>
          <w:szCs w:val="24"/>
        </w:rPr>
      </w:pPr>
      <w:r w:rsidRPr="00F41DD2">
        <w:rPr>
          <w:rFonts w:ascii="Times New Roman" w:hAnsi="Times New Roman"/>
          <w:b/>
          <w:sz w:val="24"/>
          <w:szCs w:val="24"/>
        </w:rPr>
        <w:lastRenderedPageBreak/>
        <w:t>Questionnaire</w:t>
      </w:r>
    </w:p>
    <w:p w:rsidR="00586E23" w:rsidRPr="00F41DD2" w:rsidRDefault="00586E23" w:rsidP="00586E23">
      <w:pPr>
        <w:spacing w:after="0" w:line="360" w:lineRule="auto"/>
        <w:jc w:val="both"/>
        <w:rPr>
          <w:rFonts w:ascii="Times New Roman" w:hAnsi="Times New Roman"/>
          <w:sz w:val="24"/>
          <w:szCs w:val="24"/>
        </w:rPr>
      </w:pPr>
      <w:r w:rsidRPr="00F41DD2">
        <w:rPr>
          <w:rFonts w:ascii="Times New Roman" w:hAnsi="Times New Roman"/>
          <w:sz w:val="24"/>
          <w:szCs w:val="24"/>
        </w:rPr>
        <w:t>Dear Respondent,</w:t>
      </w:r>
    </w:p>
    <w:p w:rsidR="00586E23" w:rsidRDefault="00586E23" w:rsidP="00586E23">
      <w:pPr>
        <w:spacing w:after="0" w:line="360" w:lineRule="auto"/>
        <w:jc w:val="both"/>
        <w:rPr>
          <w:rFonts w:ascii="Times New Roman" w:hAnsi="Times New Roman"/>
          <w:sz w:val="24"/>
          <w:szCs w:val="24"/>
        </w:rPr>
      </w:pPr>
      <w:r w:rsidRPr="00F41DD2">
        <w:rPr>
          <w:rFonts w:ascii="Times New Roman" w:hAnsi="Times New Roman"/>
          <w:sz w:val="24"/>
          <w:szCs w:val="24"/>
        </w:rPr>
        <w:t xml:space="preserve">As a student of United International University, I have been assigned to conduct a research program this report on </w:t>
      </w:r>
      <w:r w:rsidRPr="00116E80">
        <w:rPr>
          <w:rFonts w:ascii="Times New Roman" w:hAnsi="Times New Roman"/>
          <w:b/>
          <w:sz w:val="24"/>
          <w:szCs w:val="24"/>
        </w:rPr>
        <w:t xml:space="preserve">“Consumer behavior on </w:t>
      </w:r>
      <w:r>
        <w:rPr>
          <w:rFonts w:ascii="Times New Roman" w:hAnsi="Times New Roman"/>
          <w:b/>
          <w:sz w:val="24"/>
          <w:szCs w:val="24"/>
        </w:rPr>
        <w:t>Organic</w:t>
      </w:r>
      <w:r w:rsidRPr="00116E80">
        <w:rPr>
          <w:rFonts w:ascii="Times New Roman" w:hAnsi="Times New Roman"/>
          <w:b/>
          <w:sz w:val="24"/>
          <w:szCs w:val="24"/>
        </w:rPr>
        <w:t xml:space="preserve"> Food in Bangladesh: A Case Study on Dhaka City”</w:t>
      </w:r>
      <w:r w:rsidRPr="00F41DD2">
        <w:rPr>
          <w:rFonts w:ascii="Times New Roman" w:hAnsi="Times New Roman"/>
          <w:sz w:val="24"/>
          <w:szCs w:val="24"/>
        </w:rPr>
        <w:t>. To accomplish the goal of conducting the research I need your valuable participation and opinion on series of questionnaire listed below. Your response will be kept confidential and only be used for the academic purpose.</w:t>
      </w:r>
    </w:p>
    <w:p w:rsidR="00586E23" w:rsidRDefault="00586E23" w:rsidP="00586E23">
      <w:pPr>
        <w:spacing w:after="0" w:line="360" w:lineRule="auto"/>
        <w:jc w:val="both"/>
        <w:rPr>
          <w:rFonts w:ascii="Times New Roman" w:hAnsi="Times New Roman"/>
          <w:b/>
          <w:sz w:val="24"/>
          <w:szCs w:val="24"/>
        </w:rPr>
      </w:pPr>
    </w:p>
    <w:p w:rsidR="00586E23" w:rsidRPr="00653A21"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1</w:t>
      </w:r>
      <w:r w:rsidRPr="00653A21">
        <w:rPr>
          <w:rFonts w:ascii="Times New Roman" w:hAnsi="Times New Roman"/>
          <w:b/>
          <w:sz w:val="24"/>
          <w:szCs w:val="24"/>
        </w:rPr>
        <w:t xml:space="preserve">. </w:t>
      </w:r>
      <w:r>
        <w:rPr>
          <w:rFonts w:ascii="Times New Roman" w:hAnsi="Times New Roman"/>
          <w:b/>
          <w:sz w:val="24"/>
          <w:szCs w:val="24"/>
        </w:rPr>
        <w:t>Location</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a) Dhanmondi</w:t>
      </w:r>
      <w:r>
        <w:rPr>
          <w:rFonts w:ascii="Times New Roman" w:hAnsi="Times New Roman"/>
          <w:sz w:val="24"/>
          <w:szCs w:val="24"/>
        </w:rPr>
        <w:tab/>
        <w:t>b) Gulshan</w:t>
      </w:r>
      <w:r>
        <w:rPr>
          <w:rFonts w:ascii="Times New Roman" w:hAnsi="Times New Roman"/>
          <w:sz w:val="24"/>
          <w:szCs w:val="24"/>
        </w:rPr>
        <w:tab/>
      </w:r>
      <w:r>
        <w:rPr>
          <w:rFonts w:ascii="Times New Roman" w:hAnsi="Times New Roman"/>
          <w:sz w:val="24"/>
          <w:szCs w:val="24"/>
        </w:rPr>
        <w:tab/>
        <w:t>c) Uttara</w:t>
      </w:r>
    </w:p>
    <w:p w:rsidR="00586E23" w:rsidRPr="00122B59" w:rsidRDefault="00586E23" w:rsidP="00586E23">
      <w:pPr>
        <w:spacing w:after="0" w:line="312" w:lineRule="auto"/>
        <w:jc w:val="both"/>
        <w:rPr>
          <w:rFonts w:ascii="Times New Roman" w:hAnsi="Times New Roman"/>
          <w:b/>
          <w:sz w:val="16"/>
          <w:szCs w:val="16"/>
        </w:rPr>
      </w:pPr>
    </w:p>
    <w:p w:rsidR="00586E23" w:rsidRPr="00653A21"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2</w:t>
      </w:r>
      <w:r w:rsidRPr="00653A21">
        <w:rPr>
          <w:rFonts w:ascii="Times New Roman" w:hAnsi="Times New Roman"/>
          <w:b/>
          <w:sz w:val="24"/>
          <w:szCs w:val="24"/>
        </w:rPr>
        <w:t>. Respondents of Gender</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a) Male</w:t>
      </w:r>
      <w:r>
        <w:rPr>
          <w:rFonts w:ascii="Times New Roman" w:hAnsi="Times New Roman"/>
          <w:sz w:val="24"/>
          <w:szCs w:val="24"/>
        </w:rPr>
        <w:tab/>
      </w:r>
      <w:r>
        <w:rPr>
          <w:rFonts w:ascii="Times New Roman" w:hAnsi="Times New Roman"/>
          <w:sz w:val="24"/>
          <w:szCs w:val="24"/>
        </w:rPr>
        <w:tab/>
        <w:t>b) Female</w:t>
      </w:r>
    </w:p>
    <w:p w:rsidR="00586E23" w:rsidRPr="00122B59" w:rsidRDefault="00586E23" w:rsidP="00586E23">
      <w:pPr>
        <w:spacing w:after="0" w:line="312" w:lineRule="auto"/>
        <w:ind w:left="270"/>
        <w:jc w:val="both"/>
        <w:rPr>
          <w:rFonts w:ascii="Times New Roman" w:hAnsi="Times New Roman"/>
          <w:sz w:val="16"/>
          <w:szCs w:val="16"/>
        </w:rPr>
      </w:pPr>
    </w:p>
    <w:p w:rsidR="00586E23" w:rsidRPr="00FA75B5"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3. </w:t>
      </w:r>
      <w:r w:rsidRPr="00FA75B5">
        <w:rPr>
          <w:rFonts w:ascii="Times New Roman" w:hAnsi="Times New Roman"/>
          <w:b/>
          <w:sz w:val="24"/>
          <w:szCs w:val="24"/>
        </w:rPr>
        <w:t>Respondents of Marital status</w:t>
      </w:r>
    </w:p>
    <w:p w:rsidR="00586E23" w:rsidRPr="0054450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a) Married</w:t>
      </w:r>
      <w:r>
        <w:rPr>
          <w:rFonts w:ascii="Times New Roman" w:hAnsi="Times New Roman"/>
          <w:sz w:val="24"/>
          <w:szCs w:val="24"/>
        </w:rPr>
        <w:tab/>
      </w:r>
      <w:r>
        <w:rPr>
          <w:rFonts w:ascii="Times New Roman" w:hAnsi="Times New Roman"/>
          <w:sz w:val="24"/>
          <w:szCs w:val="24"/>
        </w:rPr>
        <w:tab/>
        <w:t xml:space="preserve">b) </w:t>
      </w:r>
      <w:r w:rsidRPr="00544503">
        <w:rPr>
          <w:rFonts w:ascii="Times New Roman" w:hAnsi="Times New Roman"/>
          <w:sz w:val="24"/>
          <w:szCs w:val="24"/>
        </w:rPr>
        <w:t>Unmarried</w:t>
      </w:r>
    </w:p>
    <w:p w:rsidR="00586E23" w:rsidRPr="00122B59" w:rsidRDefault="00586E23" w:rsidP="00586E23">
      <w:pPr>
        <w:spacing w:after="0" w:line="312" w:lineRule="auto"/>
        <w:jc w:val="both"/>
        <w:rPr>
          <w:rFonts w:ascii="Times New Roman" w:hAnsi="Times New Roman"/>
          <w:b/>
          <w:sz w:val="16"/>
          <w:szCs w:val="16"/>
        </w:rPr>
      </w:pPr>
    </w:p>
    <w:p w:rsidR="00586E23" w:rsidRPr="00FA75B5"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4. </w:t>
      </w:r>
      <w:r w:rsidRPr="00FA75B5">
        <w:rPr>
          <w:rFonts w:ascii="Times New Roman" w:hAnsi="Times New Roman"/>
          <w:b/>
          <w:sz w:val="24"/>
          <w:szCs w:val="24"/>
        </w:rPr>
        <w:t>Respondents of Religion</w:t>
      </w:r>
    </w:p>
    <w:p w:rsidR="00586E23" w:rsidRPr="00530381"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a) </w:t>
      </w:r>
      <w:r w:rsidRPr="00544503">
        <w:rPr>
          <w:rFonts w:ascii="Times New Roman" w:hAnsi="Times New Roman"/>
          <w:sz w:val="24"/>
          <w:szCs w:val="24"/>
        </w:rPr>
        <w:t>Islam</w:t>
      </w:r>
      <w:r>
        <w:rPr>
          <w:rFonts w:ascii="Times New Roman" w:hAnsi="Times New Roman"/>
          <w:sz w:val="24"/>
          <w:szCs w:val="24"/>
        </w:rPr>
        <w:tab/>
      </w:r>
      <w:r>
        <w:rPr>
          <w:rFonts w:ascii="Times New Roman" w:hAnsi="Times New Roman"/>
          <w:sz w:val="24"/>
          <w:szCs w:val="24"/>
        </w:rPr>
        <w:tab/>
        <w:t xml:space="preserve">b) </w:t>
      </w:r>
      <w:r w:rsidRPr="00544503">
        <w:rPr>
          <w:rFonts w:ascii="Times New Roman" w:hAnsi="Times New Roman"/>
          <w:sz w:val="24"/>
          <w:szCs w:val="24"/>
        </w:rPr>
        <w:t>Hindu</w:t>
      </w:r>
      <w:r>
        <w:rPr>
          <w:rFonts w:ascii="Times New Roman" w:hAnsi="Times New Roman"/>
          <w:sz w:val="24"/>
          <w:szCs w:val="24"/>
        </w:rPr>
        <w:tab/>
      </w:r>
      <w:r>
        <w:rPr>
          <w:rFonts w:ascii="Times New Roman" w:hAnsi="Times New Roman"/>
          <w:sz w:val="24"/>
          <w:szCs w:val="24"/>
        </w:rPr>
        <w:tab/>
        <w:t xml:space="preserve">c) </w:t>
      </w:r>
      <w:r w:rsidRPr="00544503">
        <w:rPr>
          <w:rFonts w:ascii="Times New Roman" w:hAnsi="Times New Roman"/>
          <w:sz w:val="24"/>
          <w:szCs w:val="24"/>
        </w:rPr>
        <w:t>Christian</w:t>
      </w:r>
      <w:r>
        <w:rPr>
          <w:rFonts w:ascii="Times New Roman" w:hAnsi="Times New Roman"/>
          <w:sz w:val="24"/>
          <w:szCs w:val="24"/>
        </w:rPr>
        <w:tab/>
      </w:r>
      <w:r>
        <w:rPr>
          <w:rFonts w:ascii="Times New Roman" w:hAnsi="Times New Roman"/>
          <w:sz w:val="24"/>
          <w:szCs w:val="24"/>
        </w:rPr>
        <w:tab/>
        <w:t>d) Others</w:t>
      </w:r>
    </w:p>
    <w:p w:rsidR="00586E23" w:rsidRPr="00122B59" w:rsidRDefault="00586E23" w:rsidP="00586E23">
      <w:pPr>
        <w:spacing w:after="0" w:line="312" w:lineRule="auto"/>
        <w:jc w:val="both"/>
        <w:rPr>
          <w:rFonts w:ascii="Times New Roman" w:hAnsi="Times New Roman"/>
          <w:b/>
          <w:sz w:val="16"/>
          <w:szCs w:val="16"/>
        </w:rPr>
      </w:pPr>
    </w:p>
    <w:p w:rsidR="00586E23" w:rsidRPr="00FA75B5"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5. </w:t>
      </w:r>
      <w:r w:rsidRPr="00FA75B5">
        <w:rPr>
          <w:rFonts w:ascii="Times New Roman" w:hAnsi="Times New Roman"/>
          <w:b/>
          <w:sz w:val="24"/>
          <w:szCs w:val="24"/>
        </w:rPr>
        <w:t>Respondents of Occupation</w:t>
      </w:r>
    </w:p>
    <w:p w:rsidR="00586E23" w:rsidRPr="00530381"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a) Service holder</w:t>
      </w:r>
      <w:r>
        <w:rPr>
          <w:rFonts w:ascii="Times New Roman" w:hAnsi="Times New Roman"/>
          <w:sz w:val="24"/>
          <w:szCs w:val="24"/>
        </w:rPr>
        <w:tab/>
        <w:t>b) Student</w:t>
      </w:r>
      <w:r>
        <w:rPr>
          <w:rFonts w:ascii="Times New Roman" w:hAnsi="Times New Roman"/>
          <w:sz w:val="24"/>
          <w:szCs w:val="24"/>
        </w:rPr>
        <w:tab/>
      </w:r>
      <w:r>
        <w:rPr>
          <w:rFonts w:ascii="Times New Roman" w:hAnsi="Times New Roman"/>
          <w:sz w:val="24"/>
          <w:szCs w:val="24"/>
        </w:rPr>
        <w:tab/>
        <w:t xml:space="preserve">c) </w:t>
      </w:r>
      <w:r w:rsidRPr="00544503">
        <w:rPr>
          <w:rFonts w:ascii="Times New Roman" w:hAnsi="Times New Roman"/>
          <w:sz w:val="24"/>
          <w:szCs w:val="24"/>
        </w:rPr>
        <w:t>Business</w:t>
      </w:r>
      <w:r>
        <w:rPr>
          <w:rFonts w:ascii="Times New Roman" w:hAnsi="Times New Roman"/>
          <w:sz w:val="24"/>
          <w:szCs w:val="24"/>
        </w:rPr>
        <w:tab/>
      </w:r>
      <w:r>
        <w:rPr>
          <w:rFonts w:ascii="Times New Roman" w:hAnsi="Times New Roman"/>
          <w:sz w:val="24"/>
          <w:szCs w:val="24"/>
        </w:rPr>
        <w:tab/>
        <w:t>d) Others</w:t>
      </w:r>
    </w:p>
    <w:p w:rsidR="00586E23" w:rsidRPr="00122B59" w:rsidRDefault="00586E23" w:rsidP="00586E23">
      <w:pPr>
        <w:spacing w:after="0" w:line="312" w:lineRule="auto"/>
        <w:jc w:val="both"/>
        <w:rPr>
          <w:rFonts w:ascii="Times New Roman" w:hAnsi="Times New Roman"/>
          <w:b/>
          <w:sz w:val="16"/>
          <w:szCs w:val="16"/>
        </w:rPr>
      </w:pPr>
    </w:p>
    <w:p w:rsidR="00586E23" w:rsidRPr="00FA75B5"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6. </w:t>
      </w:r>
      <w:r w:rsidRPr="00D43ABB">
        <w:rPr>
          <w:rFonts w:ascii="Times New Roman" w:hAnsi="Times New Roman"/>
          <w:b/>
          <w:sz w:val="24"/>
          <w:szCs w:val="24"/>
        </w:rPr>
        <w:t>Why do people choose organic food?</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a) </w:t>
      </w:r>
      <w:r w:rsidRPr="00D43ABB">
        <w:rPr>
          <w:rFonts w:ascii="Times New Roman" w:hAnsi="Times New Roman"/>
          <w:sz w:val="24"/>
          <w:szCs w:val="24"/>
        </w:rPr>
        <w:t>Environmental Concern</w:t>
      </w:r>
      <w:r>
        <w:rPr>
          <w:rFonts w:ascii="Times New Roman" w:hAnsi="Times New Roman"/>
          <w:sz w:val="24"/>
          <w:szCs w:val="24"/>
        </w:rPr>
        <w:tab/>
      </w:r>
      <w:r>
        <w:rPr>
          <w:rFonts w:ascii="Times New Roman" w:hAnsi="Times New Roman"/>
          <w:sz w:val="24"/>
          <w:szCs w:val="24"/>
        </w:rPr>
        <w:tab/>
        <w:t xml:space="preserve">b) </w:t>
      </w:r>
      <w:r w:rsidRPr="00D43ABB">
        <w:rPr>
          <w:rFonts w:ascii="Times New Roman" w:hAnsi="Times New Roman"/>
          <w:sz w:val="24"/>
          <w:szCs w:val="24"/>
        </w:rPr>
        <w:t>Health Concern &amp; Lifestyle</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c) </w:t>
      </w:r>
      <w:r w:rsidRPr="00D43ABB">
        <w:rPr>
          <w:rFonts w:ascii="Times New Roman" w:hAnsi="Times New Roman"/>
          <w:sz w:val="24"/>
          <w:szCs w:val="24"/>
        </w:rPr>
        <w:t>Product Quality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 </w:t>
      </w:r>
      <w:r w:rsidRPr="00D43ABB">
        <w:rPr>
          <w:rFonts w:ascii="Times New Roman" w:hAnsi="Times New Roman"/>
          <w:sz w:val="24"/>
          <w:szCs w:val="24"/>
        </w:rPr>
        <w:t>Subjective Norms</w:t>
      </w:r>
    </w:p>
    <w:p w:rsidR="00586E23" w:rsidRPr="00122B59" w:rsidRDefault="00586E23" w:rsidP="00586E23">
      <w:pPr>
        <w:spacing w:after="0" w:line="312" w:lineRule="auto"/>
        <w:ind w:left="270"/>
        <w:jc w:val="both"/>
        <w:rPr>
          <w:rFonts w:ascii="Times New Roman" w:hAnsi="Times New Roman"/>
          <w:sz w:val="16"/>
          <w:szCs w:val="16"/>
        </w:rPr>
      </w:pPr>
    </w:p>
    <w:p w:rsidR="00586E23" w:rsidRPr="00693BE2"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7</w:t>
      </w:r>
      <w:r w:rsidRPr="00693BE2">
        <w:rPr>
          <w:rFonts w:ascii="Times New Roman" w:hAnsi="Times New Roman"/>
          <w:b/>
          <w:sz w:val="24"/>
          <w:szCs w:val="24"/>
        </w:rPr>
        <w:t>. If you use green products, what is your motive?</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a) </w:t>
      </w:r>
      <w:r w:rsidRPr="00D16B90">
        <w:rPr>
          <w:rFonts w:ascii="Times New Roman" w:hAnsi="Times New Roman"/>
          <w:sz w:val="24"/>
          <w:szCs w:val="24"/>
        </w:rPr>
        <w:t>Concern for Health</w:t>
      </w:r>
      <w:r>
        <w:rPr>
          <w:rFonts w:ascii="Times New Roman" w:hAnsi="Times New Roman"/>
          <w:sz w:val="24"/>
          <w:szCs w:val="24"/>
        </w:rPr>
        <w:tab/>
      </w:r>
      <w:r>
        <w:rPr>
          <w:rFonts w:ascii="Times New Roman" w:hAnsi="Times New Roman"/>
          <w:sz w:val="24"/>
          <w:szCs w:val="24"/>
        </w:rPr>
        <w:tab/>
        <w:t xml:space="preserve">b) </w:t>
      </w:r>
      <w:r w:rsidRPr="00D16B90">
        <w:rPr>
          <w:rFonts w:ascii="Times New Roman" w:hAnsi="Times New Roman"/>
          <w:sz w:val="24"/>
          <w:szCs w:val="24"/>
        </w:rPr>
        <w:t>Concern for status</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c) </w:t>
      </w:r>
      <w:r w:rsidRPr="00D16B90">
        <w:rPr>
          <w:rFonts w:ascii="Times New Roman" w:hAnsi="Times New Roman"/>
          <w:sz w:val="24"/>
          <w:szCs w:val="24"/>
        </w:rPr>
        <w:t>Concern for the environment</w:t>
      </w:r>
      <w:r>
        <w:rPr>
          <w:rFonts w:ascii="Times New Roman" w:hAnsi="Times New Roman"/>
          <w:sz w:val="24"/>
          <w:szCs w:val="24"/>
        </w:rPr>
        <w:tab/>
        <w:t xml:space="preserve">d) </w:t>
      </w:r>
      <w:r w:rsidRPr="00D16B90">
        <w:rPr>
          <w:rFonts w:ascii="Times New Roman" w:hAnsi="Times New Roman"/>
          <w:sz w:val="24"/>
          <w:szCs w:val="24"/>
        </w:rPr>
        <w:t>To use better quality products</w:t>
      </w:r>
    </w:p>
    <w:p w:rsidR="00586E23" w:rsidRPr="00432A2D" w:rsidRDefault="00586E23" w:rsidP="00586E23">
      <w:pPr>
        <w:spacing w:after="0" w:line="312" w:lineRule="auto"/>
        <w:ind w:left="270"/>
        <w:jc w:val="both"/>
        <w:rPr>
          <w:rFonts w:ascii="Times New Roman" w:hAnsi="Times New Roman"/>
          <w:sz w:val="16"/>
          <w:szCs w:val="16"/>
        </w:rPr>
      </w:pPr>
    </w:p>
    <w:p w:rsidR="00586E23" w:rsidRPr="00693BE2"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8. </w:t>
      </w:r>
      <w:r w:rsidRPr="00693BE2">
        <w:rPr>
          <w:rFonts w:ascii="Times New Roman" w:hAnsi="Times New Roman"/>
          <w:b/>
          <w:sz w:val="24"/>
          <w:szCs w:val="24"/>
        </w:rPr>
        <w:t xml:space="preserve">According to your knowledge, what are the health benefits </w:t>
      </w:r>
      <w:r>
        <w:rPr>
          <w:rFonts w:ascii="Times New Roman" w:hAnsi="Times New Roman"/>
          <w:b/>
          <w:sz w:val="24"/>
          <w:szCs w:val="24"/>
        </w:rPr>
        <w:t>of using Organic Food Products</w:t>
      </w:r>
      <w:r w:rsidRPr="00693BE2">
        <w:rPr>
          <w:rFonts w:ascii="Times New Roman" w:hAnsi="Times New Roman"/>
          <w:b/>
          <w:sz w:val="24"/>
          <w:szCs w:val="24"/>
        </w:rPr>
        <w:t>?</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a) </w:t>
      </w:r>
      <w:r w:rsidRPr="00D16B90">
        <w:rPr>
          <w:rFonts w:ascii="Times New Roman" w:hAnsi="Times New Roman"/>
          <w:sz w:val="24"/>
          <w:szCs w:val="24"/>
        </w:rPr>
        <w:t>It prevents from various diseases like cancer etc.</w:t>
      </w:r>
    </w:p>
    <w:p w:rsidR="00586E23" w:rsidRPr="00D16B90"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b) </w:t>
      </w:r>
      <w:r w:rsidRPr="00D16B90">
        <w:rPr>
          <w:rFonts w:ascii="Times New Roman" w:hAnsi="Times New Roman"/>
          <w:sz w:val="24"/>
          <w:szCs w:val="24"/>
        </w:rPr>
        <w:t>Ensure safe and healthy generation</w:t>
      </w:r>
    </w:p>
    <w:p w:rsidR="00586E23" w:rsidRPr="00D16B90"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c) </w:t>
      </w:r>
      <w:r w:rsidRPr="00D16B90">
        <w:rPr>
          <w:rFonts w:ascii="Times New Roman" w:hAnsi="Times New Roman"/>
          <w:sz w:val="24"/>
          <w:szCs w:val="24"/>
        </w:rPr>
        <w:t>Promote animal welfare</w:t>
      </w:r>
    </w:p>
    <w:p w:rsidR="00586E23" w:rsidRPr="00D16B90"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d) </w:t>
      </w:r>
      <w:r w:rsidRPr="00D16B90">
        <w:rPr>
          <w:rFonts w:ascii="Times New Roman" w:hAnsi="Times New Roman"/>
          <w:sz w:val="24"/>
          <w:szCs w:val="24"/>
        </w:rPr>
        <w:t>Organic cosmetic prevents skin diseases</w:t>
      </w:r>
    </w:p>
    <w:p w:rsidR="00586E23" w:rsidRDefault="003A3036" w:rsidP="00586E23">
      <w:pPr>
        <w:rPr>
          <w:rFonts w:ascii="Times New Roman" w:hAnsi="Times New Roman"/>
          <w:b/>
          <w:sz w:val="24"/>
          <w:szCs w:val="24"/>
        </w:rPr>
      </w:pPr>
      <w:r>
        <w:rPr>
          <w:rFonts w:ascii="Times New Roman" w:hAnsi="Times New Roman"/>
          <w:b/>
          <w:noProof/>
          <w:sz w:val="24"/>
          <w:szCs w:val="24"/>
        </w:rPr>
        <w:pict>
          <v:oval id="_x0000_s1032" style="position:absolute;margin-left:164pt;margin-top:25.55pt;width:90.25pt;height:75.2pt;z-index:251719680" stroked="f"/>
        </w:pict>
      </w:r>
      <w:r w:rsidR="00586E23">
        <w:rPr>
          <w:rFonts w:ascii="Times New Roman" w:hAnsi="Times New Roman"/>
          <w:b/>
          <w:sz w:val="24"/>
          <w:szCs w:val="24"/>
        </w:rPr>
        <w:br w:type="page"/>
      </w:r>
    </w:p>
    <w:p w:rsidR="00586E23" w:rsidRPr="00693BE2" w:rsidRDefault="00586E23" w:rsidP="00586E23">
      <w:p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9. </w:t>
      </w:r>
      <w:r w:rsidRPr="00693BE2">
        <w:rPr>
          <w:rFonts w:ascii="Times New Roman" w:hAnsi="Times New Roman"/>
          <w:b/>
          <w:sz w:val="24"/>
          <w:szCs w:val="24"/>
        </w:rPr>
        <w:t>Did you yourself observe an</w:t>
      </w:r>
      <w:r>
        <w:rPr>
          <w:rFonts w:ascii="Times New Roman" w:hAnsi="Times New Roman"/>
          <w:b/>
          <w:sz w:val="24"/>
          <w:szCs w:val="24"/>
        </w:rPr>
        <w:t>d obtained benefits from using Organic Food Products</w:t>
      </w:r>
      <w:r w:rsidRPr="00693BE2">
        <w:rPr>
          <w:rFonts w:ascii="Times New Roman" w:hAnsi="Times New Roman"/>
          <w:b/>
          <w:sz w:val="24"/>
          <w:szCs w:val="24"/>
        </w:rPr>
        <w:t>?</w:t>
      </w:r>
    </w:p>
    <w:p w:rsidR="00586E23" w:rsidRDefault="00586E23" w:rsidP="00586E23">
      <w:pPr>
        <w:spacing w:after="0" w:line="360" w:lineRule="auto"/>
        <w:ind w:left="270"/>
        <w:jc w:val="both"/>
        <w:rPr>
          <w:rFonts w:ascii="Times New Roman" w:hAnsi="Times New Roman"/>
          <w:sz w:val="24"/>
          <w:szCs w:val="24"/>
        </w:rPr>
      </w:pPr>
      <w:r>
        <w:rPr>
          <w:rFonts w:ascii="Times New Roman" w:hAnsi="Times New Roman"/>
          <w:sz w:val="24"/>
          <w:szCs w:val="24"/>
        </w:rPr>
        <w:t xml:space="preserve">a) </w:t>
      </w:r>
      <w:r w:rsidRPr="00D16B90">
        <w:rPr>
          <w:rFonts w:ascii="Times New Roman" w:hAnsi="Times New Roman"/>
          <w:sz w:val="24"/>
          <w:szCs w:val="24"/>
        </w:rPr>
        <w:t>My health is improved and I am feeling healthy after taking it</w:t>
      </w:r>
      <w:r w:rsidRPr="00D16B90">
        <w:rPr>
          <w:rFonts w:ascii="Times New Roman" w:hAnsi="Times New Roman"/>
          <w:sz w:val="24"/>
          <w:szCs w:val="24"/>
        </w:rPr>
        <w:cr/>
      </w:r>
      <w:r>
        <w:rPr>
          <w:rFonts w:ascii="Times New Roman" w:hAnsi="Times New Roman"/>
          <w:sz w:val="24"/>
          <w:szCs w:val="24"/>
        </w:rPr>
        <w:t xml:space="preserve">b) </w:t>
      </w:r>
      <w:r w:rsidRPr="00D16B90">
        <w:rPr>
          <w:rFonts w:ascii="Times New Roman" w:hAnsi="Times New Roman"/>
          <w:sz w:val="24"/>
          <w:szCs w:val="24"/>
        </w:rPr>
        <w:t>No Significant change in health</w:t>
      </w:r>
      <w:r w:rsidRPr="00D16B90">
        <w:rPr>
          <w:rFonts w:ascii="Times New Roman" w:hAnsi="Times New Roman"/>
          <w:sz w:val="24"/>
          <w:szCs w:val="24"/>
        </w:rPr>
        <w:cr/>
      </w:r>
      <w:r>
        <w:rPr>
          <w:rFonts w:ascii="Times New Roman" w:hAnsi="Times New Roman"/>
          <w:sz w:val="24"/>
          <w:szCs w:val="24"/>
        </w:rPr>
        <w:t xml:space="preserve">c) </w:t>
      </w:r>
      <w:r w:rsidRPr="00D16B90">
        <w:rPr>
          <w:rFonts w:ascii="Times New Roman" w:hAnsi="Times New Roman"/>
          <w:sz w:val="24"/>
          <w:szCs w:val="24"/>
        </w:rPr>
        <w:t xml:space="preserve"> Other</w:t>
      </w:r>
    </w:p>
    <w:p w:rsidR="00586E23" w:rsidRPr="00432A2D" w:rsidRDefault="00586E23" w:rsidP="00586E23">
      <w:pPr>
        <w:spacing w:after="0" w:line="360" w:lineRule="auto"/>
        <w:jc w:val="both"/>
        <w:rPr>
          <w:rFonts w:ascii="Times New Roman" w:hAnsi="Times New Roman"/>
          <w:b/>
          <w:sz w:val="16"/>
          <w:szCs w:val="16"/>
        </w:rPr>
      </w:pPr>
    </w:p>
    <w:p w:rsidR="00586E23" w:rsidRPr="00693BE2"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10. </w:t>
      </w:r>
      <w:r w:rsidRPr="00693BE2">
        <w:rPr>
          <w:rFonts w:ascii="Times New Roman" w:hAnsi="Times New Roman"/>
          <w:b/>
          <w:sz w:val="24"/>
          <w:szCs w:val="24"/>
        </w:rPr>
        <w:t xml:space="preserve">From where do you prefer to buy green products to ensure quality purchase? </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a) </w:t>
      </w:r>
      <w:r w:rsidRPr="00693BE2">
        <w:rPr>
          <w:rFonts w:ascii="Times New Roman" w:hAnsi="Times New Roman"/>
          <w:sz w:val="24"/>
          <w:szCs w:val="24"/>
        </w:rPr>
        <w:t>Retail Malls</w:t>
      </w:r>
      <w:r>
        <w:rPr>
          <w:rFonts w:ascii="Times New Roman" w:hAnsi="Times New Roman"/>
          <w:sz w:val="24"/>
          <w:szCs w:val="24"/>
        </w:rPr>
        <w:tab/>
      </w:r>
      <w:r>
        <w:rPr>
          <w:rFonts w:ascii="Times New Roman" w:hAnsi="Times New Roman"/>
          <w:sz w:val="24"/>
          <w:szCs w:val="24"/>
        </w:rPr>
        <w:tab/>
        <w:t xml:space="preserve">b) </w:t>
      </w:r>
      <w:r w:rsidRPr="00693BE2">
        <w:rPr>
          <w:rFonts w:ascii="Times New Roman" w:hAnsi="Times New Roman"/>
          <w:sz w:val="24"/>
          <w:szCs w:val="24"/>
        </w:rPr>
        <w:t>Local Shops</w:t>
      </w:r>
      <w:r>
        <w:rPr>
          <w:rFonts w:ascii="Times New Roman" w:hAnsi="Times New Roman"/>
          <w:sz w:val="24"/>
          <w:szCs w:val="24"/>
        </w:rPr>
        <w:tab/>
      </w:r>
      <w:r>
        <w:rPr>
          <w:rFonts w:ascii="Times New Roman" w:hAnsi="Times New Roman"/>
          <w:sz w:val="24"/>
          <w:szCs w:val="24"/>
        </w:rPr>
        <w:tab/>
        <w:t xml:space="preserve">c) </w:t>
      </w:r>
      <w:r w:rsidRPr="00693BE2">
        <w:rPr>
          <w:rFonts w:ascii="Times New Roman" w:hAnsi="Times New Roman"/>
          <w:sz w:val="24"/>
          <w:szCs w:val="24"/>
        </w:rPr>
        <w:t>Internet</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d) </w:t>
      </w:r>
      <w:r w:rsidRPr="00693BE2">
        <w:rPr>
          <w:rFonts w:ascii="Times New Roman" w:hAnsi="Times New Roman"/>
          <w:sz w:val="24"/>
          <w:szCs w:val="24"/>
        </w:rPr>
        <w:t>Teleshopping</w:t>
      </w:r>
      <w:r>
        <w:rPr>
          <w:rFonts w:ascii="Times New Roman" w:hAnsi="Times New Roman"/>
          <w:sz w:val="24"/>
          <w:szCs w:val="24"/>
        </w:rPr>
        <w:tab/>
      </w:r>
      <w:r>
        <w:rPr>
          <w:rFonts w:ascii="Times New Roman" w:hAnsi="Times New Roman"/>
          <w:sz w:val="24"/>
          <w:szCs w:val="24"/>
        </w:rPr>
        <w:tab/>
        <w:t xml:space="preserve">e) </w:t>
      </w:r>
      <w:r w:rsidRPr="00693BE2">
        <w:rPr>
          <w:rFonts w:ascii="Times New Roman" w:hAnsi="Times New Roman"/>
          <w:sz w:val="24"/>
          <w:szCs w:val="24"/>
        </w:rPr>
        <w:t>Specialized shops/units</w:t>
      </w:r>
      <w:r>
        <w:rPr>
          <w:rFonts w:ascii="Times New Roman" w:hAnsi="Times New Roman"/>
          <w:sz w:val="24"/>
          <w:szCs w:val="24"/>
        </w:rPr>
        <w:tab/>
        <w:t xml:space="preserve">f) </w:t>
      </w:r>
      <w:r w:rsidRPr="00693BE2">
        <w:rPr>
          <w:rFonts w:ascii="Times New Roman" w:hAnsi="Times New Roman"/>
          <w:sz w:val="24"/>
          <w:szCs w:val="24"/>
        </w:rPr>
        <w:t>Factory Outlet</w:t>
      </w:r>
    </w:p>
    <w:p w:rsidR="00586E23" w:rsidRPr="00432A2D" w:rsidRDefault="00586E23" w:rsidP="00586E23">
      <w:pPr>
        <w:spacing w:after="0" w:line="312" w:lineRule="auto"/>
        <w:jc w:val="both"/>
        <w:rPr>
          <w:rFonts w:ascii="Times New Roman" w:hAnsi="Times New Roman"/>
          <w:b/>
          <w:sz w:val="16"/>
          <w:szCs w:val="16"/>
        </w:rPr>
      </w:pPr>
    </w:p>
    <w:p w:rsidR="00586E23" w:rsidRPr="00693BE2"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11. </w:t>
      </w:r>
      <w:r w:rsidRPr="00693BE2">
        <w:rPr>
          <w:rFonts w:ascii="Times New Roman" w:hAnsi="Times New Roman"/>
          <w:b/>
          <w:sz w:val="24"/>
          <w:szCs w:val="24"/>
        </w:rPr>
        <w:t>Could you please identify, what do you understand by the term ‘organic foods’?</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a) Natural </w:t>
      </w:r>
      <w:r w:rsidRPr="00693BE2">
        <w:rPr>
          <w:rFonts w:ascii="Times New Roman" w:hAnsi="Times New Roman"/>
          <w:sz w:val="24"/>
          <w:szCs w:val="24"/>
        </w:rPr>
        <w:t>foods</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b) </w:t>
      </w:r>
      <w:r w:rsidRPr="00693BE2">
        <w:rPr>
          <w:rFonts w:ascii="Times New Roman" w:hAnsi="Times New Roman"/>
          <w:sz w:val="24"/>
          <w:szCs w:val="24"/>
        </w:rPr>
        <w:t>Herbal foods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c) </w:t>
      </w:r>
      <w:r w:rsidRPr="00693BE2">
        <w:rPr>
          <w:rFonts w:ascii="Times New Roman" w:hAnsi="Times New Roman"/>
          <w:sz w:val="24"/>
          <w:szCs w:val="24"/>
        </w:rPr>
        <w:t>Foods grown with manure</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d) </w:t>
      </w:r>
      <w:r w:rsidRPr="00693BE2">
        <w:rPr>
          <w:rFonts w:ascii="Times New Roman" w:hAnsi="Times New Roman"/>
          <w:sz w:val="24"/>
          <w:szCs w:val="24"/>
        </w:rPr>
        <w:t>Foods without chemicals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f) </w:t>
      </w:r>
      <w:r w:rsidRPr="00693BE2">
        <w:rPr>
          <w:rFonts w:ascii="Times New Roman" w:hAnsi="Times New Roman"/>
          <w:sz w:val="24"/>
          <w:szCs w:val="24"/>
        </w:rPr>
        <w:t>Foods not sprayed with pesticides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g) </w:t>
      </w:r>
      <w:r w:rsidRPr="00693BE2">
        <w:rPr>
          <w:rFonts w:ascii="Times New Roman" w:hAnsi="Times New Roman"/>
          <w:sz w:val="24"/>
          <w:szCs w:val="24"/>
        </w:rPr>
        <w:t>Traditional /indigenous foods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h) </w:t>
      </w:r>
      <w:r w:rsidRPr="00693BE2">
        <w:rPr>
          <w:rFonts w:ascii="Times New Roman" w:hAnsi="Times New Roman"/>
          <w:sz w:val="24"/>
          <w:szCs w:val="24"/>
        </w:rPr>
        <w:t>Healthy / nutritious foods</w:t>
      </w:r>
    </w:p>
    <w:p w:rsidR="00586E23" w:rsidRPr="00432A2D" w:rsidRDefault="00586E23" w:rsidP="00586E23">
      <w:pPr>
        <w:spacing w:after="0" w:line="312" w:lineRule="auto"/>
        <w:jc w:val="both"/>
        <w:rPr>
          <w:rFonts w:ascii="Times New Roman" w:hAnsi="Times New Roman"/>
          <w:b/>
          <w:sz w:val="16"/>
          <w:szCs w:val="16"/>
        </w:rPr>
      </w:pPr>
    </w:p>
    <w:p w:rsidR="00586E23" w:rsidRPr="00693BE2" w:rsidRDefault="00586E23" w:rsidP="00586E23">
      <w:pPr>
        <w:spacing w:after="0" w:line="312" w:lineRule="auto"/>
        <w:jc w:val="both"/>
        <w:rPr>
          <w:rFonts w:ascii="Times New Roman" w:hAnsi="Times New Roman"/>
          <w:b/>
          <w:sz w:val="24"/>
          <w:szCs w:val="24"/>
        </w:rPr>
      </w:pPr>
      <w:r>
        <w:rPr>
          <w:rFonts w:ascii="Times New Roman" w:hAnsi="Times New Roman"/>
          <w:b/>
          <w:sz w:val="24"/>
          <w:szCs w:val="24"/>
        </w:rPr>
        <w:t xml:space="preserve">12. </w:t>
      </w:r>
      <w:r w:rsidRPr="00693BE2">
        <w:rPr>
          <w:rFonts w:ascii="Times New Roman" w:hAnsi="Times New Roman"/>
          <w:b/>
          <w:sz w:val="24"/>
          <w:szCs w:val="24"/>
        </w:rPr>
        <w:t>Please rank the following sources of awareness for their effectiveness in</w:t>
      </w:r>
      <w:r>
        <w:rPr>
          <w:rFonts w:ascii="Times New Roman" w:hAnsi="Times New Roman"/>
          <w:b/>
          <w:sz w:val="24"/>
          <w:szCs w:val="24"/>
        </w:rPr>
        <w:t xml:space="preserve"> </w:t>
      </w:r>
      <w:r w:rsidRPr="00693BE2">
        <w:rPr>
          <w:rFonts w:ascii="Times New Roman" w:hAnsi="Times New Roman"/>
          <w:b/>
          <w:sz w:val="24"/>
          <w:szCs w:val="24"/>
        </w:rPr>
        <w:t>providing information regarding green products?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a) </w:t>
      </w:r>
      <w:r w:rsidRPr="00693BE2">
        <w:rPr>
          <w:rFonts w:ascii="Times New Roman" w:hAnsi="Times New Roman"/>
          <w:sz w:val="24"/>
          <w:szCs w:val="24"/>
        </w:rPr>
        <w:t>T.V</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b) </w:t>
      </w:r>
      <w:r w:rsidRPr="00693BE2">
        <w:rPr>
          <w:rFonts w:ascii="Times New Roman" w:hAnsi="Times New Roman"/>
          <w:sz w:val="24"/>
          <w:szCs w:val="24"/>
        </w:rPr>
        <w:t>Magazines/ Newspapers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c) </w:t>
      </w:r>
      <w:r w:rsidRPr="00693BE2">
        <w:rPr>
          <w:rFonts w:ascii="Times New Roman" w:hAnsi="Times New Roman"/>
          <w:sz w:val="24"/>
          <w:szCs w:val="24"/>
        </w:rPr>
        <w:t>Internet Ads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d) </w:t>
      </w:r>
      <w:r w:rsidRPr="00693BE2">
        <w:rPr>
          <w:rFonts w:ascii="Times New Roman" w:hAnsi="Times New Roman"/>
          <w:sz w:val="24"/>
          <w:szCs w:val="24"/>
        </w:rPr>
        <w:t>Friends/Relatives</w:t>
      </w:r>
    </w:p>
    <w:p w:rsidR="00586E23" w:rsidRPr="00693BE2"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e) </w:t>
      </w:r>
      <w:r w:rsidRPr="00693BE2">
        <w:rPr>
          <w:rFonts w:ascii="Times New Roman" w:hAnsi="Times New Roman"/>
          <w:sz w:val="24"/>
          <w:szCs w:val="24"/>
        </w:rPr>
        <w:t>Seminars/Conferences</w:t>
      </w:r>
    </w:p>
    <w:p w:rsidR="00586E23" w:rsidRDefault="00586E23" w:rsidP="00586E23">
      <w:pPr>
        <w:spacing w:after="0" w:line="312" w:lineRule="auto"/>
        <w:ind w:left="270"/>
        <w:jc w:val="both"/>
        <w:rPr>
          <w:rFonts w:ascii="Times New Roman" w:hAnsi="Times New Roman"/>
          <w:sz w:val="24"/>
          <w:szCs w:val="24"/>
        </w:rPr>
      </w:pPr>
      <w:r>
        <w:rPr>
          <w:rFonts w:ascii="Times New Roman" w:hAnsi="Times New Roman"/>
          <w:sz w:val="24"/>
          <w:szCs w:val="24"/>
        </w:rPr>
        <w:t xml:space="preserve">f) </w:t>
      </w:r>
      <w:r w:rsidRPr="00693BE2">
        <w:rPr>
          <w:rFonts w:ascii="Times New Roman" w:hAnsi="Times New Roman"/>
          <w:sz w:val="24"/>
          <w:szCs w:val="24"/>
        </w:rPr>
        <w:t>Super Market staff</w:t>
      </w:r>
    </w:p>
    <w:p w:rsidR="00586E23" w:rsidRPr="00D16B90" w:rsidRDefault="00586E23" w:rsidP="00586E23">
      <w:pPr>
        <w:spacing w:after="0" w:line="312" w:lineRule="auto"/>
        <w:ind w:left="270"/>
        <w:jc w:val="both"/>
        <w:rPr>
          <w:rFonts w:ascii="Times New Roman" w:hAnsi="Times New Roman"/>
          <w:sz w:val="24"/>
          <w:szCs w:val="24"/>
        </w:rPr>
      </w:pPr>
    </w:p>
    <w:tbl>
      <w:tblPr>
        <w:tblStyle w:val="TableGrid"/>
        <w:tblW w:w="8976" w:type="dxa"/>
        <w:tblLook w:val="04A0"/>
      </w:tblPr>
      <w:tblGrid>
        <w:gridCol w:w="559"/>
        <w:gridCol w:w="5593"/>
        <w:gridCol w:w="631"/>
        <w:gridCol w:w="541"/>
        <w:gridCol w:w="541"/>
        <w:gridCol w:w="541"/>
        <w:gridCol w:w="570"/>
      </w:tblGrid>
      <w:tr w:rsidR="00586E23" w:rsidTr="00DF1494">
        <w:trPr>
          <w:trHeight w:val="367"/>
        </w:trPr>
        <w:tc>
          <w:tcPr>
            <w:tcW w:w="8976" w:type="dxa"/>
            <w:gridSpan w:val="7"/>
          </w:tcPr>
          <w:p w:rsidR="00586E23" w:rsidRPr="00C50CF7" w:rsidRDefault="00586E23" w:rsidP="00586E23">
            <w:pPr>
              <w:spacing w:line="276" w:lineRule="auto"/>
              <w:jc w:val="both"/>
              <w:rPr>
                <w:rFonts w:ascii="Times New Roman" w:hAnsi="Times New Roman"/>
                <w:i/>
                <w:sz w:val="24"/>
                <w:szCs w:val="24"/>
              </w:rPr>
            </w:pPr>
            <w:r w:rsidRPr="00D16B90">
              <w:rPr>
                <w:rFonts w:ascii="Times New Roman" w:hAnsi="Times New Roman"/>
                <w:sz w:val="24"/>
                <w:szCs w:val="24"/>
              </w:rPr>
              <w:t xml:space="preserve">   </w:t>
            </w:r>
            <w:r w:rsidRPr="00D16B90">
              <w:rPr>
                <w:rFonts w:ascii="Times New Roman" w:hAnsi="Times New Roman"/>
                <w:sz w:val="24"/>
                <w:szCs w:val="24"/>
              </w:rPr>
              <w:cr/>
            </w:r>
            <w:r>
              <w:rPr>
                <w:rFonts w:ascii="Times New Roman" w:hAnsi="Times New Roman"/>
                <w:i/>
                <w:sz w:val="24"/>
                <w:szCs w:val="24"/>
              </w:rPr>
              <w:t xml:space="preserve">(SD: </w:t>
            </w:r>
            <w:r w:rsidRPr="00C50CF7">
              <w:rPr>
                <w:rFonts w:ascii="Times New Roman" w:hAnsi="Times New Roman"/>
                <w:i/>
                <w:sz w:val="24"/>
                <w:szCs w:val="24"/>
              </w:rPr>
              <w:t xml:space="preserve">Strongly Disagree, </w:t>
            </w:r>
            <w:r>
              <w:rPr>
                <w:rFonts w:ascii="Times New Roman" w:hAnsi="Times New Roman"/>
                <w:i/>
                <w:sz w:val="24"/>
                <w:szCs w:val="24"/>
              </w:rPr>
              <w:t xml:space="preserve">D: </w:t>
            </w:r>
            <w:r w:rsidRPr="00C50CF7">
              <w:rPr>
                <w:rFonts w:ascii="Times New Roman" w:hAnsi="Times New Roman"/>
                <w:i/>
                <w:sz w:val="24"/>
                <w:szCs w:val="24"/>
              </w:rPr>
              <w:t xml:space="preserve">Disagree, </w:t>
            </w:r>
            <w:r>
              <w:rPr>
                <w:rFonts w:ascii="Times New Roman" w:hAnsi="Times New Roman"/>
                <w:i/>
                <w:sz w:val="24"/>
                <w:szCs w:val="24"/>
              </w:rPr>
              <w:t xml:space="preserve">N: </w:t>
            </w:r>
            <w:r w:rsidRPr="00C50CF7">
              <w:rPr>
                <w:rFonts w:ascii="Times New Roman" w:hAnsi="Times New Roman"/>
                <w:i/>
                <w:sz w:val="24"/>
                <w:szCs w:val="24"/>
              </w:rPr>
              <w:t xml:space="preserve">Neutral, </w:t>
            </w:r>
            <w:r>
              <w:rPr>
                <w:rFonts w:ascii="Times New Roman" w:hAnsi="Times New Roman"/>
                <w:i/>
                <w:sz w:val="24"/>
                <w:szCs w:val="24"/>
              </w:rPr>
              <w:t xml:space="preserve">A: </w:t>
            </w:r>
            <w:r w:rsidRPr="00C50CF7">
              <w:rPr>
                <w:rFonts w:ascii="Times New Roman" w:hAnsi="Times New Roman"/>
                <w:i/>
                <w:sz w:val="24"/>
                <w:szCs w:val="24"/>
              </w:rPr>
              <w:t xml:space="preserve">Agree, </w:t>
            </w:r>
            <w:r>
              <w:rPr>
                <w:rFonts w:ascii="Times New Roman" w:hAnsi="Times New Roman"/>
                <w:i/>
                <w:sz w:val="24"/>
                <w:szCs w:val="24"/>
              </w:rPr>
              <w:t xml:space="preserve">SA: </w:t>
            </w:r>
            <w:r w:rsidRPr="00C50CF7">
              <w:rPr>
                <w:rFonts w:ascii="Times New Roman" w:hAnsi="Times New Roman"/>
                <w:i/>
                <w:sz w:val="24"/>
                <w:szCs w:val="24"/>
              </w:rPr>
              <w:t>Strongly Agree</w:t>
            </w:r>
            <w:r>
              <w:rPr>
                <w:rFonts w:ascii="Times New Roman" w:hAnsi="Times New Roman"/>
                <w:i/>
                <w:sz w:val="24"/>
                <w:szCs w:val="24"/>
              </w:rPr>
              <w:t>)</w:t>
            </w:r>
          </w:p>
        </w:tc>
      </w:tr>
      <w:tr w:rsidR="00586E23" w:rsidTr="00DF1494">
        <w:trPr>
          <w:trHeight w:val="377"/>
        </w:trPr>
        <w:tc>
          <w:tcPr>
            <w:tcW w:w="559" w:type="dxa"/>
          </w:tcPr>
          <w:p w:rsidR="00586E23" w:rsidRPr="00DB478B" w:rsidRDefault="00586E23" w:rsidP="00586E23">
            <w:pPr>
              <w:spacing w:line="276" w:lineRule="auto"/>
              <w:jc w:val="center"/>
              <w:rPr>
                <w:rFonts w:ascii="Times New Roman" w:hAnsi="Times New Roman"/>
                <w:b/>
                <w:sz w:val="24"/>
                <w:szCs w:val="24"/>
              </w:rPr>
            </w:pPr>
            <w:r w:rsidRPr="00DB478B">
              <w:rPr>
                <w:rFonts w:ascii="Times New Roman" w:hAnsi="Times New Roman"/>
                <w:b/>
                <w:sz w:val="24"/>
                <w:szCs w:val="24"/>
              </w:rPr>
              <w:t>SL</w:t>
            </w:r>
          </w:p>
        </w:tc>
        <w:tc>
          <w:tcPr>
            <w:tcW w:w="5593" w:type="dxa"/>
          </w:tcPr>
          <w:p w:rsidR="00586E23" w:rsidRPr="00DB478B" w:rsidRDefault="00586E23" w:rsidP="00586E23">
            <w:pPr>
              <w:spacing w:line="276" w:lineRule="auto"/>
              <w:jc w:val="both"/>
              <w:rPr>
                <w:rFonts w:ascii="Times New Roman" w:hAnsi="Times New Roman"/>
                <w:b/>
                <w:sz w:val="24"/>
                <w:szCs w:val="24"/>
              </w:rPr>
            </w:pPr>
            <w:r w:rsidRPr="00DB478B">
              <w:rPr>
                <w:rFonts w:ascii="Times New Roman" w:hAnsi="Times New Roman"/>
                <w:b/>
                <w:sz w:val="24"/>
                <w:szCs w:val="24"/>
              </w:rPr>
              <w:t>Particulars</w:t>
            </w:r>
          </w:p>
        </w:tc>
        <w:tc>
          <w:tcPr>
            <w:tcW w:w="631" w:type="dxa"/>
          </w:tcPr>
          <w:p w:rsidR="00586E23" w:rsidRPr="00DB478B" w:rsidRDefault="00586E23" w:rsidP="00586E23">
            <w:pPr>
              <w:spacing w:line="276" w:lineRule="auto"/>
              <w:jc w:val="center"/>
              <w:rPr>
                <w:rFonts w:ascii="Times New Roman" w:hAnsi="Times New Roman"/>
                <w:b/>
                <w:sz w:val="24"/>
                <w:szCs w:val="24"/>
              </w:rPr>
            </w:pPr>
            <w:r w:rsidRPr="00DB478B">
              <w:rPr>
                <w:rFonts w:ascii="Times New Roman" w:hAnsi="Times New Roman"/>
                <w:b/>
                <w:sz w:val="24"/>
                <w:szCs w:val="24"/>
              </w:rPr>
              <w:t>SD</w:t>
            </w:r>
          </w:p>
        </w:tc>
        <w:tc>
          <w:tcPr>
            <w:tcW w:w="541" w:type="dxa"/>
          </w:tcPr>
          <w:p w:rsidR="00586E23" w:rsidRPr="00DB478B" w:rsidRDefault="00586E23" w:rsidP="00586E23">
            <w:pPr>
              <w:spacing w:line="276" w:lineRule="auto"/>
              <w:jc w:val="center"/>
              <w:rPr>
                <w:rFonts w:ascii="Times New Roman" w:hAnsi="Times New Roman"/>
                <w:b/>
                <w:sz w:val="24"/>
                <w:szCs w:val="24"/>
              </w:rPr>
            </w:pPr>
            <w:r w:rsidRPr="00DB478B">
              <w:rPr>
                <w:rFonts w:ascii="Times New Roman" w:hAnsi="Times New Roman"/>
                <w:b/>
                <w:sz w:val="24"/>
                <w:szCs w:val="24"/>
              </w:rPr>
              <w:t>D</w:t>
            </w:r>
          </w:p>
        </w:tc>
        <w:tc>
          <w:tcPr>
            <w:tcW w:w="541" w:type="dxa"/>
          </w:tcPr>
          <w:p w:rsidR="00586E23" w:rsidRPr="00DB478B" w:rsidRDefault="00586E23" w:rsidP="00586E23">
            <w:pPr>
              <w:spacing w:line="276" w:lineRule="auto"/>
              <w:jc w:val="center"/>
              <w:rPr>
                <w:rFonts w:ascii="Times New Roman" w:hAnsi="Times New Roman"/>
                <w:b/>
                <w:sz w:val="24"/>
                <w:szCs w:val="24"/>
              </w:rPr>
            </w:pPr>
            <w:r w:rsidRPr="00DB478B">
              <w:rPr>
                <w:rFonts w:ascii="Times New Roman" w:hAnsi="Times New Roman"/>
                <w:b/>
                <w:sz w:val="24"/>
                <w:szCs w:val="24"/>
              </w:rPr>
              <w:t>N</w:t>
            </w:r>
          </w:p>
        </w:tc>
        <w:tc>
          <w:tcPr>
            <w:tcW w:w="541" w:type="dxa"/>
          </w:tcPr>
          <w:p w:rsidR="00586E23" w:rsidRPr="00DB478B" w:rsidRDefault="00586E23" w:rsidP="00586E23">
            <w:pPr>
              <w:spacing w:line="276" w:lineRule="auto"/>
              <w:jc w:val="center"/>
              <w:rPr>
                <w:rFonts w:ascii="Times New Roman" w:hAnsi="Times New Roman"/>
                <w:b/>
                <w:sz w:val="24"/>
                <w:szCs w:val="24"/>
              </w:rPr>
            </w:pPr>
            <w:r w:rsidRPr="00DB478B">
              <w:rPr>
                <w:rFonts w:ascii="Times New Roman" w:hAnsi="Times New Roman"/>
                <w:b/>
                <w:sz w:val="24"/>
                <w:szCs w:val="24"/>
              </w:rPr>
              <w:t>A</w:t>
            </w:r>
          </w:p>
        </w:tc>
        <w:tc>
          <w:tcPr>
            <w:tcW w:w="570" w:type="dxa"/>
          </w:tcPr>
          <w:p w:rsidR="00586E23" w:rsidRPr="00DB478B" w:rsidRDefault="00586E23" w:rsidP="00586E23">
            <w:pPr>
              <w:spacing w:line="276" w:lineRule="auto"/>
              <w:jc w:val="center"/>
              <w:rPr>
                <w:rFonts w:ascii="Times New Roman" w:hAnsi="Times New Roman"/>
                <w:b/>
                <w:sz w:val="24"/>
                <w:szCs w:val="24"/>
              </w:rPr>
            </w:pPr>
            <w:r w:rsidRPr="00DB478B">
              <w:rPr>
                <w:rFonts w:ascii="Times New Roman" w:hAnsi="Times New Roman"/>
                <w:b/>
                <w:sz w:val="24"/>
                <w:szCs w:val="24"/>
              </w:rPr>
              <w:t>SA</w:t>
            </w:r>
          </w:p>
        </w:tc>
      </w:tr>
      <w:tr w:rsidR="00586E23" w:rsidTr="00DF1494">
        <w:trPr>
          <w:trHeight w:val="367"/>
        </w:trPr>
        <w:tc>
          <w:tcPr>
            <w:tcW w:w="559" w:type="dxa"/>
          </w:tcPr>
          <w:p w:rsidR="00586E23" w:rsidRDefault="00586E23" w:rsidP="00586E23">
            <w:pPr>
              <w:spacing w:line="276" w:lineRule="auto"/>
              <w:jc w:val="center"/>
              <w:rPr>
                <w:rFonts w:ascii="Times New Roman" w:hAnsi="Times New Roman"/>
                <w:sz w:val="24"/>
                <w:szCs w:val="24"/>
              </w:rPr>
            </w:pPr>
            <w:r>
              <w:rPr>
                <w:rFonts w:ascii="Times New Roman" w:hAnsi="Times New Roman"/>
                <w:sz w:val="24"/>
                <w:szCs w:val="24"/>
              </w:rPr>
              <w:t>13</w:t>
            </w:r>
          </w:p>
        </w:tc>
        <w:tc>
          <w:tcPr>
            <w:tcW w:w="5593" w:type="dxa"/>
          </w:tcPr>
          <w:p w:rsidR="00586E23" w:rsidRPr="002D37B3" w:rsidRDefault="00586E23" w:rsidP="00586E23">
            <w:pPr>
              <w:spacing w:line="276" w:lineRule="auto"/>
              <w:jc w:val="both"/>
              <w:rPr>
                <w:rFonts w:ascii="Times New Roman" w:hAnsi="Times New Roman"/>
                <w:sz w:val="24"/>
                <w:szCs w:val="24"/>
              </w:rPr>
            </w:pPr>
            <w:r w:rsidRPr="002D37B3">
              <w:rPr>
                <w:rFonts w:ascii="Times New Roman" w:hAnsi="Times New Roman"/>
                <w:sz w:val="24"/>
                <w:szCs w:val="24"/>
              </w:rPr>
              <w:t>Organic food production strictly adheres to environment friendly agriculture techniques</w:t>
            </w:r>
          </w:p>
        </w:tc>
        <w:tc>
          <w:tcPr>
            <w:tcW w:w="63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70" w:type="dxa"/>
          </w:tcPr>
          <w:p w:rsidR="00586E23" w:rsidRDefault="00586E23" w:rsidP="00586E23">
            <w:pPr>
              <w:spacing w:line="276" w:lineRule="auto"/>
              <w:jc w:val="center"/>
              <w:rPr>
                <w:rFonts w:ascii="Times New Roman" w:hAnsi="Times New Roman"/>
                <w:sz w:val="24"/>
                <w:szCs w:val="24"/>
              </w:rPr>
            </w:pPr>
          </w:p>
        </w:tc>
      </w:tr>
      <w:tr w:rsidR="00586E23" w:rsidTr="00DF1494">
        <w:trPr>
          <w:trHeight w:val="377"/>
        </w:trPr>
        <w:tc>
          <w:tcPr>
            <w:tcW w:w="559" w:type="dxa"/>
          </w:tcPr>
          <w:p w:rsidR="00586E23" w:rsidRDefault="00586E23" w:rsidP="00586E23">
            <w:pPr>
              <w:spacing w:line="276" w:lineRule="auto"/>
              <w:jc w:val="center"/>
              <w:rPr>
                <w:rFonts w:ascii="Times New Roman" w:hAnsi="Times New Roman"/>
                <w:sz w:val="24"/>
                <w:szCs w:val="24"/>
              </w:rPr>
            </w:pPr>
            <w:r>
              <w:rPr>
                <w:rFonts w:ascii="Times New Roman" w:hAnsi="Times New Roman"/>
                <w:sz w:val="24"/>
                <w:szCs w:val="24"/>
              </w:rPr>
              <w:t>14</w:t>
            </w:r>
          </w:p>
        </w:tc>
        <w:tc>
          <w:tcPr>
            <w:tcW w:w="5593" w:type="dxa"/>
          </w:tcPr>
          <w:p w:rsidR="00586E23" w:rsidRPr="002D37B3" w:rsidRDefault="00586E23" w:rsidP="00586E23">
            <w:pPr>
              <w:spacing w:line="276" w:lineRule="auto"/>
              <w:jc w:val="both"/>
              <w:rPr>
                <w:rFonts w:ascii="Times New Roman" w:hAnsi="Times New Roman"/>
                <w:sz w:val="24"/>
                <w:szCs w:val="24"/>
              </w:rPr>
            </w:pPr>
            <w:r w:rsidRPr="002D37B3">
              <w:rPr>
                <w:rFonts w:ascii="Times New Roman" w:hAnsi="Times New Roman"/>
                <w:sz w:val="24"/>
                <w:szCs w:val="24"/>
              </w:rPr>
              <w:t>Organic food products are free from harmful chemicals, fertilizers and pesticides</w:t>
            </w:r>
          </w:p>
        </w:tc>
        <w:tc>
          <w:tcPr>
            <w:tcW w:w="63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70" w:type="dxa"/>
          </w:tcPr>
          <w:p w:rsidR="00586E23" w:rsidRDefault="00586E23" w:rsidP="00586E23">
            <w:pPr>
              <w:spacing w:line="276" w:lineRule="auto"/>
              <w:jc w:val="center"/>
              <w:rPr>
                <w:rFonts w:ascii="Times New Roman" w:hAnsi="Times New Roman"/>
                <w:sz w:val="24"/>
                <w:szCs w:val="24"/>
              </w:rPr>
            </w:pPr>
          </w:p>
        </w:tc>
      </w:tr>
      <w:tr w:rsidR="00586E23" w:rsidTr="00DF1494">
        <w:trPr>
          <w:trHeight w:val="367"/>
        </w:trPr>
        <w:tc>
          <w:tcPr>
            <w:tcW w:w="559" w:type="dxa"/>
          </w:tcPr>
          <w:p w:rsidR="00586E23" w:rsidRDefault="00586E23" w:rsidP="00586E23">
            <w:pPr>
              <w:spacing w:line="276" w:lineRule="auto"/>
              <w:jc w:val="center"/>
              <w:rPr>
                <w:rFonts w:ascii="Times New Roman" w:hAnsi="Times New Roman"/>
                <w:sz w:val="24"/>
                <w:szCs w:val="24"/>
              </w:rPr>
            </w:pPr>
            <w:r>
              <w:rPr>
                <w:rFonts w:ascii="Times New Roman" w:hAnsi="Times New Roman"/>
                <w:sz w:val="24"/>
                <w:szCs w:val="24"/>
              </w:rPr>
              <w:t>15</w:t>
            </w:r>
          </w:p>
        </w:tc>
        <w:tc>
          <w:tcPr>
            <w:tcW w:w="5593" w:type="dxa"/>
          </w:tcPr>
          <w:p w:rsidR="00586E23" w:rsidRPr="002D37B3" w:rsidRDefault="00586E23" w:rsidP="00586E23">
            <w:pPr>
              <w:spacing w:line="276" w:lineRule="auto"/>
              <w:jc w:val="both"/>
              <w:rPr>
                <w:rFonts w:ascii="Times New Roman" w:hAnsi="Times New Roman"/>
                <w:sz w:val="24"/>
                <w:szCs w:val="24"/>
              </w:rPr>
            </w:pPr>
            <w:r w:rsidRPr="002D37B3">
              <w:rPr>
                <w:rFonts w:ascii="Times New Roman" w:hAnsi="Times New Roman"/>
                <w:sz w:val="24"/>
                <w:szCs w:val="24"/>
              </w:rPr>
              <w:t>Organic food products are free from Genetically Modified Organisms</w:t>
            </w:r>
          </w:p>
        </w:tc>
        <w:tc>
          <w:tcPr>
            <w:tcW w:w="63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70" w:type="dxa"/>
          </w:tcPr>
          <w:p w:rsidR="00586E23" w:rsidRDefault="00586E23" w:rsidP="00586E23">
            <w:pPr>
              <w:spacing w:line="276" w:lineRule="auto"/>
              <w:jc w:val="center"/>
              <w:rPr>
                <w:rFonts w:ascii="Times New Roman" w:hAnsi="Times New Roman"/>
                <w:sz w:val="24"/>
                <w:szCs w:val="24"/>
              </w:rPr>
            </w:pPr>
          </w:p>
        </w:tc>
      </w:tr>
      <w:tr w:rsidR="00586E23" w:rsidTr="00DF1494">
        <w:trPr>
          <w:trHeight w:val="377"/>
        </w:trPr>
        <w:tc>
          <w:tcPr>
            <w:tcW w:w="559" w:type="dxa"/>
          </w:tcPr>
          <w:p w:rsidR="00586E23" w:rsidRDefault="00586E23" w:rsidP="00586E23">
            <w:pPr>
              <w:spacing w:line="276" w:lineRule="auto"/>
              <w:jc w:val="center"/>
              <w:rPr>
                <w:rFonts w:ascii="Times New Roman" w:hAnsi="Times New Roman"/>
                <w:sz w:val="24"/>
                <w:szCs w:val="24"/>
              </w:rPr>
            </w:pPr>
            <w:r>
              <w:rPr>
                <w:rFonts w:ascii="Times New Roman" w:hAnsi="Times New Roman"/>
                <w:sz w:val="24"/>
                <w:szCs w:val="24"/>
              </w:rPr>
              <w:t>16</w:t>
            </w:r>
          </w:p>
        </w:tc>
        <w:tc>
          <w:tcPr>
            <w:tcW w:w="5593" w:type="dxa"/>
          </w:tcPr>
          <w:p w:rsidR="00586E23" w:rsidRPr="002D37B3" w:rsidRDefault="00586E23" w:rsidP="00586E23">
            <w:pPr>
              <w:spacing w:line="276" w:lineRule="auto"/>
              <w:jc w:val="both"/>
              <w:rPr>
                <w:rFonts w:ascii="Times New Roman" w:hAnsi="Times New Roman"/>
                <w:sz w:val="24"/>
                <w:szCs w:val="24"/>
              </w:rPr>
            </w:pPr>
            <w:r w:rsidRPr="002D37B3">
              <w:rPr>
                <w:rFonts w:ascii="Times New Roman" w:hAnsi="Times New Roman"/>
                <w:sz w:val="24"/>
                <w:szCs w:val="24"/>
              </w:rPr>
              <w:t>Organic food products are safe and good for health</w:t>
            </w:r>
          </w:p>
        </w:tc>
        <w:tc>
          <w:tcPr>
            <w:tcW w:w="63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41" w:type="dxa"/>
          </w:tcPr>
          <w:p w:rsidR="00586E23" w:rsidRDefault="00586E23" w:rsidP="00586E23">
            <w:pPr>
              <w:spacing w:line="276" w:lineRule="auto"/>
              <w:jc w:val="center"/>
              <w:rPr>
                <w:rFonts w:ascii="Times New Roman" w:hAnsi="Times New Roman"/>
                <w:sz w:val="24"/>
                <w:szCs w:val="24"/>
              </w:rPr>
            </w:pPr>
          </w:p>
        </w:tc>
        <w:tc>
          <w:tcPr>
            <w:tcW w:w="570" w:type="dxa"/>
          </w:tcPr>
          <w:p w:rsidR="00586E23" w:rsidRDefault="00586E23" w:rsidP="00586E23">
            <w:pPr>
              <w:spacing w:line="276" w:lineRule="auto"/>
              <w:jc w:val="center"/>
              <w:rPr>
                <w:rFonts w:ascii="Times New Roman" w:hAnsi="Times New Roman"/>
                <w:sz w:val="24"/>
                <w:szCs w:val="24"/>
              </w:rPr>
            </w:pPr>
          </w:p>
        </w:tc>
      </w:tr>
    </w:tbl>
    <w:p w:rsidR="00586E23" w:rsidRPr="00586E23" w:rsidRDefault="003A3036" w:rsidP="00586E23">
      <w:pPr>
        <w:spacing w:after="0" w:line="360" w:lineRule="auto"/>
        <w:jc w:val="both"/>
        <w:rPr>
          <w:rFonts w:ascii="Times New Roman" w:hAnsi="Times New Roman"/>
          <w:sz w:val="24"/>
          <w:szCs w:val="24"/>
        </w:rPr>
      </w:pPr>
      <w:r>
        <w:rPr>
          <w:rFonts w:ascii="Times New Roman" w:hAnsi="Times New Roman"/>
          <w:noProof/>
          <w:sz w:val="24"/>
          <w:szCs w:val="24"/>
        </w:rPr>
        <w:pict>
          <v:oval id="_x0000_s1033" style="position:absolute;left:0;text-align:left;margin-left:176pt;margin-top:26.75pt;width:90.25pt;height:75.2pt;z-index:251720704;mso-position-horizontal-relative:text;mso-position-vertical-relative:text" stroked="f"/>
        </w:pict>
      </w:r>
    </w:p>
    <w:sectPr w:rsidR="00586E23" w:rsidRPr="00586E23" w:rsidSect="00561757">
      <w:pgSz w:w="11907" w:h="16839" w:code="9"/>
      <w:pgMar w:top="1440" w:right="1440" w:bottom="1440" w:left="172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C9F" w:rsidRDefault="00D93C9F" w:rsidP="00782240">
      <w:pPr>
        <w:spacing w:after="0" w:line="240" w:lineRule="auto"/>
      </w:pPr>
      <w:r>
        <w:separator/>
      </w:r>
    </w:p>
  </w:endnote>
  <w:endnote w:type="continuationSeparator" w:id="1">
    <w:p w:rsidR="00D93C9F" w:rsidRDefault="00D93C9F" w:rsidP="007822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76450"/>
      <w:docPartObj>
        <w:docPartGallery w:val="Page Numbers (Bottom of Page)"/>
        <w:docPartUnique/>
      </w:docPartObj>
    </w:sdtPr>
    <w:sdtContent>
      <w:p w:rsidR="00561757" w:rsidRDefault="00561757">
        <w:pPr>
          <w:pStyle w:val="Footer"/>
          <w:jc w:val="right"/>
        </w:pPr>
        <w:fldSimple w:instr=" PAGE   \* MERGEFORMAT ">
          <w:r>
            <w:rPr>
              <w:noProof/>
            </w:rPr>
            <w:t>i</w:t>
          </w:r>
        </w:fldSimple>
      </w:p>
    </w:sdtContent>
  </w:sdt>
  <w:p w:rsidR="00561757" w:rsidRDefault="005617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03986"/>
      <w:docPartObj>
        <w:docPartGallery w:val="Page Numbers (Bottom of Page)"/>
        <w:docPartUnique/>
      </w:docPartObj>
    </w:sdtPr>
    <w:sdtContent>
      <w:p w:rsidR="00735306" w:rsidRDefault="003A3036">
        <w:pPr>
          <w:pStyle w:val="Footer"/>
          <w:jc w:val="center"/>
        </w:pPr>
        <w:fldSimple w:instr=" PAGE   \* MERGEFORMAT ">
          <w:r w:rsidR="00561757">
            <w:rPr>
              <w:noProof/>
            </w:rPr>
            <w:t>22</w:t>
          </w:r>
        </w:fldSimple>
      </w:p>
    </w:sdtContent>
  </w:sdt>
  <w:p w:rsidR="00735306" w:rsidRPr="00C5030D" w:rsidRDefault="00735306" w:rsidP="00C503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C9F" w:rsidRDefault="00D93C9F" w:rsidP="00782240">
      <w:pPr>
        <w:spacing w:after="0" w:line="240" w:lineRule="auto"/>
      </w:pPr>
      <w:r>
        <w:separator/>
      </w:r>
    </w:p>
  </w:footnote>
  <w:footnote w:type="continuationSeparator" w:id="1">
    <w:p w:rsidR="00D93C9F" w:rsidRDefault="00D93C9F" w:rsidP="007822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40D5"/>
    <w:multiLevelType w:val="hybridMultilevel"/>
    <w:tmpl w:val="CFBA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5B5A92"/>
    <w:multiLevelType w:val="hybridMultilevel"/>
    <w:tmpl w:val="19DA35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9B7DE4"/>
    <w:multiLevelType w:val="hybridMultilevel"/>
    <w:tmpl w:val="ACFE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EB0BDA"/>
    <w:multiLevelType w:val="hybridMultilevel"/>
    <w:tmpl w:val="98429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B4A61"/>
    <w:multiLevelType w:val="hybridMultilevel"/>
    <w:tmpl w:val="3BC2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C23086"/>
    <w:multiLevelType w:val="hybridMultilevel"/>
    <w:tmpl w:val="A120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2644E5"/>
    <w:multiLevelType w:val="hybridMultilevel"/>
    <w:tmpl w:val="9790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0E7F05"/>
    <w:multiLevelType w:val="hybridMultilevel"/>
    <w:tmpl w:val="705C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A55F6E"/>
    <w:multiLevelType w:val="hybridMultilevel"/>
    <w:tmpl w:val="9C8C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372EE9"/>
    <w:multiLevelType w:val="hybridMultilevel"/>
    <w:tmpl w:val="DC7C0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602630"/>
    <w:multiLevelType w:val="hybridMultilevel"/>
    <w:tmpl w:val="972AB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4B399C"/>
    <w:multiLevelType w:val="hybridMultilevel"/>
    <w:tmpl w:val="86086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A73F18"/>
    <w:multiLevelType w:val="hybridMultilevel"/>
    <w:tmpl w:val="6060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E31D9A"/>
    <w:multiLevelType w:val="hybridMultilevel"/>
    <w:tmpl w:val="89E4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22609E"/>
    <w:multiLevelType w:val="hybridMultilevel"/>
    <w:tmpl w:val="9E4E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B80592"/>
    <w:multiLevelType w:val="hybridMultilevel"/>
    <w:tmpl w:val="DAA0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6C16ED"/>
    <w:multiLevelType w:val="hybridMultilevel"/>
    <w:tmpl w:val="68F4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C02167"/>
    <w:multiLevelType w:val="hybridMultilevel"/>
    <w:tmpl w:val="2D52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85CA4"/>
    <w:multiLevelType w:val="hybridMultilevel"/>
    <w:tmpl w:val="7848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8A45B1"/>
    <w:multiLevelType w:val="hybridMultilevel"/>
    <w:tmpl w:val="92CE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5"/>
  </w:num>
  <w:num w:numId="4">
    <w:abstractNumId w:val="3"/>
  </w:num>
  <w:num w:numId="5">
    <w:abstractNumId w:val="16"/>
  </w:num>
  <w:num w:numId="6">
    <w:abstractNumId w:val="1"/>
  </w:num>
  <w:num w:numId="7">
    <w:abstractNumId w:val="15"/>
  </w:num>
  <w:num w:numId="8">
    <w:abstractNumId w:val="12"/>
  </w:num>
  <w:num w:numId="9">
    <w:abstractNumId w:val="19"/>
  </w:num>
  <w:num w:numId="10">
    <w:abstractNumId w:val="17"/>
  </w:num>
  <w:num w:numId="11">
    <w:abstractNumId w:val="6"/>
  </w:num>
  <w:num w:numId="12">
    <w:abstractNumId w:val="4"/>
  </w:num>
  <w:num w:numId="13">
    <w:abstractNumId w:val="2"/>
  </w:num>
  <w:num w:numId="14">
    <w:abstractNumId w:val="8"/>
  </w:num>
  <w:num w:numId="15">
    <w:abstractNumId w:val="13"/>
  </w:num>
  <w:num w:numId="16">
    <w:abstractNumId w:val="0"/>
  </w:num>
  <w:num w:numId="17">
    <w:abstractNumId w:val="11"/>
  </w:num>
  <w:num w:numId="18">
    <w:abstractNumId w:val="10"/>
  </w:num>
  <w:num w:numId="19">
    <w:abstractNumId w:val="14"/>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0030F"/>
    <w:rsid w:val="00000218"/>
    <w:rsid w:val="00004F22"/>
    <w:rsid w:val="000067E4"/>
    <w:rsid w:val="0001078C"/>
    <w:rsid w:val="00010CF5"/>
    <w:rsid w:val="0001259D"/>
    <w:rsid w:val="000216B3"/>
    <w:rsid w:val="00022AC2"/>
    <w:rsid w:val="000320DF"/>
    <w:rsid w:val="0003386C"/>
    <w:rsid w:val="000340F8"/>
    <w:rsid w:val="00036A7A"/>
    <w:rsid w:val="0004197C"/>
    <w:rsid w:val="000429D7"/>
    <w:rsid w:val="00042D6D"/>
    <w:rsid w:val="000451DB"/>
    <w:rsid w:val="0004657C"/>
    <w:rsid w:val="000465F9"/>
    <w:rsid w:val="000555AB"/>
    <w:rsid w:val="000562B9"/>
    <w:rsid w:val="00060FA4"/>
    <w:rsid w:val="000758FA"/>
    <w:rsid w:val="0007593B"/>
    <w:rsid w:val="0007698D"/>
    <w:rsid w:val="0008171E"/>
    <w:rsid w:val="00084855"/>
    <w:rsid w:val="00095387"/>
    <w:rsid w:val="0009595F"/>
    <w:rsid w:val="000A283F"/>
    <w:rsid w:val="000B089A"/>
    <w:rsid w:val="000B14CA"/>
    <w:rsid w:val="000B155E"/>
    <w:rsid w:val="000B23FD"/>
    <w:rsid w:val="000B2C51"/>
    <w:rsid w:val="000B59BC"/>
    <w:rsid w:val="000B68FA"/>
    <w:rsid w:val="000B74A2"/>
    <w:rsid w:val="000C5A7F"/>
    <w:rsid w:val="000C5FC9"/>
    <w:rsid w:val="000D1620"/>
    <w:rsid w:val="000E0D11"/>
    <w:rsid w:val="000F53C8"/>
    <w:rsid w:val="000F636A"/>
    <w:rsid w:val="00102B60"/>
    <w:rsid w:val="00105FE6"/>
    <w:rsid w:val="001063FF"/>
    <w:rsid w:val="00107853"/>
    <w:rsid w:val="00115864"/>
    <w:rsid w:val="00116AC9"/>
    <w:rsid w:val="00116E80"/>
    <w:rsid w:val="00117AE8"/>
    <w:rsid w:val="00122975"/>
    <w:rsid w:val="00124BE9"/>
    <w:rsid w:val="001279E1"/>
    <w:rsid w:val="00140810"/>
    <w:rsid w:val="00140C14"/>
    <w:rsid w:val="00141D03"/>
    <w:rsid w:val="00145210"/>
    <w:rsid w:val="00150273"/>
    <w:rsid w:val="00152E8A"/>
    <w:rsid w:val="00166A53"/>
    <w:rsid w:val="00171193"/>
    <w:rsid w:val="00171966"/>
    <w:rsid w:val="00172DA6"/>
    <w:rsid w:val="00174862"/>
    <w:rsid w:val="0017672F"/>
    <w:rsid w:val="00177EDB"/>
    <w:rsid w:val="001825E5"/>
    <w:rsid w:val="00184D79"/>
    <w:rsid w:val="00185F27"/>
    <w:rsid w:val="00192F9E"/>
    <w:rsid w:val="00196BD9"/>
    <w:rsid w:val="001A0F1B"/>
    <w:rsid w:val="001B72FA"/>
    <w:rsid w:val="001C41C6"/>
    <w:rsid w:val="001C4E2C"/>
    <w:rsid w:val="001C69AB"/>
    <w:rsid w:val="001C766D"/>
    <w:rsid w:val="001D09A1"/>
    <w:rsid w:val="001D2802"/>
    <w:rsid w:val="001D6688"/>
    <w:rsid w:val="001D6CB4"/>
    <w:rsid w:val="001D6E84"/>
    <w:rsid w:val="001D7E9C"/>
    <w:rsid w:val="001E0C36"/>
    <w:rsid w:val="001E1CC3"/>
    <w:rsid w:val="001E2CDF"/>
    <w:rsid w:val="001E52A8"/>
    <w:rsid w:val="001E5DBB"/>
    <w:rsid w:val="001F0584"/>
    <w:rsid w:val="001F0595"/>
    <w:rsid w:val="001F0C26"/>
    <w:rsid w:val="001F18A0"/>
    <w:rsid w:val="001F68E0"/>
    <w:rsid w:val="00200562"/>
    <w:rsid w:val="0021392D"/>
    <w:rsid w:val="002141C0"/>
    <w:rsid w:val="0021628D"/>
    <w:rsid w:val="00217868"/>
    <w:rsid w:val="00221CF7"/>
    <w:rsid w:val="00222C9B"/>
    <w:rsid w:val="002253DF"/>
    <w:rsid w:val="00225EEC"/>
    <w:rsid w:val="00230F32"/>
    <w:rsid w:val="0023152A"/>
    <w:rsid w:val="0023487A"/>
    <w:rsid w:val="002354C1"/>
    <w:rsid w:val="0023599C"/>
    <w:rsid w:val="0024030C"/>
    <w:rsid w:val="002411BA"/>
    <w:rsid w:val="00241369"/>
    <w:rsid w:val="002451EC"/>
    <w:rsid w:val="00246201"/>
    <w:rsid w:val="002600FA"/>
    <w:rsid w:val="00262227"/>
    <w:rsid w:val="002645D8"/>
    <w:rsid w:val="00265DD1"/>
    <w:rsid w:val="0026630A"/>
    <w:rsid w:val="0026680A"/>
    <w:rsid w:val="00266FBA"/>
    <w:rsid w:val="00271A10"/>
    <w:rsid w:val="00274E08"/>
    <w:rsid w:val="00281459"/>
    <w:rsid w:val="002827C9"/>
    <w:rsid w:val="00283226"/>
    <w:rsid w:val="00283E0E"/>
    <w:rsid w:val="00284C33"/>
    <w:rsid w:val="00287301"/>
    <w:rsid w:val="002879C6"/>
    <w:rsid w:val="00287B9E"/>
    <w:rsid w:val="00290812"/>
    <w:rsid w:val="002925ED"/>
    <w:rsid w:val="00295F5E"/>
    <w:rsid w:val="002A6DA2"/>
    <w:rsid w:val="002B059C"/>
    <w:rsid w:val="002B2E98"/>
    <w:rsid w:val="002B46C7"/>
    <w:rsid w:val="002C1634"/>
    <w:rsid w:val="002C4933"/>
    <w:rsid w:val="002D08C7"/>
    <w:rsid w:val="002D1DE1"/>
    <w:rsid w:val="002D51A7"/>
    <w:rsid w:val="002D6375"/>
    <w:rsid w:val="002D693A"/>
    <w:rsid w:val="002E1E75"/>
    <w:rsid w:val="002E4957"/>
    <w:rsid w:val="002F3F67"/>
    <w:rsid w:val="002F4492"/>
    <w:rsid w:val="002F4DB7"/>
    <w:rsid w:val="002F7E3A"/>
    <w:rsid w:val="0030030F"/>
    <w:rsid w:val="003052A2"/>
    <w:rsid w:val="00317A64"/>
    <w:rsid w:val="00317ECB"/>
    <w:rsid w:val="00320AB5"/>
    <w:rsid w:val="00326968"/>
    <w:rsid w:val="00341FD4"/>
    <w:rsid w:val="00342DF9"/>
    <w:rsid w:val="0034746C"/>
    <w:rsid w:val="00351D57"/>
    <w:rsid w:val="00352090"/>
    <w:rsid w:val="003521FB"/>
    <w:rsid w:val="0035545E"/>
    <w:rsid w:val="003642DF"/>
    <w:rsid w:val="00364AC4"/>
    <w:rsid w:val="00370544"/>
    <w:rsid w:val="00372B09"/>
    <w:rsid w:val="003801F0"/>
    <w:rsid w:val="00380689"/>
    <w:rsid w:val="00380F96"/>
    <w:rsid w:val="00381B69"/>
    <w:rsid w:val="00383B95"/>
    <w:rsid w:val="003908D7"/>
    <w:rsid w:val="0039118A"/>
    <w:rsid w:val="00392127"/>
    <w:rsid w:val="0039525E"/>
    <w:rsid w:val="003A1C16"/>
    <w:rsid w:val="003A3036"/>
    <w:rsid w:val="003A54EE"/>
    <w:rsid w:val="003B18DE"/>
    <w:rsid w:val="003B210B"/>
    <w:rsid w:val="003C68D9"/>
    <w:rsid w:val="003C75FB"/>
    <w:rsid w:val="003D137C"/>
    <w:rsid w:val="003D2766"/>
    <w:rsid w:val="003D32C4"/>
    <w:rsid w:val="003D64DF"/>
    <w:rsid w:val="003D74C0"/>
    <w:rsid w:val="003E49FF"/>
    <w:rsid w:val="003F2B78"/>
    <w:rsid w:val="004063EF"/>
    <w:rsid w:val="004104D4"/>
    <w:rsid w:val="00416612"/>
    <w:rsid w:val="004212B2"/>
    <w:rsid w:val="00422375"/>
    <w:rsid w:val="00422B66"/>
    <w:rsid w:val="00425F2E"/>
    <w:rsid w:val="004305E3"/>
    <w:rsid w:val="00431820"/>
    <w:rsid w:val="0043371A"/>
    <w:rsid w:val="004366B7"/>
    <w:rsid w:val="004370BB"/>
    <w:rsid w:val="004370C1"/>
    <w:rsid w:val="00440E86"/>
    <w:rsid w:val="004421A2"/>
    <w:rsid w:val="004421F1"/>
    <w:rsid w:val="004440A1"/>
    <w:rsid w:val="004461AF"/>
    <w:rsid w:val="004462E1"/>
    <w:rsid w:val="00451E4D"/>
    <w:rsid w:val="00453B3E"/>
    <w:rsid w:val="0045440E"/>
    <w:rsid w:val="00462DF2"/>
    <w:rsid w:val="00465EC7"/>
    <w:rsid w:val="00466B28"/>
    <w:rsid w:val="004671D5"/>
    <w:rsid w:val="00467235"/>
    <w:rsid w:val="00475AC8"/>
    <w:rsid w:val="004806C3"/>
    <w:rsid w:val="00480CE4"/>
    <w:rsid w:val="00483CA9"/>
    <w:rsid w:val="00487456"/>
    <w:rsid w:val="00487CC7"/>
    <w:rsid w:val="00490A9F"/>
    <w:rsid w:val="00490D56"/>
    <w:rsid w:val="00492029"/>
    <w:rsid w:val="004943FB"/>
    <w:rsid w:val="00495155"/>
    <w:rsid w:val="004A0A8F"/>
    <w:rsid w:val="004A5981"/>
    <w:rsid w:val="004B0BC9"/>
    <w:rsid w:val="004B327A"/>
    <w:rsid w:val="004B385B"/>
    <w:rsid w:val="004B4C41"/>
    <w:rsid w:val="004C1B6F"/>
    <w:rsid w:val="004C2BF7"/>
    <w:rsid w:val="004C45DF"/>
    <w:rsid w:val="004C4AFB"/>
    <w:rsid w:val="004C52C2"/>
    <w:rsid w:val="004C6BC7"/>
    <w:rsid w:val="004C6CBB"/>
    <w:rsid w:val="004D072D"/>
    <w:rsid w:val="004D2396"/>
    <w:rsid w:val="004D498F"/>
    <w:rsid w:val="004E1AC8"/>
    <w:rsid w:val="004E2B53"/>
    <w:rsid w:val="004E6FC9"/>
    <w:rsid w:val="004F132B"/>
    <w:rsid w:val="004F7C06"/>
    <w:rsid w:val="0050052F"/>
    <w:rsid w:val="005056B7"/>
    <w:rsid w:val="00506236"/>
    <w:rsid w:val="00515A72"/>
    <w:rsid w:val="00521C26"/>
    <w:rsid w:val="00524563"/>
    <w:rsid w:val="00530381"/>
    <w:rsid w:val="005312CE"/>
    <w:rsid w:val="00533695"/>
    <w:rsid w:val="005367EA"/>
    <w:rsid w:val="005406AC"/>
    <w:rsid w:val="005412D9"/>
    <w:rsid w:val="00541959"/>
    <w:rsid w:val="0054375D"/>
    <w:rsid w:val="00544503"/>
    <w:rsid w:val="00545061"/>
    <w:rsid w:val="005461FB"/>
    <w:rsid w:val="005468E8"/>
    <w:rsid w:val="00550AEB"/>
    <w:rsid w:val="00552A47"/>
    <w:rsid w:val="005546E9"/>
    <w:rsid w:val="00554C3A"/>
    <w:rsid w:val="00555017"/>
    <w:rsid w:val="005602E6"/>
    <w:rsid w:val="00561413"/>
    <w:rsid w:val="00561757"/>
    <w:rsid w:val="005635D8"/>
    <w:rsid w:val="00570170"/>
    <w:rsid w:val="00574BE9"/>
    <w:rsid w:val="00574FF8"/>
    <w:rsid w:val="00576A25"/>
    <w:rsid w:val="00577221"/>
    <w:rsid w:val="0058142D"/>
    <w:rsid w:val="00582DCF"/>
    <w:rsid w:val="00583EA9"/>
    <w:rsid w:val="00586E23"/>
    <w:rsid w:val="00590173"/>
    <w:rsid w:val="00595252"/>
    <w:rsid w:val="005A0706"/>
    <w:rsid w:val="005A1AD7"/>
    <w:rsid w:val="005A2C47"/>
    <w:rsid w:val="005A699B"/>
    <w:rsid w:val="005A6B9B"/>
    <w:rsid w:val="005A7016"/>
    <w:rsid w:val="005B2652"/>
    <w:rsid w:val="005B481C"/>
    <w:rsid w:val="005B6A32"/>
    <w:rsid w:val="005C26A6"/>
    <w:rsid w:val="005C49C8"/>
    <w:rsid w:val="005C5009"/>
    <w:rsid w:val="005C7174"/>
    <w:rsid w:val="005D1296"/>
    <w:rsid w:val="005D243F"/>
    <w:rsid w:val="005D3949"/>
    <w:rsid w:val="005D4703"/>
    <w:rsid w:val="005D5E1D"/>
    <w:rsid w:val="005D6B7F"/>
    <w:rsid w:val="005E0D62"/>
    <w:rsid w:val="005E4B47"/>
    <w:rsid w:val="005E4BD0"/>
    <w:rsid w:val="005E5555"/>
    <w:rsid w:val="005E71CC"/>
    <w:rsid w:val="005F1E76"/>
    <w:rsid w:val="005F4365"/>
    <w:rsid w:val="005F4A1D"/>
    <w:rsid w:val="00600559"/>
    <w:rsid w:val="00600ED0"/>
    <w:rsid w:val="006017BC"/>
    <w:rsid w:val="00603CBD"/>
    <w:rsid w:val="00612085"/>
    <w:rsid w:val="006128D3"/>
    <w:rsid w:val="00616CB3"/>
    <w:rsid w:val="00617BE0"/>
    <w:rsid w:val="00617C81"/>
    <w:rsid w:val="00621D2E"/>
    <w:rsid w:val="00622EC5"/>
    <w:rsid w:val="00623DC0"/>
    <w:rsid w:val="00626D0E"/>
    <w:rsid w:val="0062726F"/>
    <w:rsid w:val="00630E5E"/>
    <w:rsid w:val="00631EBA"/>
    <w:rsid w:val="00632187"/>
    <w:rsid w:val="006363EB"/>
    <w:rsid w:val="00636B5F"/>
    <w:rsid w:val="00636F16"/>
    <w:rsid w:val="006407B8"/>
    <w:rsid w:val="0064150A"/>
    <w:rsid w:val="00641D10"/>
    <w:rsid w:val="0064242B"/>
    <w:rsid w:val="00642CA1"/>
    <w:rsid w:val="006437CF"/>
    <w:rsid w:val="0064472A"/>
    <w:rsid w:val="00644AC9"/>
    <w:rsid w:val="00644C9D"/>
    <w:rsid w:val="00645A77"/>
    <w:rsid w:val="00650E27"/>
    <w:rsid w:val="00652A8B"/>
    <w:rsid w:val="00653A21"/>
    <w:rsid w:val="006552EF"/>
    <w:rsid w:val="00664CC0"/>
    <w:rsid w:val="0067467A"/>
    <w:rsid w:val="0067628E"/>
    <w:rsid w:val="00677828"/>
    <w:rsid w:val="006778FB"/>
    <w:rsid w:val="00677999"/>
    <w:rsid w:val="00683407"/>
    <w:rsid w:val="006A33DD"/>
    <w:rsid w:val="006A4021"/>
    <w:rsid w:val="006A48D8"/>
    <w:rsid w:val="006A5BF7"/>
    <w:rsid w:val="006B093E"/>
    <w:rsid w:val="006B47D0"/>
    <w:rsid w:val="006B524C"/>
    <w:rsid w:val="006C11BA"/>
    <w:rsid w:val="006C2791"/>
    <w:rsid w:val="006C4277"/>
    <w:rsid w:val="006C69DE"/>
    <w:rsid w:val="006D5DE3"/>
    <w:rsid w:val="006E2DBD"/>
    <w:rsid w:val="006E409C"/>
    <w:rsid w:val="006F7CF8"/>
    <w:rsid w:val="00702309"/>
    <w:rsid w:val="00705046"/>
    <w:rsid w:val="00710307"/>
    <w:rsid w:val="007121D4"/>
    <w:rsid w:val="00712AAB"/>
    <w:rsid w:val="00714E43"/>
    <w:rsid w:val="007174C1"/>
    <w:rsid w:val="00717CC4"/>
    <w:rsid w:val="00717D64"/>
    <w:rsid w:val="00724C13"/>
    <w:rsid w:val="007268C0"/>
    <w:rsid w:val="00735306"/>
    <w:rsid w:val="00752473"/>
    <w:rsid w:val="00754446"/>
    <w:rsid w:val="00755BCE"/>
    <w:rsid w:val="00757CA9"/>
    <w:rsid w:val="00762679"/>
    <w:rsid w:val="007626D1"/>
    <w:rsid w:val="0076317A"/>
    <w:rsid w:val="00763DE9"/>
    <w:rsid w:val="00765D96"/>
    <w:rsid w:val="0077474D"/>
    <w:rsid w:val="0077717D"/>
    <w:rsid w:val="00782240"/>
    <w:rsid w:val="00783799"/>
    <w:rsid w:val="00793F35"/>
    <w:rsid w:val="0079665B"/>
    <w:rsid w:val="007A1273"/>
    <w:rsid w:val="007A1315"/>
    <w:rsid w:val="007A20F7"/>
    <w:rsid w:val="007A48B9"/>
    <w:rsid w:val="007A7862"/>
    <w:rsid w:val="007B200D"/>
    <w:rsid w:val="007B5717"/>
    <w:rsid w:val="007B7023"/>
    <w:rsid w:val="007B754A"/>
    <w:rsid w:val="007C0D61"/>
    <w:rsid w:val="007C1313"/>
    <w:rsid w:val="007C6F99"/>
    <w:rsid w:val="007F3F84"/>
    <w:rsid w:val="007F5CD4"/>
    <w:rsid w:val="008003DF"/>
    <w:rsid w:val="00801276"/>
    <w:rsid w:val="00803238"/>
    <w:rsid w:val="008035EB"/>
    <w:rsid w:val="00806E2D"/>
    <w:rsid w:val="0081550D"/>
    <w:rsid w:val="008203D4"/>
    <w:rsid w:val="008204BD"/>
    <w:rsid w:val="00821053"/>
    <w:rsid w:val="00823CB3"/>
    <w:rsid w:val="00824D10"/>
    <w:rsid w:val="00826766"/>
    <w:rsid w:val="0083185E"/>
    <w:rsid w:val="008321C5"/>
    <w:rsid w:val="0083230E"/>
    <w:rsid w:val="008346B6"/>
    <w:rsid w:val="00837147"/>
    <w:rsid w:val="00840041"/>
    <w:rsid w:val="00840C2B"/>
    <w:rsid w:val="00840C90"/>
    <w:rsid w:val="008414B4"/>
    <w:rsid w:val="0084420F"/>
    <w:rsid w:val="00845724"/>
    <w:rsid w:val="008531AE"/>
    <w:rsid w:val="00854B6F"/>
    <w:rsid w:val="00856D8A"/>
    <w:rsid w:val="00860CB0"/>
    <w:rsid w:val="00861443"/>
    <w:rsid w:val="0086249D"/>
    <w:rsid w:val="00862680"/>
    <w:rsid w:val="008666CE"/>
    <w:rsid w:val="008713CA"/>
    <w:rsid w:val="008741A7"/>
    <w:rsid w:val="00875377"/>
    <w:rsid w:val="0087640C"/>
    <w:rsid w:val="00877190"/>
    <w:rsid w:val="00887E6F"/>
    <w:rsid w:val="00890D70"/>
    <w:rsid w:val="00891B21"/>
    <w:rsid w:val="0089428D"/>
    <w:rsid w:val="00894AA3"/>
    <w:rsid w:val="008968D0"/>
    <w:rsid w:val="00897467"/>
    <w:rsid w:val="00897578"/>
    <w:rsid w:val="008A3483"/>
    <w:rsid w:val="008A524C"/>
    <w:rsid w:val="008A6A85"/>
    <w:rsid w:val="008B14DC"/>
    <w:rsid w:val="008B193F"/>
    <w:rsid w:val="008B287D"/>
    <w:rsid w:val="008B3A1E"/>
    <w:rsid w:val="008B51C2"/>
    <w:rsid w:val="008C167F"/>
    <w:rsid w:val="008C5154"/>
    <w:rsid w:val="008C6F54"/>
    <w:rsid w:val="008D1E63"/>
    <w:rsid w:val="008D7CE6"/>
    <w:rsid w:val="008E17DA"/>
    <w:rsid w:val="008E2E37"/>
    <w:rsid w:val="008E4FA2"/>
    <w:rsid w:val="008E6270"/>
    <w:rsid w:val="009022D9"/>
    <w:rsid w:val="00905133"/>
    <w:rsid w:val="0091206F"/>
    <w:rsid w:val="00914169"/>
    <w:rsid w:val="00921F75"/>
    <w:rsid w:val="00931A0E"/>
    <w:rsid w:val="00932134"/>
    <w:rsid w:val="00932E55"/>
    <w:rsid w:val="00934514"/>
    <w:rsid w:val="00934B53"/>
    <w:rsid w:val="0093650D"/>
    <w:rsid w:val="0093691F"/>
    <w:rsid w:val="0093749A"/>
    <w:rsid w:val="00941391"/>
    <w:rsid w:val="009418CC"/>
    <w:rsid w:val="00941D01"/>
    <w:rsid w:val="009433E2"/>
    <w:rsid w:val="00945EF7"/>
    <w:rsid w:val="00953250"/>
    <w:rsid w:val="00954338"/>
    <w:rsid w:val="009557BE"/>
    <w:rsid w:val="00955899"/>
    <w:rsid w:val="00960362"/>
    <w:rsid w:val="00961467"/>
    <w:rsid w:val="00961489"/>
    <w:rsid w:val="00962D58"/>
    <w:rsid w:val="00963CAC"/>
    <w:rsid w:val="00964A6C"/>
    <w:rsid w:val="00970BB4"/>
    <w:rsid w:val="0097546F"/>
    <w:rsid w:val="00981808"/>
    <w:rsid w:val="00981F52"/>
    <w:rsid w:val="009938D6"/>
    <w:rsid w:val="0099476C"/>
    <w:rsid w:val="00996977"/>
    <w:rsid w:val="009A0334"/>
    <w:rsid w:val="009A2FAA"/>
    <w:rsid w:val="009A3103"/>
    <w:rsid w:val="009A4C1E"/>
    <w:rsid w:val="009A641A"/>
    <w:rsid w:val="009A7F06"/>
    <w:rsid w:val="009B0CA7"/>
    <w:rsid w:val="009B4DFF"/>
    <w:rsid w:val="009C0075"/>
    <w:rsid w:val="009C2063"/>
    <w:rsid w:val="009C414F"/>
    <w:rsid w:val="009C4466"/>
    <w:rsid w:val="009D02C9"/>
    <w:rsid w:val="009E5458"/>
    <w:rsid w:val="009E709C"/>
    <w:rsid w:val="009F256E"/>
    <w:rsid w:val="009F592B"/>
    <w:rsid w:val="009F608C"/>
    <w:rsid w:val="00A00324"/>
    <w:rsid w:val="00A00F42"/>
    <w:rsid w:val="00A01A32"/>
    <w:rsid w:val="00A053AC"/>
    <w:rsid w:val="00A0573E"/>
    <w:rsid w:val="00A07B90"/>
    <w:rsid w:val="00A12EA8"/>
    <w:rsid w:val="00A13272"/>
    <w:rsid w:val="00A20394"/>
    <w:rsid w:val="00A2561C"/>
    <w:rsid w:val="00A25B85"/>
    <w:rsid w:val="00A25D39"/>
    <w:rsid w:val="00A346C7"/>
    <w:rsid w:val="00A46453"/>
    <w:rsid w:val="00A464AB"/>
    <w:rsid w:val="00A46A46"/>
    <w:rsid w:val="00A50CEC"/>
    <w:rsid w:val="00A53AAA"/>
    <w:rsid w:val="00A6027E"/>
    <w:rsid w:val="00A61AE6"/>
    <w:rsid w:val="00A648E9"/>
    <w:rsid w:val="00A71626"/>
    <w:rsid w:val="00A7177E"/>
    <w:rsid w:val="00A732EB"/>
    <w:rsid w:val="00A741CD"/>
    <w:rsid w:val="00A76429"/>
    <w:rsid w:val="00A81D37"/>
    <w:rsid w:val="00A85C65"/>
    <w:rsid w:val="00A9351F"/>
    <w:rsid w:val="00A941B4"/>
    <w:rsid w:val="00AA22E0"/>
    <w:rsid w:val="00AA5EE6"/>
    <w:rsid w:val="00AA77CA"/>
    <w:rsid w:val="00AB4AA0"/>
    <w:rsid w:val="00AB6857"/>
    <w:rsid w:val="00AB6EF2"/>
    <w:rsid w:val="00AC0367"/>
    <w:rsid w:val="00AC1A50"/>
    <w:rsid w:val="00AC2D43"/>
    <w:rsid w:val="00AC3A46"/>
    <w:rsid w:val="00AC6501"/>
    <w:rsid w:val="00AD11F7"/>
    <w:rsid w:val="00AD2709"/>
    <w:rsid w:val="00AD5D5F"/>
    <w:rsid w:val="00AE296E"/>
    <w:rsid w:val="00AE39B8"/>
    <w:rsid w:val="00AE4DD5"/>
    <w:rsid w:val="00AF4164"/>
    <w:rsid w:val="00AF55E0"/>
    <w:rsid w:val="00AF5656"/>
    <w:rsid w:val="00B0188D"/>
    <w:rsid w:val="00B01C0B"/>
    <w:rsid w:val="00B0769F"/>
    <w:rsid w:val="00B1770A"/>
    <w:rsid w:val="00B20DF8"/>
    <w:rsid w:val="00B210DB"/>
    <w:rsid w:val="00B22B06"/>
    <w:rsid w:val="00B24683"/>
    <w:rsid w:val="00B30A42"/>
    <w:rsid w:val="00B3228B"/>
    <w:rsid w:val="00B32977"/>
    <w:rsid w:val="00B33CED"/>
    <w:rsid w:val="00B415E4"/>
    <w:rsid w:val="00B41C25"/>
    <w:rsid w:val="00B51FDE"/>
    <w:rsid w:val="00B56543"/>
    <w:rsid w:val="00B56847"/>
    <w:rsid w:val="00B56C9C"/>
    <w:rsid w:val="00B601D3"/>
    <w:rsid w:val="00B63EF2"/>
    <w:rsid w:val="00B67A9D"/>
    <w:rsid w:val="00B70BF7"/>
    <w:rsid w:val="00B80FCD"/>
    <w:rsid w:val="00B81CBA"/>
    <w:rsid w:val="00B834F3"/>
    <w:rsid w:val="00B8547C"/>
    <w:rsid w:val="00B870AF"/>
    <w:rsid w:val="00B95AF5"/>
    <w:rsid w:val="00BA39F0"/>
    <w:rsid w:val="00BA40C8"/>
    <w:rsid w:val="00BB11B7"/>
    <w:rsid w:val="00BB2DB6"/>
    <w:rsid w:val="00BB3917"/>
    <w:rsid w:val="00BB40D6"/>
    <w:rsid w:val="00BB434E"/>
    <w:rsid w:val="00BC2A53"/>
    <w:rsid w:val="00BC2E1D"/>
    <w:rsid w:val="00BC52AB"/>
    <w:rsid w:val="00BC538B"/>
    <w:rsid w:val="00BC6E17"/>
    <w:rsid w:val="00BD03C7"/>
    <w:rsid w:val="00BE4A2E"/>
    <w:rsid w:val="00C0018B"/>
    <w:rsid w:val="00C03C29"/>
    <w:rsid w:val="00C109D6"/>
    <w:rsid w:val="00C14A86"/>
    <w:rsid w:val="00C22620"/>
    <w:rsid w:val="00C2307D"/>
    <w:rsid w:val="00C249C0"/>
    <w:rsid w:val="00C30D31"/>
    <w:rsid w:val="00C35447"/>
    <w:rsid w:val="00C35CB1"/>
    <w:rsid w:val="00C36C81"/>
    <w:rsid w:val="00C418D6"/>
    <w:rsid w:val="00C431BA"/>
    <w:rsid w:val="00C4371C"/>
    <w:rsid w:val="00C5030D"/>
    <w:rsid w:val="00C50CF7"/>
    <w:rsid w:val="00C55F87"/>
    <w:rsid w:val="00C62FD9"/>
    <w:rsid w:val="00C635FD"/>
    <w:rsid w:val="00C72D1A"/>
    <w:rsid w:val="00C74160"/>
    <w:rsid w:val="00C7419C"/>
    <w:rsid w:val="00C74267"/>
    <w:rsid w:val="00C74FB5"/>
    <w:rsid w:val="00C75609"/>
    <w:rsid w:val="00C813CC"/>
    <w:rsid w:val="00C836E0"/>
    <w:rsid w:val="00C84997"/>
    <w:rsid w:val="00C85701"/>
    <w:rsid w:val="00C87432"/>
    <w:rsid w:val="00C943AB"/>
    <w:rsid w:val="00C9703B"/>
    <w:rsid w:val="00CB13A6"/>
    <w:rsid w:val="00CB2531"/>
    <w:rsid w:val="00CB384C"/>
    <w:rsid w:val="00CB3BE6"/>
    <w:rsid w:val="00CB4703"/>
    <w:rsid w:val="00CC0F8B"/>
    <w:rsid w:val="00CC1528"/>
    <w:rsid w:val="00CC15B4"/>
    <w:rsid w:val="00CC5808"/>
    <w:rsid w:val="00CD2ECC"/>
    <w:rsid w:val="00CD5DFA"/>
    <w:rsid w:val="00CE1D42"/>
    <w:rsid w:val="00CE72F6"/>
    <w:rsid w:val="00CF00DF"/>
    <w:rsid w:val="00CF0F2E"/>
    <w:rsid w:val="00CF2453"/>
    <w:rsid w:val="00CF6EB4"/>
    <w:rsid w:val="00D10F6E"/>
    <w:rsid w:val="00D12A09"/>
    <w:rsid w:val="00D210BF"/>
    <w:rsid w:val="00D21D10"/>
    <w:rsid w:val="00D22AB6"/>
    <w:rsid w:val="00D23298"/>
    <w:rsid w:val="00D23BA0"/>
    <w:rsid w:val="00D24CF8"/>
    <w:rsid w:val="00D26F36"/>
    <w:rsid w:val="00D275E2"/>
    <w:rsid w:val="00D30B2D"/>
    <w:rsid w:val="00D30BB2"/>
    <w:rsid w:val="00D33481"/>
    <w:rsid w:val="00D35C43"/>
    <w:rsid w:val="00D4131B"/>
    <w:rsid w:val="00D478C1"/>
    <w:rsid w:val="00D5044D"/>
    <w:rsid w:val="00D5406A"/>
    <w:rsid w:val="00D55C5C"/>
    <w:rsid w:val="00D62EE8"/>
    <w:rsid w:val="00D63447"/>
    <w:rsid w:val="00D64643"/>
    <w:rsid w:val="00D70882"/>
    <w:rsid w:val="00D74E91"/>
    <w:rsid w:val="00D80706"/>
    <w:rsid w:val="00D81940"/>
    <w:rsid w:val="00D82E5C"/>
    <w:rsid w:val="00D863A3"/>
    <w:rsid w:val="00D864FE"/>
    <w:rsid w:val="00D93C9F"/>
    <w:rsid w:val="00DA1CB3"/>
    <w:rsid w:val="00DA1D6C"/>
    <w:rsid w:val="00DA5EA6"/>
    <w:rsid w:val="00DA61AA"/>
    <w:rsid w:val="00DA6246"/>
    <w:rsid w:val="00DB10B1"/>
    <w:rsid w:val="00DB1A9C"/>
    <w:rsid w:val="00DB464E"/>
    <w:rsid w:val="00DB478B"/>
    <w:rsid w:val="00DC4BD4"/>
    <w:rsid w:val="00DC7529"/>
    <w:rsid w:val="00DD3CA3"/>
    <w:rsid w:val="00DD57F1"/>
    <w:rsid w:val="00DE1F2C"/>
    <w:rsid w:val="00DE4BD6"/>
    <w:rsid w:val="00DF0334"/>
    <w:rsid w:val="00DF0E48"/>
    <w:rsid w:val="00DF5A0B"/>
    <w:rsid w:val="00DF63CC"/>
    <w:rsid w:val="00DF6745"/>
    <w:rsid w:val="00E00EC4"/>
    <w:rsid w:val="00E018E9"/>
    <w:rsid w:val="00E02A7A"/>
    <w:rsid w:val="00E03453"/>
    <w:rsid w:val="00E0548E"/>
    <w:rsid w:val="00E05AAD"/>
    <w:rsid w:val="00E10E53"/>
    <w:rsid w:val="00E13005"/>
    <w:rsid w:val="00E1398F"/>
    <w:rsid w:val="00E149EA"/>
    <w:rsid w:val="00E16E68"/>
    <w:rsid w:val="00E171B5"/>
    <w:rsid w:val="00E26B89"/>
    <w:rsid w:val="00E331E6"/>
    <w:rsid w:val="00E37D67"/>
    <w:rsid w:val="00E41BE9"/>
    <w:rsid w:val="00E42B5E"/>
    <w:rsid w:val="00E43ADD"/>
    <w:rsid w:val="00E5339C"/>
    <w:rsid w:val="00E53ADC"/>
    <w:rsid w:val="00E543C5"/>
    <w:rsid w:val="00E558A9"/>
    <w:rsid w:val="00E55BD6"/>
    <w:rsid w:val="00E57EE1"/>
    <w:rsid w:val="00E6018D"/>
    <w:rsid w:val="00E62EDF"/>
    <w:rsid w:val="00E729D1"/>
    <w:rsid w:val="00E72EEF"/>
    <w:rsid w:val="00E74A14"/>
    <w:rsid w:val="00E873D7"/>
    <w:rsid w:val="00E94C95"/>
    <w:rsid w:val="00E95163"/>
    <w:rsid w:val="00E9600F"/>
    <w:rsid w:val="00EA47C5"/>
    <w:rsid w:val="00EA6BF7"/>
    <w:rsid w:val="00EA74A7"/>
    <w:rsid w:val="00EA7D5F"/>
    <w:rsid w:val="00EB1DCA"/>
    <w:rsid w:val="00EB27E7"/>
    <w:rsid w:val="00EB757F"/>
    <w:rsid w:val="00EC1D7B"/>
    <w:rsid w:val="00EC7C0E"/>
    <w:rsid w:val="00ED663B"/>
    <w:rsid w:val="00EE40FD"/>
    <w:rsid w:val="00EE4168"/>
    <w:rsid w:val="00EE4AF0"/>
    <w:rsid w:val="00EF0DC2"/>
    <w:rsid w:val="00EF29CD"/>
    <w:rsid w:val="00EF2BCF"/>
    <w:rsid w:val="00EF452D"/>
    <w:rsid w:val="00EF71AC"/>
    <w:rsid w:val="00F00F99"/>
    <w:rsid w:val="00F0147E"/>
    <w:rsid w:val="00F01B13"/>
    <w:rsid w:val="00F02E3D"/>
    <w:rsid w:val="00F03D19"/>
    <w:rsid w:val="00F07058"/>
    <w:rsid w:val="00F11AA0"/>
    <w:rsid w:val="00F12AA1"/>
    <w:rsid w:val="00F13D88"/>
    <w:rsid w:val="00F16F28"/>
    <w:rsid w:val="00F20AFF"/>
    <w:rsid w:val="00F20FA1"/>
    <w:rsid w:val="00F26E05"/>
    <w:rsid w:val="00F32D76"/>
    <w:rsid w:val="00F40B4A"/>
    <w:rsid w:val="00F41DD2"/>
    <w:rsid w:val="00F427A5"/>
    <w:rsid w:val="00F43D39"/>
    <w:rsid w:val="00F44E81"/>
    <w:rsid w:val="00F51C66"/>
    <w:rsid w:val="00F5357B"/>
    <w:rsid w:val="00F55A21"/>
    <w:rsid w:val="00F61594"/>
    <w:rsid w:val="00F659AD"/>
    <w:rsid w:val="00F71744"/>
    <w:rsid w:val="00F746D5"/>
    <w:rsid w:val="00F75E96"/>
    <w:rsid w:val="00F776B3"/>
    <w:rsid w:val="00F82F7B"/>
    <w:rsid w:val="00F83177"/>
    <w:rsid w:val="00F8593C"/>
    <w:rsid w:val="00F948F0"/>
    <w:rsid w:val="00F96D39"/>
    <w:rsid w:val="00FA55D9"/>
    <w:rsid w:val="00FA5875"/>
    <w:rsid w:val="00FA75B5"/>
    <w:rsid w:val="00FC04C4"/>
    <w:rsid w:val="00FC05E5"/>
    <w:rsid w:val="00FC26F1"/>
    <w:rsid w:val="00FC3B1F"/>
    <w:rsid w:val="00FC5DD1"/>
    <w:rsid w:val="00FD3036"/>
    <w:rsid w:val="00FE34BF"/>
    <w:rsid w:val="00FE3A19"/>
    <w:rsid w:val="00FE770C"/>
    <w:rsid w:val="00FE7804"/>
    <w:rsid w:val="00FF02A8"/>
    <w:rsid w:val="00FF04B9"/>
    <w:rsid w:val="00FF4116"/>
    <w:rsid w:val="00FF6214"/>
    <w:rsid w:val="00FF72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A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22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82240"/>
  </w:style>
  <w:style w:type="paragraph" w:styleId="Footer">
    <w:name w:val="footer"/>
    <w:basedOn w:val="Normal"/>
    <w:link w:val="FooterChar"/>
    <w:uiPriority w:val="99"/>
    <w:unhideWhenUsed/>
    <w:rsid w:val="00782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240"/>
  </w:style>
  <w:style w:type="paragraph" w:styleId="ListParagraph">
    <w:name w:val="List Paragraph"/>
    <w:basedOn w:val="Normal"/>
    <w:uiPriority w:val="34"/>
    <w:qFormat/>
    <w:rsid w:val="006C69DE"/>
    <w:pPr>
      <w:ind w:left="720"/>
      <w:contextualSpacing/>
    </w:pPr>
  </w:style>
  <w:style w:type="table" w:styleId="TableGrid">
    <w:name w:val="Table Grid"/>
    <w:basedOn w:val="TableNormal"/>
    <w:uiPriority w:val="59"/>
    <w:rsid w:val="006C11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5">
    <w:name w:val="Light Grid Accent 5"/>
    <w:basedOn w:val="TableNormal"/>
    <w:uiPriority w:val="62"/>
    <w:rsid w:val="0014521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CB3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B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6869656">
      <w:bodyDiv w:val="1"/>
      <w:marLeft w:val="0"/>
      <w:marRight w:val="0"/>
      <w:marTop w:val="0"/>
      <w:marBottom w:val="0"/>
      <w:divBdr>
        <w:top w:val="none" w:sz="0" w:space="0" w:color="auto"/>
        <w:left w:val="none" w:sz="0" w:space="0" w:color="auto"/>
        <w:bottom w:val="none" w:sz="0" w:space="0" w:color="auto"/>
        <w:right w:val="none" w:sz="0" w:space="0" w:color="auto"/>
      </w:divBdr>
      <w:divsChild>
        <w:div w:id="730925615">
          <w:marLeft w:val="0"/>
          <w:marRight w:val="0"/>
          <w:marTop w:val="30"/>
          <w:marBottom w:val="0"/>
          <w:divBdr>
            <w:top w:val="none" w:sz="0" w:space="0" w:color="auto"/>
            <w:left w:val="none" w:sz="0" w:space="0" w:color="auto"/>
            <w:bottom w:val="none" w:sz="0" w:space="0" w:color="auto"/>
            <w:right w:val="none" w:sz="0" w:space="0" w:color="auto"/>
          </w:divBdr>
          <w:divsChild>
            <w:div w:id="1608006291">
              <w:marLeft w:val="0"/>
              <w:marRight w:val="0"/>
              <w:marTop w:val="0"/>
              <w:marBottom w:val="0"/>
              <w:divBdr>
                <w:top w:val="none" w:sz="0" w:space="0" w:color="auto"/>
                <w:left w:val="none" w:sz="0" w:space="0" w:color="auto"/>
                <w:bottom w:val="none" w:sz="0" w:space="0" w:color="auto"/>
                <w:right w:val="none" w:sz="0" w:space="0" w:color="auto"/>
              </w:divBdr>
              <w:divsChild>
                <w:div w:id="217907256">
                  <w:marLeft w:val="0"/>
                  <w:marRight w:val="0"/>
                  <w:marTop w:val="0"/>
                  <w:marBottom w:val="0"/>
                  <w:divBdr>
                    <w:top w:val="none" w:sz="0" w:space="0" w:color="auto"/>
                    <w:left w:val="none" w:sz="0" w:space="0" w:color="auto"/>
                    <w:bottom w:val="none" w:sz="0" w:space="0" w:color="auto"/>
                    <w:right w:val="none" w:sz="0" w:space="0" w:color="auto"/>
                  </w:divBdr>
                  <w:divsChild>
                    <w:div w:id="11881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5301">
              <w:marLeft w:val="0"/>
              <w:marRight w:val="0"/>
              <w:marTop w:val="0"/>
              <w:marBottom w:val="0"/>
              <w:divBdr>
                <w:top w:val="none" w:sz="0" w:space="0" w:color="auto"/>
                <w:left w:val="none" w:sz="0" w:space="0" w:color="auto"/>
                <w:bottom w:val="none" w:sz="0" w:space="0" w:color="auto"/>
                <w:right w:val="none" w:sz="0" w:space="0" w:color="auto"/>
              </w:divBdr>
              <w:divsChild>
                <w:div w:id="872425819">
                  <w:marLeft w:val="0"/>
                  <w:marRight w:val="0"/>
                  <w:marTop w:val="0"/>
                  <w:marBottom w:val="0"/>
                  <w:divBdr>
                    <w:top w:val="none" w:sz="0" w:space="0" w:color="auto"/>
                    <w:left w:val="none" w:sz="0" w:space="0" w:color="auto"/>
                    <w:bottom w:val="none" w:sz="0" w:space="0" w:color="auto"/>
                    <w:right w:val="none" w:sz="0" w:space="0" w:color="auto"/>
                  </w:divBdr>
                  <w:divsChild>
                    <w:div w:id="680740016">
                      <w:marLeft w:val="0"/>
                      <w:marRight w:val="0"/>
                      <w:marTop w:val="0"/>
                      <w:marBottom w:val="0"/>
                      <w:divBdr>
                        <w:top w:val="none" w:sz="0" w:space="0" w:color="auto"/>
                        <w:left w:val="none" w:sz="0" w:space="0" w:color="auto"/>
                        <w:bottom w:val="none" w:sz="0" w:space="0" w:color="auto"/>
                        <w:right w:val="none" w:sz="0" w:space="0" w:color="auto"/>
                      </w:divBdr>
                      <w:divsChild>
                        <w:div w:id="162550379">
                          <w:marLeft w:val="0"/>
                          <w:marRight w:val="0"/>
                          <w:marTop w:val="0"/>
                          <w:marBottom w:val="0"/>
                          <w:divBdr>
                            <w:top w:val="none" w:sz="0" w:space="0" w:color="auto"/>
                            <w:left w:val="none" w:sz="0" w:space="0" w:color="auto"/>
                            <w:bottom w:val="none" w:sz="0" w:space="0" w:color="auto"/>
                            <w:right w:val="none" w:sz="0" w:space="0" w:color="auto"/>
                          </w:divBdr>
                          <w:divsChild>
                            <w:div w:id="1079594263">
                              <w:marLeft w:val="0"/>
                              <w:marRight w:val="0"/>
                              <w:marTop w:val="0"/>
                              <w:marBottom w:val="0"/>
                              <w:divBdr>
                                <w:top w:val="none" w:sz="0" w:space="0" w:color="auto"/>
                                <w:left w:val="none" w:sz="0" w:space="0" w:color="auto"/>
                                <w:bottom w:val="none" w:sz="0" w:space="0" w:color="auto"/>
                                <w:right w:val="none" w:sz="0" w:space="0" w:color="auto"/>
                              </w:divBdr>
                            </w:div>
                          </w:divsChild>
                        </w:div>
                        <w:div w:id="1890876842">
                          <w:marLeft w:val="0"/>
                          <w:marRight w:val="0"/>
                          <w:marTop w:val="0"/>
                          <w:marBottom w:val="0"/>
                          <w:divBdr>
                            <w:top w:val="none" w:sz="0" w:space="0" w:color="auto"/>
                            <w:left w:val="none" w:sz="0" w:space="0" w:color="auto"/>
                            <w:bottom w:val="none" w:sz="0" w:space="0" w:color="auto"/>
                            <w:right w:val="none" w:sz="0" w:space="0" w:color="auto"/>
                          </w:divBdr>
                        </w:div>
                        <w:div w:id="2113667361">
                          <w:marLeft w:val="0"/>
                          <w:marRight w:val="0"/>
                          <w:marTop w:val="0"/>
                          <w:marBottom w:val="0"/>
                          <w:divBdr>
                            <w:top w:val="none" w:sz="0" w:space="0" w:color="auto"/>
                            <w:left w:val="none" w:sz="0" w:space="0" w:color="auto"/>
                            <w:bottom w:val="none" w:sz="0" w:space="0" w:color="auto"/>
                            <w:right w:val="none" w:sz="0" w:space="0" w:color="auto"/>
                          </w:divBdr>
                        </w:div>
                        <w:div w:id="1685669602">
                          <w:marLeft w:val="0"/>
                          <w:marRight w:val="0"/>
                          <w:marTop w:val="0"/>
                          <w:marBottom w:val="0"/>
                          <w:divBdr>
                            <w:top w:val="none" w:sz="0" w:space="0" w:color="auto"/>
                            <w:left w:val="none" w:sz="0" w:space="0" w:color="auto"/>
                            <w:bottom w:val="none" w:sz="0" w:space="0" w:color="auto"/>
                            <w:right w:val="none" w:sz="0" w:space="0" w:color="auto"/>
                          </w:divBdr>
                        </w:div>
                        <w:div w:id="1880048203">
                          <w:marLeft w:val="0"/>
                          <w:marRight w:val="0"/>
                          <w:marTop w:val="0"/>
                          <w:marBottom w:val="0"/>
                          <w:divBdr>
                            <w:top w:val="none" w:sz="0" w:space="0" w:color="auto"/>
                            <w:left w:val="none" w:sz="0" w:space="0" w:color="auto"/>
                            <w:bottom w:val="none" w:sz="0" w:space="0" w:color="auto"/>
                            <w:right w:val="none" w:sz="0" w:space="0" w:color="auto"/>
                          </w:divBdr>
                        </w:div>
                        <w:div w:id="1353847538">
                          <w:marLeft w:val="0"/>
                          <w:marRight w:val="0"/>
                          <w:marTop w:val="0"/>
                          <w:marBottom w:val="0"/>
                          <w:divBdr>
                            <w:top w:val="none" w:sz="0" w:space="0" w:color="auto"/>
                            <w:left w:val="none" w:sz="0" w:space="0" w:color="auto"/>
                            <w:bottom w:val="none" w:sz="0" w:space="0" w:color="auto"/>
                            <w:right w:val="none" w:sz="0" w:space="0" w:color="auto"/>
                          </w:divBdr>
                        </w:div>
                        <w:div w:id="370881387">
                          <w:marLeft w:val="0"/>
                          <w:marRight w:val="0"/>
                          <w:marTop w:val="0"/>
                          <w:marBottom w:val="0"/>
                          <w:divBdr>
                            <w:top w:val="none" w:sz="0" w:space="0" w:color="auto"/>
                            <w:left w:val="none" w:sz="0" w:space="0" w:color="auto"/>
                            <w:bottom w:val="none" w:sz="0" w:space="0" w:color="auto"/>
                            <w:right w:val="none" w:sz="0" w:space="0" w:color="auto"/>
                          </w:divBdr>
                          <w:divsChild>
                            <w:div w:id="13466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864627">
          <w:marLeft w:val="0"/>
          <w:marRight w:val="0"/>
          <w:marTop w:val="30"/>
          <w:marBottom w:val="0"/>
          <w:divBdr>
            <w:top w:val="none" w:sz="0" w:space="0" w:color="auto"/>
            <w:left w:val="none" w:sz="0" w:space="0" w:color="auto"/>
            <w:bottom w:val="none" w:sz="0" w:space="0" w:color="auto"/>
            <w:right w:val="none" w:sz="0" w:space="0" w:color="auto"/>
          </w:divBdr>
          <w:divsChild>
            <w:div w:id="768043371">
              <w:marLeft w:val="0"/>
              <w:marRight w:val="0"/>
              <w:marTop w:val="0"/>
              <w:marBottom w:val="0"/>
              <w:divBdr>
                <w:top w:val="none" w:sz="0" w:space="0" w:color="auto"/>
                <w:left w:val="none" w:sz="0" w:space="0" w:color="auto"/>
                <w:bottom w:val="none" w:sz="0" w:space="0" w:color="auto"/>
                <w:right w:val="none" w:sz="0" w:space="0" w:color="auto"/>
              </w:divBdr>
              <w:divsChild>
                <w:div w:id="944506401">
                  <w:marLeft w:val="0"/>
                  <w:marRight w:val="0"/>
                  <w:marTop w:val="0"/>
                  <w:marBottom w:val="0"/>
                  <w:divBdr>
                    <w:top w:val="none" w:sz="0" w:space="0" w:color="auto"/>
                    <w:left w:val="none" w:sz="0" w:space="0" w:color="auto"/>
                    <w:bottom w:val="none" w:sz="0" w:space="0" w:color="auto"/>
                    <w:right w:val="none" w:sz="0" w:space="0" w:color="auto"/>
                  </w:divBdr>
                  <w:divsChild>
                    <w:div w:id="116270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6522">
              <w:marLeft w:val="0"/>
              <w:marRight w:val="0"/>
              <w:marTop w:val="0"/>
              <w:marBottom w:val="0"/>
              <w:divBdr>
                <w:top w:val="none" w:sz="0" w:space="0" w:color="auto"/>
                <w:left w:val="none" w:sz="0" w:space="0" w:color="auto"/>
                <w:bottom w:val="none" w:sz="0" w:space="0" w:color="auto"/>
                <w:right w:val="none" w:sz="0" w:space="0" w:color="auto"/>
              </w:divBdr>
              <w:divsChild>
                <w:div w:id="1668552597">
                  <w:marLeft w:val="0"/>
                  <w:marRight w:val="0"/>
                  <w:marTop w:val="0"/>
                  <w:marBottom w:val="0"/>
                  <w:divBdr>
                    <w:top w:val="none" w:sz="0" w:space="0" w:color="auto"/>
                    <w:left w:val="none" w:sz="0" w:space="0" w:color="auto"/>
                    <w:bottom w:val="none" w:sz="0" w:space="0" w:color="auto"/>
                    <w:right w:val="none" w:sz="0" w:space="0" w:color="auto"/>
                  </w:divBdr>
                  <w:divsChild>
                    <w:div w:id="1549294891">
                      <w:marLeft w:val="0"/>
                      <w:marRight w:val="0"/>
                      <w:marTop w:val="0"/>
                      <w:marBottom w:val="0"/>
                      <w:divBdr>
                        <w:top w:val="none" w:sz="0" w:space="0" w:color="auto"/>
                        <w:left w:val="none" w:sz="0" w:space="0" w:color="auto"/>
                        <w:bottom w:val="none" w:sz="0" w:space="0" w:color="auto"/>
                        <w:right w:val="none" w:sz="0" w:space="0" w:color="auto"/>
                      </w:divBdr>
                      <w:divsChild>
                        <w:div w:id="261453491">
                          <w:marLeft w:val="0"/>
                          <w:marRight w:val="0"/>
                          <w:marTop w:val="0"/>
                          <w:marBottom w:val="0"/>
                          <w:divBdr>
                            <w:top w:val="none" w:sz="0" w:space="0" w:color="auto"/>
                            <w:left w:val="none" w:sz="0" w:space="0" w:color="auto"/>
                            <w:bottom w:val="none" w:sz="0" w:space="0" w:color="auto"/>
                            <w:right w:val="none" w:sz="0" w:space="0" w:color="auto"/>
                          </w:divBdr>
                          <w:divsChild>
                            <w:div w:id="1489783063">
                              <w:marLeft w:val="0"/>
                              <w:marRight w:val="0"/>
                              <w:marTop w:val="0"/>
                              <w:marBottom w:val="0"/>
                              <w:divBdr>
                                <w:top w:val="none" w:sz="0" w:space="0" w:color="auto"/>
                                <w:left w:val="none" w:sz="0" w:space="0" w:color="auto"/>
                                <w:bottom w:val="none" w:sz="0" w:space="0" w:color="auto"/>
                                <w:right w:val="none" w:sz="0" w:space="0" w:color="auto"/>
                              </w:divBdr>
                            </w:div>
                          </w:divsChild>
                        </w:div>
                        <w:div w:id="1732802051">
                          <w:marLeft w:val="0"/>
                          <w:marRight w:val="0"/>
                          <w:marTop w:val="0"/>
                          <w:marBottom w:val="0"/>
                          <w:divBdr>
                            <w:top w:val="none" w:sz="0" w:space="0" w:color="auto"/>
                            <w:left w:val="none" w:sz="0" w:space="0" w:color="auto"/>
                            <w:bottom w:val="none" w:sz="0" w:space="0" w:color="auto"/>
                            <w:right w:val="none" w:sz="0" w:space="0" w:color="auto"/>
                          </w:divBdr>
                        </w:div>
                        <w:div w:id="1785690413">
                          <w:marLeft w:val="0"/>
                          <w:marRight w:val="0"/>
                          <w:marTop w:val="0"/>
                          <w:marBottom w:val="0"/>
                          <w:divBdr>
                            <w:top w:val="none" w:sz="0" w:space="0" w:color="auto"/>
                            <w:left w:val="none" w:sz="0" w:space="0" w:color="auto"/>
                            <w:bottom w:val="none" w:sz="0" w:space="0" w:color="auto"/>
                            <w:right w:val="none" w:sz="0" w:space="0" w:color="auto"/>
                          </w:divBdr>
                        </w:div>
                        <w:div w:id="1893073809">
                          <w:marLeft w:val="0"/>
                          <w:marRight w:val="0"/>
                          <w:marTop w:val="0"/>
                          <w:marBottom w:val="0"/>
                          <w:divBdr>
                            <w:top w:val="none" w:sz="0" w:space="0" w:color="auto"/>
                            <w:left w:val="none" w:sz="0" w:space="0" w:color="auto"/>
                            <w:bottom w:val="none" w:sz="0" w:space="0" w:color="auto"/>
                            <w:right w:val="none" w:sz="0" w:space="0" w:color="auto"/>
                          </w:divBdr>
                        </w:div>
                        <w:div w:id="1579093564">
                          <w:marLeft w:val="0"/>
                          <w:marRight w:val="0"/>
                          <w:marTop w:val="0"/>
                          <w:marBottom w:val="0"/>
                          <w:divBdr>
                            <w:top w:val="none" w:sz="0" w:space="0" w:color="auto"/>
                            <w:left w:val="none" w:sz="0" w:space="0" w:color="auto"/>
                            <w:bottom w:val="none" w:sz="0" w:space="0" w:color="auto"/>
                            <w:right w:val="none" w:sz="0" w:space="0" w:color="auto"/>
                          </w:divBdr>
                        </w:div>
                        <w:div w:id="665783939">
                          <w:marLeft w:val="0"/>
                          <w:marRight w:val="0"/>
                          <w:marTop w:val="0"/>
                          <w:marBottom w:val="0"/>
                          <w:divBdr>
                            <w:top w:val="none" w:sz="0" w:space="0" w:color="auto"/>
                            <w:left w:val="none" w:sz="0" w:space="0" w:color="auto"/>
                            <w:bottom w:val="none" w:sz="0" w:space="0" w:color="auto"/>
                            <w:right w:val="none" w:sz="0" w:space="0" w:color="auto"/>
                          </w:divBdr>
                        </w:div>
                        <w:div w:id="473989081">
                          <w:marLeft w:val="0"/>
                          <w:marRight w:val="0"/>
                          <w:marTop w:val="0"/>
                          <w:marBottom w:val="0"/>
                          <w:divBdr>
                            <w:top w:val="none" w:sz="0" w:space="0" w:color="auto"/>
                            <w:left w:val="none" w:sz="0" w:space="0" w:color="auto"/>
                            <w:bottom w:val="none" w:sz="0" w:space="0" w:color="auto"/>
                            <w:right w:val="none" w:sz="0" w:space="0" w:color="auto"/>
                          </w:divBdr>
                          <w:divsChild>
                            <w:div w:id="11731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382181">
          <w:marLeft w:val="0"/>
          <w:marRight w:val="0"/>
          <w:marTop w:val="30"/>
          <w:marBottom w:val="0"/>
          <w:divBdr>
            <w:top w:val="none" w:sz="0" w:space="0" w:color="auto"/>
            <w:left w:val="none" w:sz="0" w:space="0" w:color="auto"/>
            <w:bottom w:val="none" w:sz="0" w:space="0" w:color="auto"/>
            <w:right w:val="none" w:sz="0" w:space="0" w:color="auto"/>
          </w:divBdr>
          <w:divsChild>
            <w:div w:id="1452818621">
              <w:marLeft w:val="0"/>
              <w:marRight w:val="0"/>
              <w:marTop w:val="0"/>
              <w:marBottom w:val="0"/>
              <w:divBdr>
                <w:top w:val="none" w:sz="0" w:space="0" w:color="auto"/>
                <w:left w:val="none" w:sz="0" w:space="0" w:color="auto"/>
                <w:bottom w:val="none" w:sz="0" w:space="0" w:color="auto"/>
                <w:right w:val="none" w:sz="0" w:space="0" w:color="auto"/>
              </w:divBdr>
              <w:divsChild>
                <w:div w:id="1410889115">
                  <w:marLeft w:val="0"/>
                  <w:marRight w:val="0"/>
                  <w:marTop w:val="0"/>
                  <w:marBottom w:val="0"/>
                  <w:divBdr>
                    <w:top w:val="none" w:sz="0" w:space="0" w:color="auto"/>
                    <w:left w:val="none" w:sz="0" w:space="0" w:color="auto"/>
                    <w:bottom w:val="none" w:sz="0" w:space="0" w:color="auto"/>
                    <w:right w:val="none" w:sz="0" w:space="0" w:color="auto"/>
                  </w:divBdr>
                  <w:divsChild>
                    <w:div w:id="12027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83136">
              <w:marLeft w:val="0"/>
              <w:marRight w:val="0"/>
              <w:marTop w:val="0"/>
              <w:marBottom w:val="0"/>
              <w:divBdr>
                <w:top w:val="none" w:sz="0" w:space="0" w:color="auto"/>
                <w:left w:val="none" w:sz="0" w:space="0" w:color="auto"/>
                <w:bottom w:val="none" w:sz="0" w:space="0" w:color="auto"/>
                <w:right w:val="none" w:sz="0" w:space="0" w:color="auto"/>
              </w:divBdr>
              <w:divsChild>
                <w:div w:id="1215120750">
                  <w:marLeft w:val="0"/>
                  <w:marRight w:val="0"/>
                  <w:marTop w:val="0"/>
                  <w:marBottom w:val="0"/>
                  <w:divBdr>
                    <w:top w:val="none" w:sz="0" w:space="0" w:color="auto"/>
                    <w:left w:val="none" w:sz="0" w:space="0" w:color="auto"/>
                    <w:bottom w:val="none" w:sz="0" w:space="0" w:color="auto"/>
                    <w:right w:val="none" w:sz="0" w:space="0" w:color="auto"/>
                  </w:divBdr>
                  <w:divsChild>
                    <w:div w:id="943994796">
                      <w:marLeft w:val="0"/>
                      <w:marRight w:val="0"/>
                      <w:marTop w:val="0"/>
                      <w:marBottom w:val="0"/>
                      <w:divBdr>
                        <w:top w:val="none" w:sz="0" w:space="0" w:color="auto"/>
                        <w:left w:val="none" w:sz="0" w:space="0" w:color="auto"/>
                        <w:bottom w:val="none" w:sz="0" w:space="0" w:color="auto"/>
                        <w:right w:val="none" w:sz="0" w:space="0" w:color="auto"/>
                      </w:divBdr>
                      <w:divsChild>
                        <w:div w:id="659505520">
                          <w:marLeft w:val="0"/>
                          <w:marRight w:val="0"/>
                          <w:marTop w:val="0"/>
                          <w:marBottom w:val="0"/>
                          <w:divBdr>
                            <w:top w:val="none" w:sz="0" w:space="0" w:color="auto"/>
                            <w:left w:val="none" w:sz="0" w:space="0" w:color="auto"/>
                            <w:bottom w:val="none" w:sz="0" w:space="0" w:color="auto"/>
                            <w:right w:val="none" w:sz="0" w:space="0" w:color="auto"/>
                          </w:divBdr>
                          <w:divsChild>
                            <w:div w:id="745880131">
                              <w:marLeft w:val="0"/>
                              <w:marRight w:val="0"/>
                              <w:marTop w:val="0"/>
                              <w:marBottom w:val="0"/>
                              <w:divBdr>
                                <w:top w:val="none" w:sz="0" w:space="0" w:color="auto"/>
                                <w:left w:val="none" w:sz="0" w:space="0" w:color="auto"/>
                                <w:bottom w:val="none" w:sz="0" w:space="0" w:color="auto"/>
                                <w:right w:val="none" w:sz="0" w:space="0" w:color="auto"/>
                              </w:divBdr>
                            </w:div>
                          </w:divsChild>
                        </w:div>
                        <w:div w:id="2005354966">
                          <w:marLeft w:val="0"/>
                          <w:marRight w:val="0"/>
                          <w:marTop w:val="0"/>
                          <w:marBottom w:val="0"/>
                          <w:divBdr>
                            <w:top w:val="none" w:sz="0" w:space="0" w:color="auto"/>
                            <w:left w:val="none" w:sz="0" w:space="0" w:color="auto"/>
                            <w:bottom w:val="none" w:sz="0" w:space="0" w:color="auto"/>
                            <w:right w:val="none" w:sz="0" w:space="0" w:color="auto"/>
                          </w:divBdr>
                        </w:div>
                        <w:div w:id="566375716">
                          <w:marLeft w:val="0"/>
                          <w:marRight w:val="0"/>
                          <w:marTop w:val="0"/>
                          <w:marBottom w:val="0"/>
                          <w:divBdr>
                            <w:top w:val="none" w:sz="0" w:space="0" w:color="auto"/>
                            <w:left w:val="none" w:sz="0" w:space="0" w:color="auto"/>
                            <w:bottom w:val="none" w:sz="0" w:space="0" w:color="auto"/>
                            <w:right w:val="none" w:sz="0" w:space="0" w:color="auto"/>
                          </w:divBdr>
                        </w:div>
                        <w:div w:id="832794217">
                          <w:marLeft w:val="0"/>
                          <w:marRight w:val="0"/>
                          <w:marTop w:val="0"/>
                          <w:marBottom w:val="0"/>
                          <w:divBdr>
                            <w:top w:val="none" w:sz="0" w:space="0" w:color="auto"/>
                            <w:left w:val="none" w:sz="0" w:space="0" w:color="auto"/>
                            <w:bottom w:val="none" w:sz="0" w:space="0" w:color="auto"/>
                            <w:right w:val="none" w:sz="0" w:space="0" w:color="auto"/>
                          </w:divBdr>
                        </w:div>
                        <w:div w:id="1796369494">
                          <w:marLeft w:val="0"/>
                          <w:marRight w:val="0"/>
                          <w:marTop w:val="0"/>
                          <w:marBottom w:val="0"/>
                          <w:divBdr>
                            <w:top w:val="none" w:sz="0" w:space="0" w:color="auto"/>
                            <w:left w:val="none" w:sz="0" w:space="0" w:color="auto"/>
                            <w:bottom w:val="none" w:sz="0" w:space="0" w:color="auto"/>
                            <w:right w:val="none" w:sz="0" w:space="0" w:color="auto"/>
                          </w:divBdr>
                        </w:div>
                        <w:div w:id="1031345187">
                          <w:marLeft w:val="0"/>
                          <w:marRight w:val="0"/>
                          <w:marTop w:val="0"/>
                          <w:marBottom w:val="0"/>
                          <w:divBdr>
                            <w:top w:val="none" w:sz="0" w:space="0" w:color="auto"/>
                            <w:left w:val="none" w:sz="0" w:space="0" w:color="auto"/>
                            <w:bottom w:val="none" w:sz="0" w:space="0" w:color="auto"/>
                            <w:right w:val="none" w:sz="0" w:space="0" w:color="auto"/>
                          </w:divBdr>
                        </w:div>
                        <w:div w:id="246110636">
                          <w:marLeft w:val="0"/>
                          <w:marRight w:val="0"/>
                          <w:marTop w:val="0"/>
                          <w:marBottom w:val="0"/>
                          <w:divBdr>
                            <w:top w:val="none" w:sz="0" w:space="0" w:color="auto"/>
                            <w:left w:val="none" w:sz="0" w:space="0" w:color="auto"/>
                            <w:bottom w:val="none" w:sz="0" w:space="0" w:color="auto"/>
                            <w:right w:val="none" w:sz="0" w:space="0" w:color="auto"/>
                          </w:divBdr>
                          <w:divsChild>
                            <w:div w:id="666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15071">
          <w:marLeft w:val="0"/>
          <w:marRight w:val="0"/>
          <w:marTop w:val="30"/>
          <w:marBottom w:val="0"/>
          <w:divBdr>
            <w:top w:val="none" w:sz="0" w:space="0" w:color="auto"/>
            <w:left w:val="none" w:sz="0" w:space="0" w:color="auto"/>
            <w:bottom w:val="none" w:sz="0" w:space="0" w:color="auto"/>
            <w:right w:val="none" w:sz="0" w:space="0" w:color="auto"/>
          </w:divBdr>
          <w:divsChild>
            <w:div w:id="277611230">
              <w:marLeft w:val="0"/>
              <w:marRight w:val="0"/>
              <w:marTop w:val="0"/>
              <w:marBottom w:val="0"/>
              <w:divBdr>
                <w:top w:val="none" w:sz="0" w:space="0" w:color="auto"/>
                <w:left w:val="none" w:sz="0" w:space="0" w:color="auto"/>
                <w:bottom w:val="none" w:sz="0" w:space="0" w:color="auto"/>
                <w:right w:val="none" w:sz="0" w:space="0" w:color="auto"/>
              </w:divBdr>
              <w:divsChild>
                <w:div w:id="334261423">
                  <w:marLeft w:val="0"/>
                  <w:marRight w:val="0"/>
                  <w:marTop w:val="0"/>
                  <w:marBottom w:val="0"/>
                  <w:divBdr>
                    <w:top w:val="none" w:sz="0" w:space="0" w:color="auto"/>
                    <w:left w:val="none" w:sz="0" w:space="0" w:color="auto"/>
                    <w:bottom w:val="none" w:sz="0" w:space="0" w:color="auto"/>
                    <w:right w:val="none" w:sz="0" w:space="0" w:color="auto"/>
                  </w:divBdr>
                  <w:divsChild>
                    <w:div w:id="16740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4907">
              <w:marLeft w:val="0"/>
              <w:marRight w:val="0"/>
              <w:marTop w:val="0"/>
              <w:marBottom w:val="0"/>
              <w:divBdr>
                <w:top w:val="none" w:sz="0" w:space="0" w:color="auto"/>
                <w:left w:val="none" w:sz="0" w:space="0" w:color="auto"/>
                <w:bottom w:val="none" w:sz="0" w:space="0" w:color="auto"/>
                <w:right w:val="none" w:sz="0" w:space="0" w:color="auto"/>
              </w:divBdr>
              <w:divsChild>
                <w:div w:id="1998730568">
                  <w:marLeft w:val="0"/>
                  <w:marRight w:val="0"/>
                  <w:marTop w:val="0"/>
                  <w:marBottom w:val="0"/>
                  <w:divBdr>
                    <w:top w:val="none" w:sz="0" w:space="0" w:color="auto"/>
                    <w:left w:val="none" w:sz="0" w:space="0" w:color="auto"/>
                    <w:bottom w:val="none" w:sz="0" w:space="0" w:color="auto"/>
                    <w:right w:val="none" w:sz="0" w:space="0" w:color="auto"/>
                  </w:divBdr>
                  <w:divsChild>
                    <w:div w:id="320550078">
                      <w:marLeft w:val="0"/>
                      <w:marRight w:val="0"/>
                      <w:marTop w:val="0"/>
                      <w:marBottom w:val="0"/>
                      <w:divBdr>
                        <w:top w:val="none" w:sz="0" w:space="0" w:color="auto"/>
                        <w:left w:val="none" w:sz="0" w:space="0" w:color="auto"/>
                        <w:bottom w:val="none" w:sz="0" w:space="0" w:color="auto"/>
                        <w:right w:val="none" w:sz="0" w:space="0" w:color="auto"/>
                      </w:divBdr>
                      <w:divsChild>
                        <w:div w:id="222177348">
                          <w:marLeft w:val="0"/>
                          <w:marRight w:val="0"/>
                          <w:marTop w:val="0"/>
                          <w:marBottom w:val="0"/>
                          <w:divBdr>
                            <w:top w:val="none" w:sz="0" w:space="0" w:color="auto"/>
                            <w:left w:val="none" w:sz="0" w:space="0" w:color="auto"/>
                            <w:bottom w:val="none" w:sz="0" w:space="0" w:color="auto"/>
                            <w:right w:val="none" w:sz="0" w:space="0" w:color="auto"/>
                          </w:divBdr>
                          <w:divsChild>
                            <w:div w:id="134352">
                              <w:marLeft w:val="0"/>
                              <w:marRight w:val="0"/>
                              <w:marTop w:val="0"/>
                              <w:marBottom w:val="0"/>
                              <w:divBdr>
                                <w:top w:val="none" w:sz="0" w:space="0" w:color="auto"/>
                                <w:left w:val="none" w:sz="0" w:space="0" w:color="auto"/>
                                <w:bottom w:val="none" w:sz="0" w:space="0" w:color="auto"/>
                                <w:right w:val="none" w:sz="0" w:space="0" w:color="auto"/>
                              </w:divBdr>
                            </w:div>
                          </w:divsChild>
                        </w:div>
                        <w:div w:id="1329016347">
                          <w:marLeft w:val="0"/>
                          <w:marRight w:val="0"/>
                          <w:marTop w:val="0"/>
                          <w:marBottom w:val="0"/>
                          <w:divBdr>
                            <w:top w:val="none" w:sz="0" w:space="0" w:color="auto"/>
                            <w:left w:val="none" w:sz="0" w:space="0" w:color="auto"/>
                            <w:bottom w:val="none" w:sz="0" w:space="0" w:color="auto"/>
                            <w:right w:val="none" w:sz="0" w:space="0" w:color="auto"/>
                          </w:divBdr>
                        </w:div>
                        <w:div w:id="1567258052">
                          <w:marLeft w:val="0"/>
                          <w:marRight w:val="0"/>
                          <w:marTop w:val="0"/>
                          <w:marBottom w:val="0"/>
                          <w:divBdr>
                            <w:top w:val="none" w:sz="0" w:space="0" w:color="auto"/>
                            <w:left w:val="none" w:sz="0" w:space="0" w:color="auto"/>
                            <w:bottom w:val="none" w:sz="0" w:space="0" w:color="auto"/>
                            <w:right w:val="none" w:sz="0" w:space="0" w:color="auto"/>
                          </w:divBdr>
                        </w:div>
                        <w:div w:id="256713682">
                          <w:marLeft w:val="0"/>
                          <w:marRight w:val="0"/>
                          <w:marTop w:val="0"/>
                          <w:marBottom w:val="0"/>
                          <w:divBdr>
                            <w:top w:val="none" w:sz="0" w:space="0" w:color="auto"/>
                            <w:left w:val="none" w:sz="0" w:space="0" w:color="auto"/>
                            <w:bottom w:val="none" w:sz="0" w:space="0" w:color="auto"/>
                            <w:right w:val="none" w:sz="0" w:space="0" w:color="auto"/>
                          </w:divBdr>
                        </w:div>
                        <w:div w:id="1343163160">
                          <w:marLeft w:val="0"/>
                          <w:marRight w:val="0"/>
                          <w:marTop w:val="0"/>
                          <w:marBottom w:val="0"/>
                          <w:divBdr>
                            <w:top w:val="none" w:sz="0" w:space="0" w:color="auto"/>
                            <w:left w:val="none" w:sz="0" w:space="0" w:color="auto"/>
                            <w:bottom w:val="none" w:sz="0" w:space="0" w:color="auto"/>
                            <w:right w:val="none" w:sz="0" w:space="0" w:color="auto"/>
                          </w:divBdr>
                        </w:div>
                        <w:div w:id="796605350">
                          <w:marLeft w:val="0"/>
                          <w:marRight w:val="0"/>
                          <w:marTop w:val="0"/>
                          <w:marBottom w:val="0"/>
                          <w:divBdr>
                            <w:top w:val="none" w:sz="0" w:space="0" w:color="auto"/>
                            <w:left w:val="none" w:sz="0" w:space="0" w:color="auto"/>
                            <w:bottom w:val="none" w:sz="0" w:space="0" w:color="auto"/>
                            <w:right w:val="none" w:sz="0" w:space="0" w:color="auto"/>
                          </w:divBdr>
                        </w:div>
                        <w:div w:id="1158230777">
                          <w:marLeft w:val="0"/>
                          <w:marRight w:val="0"/>
                          <w:marTop w:val="0"/>
                          <w:marBottom w:val="0"/>
                          <w:divBdr>
                            <w:top w:val="none" w:sz="0" w:space="0" w:color="auto"/>
                            <w:left w:val="none" w:sz="0" w:space="0" w:color="auto"/>
                            <w:bottom w:val="none" w:sz="0" w:space="0" w:color="auto"/>
                            <w:right w:val="none" w:sz="0" w:space="0" w:color="auto"/>
                          </w:divBdr>
                          <w:divsChild>
                            <w:div w:id="17103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993905">
          <w:marLeft w:val="0"/>
          <w:marRight w:val="0"/>
          <w:marTop w:val="30"/>
          <w:marBottom w:val="0"/>
          <w:divBdr>
            <w:top w:val="none" w:sz="0" w:space="0" w:color="auto"/>
            <w:left w:val="none" w:sz="0" w:space="0" w:color="auto"/>
            <w:bottom w:val="none" w:sz="0" w:space="0" w:color="auto"/>
            <w:right w:val="none" w:sz="0" w:space="0" w:color="auto"/>
          </w:divBdr>
          <w:divsChild>
            <w:div w:id="2128154294">
              <w:marLeft w:val="0"/>
              <w:marRight w:val="0"/>
              <w:marTop w:val="0"/>
              <w:marBottom w:val="0"/>
              <w:divBdr>
                <w:top w:val="none" w:sz="0" w:space="0" w:color="auto"/>
                <w:left w:val="none" w:sz="0" w:space="0" w:color="auto"/>
                <w:bottom w:val="none" w:sz="0" w:space="0" w:color="auto"/>
                <w:right w:val="none" w:sz="0" w:space="0" w:color="auto"/>
              </w:divBdr>
              <w:divsChild>
                <w:div w:id="1344867752">
                  <w:marLeft w:val="0"/>
                  <w:marRight w:val="0"/>
                  <w:marTop w:val="0"/>
                  <w:marBottom w:val="0"/>
                  <w:divBdr>
                    <w:top w:val="none" w:sz="0" w:space="0" w:color="auto"/>
                    <w:left w:val="none" w:sz="0" w:space="0" w:color="auto"/>
                    <w:bottom w:val="none" w:sz="0" w:space="0" w:color="auto"/>
                    <w:right w:val="none" w:sz="0" w:space="0" w:color="auto"/>
                  </w:divBdr>
                  <w:divsChild>
                    <w:div w:id="213910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17431">
              <w:marLeft w:val="0"/>
              <w:marRight w:val="0"/>
              <w:marTop w:val="0"/>
              <w:marBottom w:val="0"/>
              <w:divBdr>
                <w:top w:val="none" w:sz="0" w:space="0" w:color="auto"/>
                <w:left w:val="none" w:sz="0" w:space="0" w:color="auto"/>
                <w:bottom w:val="none" w:sz="0" w:space="0" w:color="auto"/>
                <w:right w:val="none" w:sz="0" w:space="0" w:color="auto"/>
              </w:divBdr>
              <w:divsChild>
                <w:div w:id="1880045829">
                  <w:marLeft w:val="0"/>
                  <w:marRight w:val="0"/>
                  <w:marTop w:val="0"/>
                  <w:marBottom w:val="0"/>
                  <w:divBdr>
                    <w:top w:val="none" w:sz="0" w:space="0" w:color="auto"/>
                    <w:left w:val="none" w:sz="0" w:space="0" w:color="auto"/>
                    <w:bottom w:val="none" w:sz="0" w:space="0" w:color="auto"/>
                    <w:right w:val="none" w:sz="0" w:space="0" w:color="auto"/>
                  </w:divBdr>
                  <w:divsChild>
                    <w:div w:id="584342561">
                      <w:marLeft w:val="0"/>
                      <w:marRight w:val="0"/>
                      <w:marTop w:val="0"/>
                      <w:marBottom w:val="0"/>
                      <w:divBdr>
                        <w:top w:val="none" w:sz="0" w:space="0" w:color="auto"/>
                        <w:left w:val="none" w:sz="0" w:space="0" w:color="auto"/>
                        <w:bottom w:val="none" w:sz="0" w:space="0" w:color="auto"/>
                        <w:right w:val="none" w:sz="0" w:space="0" w:color="auto"/>
                      </w:divBdr>
                      <w:divsChild>
                        <w:div w:id="1810245881">
                          <w:marLeft w:val="0"/>
                          <w:marRight w:val="0"/>
                          <w:marTop w:val="0"/>
                          <w:marBottom w:val="0"/>
                          <w:divBdr>
                            <w:top w:val="none" w:sz="0" w:space="0" w:color="auto"/>
                            <w:left w:val="none" w:sz="0" w:space="0" w:color="auto"/>
                            <w:bottom w:val="none" w:sz="0" w:space="0" w:color="auto"/>
                            <w:right w:val="none" w:sz="0" w:space="0" w:color="auto"/>
                          </w:divBdr>
                          <w:divsChild>
                            <w:div w:id="1867520668">
                              <w:marLeft w:val="0"/>
                              <w:marRight w:val="0"/>
                              <w:marTop w:val="0"/>
                              <w:marBottom w:val="0"/>
                              <w:divBdr>
                                <w:top w:val="none" w:sz="0" w:space="0" w:color="auto"/>
                                <w:left w:val="none" w:sz="0" w:space="0" w:color="auto"/>
                                <w:bottom w:val="none" w:sz="0" w:space="0" w:color="auto"/>
                                <w:right w:val="none" w:sz="0" w:space="0" w:color="auto"/>
                              </w:divBdr>
                            </w:div>
                          </w:divsChild>
                        </w:div>
                        <w:div w:id="2041858747">
                          <w:marLeft w:val="0"/>
                          <w:marRight w:val="0"/>
                          <w:marTop w:val="0"/>
                          <w:marBottom w:val="0"/>
                          <w:divBdr>
                            <w:top w:val="none" w:sz="0" w:space="0" w:color="auto"/>
                            <w:left w:val="none" w:sz="0" w:space="0" w:color="auto"/>
                            <w:bottom w:val="none" w:sz="0" w:space="0" w:color="auto"/>
                            <w:right w:val="none" w:sz="0" w:space="0" w:color="auto"/>
                          </w:divBdr>
                        </w:div>
                        <w:div w:id="2034577307">
                          <w:marLeft w:val="0"/>
                          <w:marRight w:val="0"/>
                          <w:marTop w:val="0"/>
                          <w:marBottom w:val="0"/>
                          <w:divBdr>
                            <w:top w:val="none" w:sz="0" w:space="0" w:color="auto"/>
                            <w:left w:val="none" w:sz="0" w:space="0" w:color="auto"/>
                            <w:bottom w:val="none" w:sz="0" w:space="0" w:color="auto"/>
                            <w:right w:val="none" w:sz="0" w:space="0" w:color="auto"/>
                          </w:divBdr>
                        </w:div>
                        <w:div w:id="1687707892">
                          <w:marLeft w:val="0"/>
                          <w:marRight w:val="0"/>
                          <w:marTop w:val="0"/>
                          <w:marBottom w:val="0"/>
                          <w:divBdr>
                            <w:top w:val="none" w:sz="0" w:space="0" w:color="auto"/>
                            <w:left w:val="none" w:sz="0" w:space="0" w:color="auto"/>
                            <w:bottom w:val="none" w:sz="0" w:space="0" w:color="auto"/>
                            <w:right w:val="none" w:sz="0" w:space="0" w:color="auto"/>
                          </w:divBdr>
                        </w:div>
                        <w:div w:id="229582945">
                          <w:marLeft w:val="0"/>
                          <w:marRight w:val="0"/>
                          <w:marTop w:val="0"/>
                          <w:marBottom w:val="0"/>
                          <w:divBdr>
                            <w:top w:val="none" w:sz="0" w:space="0" w:color="auto"/>
                            <w:left w:val="none" w:sz="0" w:space="0" w:color="auto"/>
                            <w:bottom w:val="none" w:sz="0" w:space="0" w:color="auto"/>
                            <w:right w:val="none" w:sz="0" w:space="0" w:color="auto"/>
                          </w:divBdr>
                        </w:div>
                        <w:div w:id="357967397">
                          <w:marLeft w:val="0"/>
                          <w:marRight w:val="0"/>
                          <w:marTop w:val="0"/>
                          <w:marBottom w:val="0"/>
                          <w:divBdr>
                            <w:top w:val="none" w:sz="0" w:space="0" w:color="auto"/>
                            <w:left w:val="none" w:sz="0" w:space="0" w:color="auto"/>
                            <w:bottom w:val="none" w:sz="0" w:space="0" w:color="auto"/>
                            <w:right w:val="none" w:sz="0" w:space="0" w:color="auto"/>
                          </w:divBdr>
                        </w:div>
                        <w:div w:id="492375946">
                          <w:marLeft w:val="0"/>
                          <w:marRight w:val="0"/>
                          <w:marTop w:val="0"/>
                          <w:marBottom w:val="0"/>
                          <w:divBdr>
                            <w:top w:val="none" w:sz="0" w:space="0" w:color="auto"/>
                            <w:left w:val="none" w:sz="0" w:space="0" w:color="auto"/>
                            <w:bottom w:val="none" w:sz="0" w:space="0" w:color="auto"/>
                            <w:right w:val="none" w:sz="0" w:space="0" w:color="auto"/>
                          </w:divBdr>
                          <w:divsChild>
                            <w:div w:id="21172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355058">
          <w:marLeft w:val="0"/>
          <w:marRight w:val="0"/>
          <w:marTop w:val="30"/>
          <w:marBottom w:val="0"/>
          <w:divBdr>
            <w:top w:val="none" w:sz="0" w:space="0" w:color="auto"/>
            <w:left w:val="none" w:sz="0" w:space="0" w:color="auto"/>
            <w:bottom w:val="none" w:sz="0" w:space="0" w:color="auto"/>
            <w:right w:val="none" w:sz="0" w:space="0" w:color="auto"/>
          </w:divBdr>
          <w:divsChild>
            <w:div w:id="1125468467">
              <w:marLeft w:val="0"/>
              <w:marRight w:val="0"/>
              <w:marTop w:val="0"/>
              <w:marBottom w:val="0"/>
              <w:divBdr>
                <w:top w:val="none" w:sz="0" w:space="0" w:color="auto"/>
                <w:left w:val="none" w:sz="0" w:space="0" w:color="auto"/>
                <w:bottom w:val="none" w:sz="0" w:space="0" w:color="auto"/>
                <w:right w:val="none" w:sz="0" w:space="0" w:color="auto"/>
              </w:divBdr>
              <w:divsChild>
                <w:div w:id="47922275">
                  <w:marLeft w:val="0"/>
                  <w:marRight w:val="0"/>
                  <w:marTop w:val="0"/>
                  <w:marBottom w:val="0"/>
                  <w:divBdr>
                    <w:top w:val="none" w:sz="0" w:space="0" w:color="auto"/>
                    <w:left w:val="none" w:sz="0" w:space="0" w:color="auto"/>
                    <w:bottom w:val="none" w:sz="0" w:space="0" w:color="auto"/>
                    <w:right w:val="none" w:sz="0" w:space="0" w:color="auto"/>
                  </w:divBdr>
                  <w:divsChild>
                    <w:div w:id="14498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5653">
              <w:marLeft w:val="0"/>
              <w:marRight w:val="0"/>
              <w:marTop w:val="0"/>
              <w:marBottom w:val="0"/>
              <w:divBdr>
                <w:top w:val="none" w:sz="0" w:space="0" w:color="auto"/>
                <w:left w:val="none" w:sz="0" w:space="0" w:color="auto"/>
                <w:bottom w:val="none" w:sz="0" w:space="0" w:color="auto"/>
                <w:right w:val="none" w:sz="0" w:space="0" w:color="auto"/>
              </w:divBdr>
              <w:divsChild>
                <w:div w:id="525369048">
                  <w:marLeft w:val="0"/>
                  <w:marRight w:val="0"/>
                  <w:marTop w:val="0"/>
                  <w:marBottom w:val="0"/>
                  <w:divBdr>
                    <w:top w:val="none" w:sz="0" w:space="0" w:color="auto"/>
                    <w:left w:val="none" w:sz="0" w:space="0" w:color="auto"/>
                    <w:bottom w:val="none" w:sz="0" w:space="0" w:color="auto"/>
                    <w:right w:val="none" w:sz="0" w:space="0" w:color="auto"/>
                  </w:divBdr>
                  <w:divsChild>
                    <w:div w:id="46490925">
                      <w:marLeft w:val="0"/>
                      <w:marRight w:val="0"/>
                      <w:marTop w:val="0"/>
                      <w:marBottom w:val="0"/>
                      <w:divBdr>
                        <w:top w:val="none" w:sz="0" w:space="0" w:color="auto"/>
                        <w:left w:val="none" w:sz="0" w:space="0" w:color="auto"/>
                        <w:bottom w:val="none" w:sz="0" w:space="0" w:color="auto"/>
                        <w:right w:val="none" w:sz="0" w:space="0" w:color="auto"/>
                      </w:divBdr>
                      <w:divsChild>
                        <w:div w:id="898593688">
                          <w:marLeft w:val="0"/>
                          <w:marRight w:val="0"/>
                          <w:marTop w:val="0"/>
                          <w:marBottom w:val="0"/>
                          <w:divBdr>
                            <w:top w:val="none" w:sz="0" w:space="0" w:color="auto"/>
                            <w:left w:val="none" w:sz="0" w:space="0" w:color="auto"/>
                            <w:bottom w:val="none" w:sz="0" w:space="0" w:color="auto"/>
                            <w:right w:val="none" w:sz="0" w:space="0" w:color="auto"/>
                          </w:divBdr>
                          <w:divsChild>
                            <w:div w:id="1474906365">
                              <w:marLeft w:val="0"/>
                              <w:marRight w:val="0"/>
                              <w:marTop w:val="0"/>
                              <w:marBottom w:val="0"/>
                              <w:divBdr>
                                <w:top w:val="none" w:sz="0" w:space="0" w:color="auto"/>
                                <w:left w:val="none" w:sz="0" w:space="0" w:color="auto"/>
                                <w:bottom w:val="none" w:sz="0" w:space="0" w:color="auto"/>
                                <w:right w:val="none" w:sz="0" w:space="0" w:color="auto"/>
                              </w:divBdr>
                            </w:div>
                          </w:divsChild>
                        </w:div>
                        <w:div w:id="660736701">
                          <w:marLeft w:val="0"/>
                          <w:marRight w:val="0"/>
                          <w:marTop w:val="0"/>
                          <w:marBottom w:val="0"/>
                          <w:divBdr>
                            <w:top w:val="none" w:sz="0" w:space="0" w:color="auto"/>
                            <w:left w:val="none" w:sz="0" w:space="0" w:color="auto"/>
                            <w:bottom w:val="none" w:sz="0" w:space="0" w:color="auto"/>
                            <w:right w:val="none" w:sz="0" w:space="0" w:color="auto"/>
                          </w:divBdr>
                        </w:div>
                        <w:div w:id="1892956538">
                          <w:marLeft w:val="0"/>
                          <w:marRight w:val="0"/>
                          <w:marTop w:val="0"/>
                          <w:marBottom w:val="0"/>
                          <w:divBdr>
                            <w:top w:val="none" w:sz="0" w:space="0" w:color="auto"/>
                            <w:left w:val="none" w:sz="0" w:space="0" w:color="auto"/>
                            <w:bottom w:val="none" w:sz="0" w:space="0" w:color="auto"/>
                            <w:right w:val="none" w:sz="0" w:space="0" w:color="auto"/>
                          </w:divBdr>
                        </w:div>
                        <w:div w:id="469176645">
                          <w:marLeft w:val="0"/>
                          <w:marRight w:val="0"/>
                          <w:marTop w:val="0"/>
                          <w:marBottom w:val="0"/>
                          <w:divBdr>
                            <w:top w:val="none" w:sz="0" w:space="0" w:color="auto"/>
                            <w:left w:val="none" w:sz="0" w:space="0" w:color="auto"/>
                            <w:bottom w:val="none" w:sz="0" w:space="0" w:color="auto"/>
                            <w:right w:val="none" w:sz="0" w:space="0" w:color="auto"/>
                          </w:divBdr>
                        </w:div>
                        <w:div w:id="104085516">
                          <w:marLeft w:val="0"/>
                          <w:marRight w:val="0"/>
                          <w:marTop w:val="0"/>
                          <w:marBottom w:val="0"/>
                          <w:divBdr>
                            <w:top w:val="none" w:sz="0" w:space="0" w:color="auto"/>
                            <w:left w:val="none" w:sz="0" w:space="0" w:color="auto"/>
                            <w:bottom w:val="none" w:sz="0" w:space="0" w:color="auto"/>
                            <w:right w:val="none" w:sz="0" w:space="0" w:color="auto"/>
                          </w:divBdr>
                        </w:div>
                        <w:div w:id="1312562363">
                          <w:marLeft w:val="0"/>
                          <w:marRight w:val="0"/>
                          <w:marTop w:val="0"/>
                          <w:marBottom w:val="0"/>
                          <w:divBdr>
                            <w:top w:val="none" w:sz="0" w:space="0" w:color="auto"/>
                            <w:left w:val="none" w:sz="0" w:space="0" w:color="auto"/>
                            <w:bottom w:val="none" w:sz="0" w:space="0" w:color="auto"/>
                            <w:right w:val="none" w:sz="0" w:space="0" w:color="auto"/>
                          </w:divBdr>
                        </w:div>
                        <w:div w:id="756245865">
                          <w:marLeft w:val="0"/>
                          <w:marRight w:val="0"/>
                          <w:marTop w:val="0"/>
                          <w:marBottom w:val="0"/>
                          <w:divBdr>
                            <w:top w:val="none" w:sz="0" w:space="0" w:color="auto"/>
                            <w:left w:val="none" w:sz="0" w:space="0" w:color="auto"/>
                            <w:bottom w:val="none" w:sz="0" w:space="0" w:color="auto"/>
                            <w:right w:val="none" w:sz="0" w:space="0" w:color="auto"/>
                          </w:divBdr>
                          <w:divsChild>
                            <w:div w:id="13857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77526">
          <w:marLeft w:val="0"/>
          <w:marRight w:val="0"/>
          <w:marTop w:val="30"/>
          <w:marBottom w:val="0"/>
          <w:divBdr>
            <w:top w:val="none" w:sz="0" w:space="0" w:color="auto"/>
            <w:left w:val="none" w:sz="0" w:space="0" w:color="auto"/>
            <w:bottom w:val="none" w:sz="0" w:space="0" w:color="auto"/>
            <w:right w:val="none" w:sz="0" w:space="0" w:color="auto"/>
          </w:divBdr>
          <w:divsChild>
            <w:div w:id="808593639">
              <w:marLeft w:val="0"/>
              <w:marRight w:val="0"/>
              <w:marTop w:val="0"/>
              <w:marBottom w:val="0"/>
              <w:divBdr>
                <w:top w:val="none" w:sz="0" w:space="0" w:color="auto"/>
                <w:left w:val="none" w:sz="0" w:space="0" w:color="auto"/>
                <w:bottom w:val="none" w:sz="0" w:space="0" w:color="auto"/>
                <w:right w:val="none" w:sz="0" w:space="0" w:color="auto"/>
              </w:divBdr>
              <w:divsChild>
                <w:div w:id="498227671">
                  <w:marLeft w:val="0"/>
                  <w:marRight w:val="0"/>
                  <w:marTop w:val="0"/>
                  <w:marBottom w:val="0"/>
                  <w:divBdr>
                    <w:top w:val="none" w:sz="0" w:space="0" w:color="auto"/>
                    <w:left w:val="none" w:sz="0" w:space="0" w:color="auto"/>
                    <w:bottom w:val="none" w:sz="0" w:space="0" w:color="auto"/>
                    <w:right w:val="none" w:sz="0" w:space="0" w:color="auto"/>
                  </w:divBdr>
                  <w:divsChild>
                    <w:div w:id="137831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78053">
              <w:marLeft w:val="0"/>
              <w:marRight w:val="0"/>
              <w:marTop w:val="0"/>
              <w:marBottom w:val="0"/>
              <w:divBdr>
                <w:top w:val="none" w:sz="0" w:space="0" w:color="auto"/>
                <w:left w:val="none" w:sz="0" w:space="0" w:color="auto"/>
                <w:bottom w:val="none" w:sz="0" w:space="0" w:color="auto"/>
                <w:right w:val="none" w:sz="0" w:space="0" w:color="auto"/>
              </w:divBdr>
              <w:divsChild>
                <w:div w:id="1409841075">
                  <w:marLeft w:val="0"/>
                  <w:marRight w:val="0"/>
                  <w:marTop w:val="0"/>
                  <w:marBottom w:val="0"/>
                  <w:divBdr>
                    <w:top w:val="none" w:sz="0" w:space="0" w:color="auto"/>
                    <w:left w:val="none" w:sz="0" w:space="0" w:color="auto"/>
                    <w:bottom w:val="none" w:sz="0" w:space="0" w:color="auto"/>
                    <w:right w:val="none" w:sz="0" w:space="0" w:color="auto"/>
                  </w:divBdr>
                  <w:divsChild>
                    <w:div w:id="1119715169">
                      <w:marLeft w:val="0"/>
                      <w:marRight w:val="0"/>
                      <w:marTop w:val="0"/>
                      <w:marBottom w:val="0"/>
                      <w:divBdr>
                        <w:top w:val="none" w:sz="0" w:space="0" w:color="auto"/>
                        <w:left w:val="none" w:sz="0" w:space="0" w:color="auto"/>
                        <w:bottom w:val="none" w:sz="0" w:space="0" w:color="auto"/>
                        <w:right w:val="none" w:sz="0" w:space="0" w:color="auto"/>
                      </w:divBdr>
                      <w:divsChild>
                        <w:div w:id="1143619955">
                          <w:marLeft w:val="0"/>
                          <w:marRight w:val="0"/>
                          <w:marTop w:val="0"/>
                          <w:marBottom w:val="0"/>
                          <w:divBdr>
                            <w:top w:val="none" w:sz="0" w:space="0" w:color="auto"/>
                            <w:left w:val="none" w:sz="0" w:space="0" w:color="auto"/>
                            <w:bottom w:val="none" w:sz="0" w:space="0" w:color="auto"/>
                            <w:right w:val="none" w:sz="0" w:space="0" w:color="auto"/>
                          </w:divBdr>
                          <w:divsChild>
                            <w:div w:id="1227571320">
                              <w:marLeft w:val="0"/>
                              <w:marRight w:val="0"/>
                              <w:marTop w:val="0"/>
                              <w:marBottom w:val="0"/>
                              <w:divBdr>
                                <w:top w:val="none" w:sz="0" w:space="0" w:color="auto"/>
                                <w:left w:val="none" w:sz="0" w:space="0" w:color="auto"/>
                                <w:bottom w:val="none" w:sz="0" w:space="0" w:color="auto"/>
                                <w:right w:val="none" w:sz="0" w:space="0" w:color="auto"/>
                              </w:divBdr>
                            </w:div>
                          </w:divsChild>
                        </w:div>
                        <w:div w:id="2046638033">
                          <w:marLeft w:val="0"/>
                          <w:marRight w:val="0"/>
                          <w:marTop w:val="0"/>
                          <w:marBottom w:val="0"/>
                          <w:divBdr>
                            <w:top w:val="none" w:sz="0" w:space="0" w:color="auto"/>
                            <w:left w:val="none" w:sz="0" w:space="0" w:color="auto"/>
                            <w:bottom w:val="none" w:sz="0" w:space="0" w:color="auto"/>
                            <w:right w:val="none" w:sz="0" w:space="0" w:color="auto"/>
                          </w:divBdr>
                        </w:div>
                        <w:div w:id="1944070845">
                          <w:marLeft w:val="0"/>
                          <w:marRight w:val="0"/>
                          <w:marTop w:val="0"/>
                          <w:marBottom w:val="0"/>
                          <w:divBdr>
                            <w:top w:val="none" w:sz="0" w:space="0" w:color="auto"/>
                            <w:left w:val="none" w:sz="0" w:space="0" w:color="auto"/>
                            <w:bottom w:val="none" w:sz="0" w:space="0" w:color="auto"/>
                            <w:right w:val="none" w:sz="0" w:space="0" w:color="auto"/>
                          </w:divBdr>
                        </w:div>
                        <w:div w:id="634795108">
                          <w:marLeft w:val="0"/>
                          <w:marRight w:val="0"/>
                          <w:marTop w:val="0"/>
                          <w:marBottom w:val="0"/>
                          <w:divBdr>
                            <w:top w:val="none" w:sz="0" w:space="0" w:color="auto"/>
                            <w:left w:val="none" w:sz="0" w:space="0" w:color="auto"/>
                            <w:bottom w:val="none" w:sz="0" w:space="0" w:color="auto"/>
                            <w:right w:val="none" w:sz="0" w:space="0" w:color="auto"/>
                          </w:divBdr>
                        </w:div>
                        <w:div w:id="1691755042">
                          <w:marLeft w:val="0"/>
                          <w:marRight w:val="0"/>
                          <w:marTop w:val="0"/>
                          <w:marBottom w:val="0"/>
                          <w:divBdr>
                            <w:top w:val="none" w:sz="0" w:space="0" w:color="auto"/>
                            <w:left w:val="none" w:sz="0" w:space="0" w:color="auto"/>
                            <w:bottom w:val="none" w:sz="0" w:space="0" w:color="auto"/>
                            <w:right w:val="none" w:sz="0" w:space="0" w:color="auto"/>
                          </w:divBdr>
                        </w:div>
                        <w:div w:id="277495462">
                          <w:marLeft w:val="0"/>
                          <w:marRight w:val="0"/>
                          <w:marTop w:val="0"/>
                          <w:marBottom w:val="0"/>
                          <w:divBdr>
                            <w:top w:val="none" w:sz="0" w:space="0" w:color="auto"/>
                            <w:left w:val="none" w:sz="0" w:space="0" w:color="auto"/>
                            <w:bottom w:val="none" w:sz="0" w:space="0" w:color="auto"/>
                            <w:right w:val="none" w:sz="0" w:space="0" w:color="auto"/>
                          </w:divBdr>
                        </w:div>
                        <w:div w:id="468740899">
                          <w:marLeft w:val="0"/>
                          <w:marRight w:val="0"/>
                          <w:marTop w:val="0"/>
                          <w:marBottom w:val="0"/>
                          <w:divBdr>
                            <w:top w:val="none" w:sz="0" w:space="0" w:color="auto"/>
                            <w:left w:val="none" w:sz="0" w:space="0" w:color="auto"/>
                            <w:bottom w:val="none" w:sz="0" w:space="0" w:color="auto"/>
                            <w:right w:val="none" w:sz="0" w:space="0" w:color="auto"/>
                          </w:divBdr>
                          <w:divsChild>
                            <w:div w:id="21399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939002">
          <w:marLeft w:val="0"/>
          <w:marRight w:val="0"/>
          <w:marTop w:val="30"/>
          <w:marBottom w:val="0"/>
          <w:divBdr>
            <w:top w:val="none" w:sz="0" w:space="0" w:color="auto"/>
            <w:left w:val="none" w:sz="0" w:space="0" w:color="auto"/>
            <w:bottom w:val="none" w:sz="0" w:space="0" w:color="auto"/>
            <w:right w:val="none" w:sz="0" w:space="0" w:color="auto"/>
          </w:divBdr>
          <w:divsChild>
            <w:div w:id="690688529">
              <w:marLeft w:val="0"/>
              <w:marRight w:val="0"/>
              <w:marTop w:val="0"/>
              <w:marBottom w:val="0"/>
              <w:divBdr>
                <w:top w:val="none" w:sz="0" w:space="0" w:color="auto"/>
                <w:left w:val="none" w:sz="0" w:space="0" w:color="auto"/>
                <w:bottom w:val="none" w:sz="0" w:space="0" w:color="auto"/>
                <w:right w:val="none" w:sz="0" w:space="0" w:color="auto"/>
              </w:divBdr>
              <w:divsChild>
                <w:div w:id="1694721275">
                  <w:marLeft w:val="0"/>
                  <w:marRight w:val="0"/>
                  <w:marTop w:val="0"/>
                  <w:marBottom w:val="0"/>
                  <w:divBdr>
                    <w:top w:val="none" w:sz="0" w:space="0" w:color="auto"/>
                    <w:left w:val="none" w:sz="0" w:space="0" w:color="auto"/>
                    <w:bottom w:val="none" w:sz="0" w:space="0" w:color="auto"/>
                    <w:right w:val="none" w:sz="0" w:space="0" w:color="auto"/>
                  </w:divBdr>
                  <w:divsChild>
                    <w:div w:id="127174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87310">
              <w:marLeft w:val="0"/>
              <w:marRight w:val="0"/>
              <w:marTop w:val="0"/>
              <w:marBottom w:val="0"/>
              <w:divBdr>
                <w:top w:val="none" w:sz="0" w:space="0" w:color="auto"/>
                <w:left w:val="none" w:sz="0" w:space="0" w:color="auto"/>
                <w:bottom w:val="none" w:sz="0" w:space="0" w:color="auto"/>
                <w:right w:val="none" w:sz="0" w:space="0" w:color="auto"/>
              </w:divBdr>
              <w:divsChild>
                <w:div w:id="1227180209">
                  <w:marLeft w:val="0"/>
                  <w:marRight w:val="0"/>
                  <w:marTop w:val="0"/>
                  <w:marBottom w:val="0"/>
                  <w:divBdr>
                    <w:top w:val="none" w:sz="0" w:space="0" w:color="auto"/>
                    <w:left w:val="none" w:sz="0" w:space="0" w:color="auto"/>
                    <w:bottom w:val="none" w:sz="0" w:space="0" w:color="auto"/>
                    <w:right w:val="none" w:sz="0" w:space="0" w:color="auto"/>
                  </w:divBdr>
                  <w:divsChild>
                    <w:div w:id="1191338289">
                      <w:marLeft w:val="0"/>
                      <w:marRight w:val="0"/>
                      <w:marTop w:val="0"/>
                      <w:marBottom w:val="0"/>
                      <w:divBdr>
                        <w:top w:val="none" w:sz="0" w:space="0" w:color="auto"/>
                        <w:left w:val="none" w:sz="0" w:space="0" w:color="auto"/>
                        <w:bottom w:val="none" w:sz="0" w:space="0" w:color="auto"/>
                        <w:right w:val="none" w:sz="0" w:space="0" w:color="auto"/>
                      </w:divBdr>
                      <w:divsChild>
                        <w:div w:id="2077582690">
                          <w:marLeft w:val="0"/>
                          <w:marRight w:val="0"/>
                          <w:marTop w:val="0"/>
                          <w:marBottom w:val="0"/>
                          <w:divBdr>
                            <w:top w:val="none" w:sz="0" w:space="0" w:color="auto"/>
                            <w:left w:val="none" w:sz="0" w:space="0" w:color="auto"/>
                            <w:bottom w:val="none" w:sz="0" w:space="0" w:color="auto"/>
                            <w:right w:val="none" w:sz="0" w:space="0" w:color="auto"/>
                          </w:divBdr>
                          <w:divsChild>
                            <w:div w:id="557592295">
                              <w:marLeft w:val="0"/>
                              <w:marRight w:val="0"/>
                              <w:marTop w:val="0"/>
                              <w:marBottom w:val="0"/>
                              <w:divBdr>
                                <w:top w:val="none" w:sz="0" w:space="0" w:color="auto"/>
                                <w:left w:val="none" w:sz="0" w:space="0" w:color="auto"/>
                                <w:bottom w:val="none" w:sz="0" w:space="0" w:color="auto"/>
                                <w:right w:val="none" w:sz="0" w:space="0" w:color="auto"/>
                              </w:divBdr>
                            </w:div>
                          </w:divsChild>
                        </w:div>
                        <w:div w:id="9337000">
                          <w:marLeft w:val="0"/>
                          <w:marRight w:val="0"/>
                          <w:marTop w:val="0"/>
                          <w:marBottom w:val="0"/>
                          <w:divBdr>
                            <w:top w:val="none" w:sz="0" w:space="0" w:color="auto"/>
                            <w:left w:val="none" w:sz="0" w:space="0" w:color="auto"/>
                            <w:bottom w:val="none" w:sz="0" w:space="0" w:color="auto"/>
                            <w:right w:val="none" w:sz="0" w:space="0" w:color="auto"/>
                          </w:divBdr>
                        </w:div>
                        <w:div w:id="1932464459">
                          <w:marLeft w:val="0"/>
                          <w:marRight w:val="0"/>
                          <w:marTop w:val="0"/>
                          <w:marBottom w:val="0"/>
                          <w:divBdr>
                            <w:top w:val="none" w:sz="0" w:space="0" w:color="auto"/>
                            <w:left w:val="none" w:sz="0" w:space="0" w:color="auto"/>
                            <w:bottom w:val="none" w:sz="0" w:space="0" w:color="auto"/>
                            <w:right w:val="none" w:sz="0" w:space="0" w:color="auto"/>
                          </w:divBdr>
                        </w:div>
                        <w:div w:id="2020036761">
                          <w:marLeft w:val="0"/>
                          <w:marRight w:val="0"/>
                          <w:marTop w:val="0"/>
                          <w:marBottom w:val="0"/>
                          <w:divBdr>
                            <w:top w:val="none" w:sz="0" w:space="0" w:color="auto"/>
                            <w:left w:val="none" w:sz="0" w:space="0" w:color="auto"/>
                            <w:bottom w:val="none" w:sz="0" w:space="0" w:color="auto"/>
                            <w:right w:val="none" w:sz="0" w:space="0" w:color="auto"/>
                          </w:divBdr>
                        </w:div>
                        <w:div w:id="765922929">
                          <w:marLeft w:val="0"/>
                          <w:marRight w:val="0"/>
                          <w:marTop w:val="0"/>
                          <w:marBottom w:val="0"/>
                          <w:divBdr>
                            <w:top w:val="none" w:sz="0" w:space="0" w:color="auto"/>
                            <w:left w:val="none" w:sz="0" w:space="0" w:color="auto"/>
                            <w:bottom w:val="none" w:sz="0" w:space="0" w:color="auto"/>
                            <w:right w:val="none" w:sz="0" w:space="0" w:color="auto"/>
                          </w:divBdr>
                        </w:div>
                        <w:div w:id="2135631854">
                          <w:marLeft w:val="0"/>
                          <w:marRight w:val="0"/>
                          <w:marTop w:val="0"/>
                          <w:marBottom w:val="0"/>
                          <w:divBdr>
                            <w:top w:val="none" w:sz="0" w:space="0" w:color="auto"/>
                            <w:left w:val="none" w:sz="0" w:space="0" w:color="auto"/>
                            <w:bottom w:val="none" w:sz="0" w:space="0" w:color="auto"/>
                            <w:right w:val="none" w:sz="0" w:space="0" w:color="auto"/>
                          </w:divBdr>
                        </w:div>
                        <w:div w:id="9188004">
                          <w:marLeft w:val="0"/>
                          <w:marRight w:val="0"/>
                          <w:marTop w:val="0"/>
                          <w:marBottom w:val="0"/>
                          <w:divBdr>
                            <w:top w:val="none" w:sz="0" w:space="0" w:color="auto"/>
                            <w:left w:val="none" w:sz="0" w:space="0" w:color="auto"/>
                            <w:bottom w:val="none" w:sz="0" w:space="0" w:color="auto"/>
                            <w:right w:val="none" w:sz="0" w:space="0" w:color="auto"/>
                          </w:divBdr>
                          <w:divsChild>
                            <w:div w:id="18807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622826">
          <w:marLeft w:val="0"/>
          <w:marRight w:val="0"/>
          <w:marTop w:val="30"/>
          <w:marBottom w:val="0"/>
          <w:divBdr>
            <w:top w:val="none" w:sz="0" w:space="0" w:color="auto"/>
            <w:left w:val="none" w:sz="0" w:space="0" w:color="auto"/>
            <w:bottom w:val="none" w:sz="0" w:space="0" w:color="auto"/>
            <w:right w:val="none" w:sz="0" w:space="0" w:color="auto"/>
          </w:divBdr>
          <w:divsChild>
            <w:div w:id="1009530619">
              <w:marLeft w:val="0"/>
              <w:marRight w:val="0"/>
              <w:marTop w:val="0"/>
              <w:marBottom w:val="0"/>
              <w:divBdr>
                <w:top w:val="none" w:sz="0" w:space="0" w:color="auto"/>
                <w:left w:val="none" w:sz="0" w:space="0" w:color="auto"/>
                <w:bottom w:val="none" w:sz="0" w:space="0" w:color="auto"/>
                <w:right w:val="none" w:sz="0" w:space="0" w:color="auto"/>
              </w:divBdr>
              <w:divsChild>
                <w:div w:id="1766535510">
                  <w:marLeft w:val="0"/>
                  <w:marRight w:val="0"/>
                  <w:marTop w:val="0"/>
                  <w:marBottom w:val="0"/>
                  <w:divBdr>
                    <w:top w:val="none" w:sz="0" w:space="0" w:color="auto"/>
                    <w:left w:val="none" w:sz="0" w:space="0" w:color="auto"/>
                    <w:bottom w:val="none" w:sz="0" w:space="0" w:color="auto"/>
                    <w:right w:val="none" w:sz="0" w:space="0" w:color="auto"/>
                  </w:divBdr>
                  <w:divsChild>
                    <w:div w:id="168250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5325">
              <w:marLeft w:val="0"/>
              <w:marRight w:val="0"/>
              <w:marTop w:val="0"/>
              <w:marBottom w:val="0"/>
              <w:divBdr>
                <w:top w:val="none" w:sz="0" w:space="0" w:color="auto"/>
                <w:left w:val="none" w:sz="0" w:space="0" w:color="auto"/>
                <w:bottom w:val="none" w:sz="0" w:space="0" w:color="auto"/>
                <w:right w:val="none" w:sz="0" w:space="0" w:color="auto"/>
              </w:divBdr>
              <w:divsChild>
                <w:div w:id="1840387078">
                  <w:marLeft w:val="0"/>
                  <w:marRight w:val="0"/>
                  <w:marTop w:val="0"/>
                  <w:marBottom w:val="0"/>
                  <w:divBdr>
                    <w:top w:val="none" w:sz="0" w:space="0" w:color="auto"/>
                    <w:left w:val="none" w:sz="0" w:space="0" w:color="auto"/>
                    <w:bottom w:val="none" w:sz="0" w:space="0" w:color="auto"/>
                    <w:right w:val="none" w:sz="0" w:space="0" w:color="auto"/>
                  </w:divBdr>
                  <w:divsChild>
                    <w:div w:id="226452563">
                      <w:marLeft w:val="0"/>
                      <w:marRight w:val="0"/>
                      <w:marTop w:val="0"/>
                      <w:marBottom w:val="0"/>
                      <w:divBdr>
                        <w:top w:val="none" w:sz="0" w:space="0" w:color="auto"/>
                        <w:left w:val="none" w:sz="0" w:space="0" w:color="auto"/>
                        <w:bottom w:val="none" w:sz="0" w:space="0" w:color="auto"/>
                        <w:right w:val="none" w:sz="0" w:space="0" w:color="auto"/>
                      </w:divBdr>
                      <w:divsChild>
                        <w:div w:id="1382704501">
                          <w:marLeft w:val="0"/>
                          <w:marRight w:val="0"/>
                          <w:marTop w:val="0"/>
                          <w:marBottom w:val="0"/>
                          <w:divBdr>
                            <w:top w:val="none" w:sz="0" w:space="0" w:color="auto"/>
                            <w:left w:val="none" w:sz="0" w:space="0" w:color="auto"/>
                            <w:bottom w:val="none" w:sz="0" w:space="0" w:color="auto"/>
                            <w:right w:val="none" w:sz="0" w:space="0" w:color="auto"/>
                          </w:divBdr>
                          <w:divsChild>
                            <w:div w:id="1719426267">
                              <w:marLeft w:val="0"/>
                              <w:marRight w:val="0"/>
                              <w:marTop w:val="0"/>
                              <w:marBottom w:val="0"/>
                              <w:divBdr>
                                <w:top w:val="none" w:sz="0" w:space="0" w:color="auto"/>
                                <w:left w:val="none" w:sz="0" w:space="0" w:color="auto"/>
                                <w:bottom w:val="none" w:sz="0" w:space="0" w:color="auto"/>
                                <w:right w:val="none" w:sz="0" w:space="0" w:color="auto"/>
                              </w:divBdr>
                            </w:div>
                          </w:divsChild>
                        </w:div>
                        <w:div w:id="1544832227">
                          <w:marLeft w:val="0"/>
                          <w:marRight w:val="0"/>
                          <w:marTop w:val="0"/>
                          <w:marBottom w:val="0"/>
                          <w:divBdr>
                            <w:top w:val="none" w:sz="0" w:space="0" w:color="auto"/>
                            <w:left w:val="none" w:sz="0" w:space="0" w:color="auto"/>
                            <w:bottom w:val="none" w:sz="0" w:space="0" w:color="auto"/>
                            <w:right w:val="none" w:sz="0" w:space="0" w:color="auto"/>
                          </w:divBdr>
                        </w:div>
                        <w:div w:id="1260062556">
                          <w:marLeft w:val="0"/>
                          <w:marRight w:val="0"/>
                          <w:marTop w:val="0"/>
                          <w:marBottom w:val="0"/>
                          <w:divBdr>
                            <w:top w:val="none" w:sz="0" w:space="0" w:color="auto"/>
                            <w:left w:val="none" w:sz="0" w:space="0" w:color="auto"/>
                            <w:bottom w:val="none" w:sz="0" w:space="0" w:color="auto"/>
                            <w:right w:val="none" w:sz="0" w:space="0" w:color="auto"/>
                          </w:divBdr>
                        </w:div>
                        <w:div w:id="1338314302">
                          <w:marLeft w:val="0"/>
                          <w:marRight w:val="0"/>
                          <w:marTop w:val="0"/>
                          <w:marBottom w:val="0"/>
                          <w:divBdr>
                            <w:top w:val="none" w:sz="0" w:space="0" w:color="auto"/>
                            <w:left w:val="none" w:sz="0" w:space="0" w:color="auto"/>
                            <w:bottom w:val="none" w:sz="0" w:space="0" w:color="auto"/>
                            <w:right w:val="none" w:sz="0" w:space="0" w:color="auto"/>
                          </w:divBdr>
                        </w:div>
                        <w:div w:id="2010907735">
                          <w:marLeft w:val="0"/>
                          <w:marRight w:val="0"/>
                          <w:marTop w:val="0"/>
                          <w:marBottom w:val="0"/>
                          <w:divBdr>
                            <w:top w:val="none" w:sz="0" w:space="0" w:color="auto"/>
                            <w:left w:val="none" w:sz="0" w:space="0" w:color="auto"/>
                            <w:bottom w:val="none" w:sz="0" w:space="0" w:color="auto"/>
                            <w:right w:val="none" w:sz="0" w:space="0" w:color="auto"/>
                          </w:divBdr>
                        </w:div>
                        <w:div w:id="1974410970">
                          <w:marLeft w:val="0"/>
                          <w:marRight w:val="0"/>
                          <w:marTop w:val="0"/>
                          <w:marBottom w:val="0"/>
                          <w:divBdr>
                            <w:top w:val="none" w:sz="0" w:space="0" w:color="auto"/>
                            <w:left w:val="none" w:sz="0" w:space="0" w:color="auto"/>
                            <w:bottom w:val="none" w:sz="0" w:space="0" w:color="auto"/>
                            <w:right w:val="none" w:sz="0" w:space="0" w:color="auto"/>
                          </w:divBdr>
                        </w:div>
                        <w:div w:id="216549481">
                          <w:marLeft w:val="0"/>
                          <w:marRight w:val="0"/>
                          <w:marTop w:val="0"/>
                          <w:marBottom w:val="0"/>
                          <w:divBdr>
                            <w:top w:val="none" w:sz="0" w:space="0" w:color="auto"/>
                            <w:left w:val="none" w:sz="0" w:space="0" w:color="auto"/>
                            <w:bottom w:val="none" w:sz="0" w:space="0" w:color="auto"/>
                            <w:right w:val="none" w:sz="0" w:space="0" w:color="auto"/>
                          </w:divBdr>
                          <w:divsChild>
                            <w:div w:id="8416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217619">
          <w:marLeft w:val="0"/>
          <w:marRight w:val="0"/>
          <w:marTop w:val="30"/>
          <w:marBottom w:val="0"/>
          <w:divBdr>
            <w:top w:val="none" w:sz="0" w:space="0" w:color="auto"/>
            <w:left w:val="none" w:sz="0" w:space="0" w:color="auto"/>
            <w:bottom w:val="none" w:sz="0" w:space="0" w:color="auto"/>
            <w:right w:val="none" w:sz="0" w:space="0" w:color="auto"/>
          </w:divBdr>
          <w:divsChild>
            <w:div w:id="934821929">
              <w:marLeft w:val="0"/>
              <w:marRight w:val="0"/>
              <w:marTop w:val="0"/>
              <w:marBottom w:val="0"/>
              <w:divBdr>
                <w:top w:val="none" w:sz="0" w:space="0" w:color="auto"/>
                <w:left w:val="none" w:sz="0" w:space="0" w:color="auto"/>
                <w:bottom w:val="none" w:sz="0" w:space="0" w:color="auto"/>
                <w:right w:val="none" w:sz="0" w:space="0" w:color="auto"/>
              </w:divBdr>
              <w:divsChild>
                <w:div w:id="746460169">
                  <w:marLeft w:val="0"/>
                  <w:marRight w:val="0"/>
                  <w:marTop w:val="0"/>
                  <w:marBottom w:val="0"/>
                  <w:divBdr>
                    <w:top w:val="none" w:sz="0" w:space="0" w:color="auto"/>
                    <w:left w:val="none" w:sz="0" w:space="0" w:color="auto"/>
                    <w:bottom w:val="none" w:sz="0" w:space="0" w:color="auto"/>
                    <w:right w:val="none" w:sz="0" w:space="0" w:color="auto"/>
                  </w:divBdr>
                  <w:divsChild>
                    <w:div w:id="17596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1079">
              <w:marLeft w:val="0"/>
              <w:marRight w:val="0"/>
              <w:marTop w:val="0"/>
              <w:marBottom w:val="0"/>
              <w:divBdr>
                <w:top w:val="none" w:sz="0" w:space="0" w:color="auto"/>
                <w:left w:val="none" w:sz="0" w:space="0" w:color="auto"/>
                <w:bottom w:val="none" w:sz="0" w:space="0" w:color="auto"/>
                <w:right w:val="none" w:sz="0" w:space="0" w:color="auto"/>
              </w:divBdr>
              <w:divsChild>
                <w:div w:id="1444299140">
                  <w:marLeft w:val="0"/>
                  <w:marRight w:val="0"/>
                  <w:marTop w:val="0"/>
                  <w:marBottom w:val="0"/>
                  <w:divBdr>
                    <w:top w:val="none" w:sz="0" w:space="0" w:color="auto"/>
                    <w:left w:val="none" w:sz="0" w:space="0" w:color="auto"/>
                    <w:bottom w:val="none" w:sz="0" w:space="0" w:color="auto"/>
                    <w:right w:val="none" w:sz="0" w:space="0" w:color="auto"/>
                  </w:divBdr>
                  <w:divsChild>
                    <w:div w:id="1670671570">
                      <w:marLeft w:val="0"/>
                      <w:marRight w:val="0"/>
                      <w:marTop w:val="0"/>
                      <w:marBottom w:val="0"/>
                      <w:divBdr>
                        <w:top w:val="none" w:sz="0" w:space="0" w:color="auto"/>
                        <w:left w:val="none" w:sz="0" w:space="0" w:color="auto"/>
                        <w:bottom w:val="none" w:sz="0" w:space="0" w:color="auto"/>
                        <w:right w:val="none" w:sz="0" w:space="0" w:color="auto"/>
                      </w:divBdr>
                      <w:divsChild>
                        <w:div w:id="321933774">
                          <w:marLeft w:val="0"/>
                          <w:marRight w:val="0"/>
                          <w:marTop w:val="0"/>
                          <w:marBottom w:val="0"/>
                          <w:divBdr>
                            <w:top w:val="none" w:sz="0" w:space="0" w:color="auto"/>
                            <w:left w:val="none" w:sz="0" w:space="0" w:color="auto"/>
                            <w:bottom w:val="none" w:sz="0" w:space="0" w:color="auto"/>
                            <w:right w:val="none" w:sz="0" w:space="0" w:color="auto"/>
                          </w:divBdr>
                          <w:divsChild>
                            <w:div w:id="156381208">
                              <w:marLeft w:val="0"/>
                              <w:marRight w:val="0"/>
                              <w:marTop w:val="0"/>
                              <w:marBottom w:val="0"/>
                              <w:divBdr>
                                <w:top w:val="none" w:sz="0" w:space="0" w:color="auto"/>
                                <w:left w:val="none" w:sz="0" w:space="0" w:color="auto"/>
                                <w:bottom w:val="none" w:sz="0" w:space="0" w:color="auto"/>
                                <w:right w:val="none" w:sz="0" w:space="0" w:color="auto"/>
                              </w:divBdr>
                            </w:div>
                          </w:divsChild>
                        </w:div>
                        <w:div w:id="2031107239">
                          <w:marLeft w:val="0"/>
                          <w:marRight w:val="0"/>
                          <w:marTop w:val="0"/>
                          <w:marBottom w:val="0"/>
                          <w:divBdr>
                            <w:top w:val="none" w:sz="0" w:space="0" w:color="auto"/>
                            <w:left w:val="none" w:sz="0" w:space="0" w:color="auto"/>
                            <w:bottom w:val="none" w:sz="0" w:space="0" w:color="auto"/>
                            <w:right w:val="none" w:sz="0" w:space="0" w:color="auto"/>
                          </w:divBdr>
                        </w:div>
                        <w:div w:id="1516920652">
                          <w:marLeft w:val="0"/>
                          <w:marRight w:val="0"/>
                          <w:marTop w:val="0"/>
                          <w:marBottom w:val="0"/>
                          <w:divBdr>
                            <w:top w:val="none" w:sz="0" w:space="0" w:color="auto"/>
                            <w:left w:val="none" w:sz="0" w:space="0" w:color="auto"/>
                            <w:bottom w:val="none" w:sz="0" w:space="0" w:color="auto"/>
                            <w:right w:val="none" w:sz="0" w:space="0" w:color="auto"/>
                          </w:divBdr>
                        </w:div>
                        <w:div w:id="81877047">
                          <w:marLeft w:val="0"/>
                          <w:marRight w:val="0"/>
                          <w:marTop w:val="0"/>
                          <w:marBottom w:val="0"/>
                          <w:divBdr>
                            <w:top w:val="none" w:sz="0" w:space="0" w:color="auto"/>
                            <w:left w:val="none" w:sz="0" w:space="0" w:color="auto"/>
                            <w:bottom w:val="none" w:sz="0" w:space="0" w:color="auto"/>
                            <w:right w:val="none" w:sz="0" w:space="0" w:color="auto"/>
                          </w:divBdr>
                        </w:div>
                        <w:div w:id="1429422729">
                          <w:marLeft w:val="0"/>
                          <w:marRight w:val="0"/>
                          <w:marTop w:val="0"/>
                          <w:marBottom w:val="0"/>
                          <w:divBdr>
                            <w:top w:val="none" w:sz="0" w:space="0" w:color="auto"/>
                            <w:left w:val="none" w:sz="0" w:space="0" w:color="auto"/>
                            <w:bottom w:val="none" w:sz="0" w:space="0" w:color="auto"/>
                            <w:right w:val="none" w:sz="0" w:space="0" w:color="auto"/>
                          </w:divBdr>
                        </w:div>
                        <w:div w:id="289214451">
                          <w:marLeft w:val="0"/>
                          <w:marRight w:val="0"/>
                          <w:marTop w:val="0"/>
                          <w:marBottom w:val="0"/>
                          <w:divBdr>
                            <w:top w:val="none" w:sz="0" w:space="0" w:color="auto"/>
                            <w:left w:val="none" w:sz="0" w:space="0" w:color="auto"/>
                            <w:bottom w:val="none" w:sz="0" w:space="0" w:color="auto"/>
                            <w:right w:val="none" w:sz="0" w:space="0" w:color="auto"/>
                          </w:divBdr>
                        </w:div>
                        <w:div w:id="1848248310">
                          <w:marLeft w:val="0"/>
                          <w:marRight w:val="0"/>
                          <w:marTop w:val="0"/>
                          <w:marBottom w:val="0"/>
                          <w:divBdr>
                            <w:top w:val="none" w:sz="0" w:space="0" w:color="auto"/>
                            <w:left w:val="none" w:sz="0" w:space="0" w:color="auto"/>
                            <w:bottom w:val="none" w:sz="0" w:space="0" w:color="auto"/>
                            <w:right w:val="none" w:sz="0" w:space="0" w:color="auto"/>
                          </w:divBdr>
                          <w:divsChild>
                            <w:div w:id="17491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110461">
          <w:marLeft w:val="0"/>
          <w:marRight w:val="0"/>
          <w:marTop w:val="30"/>
          <w:marBottom w:val="0"/>
          <w:divBdr>
            <w:top w:val="none" w:sz="0" w:space="0" w:color="auto"/>
            <w:left w:val="none" w:sz="0" w:space="0" w:color="auto"/>
            <w:bottom w:val="none" w:sz="0" w:space="0" w:color="auto"/>
            <w:right w:val="none" w:sz="0" w:space="0" w:color="auto"/>
          </w:divBdr>
          <w:divsChild>
            <w:div w:id="1525435553">
              <w:marLeft w:val="0"/>
              <w:marRight w:val="0"/>
              <w:marTop w:val="0"/>
              <w:marBottom w:val="0"/>
              <w:divBdr>
                <w:top w:val="none" w:sz="0" w:space="0" w:color="auto"/>
                <w:left w:val="none" w:sz="0" w:space="0" w:color="auto"/>
                <w:bottom w:val="none" w:sz="0" w:space="0" w:color="auto"/>
                <w:right w:val="none" w:sz="0" w:space="0" w:color="auto"/>
              </w:divBdr>
              <w:divsChild>
                <w:div w:id="1405641544">
                  <w:marLeft w:val="0"/>
                  <w:marRight w:val="0"/>
                  <w:marTop w:val="0"/>
                  <w:marBottom w:val="0"/>
                  <w:divBdr>
                    <w:top w:val="none" w:sz="0" w:space="0" w:color="auto"/>
                    <w:left w:val="none" w:sz="0" w:space="0" w:color="auto"/>
                    <w:bottom w:val="none" w:sz="0" w:space="0" w:color="auto"/>
                    <w:right w:val="none" w:sz="0" w:space="0" w:color="auto"/>
                  </w:divBdr>
                  <w:divsChild>
                    <w:div w:id="209400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16177">
              <w:marLeft w:val="0"/>
              <w:marRight w:val="0"/>
              <w:marTop w:val="0"/>
              <w:marBottom w:val="0"/>
              <w:divBdr>
                <w:top w:val="none" w:sz="0" w:space="0" w:color="auto"/>
                <w:left w:val="none" w:sz="0" w:space="0" w:color="auto"/>
                <w:bottom w:val="none" w:sz="0" w:space="0" w:color="auto"/>
                <w:right w:val="none" w:sz="0" w:space="0" w:color="auto"/>
              </w:divBdr>
              <w:divsChild>
                <w:div w:id="1974632105">
                  <w:marLeft w:val="0"/>
                  <w:marRight w:val="0"/>
                  <w:marTop w:val="0"/>
                  <w:marBottom w:val="0"/>
                  <w:divBdr>
                    <w:top w:val="none" w:sz="0" w:space="0" w:color="auto"/>
                    <w:left w:val="none" w:sz="0" w:space="0" w:color="auto"/>
                    <w:bottom w:val="none" w:sz="0" w:space="0" w:color="auto"/>
                    <w:right w:val="none" w:sz="0" w:space="0" w:color="auto"/>
                  </w:divBdr>
                  <w:divsChild>
                    <w:div w:id="378240752">
                      <w:marLeft w:val="0"/>
                      <w:marRight w:val="0"/>
                      <w:marTop w:val="0"/>
                      <w:marBottom w:val="0"/>
                      <w:divBdr>
                        <w:top w:val="none" w:sz="0" w:space="0" w:color="auto"/>
                        <w:left w:val="none" w:sz="0" w:space="0" w:color="auto"/>
                        <w:bottom w:val="none" w:sz="0" w:space="0" w:color="auto"/>
                        <w:right w:val="none" w:sz="0" w:space="0" w:color="auto"/>
                      </w:divBdr>
                      <w:divsChild>
                        <w:div w:id="1255893265">
                          <w:marLeft w:val="0"/>
                          <w:marRight w:val="0"/>
                          <w:marTop w:val="0"/>
                          <w:marBottom w:val="0"/>
                          <w:divBdr>
                            <w:top w:val="none" w:sz="0" w:space="0" w:color="auto"/>
                            <w:left w:val="none" w:sz="0" w:space="0" w:color="auto"/>
                            <w:bottom w:val="none" w:sz="0" w:space="0" w:color="auto"/>
                            <w:right w:val="none" w:sz="0" w:space="0" w:color="auto"/>
                          </w:divBdr>
                          <w:divsChild>
                            <w:div w:id="1592619154">
                              <w:marLeft w:val="0"/>
                              <w:marRight w:val="0"/>
                              <w:marTop w:val="0"/>
                              <w:marBottom w:val="0"/>
                              <w:divBdr>
                                <w:top w:val="none" w:sz="0" w:space="0" w:color="auto"/>
                                <w:left w:val="none" w:sz="0" w:space="0" w:color="auto"/>
                                <w:bottom w:val="none" w:sz="0" w:space="0" w:color="auto"/>
                                <w:right w:val="none" w:sz="0" w:space="0" w:color="auto"/>
                              </w:divBdr>
                            </w:div>
                          </w:divsChild>
                        </w:div>
                        <w:div w:id="1429233434">
                          <w:marLeft w:val="0"/>
                          <w:marRight w:val="0"/>
                          <w:marTop w:val="0"/>
                          <w:marBottom w:val="0"/>
                          <w:divBdr>
                            <w:top w:val="none" w:sz="0" w:space="0" w:color="auto"/>
                            <w:left w:val="none" w:sz="0" w:space="0" w:color="auto"/>
                            <w:bottom w:val="none" w:sz="0" w:space="0" w:color="auto"/>
                            <w:right w:val="none" w:sz="0" w:space="0" w:color="auto"/>
                          </w:divBdr>
                        </w:div>
                        <w:div w:id="2091845891">
                          <w:marLeft w:val="0"/>
                          <w:marRight w:val="0"/>
                          <w:marTop w:val="0"/>
                          <w:marBottom w:val="0"/>
                          <w:divBdr>
                            <w:top w:val="none" w:sz="0" w:space="0" w:color="auto"/>
                            <w:left w:val="none" w:sz="0" w:space="0" w:color="auto"/>
                            <w:bottom w:val="none" w:sz="0" w:space="0" w:color="auto"/>
                            <w:right w:val="none" w:sz="0" w:space="0" w:color="auto"/>
                          </w:divBdr>
                        </w:div>
                        <w:div w:id="1109546539">
                          <w:marLeft w:val="0"/>
                          <w:marRight w:val="0"/>
                          <w:marTop w:val="0"/>
                          <w:marBottom w:val="0"/>
                          <w:divBdr>
                            <w:top w:val="none" w:sz="0" w:space="0" w:color="auto"/>
                            <w:left w:val="none" w:sz="0" w:space="0" w:color="auto"/>
                            <w:bottom w:val="none" w:sz="0" w:space="0" w:color="auto"/>
                            <w:right w:val="none" w:sz="0" w:space="0" w:color="auto"/>
                          </w:divBdr>
                        </w:div>
                        <w:div w:id="1260718864">
                          <w:marLeft w:val="0"/>
                          <w:marRight w:val="0"/>
                          <w:marTop w:val="0"/>
                          <w:marBottom w:val="0"/>
                          <w:divBdr>
                            <w:top w:val="none" w:sz="0" w:space="0" w:color="auto"/>
                            <w:left w:val="none" w:sz="0" w:space="0" w:color="auto"/>
                            <w:bottom w:val="none" w:sz="0" w:space="0" w:color="auto"/>
                            <w:right w:val="none" w:sz="0" w:space="0" w:color="auto"/>
                          </w:divBdr>
                        </w:div>
                        <w:div w:id="47341523">
                          <w:marLeft w:val="0"/>
                          <w:marRight w:val="0"/>
                          <w:marTop w:val="0"/>
                          <w:marBottom w:val="0"/>
                          <w:divBdr>
                            <w:top w:val="none" w:sz="0" w:space="0" w:color="auto"/>
                            <w:left w:val="none" w:sz="0" w:space="0" w:color="auto"/>
                            <w:bottom w:val="none" w:sz="0" w:space="0" w:color="auto"/>
                            <w:right w:val="none" w:sz="0" w:space="0" w:color="auto"/>
                          </w:divBdr>
                        </w:div>
                        <w:div w:id="166672705">
                          <w:marLeft w:val="0"/>
                          <w:marRight w:val="0"/>
                          <w:marTop w:val="0"/>
                          <w:marBottom w:val="0"/>
                          <w:divBdr>
                            <w:top w:val="none" w:sz="0" w:space="0" w:color="auto"/>
                            <w:left w:val="none" w:sz="0" w:space="0" w:color="auto"/>
                            <w:bottom w:val="none" w:sz="0" w:space="0" w:color="auto"/>
                            <w:right w:val="none" w:sz="0" w:space="0" w:color="auto"/>
                          </w:divBdr>
                          <w:divsChild>
                            <w:div w:id="9880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97064">
          <w:marLeft w:val="0"/>
          <w:marRight w:val="0"/>
          <w:marTop w:val="30"/>
          <w:marBottom w:val="0"/>
          <w:divBdr>
            <w:top w:val="none" w:sz="0" w:space="0" w:color="auto"/>
            <w:left w:val="none" w:sz="0" w:space="0" w:color="auto"/>
            <w:bottom w:val="none" w:sz="0" w:space="0" w:color="auto"/>
            <w:right w:val="none" w:sz="0" w:space="0" w:color="auto"/>
          </w:divBdr>
          <w:divsChild>
            <w:div w:id="1021122528">
              <w:marLeft w:val="0"/>
              <w:marRight w:val="0"/>
              <w:marTop w:val="0"/>
              <w:marBottom w:val="0"/>
              <w:divBdr>
                <w:top w:val="none" w:sz="0" w:space="0" w:color="auto"/>
                <w:left w:val="none" w:sz="0" w:space="0" w:color="auto"/>
                <w:bottom w:val="none" w:sz="0" w:space="0" w:color="auto"/>
                <w:right w:val="none" w:sz="0" w:space="0" w:color="auto"/>
              </w:divBdr>
              <w:divsChild>
                <w:div w:id="309601344">
                  <w:marLeft w:val="0"/>
                  <w:marRight w:val="0"/>
                  <w:marTop w:val="0"/>
                  <w:marBottom w:val="0"/>
                  <w:divBdr>
                    <w:top w:val="none" w:sz="0" w:space="0" w:color="auto"/>
                    <w:left w:val="none" w:sz="0" w:space="0" w:color="auto"/>
                    <w:bottom w:val="none" w:sz="0" w:space="0" w:color="auto"/>
                    <w:right w:val="none" w:sz="0" w:space="0" w:color="auto"/>
                  </w:divBdr>
                  <w:divsChild>
                    <w:div w:id="20147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802193">
      <w:bodyDiv w:val="1"/>
      <w:marLeft w:val="0"/>
      <w:marRight w:val="0"/>
      <w:marTop w:val="0"/>
      <w:marBottom w:val="0"/>
      <w:divBdr>
        <w:top w:val="none" w:sz="0" w:space="0" w:color="auto"/>
        <w:left w:val="none" w:sz="0" w:space="0" w:color="auto"/>
        <w:bottom w:val="none" w:sz="0" w:space="0" w:color="auto"/>
        <w:right w:val="none" w:sz="0" w:space="0" w:color="auto"/>
      </w:divBdr>
    </w:div>
    <w:div w:id="1198398809">
      <w:bodyDiv w:val="1"/>
      <w:marLeft w:val="0"/>
      <w:marRight w:val="0"/>
      <w:marTop w:val="0"/>
      <w:marBottom w:val="0"/>
      <w:divBdr>
        <w:top w:val="none" w:sz="0" w:space="0" w:color="auto"/>
        <w:left w:val="none" w:sz="0" w:space="0" w:color="auto"/>
        <w:bottom w:val="none" w:sz="0" w:space="0" w:color="auto"/>
        <w:right w:val="none" w:sz="0" w:space="0" w:color="auto"/>
      </w:divBdr>
    </w:div>
    <w:div w:id="1821115086">
      <w:bodyDiv w:val="1"/>
      <w:marLeft w:val="0"/>
      <w:marRight w:val="0"/>
      <w:marTop w:val="0"/>
      <w:marBottom w:val="0"/>
      <w:divBdr>
        <w:top w:val="none" w:sz="0" w:space="0" w:color="auto"/>
        <w:left w:val="none" w:sz="0" w:space="0" w:color="auto"/>
        <w:bottom w:val="none" w:sz="0" w:space="0" w:color="auto"/>
        <w:right w:val="none" w:sz="0" w:space="0" w:color="auto"/>
      </w:divBdr>
    </w:div>
    <w:div w:id="199224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Location</a:t>
            </a:r>
          </a:p>
        </c:rich>
      </c:tx>
    </c:title>
    <c:view3D>
      <c:rotX val="30"/>
      <c:perspective val="30"/>
    </c:view3D>
    <c:plotArea>
      <c:layout/>
      <c:pie3DChart>
        <c:varyColors val="1"/>
        <c:ser>
          <c:idx val="0"/>
          <c:order val="0"/>
          <c:tx>
            <c:strRef>
              <c:f>Sheet1!$B$1</c:f>
              <c:strCache>
                <c:ptCount val="1"/>
                <c:pt idx="0">
                  <c:v>Location</c:v>
                </c:pt>
              </c:strCache>
            </c:strRef>
          </c:tx>
          <c:explosion val="25"/>
          <c:dLbls>
            <c:showPercent val="1"/>
          </c:dLbls>
          <c:cat>
            <c:strRef>
              <c:f>Sheet1!$A$2:$A$4</c:f>
              <c:strCache>
                <c:ptCount val="3"/>
                <c:pt idx="0">
                  <c:v>Dhanmondi </c:v>
                </c:pt>
                <c:pt idx="1">
                  <c:v>Gulshan</c:v>
                </c:pt>
                <c:pt idx="2">
                  <c:v>Uttara</c:v>
                </c:pt>
              </c:strCache>
            </c:strRef>
          </c:cat>
          <c:val>
            <c:numRef>
              <c:f>Sheet1!$B$2:$B$4</c:f>
              <c:numCache>
                <c:formatCode>General</c:formatCode>
                <c:ptCount val="3"/>
                <c:pt idx="0">
                  <c:v>31.7</c:v>
                </c:pt>
                <c:pt idx="1">
                  <c:v>35</c:v>
                </c:pt>
                <c:pt idx="2">
                  <c:v>33.300000000000004</c:v>
                </c:pt>
              </c:numCache>
            </c:numRef>
          </c:val>
        </c:ser>
        <c:dLbls>
          <c:showPercent val="1"/>
        </c:dLbls>
      </c:pie3D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Buy green products to ensure quality purchase</a:t>
            </a:r>
          </a:p>
        </c:rich>
      </c:tx>
    </c:title>
    <c:view3D>
      <c:rotX val="30"/>
      <c:perspective val="30"/>
    </c:view3D>
    <c:plotArea>
      <c:layout/>
      <c:pie3DChart>
        <c:varyColors val="1"/>
        <c:ser>
          <c:idx val="0"/>
          <c:order val="0"/>
          <c:tx>
            <c:strRef>
              <c:f>Sheet1!$B$1</c:f>
              <c:strCache>
                <c:ptCount val="1"/>
                <c:pt idx="0">
                  <c:v>Buy green products to ensure quality purchase</c:v>
                </c:pt>
              </c:strCache>
            </c:strRef>
          </c:tx>
          <c:explosion val="25"/>
          <c:dLbls>
            <c:showPercent val="1"/>
          </c:dLbls>
          <c:cat>
            <c:strRef>
              <c:f>Sheet1!$A$2:$A$7</c:f>
              <c:strCache>
                <c:ptCount val="6"/>
                <c:pt idx="0">
                  <c:v>Retail Malls</c:v>
                </c:pt>
                <c:pt idx="1">
                  <c:v>Local Shops</c:v>
                </c:pt>
                <c:pt idx="2">
                  <c:v>Internet</c:v>
                </c:pt>
                <c:pt idx="3">
                  <c:v>Teleshopping</c:v>
                </c:pt>
                <c:pt idx="4">
                  <c:v>Specialized shops/units</c:v>
                </c:pt>
                <c:pt idx="5">
                  <c:v>Factory Outlet</c:v>
                </c:pt>
              </c:strCache>
            </c:strRef>
          </c:cat>
          <c:val>
            <c:numRef>
              <c:f>Sheet1!$B$2:$B$7</c:f>
              <c:numCache>
                <c:formatCode>General</c:formatCode>
                <c:ptCount val="6"/>
                <c:pt idx="0">
                  <c:v>18.3</c:v>
                </c:pt>
                <c:pt idx="1">
                  <c:v>15</c:v>
                </c:pt>
                <c:pt idx="2">
                  <c:v>26.6</c:v>
                </c:pt>
                <c:pt idx="3">
                  <c:v>5</c:v>
                </c:pt>
                <c:pt idx="4">
                  <c:v>13.3</c:v>
                </c:pt>
                <c:pt idx="5">
                  <c:v>21.6</c:v>
                </c:pt>
              </c:numCache>
            </c:numRef>
          </c:val>
        </c:ser>
        <c:dLbls>
          <c:showPercent val="1"/>
        </c:dLbls>
      </c:pie3D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Understand by the term organic foods</a:t>
            </a:r>
          </a:p>
        </c:rich>
      </c:tx>
    </c:title>
    <c:view3D>
      <c:rotX val="30"/>
      <c:perspective val="30"/>
    </c:view3D>
    <c:plotArea>
      <c:layout/>
      <c:pie3DChart>
        <c:varyColors val="1"/>
        <c:ser>
          <c:idx val="0"/>
          <c:order val="0"/>
          <c:tx>
            <c:strRef>
              <c:f>Sheet1!$B$1</c:f>
              <c:strCache>
                <c:ptCount val="1"/>
                <c:pt idx="0">
                  <c:v>Understand by the term organic foods</c:v>
                </c:pt>
              </c:strCache>
            </c:strRef>
          </c:tx>
          <c:explosion val="25"/>
          <c:dLbls>
            <c:showPercent val="1"/>
          </c:dLbls>
          <c:cat>
            <c:strRef>
              <c:f>Sheet1!$A$2:$A$8</c:f>
              <c:strCache>
                <c:ptCount val="7"/>
                <c:pt idx="0">
                  <c:v>Natural foods</c:v>
                </c:pt>
                <c:pt idx="1">
                  <c:v>Herbal foods</c:v>
                </c:pt>
                <c:pt idx="2">
                  <c:v>Foods grown with manure</c:v>
                </c:pt>
                <c:pt idx="3">
                  <c:v>Foods without chemicals</c:v>
                </c:pt>
                <c:pt idx="4">
                  <c:v>Foods not sprayed with pesticides</c:v>
                </c:pt>
                <c:pt idx="5">
                  <c:v>Traditional /indigenous foods</c:v>
                </c:pt>
                <c:pt idx="6">
                  <c:v>Healthy / nutritious foods</c:v>
                </c:pt>
              </c:strCache>
            </c:strRef>
          </c:cat>
          <c:val>
            <c:numRef>
              <c:f>Sheet1!$B$2:$B$8</c:f>
              <c:numCache>
                <c:formatCode>General</c:formatCode>
                <c:ptCount val="7"/>
                <c:pt idx="0">
                  <c:v>55</c:v>
                </c:pt>
                <c:pt idx="1">
                  <c:v>1.6</c:v>
                </c:pt>
                <c:pt idx="2">
                  <c:v>5</c:v>
                </c:pt>
                <c:pt idx="3">
                  <c:v>26.6</c:v>
                </c:pt>
                <c:pt idx="4">
                  <c:v>5</c:v>
                </c:pt>
                <c:pt idx="5">
                  <c:v>0</c:v>
                </c:pt>
                <c:pt idx="6">
                  <c:v>6.6</c:v>
                </c:pt>
              </c:numCache>
            </c:numRef>
          </c:val>
        </c:ser>
        <c:dLbls>
          <c:showPercent val="1"/>
        </c:dLbls>
      </c:pie3DChart>
    </c:plotArea>
    <c:legend>
      <c:legendPos val="r"/>
      <c:layout>
        <c:manualLayout>
          <c:xMode val="edge"/>
          <c:yMode val="edge"/>
          <c:x val="0.65100492487398764"/>
          <c:y val="0.18613923259592885"/>
          <c:w val="0.33430719262907777"/>
          <c:h val="0.72286026746656673"/>
        </c:manualLayout>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Effectiveness in providing information regarding green products</a:t>
            </a:r>
          </a:p>
        </c:rich>
      </c:tx>
    </c:title>
    <c:view3D>
      <c:rotX val="30"/>
      <c:perspective val="30"/>
    </c:view3D>
    <c:plotArea>
      <c:layout/>
      <c:pie3DChart>
        <c:varyColors val="1"/>
        <c:ser>
          <c:idx val="0"/>
          <c:order val="0"/>
          <c:tx>
            <c:strRef>
              <c:f>Sheet1!$B$1</c:f>
              <c:strCache>
                <c:ptCount val="1"/>
                <c:pt idx="0">
                  <c:v>Effectiveness in providing information regarding green products</c:v>
                </c:pt>
              </c:strCache>
            </c:strRef>
          </c:tx>
          <c:explosion val="25"/>
          <c:dLbls>
            <c:showPercent val="1"/>
          </c:dLbls>
          <c:cat>
            <c:strRef>
              <c:f>Sheet1!$A$2:$A$7</c:f>
              <c:strCache>
                <c:ptCount val="6"/>
                <c:pt idx="0">
                  <c:v>Television</c:v>
                </c:pt>
                <c:pt idx="1">
                  <c:v>Magazines/ Newspapers</c:v>
                </c:pt>
                <c:pt idx="2">
                  <c:v>Internet Ads</c:v>
                </c:pt>
                <c:pt idx="3">
                  <c:v>Friends/Relatives</c:v>
                </c:pt>
                <c:pt idx="4">
                  <c:v>Seminars/Conferences</c:v>
                </c:pt>
                <c:pt idx="5">
                  <c:v>Super Market staff</c:v>
                </c:pt>
              </c:strCache>
            </c:strRef>
          </c:cat>
          <c:val>
            <c:numRef>
              <c:f>Sheet1!$B$2:$B$7</c:f>
              <c:numCache>
                <c:formatCode>General</c:formatCode>
                <c:ptCount val="6"/>
                <c:pt idx="0">
                  <c:v>20</c:v>
                </c:pt>
                <c:pt idx="1">
                  <c:v>8.3000000000000007</c:v>
                </c:pt>
                <c:pt idx="2">
                  <c:v>30</c:v>
                </c:pt>
                <c:pt idx="3">
                  <c:v>16.66</c:v>
                </c:pt>
                <c:pt idx="4">
                  <c:v>13.3</c:v>
                </c:pt>
                <c:pt idx="5">
                  <c:v>11.6</c:v>
                </c:pt>
              </c:numCache>
            </c:numRef>
          </c:val>
        </c:ser>
        <c:dLbls>
          <c:showPercent val="1"/>
        </c:dLbls>
      </c:pie3DChart>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Environment friendly agriculture techniques</a:t>
            </a:r>
          </a:p>
        </c:rich>
      </c:tx>
    </c:title>
    <c:view3D>
      <c:rotX val="30"/>
      <c:perspective val="30"/>
    </c:view3D>
    <c:plotArea>
      <c:layout/>
      <c:pie3DChart>
        <c:varyColors val="1"/>
        <c:ser>
          <c:idx val="0"/>
          <c:order val="0"/>
          <c:tx>
            <c:strRef>
              <c:f>Sheet1!$B$1</c:f>
              <c:strCache>
                <c:ptCount val="1"/>
                <c:pt idx="0">
                  <c:v>Environment friendly agriculture techniques</c:v>
                </c:pt>
              </c:strCache>
            </c:strRef>
          </c:tx>
          <c:explosion val="25"/>
          <c:dLbls>
            <c:showPercent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8.3000000000000007</c:v>
                </c:pt>
                <c:pt idx="1">
                  <c:v>3.3</c:v>
                </c:pt>
                <c:pt idx="2">
                  <c:v>25</c:v>
                </c:pt>
                <c:pt idx="3">
                  <c:v>41.7</c:v>
                </c:pt>
                <c:pt idx="4">
                  <c:v>21.7</c:v>
                </c:pt>
              </c:numCache>
            </c:numRef>
          </c:val>
        </c:ser>
        <c:dLbls>
          <c:showPercent val="1"/>
        </c:dLbls>
      </c:pie3DChart>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Harmful chemicals, fertilizers and pesticides</a:t>
            </a:r>
          </a:p>
        </c:rich>
      </c:tx>
    </c:title>
    <c:view3D>
      <c:rotX val="30"/>
      <c:perspective val="30"/>
    </c:view3D>
    <c:plotArea>
      <c:layout/>
      <c:pie3DChart>
        <c:varyColors val="1"/>
        <c:ser>
          <c:idx val="0"/>
          <c:order val="0"/>
          <c:tx>
            <c:strRef>
              <c:f>Sheet1!$B$1</c:f>
              <c:strCache>
                <c:ptCount val="1"/>
                <c:pt idx="0">
                  <c:v>Harmful chemicals, fertilizers and pesticides</c:v>
                </c:pt>
              </c:strCache>
            </c:strRef>
          </c:tx>
          <c:explosion val="25"/>
          <c:dLbls>
            <c:showPercent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1.7</c:v>
                </c:pt>
                <c:pt idx="1">
                  <c:v>10</c:v>
                </c:pt>
                <c:pt idx="2">
                  <c:v>21.7</c:v>
                </c:pt>
                <c:pt idx="3">
                  <c:v>33.300000000000004</c:v>
                </c:pt>
                <c:pt idx="4">
                  <c:v>33.300000000000004</c:v>
                </c:pt>
              </c:numCache>
            </c:numRef>
          </c:val>
        </c:ser>
        <c:dLbls>
          <c:showPercent val="1"/>
        </c:dLbls>
      </c:pie3DChart>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Genetically Modified Organisms</a:t>
            </a:r>
          </a:p>
        </c:rich>
      </c:tx>
    </c:title>
    <c:view3D>
      <c:rotX val="30"/>
      <c:perspective val="30"/>
    </c:view3D>
    <c:plotArea>
      <c:layout/>
      <c:pie3DChart>
        <c:varyColors val="1"/>
        <c:ser>
          <c:idx val="0"/>
          <c:order val="0"/>
          <c:tx>
            <c:strRef>
              <c:f>Sheet1!$B$1</c:f>
              <c:strCache>
                <c:ptCount val="1"/>
                <c:pt idx="0">
                  <c:v>Genetically Modified Organisms</c:v>
                </c:pt>
              </c:strCache>
            </c:strRef>
          </c:tx>
          <c:explosion val="25"/>
          <c:dLbls>
            <c:showPercent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1">
                  <c:v>10</c:v>
                </c:pt>
                <c:pt idx="2">
                  <c:v>43.3</c:v>
                </c:pt>
                <c:pt idx="3">
                  <c:v>25</c:v>
                </c:pt>
                <c:pt idx="4">
                  <c:v>21.7</c:v>
                </c:pt>
              </c:numCache>
            </c:numRef>
          </c:val>
        </c:ser>
        <c:dLbls>
          <c:showPercent val="1"/>
        </c:dLbls>
      </c:pie3DChart>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Safe and good for health</a:t>
            </a:r>
          </a:p>
        </c:rich>
      </c:tx>
    </c:title>
    <c:view3D>
      <c:rotX val="30"/>
      <c:perspective val="30"/>
    </c:view3D>
    <c:plotArea>
      <c:layout/>
      <c:pie3DChart>
        <c:varyColors val="1"/>
        <c:ser>
          <c:idx val="0"/>
          <c:order val="0"/>
          <c:tx>
            <c:strRef>
              <c:f>Sheet1!$B$1</c:f>
              <c:strCache>
                <c:ptCount val="1"/>
                <c:pt idx="0">
                  <c:v>Safe and good for health</c:v>
                </c:pt>
              </c:strCache>
            </c:strRef>
          </c:tx>
          <c:explosion val="25"/>
          <c:dLbls>
            <c:showPercent val="1"/>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5</c:v>
                </c:pt>
                <c:pt idx="1">
                  <c:v>15</c:v>
                </c:pt>
                <c:pt idx="2">
                  <c:v>8.3000000000000007</c:v>
                </c:pt>
                <c:pt idx="3">
                  <c:v>21.7</c:v>
                </c:pt>
                <c:pt idx="4">
                  <c:v>50</c:v>
                </c:pt>
              </c:numCache>
            </c:numRef>
          </c:val>
        </c:ser>
        <c:dLbls>
          <c:showPercent val="1"/>
        </c:dLbls>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Respondents Gender</a:t>
            </a:r>
          </a:p>
        </c:rich>
      </c:tx>
    </c:title>
    <c:view3D>
      <c:rotX val="30"/>
      <c:perspective val="30"/>
    </c:view3D>
    <c:plotArea>
      <c:layout/>
      <c:pie3DChart>
        <c:varyColors val="1"/>
        <c:ser>
          <c:idx val="0"/>
          <c:order val="0"/>
          <c:tx>
            <c:strRef>
              <c:f>Sheet1!$B$1</c:f>
              <c:strCache>
                <c:ptCount val="1"/>
                <c:pt idx="0">
                  <c:v>Respondents of Gender</c:v>
                </c:pt>
              </c:strCache>
            </c:strRef>
          </c:tx>
          <c:explosion val="25"/>
          <c:dLbls>
            <c:showPercent val="1"/>
          </c:dLbls>
          <c:cat>
            <c:strRef>
              <c:f>Sheet1!$A$2:$A$3</c:f>
              <c:strCache>
                <c:ptCount val="2"/>
                <c:pt idx="0">
                  <c:v>Male</c:v>
                </c:pt>
                <c:pt idx="1">
                  <c:v>Female</c:v>
                </c:pt>
              </c:strCache>
            </c:strRef>
          </c:cat>
          <c:val>
            <c:numRef>
              <c:f>Sheet1!$B$2:$B$3</c:f>
              <c:numCache>
                <c:formatCode>General</c:formatCode>
                <c:ptCount val="2"/>
                <c:pt idx="0">
                  <c:v>38.300000000000004</c:v>
                </c:pt>
                <c:pt idx="1">
                  <c:v>61.7</c:v>
                </c:pt>
              </c:numCache>
            </c:numRef>
          </c:val>
        </c:ser>
        <c:dLbls>
          <c:showPercent val="1"/>
        </c:dLbls>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Marital status</a:t>
            </a:r>
          </a:p>
        </c:rich>
      </c:tx>
    </c:title>
    <c:view3D>
      <c:rotX val="30"/>
      <c:perspective val="30"/>
    </c:view3D>
    <c:plotArea>
      <c:layout/>
      <c:pie3DChart>
        <c:varyColors val="1"/>
        <c:ser>
          <c:idx val="0"/>
          <c:order val="0"/>
          <c:tx>
            <c:strRef>
              <c:f>Sheet1!$B$1</c:f>
              <c:strCache>
                <c:ptCount val="1"/>
                <c:pt idx="0">
                  <c:v>Respondents of Marital status</c:v>
                </c:pt>
              </c:strCache>
            </c:strRef>
          </c:tx>
          <c:explosion val="25"/>
          <c:dLbls>
            <c:showPercent val="1"/>
          </c:dLbls>
          <c:cat>
            <c:strRef>
              <c:f>Sheet1!$A$2:$A$3</c:f>
              <c:strCache>
                <c:ptCount val="2"/>
                <c:pt idx="0">
                  <c:v>Married</c:v>
                </c:pt>
                <c:pt idx="1">
                  <c:v>Unmarried</c:v>
                </c:pt>
              </c:strCache>
            </c:strRef>
          </c:cat>
          <c:val>
            <c:numRef>
              <c:f>Sheet1!$B$2:$B$3</c:f>
              <c:numCache>
                <c:formatCode>General</c:formatCode>
                <c:ptCount val="2"/>
                <c:pt idx="0">
                  <c:v>21.7</c:v>
                </c:pt>
                <c:pt idx="1">
                  <c:v>78.3</c:v>
                </c:pt>
              </c:numCache>
            </c:numRef>
          </c:val>
        </c:ser>
        <c:dLbls>
          <c:showPercent val="1"/>
        </c:dLbls>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Religion</a:t>
            </a:r>
          </a:p>
        </c:rich>
      </c:tx>
    </c:title>
    <c:view3D>
      <c:rotX val="30"/>
      <c:perspective val="30"/>
    </c:view3D>
    <c:plotArea>
      <c:layout/>
      <c:pie3DChart>
        <c:varyColors val="1"/>
        <c:ser>
          <c:idx val="0"/>
          <c:order val="0"/>
          <c:tx>
            <c:strRef>
              <c:f>Sheet1!$B$1</c:f>
              <c:strCache>
                <c:ptCount val="1"/>
                <c:pt idx="0">
                  <c:v>Respondents of Religion</c:v>
                </c:pt>
              </c:strCache>
            </c:strRef>
          </c:tx>
          <c:explosion val="25"/>
          <c:dLbls>
            <c:showPercent val="1"/>
          </c:dLbls>
          <c:cat>
            <c:strRef>
              <c:f>Sheet1!$A$2:$A$6</c:f>
              <c:strCache>
                <c:ptCount val="5"/>
                <c:pt idx="0">
                  <c:v>Islam</c:v>
                </c:pt>
                <c:pt idx="1">
                  <c:v>Hindu</c:v>
                </c:pt>
                <c:pt idx="2">
                  <c:v>Christian</c:v>
                </c:pt>
                <c:pt idx="3">
                  <c:v>Buddhist</c:v>
                </c:pt>
                <c:pt idx="4">
                  <c:v>Others</c:v>
                </c:pt>
              </c:strCache>
            </c:strRef>
          </c:cat>
          <c:val>
            <c:numRef>
              <c:f>Sheet1!$B$2:$B$6</c:f>
              <c:numCache>
                <c:formatCode>General</c:formatCode>
                <c:ptCount val="5"/>
                <c:pt idx="0">
                  <c:v>91.7</c:v>
                </c:pt>
                <c:pt idx="1">
                  <c:v>1.7</c:v>
                </c:pt>
                <c:pt idx="2">
                  <c:v>5</c:v>
                </c:pt>
                <c:pt idx="3">
                  <c:v>1.7</c:v>
                </c:pt>
              </c:numCache>
            </c:numRef>
          </c:val>
        </c:ser>
        <c:dLbls>
          <c:showPercent val="1"/>
        </c:dLbls>
      </c:pie3D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Occupation</a:t>
            </a:r>
          </a:p>
        </c:rich>
      </c:tx>
    </c:title>
    <c:view3D>
      <c:rotX val="30"/>
      <c:perspective val="30"/>
    </c:view3D>
    <c:plotArea>
      <c:layout/>
      <c:pie3DChart>
        <c:varyColors val="1"/>
        <c:ser>
          <c:idx val="0"/>
          <c:order val="0"/>
          <c:tx>
            <c:strRef>
              <c:f>Sheet1!$B$1</c:f>
              <c:strCache>
                <c:ptCount val="1"/>
                <c:pt idx="0">
                  <c:v>Respondents of Occupation</c:v>
                </c:pt>
              </c:strCache>
            </c:strRef>
          </c:tx>
          <c:explosion val="25"/>
          <c:dLbls>
            <c:showPercent val="1"/>
          </c:dLbls>
          <c:cat>
            <c:strRef>
              <c:f>Sheet1!$A$2:$A$5</c:f>
              <c:strCache>
                <c:ptCount val="4"/>
                <c:pt idx="0">
                  <c:v>Service Holder</c:v>
                </c:pt>
                <c:pt idx="1">
                  <c:v>Student</c:v>
                </c:pt>
                <c:pt idx="2">
                  <c:v>Business</c:v>
                </c:pt>
                <c:pt idx="3">
                  <c:v>Others</c:v>
                </c:pt>
              </c:strCache>
            </c:strRef>
          </c:cat>
          <c:val>
            <c:numRef>
              <c:f>Sheet1!$B$2:$B$5</c:f>
              <c:numCache>
                <c:formatCode>General</c:formatCode>
                <c:ptCount val="4"/>
                <c:pt idx="0">
                  <c:v>21.6</c:v>
                </c:pt>
                <c:pt idx="1">
                  <c:v>65</c:v>
                </c:pt>
                <c:pt idx="2">
                  <c:v>6.7</c:v>
                </c:pt>
                <c:pt idx="3">
                  <c:v>6.7</c:v>
                </c:pt>
              </c:numCache>
            </c:numRef>
          </c:val>
        </c:ser>
        <c:dLbls>
          <c:showPercent val="1"/>
        </c:dLbls>
      </c:pie3D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Choose organic food</a:t>
            </a:r>
          </a:p>
        </c:rich>
      </c:tx>
    </c:title>
    <c:view3D>
      <c:rotX val="30"/>
      <c:perspective val="30"/>
    </c:view3D>
    <c:plotArea>
      <c:layout/>
      <c:pie3DChart>
        <c:varyColors val="1"/>
        <c:ser>
          <c:idx val="0"/>
          <c:order val="0"/>
          <c:tx>
            <c:strRef>
              <c:f>Sheet1!$B$1</c:f>
              <c:strCache>
                <c:ptCount val="1"/>
                <c:pt idx="0">
                  <c:v>Choose organic food</c:v>
                </c:pt>
              </c:strCache>
            </c:strRef>
          </c:tx>
          <c:explosion val="25"/>
          <c:dLbls>
            <c:showPercent val="1"/>
          </c:dLbls>
          <c:cat>
            <c:strRef>
              <c:f>Sheet1!$A$2:$A$5</c:f>
              <c:strCache>
                <c:ptCount val="4"/>
                <c:pt idx="0">
                  <c:v>Environmental Concern</c:v>
                </c:pt>
                <c:pt idx="1">
                  <c:v>Health Concern &amp; Lifestyle</c:v>
                </c:pt>
                <c:pt idx="2">
                  <c:v>Product Quality</c:v>
                </c:pt>
                <c:pt idx="3">
                  <c:v>Subjective Norms</c:v>
                </c:pt>
              </c:strCache>
            </c:strRef>
          </c:cat>
          <c:val>
            <c:numRef>
              <c:f>Sheet1!$B$2:$B$5</c:f>
              <c:numCache>
                <c:formatCode>General</c:formatCode>
                <c:ptCount val="4"/>
                <c:pt idx="0">
                  <c:v>26.6</c:v>
                </c:pt>
                <c:pt idx="1">
                  <c:v>36.6</c:v>
                </c:pt>
                <c:pt idx="2">
                  <c:v>15</c:v>
                </c:pt>
                <c:pt idx="3">
                  <c:v>21.6</c:v>
                </c:pt>
              </c:numCache>
            </c:numRef>
          </c:val>
        </c:ser>
        <c:dLbls>
          <c:showPercent val="1"/>
        </c:dLbls>
      </c:pie3D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Use green products</a:t>
            </a:r>
          </a:p>
        </c:rich>
      </c:tx>
    </c:title>
    <c:view3D>
      <c:rotX val="30"/>
      <c:perspective val="30"/>
    </c:view3D>
    <c:plotArea>
      <c:layout/>
      <c:pie3DChart>
        <c:varyColors val="1"/>
        <c:ser>
          <c:idx val="0"/>
          <c:order val="0"/>
          <c:tx>
            <c:strRef>
              <c:f>Sheet1!$B$1</c:f>
              <c:strCache>
                <c:ptCount val="1"/>
                <c:pt idx="0">
                  <c:v>Use green products</c:v>
                </c:pt>
              </c:strCache>
            </c:strRef>
          </c:tx>
          <c:explosion val="25"/>
          <c:dLbls>
            <c:showPercent val="1"/>
          </c:dLbls>
          <c:cat>
            <c:strRef>
              <c:f>Sheet1!$A$2:$A$5</c:f>
              <c:strCache>
                <c:ptCount val="4"/>
                <c:pt idx="0">
                  <c:v>Concern for Health</c:v>
                </c:pt>
                <c:pt idx="1">
                  <c:v>Concern for status</c:v>
                </c:pt>
                <c:pt idx="2">
                  <c:v>Concern for the environment</c:v>
                </c:pt>
                <c:pt idx="3">
                  <c:v>To use better quality products</c:v>
                </c:pt>
              </c:strCache>
            </c:strRef>
          </c:cat>
          <c:val>
            <c:numRef>
              <c:f>Sheet1!$B$2:$B$5</c:f>
              <c:numCache>
                <c:formatCode>General</c:formatCode>
                <c:ptCount val="4"/>
                <c:pt idx="0">
                  <c:v>41.6</c:v>
                </c:pt>
                <c:pt idx="1">
                  <c:v>13.3</c:v>
                </c:pt>
                <c:pt idx="2">
                  <c:v>26.6</c:v>
                </c:pt>
                <c:pt idx="3">
                  <c:v>18.3</c:v>
                </c:pt>
              </c:numCache>
            </c:numRef>
          </c:val>
        </c:ser>
        <c:dLbls>
          <c:showPercent val="1"/>
        </c:dLbls>
      </c:pie3D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Health benefits of using Organic Food Products</a:t>
            </a:r>
          </a:p>
        </c:rich>
      </c:tx>
    </c:title>
    <c:view3D>
      <c:rotX val="30"/>
      <c:perspective val="30"/>
    </c:view3D>
    <c:plotArea>
      <c:layout/>
      <c:pie3DChart>
        <c:varyColors val="1"/>
        <c:ser>
          <c:idx val="0"/>
          <c:order val="0"/>
          <c:tx>
            <c:strRef>
              <c:f>Sheet1!$B$1</c:f>
              <c:strCache>
                <c:ptCount val="1"/>
                <c:pt idx="0">
                  <c:v>Health benefits of using Organic Food Products</c:v>
                </c:pt>
              </c:strCache>
            </c:strRef>
          </c:tx>
          <c:explosion val="25"/>
          <c:dLbls>
            <c:showPercent val="1"/>
          </c:dLbls>
          <c:cat>
            <c:strRef>
              <c:f>Sheet1!$A$2:$A$5</c:f>
              <c:strCache>
                <c:ptCount val="4"/>
                <c:pt idx="0">
                  <c:v>It prevents from various diseases like cancer etc.</c:v>
                </c:pt>
                <c:pt idx="1">
                  <c:v>Ensure safe and healthy generation</c:v>
                </c:pt>
                <c:pt idx="2">
                  <c:v>Promote animal welfare</c:v>
                </c:pt>
                <c:pt idx="3">
                  <c:v>Organic cosmetic prevents skin diseases</c:v>
                </c:pt>
              </c:strCache>
            </c:strRef>
          </c:cat>
          <c:val>
            <c:numRef>
              <c:f>Sheet1!$B$2:$B$5</c:f>
              <c:numCache>
                <c:formatCode>General</c:formatCode>
                <c:ptCount val="4"/>
                <c:pt idx="0">
                  <c:v>31.6</c:v>
                </c:pt>
                <c:pt idx="1">
                  <c:v>36.6</c:v>
                </c:pt>
                <c:pt idx="2">
                  <c:v>13.3</c:v>
                </c:pt>
                <c:pt idx="3">
                  <c:v>18.3</c:v>
                </c:pt>
              </c:numCache>
            </c:numRef>
          </c:val>
        </c:ser>
        <c:dLbls>
          <c:showPercent val="1"/>
        </c:dLbls>
      </c:pie3D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t>Obtained benefits from using Organic Food Products</a:t>
            </a:r>
          </a:p>
        </c:rich>
      </c:tx>
    </c:title>
    <c:view3D>
      <c:rotX val="30"/>
      <c:perspective val="30"/>
    </c:view3D>
    <c:plotArea>
      <c:layout/>
      <c:pie3DChart>
        <c:varyColors val="1"/>
        <c:ser>
          <c:idx val="0"/>
          <c:order val="0"/>
          <c:tx>
            <c:strRef>
              <c:f>Sheet1!$B$1</c:f>
              <c:strCache>
                <c:ptCount val="1"/>
                <c:pt idx="0">
                  <c:v>Obtained benefits from using Organic Food Products</c:v>
                </c:pt>
              </c:strCache>
            </c:strRef>
          </c:tx>
          <c:explosion val="25"/>
          <c:dLbls>
            <c:showPercent val="1"/>
          </c:dLbls>
          <c:cat>
            <c:strRef>
              <c:f>Sheet1!$A$2:$A$4</c:f>
              <c:strCache>
                <c:ptCount val="3"/>
                <c:pt idx="0">
                  <c:v>Yes</c:v>
                </c:pt>
                <c:pt idx="1">
                  <c:v>No</c:v>
                </c:pt>
                <c:pt idx="2">
                  <c:v>Maybe</c:v>
                </c:pt>
              </c:strCache>
            </c:strRef>
          </c:cat>
          <c:val>
            <c:numRef>
              <c:f>Sheet1!$B$2:$B$4</c:f>
              <c:numCache>
                <c:formatCode>General</c:formatCode>
                <c:ptCount val="3"/>
                <c:pt idx="0">
                  <c:v>53.3</c:v>
                </c:pt>
                <c:pt idx="1">
                  <c:v>8.3000000000000007</c:v>
                </c:pt>
                <c:pt idx="2">
                  <c:v>38.300000000000004</c:v>
                </c:pt>
              </c:numCache>
            </c:numRef>
          </c:val>
        </c:ser>
        <c:dLbls>
          <c:showPercent val="1"/>
        </c:dLbls>
      </c:pie3D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D91EE-2496-43D8-90EB-8C291FDB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42</Pages>
  <Words>7052</Words>
  <Characters>40202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 EN CELL</dc:creator>
  <cp:lastModifiedBy>ARC EN CELL</cp:lastModifiedBy>
  <cp:revision>855</cp:revision>
  <dcterms:created xsi:type="dcterms:W3CDTF">2018-12-19T07:00:00Z</dcterms:created>
  <dcterms:modified xsi:type="dcterms:W3CDTF">2019-01-14T13:12:00Z</dcterms:modified>
</cp:coreProperties>
</file>