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5E9041" w14:textId="77777777" w:rsidR="0052239D" w:rsidRDefault="002C32E3" w:rsidP="0052239D">
      <w:pPr>
        <w:pStyle w:val="Heading1"/>
      </w:pPr>
      <w:r>
        <w:t xml:space="preserve"> </w:t>
      </w:r>
    </w:p>
    <w:p w14:paraId="74D0BFE3" w14:textId="77777777" w:rsidR="0052239D" w:rsidRDefault="0052239D" w:rsidP="0052239D">
      <w:pPr>
        <w:pStyle w:val="Heading1"/>
      </w:pPr>
    </w:p>
    <w:p w14:paraId="075E631A" w14:textId="77777777" w:rsidR="0052239D" w:rsidRDefault="0052239D" w:rsidP="0052239D">
      <w:pPr>
        <w:pStyle w:val="Heading1"/>
      </w:pPr>
    </w:p>
    <w:p w14:paraId="4B0C84D5" w14:textId="77777777" w:rsidR="0052239D" w:rsidRDefault="0052239D" w:rsidP="0052239D">
      <w:pPr>
        <w:pStyle w:val="Heading1"/>
      </w:pPr>
    </w:p>
    <w:p w14:paraId="3A50B58C" w14:textId="77777777" w:rsidR="0052239D" w:rsidRDefault="0052239D" w:rsidP="0052239D">
      <w:pPr>
        <w:pStyle w:val="Heading1"/>
      </w:pPr>
    </w:p>
    <w:p w14:paraId="4551915A" w14:textId="77777777" w:rsidR="0052239D" w:rsidRDefault="0052239D" w:rsidP="0052239D">
      <w:pPr>
        <w:pStyle w:val="Heading1"/>
      </w:pPr>
    </w:p>
    <w:p w14:paraId="65420D33" w14:textId="77777777" w:rsidR="0052239D" w:rsidRDefault="0052239D" w:rsidP="0052239D">
      <w:pPr>
        <w:pStyle w:val="Heading1"/>
      </w:pPr>
    </w:p>
    <w:p w14:paraId="32013FC2" w14:textId="77777777" w:rsidR="0052239D" w:rsidRDefault="0052239D" w:rsidP="0052239D">
      <w:pPr>
        <w:pStyle w:val="Heading1"/>
      </w:pPr>
    </w:p>
    <w:p w14:paraId="74F7D455" w14:textId="77777777" w:rsidR="0052239D" w:rsidRDefault="0052239D" w:rsidP="0052239D">
      <w:pPr>
        <w:pStyle w:val="Heading1"/>
      </w:pPr>
    </w:p>
    <w:p w14:paraId="6299BF6E" w14:textId="77777777" w:rsidR="0052239D" w:rsidRDefault="0052239D" w:rsidP="0052239D">
      <w:pPr>
        <w:pStyle w:val="Heading1"/>
      </w:pPr>
    </w:p>
    <w:p w14:paraId="3F51D739" w14:textId="77777777" w:rsidR="0052239D" w:rsidRDefault="0052239D" w:rsidP="0052239D">
      <w:pPr>
        <w:pStyle w:val="Heading1"/>
      </w:pPr>
    </w:p>
    <w:p w14:paraId="41BA6DA3" w14:textId="77777777" w:rsidR="0052239D" w:rsidRDefault="0052239D" w:rsidP="0052239D">
      <w:pPr>
        <w:pStyle w:val="Heading1"/>
      </w:pPr>
    </w:p>
    <w:p w14:paraId="280CEE71" w14:textId="77777777" w:rsidR="0052239D" w:rsidRDefault="0052239D" w:rsidP="0052239D">
      <w:pPr>
        <w:pStyle w:val="Heading1"/>
      </w:pPr>
    </w:p>
    <w:p w14:paraId="132431EE" w14:textId="77777777" w:rsidR="0052239D" w:rsidRDefault="0052239D" w:rsidP="0052239D">
      <w:pPr>
        <w:pStyle w:val="Heading1"/>
      </w:pPr>
    </w:p>
    <w:p w14:paraId="6E9C38DF" w14:textId="77777777" w:rsidR="00786C5C" w:rsidRPr="0052239D" w:rsidRDefault="00786C5C" w:rsidP="00786C5C">
      <w:pPr>
        <w:pStyle w:val="Heading1"/>
        <w:rPr>
          <w:sz w:val="44"/>
        </w:rPr>
      </w:pPr>
      <w:bookmarkStart w:id="0" w:name="_Toc43315467"/>
      <w:bookmarkStart w:id="1" w:name="_Toc43315915"/>
      <w:bookmarkStart w:id="2" w:name="_Toc43394063"/>
      <w:bookmarkStart w:id="3" w:name="_Toc43506501"/>
      <w:r w:rsidRPr="0052239D">
        <w:rPr>
          <w:sz w:val="44"/>
        </w:rPr>
        <w:t>Methodological Proposal to implement Enterprise Resource Planning (ERP) system in Shama International Ltd</w:t>
      </w:r>
      <w:bookmarkEnd w:id="0"/>
      <w:bookmarkEnd w:id="1"/>
      <w:bookmarkEnd w:id="2"/>
      <w:bookmarkEnd w:id="3"/>
    </w:p>
    <w:p w14:paraId="7A3EB2CD" w14:textId="77777777" w:rsidR="0052239D" w:rsidRDefault="0052239D" w:rsidP="0052239D">
      <w:pPr>
        <w:pStyle w:val="Heading1"/>
      </w:pPr>
    </w:p>
    <w:p w14:paraId="525E62F9" w14:textId="77777777" w:rsidR="0052239D" w:rsidRPr="0052239D" w:rsidRDefault="002A4FC5" w:rsidP="007A6AF9">
      <w:pPr>
        <w:pStyle w:val="Heading1"/>
        <w:rPr>
          <w:sz w:val="44"/>
        </w:rPr>
      </w:pPr>
      <w:bookmarkStart w:id="4" w:name="_Toc43315468"/>
      <w:bookmarkStart w:id="5" w:name="_Toc43315916"/>
      <w:bookmarkStart w:id="6" w:name="_Toc43394064"/>
      <w:bookmarkStart w:id="7" w:name="_Toc43506502"/>
      <w:r>
        <w:rPr>
          <w:noProof/>
          <w:lang w:eastAsia="en-SG"/>
        </w:rPr>
        <w:drawing>
          <wp:anchor distT="0" distB="0" distL="114300" distR="114300" simplePos="0" relativeHeight="251712512" behindDoc="0" locked="0" layoutInCell="1" allowOverlap="1" wp14:anchorId="0523CB62" wp14:editId="493E16EA">
            <wp:simplePos x="0" y="0"/>
            <wp:positionH relativeFrom="margin">
              <wp:posOffset>1257300</wp:posOffset>
            </wp:positionH>
            <wp:positionV relativeFrom="margin">
              <wp:posOffset>4844415</wp:posOffset>
            </wp:positionV>
            <wp:extent cx="3526790" cy="1716405"/>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8">
                      <a:extLst>
                        <a:ext uri="{28A0092B-C50C-407E-A947-70E740481C1C}">
                          <a14:useLocalDpi xmlns:a14="http://schemas.microsoft.com/office/drawing/2010/main" val="0"/>
                        </a:ext>
                      </a:extLst>
                    </a:blip>
                    <a:stretch>
                      <a:fillRect/>
                    </a:stretch>
                  </pic:blipFill>
                  <pic:spPr>
                    <a:xfrm>
                      <a:off x="0" y="0"/>
                      <a:ext cx="3526790" cy="1716405"/>
                    </a:xfrm>
                    <a:prstGeom prst="rect">
                      <a:avLst/>
                    </a:prstGeom>
                  </pic:spPr>
                </pic:pic>
              </a:graphicData>
            </a:graphic>
            <wp14:sizeRelH relativeFrom="margin">
              <wp14:pctWidth>0</wp14:pctWidth>
            </wp14:sizeRelH>
            <wp14:sizeRelV relativeFrom="margin">
              <wp14:pctHeight>0</wp14:pctHeight>
            </wp14:sizeRelV>
          </wp:anchor>
        </w:drawing>
      </w:r>
      <w:bookmarkEnd w:id="4"/>
      <w:bookmarkEnd w:id="5"/>
      <w:bookmarkEnd w:id="6"/>
      <w:bookmarkEnd w:id="7"/>
    </w:p>
    <w:p w14:paraId="0A07D815" w14:textId="77777777" w:rsidR="00B72C42" w:rsidRDefault="002F0418">
      <w:pPr>
        <w:rPr>
          <w:lang w:val="en-US"/>
        </w:rPr>
      </w:pPr>
      <w:r>
        <w:rPr>
          <w:lang w:val="en-US"/>
        </w:rPr>
        <w:br w:type="page"/>
      </w:r>
    </w:p>
    <w:p w14:paraId="1B2AFBAF" w14:textId="62528EB5" w:rsidR="002F0418" w:rsidRPr="004F3C7C" w:rsidRDefault="004F3C7C" w:rsidP="004F3C7C">
      <w:pPr>
        <w:rPr>
          <w:sz w:val="48"/>
          <w:lang w:val="en-US"/>
        </w:rPr>
      </w:pPr>
      <w:r>
        <w:rPr>
          <w:noProof/>
          <w:lang w:eastAsia="en-SG"/>
        </w:rPr>
        <w:lastRenderedPageBreak/>
        <w:drawing>
          <wp:inline distT="0" distB="0" distL="0" distR="0" wp14:anchorId="627CC38A" wp14:editId="6766803D">
            <wp:extent cx="677200" cy="614855"/>
            <wp:effectExtent l="0" t="0" r="8890" b="0"/>
            <wp:docPr id="31" name="Picture 3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678504" cy="616039"/>
                    </a:xfrm>
                    <a:prstGeom prst="rect">
                      <a:avLst/>
                    </a:prstGeom>
                  </pic:spPr>
                </pic:pic>
              </a:graphicData>
            </a:graphic>
          </wp:inline>
        </w:drawing>
      </w:r>
      <w:r>
        <w:rPr>
          <w:lang w:val="en-US"/>
        </w:rPr>
        <w:t xml:space="preserve">  </w:t>
      </w:r>
      <w:r w:rsidRPr="00380C75">
        <w:rPr>
          <w:sz w:val="56"/>
          <w:lang w:val="en-US"/>
        </w:rPr>
        <w:t>United International University</w:t>
      </w:r>
    </w:p>
    <w:p w14:paraId="5B06269D" w14:textId="77777777" w:rsidR="0052239D" w:rsidRPr="007D616A" w:rsidRDefault="0052239D" w:rsidP="0052239D">
      <w:pPr>
        <w:pStyle w:val="Heading1"/>
        <w:rPr>
          <w:sz w:val="40"/>
        </w:rPr>
      </w:pPr>
      <w:bookmarkStart w:id="8" w:name="_Toc39517304"/>
      <w:bookmarkStart w:id="9" w:name="_Toc39517431"/>
      <w:bookmarkStart w:id="10" w:name="_Toc39518691"/>
      <w:bookmarkStart w:id="11" w:name="_Toc43315469"/>
      <w:bookmarkStart w:id="12" w:name="_Toc43315917"/>
      <w:bookmarkStart w:id="13" w:name="_Toc43394065"/>
      <w:bookmarkStart w:id="14" w:name="_Toc43506503"/>
      <w:r w:rsidRPr="007D616A">
        <w:rPr>
          <w:sz w:val="40"/>
        </w:rPr>
        <w:t>Methodological Proposal to implement Enterprise Resource Planning (ERP) system in Shama International Ltd</w:t>
      </w:r>
      <w:bookmarkEnd w:id="8"/>
      <w:bookmarkEnd w:id="9"/>
      <w:bookmarkEnd w:id="10"/>
      <w:bookmarkEnd w:id="11"/>
      <w:bookmarkEnd w:id="12"/>
      <w:bookmarkEnd w:id="13"/>
      <w:bookmarkEnd w:id="14"/>
    </w:p>
    <w:p w14:paraId="16043E2A" w14:textId="77777777" w:rsidR="002F0418" w:rsidRDefault="002F0418" w:rsidP="002F0418">
      <w:pPr>
        <w:rPr>
          <w:rFonts w:eastAsiaTheme="majorEastAsia" w:cstheme="majorBidi"/>
          <w:sz w:val="28"/>
          <w:szCs w:val="28"/>
          <w:lang w:val="en-US"/>
        </w:rPr>
      </w:pPr>
    </w:p>
    <w:p w14:paraId="3BD17EAA" w14:textId="77777777" w:rsidR="002F0418" w:rsidRDefault="002F0418" w:rsidP="007D616A">
      <w:pPr>
        <w:pStyle w:val="Heading1"/>
        <w:rPr>
          <w:lang w:val="en-US"/>
        </w:rPr>
      </w:pPr>
    </w:p>
    <w:p w14:paraId="6EF51C71" w14:textId="77777777" w:rsidR="007D616A" w:rsidRPr="007D616A" w:rsidRDefault="007D616A" w:rsidP="007D616A">
      <w:pPr>
        <w:jc w:val="center"/>
        <w:rPr>
          <w:b/>
          <w:sz w:val="32"/>
          <w:lang w:val="en-US"/>
        </w:rPr>
      </w:pPr>
      <w:r w:rsidRPr="007D616A">
        <w:rPr>
          <w:b/>
          <w:sz w:val="32"/>
          <w:lang w:val="en-US"/>
        </w:rPr>
        <w:t xml:space="preserve">Submitted to: </w:t>
      </w:r>
    </w:p>
    <w:p w14:paraId="4C510F57" w14:textId="77777777" w:rsidR="007D616A" w:rsidRPr="007D616A" w:rsidRDefault="007D616A" w:rsidP="007D616A">
      <w:pPr>
        <w:jc w:val="center"/>
        <w:rPr>
          <w:sz w:val="32"/>
          <w:lang w:val="en-US"/>
        </w:rPr>
      </w:pPr>
      <w:r w:rsidRPr="007D616A">
        <w:rPr>
          <w:sz w:val="32"/>
          <w:lang w:val="en-US"/>
        </w:rPr>
        <w:t>Name:</w:t>
      </w:r>
      <w:r>
        <w:rPr>
          <w:sz w:val="32"/>
          <w:lang w:val="en-US"/>
        </w:rPr>
        <w:t xml:space="preserve"> Lamia Alam</w:t>
      </w:r>
    </w:p>
    <w:p w14:paraId="5CC652D9" w14:textId="77777777" w:rsidR="007D616A" w:rsidRPr="007D616A" w:rsidRDefault="007D616A" w:rsidP="007D616A">
      <w:pPr>
        <w:jc w:val="center"/>
        <w:rPr>
          <w:sz w:val="32"/>
          <w:lang w:val="en-US"/>
        </w:rPr>
      </w:pPr>
      <w:r w:rsidRPr="007D616A">
        <w:rPr>
          <w:sz w:val="32"/>
          <w:lang w:val="en-US"/>
        </w:rPr>
        <w:t>Designation</w:t>
      </w:r>
      <w:r>
        <w:rPr>
          <w:sz w:val="32"/>
          <w:lang w:val="en-US"/>
        </w:rPr>
        <w:t xml:space="preserve">: </w:t>
      </w:r>
      <w:r>
        <w:rPr>
          <w:sz w:val="32"/>
        </w:rPr>
        <w:t>Assistant Professor</w:t>
      </w:r>
    </w:p>
    <w:p w14:paraId="3F652B4B" w14:textId="77777777" w:rsidR="002F0418" w:rsidRDefault="007D616A" w:rsidP="007D616A">
      <w:pPr>
        <w:jc w:val="center"/>
        <w:rPr>
          <w:sz w:val="32"/>
          <w:lang w:val="en-US"/>
        </w:rPr>
      </w:pPr>
      <w:r w:rsidRPr="007D616A">
        <w:rPr>
          <w:sz w:val="32"/>
          <w:lang w:val="en-US"/>
        </w:rPr>
        <w:t>Major</w:t>
      </w:r>
      <w:r>
        <w:rPr>
          <w:sz w:val="32"/>
          <w:lang w:val="en-US"/>
        </w:rPr>
        <w:t>: AIS</w:t>
      </w:r>
    </w:p>
    <w:p w14:paraId="273ABBA2" w14:textId="77777777" w:rsidR="007D616A" w:rsidRDefault="007D616A" w:rsidP="007D616A">
      <w:pPr>
        <w:jc w:val="center"/>
        <w:rPr>
          <w:sz w:val="32"/>
          <w:lang w:val="en-US"/>
        </w:rPr>
      </w:pPr>
    </w:p>
    <w:p w14:paraId="133CF219" w14:textId="77777777" w:rsidR="007D616A" w:rsidRPr="007D616A" w:rsidRDefault="007D616A" w:rsidP="007D616A">
      <w:pPr>
        <w:jc w:val="center"/>
        <w:rPr>
          <w:b/>
          <w:sz w:val="32"/>
          <w:lang w:val="en-US"/>
        </w:rPr>
      </w:pPr>
      <w:r>
        <w:rPr>
          <w:b/>
          <w:sz w:val="32"/>
          <w:lang w:val="en-US"/>
        </w:rPr>
        <w:t>Submitted By</w:t>
      </w:r>
      <w:r w:rsidRPr="007D616A">
        <w:rPr>
          <w:b/>
          <w:sz w:val="32"/>
          <w:lang w:val="en-US"/>
        </w:rPr>
        <w:t xml:space="preserve">: </w:t>
      </w:r>
    </w:p>
    <w:p w14:paraId="24205E0F" w14:textId="77777777" w:rsidR="007D616A" w:rsidRDefault="007D616A" w:rsidP="007D616A">
      <w:pPr>
        <w:jc w:val="center"/>
        <w:rPr>
          <w:sz w:val="32"/>
          <w:lang w:val="en-US"/>
        </w:rPr>
      </w:pPr>
      <w:r w:rsidRPr="007D616A">
        <w:rPr>
          <w:sz w:val="32"/>
          <w:lang w:val="en-US"/>
        </w:rPr>
        <w:t>Name:</w:t>
      </w:r>
      <w:r>
        <w:rPr>
          <w:sz w:val="32"/>
          <w:lang w:val="en-US"/>
        </w:rPr>
        <w:t xml:space="preserve"> Abda Ali</w:t>
      </w:r>
    </w:p>
    <w:p w14:paraId="08C5290A" w14:textId="77777777" w:rsidR="007D616A" w:rsidRPr="007D616A" w:rsidRDefault="007D616A" w:rsidP="007D616A">
      <w:pPr>
        <w:jc w:val="center"/>
        <w:rPr>
          <w:sz w:val="32"/>
          <w:lang w:val="en-US"/>
        </w:rPr>
      </w:pPr>
      <w:r>
        <w:rPr>
          <w:sz w:val="32"/>
          <w:lang w:val="en-US"/>
        </w:rPr>
        <w:t>ID: 114 133 003</w:t>
      </w:r>
    </w:p>
    <w:p w14:paraId="0EC411F8" w14:textId="77777777" w:rsidR="007D616A" w:rsidRDefault="007D616A" w:rsidP="007D616A">
      <w:pPr>
        <w:jc w:val="center"/>
        <w:rPr>
          <w:sz w:val="32"/>
          <w:lang w:val="en-US"/>
        </w:rPr>
      </w:pPr>
      <w:r w:rsidRPr="007D616A">
        <w:rPr>
          <w:sz w:val="32"/>
          <w:lang w:val="en-US"/>
        </w:rPr>
        <w:t>Major</w:t>
      </w:r>
      <w:r>
        <w:rPr>
          <w:sz w:val="32"/>
          <w:lang w:val="en-US"/>
        </w:rPr>
        <w:t>: AIS</w:t>
      </w:r>
    </w:p>
    <w:p w14:paraId="12F20674" w14:textId="77777777" w:rsidR="007C6596" w:rsidRDefault="007C6596" w:rsidP="007D616A">
      <w:pPr>
        <w:jc w:val="center"/>
        <w:rPr>
          <w:sz w:val="32"/>
          <w:lang w:val="en-US"/>
        </w:rPr>
      </w:pPr>
      <w:r>
        <w:rPr>
          <w:sz w:val="32"/>
          <w:lang w:val="en-US"/>
        </w:rPr>
        <w:t>Trimester: Spring 2020</w:t>
      </w:r>
    </w:p>
    <w:p w14:paraId="69EE3BD2" w14:textId="77777777" w:rsidR="007D616A" w:rsidRPr="00B67EA7" w:rsidRDefault="00A6657C" w:rsidP="00B67EA7">
      <w:pPr>
        <w:jc w:val="center"/>
        <w:rPr>
          <w:b/>
          <w:sz w:val="32"/>
          <w:lang w:val="en-US"/>
        </w:rPr>
      </w:pPr>
      <w:r w:rsidRPr="00A6657C">
        <w:rPr>
          <w:b/>
          <w:sz w:val="32"/>
          <w:lang w:val="en-US"/>
        </w:rPr>
        <w:t>School of Business and Economics</w:t>
      </w:r>
    </w:p>
    <w:p w14:paraId="7379E384" w14:textId="77777777" w:rsidR="002F0418" w:rsidRDefault="002F0418" w:rsidP="0080104B">
      <w:pPr>
        <w:pStyle w:val="Heading1"/>
        <w:rPr>
          <w:lang w:val="en-US"/>
        </w:rPr>
      </w:pPr>
    </w:p>
    <w:p w14:paraId="63AF8678" w14:textId="77777777" w:rsidR="004F3C7C" w:rsidRDefault="004F3C7C" w:rsidP="00DB7107">
      <w:pPr>
        <w:jc w:val="center"/>
        <w:rPr>
          <w:sz w:val="36"/>
          <w:lang w:val="en-US"/>
        </w:rPr>
      </w:pPr>
    </w:p>
    <w:p w14:paraId="58E168AC" w14:textId="33C690D8" w:rsidR="00164B1E" w:rsidRPr="00380C75" w:rsidRDefault="002053EF" w:rsidP="00DB7107">
      <w:pPr>
        <w:jc w:val="center"/>
        <w:rPr>
          <w:sz w:val="36"/>
          <w:lang w:val="en-US"/>
        </w:rPr>
        <w:sectPr w:rsidR="00164B1E" w:rsidRPr="00380C75" w:rsidSect="00347A2D">
          <w:footerReference w:type="default" r:id="rId10"/>
          <w:pgSz w:w="11906" w:h="16838"/>
          <w:pgMar w:top="1440" w:right="1440" w:bottom="1440" w:left="1440" w:header="708" w:footer="708" w:gutter="0"/>
          <w:pgNumType w:start="1"/>
          <w:cols w:space="708"/>
          <w:docGrid w:linePitch="360"/>
        </w:sectPr>
      </w:pPr>
      <w:r w:rsidRPr="00380C75">
        <w:rPr>
          <w:sz w:val="36"/>
          <w:lang w:val="en-US"/>
        </w:rPr>
        <w:t xml:space="preserve">Date of submission: </w:t>
      </w:r>
      <w:r w:rsidR="004F3C7C">
        <w:rPr>
          <w:sz w:val="36"/>
          <w:lang w:val="en-US"/>
        </w:rPr>
        <w:t>June 19</w:t>
      </w:r>
      <w:r w:rsidR="00DB7107" w:rsidRPr="00380C75">
        <w:rPr>
          <w:sz w:val="36"/>
          <w:lang w:val="en-US"/>
        </w:rPr>
        <w:t>, 20</w:t>
      </w:r>
      <w:r w:rsidR="00380C75">
        <w:rPr>
          <w:sz w:val="36"/>
          <w:lang w:val="en-US"/>
        </w:rPr>
        <w:t>20</w:t>
      </w:r>
      <w:r w:rsidR="00237422">
        <w:rPr>
          <w:sz w:val="36"/>
          <w:lang w:val="en-US"/>
        </w:rPr>
        <w:t xml:space="preserve"> </w:t>
      </w:r>
    </w:p>
    <w:p w14:paraId="5A79762F" w14:textId="3A9D44D2" w:rsidR="00B67EA7" w:rsidRDefault="00C01D5B" w:rsidP="009E4416">
      <w:pPr>
        <w:jc w:val="center"/>
        <w:rPr>
          <w:b/>
          <w:sz w:val="40"/>
          <w:lang w:val="en-US"/>
        </w:rPr>
      </w:pPr>
      <w:r w:rsidRPr="00C01D5B">
        <w:rPr>
          <w:b/>
          <w:sz w:val="40"/>
          <w:lang w:val="en-US"/>
        </w:rPr>
        <w:lastRenderedPageBreak/>
        <w:t xml:space="preserve">Letter of </w:t>
      </w:r>
      <w:r w:rsidR="00FD1C19">
        <w:rPr>
          <w:b/>
          <w:sz w:val="40"/>
          <w:lang w:val="en-US"/>
        </w:rPr>
        <w:t>T</w:t>
      </w:r>
      <w:r w:rsidRPr="00C01D5B">
        <w:rPr>
          <w:b/>
          <w:sz w:val="40"/>
          <w:lang w:val="en-US"/>
        </w:rPr>
        <w:t>ransmittal</w:t>
      </w:r>
    </w:p>
    <w:p w14:paraId="00B7D1E7" w14:textId="67855174" w:rsidR="009E4416" w:rsidRPr="004F3C7C" w:rsidRDefault="004F3C7C" w:rsidP="007A6AF9">
      <w:pPr>
        <w:jc w:val="both"/>
        <w:rPr>
          <w:rFonts w:asciiTheme="minorHAnsi" w:hAnsiTheme="minorHAnsi" w:cstheme="minorHAnsi"/>
          <w:sz w:val="22"/>
        </w:rPr>
      </w:pPr>
      <w:r w:rsidRPr="004F3C7C">
        <w:rPr>
          <w:rFonts w:asciiTheme="minorHAnsi" w:hAnsiTheme="minorHAnsi" w:cstheme="minorHAnsi"/>
          <w:sz w:val="22"/>
        </w:rPr>
        <w:t>June 19</w:t>
      </w:r>
      <w:r w:rsidR="009E4416" w:rsidRPr="004F3C7C">
        <w:rPr>
          <w:rFonts w:asciiTheme="minorHAnsi" w:hAnsiTheme="minorHAnsi" w:cstheme="minorHAnsi"/>
          <w:sz w:val="22"/>
        </w:rPr>
        <w:t xml:space="preserve">, 2020 </w:t>
      </w:r>
    </w:p>
    <w:p w14:paraId="26FC42D1" w14:textId="77777777" w:rsidR="009E4416" w:rsidRPr="004F3C7C" w:rsidRDefault="009E4416" w:rsidP="007A6AF9">
      <w:pPr>
        <w:jc w:val="both"/>
        <w:rPr>
          <w:rFonts w:asciiTheme="minorHAnsi" w:hAnsiTheme="minorHAnsi" w:cstheme="minorHAnsi"/>
          <w:sz w:val="22"/>
        </w:rPr>
      </w:pPr>
      <w:r w:rsidRPr="004F3C7C">
        <w:rPr>
          <w:rFonts w:asciiTheme="minorHAnsi" w:hAnsiTheme="minorHAnsi" w:cstheme="minorHAnsi"/>
          <w:sz w:val="22"/>
        </w:rPr>
        <w:t>Ms. Lamia Alam</w:t>
      </w:r>
    </w:p>
    <w:p w14:paraId="369C12BC" w14:textId="77777777" w:rsidR="009E4416" w:rsidRPr="004F3C7C" w:rsidRDefault="009E4416" w:rsidP="007A6AF9">
      <w:pPr>
        <w:jc w:val="both"/>
        <w:rPr>
          <w:rFonts w:asciiTheme="minorHAnsi" w:hAnsiTheme="minorHAnsi" w:cstheme="minorHAnsi"/>
          <w:sz w:val="22"/>
        </w:rPr>
      </w:pPr>
      <w:r w:rsidRPr="004F3C7C">
        <w:rPr>
          <w:rFonts w:asciiTheme="minorHAnsi" w:hAnsiTheme="minorHAnsi" w:cstheme="minorHAnsi"/>
          <w:sz w:val="22"/>
        </w:rPr>
        <w:t>School of Business and Economics</w:t>
      </w:r>
    </w:p>
    <w:p w14:paraId="1C878E3A" w14:textId="77777777" w:rsidR="009E4416" w:rsidRPr="004F3C7C" w:rsidRDefault="009E4416" w:rsidP="007A6AF9">
      <w:pPr>
        <w:jc w:val="both"/>
        <w:rPr>
          <w:rFonts w:asciiTheme="minorHAnsi" w:hAnsiTheme="minorHAnsi" w:cstheme="minorHAnsi"/>
          <w:sz w:val="22"/>
        </w:rPr>
      </w:pPr>
      <w:r w:rsidRPr="004F3C7C">
        <w:rPr>
          <w:rFonts w:asciiTheme="minorHAnsi" w:hAnsiTheme="minorHAnsi" w:cstheme="minorHAnsi"/>
          <w:sz w:val="22"/>
        </w:rPr>
        <w:t>United International University (UIU)</w:t>
      </w:r>
    </w:p>
    <w:p w14:paraId="176813A6" w14:textId="77777777" w:rsidR="002F0418" w:rsidRPr="004F3C7C" w:rsidRDefault="009E4416" w:rsidP="007A6AF9">
      <w:pPr>
        <w:jc w:val="both"/>
        <w:rPr>
          <w:rFonts w:asciiTheme="minorHAnsi" w:hAnsiTheme="minorHAnsi" w:cstheme="minorHAnsi"/>
          <w:sz w:val="22"/>
        </w:rPr>
      </w:pPr>
      <w:r w:rsidRPr="004F3C7C">
        <w:rPr>
          <w:rFonts w:asciiTheme="minorHAnsi" w:hAnsiTheme="minorHAnsi" w:cstheme="minorHAnsi"/>
          <w:sz w:val="22"/>
        </w:rPr>
        <w:t xml:space="preserve">Subject: Submission of internship report on </w:t>
      </w:r>
      <w:r w:rsidR="0052239D" w:rsidRPr="004F3C7C">
        <w:rPr>
          <w:rFonts w:asciiTheme="minorHAnsi" w:hAnsiTheme="minorHAnsi" w:cstheme="minorHAnsi"/>
          <w:sz w:val="22"/>
        </w:rPr>
        <w:t>Methodological Proposal to implement Enterprise Resource Planning (ERP) system in Shama International Ltd</w:t>
      </w:r>
      <w:r w:rsidRPr="004F3C7C">
        <w:rPr>
          <w:rFonts w:asciiTheme="minorHAnsi" w:hAnsiTheme="minorHAnsi" w:cstheme="minorHAnsi"/>
          <w:sz w:val="22"/>
        </w:rPr>
        <w:t>.</w:t>
      </w:r>
    </w:p>
    <w:p w14:paraId="0EC69336" w14:textId="77777777" w:rsidR="009E4416" w:rsidRPr="004F3C7C" w:rsidRDefault="009E4416" w:rsidP="007A6AF9">
      <w:pPr>
        <w:jc w:val="both"/>
        <w:rPr>
          <w:rFonts w:asciiTheme="minorHAnsi" w:hAnsiTheme="minorHAnsi" w:cstheme="minorHAnsi"/>
          <w:sz w:val="22"/>
        </w:rPr>
      </w:pPr>
      <w:r w:rsidRPr="004F3C7C">
        <w:rPr>
          <w:rFonts w:asciiTheme="minorHAnsi" w:hAnsiTheme="minorHAnsi" w:cstheme="minorHAnsi"/>
          <w:sz w:val="22"/>
        </w:rPr>
        <w:t xml:space="preserve">Dear Madam, </w:t>
      </w:r>
    </w:p>
    <w:p w14:paraId="730A322A" w14:textId="77777777" w:rsidR="002F0418" w:rsidRPr="004F3C7C" w:rsidRDefault="00A0157F" w:rsidP="007A6AF9">
      <w:pPr>
        <w:jc w:val="both"/>
        <w:rPr>
          <w:rFonts w:asciiTheme="minorHAnsi" w:hAnsiTheme="minorHAnsi" w:cstheme="minorHAnsi"/>
          <w:sz w:val="22"/>
        </w:rPr>
      </w:pPr>
      <w:r w:rsidRPr="004F3C7C">
        <w:rPr>
          <w:rFonts w:asciiTheme="minorHAnsi" w:hAnsiTheme="minorHAnsi" w:cstheme="minorHAnsi"/>
          <w:sz w:val="22"/>
        </w:rPr>
        <w:t>It is my great honour that I was able to complete my internship under your supportive supervision. With great pleasure I am letting you know that, I have completed the report titled “</w:t>
      </w:r>
      <w:r w:rsidR="0052239D" w:rsidRPr="004F3C7C">
        <w:rPr>
          <w:rFonts w:asciiTheme="minorHAnsi" w:hAnsiTheme="minorHAnsi" w:cstheme="minorHAnsi"/>
          <w:sz w:val="22"/>
        </w:rPr>
        <w:t>Methodological Proposal to implement Enterprise Resource Planning (ERP) system in Shama International Ltd</w:t>
      </w:r>
      <w:r w:rsidRPr="004F3C7C">
        <w:rPr>
          <w:rFonts w:asciiTheme="minorHAnsi" w:hAnsiTheme="minorHAnsi" w:cstheme="minorHAnsi"/>
          <w:sz w:val="22"/>
        </w:rPr>
        <w:t>”. I have tried my level best to accumulate every relevant, insightful data related to this topic from various sources.</w:t>
      </w:r>
      <w:r w:rsidR="002760A9" w:rsidRPr="004F3C7C">
        <w:rPr>
          <w:rFonts w:asciiTheme="minorHAnsi" w:hAnsiTheme="minorHAnsi" w:cstheme="minorHAnsi"/>
          <w:sz w:val="22"/>
        </w:rPr>
        <w:t xml:space="preserve"> I have strived with utmost sincerity to make this </w:t>
      </w:r>
      <w:r w:rsidRPr="004F3C7C">
        <w:rPr>
          <w:rFonts w:asciiTheme="minorHAnsi" w:hAnsiTheme="minorHAnsi" w:cstheme="minorHAnsi"/>
          <w:sz w:val="22"/>
        </w:rPr>
        <w:t>realistic</w:t>
      </w:r>
      <w:r w:rsidR="002760A9" w:rsidRPr="004F3C7C">
        <w:rPr>
          <w:rFonts w:asciiTheme="minorHAnsi" w:hAnsiTheme="minorHAnsi" w:cstheme="minorHAnsi"/>
          <w:sz w:val="22"/>
        </w:rPr>
        <w:t>, comprehensive and to the point,</w:t>
      </w:r>
      <w:r w:rsidRPr="004F3C7C">
        <w:rPr>
          <w:rFonts w:asciiTheme="minorHAnsi" w:hAnsiTheme="minorHAnsi" w:cstheme="minorHAnsi"/>
          <w:sz w:val="22"/>
        </w:rPr>
        <w:t xml:space="preserve"> in context of Shama International Ltd with </w:t>
      </w:r>
      <w:r w:rsidR="002760A9" w:rsidRPr="004F3C7C">
        <w:rPr>
          <w:rFonts w:asciiTheme="minorHAnsi" w:hAnsiTheme="minorHAnsi" w:cstheme="minorHAnsi"/>
          <w:sz w:val="22"/>
        </w:rPr>
        <w:t>limited</w:t>
      </w:r>
      <w:r w:rsidRPr="004F3C7C">
        <w:rPr>
          <w:rFonts w:asciiTheme="minorHAnsi" w:hAnsiTheme="minorHAnsi" w:cstheme="minorHAnsi"/>
          <w:sz w:val="22"/>
        </w:rPr>
        <w:t xml:space="preserve"> time, resource </w:t>
      </w:r>
      <w:r w:rsidR="002760A9" w:rsidRPr="004F3C7C">
        <w:rPr>
          <w:rFonts w:asciiTheme="minorHAnsi" w:hAnsiTheme="minorHAnsi" w:cstheme="minorHAnsi"/>
          <w:sz w:val="22"/>
        </w:rPr>
        <w:t>and access. Hope it meets your expectation.</w:t>
      </w:r>
    </w:p>
    <w:p w14:paraId="69337442" w14:textId="77777777" w:rsidR="002760A9" w:rsidRPr="004F3C7C" w:rsidRDefault="002760A9" w:rsidP="007A6AF9">
      <w:pPr>
        <w:jc w:val="both"/>
        <w:rPr>
          <w:rFonts w:asciiTheme="minorHAnsi" w:hAnsiTheme="minorHAnsi" w:cstheme="minorHAnsi"/>
          <w:sz w:val="22"/>
        </w:rPr>
      </w:pPr>
      <w:r w:rsidRPr="004F3C7C">
        <w:rPr>
          <w:rFonts w:asciiTheme="minorHAnsi" w:hAnsiTheme="minorHAnsi" w:cstheme="minorHAnsi"/>
          <w:sz w:val="22"/>
        </w:rPr>
        <w:t>If there is any further clarification or information needed to evaluate this report, it would be my absolute pleasure to help aiding that. I look forward for the evaluation.</w:t>
      </w:r>
    </w:p>
    <w:p w14:paraId="760003AE" w14:textId="77777777" w:rsidR="002760A9" w:rsidRPr="004F3C7C" w:rsidRDefault="002760A9" w:rsidP="007A6AF9">
      <w:pPr>
        <w:jc w:val="both"/>
        <w:rPr>
          <w:rFonts w:asciiTheme="minorHAnsi" w:hAnsiTheme="minorHAnsi" w:cstheme="minorHAnsi"/>
          <w:sz w:val="22"/>
        </w:rPr>
      </w:pPr>
    </w:p>
    <w:p w14:paraId="799A2624" w14:textId="77777777" w:rsidR="002760A9" w:rsidRPr="004F3C7C" w:rsidRDefault="002760A9" w:rsidP="007A6AF9">
      <w:pPr>
        <w:jc w:val="both"/>
        <w:rPr>
          <w:rFonts w:asciiTheme="minorHAnsi" w:hAnsiTheme="minorHAnsi" w:cstheme="minorHAnsi"/>
          <w:sz w:val="22"/>
        </w:rPr>
      </w:pPr>
      <w:r w:rsidRPr="004F3C7C">
        <w:rPr>
          <w:rFonts w:asciiTheme="minorHAnsi" w:hAnsiTheme="minorHAnsi" w:cstheme="minorHAnsi"/>
          <w:sz w:val="22"/>
        </w:rPr>
        <w:t>Thank you.</w:t>
      </w:r>
    </w:p>
    <w:p w14:paraId="29B61DB4" w14:textId="77777777" w:rsidR="002760A9" w:rsidRPr="004F3C7C" w:rsidRDefault="003D5334" w:rsidP="007A6AF9">
      <w:pPr>
        <w:jc w:val="both"/>
        <w:rPr>
          <w:rFonts w:asciiTheme="minorHAnsi" w:hAnsiTheme="minorHAnsi" w:cstheme="minorHAnsi"/>
          <w:sz w:val="22"/>
        </w:rPr>
      </w:pPr>
      <w:r w:rsidRPr="004F3C7C">
        <w:rPr>
          <w:rFonts w:asciiTheme="minorHAnsi" w:hAnsiTheme="minorHAnsi" w:cstheme="minorHAnsi"/>
          <w:sz w:val="22"/>
        </w:rPr>
        <w:t>Sincerely</w:t>
      </w:r>
      <w:r w:rsidR="002760A9" w:rsidRPr="004F3C7C">
        <w:rPr>
          <w:rFonts w:asciiTheme="minorHAnsi" w:hAnsiTheme="minorHAnsi" w:cstheme="minorHAnsi"/>
          <w:sz w:val="22"/>
        </w:rPr>
        <w:t xml:space="preserve"> yours,</w:t>
      </w:r>
    </w:p>
    <w:p w14:paraId="4A9E4826" w14:textId="77777777" w:rsidR="002760A9" w:rsidRPr="004F3C7C" w:rsidRDefault="002760A9" w:rsidP="007A6AF9">
      <w:pPr>
        <w:jc w:val="both"/>
        <w:rPr>
          <w:rFonts w:asciiTheme="minorHAnsi" w:hAnsiTheme="minorHAnsi" w:cstheme="minorHAnsi"/>
          <w:sz w:val="22"/>
        </w:rPr>
      </w:pPr>
      <w:r w:rsidRPr="004F3C7C">
        <w:rPr>
          <w:rFonts w:asciiTheme="minorHAnsi" w:hAnsiTheme="minorHAnsi" w:cstheme="minorHAnsi"/>
          <w:sz w:val="22"/>
        </w:rPr>
        <w:t>Abda Ali</w:t>
      </w:r>
    </w:p>
    <w:p w14:paraId="3542B7C4" w14:textId="77777777" w:rsidR="002760A9" w:rsidRPr="004F3C7C" w:rsidRDefault="002760A9" w:rsidP="007A6AF9">
      <w:pPr>
        <w:jc w:val="both"/>
        <w:rPr>
          <w:rFonts w:asciiTheme="minorHAnsi" w:hAnsiTheme="minorHAnsi" w:cstheme="minorHAnsi"/>
          <w:sz w:val="22"/>
        </w:rPr>
      </w:pPr>
      <w:r w:rsidRPr="004F3C7C">
        <w:rPr>
          <w:rFonts w:asciiTheme="minorHAnsi" w:hAnsiTheme="minorHAnsi" w:cstheme="minorHAnsi"/>
          <w:sz w:val="22"/>
        </w:rPr>
        <w:t>ID: 114 133 003</w:t>
      </w:r>
    </w:p>
    <w:p w14:paraId="5B90AB80" w14:textId="77777777" w:rsidR="002760A9" w:rsidRPr="004F3C7C" w:rsidRDefault="002760A9" w:rsidP="00A0157F">
      <w:pPr>
        <w:rPr>
          <w:rFonts w:asciiTheme="minorHAnsi" w:hAnsiTheme="minorHAnsi" w:cstheme="minorHAnsi"/>
          <w:sz w:val="22"/>
        </w:rPr>
      </w:pPr>
    </w:p>
    <w:p w14:paraId="58102A69" w14:textId="77777777" w:rsidR="009E4416" w:rsidRPr="004F3C7C" w:rsidRDefault="009E4416" w:rsidP="009E4416">
      <w:pPr>
        <w:rPr>
          <w:rFonts w:asciiTheme="minorHAnsi" w:hAnsiTheme="minorHAnsi" w:cstheme="minorHAnsi"/>
          <w:sz w:val="22"/>
        </w:rPr>
      </w:pPr>
    </w:p>
    <w:p w14:paraId="7F37E0F9" w14:textId="77777777" w:rsidR="009E4416" w:rsidRPr="004F3C7C" w:rsidRDefault="009E4416" w:rsidP="009E4416">
      <w:pPr>
        <w:rPr>
          <w:rFonts w:asciiTheme="minorHAnsi" w:hAnsiTheme="minorHAnsi" w:cstheme="minorHAnsi"/>
          <w:sz w:val="22"/>
        </w:rPr>
      </w:pPr>
    </w:p>
    <w:p w14:paraId="1DBEA0B4" w14:textId="77777777" w:rsidR="009E4416" w:rsidRPr="004F3C7C" w:rsidRDefault="009E4416" w:rsidP="009E4416">
      <w:pPr>
        <w:rPr>
          <w:rFonts w:asciiTheme="minorHAnsi" w:hAnsiTheme="minorHAnsi" w:cstheme="minorHAnsi"/>
          <w:sz w:val="22"/>
        </w:rPr>
      </w:pPr>
    </w:p>
    <w:p w14:paraId="3527D0C3" w14:textId="77777777" w:rsidR="00A15A02" w:rsidRPr="004F3C7C" w:rsidRDefault="00A15A02" w:rsidP="00B67EA7">
      <w:pPr>
        <w:rPr>
          <w:rFonts w:asciiTheme="minorHAnsi" w:hAnsiTheme="minorHAnsi" w:cstheme="minorHAnsi"/>
          <w:sz w:val="22"/>
        </w:rPr>
      </w:pPr>
    </w:p>
    <w:p w14:paraId="617DB4F5" w14:textId="60170535" w:rsidR="004F3C7C" w:rsidRDefault="004F3C7C" w:rsidP="004F3C7C">
      <w:pPr>
        <w:pStyle w:val="Heading1"/>
        <w:jc w:val="left"/>
        <w:rPr>
          <w:lang w:val="en-US"/>
        </w:rPr>
      </w:pPr>
      <w:bookmarkStart w:id="15" w:name="_Toc39517305"/>
      <w:bookmarkStart w:id="16" w:name="_Toc39517432"/>
      <w:bookmarkStart w:id="17" w:name="_Toc39518692"/>
      <w:bookmarkStart w:id="18" w:name="_Toc43315470"/>
      <w:bookmarkStart w:id="19" w:name="_Toc43315918"/>
      <w:bookmarkStart w:id="20" w:name="_Toc43394066"/>
    </w:p>
    <w:p w14:paraId="6E2FAE4C" w14:textId="77777777" w:rsidR="004F3C7C" w:rsidRPr="004F3C7C" w:rsidRDefault="004F3C7C" w:rsidP="004F3C7C">
      <w:pPr>
        <w:rPr>
          <w:lang w:val="en-US"/>
        </w:rPr>
      </w:pPr>
    </w:p>
    <w:p w14:paraId="44F33ED9" w14:textId="77777777" w:rsidR="004F3C7C" w:rsidRDefault="004F3C7C" w:rsidP="004F3C7C">
      <w:pPr>
        <w:pStyle w:val="Heading1"/>
        <w:rPr>
          <w:lang w:val="en-US"/>
        </w:rPr>
      </w:pPr>
    </w:p>
    <w:p w14:paraId="62C0D5FE" w14:textId="18490937" w:rsidR="004F3C7C" w:rsidRPr="004F3C7C" w:rsidRDefault="002760A9" w:rsidP="004F3C7C">
      <w:pPr>
        <w:pStyle w:val="Heading1"/>
        <w:rPr>
          <w:lang w:val="en-US"/>
        </w:rPr>
      </w:pPr>
      <w:bookmarkStart w:id="21" w:name="_Toc43506504"/>
      <w:r w:rsidRPr="002760A9">
        <w:rPr>
          <w:lang w:val="en-US"/>
        </w:rPr>
        <w:t>Declaration</w:t>
      </w:r>
      <w:bookmarkEnd w:id="15"/>
      <w:bookmarkEnd w:id="16"/>
      <w:bookmarkEnd w:id="17"/>
      <w:bookmarkEnd w:id="18"/>
      <w:bookmarkEnd w:id="19"/>
      <w:bookmarkEnd w:id="20"/>
      <w:bookmarkEnd w:id="21"/>
    </w:p>
    <w:p w14:paraId="1A32573A" w14:textId="77777777" w:rsidR="004F3C7C" w:rsidRDefault="004F3C7C" w:rsidP="007A6AF9">
      <w:pPr>
        <w:jc w:val="both"/>
        <w:rPr>
          <w:rFonts w:asciiTheme="minorHAnsi" w:hAnsiTheme="minorHAnsi" w:cstheme="minorHAnsi"/>
          <w:sz w:val="22"/>
        </w:rPr>
      </w:pPr>
    </w:p>
    <w:p w14:paraId="667BF67A" w14:textId="363E96F7" w:rsidR="002760A9" w:rsidRPr="004F3C7C" w:rsidRDefault="00287308" w:rsidP="007A6AF9">
      <w:pPr>
        <w:jc w:val="both"/>
        <w:rPr>
          <w:rFonts w:asciiTheme="minorHAnsi" w:hAnsiTheme="minorHAnsi" w:cstheme="minorHAnsi"/>
          <w:sz w:val="22"/>
        </w:rPr>
      </w:pPr>
      <w:r w:rsidRPr="004F3C7C">
        <w:rPr>
          <w:rFonts w:asciiTheme="minorHAnsi" w:hAnsiTheme="minorHAnsi" w:cstheme="minorHAnsi"/>
          <w:sz w:val="22"/>
        </w:rPr>
        <w:t>I hereby declare that this report is first of its kind, all the work regarding the completion of</w:t>
      </w:r>
      <w:r>
        <w:rPr>
          <w:lang w:val="en-US"/>
        </w:rPr>
        <w:t xml:space="preserve"> this report was </w:t>
      </w:r>
      <w:r w:rsidRPr="004F3C7C">
        <w:rPr>
          <w:rFonts w:asciiTheme="minorHAnsi" w:hAnsiTheme="minorHAnsi" w:cstheme="minorHAnsi"/>
          <w:sz w:val="22"/>
        </w:rPr>
        <w:t>done by me. None of the data presented here, violate any copyright, or agreement. No segment of this report is copied from any sources. I have used my due intelligence to come up with this report titled “Methodological Proposal to implement Enterprise Resource Planning (ERP) system in Shama International Ltd”.</w:t>
      </w:r>
    </w:p>
    <w:p w14:paraId="3CABA121" w14:textId="77777777" w:rsidR="00287308" w:rsidRPr="004F3C7C" w:rsidRDefault="00287308" w:rsidP="00287308">
      <w:pPr>
        <w:jc w:val="center"/>
        <w:rPr>
          <w:rFonts w:asciiTheme="minorHAnsi" w:hAnsiTheme="minorHAnsi" w:cstheme="minorHAnsi"/>
          <w:sz w:val="22"/>
        </w:rPr>
      </w:pP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br/>
        <w:t>Abda Ali</w:t>
      </w:r>
    </w:p>
    <w:p w14:paraId="1F513DAA" w14:textId="77777777" w:rsidR="00A15A02" w:rsidRDefault="00287308" w:rsidP="00287308">
      <w:pPr>
        <w:jc w:val="center"/>
        <w:rPr>
          <w:lang w:val="en-US"/>
        </w:rPr>
      </w:pPr>
      <w:r w:rsidRPr="004F3C7C">
        <w:rPr>
          <w:rFonts w:asciiTheme="minorHAnsi" w:hAnsiTheme="minorHAnsi" w:cstheme="minorHAnsi"/>
          <w:sz w:val="22"/>
        </w:rPr>
        <w:t>114 133 003</w:t>
      </w:r>
      <w:r w:rsidR="00A15A02">
        <w:rPr>
          <w:lang w:val="en-US"/>
        </w:rPr>
        <w:br w:type="page"/>
      </w:r>
    </w:p>
    <w:p w14:paraId="0AB771F6" w14:textId="77777777" w:rsidR="00287308" w:rsidRDefault="00287308" w:rsidP="00287308">
      <w:pPr>
        <w:pStyle w:val="Heading1"/>
        <w:rPr>
          <w:lang w:val="en-US"/>
        </w:rPr>
      </w:pPr>
      <w:bookmarkStart w:id="22" w:name="_Toc39517306"/>
      <w:bookmarkStart w:id="23" w:name="_Toc39517433"/>
      <w:bookmarkStart w:id="24" w:name="_Toc39518693"/>
      <w:bookmarkStart w:id="25" w:name="_Toc43315471"/>
      <w:bookmarkStart w:id="26" w:name="_Toc43315919"/>
      <w:bookmarkStart w:id="27" w:name="_Toc43394067"/>
      <w:bookmarkStart w:id="28" w:name="_Toc43506505"/>
      <w:r>
        <w:rPr>
          <w:lang w:val="en-US"/>
        </w:rPr>
        <w:lastRenderedPageBreak/>
        <w:t>Acknowledgement</w:t>
      </w:r>
      <w:bookmarkEnd w:id="22"/>
      <w:bookmarkEnd w:id="23"/>
      <w:bookmarkEnd w:id="24"/>
      <w:bookmarkEnd w:id="25"/>
      <w:bookmarkEnd w:id="26"/>
      <w:bookmarkEnd w:id="27"/>
      <w:bookmarkEnd w:id="28"/>
    </w:p>
    <w:p w14:paraId="7EFA9986" w14:textId="77777777" w:rsidR="00287308" w:rsidRPr="00287308" w:rsidRDefault="00287308" w:rsidP="00287308">
      <w:pPr>
        <w:rPr>
          <w:lang w:val="en-US"/>
        </w:rPr>
      </w:pPr>
    </w:p>
    <w:p w14:paraId="6EE0B5CB" w14:textId="77777777" w:rsidR="00A15A02" w:rsidRPr="004F3C7C" w:rsidRDefault="00287308" w:rsidP="007A6AF9">
      <w:pPr>
        <w:jc w:val="both"/>
        <w:rPr>
          <w:rFonts w:asciiTheme="minorHAnsi" w:hAnsiTheme="minorHAnsi" w:cstheme="minorHAnsi"/>
          <w:sz w:val="22"/>
        </w:rPr>
      </w:pPr>
      <w:r w:rsidRPr="004F3C7C">
        <w:rPr>
          <w:rFonts w:asciiTheme="minorHAnsi" w:hAnsiTheme="minorHAnsi" w:cstheme="minorHAnsi"/>
          <w:sz w:val="22"/>
        </w:rPr>
        <w:t xml:space="preserve">First and foremost I would </w:t>
      </w:r>
      <w:r w:rsidR="00EB798B" w:rsidRPr="004F3C7C">
        <w:rPr>
          <w:rFonts w:asciiTheme="minorHAnsi" w:hAnsiTheme="minorHAnsi" w:cstheme="minorHAnsi"/>
          <w:sz w:val="22"/>
        </w:rPr>
        <w:t>like to express infinite gratitude to The Almighty Allah (SWT). Due to His compassion and mercy I was able to fulfill this responsibility with sincerity. I also acknowledge my mother and my siblings whose support and sacrifices enabled me to be in this position.</w:t>
      </w:r>
    </w:p>
    <w:p w14:paraId="3DAB205C" w14:textId="77777777" w:rsidR="00EB798B" w:rsidRPr="004F3C7C" w:rsidRDefault="00EB798B" w:rsidP="007A6AF9">
      <w:pPr>
        <w:jc w:val="both"/>
        <w:rPr>
          <w:rFonts w:asciiTheme="minorHAnsi" w:hAnsiTheme="minorHAnsi" w:cstheme="minorHAnsi"/>
          <w:sz w:val="22"/>
        </w:rPr>
      </w:pPr>
      <w:r w:rsidRPr="004F3C7C">
        <w:rPr>
          <w:rFonts w:asciiTheme="minorHAnsi" w:hAnsiTheme="minorHAnsi" w:cstheme="minorHAnsi"/>
          <w:sz w:val="22"/>
        </w:rPr>
        <w:t>I express my sincere gratitude to my honourable faculty supervisor, Ms. Lamia Alam for being very supportive and patient throughout the period; for giving me her precious time and guiding me on how to complete this report.</w:t>
      </w:r>
      <w:r w:rsidR="00046FEA" w:rsidRPr="004F3C7C">
        <w:rPr>
          <w:rFonts w:asciiTheme="minorHAnsi" w:hAnsiTheme="minorHAnsi" w:cstheme="minorHAnsi"/>
          <w:sz w:val="22"/>
        </w:rPr>
        <w:t xml:space="preserve"> I am forever indebted to her.</w:t>
      </w:r>
    </w:p>
    <w:p w14:paraId="69054DC0" w14:textId="77777777" w:rsidR="00EB798B" w:rsidRPr="004F3C7C" w:rsidRDefault="00EB798B" w:rsidP="007A6AF9">
      <w:pPr>
        <w:jc w:val="both"/>
        <w:rPr>
          <w:rFonts w:asciiTheme="minorHAnsi" w:hAnsiTheme="minorHAnsi" w:cstheme="minorHAnsi"/>
          <w:sz w:val="22"/>
        </w:rPr>
      </w:pPr>
      <w:r w:rsidRPr="004F3C7C">
        <w:rPr>
          <w:rFonts w:asciiTheme="minorHAnsi" w:hAnsiTheme="minorHAnsi" w:cstheme="minorHAnsi"/>
          <w:sz w:val="22"/>
        </w:rPr>
        <w:t>Lastly I would like to give special thanks to my friends</w:t>
      </w:r>
      <w:r w:rsidR="00114B8A" w:rsidRPr="004F3C7C">
        <w:rPr>
          <w:rFonts w:asciiTheme="minorHAnsi" w:hAnsiTheme="minorHAnsi" w:cstheme="minorHAnsi"/>
          <w:sz w:val="22"/>
        </w:rPr>
        <w:t>,</w:t>
      </w:r>
      <w:r w:rsidR="003723A7" w:rsidRPr="004F3C7C">
        <w:rPr>
          <w:rFonts w:asciiTheme="minorHAnsi" w:hAnsiTheme="minorHAnsi" w:cstheme="minorHAnsi"/>
          <w:sz w:val="22"/>
        </w:rPr>
        <w:t xml:space="preserve"> especially Mahpara, for sharing research gate login</w:t>
      </w:r>
      <w:r w:rsidRPr="004F3C7C">
        <w:rPr>
          <w:rFonts w:asciiTheme="minorHAnsi" w:hAnsiTheme="minorHAnsi" w:cstheme="minorHAnsi"/>
          <w:sz w:val="22"/>
        </w:rPr>
        <w:t>, seniors and</w:t>
      </w:r>
      <w:r w:rsidR="00046FEA" w:rsidRPr="004F3C7C">
        <w:rPr>
          <w:rFonts w:asciiTheme="minorHAnsi" w:hAnsiTheme="minorHAnsi" w:cstheme="minorHAnsi"/>
          <w:sz w:val="22"/>
        </w:rPr>
        <w:t xml:space="preserve"> colleagues whose insight really helped to structure the report. </w:t>
      </w:r>
      <w:r w:rsidRPr="004F3C7C">
        <w:rPr>
          <w:rFonts w:asciiTheme="minorHAnsi" w:hAnsiTheme="minorHAnsi" w:cstheme="minorHAnsi"/>
          <w:sz w:val="22"/>
        </w:rPr>
        <w:t xml:space="preserve"> </w:t>
      </w:r>
    </w:p>
    <w:p w14:paraId="0B84A0E9" w14:textId="77777777" w:rsidR="00EB798B" w:rsidRDefault="00EB798B" w:rsidP="00B67EA7">
      <w:pPr>
        <w:rPr>
          <w:lang w:val="en-US"/>
        </w:rPr>
      </w:pPr>
    </w:p>
    <w:p w14:paraId="7A1DBC2B" w14:textId="77777777" w:rsidR="00A15A02" w:rsidRDefault="00A15A02" w:rsidP="00A15A02">
      <w:pPr>
        <w:rPr>
          <w:lang w:val="en-US"/>
        </w:rPr>
      </w:pPr>
      <w:r>
        <w:rPr>
          <w:lang w:val="en-US"/>
        </w:rPr>
        <w:br w:type="page"/>
      </w:r>
    </w:p>
    <w:p w14:paraId="61C8C04B" w14:textId="77777777" w:rsidR="00A15A02" w:rsidRDefault="00046FEA" w:rsidP="00046FEA">
      <w:pPr>
        <w:pStyle w:val="Heading1"/>
        <w:rPr>
          <w:lang w:val="en-US"/>
        </w:rPr>
      </w:pPr>
      <w:bookmarkStart w:id="29" w:name="_Toc39517307"/>
      <w:bookmarkStart w:id="30" w:name="_Toc39517434"/>
      <w:bookmarkStart w:id="31" w:name="_Toc39518694"/>
      <w:bookmarkStart w:id="32" w:name="_Toc43315472"/>
      <w:bookmarkStart w:id="33" w:name="_Toc43315920"/>
      <w:bookmarkStart w:id="34" w:name="_Toc43394068"/>
      <w:bookmarkStart w:id="35" w:name="_Toc43506506"/>
      <w:r>
        <w:rPr>
          <w:lang w:val="en-US"/>
        </w:rPr>
        <w:lastRenderedPageBreak/>
        <w:t>Executive Summary</w:t>
      </w:r>
      <w:bookmarkEnd w:id="29"/>
      <w:bookmarkEnd w:id="30"/>
      <w:bookmarkEnd w:id="31"/>
      <w:bookmarkEnd w:id="32"/>
      <w:bookmarkEnd w:id="33"/>
      <w:bookmarkEnd w:id="34"/>
      <w:bookmarkEnd w:id="35"/>
    </w:p>
    <w:p w14:paraId="4F5EB46B" w14:textId="77777777" w:rsidR="004F3C7C" w:rsidRDefault="004F3C7C" w:rsidP="007A6AF9">
      <w:pPr>
        <w:jc w:val="both"/>
        <w:rPr>
          <w:lang w:val="en-US"/>
        </w:rPr>
      </w:pPr>
    </w:p>
    <w:p w14:paraId="6D85F50E" w14:textId="0861857D" w:rsidR="007A6AF9" w:rsidRPr="004F3C7C" w:rsidRDefault="000D7B84" w:rsidP="007A6AF9">
      <w:pPr>
        <w:jc w:val="both"/>
        <w:rPr>
          <w:rFonts w:asciiTheme="minorHAnsi" w:hAnsiTheme="minorHAnsi" w:cstheme="minorHAnsi"/>
          <w:sz w:val="22"/>
        </w:rPr>
      </w:pPr>
      <w:r w:rsidRPr="004F3C7C">
        <w:rPr>
          <w:rFonts w:asciiTheme="minorHAnsi" w:hAnsiTheme="minorHAnsi" w:cstheme="minorHAnsi"/>
          <w:sz w:val="22"/>
        </w:rPr>
        <w:t>In this report, it is shown</w:t>
      </w:r>
      <w:r w:rsidR="004F3C7C" w:rsidRPr="004F3C7C">
        <w:rPr>
          <w:rFonts w:asciiTheme="minorHAnsi" w:hAnsiTheme="minorHAnsi" w:cstheme="minorHAnsi"/>
          <w:sz w:val="22"/>
        </w:rPr>
        <w:t xml:space="preserve"> that </w:t>
      </w:r>
      <w:r w:rsidR="00046FEA" w:rsidRPr="004F3C7C">
        <w:rPr>
          <w:rFonts w:asciiTheme="minorHAnsi" w:hAnsiTheme="minorHAnsi" w:cstheme="minorHAnsi"/>
          <w:sz w:val="22"/>
        </w:rPr>
        <w:t>how imp</w:t>
      </w:r>
      <w:r w:rsidRPr="004F3C7C">
        <w:rPr>
          <w:rFonts w:asciiTheme="minorHAnsi" w:hAnsiTheme="minorHAnsi" w:cstheme="minorHAnsi"/>
          <w:sz w:val="22"/>
        </w:rPr>
        <w:t>lementation of ERP system would be better to follow</w:t>
      </w:r>
      <w:r w:rsidR="004F3C7C" w:rsidRPr="004F3C7C">
        <w:rPr>
          <w:rFonts w:asciiTheme="minorHAnsi" w:hAnsiTheme="minorHAnsi" w:cstheme="minorHAnsi"/>
          <w:sz w:val="22"/>
        </w:rPr>
        <w:t xml:space="preserve"> </w:t>
      </w:r>
      <w:r w:rsidR="00EA0911" w:rsidRPr="004F3C7C">
        <w:rPr>
          <w:rFonts w:asciiTheme="minorHAnsi" w:hAnsiTheme="minorHAnsi" w:cstheme="minorHAnsi"/>
          <w:sz w:val="22"/>
        </w:rPr>
        <w:t xml:space="preserve">than </w:t>
      </w:r>
      <w:r w:rsidR="00046FEA" w:rsidRPr="004F3C7C">
        <w:rPr>
          <w:rFonts w:asciiTheme="minorHAnsi" w:hAnsiTheme="minorHAnsi" w:cstheme="minorHAnsi"/>
          <w:sz w:val="22"/>
        </w:rPr>
        <w:t>traditional accounting system in Shama Internatio</w:t>
      </w:r>
      <w:r w:rsidR="00EA0911" w:rsidRPr="004F3C7C">
        <w:rPr>
          <w:rFonts w:asciiTheme="minorHAnsi" w:hAnsiTheme="minorHAnsi" w:cstheme="minorHAnsi"/>
          <w:sz w:val="22"/>
        </w:rPr>
        <w:t>nal Ltd.</w:t>
      </w:r>
      <w:r w:rsidR="004F3C7C" w:rsidRPr="004F3C7C">
        <w:rPr>
          <w:rFonts w:asciiTheme="minorHAnsi" w:hAnsiTheme="minorHAnsi" w:cstheme="minorHAnsi"/>
          <w:sz w:val="22"/>
        </w:rPr>
        <w:t xml:space="preserve"> </w:t>
      </w:r>
      <w:r w:rsidR="00EA0911" w:rsidRPr="004F3C7C">
        <w:rPr>
          <w:rFonts w:asciiTheme="minorHAnsi" w:hAnsiTheme="minorHAnsi" w:cstheme="minorHAnsi"/>
          <w:sz w:val="22"/>
        </w:rPr>
        <w:t>Methodological</w:t>
      </w:r>
      <w:r w:rsidR="00046FEA" w:rsidRPr="004F3C7C">
        <w:rPr>
          <w:rFonts w:asciiTheme="minorHAnsi" w:hAnsiTheme="minorHAnsi" w:cstheme="minorHAnsi"/>
          <w:sz w:val="22"/>
        </w:rPr>
        <w:t xml:space="preserve"> proposal</w:t>
      </w:r>
      <w:r w:rsidR="00EA0911" w:rsidRPr="004F3C7C">
        <w:rPr>
          <w:rFonts w:asciiTheme="minorHAnsi" w:hAnsiTheme="minorHAnsi" w:cstheme="minorHAnsi"/>
          <w:sz w:val="22"/>
        </w:rPr>
        <w:t xml:space="preserve"> on implementation is described</w:t>
      </w:r>
      <w:r w:rsidR="00046FEA" w:rsidRPr="004F3C7C">
        <w:rPr>
          <w:rFonts w:asciiTheme="minorHAnsi" w:hAnsiTheme="minorHAnsi" w:cstheme="minorHAnsi"/>
          <w:sz w:val="22"/>
        </w:rPr>
        <w:t xml:space="preserve"> for Sham</w:t>
      </w:r>
      <w:r w:rsidR="00EA0911" w:rsidRPr="004F3C7C">
        <w:rPr>
          <w:rFonts w:asciiTheme="minorHAnsi" w:hAnsiTheme="minorHAnsi" w:cstheme="minorHAnsi"/>
          <w:sz w:val="22"/>
        </w:rPr>
        <w:t xml:space="preserve">a Internationals Ltd so that they can ensure </w:t>
      </w:r>
      <w:r w:rsidR="00046FEA" w:rsidRPr="004F3C7C">
        <w:rPr>
          <w:rFonts w:asciiTheme="minorHAnsi" w:hAnsiTheme="minorHAnsi" w:cstheme="minorHAnsi"/>
          <w:sz w:val="22"/>
        </w:rPr>
        <w:t xml:space="preserve">better business </w:t>
      </w:r>
      <w:r w:rsidR="00EA0911" w:rsidRPr="004F3C7C">
        <w:rPr>
          <w:rFonts w:asciiTheme="minorHAnsi" w:hAnsiTheme="minorHAnsi" w:cstheme="minorHAnsi"/>
          <w:sz w:val="22"/>
        </w:rPr>
        <w:t xml:space="preserve">performance. </w:t>
      </w:r>
      <w:r w:rsidR="00046FEA" w:rsidRPr="004F3C7C">
        <w:rPr>
          <w:rFonts w:asciiTheme="minorHAnsi" w:hAnsiTheme="minorHAnsi" w:cstheme="minorHAnsi"/>
          <w:sz w:val="22"/>
        </w:rPr>
        <w:t>Implementation in ERP will not only improve business performance</w:t>
      </w:r>
      <w:r w:rsidR="007A6AF9" w:rsidRPr="004F3C7C">
        <w:rPr>
          <w:rFonts w:asciiTheme="minorHAnsi" w:hAnsiTheme="minorHAnsi" w:cstheme="minorHAnsi"/>
          <w:sz w:val="22"/>
        </w:rPr>
        <w:t xml:space="preserve"> and value addition;</w:t>
      </w:r>
      <w:r w:rsidR="00046FEA" w:rsidRPr="004F3C7C">
        <w:rPr>
          <w:rFonts w:asciiTheme="minorHAnsi" w:hAnsiTheme="minorHAnsi" w:cstheme="minorHAnsi"/>
          <w:sz w:val="22"/>
        </w:rPr>
        <w:t xml:space="preserve"> but also increase employee effectiveness and transparency throughout the hierarchy; create more harmony among departments. In this report the crucial</w:t>
      </w:r>
      <w:r w:rsidR="007A6AF9" w:rsidRPr="004F3C7C">
        <w:rPr>
          <w:rFonts w:asciiTheme="minorHAnsi" w:hAnsiTheme="minorHAnsi" w:cstheme="minorHAnsi"/>
          <w:sz w:val="22"/>
        </w:rPr>
        <w:t xml:space="preserve"> steps in transition </w:t>
      </w:r>
      <w:r w:rsidR="00A93EED" w:rsidRPr="004F3C7C">
        <w:rPr>
          <w:rFonts w:asciiTheme="minorHAnsi" w:hAnsiTheme="minorHAnsi" w:cstheme="minorHAnsi"/>
          <w:sz w:val="22"/>
        </w:rPr>
        <w:t>are</w:t>
      </w:r>
      <w:r w:rsidR="007A6AF9" w:rsidRPr="004F3C7C">
        <w:rPr>
          <w:rFonts w:asciiTheme="minorHAnsi" w:hAnsiTheme="minorHAnsi" w:cstheme="minorHAnsi"/>
          <w:sz w:val="22"/>
        </w:rPr>
        <w:t xml:space="preserve"> discussed for smooth and realistic transition. </w:t>
      </w:r>
    </w:p>
    <w:p w14:paraId="471704EF" w14:textId="77777777" w:rsidR="00053A2D" w:rsidRPr="004F3C7C" w:rsidRDefault="00FB296D" w:rsidP="00053A2D">
      <w:pPr>
        <w:jc w:val="both"/>
        <w:rPr>
          <w:rFonts w:asciiTheme="minorHAnsi" w:hAnsiTheme="minorHAnsi" w:cstheme="minorHAnsi"/>
          <w:sz w:val="22"/>
        </w:rPr>
      </w:pPr>
      <w:r w:rsidRPr="004F3C7C">
        <w:rPr>
          <w:rFonts w:asciiTheme="minorHAnsi" w:hAnsiTheme="minorHAnsi" w:cstheme="minorHAnsi"/>
          <w:sz w:val="22"/>
        </w:rPr>
        <w:t>Here, it is explained how internal factors plays a role in the success of ERP integration. Features advantages, hidden cost subjected to fire security industry are explained</w:t>
      </w:r>
      <w:r w:rsidR="005E2417" w:rsidRPr="004F3C7C">
        <w:rPr>
          <w:rFonts w:asciiTheme="minorHAnsi" w:hAnsiTheme="minorHAnsi" w:cstheme="minorHAnsi"/>
          <w:sz w:val="22"/>
        </w:rPr>
        <w:t xml:space="preserve"> in detail</w:t>
      </w:r>
      <w:r w:rsidRPr="004F3C7C">
        <w:rPr>
          <w:rFonts w:asciiTheme="minorHAnsi" w:hAnsiTheme="minorHAnsi" w:cstheme="minorHAnsi"/>
          <w:sz w:val="22"/>
        </w:rPr>
        <w:t xml:space="preserve">, the selection </w:t>
      </w:r>
      <w:r w:rsidR="005E2417" w:rsidRPr="004F3C7C">
        <w:rPr>
          <w:rFonts w:asciiTheme="minorHAnsi" w:hAnsiTheme="minorHAnsi" w:cstheme="minorHAnsi"/>
          <w:sz w:val="22"/>
        </w:rPr>
        <w:t>criteria are</w:t>
      </w:r>
      <w:r w:rsidRPr="004F3C7C">
        <w:rPr>
          <w:rFonts w:asciiTheme="minorHAnsi" w:hAnsiTheme="minorHAnsi" w:cstheme="minorHAnsi"/>
          <w:sz w:val="22"/>
        </w:rPr>
        <w:t xml:space="preserve"> also discussed. </w:t>
      </w:r>
      <w:r w:rsidR="00053A2D" w:rsidRPr="004F3C7C">
        <w:rPr>
          <w:rFonts w:asciiTheme="minorHAnsi" w:hAnsiTheme="minorHAnsi" w:cstheme="minorHAnsi"/>
          <w:sz w:val="22"/>
        </w:rPr>
        <w:t>Stages of the implementation process have been broken down and responsibilities have been clearly identified for further ease of transition. Furthermore, risk integrated with installation of ERP system has been discussed along with suggestions on</w:t>
      </w:r>
      <w:r w:rsidR="00BB6ABA" w:rsidRPr="004F3C7C">
        <w:rPr>
          <w:rFonts w:asciiTheme="minorHAnsi" w:hAnsiTheme="minorHAnsi" w:cstheme="minorHAnsi"/>
          <w:sz w:val="22"/>
        </w:rPr>
        <w:t xml:space="preserve"> how to control and mitigate </w:t>
      </w:r>
      <w:r w:rsidR="00053A2D" w:rsidRPr="004F3C7C">
        <w:rPr>
          <w:rFonts w:asciiTheme="minorHAnsi" w:hAnsiTheme="minorHAnsi" w:cstheme="minorHAnsi"/>
          <w:sz w:val="22"/>
        </w:rPr>
        <w:t>them.</w:t>
      </w:r>
      <w:r w:rsidR="00BB6ABA" w:rsidRPr="004F3C7C">
        <w:rPr>
          <w:rFonts w:asciiTheme="minorHAnsi" w:hAnsiTheme="minorHAnsi" w:cstheme="minorHAnsi"/>
          <w:sz w:val="22"/>
        </w:rPr>
        <w:t xml:space="preserve"> </w:t>
      </w:r>
    </w:p>
    <w:p w14:paraId="59251F90" w14:textId="77777777" w:rsidR="00FB296D" w:rsidRDefault="00FB296D" w:rsidP="007A6AF9">
      <w:pPr>
        <w:jc w:val="both"/>
        <w:rPr>
          <w:bCs/>
        </w:rPr>
      </w:pPr>
    </w:p>
    <w:p w14:paraId="0038AFE2" w14:textId="77777777" w:rsidR="00EA0911" w:rsidRDefault="00EA0911" w:rsidP="007A6AF9">
      <w:pPr>
        <w:jc w:val="both"/>
        <w:rPr>
          <w:bCs/>
        </w:rPr>
      </w:pPr>
    </w:p>
    <w:p w14:paraId="19C0190A" w14:textId="77777777" w:rsidR="00347A2D" w:rsidRPr="000F4B3E" w:rsidRDefault="00347A2D">
      <w:r>
        <w:rPr>
          <w:lang w:val="en-US"/>
        </w:rPr>
        <w:br w:type="page"/>
      </w:r>
    </w:p>
    <w:p w14:paraId="798D675A" w14:textId="77777777" w:rsidR="00347A2D" w:rsidRDefault="00347A2D" w:rsidP="0080104B">
      <w:pPr>
        <w:pStyle w:val="Heading1"/>
        <w:rPr>
          <w:lang w:val="en-US"/>
        </w:rPr>
        <w:sectPr w:rsidR="00347A2D" w:rsidSect="000F4B3E">
          <w:footerReference w:type="default" r:id="rId11"/>
          <w:pgSz w:w="11906" w:h="16838"/>
          <w:pgMar w:top="1440" w:right="1440" w:bottom="1440" w:left="1440" w:header="708" w:footer="708" w:gutter="0"/>
          <w:pgNumType w:fmt="lowerRoman" w:start="1"/>
          <w:cols w:space="708"/>
          <w:docGrid w:linePitch="360"/>
        </w:sectPr>
      </w:pPr>
    </w:p>
    <w:sdt>
      <w:sdtPr>
        <w:rPr>
          <w:rFonts w:ascii="Arial" w:eastAsiaTheme="minorHAnsi" w:hAnsi="Arial" w:cstheme="minorBidi"/>
          <w:b w:val="0"/>
          <w:bCs w:val="0"/>
          <w:color w:val="auto"/>
          <w:sz w:val="24"/>
          <w:szCs w:val="22"/>
          <w:lang w:val="en-SG" w:eastAsia="en-US"/>
        </w:rPr>
        <w:id w:val="502322690"/>
        <w:docPartObj>
          <w:docPartGallery w:val="Table of Contents"/>
          <w:docPartUnique/>
        </w:docPartObj>
      </w:sdtPr>
      <w:sdtEndPr>
        <w:rPr>
          <w:noProof/>
        </w:rPr>
      </w:sdtEndPr>
      <w:sdtContent>
        <w:p w14:paraId="601304C7" w14:textId="034004C6" w:rsidR="00FD1C19" w:rsidRDefault="00BF7C45" w:rsidP="00FD1C19">
          <w:pPr>
            <w:pStyle w:val="TOCHeading"/>
          </w:pPr>
          <w:r>
            <w:t>Table of Contents</w:t>
          </w:r>
          <w:r>
            <w:fldChar w:fldCharType="begin"/>
          </w:r>
          <w:r>
            <w:instrText xml:space="preserve"> TOC \o "1-3" \h \z \u </w:instrText>
          </w:r>
          <w:r>
            <w:fldChar w:fldCharType="separate"/>
          </w:r>
        </w:p>
        <w:p w14:paraId="1AB0AE54" w14:textId="25304410" w:rsidR="00FD1C19" w:rsidRPr="00FD1C19" w:rsidRDefault="00FD1C19">
          <w:pPr>
            <w:pStyle w:val="TOC1"/>
            <w:tabs>
              <w:tab w:val="right" w:leader="dot" w:pos="9016"/>
            </w:tabs>
            <w:rPr>
              <w:noProof/>
              <w:lang w:eastAsia="en-US"/>
            </w:rPr>
          </w:pPr>
          <w:r w:rsidRPr="00FD1C19">
            <w:rPr>
              <w:rStyle w:val="Hyperlink"/>
              <w:noProof/>
              <w:color w:val="auto"/>
              <w:u w:val="none"/>
            </w:rPr>
            <w:t>Letter of</w:t>
          </w:r>
          <w:r>
            <w:rPr>
              <w:rStyle w:val="Hyperlink"/>
              <w:noProof/>
              <w:color w:val="auto"/>
              <w:u w:val="none"/>
            </w:rPr>
            <w:t xml:space="preserve"> </w:t>
          </w:r>
          <w:r w:rsidRPr="00FD1C19">
            <w:rPr>
              <w:rStyle w:val="Hyperlink"/>
              <w:noProof/>
              <w:color w:val="auto"/>
              <w:u w:val="none"/>
            </w:rPr>
            <w:t>Transmittal…………………………………………………………………………………………………………</w:t>
          </w:r>
          <w:r>
            <w:rPr>
              <w:rStyle w:val="Hyperlink"/>
              <w:noProof/>
              <w:color w:val="auto"/>
              <w:u w:val="none"/>
            </w:rPr>
            <w:t xml:space="preserve">………………..i </w:t>
          </w:r>
          <w:hyperlink w:anchor="_Toc43506504" w:history="1">
            <w:r w:rsidRPr="00FD1C19">
              <w:rPr>
                <w:rStyle w:val="Hyperlink"/>
                <w:noProof/>
                <w:color w:val="auto"/>
                <w:u w:val="none"/>
              </w:rPr>
              <w:t>Declaration</w:t>
            </w:r>
            <w:r w:rsidRPr="00FD1C19">
              <w:rPr>
                <w:noProof/>
                <w:webHidden/>
              </w:rPr>
              <w:tab/>
            </w:r>
            <w:r w:rsidRPr="00FD1C19">
              <w:rPr>
                <w:noProof/>
                <w:webHidden/>
              </w:rPr>
              <w:fldChar w:fldCharType="begin"/>
            </w:r>
            <w:r w:rsidRPr="00FD1C19">
              <w:rPr>
                <w:noProof/>
                <w:webHidden/>
              </w:rPr>
              <w:instrText xml:space="preserve"> PAGEREF _Toc43506504 \h </w:instrText>
            </w:r>
            <w:r w:rsidRPr="00FD1C19">
              <w:rPr>
                <w:noProof/>
                <w:webHidden/>
              </w:rPr>
            </w:r>
            <w:r w:rsidRPr="00FD1C19">
              <w:rPr>
                <w:noProof/>
                <w:webHidden/>
              </w:rPr>
              <w:fldChar w:fldCharType="separate"/>
            </w:r>
            <w:r w:rsidRPr="00FD1C19">
              <w:rPr>
                <w:noProof/>
                <w:webHidden/>
              </w:rPr>
              <w:t>ii</w:t>
            </w:r>
            <w:r w:rsidRPr="00FD1C19">
              <w:rPr>
                <w:noProof/>
                <w:webHidden/>
              </w:rPr>
              <w:fldChar w:fldCharType="end"/>
            </w:r>
          </w:hyperlink>
        </w:p>
        <w:p w14:paraId="071C8FF4" w14:textId="44A6703D" w:rsidR="00FD1C19" w:rsidRPr="00FD1C19" w:rsidRDefault="00FD1C19">
          <w:pPr>
            <w:pStyle w:val="TOC1"/>
            <w:tabs>
              <w:tab w:val="right" w:leader="dot" w:pos="9016"/>
            </w:tabs>
            <w:rPr>
              <w:noProof/>
              <w:lang w:eastAsia="en-US"/>
            </w:rPr>
          </w:pPr>
          <w:hyperlink w:anchor="_Toc43506505" w:history="1">
            <w:r w:rsidRPr="00FD1C19">
              <w:rPr>
                <w:rStyle w:val="Hyperlink"/>
                <w:noProof/>
                <w:color w:val="auto"/>
                <w:u w:val="none"/>
              </w:rPr>
              <w:t>Acknowledgement</w:t>
            </w:r>
            <w:r w:rsidRPr="00FD1C19">
              <w:rPr>
                <w:noProof/>
                <w:webHidden/>
              </w:rPr>
              <w:tab/>
            </w:r>
            <w:r w:rsidRPr="00FD1C19">
              <w:rPr>
                <w:noProof/>
                <w:webHidden/>
              </w:rPr>
              <w:fldChar w:fldCharType="begin"/>
            </w:r>
            <w:r w:rsidRPr="00FD1C19">
              <w:rPr>
                <w:noProof/>
                <w:webHidden/>
              </w:rPr>
              <w:instrText xml:space="preserve"> PAGEREF _Toc43506505 \h </w:instrText>
            </w:r>
            <w:r w:rsidRPr="00FD1C19">
              <w:rPr>
                <w:noProof/>
                <w:webHidden/>
              </w:rPr>
            </w:r>
            <w:r w:rsidRPr="00FD1C19">
              <w:rPr>
                <w:noProof/>
                <w:webHidden/>
              </w:rPr>
              <w:fldChar w:fldCharType="separate"/>
            </w:r>
            <w:r w:rsidRPr="00FD1C19">
              <w:rPr>
                <w:noProof/>
                <w:webHidden/>
              </w:rPr>
              <w:t>iii</w:t>
            </w:r>
            <w:r w:rsidRPr="00FD1C19">
              <w:rPr>
                <w:noProof/>
                <w:webHidden/>
              </w:rPr>
              <w:fldChar w:fldCharType="end"/>
            </w:r>
          </w:hyperlink>
        </w:p>
        <w:p w14:paraId="6DCB4965" w14:textId="52421767" w:rsidR="00FD1C19" w:rsidRPr="00FD1C19" w:rsidRDefault="00FD1C19">
          <w:pPr>
            <w:pStyle w:val="TOC1"/>
            <w:tabs>
              <w:tab w:val="right" w:leader="dot" w:pos="9016"/>
            </w:tabs>
            <w:rPr>
              <w:noProof/>
              <w:lang w:eastAsia="en-US"/>
            </w:rPr>
          </w:pPr>
          <w:hyperlink w:anchor="_Toc43506506" w:history="1">
            <w:r w:rsidRPr="00FD1C19">
              <w:rPr>
                <w:rStyle w:val="Hyperlink"/>
                <w:noProof/>
                <w:color w:val="auto"/>
                <w:u w:val="none"/>
              </w:rPr>
              <w:t>Executive Summary</w:t>
            </w:r>
            <w:r w:rsidRPr="00FD1C19">
              <w:rPr>
                <w:noProof/>
                <w:webHidden/>
              </w:rPr>
              <w:tab/>
            </w:r>
            <w:r w:rsidRPr="00FD1C19">
              <w:rPr>
                <w:noProof/>
                <w:webHidden/>
              </w:rPr>
              <w:fldChar w:fldCharType="begin"/>
            </w:r>
            <w:r w:rsidRPr="00FD1C19">
              <w:rPr>
                <w:noProof/>
                <w:webHidden/>
              </w:rPr>
              <w:instrText xml:space="preserve"> PAGEREF _Toc43506506 \h </w:instrText>
            </w:r>
            <w:r w:rsidRPr="00FD1C19">
              <w:rPr>
                <w:noProof/>
                <w:webHidden/>
              </w:rPr>
            </w:r>
            <w:r w:rsidRPr="00FD1C19">
              <w:rPr>
                <w:noProof/>
                <w:webHidden/>
              </w:rPr>
              <w:fldChar w:fldCharType="separate"/>
            </w:r>
            <w:r w:rsidRPr="00FD1C19">
              <w:rPr>
                <w:noProof/>
                <w:webHidden/>
              </w:rPr>
              <w:t>iv</w:t>
            </w:r>
            <w:r w:rsidRPr="00FD1C19">
              <w:rPr>
                <w:noProof/>
                <w:webHidden/>
              </w:rPr>
              <w:fldChar w:fldCharType="end"/>
            </w:r>
          </w:hyperlink>
        </w:p>
        <w:p w14:paraId="2ACBAC04" w14:textId="51065C87" w:rsidR="00FD1C19" w:rsidRPr="00FD1C19" w:rsidRDefault="00FD1C19">
          <w:pPr>
            <w:pStyle w:val="TOC1"/>
            <w:tabs>
              <w:tab w:val="right" w:leader="dot" w:pos="9016"/>
            </w:tabs>
            <w:rPr>
              <w:noProof/>
              <w:lang w:eastAsia="en-US"/>
            </w:rPr>
          </w:pPr>
          <w:hyperlink w:anchor="_Toc43506507" w:history="1">
            <w:r w:rsidRPr="00FD1C19">
              <w:rPr>
                <w:rStyle w:val="Hyperlink"/>
                <w:noProof/>
                <w:color w:val="auto"/>
                <w:u w:val="none"/>
              </w:rPr>
              <w:t>CHAPTER I</w:t>
            </w:r>
            <w:r w:rsidRPr="00FD1C19">
              <w:rPr>
                <w:noProof/>
                <w:webHidden/>
              </w:rPr>
              <w:tab/>
            </w:r>
            <w:r w:rsidRPr="00FD1C19">
              <w:rPr>
                <w:noProof/>
                <w:webHidden/>
              </w:rPr>
              <w:fldChar w:fldCharType="begin"/>
            </w:r>
            <w:r w:rsidRPr="00FD1C19">
              <w:rPr>
                <w:noProof/>
                <w:webHidden/>
              </w:rPr>
              <w:instrText xml:space="preserve"> PAGEREF _Toc43506507 \h </w:instrText>
            </w:r>
            <w:r w:rsidRPr="00FD1C19">
              <w:rPr>
                <w:noProof/>
                <w:webHidden/>
              </w:rPr>
            </w:r>
            <w:r w:rsidRPr="00FD1C19">
              <w:rPr>
                <w:noProof/>
                <w:webHidden/>
              </w:rPr>
              <w:fldChar w:fldCharType="separate"/>
            </w:r>
            <w:r w:rsidRPr="00FD1C19">
              <w:rPr>
                <w:noProof/>
                <w:webHidden/>
              </w:rPr>
              <w:t>1</w:t>
            </w:r>
            <w:r w:rsidRPr="00FD1C19">
              <w:rPr>
                <w:noProof/>
                <w:webHidden/>
              </w:rPr>
              <w:fldChar w:fldCharType="end"/>
            </w:r>
          </w:hyperlink>
        </w:p>
        <w:p w14:paraId="6292E6E6" w14:textId="71F79E87" w:rsidR="00FD1C19" w:rsidRPr="00FD1C19" w:rsidRDefault="00FD1C19">
          <w:pPr>
            <w:pStyle w:val="TOC1"/>
            <w:tabs>
              <w:tab w:val="right" w:leader="dot" w:pos="9016"/>
            </w:tabs>
            <w:rPr>
              <w:noProof/>
              <w:lang w:eastAsia="en-US"/>
            </w:rPr>
          </w:pPr>
          <w:hyperlink w:anchor="_Toc43506508" w:history="1">
            <w:r w:rsidRPr="00FD1C19">
              <w:rPr>
                <w:rStyle w:val="Hyperlink"/>
                <w:noProof/>
                <w:color w:val="auto"/>
                <w:u w:val="none"/>
              </w:rPr>
              <w:t>INTRODUCTION</w:t>
            </w:r>
            <w:r w:rsidRPr="00FD1C19">
              <w:rPr>
                <w:noProof/>
                <w:webHidden/>
              </w:rPr>
              <w:tab/>
            </w:r>
            <w:r w:rsidRPr="00FD1C19">
              <w:rPr>
                <w:noProof/>
                <w:webHidden/>
              </w:rPr>
              <w:fldChar w:fldCharType="begin"/>
            </w:r>
            <w:r w:rsidRPr="00FD1C19">
              <w:rPr>
                <w:noProof/>
                <w:webHidden/>
              </w:rPr>
              <w:instrText xml:space="preserve"> PAGEREF _Toc43506508 \h </w:instrText>
            </w:r>
            <w:r w:rsidRPr="00FD1C19">
              <w:rPr>
                <w:noProof/>
                <w:webHidden/>
              </w:rPr>
            </w:r>
            <w:r w:rsidRPr="00FD1C19">
              <w:rPr>
                <w:noProof/>
                <w:webHidden/>
              </w:rPr>
              <w:fldChar w:fldCharType="separate"/>
            </w:r>
            <w:r w:rsidRPr="00FD1C19">
              <w:rPr>
                <w:noProof/>
                <w:webHidden/>
              </w:rPr>
              <w:t>1</w:t>
            </w:r>
            <w:r w:rsidRPr="00FD1C19">
              <w:rPr>
                <w:noProof/>
                <w:webHidden/>
              </w:rPr>
              <w:fldChar w:fldCharType="end"/>
            </w:r>
          </w:hyperlink>
        </w:p>
        <w:p w14:paraId="38B0F067" w14:textId="45369B07" w:rsidR="00FD1C19" w:rsidRPr="00FD1C19" w:rsidRDefault="00FD1C19">
          <w:pPr>
            <w:pStyle w:val="TOC2"/>
            <w:tabs>
              <w:tab w:val="right" w:leader="dot" w:pos="9016"/>
            </w:tabs>
            <w:rPr>
              <w:noProof/>
              <w:lang w:eastAsia="en-US"/>
            </w:rPr>
          </w:pPr>
          <w:hyperlink w:anchor="_Toc43506509" w:history="1">
            <w:r w:rsidRPr="00FD1C19">
              <w:rPr>
                <w:rStyle w:val="Hyperlink"/>
                <w:noProof/>
                <w:color w:val="auto"/>
                <w:u w:val="none"/>
              </w:rPr>
              <w:t>1.1 Background</w:t>
            </w:r>
            <w:r w:rsidRPr="00FD1C19">
              <w:rPr>
                <w:noProof/>
                <w:webHidden/>
              </w:rPr>
              <w:tab/>
            </w:r>
            <w:r w:rsidRPr="00FD1C19">
              <w:rPr>
                <w:noProof/>
                <w:webHidden/>
              </w:rPr>
              <w:fldChar w:fldCharType="begin"/>
            </w:r>
            <w:r w:rsidRPr="00FD1C19">
              <w:rPr>
                <w:noProof/>
                <w:webHidden/>
              </w:rPr>
              <w:instrText xml:space="preserve"> PAGEREF _Toc43506509 \h </w:instrText>
            </w:r>
            <w:r w:rsidRPr="00FD1C19">
              <w:rPr>
                <w:noProof/>
                <w:webHidden/>
              </w:rPr>
            </w:r>
            <w:r w:rsidRPr="00FD1C19">
              <w:rPr>
                <w:noProof/>
                <w:webHidden/>
              </w:rPr>
              <w:fldChar w:fldCharType="separate"/>
            </w:r>
            <w:r w:rsidRPr="00FD1C19">
              <w:rPr>
                <w:noProof/>
                <w:webHidden/>
              </w:rPr>
              <w:t>1</w:t>
            </w:r>
            <w:r w:rsidRPr="00FD1C19">
              <w:rPr>
                <w:noProof/>
                <w:webHidden/>
              </w:rPr>
              <w:fldChar w:fldCharType="end"/>
            </w:r>
          </w:hyperlink>
        </w:p>
        <w:p w14:paraId="77037A01" w14:textId="695E8B08" w:rsidR="00FD1C19" w:rsidRPr="00FD1C19" w:rsidRDefault="00FD1C19">
          <w:pPr>
            <w:pStyle w:val="TOC2"/>
            <w:tabs>
              <w:tab w:val="left" w:pos="880"/>
              <w:tab w:val="right" w:leader="dot" w:pos="9016"/>
            </w:tabs>
            <w:rPr>
              <w:noProof/>
              <w:lang w:eastAsia="en-US"/>
            </w:rPr>
          </w:pPr>
          <w:hyperlink w:anchor="_Toc43506510" w:history="1">
            <w:r w:rsidRPr="00FD1C19">
              <w:rPr>
                <w:rStyle w:val="Hyperlink"/>
                <w:noProof/>
                <w:color w:val="auto"/>
                <w:u w:val="none"/>
              </w:rPr>
              <w:t>1.1</w:t>
            </w:r>
            <w:r w:rsidRPr="00FD1C19">
              <w:rPr>
                <w:noProof/>
                <w:lang w:eastAsia="en-US"/>
              </w:rPr>
              <w:tab/>
            </w:r>
            <w:r w:rsidRPr="00FD1C19">
              <w:rPr>
                <w:rStyle w:val="Hyperlink"/>
                <w:noProof/>
                <w:color w:val="auto"/>
                <w:u w:val="none"/>
              </w:rPr>
              <w:t>Statement of the Problem</w:t>
            </w:r>
            <w:r w:rsidRPr="00FD1C19">
              <w:rPr>
                <w:noProof/>
                <w:webHidden/>
              </w:rPr>
              <w:tab/>
            </w:r>
            <w:r w:rsidRPr="00FD1C19">
              <w:rPr>
                <w:noProof/>
                <w:webHidden/>
              </w:rPr>
              <w:fldChar w:fldCharType="begin"/>
            </w:r>
            <w:r w:rsidRPr="00FD1C19">
              <w:rPr>
                <w:noProof/>
                <w:webHidden/>
              </w:rPr>
              <w:instrText xml:space="preserve"> PAGEREF _Toc43506510 \h </w:instrText>
            </w:r>
            <w:r w:rsidRPr="00FD1C19">
              <w:rPr>
                <w:noProof/>
                <w:webHidden/>
              </w:rPr>
            </w:r>
            <w:r w:rsidRPr="00FD1C19">
              <w:rPr>
                <w:noProof/>
                <w:webHidden/>
              </w:rPr>
              <w:fldChar w:fldCharType="separate"/>
            </w:r>
            <w:r w:rsidRPr="00FD1C19">
              <w:rPr>
                <w:noProof/>
                <w:webHidden/>
              </w:rPr>
              <w:t>1</w:t>
            </w:r>
            <w:r w:rsidRPr="00FD1C19">
              <w:rPr>
                <w:noProof/>
                <w:webHidden/>
              </w:rPr>
              <w:fldChar w:fldCharType="end"/>
            </w:r>
          </w:hyperlink>
        </w:p>
        <w:p w14:paraId="5B6C695B" w14:textId="7A45B5EC" w:rsidR="00FD1C19" w:rsidRPr="00FD1C19" w:rsidRDefault="00FD1C19">
          <w:pPr>
            <w:pStyle w:val="TOC2"/>
            <w:tabs>
              <w:tab w:val="left" w:pos="880"/>
              <w:tab w:val="right" w:leader="dot" w:pos="9016"/>
            </w:tabs>
            <w:rPr>
              <w:noProof/>
              <w:lang w:eastAsia="en-US"/>
            </w:rPr>
          </w:pPr>
          <w:hyperlink w:anchor="_Toc43506511" w:history="1">
            <w:r w:rsidRPr="00FD1C19">
              <w:rPr>
                <w:rStyle w:val="Hyperlink"/>
                <w:noProof/>
                <w:color w:val="auto"/>
                <w:u w:val="none"/>
              </w:rPr>
              <w:t>1.2</w:t>
            </w:r>
            <w:r w:rsidRPr="00FD1C19">
              <w:rPr>
                <w:noProof/>
                <w:lang w:eastAsia="en-US"/>
              </w:rPr>
              <w:tab/>
            </w:r>
            <w:r w:rsidRPr="00FD1C19">
              <w:rPr>
                <w:rStyle w:val="Hyperlink"/>
                <w:noProof/>
                <w:color w:val="auto"/>
                <w:u w:val="none"/>
              </w:rPr>
              <w:t>Rationale of Study</w:t>
            </w:r>
            <w:r w:rsidRPr="00FD1C19">
              <w:rPr>
                <w:noProof/>
                <w:webHidden/>
              </w:rPr>
              <w:tab/>
            </w:r>
            <w:r w:rsidRPr="00FD1C19">
              <w:rPr>
                <w:noProof/>
                <w:webHidden/>
              </w:rPr>
              <w:fldChar w:fldCharType="begin"/>
            </w:r>
            <w:r w:rsidRPr="00FD1C19">
              <w:rPr>
                <w:noProof/>
                <w:webHidden/>
              </w:rPr>
              <w:instrText xml:space="preserve"> PAGEREF _Toc43506511 \h </w:instrText>
            </w:r>
            <w:r w:rsidRPr="00FD1C19">
              <w:rPr>
                <w:noProof/>
                <w:webHidden/>
              </w:rPr>
            </w:r>
            <w:r w:rsidRPr="00FD1C19">
              <w:rPr>
                <w:noProof/>
                <w:webHidden/>
              </w:rPr>
              <w:fldChar w:fldCharType="separate"/>
            </w:r>
            <w:r w:rsidRPr="00FD1C19">
              <w:rPr>
                <w:noProof/>
                <w:webHidden/>
              </w:rPr>
              <w:t>2</w:t>
            </w:r>
            <w:r w:rsidRPr="00FD1C19">
              <w:rPr>
                <w:noProof/>
                <w:webHidden/>
              </w:rPr>
              <w:fldChar w:fldCharType="end"/>
            </w:r>
          </w:hyperlink>
        </w:p>
        <w:p w14:paraId="69129E99" w14:textId="35751F15" w:rsidR="00FD1C19" w:rsidRPr="00FD1C19" w:rsidRDefault="00FD1C19">
          <w:pPr>
            <w:pStyle w:val="TOC2"/>
            <w:tabs>
              <w:tab w:val="left" w:pos="880"/>
              <w:tab w:val="right" w:leader="dot" w:pos="9016"/>
            </w:tabs>
            <w:rPr>
              <w:noProof/>
              <w:lang w:eastAsia="en-US"/>
            </w:rPr>
          </w:pPr>
          <w:hyperlink w:anchor="_Toc43506512" w:history="1">
            <w:r w:rsidRPr="00FD1C19">
              <w:rPr>
                <w:rStyle w:val="Hyperlink"/>
                <w:noProof/>
                <w:color w:val="auto"/>
                <w:u w:val="none"/>
              </w:rPr>
              <w:t>1.3</w:t>
            </w:r>
            <w:r w:rsidRPr="00FD1C19">
              <w:rPr>
                <w:noProof/>
                <w:lang w:eastAsia="en-US"/>
              </w:rPr>
              <w:tab/>
            </w:r>
            <w:r w:rsidRPr="00FD1C19">
              <w:rPr>
                <w:rStyle w:val="Hyperlink"/>
                <w:noProof/>
                <w:color w:val="auto"/>
                <w:u w:val="none"/>
              </w:rPr>
              <w:t>Objective of Study</w:t>
            </w:r>
            <w:r w:rsidRPr="00FD1C19">
              <w:rPr>
                <w:noProof/>
                <w:webHidden/>
              </w:rPr>
              <w:tab/>
            </w:r>
            <w:r w:rsidRPr="00FD1C19">
              <w:rPr>
                <w:noProof/>
                <w:webHidden/>
              </w:rPr>
              <w:fldChar w:fldCharType="begin"/>
            </w:r>
            <w:r w:rsidRPr="00FD1C19">
              <w:rPr>
                <w:noProof/>
                <w:webHidden/>
              </w:rPr>
              <w:instrText xml:space="preserve"> PAGEREF _Toc43506512 \h </w:instrText>
            </w:r>
            <w:r w:rsidRPr="00FD1C19">
              <w:rPr>
                <w:noProof/>
                <w:webHidden/>
              </w:rPr>
            </w:r>
            <w:r w:rsidRPr="00FD1C19">
              <w:rPr>
                <w:noProof/>
                <w:webHidden/>
              </w:rPr>
              <w:fldChar w:fldCharType="separate"/>
            </w:r>
            <w:r w:rsidRPr="00FD1C19">
              <w:rPr>
                <w:noProof/>
                <w:webHidden/>
              </w:rPr>
              <w:t>2</w:t>
            </w:r>
            <w:r w:rsidRPr="00FD1C19">
              <w:rPr>
                <w:noProof/>
                <w:webHidden/>
              </w:rPr>
              <w:fldChar w:fldCharType="end"/>
            </w:r>
          </w:hyperlink>
        </w:p>
        <w:p w14:paraId="0A5B4BEC" w14:textId="1D1ECAB6" w:rsidR="00FD1C19" w:rsidRPr="00FD1C19" w:rsidRDefault="00FD1C19">
          <w:pPr>
            <w:pStyle w:val="TOC2"/>
            <w:tabs>
              <w:tab w:val="left" w:pos="880"/>
              <w:tab w:val="right" w:leader="dot" w:pos="9016"/>
            </w:tabs>
            <w:rPr>
              <w:noProof/>
              <w:lang w:eastAsia="en-US"/>
            </w:rPr>
          </w:pPr>
          <w:hyperlink w:anchor="_Toc43506513" w:history="1">
            <w:r w:rsidRPr="00FD1C19">
              <w:rPr>
                <w:rStyle w:val="Hyperlink"/>
                <w:noProof/>
                <w:color w:val="auto"/>
                <w:u w:val="none"/>
              </w:rPr>
              <w:t>1.4</w:t>
            </w:r>
            <w:r w:rsidRPr="00FD1C19">
              <w:rPr>
                <w:noProof/>
                <w:lang w:eastAsia="en-US"/>
              </w:rPr>
              <w:tab/>
            </w:r>
            <w:r w:rsidRPr="00FD1C19">
              <w:rPr>
                <w:rStyle w:val="Hyperlink"/>
                <w:noProof/>
                <w:color w:val="auto"/>
                <w:u w:val="none"/>
              </w:rPr>
              <w:t>Research methodology</w:t>
            </w:r>
            <w:r w:rsidRPr="00FD1C19">
              <w:rPr>
                <w:noProof/>
                <w:webHidden/>
              </w:rPr>
              <w:tab/>
            </w:r>
            <w:r w:rsidRPr="00FD1C19">
              <w:rPr>
                <w:noProof/>
                <w:webHidden/>
              </w:rPr>
              <w:fldChar w:fldCharType="begin"/>
            </w:r>
            <w:r w:rsidRPr="00FD1C19">
              <w:rPr>
                <w:noProof/>
                <w:webHidden/>
              </w:rPr>
              <w:instrText xml:space="preserve"> PAGEREF _Toc43506513 \h </w:instrText>
            </w:r>
            <w:r w:rsidRPr="00FD1C19">
              <w:rPr>
                <w:noProof/>
                <w:webHidden/>
              </w:rPr>
            </w:r>
            <w:r w:rsidRPr="00FD1C19">
              <w:rPr>
                <w:noProof/>
                <w:webHidden/>
              </w:rPr>
              <w:fldChar w:fldCharType="separate"/>
            </w:r>
            <w:r w:rsidRPr="00FD1C19">
              <w:rPr>
                <w:noProof/>
                <w:webHidden/>
              </w:rPr>
              <w:t>2</w:t>
            </w:r>
            <w:r w:rsidRPr="00FD1C19">
              <w:rPr>
                <w:noProof/>
                <w:webHidden/>
              </w:rPr>
              <w:fldChar w:fldCharType="end"/>
            </w:r>
          </w:hyperlink>
        </w:p>
        <w:p w14:paraId="6B7C4545" w14:textId="577CBD79" w:rsidR="00FD1C19" w:rsidRPr="00FD1C19" w:rsidRDefault="00FD1C19">
          <w:pPr>
            <w:pStyle w:val="TOC2"/>
            <w:tabs>
              <w:tab w:val="left" w:pos="880"/>
              <w:tab w:val="right" w:leader="dot" w:pos="9016"/>
            </w:tabs>
            <w:rPr>
              <w:noProof/>
              <w:lang w:eastAsia="en-US"/>
            </w:rPr>
          </w:pPr>
          <w:hyperlink w:anchor="_Toc43506514" w:history="1">
            <w:r w:rsidRPr="00FD1C19">
              <w:rPr>
                <w:rStyle w:val="Hyperlink"/>
                <w:noProof/>
                <w:color w:val="auto"/>
                <w:u w:val="none"/>
              </w:rPr>
              <w:t>1.5</w:t>
            </w:r>
            <w:r w:rsidRPr="00FD1C19">
              <w:rPr>
                <w:noProof/>
                <w:lang w:eastAsia="en-US"/>
              </w:rPr>
              <w:tab/>
            </w:r>
            <w:r w:rsidRPr="00FD1C19">
              <w:rPr>
                <w:rStyle w:val="Hyperlink"/>
                <w:noProof/>
                <w:color w:val="auto"/>
                <w:u w:val="none"/>
              </w:rPr>
              <w:t>Limitation of the Study</w:t>
            </w:r>
            <w:r w:rsidRPr="00FD1C19">
              <w:rPr>
                <w:noProof/>
                <w:webHidden/>
              </w:rPr>
              <w:tab/>
            </w:r>
            <w:r w:rsidRPr="00FD1C19">
              <w:rPr>
                <w:noProof/>
                <w:webHidden/>
              </w:rPr>
              <w:fldChar w:fldCharType="begin"/>
            </w:r>
            <w:r w:rsidRPr="00FD1C19">
              <w:rPr>
                <w:noProof/>
                <w:webHidden/>
              </w:rPr>
              <w:instrText xml:space="preserve"> PAGEREF _Toc43506514 \h </w:instrText>
            </w:r>
            <w:r w:rsidRPr="00FD1C19">
              <w:rPr>
                <w:noProof/>
                <w:webHidden/>
              </w:rPr>
            </w:r>
            <w:r w:rsidRPr="00FD1C19">
              <w:rPr>
                <w:noProof/>
                <w:webHidden/>
              </w:rPr>
              <w:fldChar w:fldCharType="separate"/>
            </w:r>
            <w:r w:rsidRPr="00FD1C19">
              <w:rPr>
                <w:noProof/>
                <w:webHidden/>
              </w:rPr>
              <w:t>2</w:t>
            </w:r>
            <w:r w:rsidRPr="00FD1C19">
              <w:rPr>
                <w:noProof/>
                <w:webHidden/>
              </w:rPr>
              <w:fldChar w:fldCharType="end"/>
            </w:r>
          </w:hyperlink>
        </w:p>
        <w:p w14:paraId="197A4C2C" w14:textId="04E23C14" w:rsidR="00FD1C19" w:rsidRPr="00FD1C19" w:rsidRDefault="00FD1C19">
          <w:pPr>
            <w:pStyle w:val="TOC2"/>
            <w:tabs>
              <w:tab w:val="left" w:pos="880"/>
              <w:tab w:val="right" w:leader="dot" w:pos="9016"/>
            </w:tabs>
            <w:rPr>
              <w:noProof/>
              <w:lang w:eastAsia="en-US"/>
            </w:rPr>
          </w:pPr>
          <w:hyperlink w:anchor="_Toc43506515" w:history="1">
            <w:r w:rsidRPr="00FD1C19">
              <w:rPr>
                <w:rStyle w:val="Hyperlink"/>
                <w:noProof/>
                <w:color w:val="auto"/>
                <w:u w:val="none"/>
              </w:rPr>
              <w:t>1.6</w:t>
            </w:r>
            <w:r w:rsidRPr="00FD1C19">
              <w:rPr>
                <w:noProof/>
                <w:lang w:eastAsia="en-US"/>
              </w:rPr>
              <w:tab/>
            </w:r>
            <w:r w:rsidRPr="00FD1C19">
              <w:rPr>
                <w:rStyle w:val="Hyperlink"/>
                <w:noProof/>
                <w:color w:val="auto"/>
                <w:u w:val="none"/>
              </w:rPr>
              <w:t>Organization to report</w:t>
            </w:r>
            <w:r w:rsidRPr="00FD1C19">
              <w:rPr>
                <w:noProof/>
                <w:webHidden/>
              </w:rPr>
              <w:tab/>
            </w:r>
            <w:r w:rsidRPr="00FD1C19">
              <w:rPr>
                <w:noProof/>
                <w:webHidden/>
              </w:rPr>
              <w:fldChar w:fldCharType="begin"/>
            </w:r>
            <w:r w:rsidRPr="00FD1C19">
              <w:rPr>
                <w:noProof/>
                <w:webHidden/>
              </w:rPr>
              <w:instrText xml:space="preserve"> PAGEREF _Toc43506515 \h </w:instrText>
            </w:r>
            <w:r w:rsidRPr="00FD1C19">
              <w:rPr>
                <w:noProof/>
                <w:webHidden/>
              </w:rPr>
            </w:r>
            <w:r w:rsidRPr="00FD1C19">
              <w:rPr>
                <w:noProof/>
                <w:webHidden/>
              </w:rPr>
              <w:fldChar w:fldCharType="separate"/>
            </w:r>
            <w:r w:rsidRPr="00FD1C19">
              <w:rPr>
                <w:noProof/>
                <w:webHidden/>
              </w:rPr>
              <w:t>2</w:t>
            </w:r>
            <w:r w:rsidRPr="00FD1C19">
              <w:rPr>
                <w:noProof/>
                <w:webHidden/>
              </w:rPr>
              <w:fldChar w:fldCharType="end"/>
            </w:r>
          </w:hyperlink>
        </w:p>
        <w:p w14:paraId="03C9013D" w14:textId="69CD5A47" w:rsidR="00FD1C19" w:rsidRPr="00FD1C19" w:rsidRDefault="00FD1C19">
          <w:pPr>
            <w:pStyle w:val="TOC1"/>
            <w:tabs>
              <w:tab w:val="right" w:leader="dot" w:pos="9016"/>
            </w:tabs>
            <w:rPr>
              <w:noProof/>
              <w:lang w:eastAsia="en-US"/>
            </w:rPr>
          </w:pPr>
          <w:hyperlink w:anchor="_Toc43506516" w:history="1">
            <w:r w:rsidRPr="00FD1C19">
              <w:rPr>
                <w:rStyle w:val="Hyperlink"/>
                <w:noProof/>
                <w:color w:val="auto"/>
                <w:u w:val="none"/>
              </w:rPr>
              <w:t>Chapter II</w:t>
            </w:r>
            <w:r w:rsidRPr="00FD1C19">
              <w:rPr>
                <w:noProof/>
                <w:webHidden/>
              </w:rPr>
              <w:tab/>
            </w:r>
            <w:r w:rsidRPr="00FD1C19">
              <w:rPr>
                <w:noProof/>
                <w:webHidden/>
              </w:rPr>
              <w:fldChar w:fldCharType="begin"/>
            </w:r>
            <w:r w:rsidRPr="00FD1C19">
              <w:rPr>
                <w:noProof/>
                <w:webHidden/>
              </w:rPr>
              <w:instrText xml:space="preserve"> PAGEREF _Toc43506516 \h </w:instrText>
            </w:r>
            <w:r w:rsidRPr="00FD1C19">
              <w:rPr>
                <w:noProof/>
                <w:webHidden/>
              </w:rPr>
            </w:r>
            <w:r w:rsidRPr="00FD1C19">
              <w:rPr>
                <w:noProof/>
                <w:webHidden/>
              </w:rPr>
              <w:fldChar w:fldCharType="separate"/>
            </w:r>
            <w:r w:rsidRPr="00FD1C19">
              <w:rPr>
                <w:noProof/>
                <w:webHidden/>
              </w:rPr>
              <w:t>7</w:t>
            </w:r>
            <w:r w:rsidRPr="00FD1C19">
              <w:rPr>
                <w:noProof/>
                <w:webHidden/>
              </w:rPr>
              <w:fldChar w:fldCharType="end"/>
            </w:r>
          </w:hyperlink>
        </w:p>
        <w:p w14:paraId="51413F0D" w14:textId="30908557" w:rsidR="00FD1C19" w:rsidRPr="00FD1C19" w:rsidRDefault="00FD1C19">
          <w:pPr>
            <w:pStyle w:val="TOC1"/>
            <w:tabs>
              <w:tab w:val="right" w:leader="dot" w:pos="9016"/>
            </w:tabs>
            <w:rPr>
              <w:noProof/>
              <w:lang w:eastAsia="en-US"/>
            </w:rPr>
          </w:pPr>
          <w:hyperlink w:anchor="_Toc43506517" w:history="1">
            <w:r w:rsidRPr="00FD1C19">
              <w:rPr>
                <w:rStyle w:val="Hyperlink"/>
                <w:noProof/>
                <w:color w:val="auto"/>
                <w:u w:val="none"/>
              </w:rPr>
              <w:t>An Overview of ERP system</w:t>
            </w:r>
            <w:r w:rsidRPr="00FD1C19">
              <w:rPr>
                <w:noProof/>
                <w:webHidden/>
              </w:rPr>
              <w:tab/>
            </w:r>
            <w:r w:rsidRPr="00FD1C19">
              <w:rPr>
                <w:noProof/>
                <w:webHidden/>
              </w:rPr>
              <w:fldChar w:fldCharType="begin"/>
            </w:r>
            <w:r w:rsidRPr="00FD1C19">
              <w:rPr>
                <w:noProof/>
                <w:webHidden/>
              </w:rPr>
              <w:instrText xml:space="preserve"> PAGEREF _Toc43506517 \h </w:instrText>
            </w:r>
            <w:r w:rsidRPr="00FD1C19">
              <w:rPr>
                <w:noProof/>
                <w:webHidden/>
              </w:rPr>
            </w:r>
            <w:r w:rsidRPr="00FD1C19">
              <w:rPr>
                <w:noProof/>
                <w:webHidden/>
              </w:rPr>
              <w:fldChar w:fldCharType="separate"/>
            </w:r>
            <w:r w:rsidRPr="00FD1C19">
              <w:rPr>
                <w:noProof/>
                <w:webHidden/>
              </w:rPr>
              <w:t>7</w:t>
            </w:r>
            <w:r w:rsidRPr="00FD1C19">
              <w:rPr>
                <w:noProof/>
                <w:webHidden/>
              </w:rPr>
              <w:fldChar w:fldCharType="end"/>
            </w:r>
          </w:hyperlink>
        </w:p>
        <w:p w14:paraId="4F1CB0E9" w14:textId="4D071D30" w:rsidR="00FD1C19" w:rsidRPr="00FD1C19" w:rsidRDefault="00FD1C19">
          <w:pPr>
            <w:pStyle w:val="TOC2"/>
            <w:tabs>
              <w:tab w:val="right" w:leader="dot" w:pos="9016"/>
            </w:tabs>
            <w:rPr>
              <w:noProof/>
              <w:lang w:eastAsia="en-US"/>
            </w:rPr>
          </w:pPr>
          <w:hyperlink w:anchor="_Toc43506518" w:history="1">
            <w:r w:rsidRPr="00FD1C19">
              <w:rPr>
                <w:rStyle w:val="Hyperlink"/>
                <w:noProof/>
                <w:color w:val="auto"/>
                <w:u w:val="none"/>
              </w:rPr>
              <w:t>2.1 Introduction to ERP System</w:t>
            </w:r>
            <w:r w:rsidRPr="00FD1C19">
              <w:rPr>
                <w:noProof/>
                <w:webHidden/>
              </w:rPr>
              <w:tab/>
            </w:r>
            <w:r w:rsidRPr="00FD1C19">
              <w:rPr>
                <w:noProof/>
                <w:webHidden/>
              </w:rPr>
              <w:fldChar w:fldCharType="begin"/>
            </w:r>
            <w:r w:rsidRPr="00FD1C19">
              <w:rPr>
                <w:noProof/>
                <w:webHidden/>
              </w:rPr>
              <w:instrText xml:space="preserve"> PAGEREF _Toc43506518 \h </w:instrText>
            </w:r>
            <w:r w:rsidRPr="00FD1C19">
              <w:rPr>
                <w:noProof/>
                <w:webHidden/>
              </w:rPr>
            </w:r>
            <w:r w:rsidRPr="00FD1C19">
              <w:rPr>
                <w:noProof/>
                <w:webHidden/>
              </w:rPr>
              <w:fldChar w:fldCharType="separate"/>
            </w:r>
            <w:r w:rsidRPr="00FD1C19">
              <w:rPr>
                <w:noProof/>
                <w:webHidden/>
              </w:rPr>
              <w:t>7</w:t>
            </w:r>
            <w:r w:rsidRPr="00FD1C19">
              <w:rPr>
                <w:noProof/>
                <w:webHidden/>
              </w:rPr>
              <w:fldChar w:fldCharType="end"/>
            </w:r>
          </w:hyperlink>
        </w:p>
        <w:p w14:paraId="1ABBB6A9" w14:textId="2709942D" w:rsidR="00FD1C19" w:rsidRPr="00FD1C19" w:rsidRDefault="00FD1C19">
          <w:pPr>
            <w:pStyle w:val="TOC2"/>
            <w:tabs>
              <w:tab w:val="right" w:leader="dot" w:pos="9016"/>
            </w:tabs>
            <w:rPr>
              <w:noProof/>
              <w:lang w:eastAsia="en-US"/>
            </w:rPr>
          </w:pPr>
          <w:hyperlink w:anchor="_Toc43506519" w:history="1">
            <w:r w:rsidRPr="00FD1C19">
              <w:rPr>
                <w:rStyle w:val="Hyperlink"/>
                <w:noProof/>
                <w:color w:val="auto"/>
                <w:u w:val="none"/>
              </w:rPr>
              <w:t>2.2 Implementation of ERP</w:t>
            </w:r>
            <w:r w:rsidRPr="00FD1C19">
              <w:rPr>
                <w:noProof/>
                <w:webHidden/>
              </w:rPr>
              <w:tab/>
            </w:r>
            <w:r w:rsidRPr="00FD1C19">
              <w:rPr>
                <w:noProof/>
                <w:webHidden/>
              </w:rPr>
              <w:fldChar w:fldCharType="begin"/>
            </w:r>
            <w:r w:rsidRPr="00FD1C19">
              <w:rPr>
                <w:noProof/>
                <w:webHidden/>
              </w:rPr>
              <w:instrText xml:space="preserve"> PAGEREF _Toc43506519 \h </w:instrText>
            </w:r>
            <w:r w:rsidRPr="00FD1C19">
              <w:rPr>
                <w:noProof/>
                <w:webHidden/>
              </w:rPr>
            </w:r>
            <w:r w:rsidRPr="00FD1C19">
              <w:rPr>
                <w:noProof/>
                <w:webHidden/>
              </w:rPr>
              <w:fldChar w:fldCharType="separate"/>
            </w:r>
            <w:r w:rsidRPr="00FD1C19">
              <w:rPr>
                <w:noProof/>
                <w:webHidden/>
              </w:rPr>
              <w:t>7</w:t>
            </w:r>
            <w:r w:rsidRPr="00FD1C19">
              <w:rPr>
                <w:noProof/>
                <w:webHidden/>
              </w:rPr>
              <w:fldChar w:fldCharType="end"/>
            </w:r>
          </w:hyperlink>
        </w:p>
        <w:p w14:paraId="2E5B26F8" w14:textId="659C6447" w:rsidR="00FD1C19" w:rsidRPr="00FD1C19" w:rsidRDefault="00FD1C19">
          <w:pPr>
            <w:pStyle w:val="TOC2"/>
            <w:tabs>
              <w:tab w:val="right" w:leader="dot" w:pos="9016"/>
            </w:tabs>
            <w:rPr>
              <w:noProof/>
              <w:lang w:eastAsia="en-US"/>
            </w:rPr>
          </w:pPr>
          <w:hyperlink w:anchor="_Toc43506520" w:history="1">
            <w:r w:rsidRPr="00FD1C19">
              <w:rPr>
                <w:rStyle w:val="Hyperlink"/>
                <w:noProof/>
                <w:color w:val="auto"/>
                <w:u w:val="none"/>
              </w:rPr>
              <w:t>2.3 Selection of ERP</w:t>
            </w:r>
            <w:r w:rsidRPr="00FD1C19">
              <w:rPr>
                <w:noProof/>
                <w:webHidden/>
              </w:rPr>
              <w:tab/>
            </w:r>
            <w:r w:rsidRPr="00FD1C19">
              <w:rPr>
                <w:noProof/>
                <w:webHidden/>
              </w:rPr>
              <w:fldChar w:fldCharType="begin"/>
            </w:r>
            <w:r w:rsidRPr="00FD1C19">
              <w:rPr>
                <w:noProof/>
                <w:webHidden/>
              </w:rPr>
              <w:instrText xml:space="preserve"> PAGEREF _Toc43506520 \h </w:instrText>
            </w:r>
            <w:r w:rsidRPr="00FD1C19">
              <w:rPr>
                <w:noProof/>
                <w:webHidden/>
              </w:rPr>
            </w:r>
            <w:r w:rsidRPr="00FD1C19">
              <w:rPr>
                <w:noProof/>
                <w:webHidden/>
              </w:rPr>
              <w:fldChar w:fldCharType="separate"/>
            </w:r>
            <w:r w:rsidRPr="00FD1C19">
              <w:rPr>
                <w:noProof/>
                <w:webHidden/>
              </w:rPr>
              <w:t>8</w:t>
            </w:r>
            <w:r w:rsidRPr="00FD1C19">
              <w:rPr>
                <w:noProof/>
                <w:webHidden/>
              </w:rPr>
              <w:fldChar w:fldCharType="end"/>
            </w:r>
          </w:hyperlink>
        </w:p>
        <w:p w14:paraId="79F2CD0F" w14:textId="4D2B665E" w:rsidR="00FD1C19" w:rsidRPr="00FD1C19" w:rsidRDefault="00FD1C19">
          <w:pPr>
            <w:pStyle w:val="TOC2"/>
            <w:tabs>
              <w:tab w:val="right" w:leader="dot" w:pos="9016"/>
            </w:tabs>
            <w:rPr>
              <w:noProof/>
              <w:lang w:eastAsia="en-US"/>
            </w:rPr>
          </w:pPr>
          <w:hyperlink w:anchor="_Toc43506521" w:history="1">
            <w:r w:rsidRPr="00FD1C19">
              <w:rPr>
                <w:rStyle w:val="Hyperlink"/>
                <w:noProof/>
                <w:color w:val="auto"/>
                <w:u w:val="none"/>
              </w:rPr>
              <w:t>2.4 Characteristics of ERP</w:t>
            </w:r>
            <w:r w:rsidRPr="00FD1C19">
              <w:rPr>
                <w:noProof/>
                <w:webHidden/>
              </w:rPr>
              <w:tab/>
            </w:r>
            <w:r w:rsidRPr="00FD1C19">
              <w:rPr>
                <w:noProof/>
                <w:webHidden/>
              </w:rPr>
              <w:fldChar w:fldCharType="begin"/>
            </w:r>
            <w:r w:rsidRPr="00FD1C19">
              <w:rPr>
                <w:noProof/>
                <w:webHidden/>
              </w:rPr>
              <w:instrText xml:space="preserve"> PAGEREF _Toc43506521 \h </w:instrText>
            </w:r>
            <w:r w:rsidRPr="00FD1C19">
              <w:rPr>
                <w:noProof/>
                <w:webHidden/>
              </w:rPr>
            </w:r>
            <w:r w:rsidRPr="00FD1C19">
              <w:rPr>
                <w:noProof/>
                <w:webHidden/>
              </w:rPr>
              <w:fldChar w:fldCharType="separate"/>
            </w:r>
            <w:r w:rsidRPr="00FD1C19">
              <w:rPr>
                <w:noProof/>
                <w:webHidden/>
              </w:rPr>
              <w:t>9</w:t>
            </w:r>
            <w:r w:rsidRPr="00FD1C19">
              <w:rPr>
                <w:noProof/>
                <w:webHidden/>
              </w:rPr>
              <w:fldChar w:fldCharType="end"/>
            </w:r>
          </w:hyperlink>
        </w:p>
        <w:p w14:paraId="72B1B7E6" w14:textId="4B7FD638" w:rsidR="00FD1C19" w:rsidRPr="00FD1C19" w:rsidRDefault="00FD1C19">
          <w:pPr>
            <w:pStyle w:val="TOC2"/>
            <w:tabs>
              <w:tab w:val="right" w:leader="dot" w:pos="9016"/>
            </w:tabs>
            <w:rPr>
              <w:noProof/>
              <w:lang w:eastAsia="en-US"/>
            </w:rPr>
          </w:pPr>
          <w:hyperlink w:anchor="_Toc43506522" w:history="1">
            <w:r w:rsidRPr="00FD1C19">
              <w:rPr>
                <w:rStyle w:val="Hyperlink"/>
                <w:noProof/>
                <w:color w:val="auto"/>
                <w:u w:val="none"/>
              </w:rPr>
              <w:t>2.5 Feature of ERP</w:t>
            </w:r>
            <w:r w:rsidRPr="00FD1C19">
              <w:rPr>
                <w:noProof/>
                <w:webHidden/>
              </w:rPr>
              <w:tab/>
            </w:r>
            <w:r w:rsidRPr="00FD1C19">
              <w:rPr>
                <w:noProof/>
                <w:webHidden/>
              </w:rPr>
              <w:fldChar w:fldCharType="begin"/>
            </w:r>
            <w:r w:rsidRPr="00FD1C19">
              <w:rPr>
                <w:noProof/>
                <w:webHidden/>
              </w:rPr>
              <w:instrText xml:space="preserve"> PAGEREF _Toc43506522 \h </w:instrText>
            </w:r>
            <w:r w:rsidRPr="00FD1C19">
              <w:rPr>
                <w:noProof/>
                <w:webHidden/>
              </w:rPr>
            </w:r>
            <w:r w:rsidRPr="00FD1C19">
              <w:rPr>
                <w:noProof/>
                <w:webHidden/>
              </w:rPr>
              <w:fldChar w:fldCharType="separate"/>
            </w:r>
            <w:r w:rsidRPr="00FD1C19">
              <w:rPr>
                <w:noProof/>
                <w:webHidden/>
              </w:rPr>
              <w:t>9</w:t>
            </w:r>
            <w:r w:rsidRPr="00FD1C19">
              <w:rPr>
                <w:noProof/>
                <w:webHidden/>
              </w:rPr>
              <w:fldChar w:fldCharType="end"/>
            </w:r>
          </w:hyperlink>
        </w:p>
        <w:p w14:paraId="26E8F1B6" w14:textId="44A61937" w:rsidR="00FD1C19" w:rsidRPr="00FD1C19" w:rsidRDefault="00FD1C19">
          <w:pPr>
            <w:pStyle w:val="TOC2"/>
            <w:tabs>
              <w:tab w:val="right" w:leader="dot" w:pos="9016"/>
            </w:tabs>
            <w:rPr>
              <w:noProof/>
              <w:lang w:eastAsia="en-US"/>
            </w:rPr>
          </w:pPr>
          <w:hyperlink w:anchor="_Toc43506523" w:history="1">
            <w:r w:rsidRPr="00FD1C19">
              <w:rPr>
                <w:rStyle w:val="Hyperlink"/>
                <w:noProof/>
                <w:color w:val="auto"/>
                <w:u w:val="none"/>
              </w:rPr>
              <w:t>2.6 Advantages of ERP system</w:t>
            </w:r>
            <w:r w:rsidRPr="00FD1C19">
              <w:rPr>
                <w:noProof/>
                <w:webHidden/>
              </w:rPr>
              <w:tab/>
            </w:r>
            <w:r w:rsidRPr="00FD1C19">
              <w:rPr>
                <w:noProof/>
                <w:webHidden/>
              </w:rPr>
              <w:fldChar w:fldCharType="begin"/>
            </w:r>
            <w:r w:rsidRPr="00FD1C19">
              <w:rPr>
                <w:noProof/>
                <w:webHidden/>
              </w:rPr>
              <w:instrText xml:space="preserve"> PAGEREF _Toc43506523 \h </w:instrText>
            </w:r>
            <w:r w:rsidRPr="00FD1C19">
              <w:rPr>
                <w:noProof/>
                <w:webHidden/>
              </w:rPr>
            </w:r>
            <w:r w:rsidRPr="00FD1C19">
              <w:rPr>
                <w:noProof/>
                <w:webHidden/>
              </w:rPr>
              <w:fldChar w:fldCharType="separate"/>
            </w:r>
            <w:r w:rsidRPr="00FD1C19">
              <w:rPr>
                <w:noProof/>
                <w:webHidden/>
              </w:rPr>
              <w:t>10</w:t>
            </w:r>
            <w:r w:rsidRPr="00FD1C19">
              <w:rPr>
                <w:noProof/>
                <w:webHidden/>
              </w:rPr>
              <w:fldChar w:fldCharType="end"/>
            </w:r>
          </w:hyperlink>
        </w:p>
        <w:p w14:paraId="518D9008" w14:textId="28FB2A53" w:rsidR="00FD1C19" w:rsidRPr="00FD1C19" w:rsidRDefault="00FD1C19">
          <w:pPr>
            <w:pStyle w:val="TOC2"/>
            <w:tabs>
              <w:tab w:val="right" w:leader="dot" w:pos="9016"/>
            </w:tabs>
            <w:rPr>
              <w:noProof/>
              <w:lang w:eastAsia="en-US"/>
            </w:rPr>
          </w:pPr>
          <w:hyperlink w:anchor="_Toc43506524" w:history="1">
            <w:r w:rsidRPr="00FD1C19">
              <w:rPr>
                <w:rStyle w:val="Hyperlink"/>
                <w:noProof/>
                <w:color w:val="auto"/>
                <w:u w:val="none"/>
              </w:rPr>
              <w:t>2.7 Hidden cost of ERP</w:t>
            </w:r>
            <w:r w:rsidRPr="00FD1C19">
              <w:rPr>
                <w:noProof/>
                <w:webHidden/>
              </w:rPr>
              <w:tab/>
            </w:r>
            <w:r w:rsidRPr="00FD1C19">
              <w:rPr>
                <w:noProof/>
                <w:webHidden/>
              </w:rPr>
              <w:fldChar w:fldCharType="begin"/>
            </w:r>
            <w:r w:rsidRPr="00FD1C19">
              <w:rPr>
                <w:noProof/>
                <w:webHidden/>
              </w:rPr>
              <w:instrText xml:space="preserve"> PAGEREF _Toc43506524 \h </w:instrText>
            </w:r>
            <w:r w:rsidRPr="00FD1C19">
              <w:rPr>
                <w:noProof/>
                <w:webHidden/>
              </w:rPr>
            </w:r>
            <w:r w:rsidRPr="00FD1C19">
              <w:rPr>
                <w:noProof/>
                <w:webHidden/>
              </w:rPr>
              <w:fldChar w:fldCharType="separate"/>
            </w:r>
            <w:r w:rsidRPr="00FD1C19">
              <w:rPr>
                <w:noProof/>
                <w:webHidden/>
              </w:rPr>
              <w:t>10</w:t>
            </w:r>
            <w:r w:rsidRPr="00FD1C19">
              <w:rPr>
                <w:noProof/>
                <w:webHidden/>
              </w:rPr>
              <w:fldChar w:fldCharType="end"/>
            </w:r>
          </w:hyperlink>
        </w:p>
        <w:p w14:paraId="3EDB7699" w14:textId="6698CE11" w:rsidR="00FD1C19" w:rsidRPr="00FD1C19" w:rsidRDefault="00FD1C19">
          <w:pPr>
            <w:pStyle w:val="TOC2"/>
            <w:tabs>
              <w:tab w:val="right" w:leader="dot" w:pos="9016"/>
            </w:tabs>
            <w:rPr>
              <w:noProof/>
              <w:lang w:eastAsia="en-US"/>
            </w:rPr>
          </w:pPr>
          <w:hyperlink w:anchor="_Toc43506525" w:history="1">
            <w:r w:rsidRPr="00FD1C19">
              <w:rPr>
                <w:rStyle w:val="Hyperlink"/>
                <w:noProof/>
                <w:color w:val="auto"/>
                <w:u w:val="none"/>
              </w:rPr>
              <w:t>2.8 ERP System in firms in fire security industry</w:t>
            </w:r>
            <w:r w:rsidRPr="00FD1C19">
              <w:rPr>
                <w:noProof/>
                <w:webHidden/>
              </w:rPr>
              <w:tab/>
            </w:r>
            <w:r w:rsidRPr="00FD1C19">
              <w:rPr>
                <w:noProof/>
                <w:webHidden/>
              </w:rPr>
              <w:fldChar w:fldCharType="begin"/>
            </w:r>
            <w:r w:rsidRPr="00FD1C19">
              <w:rPr>
                <w:noProof/>
                <w:webHidden/>
              </w:rPr>
              <w:instrText xml:space="preserve"> PAGEREF _Toc43506525 \h </w:instrText>
            </w:r>
            <w:r w:rsidRPr="00FD1C19">
              <w:rPr>
                <w:noProof/>
                <w:webHidden/>
              </w:rPr>
            </w:r>
            <w:r w:rsidRPr="00FD1C19">
              <w:rPr>
                <w:noProof/>
                <w:webHidden/>
              </w:rPr>
              <w:fldChar w:fldCharType="separate"/>
            </w:r>
            <w:r w:rsidRPr="00FD1C19">
              <w:rPr>
                <w:noProof/>
                <w:webHidden/>
              </w:rPr>
              <w:t>11</w:t>
            </w:r>
            <w:r w:rsidRPr="00FD1C19">
              <w:rPr>
                <w:noProof/>
                <w:webHidden/>
              </w:rPr>
              <w:fldChar w:fldCharType="end"/>
            </w:r>
          </w:hyperlink>
        </w:p>
        <w:p w14:paraId="04619072" w14:textId="5A050ADD" w:rsidR="00FD1C19" w:rsidRPr="00FD1C19" w:rsidRDefault="00FD1C19">
          <w:pPr>
            <w:pStyle w:val="TOC1"/>
            <w:tabs>
              <w:tab w:val="right" w:leader="dot" w:pos="9016"/>
            </w:tabs>
            <w:rPr>
              <w:noProof/>
              <w:lang w:eastAsia="en-US"/>
            </w:rPr>
          </w:pPr>
          <w:hyperlink w:anchor="_Toc43506526" w:history="1">
            <w:r w:rsidRPr="00FD1C19">
              <w:rPr>
                <w:rStyle w:val="Hyperlink"/>
                <w:noProof/>
                <w:color w:val="auto"/>
                <w:u w:val="none"/>
              </w:rPr>
              <w:t>CHAPTER III</w:t>
            </w:r>
            <w:r w:rsidRPr="00FD1C19">
              <w:rPr>
                <w:noProof/>
                <w:webHidden/>
              </w:rPr>
              <w:tab/>
            </w:r>
            <w:r w:rsidRPr="00FD1C19">
              <w:rPr>
                <w:noProof/>
                <w:webHidden/>
              </w:rPr>
              <w:fldChar w:fldCharType="begin"/>
            </w:r>
            <w:r w:rsidRPr="00FD1C19">
              <w:rPr>
                <w:noProof/>
                <w:webHidden/>
              </w:rPr>
              <w:instrText xml:space="preserve"> PAGEREF _Toc43506526 \h </w:instrText>
            </w:r>
            <w:r w:rsidRPr="00FD1C19">
              <w:rPr>
                <w:noProof/>
                <w:webHidden/>
              </w:rPr>
            </w:r>
            <w:r w:rsidRPr="00FD1C19">
              <w:rPr>
                <w:noProof/>
                <w:webHidden/>
              </w:rPr>
              <w:fldChar w:fldCharType="separate"/>
            </w:r>
            <w:r w:rsidRPr="00FD1C19">
              <w:rPr>
                <w:noProof/>
                <w:webHidden/>
              </w:rPr>
              <w:t>13</w:t>
            </w:r>
            <w:r w:rsidRPr="00FD1C19">
              <w:rPr>
                <w:noProof/>
                <w:webHidden/>
              </w:rPr>
              <w:fldChar w:fldCharType="end"/>
            </w:r>
          </w:hyperlink>
        </w:p>
        <w:p w14:paraId="48305949" w14:textId="0234AF27" w:rsidR="00FD1C19" w:rsidRPr="00FD1C19" w:rsidRDefault="00FD1C19">
          <w:pPr>
            <w:pStyle w:val="TOC1"/>
            <w:tabs>
              <w:tab w:val="right" w:leader="dot" w:pos="9016"/>
            </w:tabs>
            <w:rPr>
              <w:noProof/>
              <w:lang w:eastAsia="en-US"/>
            </w:rPr>
          </w:pPr>
          <w:hyperlink w:anchor="_Toc43506527" w:history="1">
            <w:r w:rsidRPr="00FD1C19">
              <w:rPr>
                <w:rStyle w:val="Hyperlink"/>
                <w:noProof/>
                <w:color w:val="auto"/>
                <w:u w:val="none"/>
              </w:rPr>
              <w:t>IMPLEMENTATION OF ERP SYSTEM</w:t>
            </w:r>
          </w:hyperlink>
          <w:r w:rsidR="00592F4C">
            <w:rPr>
              <w:rStyle w:val="Hyperlink"/>
              <w:noProof/>
              <w:color w:val="auto"/>
              <w:u w:val="none"/>
            </w:rPr>
            <w:t xml:space="preserve"> </w:t>
          </w:r>
          <w:hyperlink w:anchor="_Toc43506528" w:history="1">
            <w:r w:rsidRPr="00FD1C19">
              <w:rPr>
                <w:rStyle w:val="Hyperlink"/>
                <w:noProof/>
                <w:color w:val="auto"/>
                <w:u w:val="none"/>
              </w:rPr>
              <w:t>IN SHAMA INTERNATIONA</w:t>
            </w:r>
            <w:r w:rsidR="00592F4C">
              <w:rPr>
                <w:rStyle w:val="Hyperlink"/>
                <w:noProof/>
                <w:color w:val="auto"/>
                <w:u w:val="none"/>
              </w:rPr>
              <w:t>L</w:t>
            </w:r>
            <w:r w:rsidRPr="00FD1C19">
              <w:rPr>
                <w:rStyle w:val="Hyperlink"/>
                <w:noProof/>
                <w:color w:val="auto"/>
                <w:u w:val="none"/>
              </w:rPr>
              <w:t xml:space="preserve"> LTD</w:t>
            </w:r>
            <w:r w:rsidRPr="00FD1C19">
              <w:rPr>
                <w:noProof/>
                <w:webHidden/>
              </w:rPr>
              <w:tab/>
            </w:r>
            <w:r w:rsidRPr="00FD1C19">
              <w:rPr>
                <w:noProof/>
                <w:webHidden/>
              </w:rPr>
              <w:fldChar w:fldCharType="begin"/>
            </w:r>
            <w:r w:rsidRPr="00FD1C19">
              <w:rPr>
                <w:noProof/>
                <w:webHidden/>
              </w:rPr>
              <w:instrText xml:space="preserve"> PAGEREF _Toc43506528 \h </w:instrText>
            </w:r>
            <w:r w:rsidRPr="00FD1C19">
              <w:rPr>
                <w:noProof/>
                <w:webHidden/>
              </w:rPr>
            </w:r>
            <w:r w:rsidRPr="00FD1C19">
              <w:rPr>
                <w:noProof/>
                <w:webHidden/>
              </w:rPr>
              <w:fldChar w:fldCharType="separate"/>
            </w:r>
            <w:r w:rsidRPr="00FD1C19">
              <w:rPr>
                <w:noProof/>
                <w:webHidden/>
              </w:rPr>
              <w:t>13</w:t>
            </w:r>
            <w:r w:rsidRPr="00FD1C19">
              <w:rPr>
                <w:noProof/>
                <w:webHidden/>
              </w:rPr>
              <w:fldChar w:fldCharType="end"/>
            </w:r>
          </w:hyperlink>
        </w:p>
        <w:p w14:paraId="01DE1DF0" w14:textId="61ADBD00" w:rsidR="00FD1C19" w:rsidRPr="00FD1C19" w:rsidRDefault="00FD1C19">
          <w:pPr>
            <w:pStyle w:val="TOC2"/>
            <w:tabs>
              <w:tab w:val="right" w:leader="dot" w:pos="9016"/>
            </w:tabs>
            <w:rPr>
              <w:noProof/>
              <w:lang w:eastAsia="en-US"/>
            </w:rPr>
          </w:pPr>
          <w:hyperlink w:anchor="_Toc43506529" w:history="1">
            <w:r w:rsidRPr="00FD1C19">
              <w:rPr>
                <w:rStyle w:val="Hyperlink"/>
                <w:noProof/>
                <w:color w:val="auto"/>
                <w:u w:val="none"/>
              </w:rPr>
              <w:t>3.1 Section Overview</w:t>
            </w:r>
            <w:r w:rsidRPr="00FD1C19">
              <w:rPr>
                <w:noProof/>
                <w:webHidden/>
              </w:rPr>
              <w:tab/>
            </w:r>
            <w:r w:rsidRPr="00FD1C19">
              <w:rPr>
                <w:noProof/>
                <w:webHidden/>
              </w:rPr>
              <w:fldChar w:fldCharType="begin"/>
            </w:r>
            <w:r w:rsidRPr="00FD1C19">
              <w:rPr>
                <w:noProof/>
                <w:webHidden/>
              </w:rPr>
              <w:instrText xml:space="preserve"> PAGEREF _Toc43506529 \h </w:instrText>
            </w:r>
            <w:r w:rsidRPr="00FD1C19">
              <w:rPr>
                <w:noProof/>
                <w:webHidden/>
              </w:rPr>
            </w:r>
            <w:r w:rsidRPr="00FD1C19">
              <w:rPr>
                <w:noProof/>
                <w:webHidden/>
              </w:rPr>
              <w:fldChar w:fldCharType="separate"/>
            </w:r>
            <w:r w:rsidRPr="00FD1C19">
              <w:rPr>
                <w:noProof/>
                <w:webHidden/>
              </w:rPr>
              <w:t>13</w:t>
            </w:r>
            <w:r w:rsidRPr="00FD1C19">
              <w:rPr>
                <w:noProof/>
                <w:webHidden/>
              </w:rPr>
              <w:fldChar w:fldCharType="end"/>
            </w:r>
          </w:hyperlink>
        </w:p>
        <w:p w14:paraId="412F408D" w14:textId="2F7D4002" w:rsidR="00FD1C19" w:rsidRPr="00FD1C19" w:rsidRDefault="00FD1C19">
          <w:pPr>
            <w:pStyle w:val="TOC2"/>
            <w:tabs>
              <w:tab w:val="right" w:leader="dot" w:pos="9016"/>
            </w:tabs>
            <w:rPr>
              <w:noProof/>
              <w:lang w:eastAsia="en-US"/>
            </w:rPr>
          </w:pPr>
          <w:hyperlink w:anchor="_Toc43506530" w:history="1">
            <w:r w:rsidRPr="00FD1C19">
              <w:rPr>
                <w:rStyle w:val="Hyperlink"/>
                <w:noProof/>
                <w:color w:val="auto"/>
                <w:u w:val="none"/>
              </w:rPr>
              <w:t>3.2 Initiating stage:</w:t>
            </w:r>
            <w:r w:rsidRPr="00FD1C19">
              <w:rPr>
                <w:noProof/>
                <w:webHidden/>
              </w:rPr>
              <w:tab/>
            </w:r>
            <w:r w:rsidRPr="00FD1C19">
              <w:rPr>
                <w:noProof/>
                <w:webHidden/>
              </w:rPr>
              <w:fldChar w:fldCharType="begin"/>
            </w:r>
            <w:r w:rsidRPr="00FD1C19">
              <w:rPr>
                <w:noProof/>
                <w:webHidden/>
              </w:rPr>
              <w:instrText xml:space="preserve"> PAGEREF _Toc43506530 \h </w:instrText>
            </w:r>
            <w:r w:rsidRPr="00FD1C19">
              <w:rPr>
                <w:noProof/>
                <w:webHidden/>
              </w:rPr>
            </w:r>
            <w:r w:rsidRPr="00FD1C19">
              <w:rPr>
                <w:noProof/>
                <w:webHidden/>
              </w:rPr>
              <w:fldChar w:fldCharType="separate"/>
            </w:r>
            <w:r w:rsidRPr="00FD1C19">
              <w:rPr>
                <w:noProof/>
                <w:webHidden/>
              </w:rPr>
              <w:t>13</w:t>
            </w:r>
            <w:r w:rsidRPr="00FD1C19">
              <w:rPr>
                <w:noProof/>
                <w:webHidden/>
              </w:rPr>
              <w:fldChar w:fldCharType="end"/>
            </w:r>
          </w:hyperlink>
        </w:p>
        <w:p w14:paraId="4CCC3C30" w14:textId="2F2196C8" w:rsidR="00FD1C19" w:rsidRPr="00FD1C19" w:rsidRDefault="00FD1C19">
          <w:pPr>
            <w:pStyle w:val="TOC2"/>
            <w:tabs>
              <w:tab w:val="right" w:leader="dot" w:pos="9016"/>
            </w:tabs>
            <w:rPr>
              <w:noProof/>
              <w:lang w:eastAsia="en-US"/>
            </w:rPr>
          </w:pPr>
          <w:hyperlink w:anchor="_Toc43506531" w:history="1">
            <w:r w:rsidRPr="00FD1C19">
              <w:rPr>
                <w:rStyle w:val="Hyperlink"/>
                <w:noProof/>
                <w:color w:val="auto"/>
                <w:u w:val="none"/>
              </w:rPr>
              <w:t>3.3 Planning Stage</w:t>
            </w:r>
            <w:r w:rsidRPr="00FD1C19">
              <w:rPr>
                <w:noProof/>
                <w:webHidden/>
              </w:rPr>
              <w:tab/>
            </w:r>
            <w:r w:rsidRPr="00FD1C19">
              <w:rPr>
                <w:noProof/>
                <w:webHidden/>
              </w:rPr>
              <w:fldChar w:fldCharType="begin"/>
            </w:r>
            <w:r w:rsidRPr="00FD1C19">
              <w:rPr>
                <w:noProof/>
                <w:webHidden/>
              </w:rPr>
              <w:instrText xml:space="preserve"> PAGEREF _Toc43506531 \h </w:instrText>
            </w:r>
            <w:r w:rsidRPr="00FD1C19">
              <w:rPr>
                <w:noProof/>
                <w:webHidden/>
              </w:rPr>
            </w:r>
            <w:r w:rsidRPr="00FD1C19">
              <w:rPr>
                <w:noProof/>
                <w:webHidden/>
              </w:rPr>
              <w:fldChar w:fldCharType="separate"/>
            </w:r>
            <w:r w:rsidRPr="00FD1C19">
              <w:rPr>
                <w:noProof/>
                <w:webHidden/>
              </w:rPr>
              <w:t>14</w:t>
            </w:r>
            <w:r w:rsidRPr="00FD1C19">
              <w:rPr>
                <w:noProof/>
                <w:webHidden/>
              </w:rPr>
              <w:fldChar w:fldCharType="end"/>
            </w:r>
          </w:hyperlink>
        </w:p>
        <w:p w14:paraId="522DDB8C" w14:textId="70ED11EE" w:rsidR="00FD1C19" w:rsidRPr="00FD1C19" w:rsidRDefault="00FD1C19">
          <w:pPr>
            <w:pStyle w:val="TOC2"/>
            <w:tabs>
              <w:tab w:val="right" w:leader="dot" w:pos="9016"/>
            </w:tabs>
            <w:rPr>
              <w:noProof/>
              <w:lang w:eastAsia="en-US"/>
            </w:rPr>
          </w:pPr>
          <w:hyperlink w:anchor="_Toc43506532" w:history="1">
            <w:r w:rsidRPr="00FD1C19">
              <w:rPr>
                <w:rStyle w:val="Hyperlink"/>
                <w:noProof/>
                <w:color w:val="auto"/>
                <w:u w:val="none"/>
              </w:rPr>
              <w:t>3.4 Executing Stage</w:t>
            </w:r>
            <w:r w:rsidRPr="00FD1C19">
              <w:rPr>
                <w:noProof/>
                <w:webHidden/>
              </w:rPr>
              <w:tab/>
            </w:r>
            <w:r w:rsidRPr="00FD1C19">
              <w:rPr>
                <w:noProof/>
                <w:webHidden/>
              </w:rPr>
              <w:fldChar w:fldCharType="begin"/>
            </w:r>
            <w:r w:rsidRPr="00FD1C19">
              <w:rPr>
                <w:noProof/>
                <w:webHidden/>
              </w:rPr>
              <w:instrText xml:space="preserve"> PAGEREF _Toc43506532 \h </w:instrText>
            </w:r>
            <w:r w:rsidRPr="00FD1C19">
              <w:rPr>
                <w:noProof/>
                <w:webHidden/>
              </w:rPr>
            </w:r>
            <w:r w:rsidRPr="00FD1C19">
              <w:rPr>
                <w:noProof/>
                <w:webHidden/>
              </w:rPr>
              <w:fldChar w:fldCharType="separate"/>
            </w:r>
            <w:r w:rsidRPr="00FD1C19">
              <w:rPr>
                <w:noProof/>
                <w:webHidden/>
              </w:rPr>
              <w:t>14</w:t>
            </w:r>
            <w:r w:rsidRPr="00FD1C19">
              <w:rPr>
                <w:noProof/>
                <w:webHidden/>
              </w:rPr>
              <w:fldChar w:fldCharType="end"/>
            </w:r>
          </w:hyperlink>
        </w:p>
        <w:p w14:paraId="444C6918" w14:textId="6390F648" w:rsidR="00FD1C19" w:rsidRPr="00FD1C19" w:rsidRDefault="00FD1C19">
          <w:pPr>
            <w:pStyle w:val="TOC2"/>
            <w:tabs>
              <w:tab w:val="right" w:leader="dot" w:pos="9016"/>
            </w:tabs>
            <w:rPr>
              <w:noProof/>
              <w:lang w:eastAsia="en-US"/>
            </w:rPr>
          </w:pPr>
          <w:hyperlink w:anchor="_Toc43506533" w:history="1">
            <w:r w:rsidRPr="00FD1C19">
              <w:rPr>
                <w:rStyle w:val="Hyperlink"/>
                <w:noProof/>
                <w:color w:val="auto"/>
                <w:u w:val="none"/>
              </w:rPr>
              <w:t>3.5 Controlling stage:</w:t>
            </w:r>
            <w:r w:rsidRPr="00FD1C19">
              <w:rPr>
                <w:noProof/>
                <w:webHidden/>
              </w:rPr>
              <w:tab/>
            </w:r>
            <w:r w:rsidRPr="00FD1C19">
              <w:rPr>
                <w:noProof/>
                <w:webHidden/>
              </w:rPr>
              <w:fldChar w:fldCharType="begin"/>
            </w:r>
            <w:r w:rsidRPr="00FD1C19">
              <w:rPr>
                <w:noProof/>
                <w:webHidden/>
              </w:rPr>
              <w:instrText xml:space="preserve"> PAGEREF _Toc43506533 \h </w:instrText>
            </w:r>
            <w:r w:rsidRPr="00FD1C19">
              <w:rPr>
                <w:noProof/>
                <w:webHidden/>
              </w:rPr>
            </w:r>
            <w:r w:rsidRPr="00FD1C19">
              <w:rPr>
                <w:noProof/>
                <w:webHidden/>
              </w:rPr>
              <w:fldChar w:fldCharType="separate"/>
            </w:r>
            <w:r w:rsidRPr="00FD1C19">
              <w:rPr>
                <w:noProof/>
                <w:webHidden/>
              </w:rPr>
              <w:t>15</w:t>
            </w:r>
            <w:r w:rsidRPr="00FD1C19">
              <w:rPr>
                <w:noProof/>
                <w:webHidden/>
              </w:rPr>
              <w:fldChar w:fldCharType="end"/>
            </w:r>
          </w:hyperlink>
        </w:p>
        <w:p w14:paraId="42689263" w14:textId="4354EB95" w:rsidR="00FD1C19" w:rsidRPr="00FD1C19" w:rsidRDefault="00FD1C19">
          <w:pPr>
            <w:pStyle w:val="TOC2"/>
            <w:tabs>
              <w:tab w:val="right" w:leader="dot" w:pos="9016"/>
            </w:tabs>
            <w:rPr>
              <w:noProof/>
              <w:lang w:eastAsia="en-US"/>
            </w:rPr>
          </w:pPr>
          <w:hyperlink w:anchor="_Toc43506534" w:history="1">
            <w:r w:rsidRPr="00FD1C19">
              <w:rPr>
                <w:rStyle w:val="Hyperlink"/>
                <w:noProof/>
                <w:color w:val="auto"/>
                <w:u w:val="none"/>
              </w:rPr>
              <w:t>3.6 Closing Stage:</w:t>
            </w:r>
            <w:r w:rsidRPr="00FD1C19">
              <w:rPr>
                <w:noProof/>
                <w:webHidden/>
              </w:rPr>
              <w:tab/>
            </w:r>
            <w:r w:rsidRPr="00FD1C19">
              <w:rPr>
                <w:noProof/>
                <w:webHidden/>
              </w:rPr>
              <w:fldChar w:fldCharType="begin"/>
            </w:r>
            <w:r w:rsidRPr="00FD1C19">
              <w:rPr>
                <w:noProof/>
                <w:webHidden/>
              </w:rPr>
              <w:instrText xml:space="preserve"> PAGEREF _Toc43506534 \h </w:instrText>
            </w:r>
            <w:r w:rsidRPr="00FD1C19">
              <w:rPr>
                <w:noProof/>
                <w:webHidden/>
              </w:rPr>
            </w:r>
            <w:r w:rsidRPr="00FD1C19">
              <w:rPr>
                <w:noProof/>
                <w:webHidden/>
              </w:rPr>
              <w:fldChar w:fldCharType="separate"/>
            </w:r>
            <w:r w:rsidRPr="00FD1C19">
              <w:rPr>
                <w:noProof/>
                <w:webHidden/>
              </w:rPr>
              <w:t>15</w:t>
            </w:r>
            <w:r w:rsidRPr="00FD1C19">
              <w:rPr>
                <w:noProof/>
                <w:webHidden/>
              </w:rPr>
              <w:fldChar w:fldCharType="end"/>
            </w:r>
          </w:hyperlink>
        </w:p>
        <w:p w14:paraId="40C4C38B" w14:textId="49C854CF" w:rsidR="00FD1C19" w:rsidRPr="00FD1C19" w:rsidRDefault="00FD1C19">
          <w:pPr>
            <w:pStyle w:val="TOC2"/>
            <w:tabs>
              <w:tab w:val="right" w:leader="dot" w:pos="9016"/>
            </w:tabs>
            <w:rPr>
              <w:noProof/>
              <w:lang w:eastAsia="en-US"/>
            </w:rPr>
          </w:pPr>
          <w:hyperlink w:anchor="_Toc43506535" w:history="1">
            <w:r w:rsidRPr="00FD1C19">
              <w:rPr>
                <w:rStyle w:val="Hyperlink"/>
                <w:noProof/>
                <w:color w:val="auto"/>
                <w:u w:val="none"/>
              </w:rPr>
              <w:t>3.7 Important personnel</w:t>
            </w:r>
            <w:r w:rsidRPr="00FD1C19">
              <w:rPr>
                <w:noProof/>
                <w:webHidden/>
              </w:rPr>
              <w:tab/>
            </w:r>
            <w:r w:rsidRPr="00FD1C19">
              <w:rPr>
                <w:noProof/>
                <w:webHidden/>
              </w:rPr>
              <w:fldChar w:fldCharType="begin"/>
            </w:r>
            <w:r w:rsidRPr="00FD1C19">
              <w:rPr>
                <w:noProof/>
                <w:webHidden/>
              </w:rPr>
              <w:instrText xml:space="preserve"> PAGEREF _Toc43506535 \h </w:instrText>
            </w:r>
            <w:r w:rsidRPr="00FD1C19">
              <w:rPr>
                <w:noProof/>
                <w:webHidden/>
              </w:rPr>
            </w:r>
            <w:r w:rsidRPr="00FD1C19">
              <w:rPr>
                <w:noProof/>
                <w:webHidden/>
              </w:rPr>
              <w:fldChar w:fldCharType="separate"/>
            </w:r>
            <w:r w:rsidRPr="00FD1C19">
              <w:rPr>
                <w:noProof/>
                <w:webHidden/>
              </w:rPr>
              <w:t>15</w:t>
            </w:r>
            <w:r w:rsidRPr="00FD1C19">
              <w:rPr>
                <w:noProof/>
                <w:webHidden/>
              </w:rPr>
              <w:fldChar w:fldCharType="end"/>
            </w:r>
          </w:hyperlink>
        </w:p>
        <w:p w14:paraId="578E94B2" w14:textId="4DEB60FE" w:rsidR="00FD1C19" w:rsidRPr="00FD1C19" w:rsidRDefault="00FD1C19">
          <w:pPr>
            <w:pStyle w:val="TOC2"/>
            <w:tabs>
              <w:tab w:val="right" w:leader="dot" w:pos="9016"/>
            </w:tabs>
            <w:rPr>
              <w:noProof/>
              <w:lang w:eastAsia="en-US"/>
            </w:rPr>
          </w:pPr>
          <w:hyperlink w:anchor="_Toc43506536" w:history="1">
            <w:r w:rsidRPr="00FD1C19">
              <w:rPr>
                <w:rStyle w:val="Hyperlink"/>
                <w:rFonts w:eastAsiaTheme="minorHAnsi" w:cstheme="minorHAnsi"/>
                <w:noProof/>
                <w:color w:val="auto"/>
                <w:u w:val="none"/>
              </w:rPr>
              <w:t>Project steering committee</w:t>
            </w:r>
            <w:r w:rsidRPr="00FD1C19">
              <w:rPr>
                <w:noProof/>
                <w:webHidden/>
              </w:rPr>
              <w:tab/>
            </w:r>
            <w:r w:rsidRPr="00FD1C19">
              <w:rPr>
                <w:noProof/>
                <w:webHidden/>
              </w:rPr>
              <w:fldChar w:fldCharType="begin"/>
            </w:r>
            <w:r w:rsidRPr="00FD1C19">
              <w:rPr>
                <w:noProof/>
                <w:webHidden/>
              </w:rPr>
              <w:instrText xml:space="preserve"> PAGEREF _Toc43506536 \h </w:instrText>
            </w:r>
            <w:r w:rsidRPr="00FD1C19">
              <w:rPr>
                <w:noProof/>
                <w:webHidden/>
              </w:rPr>
            </w:r>
            <w:r w:rsidRPr="00FD1C19">
              <w:rPr>
                <w:noProof/>
                <w:webHidden/>
              </w:rPr>
              <w:fldChar w:fldCharType="separate"/>
            </w:r>
            <w:r w:rsidRPr="00FD1C19">
              <w:rPr>
                <w:noProof/>
                <w:webHidden/>
              </w:rPr>
              <w:t>15</w:t>
            </w:r>
            <w:r w:rsidRPr="00FD1C19">
              <w:rPr>
                <w:noProof/>
                <w:webHidden/>
              </w:rPr>
              <w:fldChar w:fldCharType="end"/>
            </w:r>
          </w:hyperlink>
        </w:p>
        <w:p w14:paraId="13EB4B68" w14:textId="1F3FD2D2" w:rsidR="00FD1C19" w:rsidRPr="00FD1C19" w:rsidRDefault="00FD1C19">
          <w:pPr>
            <w:pStyle w:val="TOC2"/>
            <w:tabs>
              <w:tab w:val="right" w:leader="dot" w:pos="9016"/>
            </w:tabs>
            <w:rPr>
              <w:noProof/>
              <w:lang w:eastAsia="en-US"/>
            </w:rPr>
          </w:pPr>
          <w:hyperlink w:anchor="_Toc43506537" w:history="1">
            <w:r w:rsidRPr="00FD1C19">
              <w:rPr>
                <w:rStyle w:val="Hyperlink"/>
                <w:rFonts w:eastAsiaTheme="minorHAnsi" w:cstheme="minorHAnsi"/>
                <w:noProof/>
                <w:color w:val="auto"/>
                <w:u w:val="none"/>
              </w:rPr>
              <w:t>3.7.1 Role of project manager of Shama Internationals Ltd</w:t>
            </w:r>
            <w:r w:rsidRPr="00FD1C19">
              <w:rPr>
                <w:noProof/>
                <w:webHidden/>
              </w:rPr>
              <w:tab/>
            </w:r>
            <w:r w:rsidRPr="00FD1C19">
              <w:rPr>
                <w:noProof/>
                <w:webHidden/>
              </w:rPr>
              <w:fldChar w:fldCharType="begin"/>
            </w:r>
            <w:r w:rsidRPr="00FD1C19">
              <w:rPr>
                <w:noProof/>
                <w:webHidden/>
              </w:rPr>
              <w:instrText xml:space="preserve"> PAGEREF _Toc43506537 \h </w:instrText>
            </w:r>
            <w:r w:rsidRPr="00FD1C19">
              <w:rPr>
                <w:noProof/>
                <w:webHidden/>
              </w:rPr>
            </w:r>
            <w:r w:rsidRPr="00FD1C19">
              <w:rPr>
                <w:noProof/>
                <w:webHidden/>
              </w:rPr>
              <w:fldChar w:fldCharType="separate"/>
            </w:r>
            <w:r w:rsidRPr="00FD1C19">
              <w:rPr>
                <w:noProof/>
                <w:webHidden/>
              </w:rPr>
              <w:t>15</w:t>
            </w:r>
            <w:r w:rsidRPr="00FD1C19">
              <w:rPr>
                <w:noProof/>
                <w:webHidden/>
              </w:rPr>
              <w:fldChar w:fldCharType="end"/>
            </w:r>
          </w:hyperlink>
        </w:p>
        <w:p w14:paraId="44B886FC" w14:textId="072DB61D" w:rsidR="00FD1C19" w:rsidRPr="00FD1C19" w:rsidRDefault="00FD1C19">
          <w:pPr>
            <w:pStyle w:val="TOC2"/>
            <w:tabs>
              <w:tab w:val="right" w:leader="dot" w:pos="9016"/>
            </w:tabs>
            <w:rPr>
              <w:noProof/>
              <w:lang w:eastAsia="en-US"/>
            </w:rPr>
          </w:pPr>
          <w:hyperlink w:anchor="_Toc43506538" w:history="1">
            <w:r w:rsidRPr="00FD1C19">
              <w:rPr>
                <w:rStyle w:val="Hyperlink"/>
                <w:rFonts w:eastAsiaTheme="minorHAnsi" w:cstheme="minorHAnsi"/>
                <w:noProof/>
                <w:color w:val="auto"/>
                <w:u w:val="none"/>
              </w:rPr>
              <w:t>3.7.2 Role of project manager of Pridesys IT</w:t>
            </w:r>
            <w:r w:rsidRPr="00FD1C19">
              <w:rPr>
                <w:noProof/>
                <w:webHidden/>
              </w:rPr>
              <w:tab/>
            </w:r>
            <w:r w:rsidRPr="00FD1C19">
              <w:rPr>
                <w:noProof/>
                <w:webHidden/>
              </w:rPr>
              <w:fldChar w:fldCharType="begin"/>
            </w:r>
            <w:r w:rsidRPr="00FD1C19">
              <w:rPr>
                <w:noProof/>
                <w:webHidden/>
              </w:rPr>
              <w:instrText xml:space="preserve"> PAGEREF _Toc43506538 \h </w:instrText>
            </w:r>
            <w:r w:rsidRPr="00FD1C19">
              <w:rPr>
                <w:noProof/>
                <w:webHidden/>
              </w:rPr>
            </w:r>
            <w:r w:rsidRPr="00FD1C19">
              <w:rPr>
                <w:noProof/>
                <w:webHidden/>
              </w:rPr>
              <w:fldChar w:fldCharType="separate"/>
            </w:r>
            <w:r w:rsidRPr="00FD1C19">
              <w:rPr>
                <w:noProof/>
                <w:webHidden/>
              </w:rPr>
              <w:t>16</w:t>
            </w:r>
            <w:r w:rsidRPr="00FD1C19">
              <w:rPr>
                <w:noProof/>
                <w:webHidden/>
              </w:rPr>
              <w:fldChar w:fldCharType="end"/>
            </w:r>
          </w:hyperlink>
        </w:p>
        <w:p w14:paraId="761F3FD8" w14:textId="3BCA8A9B" w:rsidR="00FD1C19" w:rsidRPr="00FD1C19" w:rsidRDefault="00FD1C19">
          <w:pPr>
            <w:pStyle w:val="TOC2"/>
            <w:tabs>
              <w:tab w:val="right" w:leader="dot" w:pos="9016"/>
            </w:tabs>
            <w:rPr>
              <w:noProof/>
              <w:lang w:eastAsia="en-US"/>
            </w:rPr>
          </w:pPr>
          <w:hyperlink w:anchor="_Toc43506539" w:history="1">
            <w:r w:rsidRPr="00FD1C19">
              <w:rPr>
                <w:rStyle w:val="Hyperlink"/>
                <w:rFonts w:eastAsiaTheme="minorHAnsi" w:cstheme="minorHAnsi"/>
                <w:noProof/>
                <w:color w:val="auto"/>
                <w:u w:val="none"/>
              </w:rPr>
              <w:t>3.7.3 Decision, analysis and solution team</w:t>
            </w:r>
            <w:r w:rsidRPr="00FD1C19">
              <w:rPr>
                <w:noProof/>
                <w:webHidden/>
              </w:rPr>
              <w:tab/>
            </w:r>
            <w:r w:rsidRPr="00FD1C19">
              <w:rPr>
                <w:noProof/>
                <w:webHidden/>
              </w:rPr>
              <w:fldChar w:fldCharType="begin"/>
            </w:r>
            <w:r w:rsidRPr="00FD1C19">
              <w:rPr>
                <w:noProof/>
                <w:webHidden/>
              </w:rPr>
              <w:instrText xml:space="preserve"> PAGEREF _Toc43506539 \h </w:instrText>
            </w:r>
            <w:r w:rsidRPr="00FD1C19">
              <w:rPr>
                <w:noProof/>
                <w:webHidden/>
              </w:rPr>
            </w:r>
            <w:r w:rsidRPr="00FD1C19">
              <w:rPr>
                <w:noProof/>
                <w:webHidden/>
              </w:rPr>
              <w:fldChar w:fldCharType="separate"/>
            </w:r>
            <w:r w:rsidRPr="00FD1C19">
              <w:rPr>
                <w:noProof/>
                <w:webHidden/>
              </w:rPr>
              <w:t>16</w:t>
            </w:r>
            <w:r w:rsidRPr="00FD1C19">
              <w:rPr>
                <w:noProof/>
                <w:webHidden/>
              </w:rPr>
              <w:fldChar w:fldCharType="end"/>
            </w:r>
          </w:hyperlink>
        </w:p>
        <w:p w14:paraId="27E13A8E" w14:textId="1425600C" w:rsidR="00FD1C19" w:rsidRPr="00FD1C19" w:rsidRDefault="00FD1C19">
          <w:pPr>
            <w:pStyle w:val="TOC2"/>
            <w:tabs>
              <w:tab w:val="right" w:leader="dot" w:pos="9016"/>
            </w:tabs>
            <w:rPr>
              <w:noProof/>
              <w:lang w:eastAsia="en-US"/>
            </w:rPr>
          </w:pPr>
          <w:hyperlink w:anchor="_Toc43506540" w:history="1">
            <w:r w:rsidRPr="00FD1C19">
              <w:rPr>
                <w:rStyle w:val="Hyperlink"/>
                <w:rFonts w:eastAsiaTheme="minorHAnsi" w:cstheme="minorHAnsi"/>
                <w:noProof/>
                <w:color w:val="auto"/>
                <w:u w:val="none"/>
              </w:rPr>
              <w:t>3.7.4 Department core team:</w:t>
            </w:r>
            <w:r w:rsidRPr="00FD1C19">
              <w:rPr>
                <w:noProof/>
                <w:webHidden/>
              </w:rPr>
              <w:tab/>
            </w:r>
            <w:r w:rsidRPr="00FD1C19">
              <w:rPr>
                <w:noProof/>
                <w:webHidden/>
              </w:rPr>
              <w:fldChar w:fldCharType="begin"/>
            </w:r>
            <w:r w:rsidRPr="00FD1C19">
              <w:rPr>
                <w:noProof/>
                <w:webHidden/>
              </w:rPr>
              <w:instrText xml:space="preserve"> PAGEREF _Toc43506540 \h </w:instrText>
            </w:r>
            <w:r w:rsidRPr="00FD1C19">
              <w:rPr>
                <w:noProof/>
                <w:webHidden/>
              </w:rPr>
            </w:r>
            <w:r w:rsidRPr="00FD1C19">
              <w:rPr>
                <w:noProof/>
                <w:webHidden/>
              </w:rPr>
              <w:fldChar w:fldCharType="separate"/>
            </w:r>
            <w:r w:rsidRPr="00FD1C19">
              <w:rPr>
                <w:noProof/>
                <w:webHidden/>
              </w:rPr>
              <w:t>16</w:t>
            </w:r>
            <w:r w:rsidRPr="00FD1C19">
              <w:rPr>
                <w:noProof/>
                <w:webHidden/>
              </w:rPr>
              <w:fldChar w:fldCharType="end"/>
            </w:r>
          </w:hyperlink>
        </w:p>
        <w:p w14:paraId="06902172" w14:textId="212C5971" w:rsidR="00FD1C19" w:rsidRPr="00FD1C19" w:rsidRDefault="00FD1C19">
          <w:pPr>
            <w:pStyle w:val="TOC2"/>
            <w:tabs>
              <w:tab w:val="right" w:leader="dot" w:pos="9016"/>
            </w:tabs>
            <w:rPr>
              <w:noProof/>
              <w:lang w:eastAsia="en-US"/>
            </w:rPr>
          </w:pPr>
          <w:hyperlink w:anchor="_Toc43506541" w:history="1">
            <w:r w:rsidRPr="00FD1C19">
              <w:rPr>
                <w:rStyle w:val="Hyperlink"/>
                <w:rFonts w:eastAsiaTheme="minorHAnsi" w:cstheme="minorHAnsi"/>
                <w:noProof/>
                <w:color w:val="auto"/>
                <w:u w:val="none"/>
              </w:rPr>
              <w:t>3.7.5 Application software Engineers</w:t>
            </w:r>
            <w:r w:rsidRPr="00FD1C19">
              <w:rPr>
                <w:noProof/>
                <w:webHidden/>
              </w:rPr>
              <w:tab/>
            </w:r>
            <w:r w:rsidRPr="00FD1C19">
              <w:rPr>
                <w:noProof/>
                <w:webHidden/>
              </w:rPr>
              <w:fldChar w:fldCharType="begin"/>
            </w:r>
            <w:r w:rsidRPr="00FD1C19">
              <w:rPr>
                <w:noProof/>
                <w:webHidden/>
              </w:rPr>
              <w:instrText xml:space="preserve"> PAGEREF _Toc43506541 \h </w:instrText>
            </w:r>
            <w:r w:rsidRPr="00FD1C19">
              <w:rPr>
                <w:noProof/>
                <w:webHidden/>
              </w:rPr>
            </w:r>
            <w:r w:rsidRPr="00FD1C19">
              <w:rPr>
                <w:noProof/>
                <w:webHidden/>
              </w:rPr>
              <w:fldChar w:fldCharType="separate"/>
            </w:r>
            <w:r w:rsidRPr="00FD1C19">
              <w:rPr>
                <w:noProof/>
                <w:webHidden/>
              </w:rPr>
              <w:t>17</w:t>
            </w:r>
            <w:r w:rsidRPr="00FD1C19">
              <w:rPr>
                <w:noProof/>
                <w:webHidden/>
              </w:rPr>
              <w:fldChar w:fldCharType="end"/>
            </w:r>
          </w:hyperlink>
        </w:p>
        <w:p w14:paraId="625FCD4E" w14:textId="67503049" w:rsidR="00FD1C19" w:rsidRPr="00FD1C19" w:rsidRDefault="00FD1C19">
          <w:pPr>
            <w:pStyle w:val="TOC2"/>
            <w:tabs>
              <w:tab w:val="right" w:leader="dot" w:pos="9016"/>
            </w:tabs>
            <w:rPr>
              <w:noProof/>
              <w:lang w:eastAsia="en-US"/>
            </w:rPr>
          </w:pPr>
          <w:hyperlink w:anchor="_Toc43506542" w:history="1">
            <w:r w:rsidRPr="00FD1C19">
              <w:rPr>
                <w:rStyle w:val="Hyperlink"/>
                <w:rFonts w:eastAsiaTheme="minorHAnsi" w:cstheme="minorHAnsi"/>
                <w:noProof/>
                <w:color w:val="auto"/>
                <w:u w:val="none"/>
              </w:rPr>
              <w:t>Third party engineers will be recruited to support various phases of the implementation. Their key responsibilities are:</w:t>
            </w:r>
            <w:r w:rsidRPr="00FD1C19">
              <w:rPr>
                <w:noProof/>
                <w:webHidden/>
              </w:rPr>
              <w:tab/>
            </w:r>
            <w:r w:rsidRPr="00FD1C19">
              <w:rPr>
                <w:noProof/>
                <w:webHidden/>
              </w:rPr>
              <w:fldChar w:fldCharType="begin"/>
            </w:r>
            <w:r w:rsidRPr="00FD1C19">
              <w:rPr>
                <w:noProof/>
                <w:webHidden/>
              </w:rPr>
              <w:instrText xml:space="preserve"> PAGEREF _Toc43506542 \h </w:instrText>
            </w:r>
            <w:r w:rsidRPr="00FD1C19">
              <w:rPr>
                <w:noProof/>
                <w:webHidden/>
              </w:rPr>
            </w:r>
            <w:r w:rsidRPr="00FD1C19">
              <w:rPr>
                <w:noProof/>
                <w:webHidden/>
              </w:rPr>
              <w:fldChar w:fldCharType="separate"/>
            </w:r>
            <w:r w:rsidRPr="00FD1C19">
              <w:rPr>
                <w:noProof/>
                <w:webHidden/>
              </w:rPr>
              <w:t>17</w:t>
            </w:r>
            <w:r w:rsidRPr="00FD1C19">
              <w:rPr>
                <w:noProof/>
                <w:webHidden/>
              </w:rPr>
              <w:fldChar w:fldCharType="end"/>
            </w:r>
          </w:hyperlink>
        </w:p>
        <w:p w14:paraId="105420B3" w14:textId="06C7DFE0" w:rsidR="00FD1C19" w:rsidRPr="00FD1C19" w:rsidRDefault="00FD1C19">
          <w:pPr>
            <w:pStyle w:val="TOC2"/>
            <w:tabs>
              <w:tab w:val="right" w:leader="dot" w:pos="9016"/>
            </w:tabs>
            <w:rPr>
              <w:noProof/>
              <w:lang w:eastAsia="en-US"/>
            </w:rPr>
          </w:pPr>
          <w:hyperlink w:anchor="_Toc43506543" w:history="1">
            <w:r w:rsidRPr="00FD1C19">
              <w:rPr>
                <w:rStyle w:val="Hyperlink"/>
                <w:rFonts w:eastAsiaTheme="minorHAnsi" w:cstheme="minorHAnsi"/>
                <w:noProof/>
                <w:color w:val="auto"/>
                <w:u w:val="none"/>
              </w:rPr>
              <w:t>3.7.6 Technical team</w:t>
            </w:r>
            <w:r w:rsidRPr="00FD1C19">
              <w:rPr>
                <w:noProof/>
                <w:webHidden/>
              </w:rPr>
              <w:tab/>
            </w:r>
            <w:r w:rsidRPr="00FD1C19">
              <w:rPr>
                <w:noProof/>
                <w:webHidden/>
              </w:rPr>
              <w:fldChar w:fldCharType="begin"/>
            </w:r>
            <w:r w:rsidRPr="00FD1C19">
              <w:rPr>
                <w:noProof/>
                <w:webHidden/>
              </w:rPr>
              <w:instrText xml:space="preserve"> PAGEREF _Toc43506543 \h </w:instrText>
            </w:r>
            <w:r w:rsidRPr="00FD1C19">
              <w:rPr>
                <w:noProof/>
                <w:webHidden/>
              </w:rPr>
            </w:r>
            <w:r w:rsidRPr="00FD1C19">
              <w:rPr>
                <w:noProof/>
                <w:webHidden/>
              </w:rPr>
              <w:fldChar w:fldCharType="separate"/>
            </w:r>
            <w:r w:rsidRPr="00FD1C19">
              <w:rPr>
                <w:noProof/>
                <w:webHidden/>
              </w:rPr>
              <w:t>17</w:t>
            </w:r>
            <w:r w:rsidRPr="00FD1C19">
              <w:rPr>
                <w:noProof/>
                <w:webHidden/>
              </w:rPr>
              <w:fldChar w:fldCharType="end"/>
            </w:r>
          </w:hyperlink>
        </w:p>
        <w:p w14:paraId="06773412" w14:textId="712B81CB" w:rsidR="00FD1C19" w:rsidRPr="00FD1C19" w:rsidRDefault="00FD1C19">
          <w:pPr>
            <w:pStyle w:val="TOC2"/>
            <w:tabs>
              <w:tab w:val="right" w:leader="dot" w:pos="9016"/>
            </w:tabs>
            <w:rPr>
              <w:noProof/>
              <w:lang w:eastAsia="en-US"/>
            </w:rPr>
          </w:pPr>
          <w:hyperlink w:anchor="_Toc43506544" w:history="1">
            <w:r w:rsidRPr="00FD1C19">
              <w:rPr>
                <w:rStyle w:val="Hyperlink"/>
                <w:rFonts w:eastAsiaTheme="minorHAnsi" w:cstheme="minorHAnsi"/>
                <w:noProof/>
                <w:color w:val="auto"/>
                <w:u w:val="none"/>
              </w:rPr>
              <w:t>3.7.7 Database Administrator</w:t>
            </w:r>
            <w:r w:rsidRPr="00FD1C19">
              <w:rPr>
                <w:noProof/>
                <w:webHidden/>
              </w:rPr>
              <w:tab/>
            </w:r>
            <w:r w:rsidRPr="00FD1C19">
              <w:rPr>
                <w:noProof/>
                <w:webHidden/>
              </w:rPr>
              <w:fldChar w:fldCharType="begin"/>
            </w:r>
            <w:r w:rsidRPr="00FD1C19">
              <w:rPr>
                <w:noProof/>
                <w:webHidden/>
              </w:rPr>
              <w:instrText xml:space="preserve"> PAGEREF _Toc43506544 \h </w:instrText>
            </w:r>
            <w:r w:rsidRPr="00FD1C19">
              <w:rPr>
                <w:noProof/>
                <w:webHidden/>
              </w:rPr>
            </w:r>
            <w:r w:rsidRPr="00FD1C19">
              <w:rPr>
                <w:noProof/>
                <w:webHidden/>
              </w:rPr>
              <w:fldChar w:fldCharType="separate"/>
            </w:r>
            <w:r w:rsidRPr="00FD1C19">
              <w:rPr>
                <w:noProof/>
                <w:webHidden/>
              </w:rPr>
              <w:t>17</w:t>
            </w:r>
            <w:r w:rsidRPr="00FD1C19">
              <w:rPr>
                <w:noProof/>
                <w:webHidden/>
              </w:rPr>
              <w:fldChar w:fldCharType="end"/>
            </w:r>
          </w:hyperlink>
        </w:p>
        <w:p w14:paraId="26153D21" w14:textId="3DC358FC" w:rsidR="00FD1C19" w:rsidRPr="00FD1C19" w:rsidRDefault="00FD1C19">
          <w:pPr>
            <w:pStyle w:val="TOC2"/>
            <w:tabs>
              <w:tab w:val="right" w:leader="dot" w:pos="9016"/>
            </w:tabs>
            <w:rPr>
              <w:noProof/>
              <w:lang w:eastAsia="en-US"/>
            </w:rPr>
          </w:pPr>
          <w:hyperlink w:anchor="_Toc43506545" w:history="1">
            <w:r w:rsidRPr="00FD1C19">
              <w:rPr>
                <w:rStyle w:val="Hyperlink"/>
                <w:rFonts w:eastAsiaTheme="minorHAnsi" w:cstheme="minorHAnsi"/>
                <w:noProof/>
                <w:color w:val="auto"/>
                <w:u w:val="none"/>
              </w:rPr>
              <w:t>3.7.8 Support Manager</w:t>
            </w:r>
            <w:r w:rsidRPr="00FD1C19">
              <w:rPr>
                <w:noProof/>
                <w:webHidden/>
              </w:rPr>
              <w:tab/>
            </w:r>
            <w:r w:rsidRPr="00FD1C19">
              <w:rPr>
                <w:noProof/>
                <w:webHidden/>
              </w:rPr>
              <w:fldChar w:fldCharType="begin"/>
            </w:r>
            <w:r w:rsidRPr="00FD1C19">
              <w:rPr>
                <w:noProof/>
                <w:webHidden/>
              </w:rPr>
              <w:instrText xml:space="preserve"> PAGEREF _Toc43506545 \h </w:instrText>
            </w:r>
            <w:r w:rsidRPr="00FD1C19">
              <w:rPr>
                <w:noProof/>
                <w:webHidden/>
              </w:rPr>
            </w:r>
            <w:r w:rsidRPr="00FD1C19">
              <w:rPr>
                <w:noProof/>
                <w:webHidden/>
              </w:rPr>
              <w:fldChar w:fldCharType="separate"/>
            </w:r>
            <w:r w:rsidRPr="00FD1C19">
              <w:rPr>
                <w:noProof/>
                <w:webHidden/>
              </w:rPr>
              <w:t>17</w:t>
            </w:r>
            <w:r w:rsidRPr="00FD1C19">
              <w:rPr>
                <w:noProof/>
                <w:webHidden/>
              </w:rPr>
              <w:fldChar w:fldCharType="end"/>
            </w:r>
          </w:hyperlink>
        </w:p>
        <w:p w14:paraId="17D6E35F" w14:textId="02BB3ABF" w:rsidR="00FD1C19" w:rsidRPr="00FD1C19" w:rsidRDefault="00FD1C19">
          <w:pPr>
            <w:pStyle w:val="TOC2"/>
            <w:tabs>
              <w:tab w:val="right" w:leader="dot" w:pos="9016"/>
            </w:tabs>
            <w:rPr>
              <w:noProof/>
              <w:lang w:eastAsia="en-US"/>
            </w:rPr>
          </w:pPr>
          <w:hyperlink w:anchor="_Toc43506546" w:history="1">
            <w:r w:rsidRPr="00FD1C19">
              <w:rPr>
                <w:rStyle w:val="Hyperlink"/>
                <w:rFonts w:eastAsiaTheme="minorHAnsi" w:cstheme="minorHAnsi"/>
                <w:noProof/>
                <w:color w:val="auto"/>
                <w:u w:val="none"/>
              </w:rPr>
              <w:t>3.8 Infrastructural modification</w:t>
            </w:r>
            <w:r w:rsidRPr="00FD1C19">
              <w:rPr>
                <w:noProof/>
                <w:webHidden/>
              </w:rPr>
              <w:tab/>
            </w:r>
            <w:r w:rsidRPr="00FD1C19">
              <w:rPr>
                <w:noProof/>
                <w:webHidden/>
              </w:rPr>
              <w:fldChar w:fldCharType="begin"/>
            </w:r>
            <w:r w:rsidRPr="00FD1C19">
              <w:rPr>
                <w:noProof/>
                <w:webHidden/>
              </w:rPr>
              <w:instrText xml:space="preserve"> PAGEREF _Toc43506546 \h </w:instrText>
            </w:r>
            <w:r w:rsidRPr="00FD1C19">
              <w:rPr>
                <w:noProof/>
                <w:webHidden/>
              </w:rPr>
            </w:r>
            <w:r w:rsidRPr="00FD1C19">
              <w:rPr>
                <w:noProof/>
                <w:webHidden/>
              </w:rPr>
              <w:fldChar w:fldCharType="separate"/>
            </w:r>
            <w:r w:rsidRPr="00FD1C19">
              <w:rPr>
                <w:noProof/>
                <w:webHidden/>
              </w:rPr>
              <w:t>17</w:t>
            </w:r>
            <w:r w:rsidRPr="00FD1C19">
              <w:rPr>
                <w:noProof/>
                <w:webHidden/>
              </w:rPr>
              <w:fldChar w:fldCharType="end"/>
            </w:r>
          </w:hyperlink>
        </w:p>
        <w:p w14:paraId="29DD78D2" w14:textId="393A7ED9" w:rsidR="00FD1C19" w:rsidRPr="00FD1C19" w:rsidRDefault="00FD1C19">
          <w:pPr>
            <w:pStyle w:val="TOC1"/>
            <w:tabs>
              <w:tab w:val="right" w:leader="dot" w:pos="9016"/>
            </w:tabs>
            <w:rPr>
              <w:noProof/>
              <w:lang w:eastAsia="en-US"/>
            </w:rPr>
          </w:pPr>
          <w:hyperlink w:anchor="_Toc43506547" w:history="1">
            <w:r w:rsidRPr="00FD1C19">
              <w:rPr>
                <w:rStyle w:val="Hyperlink"/>
                <w:noProof/>
                <w:color w:val="auto"/>
                <w:u w:val="none"/>
              </w:rPr>
              <w:t>Chapter IV</w:t>
            </w:r>
            <w:r w:rsidRPr="00FD1C19">
              <w:rPr>
                <w:noProof/>
                <w:webHidden/>
              </w:rPr>
              <w:tab/>
            </w:r>
            <w:r w:rsidRPr="00FD1C19">
              <w:rPr>
                <w:noProof/>
                <w:webHidden/>
              </w:rPr>
              <w:fldChar w:fldCharType="begin"/>
            </w:r>
            <w:r w:rsidRPr="00FD1C19">
              <w:rPr>
                <w:noProof/>
                <w:webHidden/>
              </w:rPr>
              <w:instrText xml:space="preserve"> PAGEREF _Toc43506547 \h </w:instrText>
            </w:r>
            <w:r w:rsidRPr="00FD1C19">
              <w:rPr>
                <w:noProof/>
                <w:webHidden/>
              </w:rPr>
            </w:r>
            <w:r w:rsidRPr="00FD1C19">
              <w:rPr>
                <w:noProof/>
                <w:webHidden/>
              </w:rPr>
              <w:fldChar w:fldCharType="separate"/>
            </w:r>
            <w:r w:rsidRPr="00FD1C19">
              <w:rPr>
                <w:noProof/>
                <w:webHidden/>
              </w:rPr>
              <w:t>19</w:t>
            </w:r>
            <w:r w:rsidRPr="00FD1C19">
              <w:rPr>
                <w:noProof/>
                <w:webHidden/>
              </w:rPr>
              <w:fldChar w:fldCharType="end"/>
            </w:r>
          </w:hyperlink>
        </w:p>
        <w:p w14:paraId="3070EACE" w14:textId="2E5C096E" w:rsidR="00FD1C19" w:rsidRPr="00FD1C19" w:rsidRDefault="00FD1C19">
          <w:pPr>
            <w:pStyle w:val="TOC1"/>
            <w:tabs>
              <w:tab w:val="right" w:leader="dot" w:pos="9016"/>
            </w:tabs>
            <w:rPr>
              <w:noProof/>
              <w:lang w:eastAsia="en-US"/>
            </w:rPr>
          </w:pPr>
          <w:hyperlink w:anchor="_Toc43506548" w:history="1">
            <w:r w:rsidRPr="00FD1C19">
              <w:rPr>
                <w:rStyle w:val="Hyperlink"/>
                <w:noProof/>
                <w:color w:val="auto"/>
                <w:u w:val="none"/>
              </w:rPr>
              <w:t>DISCUSSION</w:t>
            </w:r>
            <w:r w:rsidRPr="00FD1C19">
              <w:rPr>
                <w:noProof/>
                <w:webHidden/>
              </w:rPr>
              <w:tab/>
            </w:r>
            <w:r w:rsidRPr="00FD1C19">
              <w:rPr>
                <w:noProof/>
                <w:webHidden/>
              </w:rPr>
              <w:fldChar w:fldCharType="begin"/>
            </w:r>
            <w:r w:rsidRPr="00FD1C19">
              <w:rPr>
                <w:noProof/>
                <w:webHidden/>
              </w:rPr>
              <w:instrText xml:space="preserve"> PAGEREF _Toc43506548 \h </w:instrText>
            </w:r>
            <w:r w:rsidRPr="00FD1C19">
              <w:rPr>
                <w:noProof/>
                <w:webHidden/>
              </w:rPr>
            </w:r>
            <w:r w:rsidRPr="00FD1C19">
              <w:rPr>
                <w:noProof/>
                <w:webHidden/>
              </w:rPr>
              <w:fldChar w:fldCharType="separate"/>
            </w:r>
            <w:r w:rsidRPr="00FD1C19">
              <w:rPr>
                <w:noProof/>
                <w:webHidden/>
              </w:rPr>
              <w:t>19</w:t>
            </w:r>
            <w:r w:rsidRPr="00FD1C19">
              <w:rPr>
                <w:noProof/>
                <w:webHidden/>
              </w:rPr>
              <w:fldChar w:fldCharType="end"/>
            </w:r>
          </w:hyperlink>
        </w:p>
        <w:p w14:paraId="76ECA47E" w14:textId="29E15FE8" w:rsidR="00FD1C19" w:rsidRPr="00FD1C19" w:rsidRDefault="00FD1C19">
          <w:pPr>
            <w:pStyle w:val="TOC2"/>
            <w:tabs>
              <w:tab w:val="right" w:leader="dot" w:pos="9016"/>
            </w:tabs>
            <w:rPr>
              <w:noProof/>
              <w:lang w:eastAsia="en-US"/>
            </w:rPr>
          </w:pPr>
          <w:hyperlink w:anchor="_Toc43506549" w:history="1">
            <w:r w:rsidRPr="00FD1C19">
              <w:rPr>
                <w:rStyle w:val="Hyperlink"/>
                <w:noProof/>
                <w:color w:val="auto"/>
                <w:u w:val="none"/>
              </w:rPr>
              <w:t>4.1 Risk integrated with installation of ERP system and Suggestions to control:</w:t>
            </w:r>
            <w:r w:rsidRPr="00FD1C19">
              <w:rPr>
                <w:noProof/>
                <w:webHidden/>
              </w:rPr>
              <w:tab/>
            </w:r>
            <w:r w:rsidRPr="00FD1C19">
              <w:rPr>
                <w:noProof/>
                <w:webHidden/>
              </w:rPr>
              <w:fldChar w:fldCharType="begin"/>
            </w:r>
            <w:r w:rsidRPr="00FD1C19">
              <w:rPr>
                <w:noProof/>
                <w:webHidden/>
              </w:rPr>
              <w:instrText xml:space="preserve"> PAGEREF _Toc43506549 \h </w:instrText>
            </w:r>
            <w:r w:rsidRPr="00FD1C19">
              <w:rPr>
                <w:noProof/>
                <w:webHidden/>
              </w:rPr>
            </w:r>
            <w:r w:rsidRPr="00FD1C19">
              <w:rPr>
                <w:noProof/>
                <w:webHidden/>
              </w:rPr>
              <w:fldChar w:fldCharType="separate"/>
            </w:r>
            <w:r w:rsidRPr="00FD1C19">
              <w:rPr>
                <w:noProof/>
                <w:webHidden/>
              </w:rPr>
              <w:t>19</w:t>
            </w:r>
            <w:r w:rsidRPr="00FD1C19">
              <w:rPr>
                <w:noProof/>
                <w:webHidden/>
              </w:rPr>
              <w:fldChar w:fldCharType="end"/>
            </w:r>
          </w:hyperlink>
        </w:p>
        <w:p w14:paraId="6F6F76CC" w14:textId="7087A126" w:rsidR="00FD1C19" w:rsidRPr="00FD1C19" w:rsidRDefault="00FD1C19">
          <w:pPr>
            <w:pStyle w:val="TOC1"/>
            <w:tabs>
              <w:tab w:val="right" w:leader="dot" w:pos="9016"/>
            </w:tabs>
            <w:rPr>
              <w:noProof/>
              <w:lang w:eastAsia="en-US"/>
            </w:rPr>
          </w:pPr>
          <w:hyperlink w:anchor="_Toc43506550" w:history="1">
            <w:r w:rsidRPr="00FD1C19">
              <w:rPr>
                <w:rStyle w:val="Hyperlink"/>
                <w:noProof/>
                <w:color w:val="auto"/>
                <w:u w:val="none"/>
              </w:rPr>
              <w:t>Chapter V</w:t>
            </w:r>
            <w:r w:rsidRPr="00FD1C19">
              <w:rPr>
                <w:noProof/>
                <w:webHidden/>
              </w:rPr>
              <w:tab/>
            </w:r>
            <w:r w:rsidRPr="00FD1C19">
              <w:rPr>
                <w:noProof/>
                <w:webHidden/>
              </w:rPr>
              <w:fldChar w:fldCharType="begin"/>
            </w:r>
            <w:r w:rsidRPr="00FD1C19">
              <w:rPr>
                <w:noProof/>
                <w:webHidden/>
              </w:rPr>
              <w:instrText xml:space="preserve"> PAGEREF _Toc43506550 \h </w:instrText>
            </w:r>
            <w:r w:rsidRPr="00FD1C19">
              <w:rPr>
                <w:noProof/>
                <w:webHidden/>
              </w:rPr>
            </w:r>
            <w:r w:rsidRPr="00FD1C19">
              <w:rPr>
                <w:noProof/>
                <w:webHidden/>
              </w:rPr>
              <w:fldChar w:fldCharType="separate"/>
            </w:r>
            <w:r w:rsidRPr="00FD1C19">
              <w:rPr>
                <w:noProof/>
                <w:webHidden/>
              </w:rPr>
              <w:t>21</w:t>
            </w:r>
            <w:r w:rsidRPr="00FD1C19">
              <w:rPr>
                <w:noProof/>
                <w:webHidden/>
              </w:rPr>
              <w:fldChar w:fldCharType="end"/>
            </w:r>
          </w:hyperlink>
        </w:p>
        <w:p w14:paraId="222D6839" w14:textId="30705DCF" w:rsidR="00FD1C19" w:rsidRPr="00FD1C19" w:rsidRDefault="00FD1C19">
          <w:pPr>
            <w:pStyle w:val="TOC1"/>
            <w:tabs>
              <w:tab w:val="right" w:leader="dot" w:pos="9016"/>
            </w:tabs>
            <w:rPr>
              <w:noProof/>
              <w:lang w:eastAsia="en-US"/>
            </w:rPr>
          </w:pPr>
          <w:hyperlink w:anchor="_Toc43506551" w:history="1">
            <w:r w:rsidRPr="00FD1C19">
              <w:rPr>
                <w:rStyle w:val="Hyperlink"/>
                <w:noProof/>
                <w:color w:val="auto"/>
                <w:u w:val="none"/>
              </w:rPr>
              <w:t>Conclusion and Recommendation</w:t>
            </w:r>
            <w:r w:rsidRPr="00FD1C19">
              <w:rPr>
                <w:noProof/>
                <w:webHidden/>
              </w:rPr>
              <w:tab/>
            </w:r>
            <w:r w:rsidRPr="00FD1C19">
              <w:rPr>
                <w:noProof/>
                <w:webHidden/>
              </w:rPr>
              <w:fldChar w:fldCharType="begin"/>
            </w:r>
            <w:r w:rsidRPr="00FD1C19">
              <w:rPr>
                <w:noProof/>
                <w:webHidden/>
              </w:rPr>
              <w:instrText xml:space="preserve"> PAGEREF _Toc43506551 \h </w:instrText>
            </w:r>
            <w:r w:rsidRPr="00FD1C19">
              <w:rPr>
                <w:noProof/>
                <w:webHidden/>
              </w:rPr>
            </w:r>
            <w:r w:rsidRPr="00FD1C19">
              <w:rPr>
                <w:noProof/>
                <w:webHidden/>
              </w:rPr>
              <w:fldChar w:fldCharType="separate"/>
            </w:r>
            <w:r w:rsidRPr="00FD1C19">
              <w:rPr>
                <w:noProof/>
                <w:webHidden/>
              </w:rPr>
              <w:t>21</w:t>
            </w:r>
            <w:r w:rsidRPr="00FD1C19">
              <w:rPr>
                <w:noProof/>
                <w:webHidden/>
              </w:rPr>
              <w:fldChar w:fldCharType="end"/>
            </w:r>
          </w:hyperlink>
        </w:p>
        <w:p w14:paraId="43040CC7" w14:textId="05C8C5AE" w:rsidR="00FD1C19" w:rsidRPr="00FD1C19" w:rsidRDefault="00FD1C19">
          <w:pPr>
            <w:pStyle w:val="TOC2"/>
            <w:tabs>
              <w:tab w:val="left" w:pos="880"/>
              <w:tab w:val="right" w:leader="dot" w:pos="9016"/>
            </w:tabs>
            <w:rPr>
              <w:noProof/>
              <w:lang w:eastAsia="en-US"/>
            </w:rPr>
          </w:pPr>
          <w:hyperlink w:anchor="_Toc43506552" w:history="1">
            <w:r w:rsidRPr="00FD1C19">
              <w:rPr>
                <w:rStyle w:val="Hyperlink"/>
                <w:noProof/>
                <w:color w:val="auto"/>
                <w:u w:val="none"/>
              </w:rPr>
              <w:t>5.1</w:t>
            </w:r>
            <w:r w:rsidRPr="00FD1C19">
              <w:rPr>
                <w:noProof/>
                <w:lang w:eastAsia="en-US"/>
              </w:rPr>
              <w:tab/>
            </w:r>
            <w:r w:rsidRPr="00FD1C19">
              <w:rPr>
                <w:rStyle w:val="Hyperlink"/>
                <w:noProof/>
                <w:color w:val="auto"/>
                <w:u w:val="none"/>
              </w:rPr>
              <w:t>Conclusion:</w:t>
            </w:r>
            <w:r w:rsidRPr="00FD1C19">
              <w:rPr>
                <w:noProof/>
                <w:webHidden/>
              </w:rPr>
              <w:tab/>
            </w:r>
            <w:r w:rsidRPr="00FD1C19">
              <w:rPr>
                <w:noProof/>
                <w:webHidden/>
              </w:rPr>
              <w:fldChar w:fldCharType="begin"/>
            </w:r>
            <w:r w:rsidRPr="00FD1C19">
              <w:rPr>
                <w:noProof/>
                <w:webHidden/>
              </w:rPr>
              <w:instrText xml:space="preserve"> PAGEREF _Toc43506552 \h </w:instrText>
            </w:r>
            <w:r w:rsidRPr="00FD1C19">
              <w:rPr>
                <w:noProof/>
                <w:webHidden/>
              </w:rPr>
            </w:r>
            <w:r w:rsidRPr="00FD1C19">
              <w:rPr>
                <w:noProof/>
                <w:webHidden/>
              </w:rPr>
              <w:fldChar w:fldCharType="separate"/>
            </w:r>
            <w:r w:rsidRPr="00FD1C19">
              <w:rPr>
                <w:noProof/>
                <w:webHidden/>
              </w:rPr>
              <w:t>21</w:t>
            </w:r>
            <w:r w:rsidRPr="00FD1C19">
              <w:rPr>
                <w:noProof/>
                <w:webHidden/>
              </w:rPr>
              <w:fldChar w:fldCharType="end"/>
            </w:r>
          </w:hyperlink>
        </w:p>
        <w:p w14:paraId="0D6AFF5E" w14:textId="0F132102" w:rsidR="00FD1C19" w:rsidRPr="00FD1C19" w:rsidRDefault="00FD1C19">
          <w:pPr>
            <w:pStyle w:val="TOC2"/>
            <w:tabs>
              <w:tab w:val="left" w:pos="880"/>
              <w:tab w:val="right" w:leader="dot" w:pos="9016"/>
            </w:tabs>
            <w:rPr>
              <w:noProof/>
              <w:lang w:eastAsia="en-US"/>
            </w:rPr>
          </w:pPr>
          <w:hyperlink w:anchor="_Toc43506553" w:history="1">
            <w:r w:rsidRPr="00FD1C19">
              <w:rPr>
                <w:rStyle w:val="Hyperlink"/>
                <w:noProof/>
                <w:color w:val="auto"/>
                <w:u w:val="none"/>
              </w:rPr>
              <w:t>5.2</w:t>
            </w:r>
            <w:r w:rsidRPr="00FD1C19">
              <w:rPr>
                <w:noProof/>
                <w:lang w:eastAsia="en-US"/>
              </w:rPr>
              <w:tab/>
            </w:r>
            <w:r w:rsidRPr="00FD1C19">
              <w:rPr>
                <w:rStyle w:val="Hyperlink"/>
                <w:noProof/>
                <w:color w:val="auto"/>
                <w:u w:val="none"/>
              </w:rPr>
              <w:t>Recommendation</w:t>
            </w:r>
            <w:r w:rsidRPr="00FD1C19">
              <w:rPr>
                <w:noProof/>
                <w:webHidden/>
              </w:rPr>
              <w:tab/>
            </w:r>
            <w:r w:rsidRPr="00FD1C19">
              <w:rPr>
                <w:noProof/>
                <w:webHidden/>
              </w:rPr>
              <w:fldChar w:fldCharType="begin"/>
            </w:r>
            <w:r w:rsidRPr="00FD1C19">
              <w:rPr>
                <w:noProof/>
                <w:webHidden/>
              </w:rPr>
              <w:instrText xml:space="preserve"> PAGEREF _Toc43506553 \h </w:instrText>
            </w:r>
            <w:r w:rsidRPr="00FD1C19">
              <w:rPr>
                <w:noProof/>
                <w:webHidden/>
              </w:rPr>
            </w:r>
            <w:r w:rsidRPr="00FD1C19">
              <w:rPr>
                <w:noProof/>
                <w:webHidden/>
              </w:rPr>
              <w:fldChar w:fldCharType="separate"/>
            </w:r>
            <w:r w:rsidRPr="00FD1C19">
              <w:rPr>
                <w:noProof/>
                <w:webHidden/>
              </w:rPr>
              <w:t>21</w:t>
            </w:r>
            <w:r w:rsidRPr="00FD1C19">
              <w:rPr>
                <w:noProof/>
                <w:webHidden/>
              </w:rPr>
              <w:fldChar w:fldCharType="end"/>
            </w:r>
          </w:hyperlink>
        </w:p>
        <w:p w14:paraId="5CD38127" w14:textId="27F6B283" w:rsidR="00FD1C19" w:rsidRPr="00FD1C19" w:rsidRDefault="00FD1C19">
          <w:pPr>
            <w:pStyle w:val="TOC1"/>
            <w:tabs>
              <w:tab w:val="right" w:leader="dot" w:pos="9016"/>
            </w:tabs>
            <w:rPr>
              <w:noProof/>
              <w:lang w:eastAsia="en-US"/>
            </w:rPr>
          </w:pPr>
          <w:hyperlink w:anchor="_Toc43506554" w:history="1">
            <w:r w:rsidRPr="00FD1C19">
              <w:rPr>
                <w:rStyle w:val="Hyperlink"/>
                <w:noProof/>
                <w:color w:val="auto"/>
                <w:u w:val="none"/>
              </w:rPr>
              <w:t>References</w:t>
            </w:r>
            <w:r w:rsidRPr="00FD1C19">
              <w:rPr>
                <w:noProof/>
                <w:webHidden/>
              </w:rPr>
              <w:tab/>
            </w:r>
            <w:r w:rsidRPr="00FD1C19">
              <w:rPr>
                <w:noProof/>
                <w:webHidden/>
              </w:rPr>
              <w:fldChar w:fldCharType="begin"/>
            </w:r>
            <w:r w:rsidRPr="00FD1C19">
              <w:rPr>
                <w:noProof/>
                <w:webHidden/>
              </w:rPr>
              <w:instrText xml:space="preserve"> PAGEREF _Toc43506554 \h </w:instrText>
            </w:r>
            <w:r w:rsidRPr="00FD1C19">
              <w:rPr>
                <w:noProof/>
                <w:webHidden/>
              </w:rPr>
            </w:r>
            <w:r w:rsidRPr="00FD1C19">
              <w:rPr>
                <w:noProof/>
                <w:webHidden/>
              </w:rPr>
              <w:fldChar w:fldCharType="separate"/>
            </w:r>
            <w:r w:rsidRPr="00FD1C19">
              <w:rPr>
                <w:noProof/>
                <w:webHidden/>
              </w:rPr>
              <w:t>22</w:t>
            </w:r>
            <w:r w:rsidRPr="00FD1C19">
              <w:rPr>
                <w:noProof/>
                <w:webHidden/>
              </w:rPr>
              <w:fldChar w:fldCharType="end"/>
            </w:r>
          </w:hyperlink>
        </w:p>
        <w:p w14:paraId="403C592C" w14:textId="2D4E6198" w:rsidR="00BF7C45" w:rsidRDefault="00BF7C45">
          <w:r>
            <w:rPr>
              <w:b/>
              <w:bCs/>
              <w:noProof/>
            </w:rPr>
            <w:fldChar w:fldCharType="end"/>
          </w:r>
        </w:p>
      </w:sdtContent>
    </w:sdt>
    <w:p w14:paraId="6635B37D" w14:textId="77777777" w:rsidR="00DB7107" w:rsidRPr="00F96BB6" w:rsidRDefault="00DB7107" w:rsidP="00DB7107">
      <w:pPr>
        <w:rPr>
          <w:rFonts w:eastAsiaTheme="majorEastAsia" w:cs="Arial"/>
          <w:szCs w:val="24"/>
          <w:lang w:val="en-US"/>
        </w:rPr>
      </w:pPr>
    </w:p>
    <w:p w14:paraId="3533BFB1" w14:textId="77777777" w:rsidR="00DB7107" w:rsidRPr="00F96BB6" w:rsidRDefault="00DB7107">
      <w:pPr>
        <w:rPr>
          <w:rFonts w:eastAsiaTheme="majorEastAsia" w:cs="Arial"/>
          <w:b/>
          <w:bCs/>
          <w:szCs w:val="24"/>
          <w:lang w:val="en-US"/>
        </w:rPr>
      </w:pPr>
      <w:r w:rsidRPr="00F96BB6">
        <w:rPr>
          <w:rFonts w:cs="Arial"/>
          <w:szCs w:val="24"/>
          <w:lang w:val="en-US"/>
        </w:rPr>
        <w:br w:type="page"/>
      </w:r>
    </w:p>
    <w:p w14:paraId="1D4DB7C1" w14:textId="77777777" w:rsidR="00E75FC6" w:rsidRPr="00F96BB6" w:rsidRDefault="00E75FC6" w:rsidP="0080104B">
      <w:pPr>
        <w:pStyle w:val="Heading1"/>
        <w:rPr>
          <w:rFonts w:cs="Arial"/>
          <w:sz w:val="24"/>
          <w:szCs w:val="24"/>
          <w:lang w:val="en-US"/>
        </w:rPr>
        <w:sectPr w:rsidR="00E75FC6" w:rsidRPr="00F96BB6" w:rsidSect="00347A2D">
          <w:footerReference w:type="default" r:id="rId12"/>
          <w:pgSz w:w="11906" w:h="16838"/>
          <w:pgMar w:top="1440" w:right="1440" w:bottom="1440" w:left="1440" w:header="708" w:footer="708" w:gutter="0"/>
          <w:pgNumType w:start="1"/>
          <w:cols w:space="708"/>
          <w:docGrid w:linePitch="360"/>
        </w:sectPr>
      </w:pPr>
    </w:p>
    <w:p w14:paraId="498F2168" w14:textId="77777777" w:rsidR="0080104B" w:rsidRPr="00F96BB6" w:rsidRDefault="008E0114" w:rsidP="00F96BB6">
      <w:pPr>
        <w:pStyle w:val="Heading1"/>
      </w:pPr>
      <w:bookmarkStart w:id="36" w:name="_Toc43506507"/>
      <w:r w:rsidRPr="00F96BB6">
        <w:lastRenderedPageBreak/>
        <w:t>CHAPTER I</w:t>
      </w:r>
      <w:bookmarkEnd w:id="36"/>
    </w:p>
    <w:p w14:paraId="130178C3" w14:textId="77777777" w:rsidR="00FA410A" w:rsidRPr="00F96BB6" w:rsidRDefault="008E0114" w:rsidP="00F96BB6">
      <w:pPr>
        <w:pStyle w:val="Heading1"/>
      </w:pPr>
      <w:bookmarkStart w:id="37" w:name="_Toc43506508"/>
      <w:r w:rsidRPr="00F96BB6">
        <w:t>INTRODUCTION</w:t>
      </w:r>
      <w:bookmarkEnd w:id="37"/>
    </w:p>
    <w:p w14:paraId="3A828C7C" w14:textId="77777777" w:rsidR="0080104B" w:rsidRPr="00F96BB6" w:rsidRDefault="00F96BB6" w:rsidP="00F96BB6">
      <w:pPr>
        <w:pStyle w:val="Heading2"/>
      </w:pPr>
      <w:bookmarkStart w:id="38" w:name="_Toc43506509"/>
      <w:r>
        <w:t xml:space="preserve">1.1 </w:t>
      </w:r>
      <w:r w:rsidR="0080104B" w:rsidRPr="00F96BB6">
        <w:t>Background</w:t>
      </w:r>
      <w:bookmarkEnd w:id="38"/>
    </w:p>
    <w:p w14:paraId="3D543B00" w14:textId="77777777" w:rsidR="0021590A" w:rsidRPr="004F3C7C" w:rsidRDefault="0080104B" w:rsidP="004F3C7C">
      <w:pPr>
        <w:jc w:val="both"/>
        <w:rPr>
          <w:rFonts w:asciiTheme="minorHAnsi" w:hAnsiTheme="minorHAnsi" w:cstheme="minorHAnsi"/>
          <w:sz w:val="22"/>
          <w:szCs w:val="20"/>
          <w:lang w:val="en-US"/>
        </w:rPr>
      </w:pPr>
      <w:r w:rsidRPr="004F3C7C">
        <w:rPr>
          <w:rFonts w:asciiTheme="minorHAnsi" w:hAnsiTheme="minorHAnsi" w:cstheme="minorHAnsi"/>
          <w:sz w:val="22"/>
          <w:szCs w:val="20"/>
          <w:lang w:val="en-US"/>
        </w:rPr>
        <w:t>An enterprise resource planning (ERP) system is a system that integrates all aspects of an organization’s activities – such as accounting, finance, marketing, human resource, manufacturing, inventory management into one system, An ERP system</w:t>
      </w:r>
      <w:r w:rsidR="009D7C69" w:rsidRPr="004F3C7C">
        <w:rPr>
          <w:rFonts w:asciiTheme="minorHAnsi" w:hAnsiTheme="minorHAnsi" w:cstheme="minorHAnsi"/>
          <w:sz w:val="22"/>
          <w:szCs w:val="20"/>
          <w:lang w:val="en-US"/>
        </w:rPr>
        <w:t xml:space="preserve"> is modularized; companies can purchase can purchase the individual module that meet their specific needs. An ERP system facilitates the information flow among the company’s various business function and manages communications with outside stakeholders.</w:t>
      </w:r>
      <w:r w:rsidRPr="004F3C7C">
        <w:rPr>
          <w:rFonts w:asciiTheme="minorHAnsi" w:hAnsiTheme="minorHAnsi" w:cstheme="minorHAnsi"/>
          <w:sz w:val="22"/>
          <w:szCs w:val="20"/>
          <w:lang w:val="en-US"/>
        </w:rPr>
        <w:t xml:space="preserve"> </w:t>
      </w:r>
      <w:r w:rsidR="009D7C69" w:rsidRPr="004F3C7C">
        <w:rPr>
          <w:rFonts w:asciiTheme="minorHAnsi" w:hAnsiTheme="minorHAnsi" w:cstheme="minorHAnsi"/>
          <w:sz w:val="22"/>
          <w:szCs w:val="20"/>
          <w:lang w:val="en-US"/>
        </w:rPr>
        <w:t>ERP software system helps to optimize business, and plays a vital role in managing efficiency. As a result, it helps to save time reduced time to market reduces lead time, and produce higher quality service</w:t>
      </w:r>
      <w:r w:rsidR="00A50BCD" w:rsidRPr="004F3C7C">
        <w:rPr>
          <w:rFonts w:asciiTheme="minorHAnsi" w:hAnsiTheme="minorHAnsi" w:cstheme="minorHAnsi"/>
          <w:sz w:val="22"/>
          <w:szCs w:val="20"/>
          <w:lang w:val="en-US"/>
        </w:rPr>
        <w:t xml:space="preserve">. It also helps to measure, give analytical analysis and predictions which helps companies to pre plan and take proactive actions to changes in dynamic market demand, supply, distribution channel and competitors. Innovations in ERP system now has integrated internet with the world of commerce, enables </w:t>
      </w:r>
      <w:r w:rsidR="00C21A08" w:rsidRPr="004F3C7C">
        <w:rPr>
          <w:rFonts w:asciiTheme="minorHAnsi" w:hAnsiTheme="minorHAnsi" w:cstheme="minorHAnsi"/>
          <w:sz w:val="22"/>
          <w:szCs w:val="20"/>
          <w:lang w:val="en-US"/>
        </w:rPr>
        <w:t>ecommerce to collaborate with partners, major stakeholders such as individual customer portals, tracking supply chain inflow of incoming and outgoing products; insuring more transparency and control.</w:t>
      </w:r>
      <w:r w:rsidR="00856D16" w:rsidRPr="004F3C7C">
        <w:rPr>
          <w:rFonts w:asciiTheme="minorHAnsi" w:hAnsiTheme="minorHAnsi" w:cstheme="minorHAnsi"/>
          <w:sz w:val="22"/>
          <w:szCs w:val="20"/>
          <w:lang w:val="en-US"/>
        </w:rPr>
        <w:t xml:space="preserve"> Nationally and internationally most companies are now upgrading and adapting to e-commerce and ERP software process.</w:t>
      </w:r>
      <w:r w:rsidR="001D5B9B" w:rsidRPr="004F3C7C">
        <w:rPr>
          <w:rFonts w:asciiTheme="minorHAnsi" w:hAnsiTheme="minorHAnsi" w:cstheme="minorHAnsi"/>
          <w:sz w:val="22"/>
          <w:szCs w:val="20"/>
          <w:lang w:val="en-US"/>
        </w:rPr>
        <w:t xml:space="preserve"> </w:t>
      </w:r>
      <w:r w:rsidR="00B63651" w:rsidRPr="004F3C7C">
        <w:rPr>
          <w:rFonts w:asciiTheme="minorHAnsi" w:hAnsiTheme="minorHAnsi" w:cstheme="minorHAnsi"/>
          <w:sz w:val="22"/>
          <w:szCs w:val="20"/>
          <w:lang w:val="en-US"/>
        </w:rPr>
        <w:t xml:space="preserve">Considerable benefits discussed above in ERP software system will bring significant competitive advantage to any company. However, we need to consider the complexity of this transition. In various </w:t>
      </w:r>
      <w:r w:rsidR="00EC2CF2" w:rsidRPr="004F3C7C">
        <w:rPr>
          <w:rFonts w:asciiTheme="minorHAnsi" w:hAnsiTheme="minorHAnsi" w:cstheme="minorHAnsi"/>
          <w:sz w:val="22"/>
          <w:szCs w:val="20"/>
          <w:lang w:val="en-US"/>
        </w:rPr>
        <w:t>researches</w:t>
      </w:r>
      <w:r w:rsidR="00B63651" w:rsidRPr="004F3C7C">
        <w:rPr>
          <w:rFonts w:asciiTheme="minorHAnsi" w:hAnsiTheme="minorHAnsi" w:cstheme="minorHAnsi"/>
          <w:sz w:val="22"/>
          <w:szCs w:val="20"/>
          <w:lang w:val="en-US"/>
        </w:rPr>
        <w:t xml:space="preserve"> it has been seem that due</w:t>
      </w:r>
      <w:r w:rsidR="000D49BF" w:rsidRPr="004F3C7C">
        <w:rPr>
          <w:rFonts w:asciiTheme="minorHAnsi" w:hAnsiTheme="minorHAnsi" w:cstheme="minorHAnsi"/>
          <w:sz w:val="22"/>
          <w:szCs w:val="20"/>
          <w:lang w:val="en-US"/>
        </w:rPr>
        <w:t xml:space="preserve"> to lack of preparation in the implementation stage many companies fail to reach where they aim to reach with the upgrade of software and automation.</w:t>
      </w:r>
    </w:p>
    <w:p w14:paraId="6368538D" w14:textId="2AB100F2" w:rsidR="0021590A" w:rsidRDefault="004F3C7C" w:rsidP="0080104B">
      <w:pPr>
        <w:spacing w:line="360" w:lineRule="auto"/>
      </w:pPr>
      <w:r>
        <w:rPr>
          <w:noProof/>
          <w:lang w:eastAsia="en-SG"/>
        </w:rPr>
        <w:drawing>
          <wp:anchor distT="0" distB="0" distL="114300" distR="114300" simplePos="0" relativeHeight="251607040" behindDoc="0" locked="0" layoutInCell="1" allowOverlap="1" wp14:anchorId="6A14D7C7" wp14:editId="01164A60">
            <wp:simplePos x="0" y="0"/>
            <wp:positionH relativeFrom="margin">
              <wp:posOffset>838200</wp:posOffset>
            </wp:positionH>
            <wp:positionV relativeFrom="margin">
              <wp:posOffset>4473575</wp:posOffset>
            </wp:positionV>
            <wp:extent cx="4048125" cy="18745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qimg-0f7f9a5ebfaccd0a5ab12d01bbc618e6.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48125" cy="1874520"/>
                    </a:xfrm>
                    <a:prstGeom prst="rect">
                      <a:avLst/>
                    </a:prstGeom>
                  </pic:spPr>
                </pic:pic>
              </a:graphicData>
            </a:graphic>
            <wp14:sizeRelH relativeFrom="margin">
              <wp14:pctWidth>0</wp14:pctWidth>
            </wp14:sizeRelH>
            <wp14:sizeRelV relativeFrom="margin">
              <wp14:pctHeight>0</wp14:pctHeight>
            </wp14:sizeRelV>
          </wp:anchor>
        </w:drawing>
      </w:r>
      <w:r w:rsidR="0021590A">
        <w:t xml:space="preserve">                    </w:t>
      </w:r>
    </w:p>
    <w:p w14:paraId="345A3F49" w14:textId="78060008" w:rsidR="0021590A" w:rsidRDefault="0021590A" w:rsidP="000D49BF">
      <w:pPr>
        <w:pStyle w:val="Heading1"/>
        <w:jc w:val="left"/>
      </w:pPr>
    </w:p>
    <w:p w14:paraId="053A9F0D" w14:textId="33DFC5B8" w:rsidR="0021590A" w:rsidRDefault="0021590A" w:rsidP="000D49BF">
      <w:pPr>
        <w:pStyle w:val="Heading1"/>
        <w:jc w:val="left"/>
      </w:pPr>
    </w:p>
    <w:p w14:paraId="34F46CCC" w14:textId="4950FA98" w:rsidR="0021590A" w:rsidRDefault="0021590A" w:rsidP="000D49BF">
      <w:pPr>
        <w:pStyle w:val="Heading1"/>
        <w:jc w:val="left"/>
      </w:pPr>
    </w:p>
    <w:p w14:paraId="1FFE94FE" w14:textId="373A6568" w:rsidR="0021590A" w:rsidRDefault="0021590A" w:rsidP="000D49BF">
      <w:pPr>
        <w:pStyle w:val="Heading1"/>
        <w:jc w:val="left"/>
      </w:pPr>
    </w:p>
    <w:p w14:paraId="087B2B55" w14:textId="6BBB2D45" w:rsidR="001D5B9B" w:rsidRDefault="001D5B9B" w:rsidP="004F3C7C">
      <w:pPr>
        <w:ind w:left="720"/>
      </w:pPr>
      <w:r>
        <w:t xml:space="preserve">    </w:t>
      </w:r>
    </w:p>
    <w:p w14:paraId="783A180B" w14:textId="637DFE9E" w:rsidR="0021590A" w:rsidRPr="004F3C7C" w:rsidRDefault="0021590A" w:rsidP="004F3C7C">
      <w:pPr>
        <w:jc w:val="center"/>
        <w:rPr>
          <w:rFonts w:asciiTheme="minorHAnsi" w:hAnsiTheme="minorHAnsi" w:cstheme="minorHAnsi"/>
        </w:rPr>
      </w:pPr>
    </w:p>
    <w:p w14:paraId="739DEC84" w14:textId="6D5EA0EF" w:rsidR="004F3C7C" w:rsidRPr="004F3C7C" w:rsidRDefault="004F3C7C" w:rsidP="004F3C7C">
      <w:pPr>
        <w:jc w:val="center"/>
        <w:rPr>
          <w:rFonts w:asciiTheme="minorHAnsi" w:hAnsiTheme="minorHAnsi" w:cstheme="minorHAnsi"/>
        </w:rPr>
      </w:pPr>
      <w:r w:rsidRPr="004F3C7C">
        <w:rPr>
          <w:rFonts w:asciiTheme="minorHAnsi" w:hAnsiTheme="minorHAnsi" w:cstheme="minorHAnsi"/>
        </w:rPr>
        <w:t>Figure 1: ERP INTEGRATION</w:t>
      </w:r>
    </w:p>
    <w:p w14:paraId="67B958BA" w14:textId="238F6CEF" w:rsidR="001D5B9B" w:rsidRDefault="001D5B9B" w:rsidP="004F3C7C">
      <w:pPr>
        <w:pStyle w:val="Heading2"/>
        <w:numPr>
          <w:ilvl w:val="1"/>
          <w:numId w:val="2"/>
        </w:numPr>
        <w:jc w:val="both"/>
      </w:pPr>
      <w:bookmarkStart w:id="39" w:name="_Toc43506510"/>
      <w:r>
        <w:t>Statement of the Problem</w:t>
      </w:r>
      <w:bookmarkEnd w:id="39"/>
    </w:p>
    <w:p w14:paraId="4C8DC5CA" w14:textId="77777777" w:rsidR="00C12D63" w:rsidRPr="004F3C7C" w:rsidRDefault="00E13728" w:rsidP="004F3C7C">
      <w:pPr>
        <w:jc w:val="both"/>
        <w:rPr>
          <w:rFonts w:asciiTheme="minorHAnsi" w:hAnsiTheme="minorHAnsi" w:cstheme="minorHAnsi"/>
          <w:sz w:val="22"/>
          <w:szCs w:val="20"/>
          <w:lang w:val="en-US"/>
        </w:rPr>
      </w:pPr>
      <w:r w:rsidRPr="004F3C7C">
        <w:rPr>
          <w:rFonts w:asciiTheme="minorHAnsi" w:hAnsiTheme="minorHAnsi" w:cstheme="minorHAnsi"/>
          <w:sz w:val="22"/>
          <w:szCs w:val="20"/>
          <w:lang w:val="en-US"/>
        </w:rPr>
        <w:t>When I started my</w:t>
      </w:r>
      <w:r w:rsidR="001D5B9B" w:rsidRPr="004F3C7C">
        <w:rPr>
          <w:rFonts w:asciiTheme="minorHAnsi" w:hAnsiTheme="minorHAnsi" w:cstheme="minorHAnsi"/>
          <w:sz w:val="22"/>
          <w:szCs w:val="20"/>
          <w:lang w:val="en-US"/>
        </w:rPr>
        <w:t xml:space="preserve"> official internship</w:t>
      </w:r>
      <w:r w:rsidRPr="004F3C7C">
        <w:rPr>
          <w:rFonts w:asciiTheme="minorHAnsi" w:hAnsiTheme="minorHAnsi" w:cstheme="minorHAnsi"/>
          <w:sz w:val="22"/>
          <w:szCs w:val="20"/>
          <w:lang w:val="en-US"/>
        </w:rPr>
        <w:t xml:space="preserve">, </w:t>
      </w:r>
      <w:r w:rsidR="001D5B9B" w:rsidRPr="004F3C7C">
        <w:rPr>
          <w:rFonts w:asciiTheme="minorHAnsi" w:hAnsiTheme="minorHAnsi" w:cstheme="minorHAnsi"/>
          <w:sz w:val="22"/>
          <w:szCs w:val="20"/>
          <w:lang w:val="en-US"/>
        </w:rPr>
        <w:t xml:space="preserve">in Shama International LTD on </w:t>
      </w:r>
      <w:r w:rsidRPr="004F3C7C">
        <w:rPr>
          <w:rFonts w:asciiTheme="minorHAnsi" w:hAnsiTheme="minorHAnsi" w:cstheme="minorHAnsi"/>
          <w:sz w:val="22"/>
          <w:szCs w:val="20"/>
          <w:lang w:val="en-US"/>
        </w:rPr>
        <w:t>15th February, 2020; I have noticed that they were following traditional accounting with little to no format to record their internal information. Although, they have a third party auditor who keeps the record as per BFRS and other official requirements but their internal records were not organized, their internal management was not in up to date, and there</w:t>
      </w:r>
      <w:r w:rsidR="00C12D63" w:rsidRPr="004F3C7C">
        <w:rPr>
          <w:rFonts w:asciiTheme="minorHAnsi" w:hAnsiTheme="minorHAnsi" w:cstheme="minorHAnsi"/>
          <w:sz w:val="22"/>
          <w:szCs w:val="20"/>
          <w:lang w:val="en-US"/>
        </w:rPr>
        <w:t xml:space="preserve"> was a problem. Even though their internal departments were in sync how they manage and their office culture was integrated by how they were performing and operation. But sustaining in this way in the long run will not be wise, especially in these dynamic market and competitions.</w:t>
      </w:r>
    </w:p>
    <w:p w14:paraId="75E9B7A3" w14:textId="77777777" w:rsidR="00C12D63" w:rsidRDefault="00C12D63" w:rsidP="004F3C7C">
      <w:pPr>
        <w:pStyle w:val="Heading2"/>
        <w:numPr>
          <w:ilvl w:val="1"/>
          <w:numId w:val="2"/>
        </w:numPr>
        <w:jc w:val="both"/>
      </w:pPr>
      <w:bookmarkStart w:id="40" w:name="_Toc43506511"/>
      <w:r>
        <w:lastRenderedPageBreak/>
        <w:t xml:space="preserve">Rationale of </w:t>
      </w:r>
      <w:r w:rsidR="0030758C">
        <w:t>Study</w:t>
      </w:r>
      <w:bookmarkEnd w:id="40"/>
      <w:r w:rsidR="0030758C">
        <w:t xml:space="preserve"> </w:t>
      </w:r>
    </w:p>
    <w:p w14:paraId="2236DF94" w14:textId="77777777" w:rsidR="00B962C7" w:rsidRPr="004F3C7C" w:rsidRDefault="0030758C" w:rsidP="004F3C7C">
      <w:pPr>
        <w:jc w:val="both"/>
        <w:rPr>
          <w:rFonts w:asciiTheme="minorHAnsi" w:hAnsiTheme="minorHAnsi" w:cstheme="minorHAnsi"/>
          <w:sz w:val="22"/>
          <w:szCs w:val="20"/>
          <w:lang w:val="en-US"/>
        </w:rPr>
      </w:pPr>
      <w:r w:rsidRPr="004F3C7C">
        <w:rPr>
          <w:rFonts w:asciiTheme="minorHAnsi" w:hAnsiTheme="minorHAnsi" w:cstheme="minorHAnsi"/>
          <w:sz w:val="22"/>
          <w:szCs w:val="20"/>
          <w:lang w:val="en-US"/>
        </w:rPr>
        <w:t xml:space="preserve">As preliminary discussed above even though ERP system brings a lot of benefits but failing to implement properly will not enable </w:t>
      </w:r>
      <w:r w:rsidR="00B962C7" w:rsidRPr="004F3C7C">
        <w:rPr>
          <w:rFonts w:asciiTheme="minorHAnsi" w:hAnsiTheme="minorHAnsi" w:cstheme="minorHAnsi"/>
          <w:sz w:val="22"/>
          <w:szCs w:val="20"/>
          <w:lang w:val="en-US"/>
        </w:rPr>
        <w:t xml:space="preserve">the company to reach where it aimed for. The implementation process takes up a lot of resources such as money, time and changes in the organizational culture. Implementation of such integrated </w:t>
      </w:r>
      <w:r w:rsidR="001F71EF" w:rsidRPr="004F3C7C">
        <w:rPr>
          <w:rFonts w:asciiTheme="minorHAnsi" w:hAnsiTheme="minorHAnsi" w:cstheme="minorHAnsi"/>
          <w:sz w:val="22"/>
          <w:szCs w:val="20"/>
          <w:lang w:val="en-US"/>
        </w:rPr>
        <w:t>software that is automated with modern philosophies is quite essential for success and with precision planning of ERP system which is appropriate for Shama International LT</w:t>
      </w:r>
      <w:r w:rsidR="002104FA" w:rsidRPr="004F3C7C">
        <w:rPr>
          <w:rFonts w:asciiTheme="minorHAnsi" w:hAnsiTheme="minorHAnsi" w:cstheme="minorHAnsi"/>
          <w:sz w:val="22"/>
          <w:szCs w:val="20"/>
          <w:lang w:val="en-US"/>
        </w:rPr>
        <w:t xml:space="preserve">D. This is the purpose of this report is to provide Shama International LTD, an effective methodological proposal of an ERP solution. </w:t>
      </w:r>
    </w:p>
    <w:p w14:paraId="2E2BF1E1" w14:textId="77777777" w:rsidR="002104FA" w:rsidRDefault="002104FA" w:rsidP="004F3C7C">
      <w:pPr>
        <w:pStyle w:val="Heading2"/>
        <w:numPr>
          <w:ilvl w:val="1"/>
          <w:numId w:val="2"/>
        </w:numPr>
        <w:jc w:val="both"/>
      </w:pPr>
      <w:bookmarkStart w:id="41" w:name="_Toc43506512"/>
      <w:r>
        <w:t>Objective of Study</w:t>
      </w:r>
      <w:bookmarkEnd w:id="41"/>
    </w:p>
    <w:p w14:paraId="66EB18A8" w14:textId="77777777" w:rsidR="002104FA" w:rsidRPr="004F3C7C" w:rsidRDefault="00952DFF" w:rsidP="004F3C7C">
      <w:pPr>
        <w:jc w:val="both"/>
        <w:rPr>
          <w:rFonts w:asciiTheme="minorHAnsi" w:hAnsiTheme="minorHAnsi" w:cstheme="minorHAnsi"/>
          <w:sz w:val="22"/>
          <w:szCs w:val="20"/>
          <w:lang w:val="en-US"/>
        </w:rPr>
      </w:pPr>
      <w:r w:rsidRPr="004F3C7C">
        <w:rPr>
          <w:rFonts w:asciiTheme="minorHAnsi" w:hAnsiTheme="minorHAnsi" w:cstheme="minorHAnsi"/>
          <w:sz w:val="22"/>
          <w:szCs w:val="20"/>
          <w:lang w:val="en-US"/>
        </w:rPr>
        <w:t xml:space="preserve">The study of the process of implementation process of ERP system in Shama Internationals </w:t>
      </w:r>
      <w:r w:rsidR="00FC53EA" w:rsidRPr="004F3C7C">
        <w:rPr>
          <w:rFonts w:asciiTheme="minorHAnsi" w:hAnsiTheme="minorHAnsi" w:cstheme="minorHAnsi"/>
          <w:sz w:val="22"/>
          <w:szCs w:val="20"/>
          <w:lang w:val="en-US"/>
        </w:rPr>
        <w:t>LTD</w:t>
      </w:r>
      <w:r w:rsidRPr="004F3C7C">
        <w:rPr>
          <w:rFonts w:asciiTheme="minorHAnsi" w:hAnsiTheme="minorHAnsi" w:cstheme="minorHAnsi"/>
          <w:sz w:val="22"/>
          <w:szCs w:val="20"/>
          <w:lang w:val="en-US"/>
        </w:rPr>
        <w:t xml:space="preserve"> is requisite for Shama Internationals LTD to reach its future goals and help them for effective communication across all </w:t>
      </w:r>
      <w:r w:rsidR="00FC53EA" w:rsidRPr="004F3C7C">
        <w:rPr>
          <w:rFonts w:asciiTheme="minorHAnsi" w:hAnsiTheme="minorHAnsi" w:cstheme="minorHAnsi"/>
          <w:sz w:val="22"/>
          <w:szCs w:val="20"/>
          <w:lang w:val="en-US"/>
        </w:rPr>
        <w:t>stakeholders</w:t>
      </w:r>
      <w:r w:rsidRPr="004F3C7C">
        <w:rPr>
          <w:rFonts w:asciiTheme="minorHAnsi" w:hAnsiTheme="minorHAnsi" w:cstheme="minorHAnsi"/>
          <w:sz w:val="22"/>
          <w:szCs w:val="20"/>
          <w:lang w:val="en-US"/>
        </w:rPr>
        <w:t xml:space="preserve">. The main objective of </w:t>
      </w:r>
      <w:r w:rsidR="00FC53EA" w:rsidRPr="004F3C7C">
        <w:rPr>
          <w:rFonts w:asciiTheme="minorHAnsi" w:hAnsiTheme="minorHAnsi" w:cstheme="minorHAnsi"/>
          <w:sz w:val="22"/>
          <w:szCs w:val="20"/>
          <w:lang w:val="en-US"/>
        </w:rPr>
        <w:t>this study is:</w:t>
      </w:r>
    </w:p>
    <w:p w14:paraId="641DCFA7" w14:textId="77777777" w:rsidR="00FC53EA" w:rsidRPr="004F3C7C" w:rsidRDefault="00FC53EA" w:rsidP="004F3C7C">
      <w:pPr>
        <w:jc w:val="both"/>
        <w:rPr>
          <w:rFonts w:asciiTheme="minorHAnsi" w:hAnsiTheme="minorHAnsi" w:cstheme="minorHAnsi"/>
          <w:sz w:val="22"/>
          <w:szCs w:val="20"/>
          <w:lang w:val="en-US"/>
        </w:rPr>
      </w:pPr>
      <w:r w:rsidRPr="004F3C7C">
        <w:rPr>
          <w:rFonts w:asciiTheme="minorHAnsi" w:hAnsiTheme="minorHAnsi" w:cstheme="minorHAnsi"/>
          <w:sz w:val="22"/>
          <w:szCs w:val="20"/>
          <w:lang w:val="en-US"/>
        </w:rPr>
        <w:t xml:space="preserve">To propose effective methodological implementation process for Shama International LTD </w:t>
      </w:r>
    </w:p>
    <w:p w14:paraId="66B425B6" w14:textId="77777777" w:rsidR="00FF0F9C" w:rsidRDefault="00FF0F9C" w:rsidP="004F3C7C">
      <w:pPr>
        <w:pStyle w:val="Heading2"/>
        <w:numPr>
          <w:ilvl w:val="1"/>
          <w:numId w:val="2"/>
        </w:numPr>
        <w:jc w:val="both"/>
      </w:pPr>
      <w:bookmarkStart w:id="42" w:name="_Toc43506513"/>
      <w:r>
        <w:t>Research methodology</w:t>
      </w:r>
      <w:bookmarkEnd w:id="42"/>
      <w:r>
        <w:t xml:space="preserve"> </w:t>
      </w:r>
    </w:p>
    <w:p w14:paraId="2817B479" w14:textId="77777777" w:rsidR="00FF0F9C" w:rsidRPr="004F3C7C" w:rsidRDefault="003D5334" w:rsidP="004F3C7C">
      <w:pPr>
        <w:jc w:val="both"/>
        <w:rPr>
          <w:rFonts w:asciiTheme="minorHAnsi" w:hAnsiTheme="minorHAnsi" w:cstheme="minorHAnsi"/>
          <w:sz w:val="22"/>
          <w:szCs w:val="20"/>
          <w:lang w:val="en-US"/>
        </w:rPr>
      </w:pPr>
      <w:r w:rsidRPr="004F3C7C">
        <w:rPr>
          <w:rFonts w:asciiTheme="minorHAnsi" w:hAnsiTheme="minorHAnsi" w:cstheme="minorHAnsi"/>
          <w:sz w:val="22"/>
          <w:szCs w:val="20"/>
          <w:lang w:val="en-US"/>
        </w:rPr>
        <w:t xml:space="preserve">This </w:t>
      </w:r>
      <w:r w:rsidR="00FF0F9C" w:rsidRPr="004F3C7C">
        <w:rPr>
          <w:rFonts w:asciiTheme="minorHAnsi" w:hAnsiTheme="minorHAnsi" w:cstheme="minorHAnsi"/>
          <w:sz w:val="22"/>
          <w:szCs w:val="20"/>
          <w:lang w:val="en-US"/>
        </w:rPr>
        <w:t>paper is very descriptive by nature, most of the data collected for the research has been collected from secondary sources such as:</w:t>
      </w:r>
    </w:p>
    <w:p w14:paraId="30735B60" w14:textId="77777777" w:rsidR="00FF0F9C" w:rsidRPr="004F3C7C" w:rsidRDefault="00FF0F9C" w:rsidP="004F3C7C">
      <w:pPr>
        <w:pStyle w:val="ListParagraph"/>
        <w:numPr>
          <w:ilvl w:val="0"/>
          <w:numId w:val="48"/>
        </w:numPr>
        <w:jc w:val="both"/>
        <w:rPr>
          <w:rFonts w:asciiTheme="minorHAnsi" w:hAnsiTheme="minorHAnsi" w:cstheme="minorHAnsi"/>
          <w:sz w:val="22"/>
          <w:szCs w:val="20"/>
          <w:lang w:val="en-US"/>
        </w:rPr>
      </w:pPr>
      <w:r w:rsidRPr="004F3C7C">
        <w:rPr>
          <w:rFonts w:asciiTheme="minorHAnsi" w:hAnsiTheme="minorHAnsi" w:cstheme="minorHAnsi"/>
          <w:sz w:val="22"/>
          <w:szCs w:val="20"/>
          <w:lang w:val="en-US"/>
        </w:rPr>
        <w:t>Journals and papers</w:t>
      </w:r>
    </w:p>
    <w:p w14:paraId="54854E69" w14:textId="77777777" w:rsidR="00FF0F9C" w:rsidRPr="004F3C7C" w:rsidRDefault="00FF0F9C" w:rsidP="004F3C7C">
      <w:pPr>
        <w:pStyle w:val="ListParagraph"/>
        <w:numPr>
          <w:ilvl w:val="0"/>
          <w:numId w:val="48"/>
        </w:numPr>
        <w:jc w:val="both"/>
        <w:rPr>
          <w:rFonts w:asciiTheme="minorHAnsi" w:hAnsiTheme="minorHAnsi" w:cstheme="minorHAnsi"/>
          <w:sz w:val="22"/>
          <w:szCs w:val="20"/>
          <w:lang w:val="en-US"/>
        </w:rPr>
      </w:pPr>
      <w:r w:rsidRPr="004F3C7C">
        <w:rPr>
          <w:rFonts w:asciiTheme="minorHAnsi" w:hAnsiTheme="minorHAnsi" w:cstheme="minorHAnsi"/>
          <w:sz w:val="22"/>
          <w:szCs w:val="20"/>
          <w:lang w:val="en-US"/>
        </w:rPr>
        <w:t>Research literature</w:t>
      </w:r>
    </w:p>
    <w:p w14:paraId="191DF880" w14:textId="77777777" w:rsidR="00FF0F9C" w:rsidRPr="004F3C7C" w:rsidRDefault="00FF0F9C" w:rsidP="004F3C7C">
      <w:pPr>
        <w:pStyle w:val="ListParagraph"/>
        <w:numPr>
          <w:ilvl w:val="0"/>
          <w:numId w:val="48"/>
        </w:numPr>
        <w:jc w:val="both"/>
        <w:rPr>
          <w:rFonts w:asciiTheme="minorHAnsi" w:hAnsiTheme="minorHAnsi" w:cstheme="minorHAnsi"/>
          <w:sz w:val="22"/>
          <w:szCs w:val="20"/>
          <w:lang w:val="en-US"/>
        </w:rPr>
      </w:pPr>
      <w:r w:rsidRPr="004F3C7C">
        <w:rPr>
          <w:rFonts w:asciiTheme="minorHAnsi" w:hAnsiTheme="minorHAnsi" w:cstheme="minorHAnsi"/>
          <w:sz w:val="22"/>
          <w:szCs w:val="20"/>
          <w:lang w:val="en-US"/>
        </w:rPr>
        <w:t>ERP websites</w:t>
      </w:r>
    </w:p>
    <w:p w14:paraId="2DD2FE9F" w14:textId="77777777" w:rsidR="00FF0F9C" w:rsidRPr="004F3C7C" w:rsidRDefault="00FF0F9C" w:rsidP="004F3C7C">
      <w:pPr>
        <w:pStyle w:val="ListParagraph"/>
        <w:numPr>
          <w:ilvl w:val="0"/>
          <w:numId w:val="48"/>
        </w:numPr>
        <w:jc w:val="both"/>
        <w:rPr>
          <w:rFonts w:asciiTheme="minorHAnsi" w:hAnsiTheme="minorHAnsi" w:cstheme="minorHAnsi"/>
          <w:sz w:val="22"/>
          <w:szCs w:val="20"/>
          <w:lang w:val="en-US"/>
        </w:rPr>
      </w:pPr>
      <w:r w:rsidRPr="004F3C7C">
        <w:rPr>
          <w:rFonts w:asciiTheme="minorHAnsi" w:hAnsiTheme="minorHAnsi" w:cstheme="minorHAnsi"/>
          <w:sz w:val="22"/>
          <w:szCs w:val="20"/>
          <w:lang w:val="en-US"/>
        </w:rPr>
        <w:t xml:space="preserve">Books and articles </w:t>
      </w:r>
    </w:p>
    <w:p w14:paraId="127EF57A" w14:textId="54434229" w:rsidR="004278B6" w:rsidRPr="004F3C7C" w:rsidRDefault="004278B6" w:rsidP="004F3C7C">
      <w:pPr>
        <w:pStyle w:val="ListParagraph"/>
        <w:numPr>
          <w:ilvl w:val="0"/>
          <w:numId w:val="48"/>
        </w:numPr>
        <w:jc w:val="both"/>
        <w:rPr>
          <w:rFonts w:asciiTheme="minorHAnsi" w:hAnsiTheme="minorHAnsi" w:cstheme="minorHAnsi"/>
          <w:sz w:val="22"/>
          <w:szCs w:val="20"/>
          <w:lang w:val="en-US"/>
        </w:rPr>
      </w:pPr>
      <w:r w:rsidRPr="004F3C7C">
        <w:rPr>
          <w:rFonts w:asciiTheme="minorHAnsi" w:hAnsiTheme="minorHAnsi" w:cstheme="minorHAnsi"/>
          <w:sz w:val="22"/>
          <w:szCs w:val="20"/>
          <w:lang w:val="en-US"/>
        </w:rPr>
        <w:t xml:space="preserve">Related </w:t>
      </w:r>
      <w:r w:rsidR="004F3C7C" w:rsidRPr="004F3C7C">
        <w:rPr>
          <w:rFonts w:asciiTheme="minorHAnsi" w:hAnsiTheme="minorHAnsi" w:cstheme="minorHAnsi"/>
          <w:sz w:val="22"/>
          <w:szCs w:val="20"/>
          <w:lang w:val="en-US"/>
        </w:rPr>
        <w:t>companies’</w:t>
      </w:r>
      <w:r w:rsidRPr="004F3C7C">
        <w:rPr>
          <w:rFonts w:asciiTheme="minorHAnsi" w:hAnsiTheme="minorHAnsi" w:cstheme="minorHAnsi"/>
          <w:sz w:val="22"/>
          <w:szCs w:val="20"/>
          <w:lang w:val="en-US"/>
        </w:rPr>
        <w:t xml:space="preserve"> websites</w:t>
      </w:r>
    </w:p>
    <w:p w14:paraId="2B9C0963" w14:textId="77777777" w:rsidR="008C7EEF" w:rsidRPr="004F3C7C" w:rsidRDefault="008C7EEF" w:rsidP="004F3C7C">
      <w:pPr>
        <w:pStyle w:val="ListParagraph"/>
        <w:numPr>
          <w:ilvl w:val="0"/>
          <w:numId w:val="48"/>
        </w:numPr>
        <w:jc w:val="both"/>
        <w:rPr>
          <w:rFonts w:asciiTheme="minorHAnsi" w:hAnsiTheme="minorHAnsi" w:cstheme="minorHAnsi"/>
          <w:sz w:val="22"/>
          <w:szCs w:val="20"/>
          <w:lang w:val="en-US"/>
        </w:rPr>
      </w:pPr>
      <w:r w:rsidRPr="004F3C7C">
        <w:rPr>
          <w:rFonts w:asciiTheme="minorHAnsi" w:hAnsiTheme="minorHAnsi" w:cstheme="minorHAnsi"/>
          <w:sz w:val="22"/>
          <w:szCs w:val="20"/>
          <w:lang w:val="en-US"/>
        </w:rPr>
        <w:t>Company policies</w:t>
      </w:r>
    </w:p>
    <w:p w14:paraId="1C20DA0F" w14:textId="77777777" w:rsidR="004278B6" w:rsidRDefault="004278B6" w:rsidP="004F3C7C">
      <w:pPr>
        <w:pStyle w:val="Heading2"/>
        <w:numPr>
          <w:ilvl w:val="1"/>
          <w:numId w:val="2"/>
        </w:numPr>
        <w:jc w:val="both"/>
      </w:pPr>
      <w:bookmarkStart w:id="43" w:name="_Toc43506514"/>
      <w:r>
        <w:t>Limitation of the Study</w:t>
      </w:r>
      <w:bookmarkEnd w:id="43"/>
    </w:p>
    <w:p w14:paraId="335A22AE" w14:textId="77777777" w:rsidR="004278B6" w:rsidRPr="004F3C7C" w:rsidRDefault="004278B6" w:rsidP="004F3C7C">
      <w:pPr>
        <w:jc w:val="both"/>
        <w:rPr>
          <w:rFonts w:asciiTheme="minorHAnsi" w:hAnsiTheme="minorHAnsi" w:cstheme="minorHAnsi"/>
          <w:sz w:val="22"/>
          <w:szCs w:val="20"/>
          <w:lang w:val="en-US"/>
        </w:rPr>
      </w:pPr>
      <w:r w:rsidRPr="004F3C7C">
        <w:rPr>
          <w:rFonts w:asciiTheme="minorHAnsi" w:hAnsiTheme="minorHAnsi" w:cstheme="minorHAnsi"/>
          <w:sz w:val="22"/>
          <w:szCs w:val="20"/>
          <w:lang w:val="en-US"/>
        </w:rPr>
        <w:t>Even though I am tried to put my greatest effort into this report, it is subjected to number of major limitation such as:</w:t>
      </w:r>
    </w:p>
    <w:p w14:paraId="23F12DA7" w14:textId="77777777" w:rsidR="004278B6" w:rsidRPr="004F3C7C" w:rsidRDefault="004278B6" w:rsidP="004F3C7C">
      <w:pPr>
        <w:pStyle w:val="ListParagraph"/>
        <w:numPr>
          <w:ilvl w:val="0"/>
          <w:numId w:val="49"/>
        </w:numPr>
        <w:jc w:val="both"/>
        <w:rPr>
          <w:rFonts w:asciiTheme="minorHAnsi" w:hAnsiTheme="minorHAnsi" w:cstheme="minorHAnsi"/>
          <w:sz w:val="22"/>
          <w:szCs w:val="20"/>
          <w:lang w:val="en-US"/>
        </w:rPr>
      </w:pPr>
      <w:r w:rsidRPr="004F3C7C">
        <w:rPr>
          <w:rFonts w:asciiTheme="minorHAnsi" w:hAnsiTheme="minorHAnsi" w:cstheme="minorHAnsi"/>
          <w:sz w:val="22"/>
          <w:szCs w:val="20"/>
          <w:lang w:val="en-US"/>
        </w:rPr>
        <w:t>Time limitation</w:t>
      </w:r>
      <w:r w:rsidR="001F7664" w:rsidRPr="004F3C7C">
        <w:rPr>
          <w:rFonts w:asciiTheme="minorHAnsi" w:hAnsiTheme="minorHAnsi" w:cstheme="minorHAnsi"/>
          <w:sz w:val="22"/>
          <w:szCs w:val="20"/>
          <w:lang w:val="en-US"/>
        </w:rPr>
        <w:t>.</w:t>
      </w:r>
    </w:p>
    <w:p w14:paraId="76711B3C" w14:textId="77777777" w:rsidR="004278B6" w:rsidRPr="004F3C7C" w:rsidRDefault="004278B6" w:rsidP="004F3C7C">
      <w:pPr>
        <w:pStyle w:val="ListParagraph"/>
        <w:numPr>
          <w:ilvl w:val="0"/>
          <w:numId w:val="49"/>
        </w:numPr>
        <w:jc w:val="both"/>
        <w:rPr>
          <w:rFonts w:asciiTheme="minorHAnsi" w:hAnsiTheme="minorHAnsi" w:cstheme="minorHAnsi"/>
          <w:sz w:val="22"/>
          <w:szCs w:val="20"/>
          <w:lang w:val="en-US"/>
        </w:rPr>
      </w:pPr>
      <w:r w:rsidRPr="004F3C7C">
        <w:rPr>
          <w:rFonts w:asciiTheme="minorHAnsi" w:hAnsiTheme="minorHAnsi" w:cstheme="minorHAnsi"/>
          <w:sz w:val="22"/>
          <w:szCs w:val="20"/>
          <w:lang w:val="en-US"/>
        </w:rPr>
        <w:t>Confidentiality of available information</w:t>
      </w:r>
      <w:r w:rsidR="001F7664" w:rsidRPr="004F3C7C">
        <w:rPr>
          <w:rFonts w:asciiTheme="minorHAnsi" w:hAnsiTheme="minorHAnsi" w:cstheme="minorHAnsi"/>
          <w:sz w:val="22"/>
          <w:szCs w:val="20"/>
          <w:lang w:val="en-US"/>
        </w:rPr>
        <w:t>.</w:t>
      </w:r>
    </w:p>
    <w:p w14:paraId="6C2EB625" w14:textId="77777777" w:rsidR="004278B6" w:rsidRPr="004F3C7C" w:rsidRDefault="004278B6" w:rsidP="004F3C7C">
      <w:pPr>
        <w:pStyle w:val="ListParagraph"/>
        <w:numPr>
          <w:ilvl w:val="0"/>
          <w:numId w:val="49"/>
        </w:numPr>
        <w:jc w:val="both"/>
        <w:rPr>
          <w:rFonts w:asciiTheme="minorHAnsi" w:hAnsiTheme="minorHAnsi" w:cstheme="minorHAnsi"/>
          <w:sz w:val="22"/>
          <w:szCs w:val="20"/>
          <w:lang w:val="en-US"/>
        </w:rPr>
      </w:pPr>
      <w:r w:rsidRPr="004F3C7C">
        <w:rPr>
          <w:rFonts w:asciiTheme="minorHAnsi" w:hAnsiTheme="minorHAnsi" w:cstheme="minorHAnsi"/>
          <w:sz w:val="22"/>
          <w:szCs w:val="20"/>
          <w:lang w:val="en-US"/>
        </w:rPr>
        <w:t xml:space="preserve">Relevant </w:t>
      </w:r>
      <w:r w:rsidR="001F7664" w:rsidRPr="004F3C7C">
        <w:rPr>
          <w:rFonts w:asciiTheme="minorHAnsi" w:hAnsiTheme="minorHAnsi" w:cstheme="minorHAnsi"/>
          <w:sz w:val="22"/>
          <w:szCs w:val="20"/>
          <w:lang w:val="en-US"/>
        </w:rPr>
        <w:t xml:space="preserve">data and documentation </w:t>
      </w:r>
      <w:r w:rsidRPr="004F3C7C">
        <w:rPr>
          <w:rFonts w:asciiTheme="minorHAnsi" w:hAnsiTheme="minorHAnsi" w:cstheme="minorHAnsi"/>
          <w:sz w:val="22"/>
          <w:szCs w:val="20"/>
          <w:lang w:val="en-US"/>
        </w:rPr>
        <w:t>was difficult</w:t>
      </w:r>
      <w:r w:rsidR="001F7664" w:rsidRPr="004F3C7C">
        <w:rPr>
          <w:rFonts w:asciiTheme="minorHAnsi" w:hAnsiTheme="minorHAnsi" w:cstheme="minorHAnsi"/>
          <w:sz w:val="22"/>
          <w:szCs w:val="20"/>
          <w:lang w:val="en-US"/>
        </w:rPr>
        <w:t xml:space="preserve"> to collect.</w:t>
      </w:r>
    </w:p>
    <w:p w14:paraId="570E9244" w14:textId="77777777" w:rsidR="001F7664" w:rsidRDefault="001F7664" w:rsidP="004F3C7C">
      <w:pPr>
        <w:pStyle w:val="Heading2"/>
        <w:numPr>
          <w:ilvl w:val="1"/>
          <w:numId w:val="2"/>
        </w:numPr>
        <w:jc w:val="both"/>
      </w:pPr>
      <w:bookmarkStart w:id="44" w:name="_Toc43506515"/>
      <w:r>
        <w:t>Organization to report</w:t>
      </w:r>
      <w:bookmarkEnd w:id="44"/>
    </w:p>
    <w:p w14:paraId="650E1909" w14:textId="0F6B0261" w:rsidR="001F7664" w:rsidRPr="004F3C7C" w:rsidRDefault="008C7EEF" w:rsidP="004F3C7C">
      <w:pPr>
        <w:jc w:val="both"/>
        <w:rPr>
          <w:rFonts w:asciiTheme="minorHAnsi" w:hAnsiTheme="minorHAnsi" w:cstheme="minorHAnsi"/>
          <w:sz w:val="22"/>
          <w:lang w:val="en-US"/>
        </w:rPr>
      </w:pPr>
      <w:r w:rsidRPr="004F3C7C">
        <w:rPr>
          <w:rFonts w:asciiTheme="minorHAnsi" w:hAnsiTheme="minorHAnsi" w:cstheme="minorHAnsi"/>
          <w:sz w:val="22"/>
          <w:lang w:val="en-US"/>
        </w:rPr>
        <w:t xml:space="preserve">Shama International Ltd (SIL), a sole proprietorship entity, was established by Mr. Farid Ahmed in the year 1979. The purpose of the company was to fulfil and satisfy the ultimate need of the people in the fire fighting and security arena of Bangladesh. It is known as one of the pioneer companies in the industry which provided wholesome fire safety to some of the oldest high rise buildings in Bangladesh. SIL’s work with some of the prestigious projects from the 80’s and 90’s includes Jatiya Shangshad Bhaban, the Bangladesh Bank Building in Motijheel and Hazrat Shahjalal International Airport (formerly Zia International Airport). In 2011, the company got registered as a private limited company. The head office and sales point is located at 170, Nawabpur Road, and has three other branches situated in Savar, Gulshan and Gazipur. The corporate office is located at Baridhara, Dhaka. Furthermore, it is the first safety company to import goods from Japan and the United Kingdom back in 1991. While keeping up with the modern fire technology, SIL is now capable of serving its target </w:t>
      </w:r>
      <w:r w:rsidRPr="004F3C7C">
        <w:rPr>
          <w:rFonts w:asciiTheme="minorHAnsi" w:hAnsiTheme="minorHAnsi" w:cstheme="minorHAnsi"/>
          <w:sz w:val="22"/>
          <w:lang w:val="en-US"/>
        </w:rPr>
        <w:lastRenderedPageBreak/>
        <w:t xml:space="preserve">market proficiently which includes various garment factories, real estate companies, NGO’S, hospitals, government organizations, banks and corporate offices. Today along with its engineering team, it is technically outfitted to carry out any sort of highly advanced project regardless of its complexity. By doing this, it has established its place as one of the leading and trusted names in the fire and safety industry of Bangladesh. </w:t>
      </w:r>
    </w:p>
    <w:p w14:paraId="68E36268" w14:textId="77777777" w:rsidR="008C7EEF" w:rsidRPr="004F3C7C" w:rsidRDefault="00E964FD" w:rsidP="004F3C7C">
      <w:pPr>
        <w:jc w:val="both"/>
        <w:rPr>
          <w:rFonts w:asciiTheme="minorHAnsi" w:hAnsiTheme="minorHAnsi" w:cstheme="minorHAnsi"/>
          <w:sz w:val="22"/>
        </w:rPr>
      </w:pPr>
      <w:r w:rsidRPr="004F3C7C">
        <w:rPr>
          <w:rFonts w:asciiTheme="minorHAnsi" w:hAnsiTheme="minorHAnsi" w:cstheme="minorHAnsi"/>
          <w:sz w:val="22"/>
          <w:lang w:val="en-US"/>
        </w:rPr>
        <w:t xml:space="preserve"> </w:t>
      </w:r>
      <w:r w:rsidR="008C7EEF" w:rsidRPr="004F3C7C">
        <w:rPr>
          <w:rFonts w:asciiTheme="minorHAnsi" w:hAnsiTheme="minorHAnsi" w:cstheme="minorHAnsi"/>
          <w:b/>
          <w:bCs/>
          <w:sz w:val="22"/>
          <w:lang w:val="en-US"/>
        </w:rPr>
        <w:t>Mission:</w:t>
      </w:r>
      <w:r w:rsidR="008C7EEF" w:rsidRPr="004F3C7C">
        <w:rPr>
          <w:rFonts w:asciiTheme="minorHAnsi" w:hAnsiTheme="minorHAnsi" w:cstheme="minorHAnsi"/>
          <w:sz w:val="22"/>
          <w:lang w:val="en-US"/>
        </w:rPr>
        <w:t xml:space="preserve"> The mission of SIL is to create a safer</w:t>
      </w:r>
      <w:r w:rsidR="008C7EEF" w:rsidRPr="004F3C7C">
        <w:rPr>
          <w:rFonts w:asciiTheme="minorHAnsi" w:hAnsiTheme="minorHAnsi" w:cstheme="minorHAnsi"/>
          <w:sz w:val="22"/>
        </w:rPr>
        <w:t xml:space="preserve"> environment for all and diffuse everything that causes fire.</w:t>
      </w:r>
    </w:p>
    <w:p w14:paraId="76431E73" w14:textId="77777777" w:rsidR="008C7EEF" w:rsidRPr="004F3C7C" w:rsidRDefault="00E964FD" w:rsidP="004F3C7C">
      <w:pPr>
        <w:jc w:val="both"/>
        <w:rPr>
          <w:rFonts w:asciiTheme="minorHAnsi" w:hAnsiTheme="minorHAnsi" w:cstheme="minorHAnsi"/>
          <w:sz w:val="22"/>
        </w:rPr>
      </w:pPr>
      <w:r w:rsidRPr="004F3C7C">
        <w:rPr>
          <w:rFonts w:asciiTheme="minorHAnsi" w:hAnsiTheme="minorHAnsi" w:cstheme="minorHAnsi"/>
          <w:b/>
          <w:sz w:val="22"/>
        </w:rPr>
        <w:t xml:space="preserve"> </w:t>
      </w:r>
      <w:r w:rsidR="008C7EEF" w:rsidRPr="004F3C7C">
        <w:rPr>
          <w:rFonts w:asciiTheme="minorHAnsi" w:hAnsiTheme="minorHAnsi" w:cstheme="minorHAnsi"/>
          <w:b/>
          <w:sz w:val="22"/>
        </w:rPr>
        <w:t>Vision</w:t>
      </w:r>
      <w:r w:rsidR="008C7EEF" w:rsidRPr="004F3C7C">
        <w:rPr>
          <w:rFonts w:asciiTheme="minorHAnsi" w:hAnsiTheme="minorHAnsi" w:cstheme="minorHAnsi"/>
          <w:sz w:val="22"/>
        </w:rPr>
        <w:t>: The vision of SIL is to become the market leader in the fire safety industry and bring in the latest technology to fight against fire in Bangladesh.</w:t>
      </w:r>
    </w:p>
    <w:p w14:paraId="07F4067C" w14:textId="77777777" w:rsidR="008C7EEF" w:rsidRPr="004F3C7C" w:rsidRDefault="008C7EEF" w:rsidP="004F3C7C">
      <w:pPr>
        <w:jc w:val="both"/>
        <w:rPr>
          <w:rFonts w:asciiTheme="minorHAnsi" w:hAnsiTheme="minorHAnsi" w:cstheme="minorHAnsi"/>
          <w:sz w:val="22"/>
        </w:rPr>
      </w:pPr>
      <w:r w:rsidRPr="004F3C7C">
        <w:rPr>
          <w:rFonts w:asciiTheme="minorHAnsi" w:hAnsiTheme="minorHAnsi" w:cstheme="minorHAnsi"/>
          <w:b/>
          <w:sz w:val="22"/>
        </w:rPr>
        <w:t>The Principles</w:t>
      </w:r>
      <w:r w:rsidRPr="004F3C7C">
        <w:rPr>
          <w:rFonts w:asciiTheme="minorHAnsi" w:hAnsiTheme="minorHAnsi" w:cstheme="minorHAnsi"/>
          <w:sz w:val="22"/>
        </w:rPr>
        <w:t>: SIL follows the principles of keeping symmetric information with their clients. It also believes in strong work ethics and product quality with respect to their employees and products.</w:t>
      </w:r>
    </w:p>
    <w:p w14:paraId="4B5EFE47" w14:textId="77777777" w:rsidR="007340F1" w:rsidRDefault="007340F1" w:rsidP="004F3C7C">
      <w:pPr>
        <w:spacing w:line="360" w:lineRule="auto"/>
        <w:jc w:val="both"/>
        <w:rPr>
          <w:rFonts w:cs="Arial"/>
          <w:b/>
          <w:szCs w:val="24"/>
        </w:rPr>
      </w:pPr>
    </w:p>
    <w:p w14:paraId="37A97B52" w14:textId="434BBB58" w:rsidR="008C7EEF" w:rsidRPr="00994A3E" w:rsidRDefault="008C7EEF" w:rsidP="004F3C7C">
      <w:pPr>
        <w:spacing w:line="360" w:lineRule="auto"/>
        <w:jc w:val="both"/>
        <w:rPr>
          <w:rFonts w:cs="Arial"/>
          <w:b/>
          <w:szCs w:val="24"/>
        </w:rPr>
      </w:pPr>
      <w:r w:rsidRPr="00994A3E">
        <w:rPr>
          <w:rFonts w:cs="Arial"/>
          <w:b/>
          <w:szCs w:val="24"/>
        </w:rPr>
        <w:t>ORGANIZATION STRUCTURE</w:t>
      </w:r>
    </w:p>
    <w:p w14:paraId="7BECBC12" w14:textId="77777777" w:rsidR="008C7EEF" w:rsidRPr="004F3C7C" w:rsidRDefault="008C7EEF" w:rsidP="004F3C7C">
      <w:pPr>
        <w:spacing w:line="360" w:lineRule="auto"/>
        <w:jc w:val="both"/>
        <w:rPr>
          <w:rFonts w:asciiTheme="minorHAnsi" w:hAnsiTheme="minorHAnsi" w:cstheme="minorHAnsi"/>
          <w:sz w:val="22"/>
        </w:rPr>
      </w:pPr>
      <w:r w:rsidRPr="004F3C7C">
        <w:rPr>
          <w:rFonts w:asciiTheme="minorHAnsi" w:hAnsiTheme="minorHAnsi" w:cstheme="minorHAnsi"/>
          <w:sz w:val="22"/>
        </w:rPr>
        <w:t>The hierarchy below shows the top management of SHAMA INTERNATIONAL LTD and the operational hierarchy. The chain of command is strictly followed and also power distance is quite significant. Therefore, it is often difficult to conduct and perform any idea or innovations. Moreover, in Asian context such a structure has been efficient, flat organizations are tough to manage and add to inefficiency.</w:t>
      </w:r>
    </w:p>
    <w:p w14:paraId="43F80316" w14:textId="77777777" w:rsidR="00994A3E" w:rsidRPr="004F3C7C" w:rsidRDefault="00994A3E" w:rsidP="004F3C7C">
      <w:pPr>
        <w:spacing w:line="360" w:lineRule="auto"/>
        <w:jc w:val="both"/>
        <w:rPr>
          <w:rFonts w:asciiTheme="minorHAnsi" w:hAnsiTheme="minorHAnsi" w:cstheme="minorHAnsi"/>
          <w:sz w:val="22"/>
        </w:rPr>
      </w:pPr>
      <w:r w:rsidRPr="004F3C7C">
        <w:rPr>
          <w:rFonts w:asciiTheme="minorHAnsi" w:hAnsiTheme="minorHAnsi" w:cstheme="minorHAnsi"/>
          <w:sz w:val="22"/>
        </w:rPr>
        <w:t xml:space="preserve">     </w:t>
      </w:r>
    </w:p>
    <w:p w14:paraId="1C9B4946" w14:textId="77777777" w:rsidR="00994A3E" w:rsidRPr="004F3C7C" w:rsidRDefault="00994A3E" w:rsidP="004F3C7C">
      <w:pPr>
        <w:spacing w:line="360" w:lineRule="auto"/>
        <w:jc w:val="both"/>
        <w:rPr>
          <w:rFonts w:asciiTheme="minorHAnsi" w:hAnsiTheme="minorHAnsi" w:cstheme="minorHAnsi"/>
          <w:sz w:val="22"/>
        </w:rPr>
      </w:pPr>
      <w:r w:rsidRPr="004F3C7C">
        <w:rPr>
          <w:rFonts w:asciiTheme="minorHAnsi" w:hAnsiTheme="minorHAnsi" w:cstheme="minorHAnsi"/>
          <w:sz w:val="22"/>
        </w:rPr>
        <w:t xml:space="preserve">  The following hierarchy depicts the top management of Shama Internationa Ltd.</w:t>
      </w:r>
    </w:p>
    <w:p w14:paraId="0C56B396" w14:textId="77777777" w:rsidR="00994A3E" w:rsidRPr="00994A3E" w:rsidRDefault="00994A3E" w:rsidP="004F3C7C">
      <w:pPr>
        <w:spacing w:line="360" w:lineRule="auto"/>
        <w:jc w:val="both"/>
        <w:rPr>
          <w:rFonts w:cs="Arial"/>
          <w:szCs w:val="24"/>
        </w:rPr>
      </w:pPr>
      <w:r w:rsidRPr="00994A3E">
        <w:rPr>
          <w:rFonts w:cs="Arial"/>
          <w:noProof/>
          <w:szCs w:val="24"/>
          <w:lang w:eastAsia="en-SG"/>
        </w:rPr>
        <mc:AlternateContent>
          <mc:Choice Requires="wps">
            <w:drawing>
              <wp:anchor distT="0" distB="0" distL="114300" distR="114300" simplePos="0" relativeHeight="251612160" behindDoc="0" locked="0" layoutInCell="1" allowOverlap="1" wp14:anchorId="66FB4075" wp14:editId="4FE4C52F">
                <wp:simplePos x="0" y="0"/>
                <wp:positionH relativeFrom="column">
                  <wp:posOffset>1984640</wp:posOffset>
                </wp:positionH>
                <wp:positionV relativeFrom="paragraph">
                  <wp:posOffset>15240</wp:posOffset>
                </wp:positionV>
                <wp:extent cx="2409825" cy="847725"/>
                <wp:effectExtent l="76200" t="57150" r="85725" b="10477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847725"/>
                        </a:xfrm>
                        <a:prstGeom prst="rect">
                          <a:avLst/>
                        </a:prstGeom>
                        <a:ln>
                          <a:headEnd/>
                          <a:tailEnd/>
                        </a:ln>
                      </wps:spPr>
                      <wps:style>
                        <a:lnRef idx="3">
                          <a:schemeClr val="lt1"/>
                        </a:lnRef>
                        <a:fillRef idx="1">
                          <a:schemeClr val="accent6"/>
                        </a:fillRef>
                        <a:effectRef idx="1">
                          <a:schemeClr val="accent6"/>
                        </a:effectRef>
                        <a:fontRef idx="minor">
                          <a:schemeClr val="lt1"/>
                        </a:fontRef>
                      </wps:style>
                      <wps:txbx>
                        <w:txbxContent>
                          <w:p w14:paraId="64716951" w14:textId="77777777" w:rsidR="00592F4C" w:rsidRDefault="00592F4C" w:rsidP="00994A3E">
                            <w:pPr>
                              <w:spacing w:line="240" w:lineRule="auto"/>
                              <w:jc w:val="center"/>
                              <w:rPr>
                                <w:rFonts w:ascii="Times New Roman" w:hAnsi="Times New Roman" w:cs="Times New Roman"/>
                                <w:b/>
                                <w:color w:val="FFFFFF" w:themeColor="background1"/>
                                <w:szCs w:val="24"/>
                              </w:rPr>
                            </w:pPr>
                            <w:r>
                              <w:rPr>
                                <w:rFonts w:ascii="Times New Roman" w:hAnsi="Times New Roman" w:cs="Times New Roman"/>
                                <w:b/>
                                <w:color w:val="FFFFFF" w:themeColor="background1"/>
                                <w:szCs w:val="24"/>
                              </w:rPr>
                              <w:t>Farid Ahmed</w:t>
                            </w:r>
                          </w:p>
                          <w:p w14:paraId="6DE24687" w14:textId="77777777" w:rsidR="00592F4C" w:rsidRDefault="00592F4C" w:rsidP="00994A3E">
                            <w:pPr>
                              <w:spacing w:line="240" w:lineRule="auto"/>
                              <w:jc w:val="center"/>
                              <w:rPr>
                                <w:rFonts w:ascii="Times New Roman" w:hAnsi="Times New Roman" w:cs="Times New Roman"/>
                                <w:b/>
                                <w:color w:val="FFFFFF" w:themeColor="background1"/>
                                <w:szCs w:val="24"/>
                              </w:rPr>
                            </w:pPr>
                            <w:r>
                              <w:rPr>
                                <w:rFonts w:ascii="Times New Roman" w:hAnsi="Times New Roman" w:cs="Times New Roman"/>
                                <w:b/>
                                <w:color w:val="FFFFFF" w:themeColor="background1"/>
                                <w:szCs w:val="24"/>
                              </w:rPr>
                              <w:t>Chairman &amp; Managing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B4075" id="Rectangle 28" o:spid="_x0000_s1026" style="position:absolute;left:0;text-align:left;margin-left:156.25pt;margin-top:1.2pt;width:189.75pt;height:66.7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" fillcolor="#f79646 [3209]" strokecolor="white [3201]" strokeweight="3pt">
                <v:shadow on="t" color="black" opacity="24903f" origin=",.5" offset="0,.55556mm"/>
                <v:textbox>
                  <w:txbxContent>
                    <w:p w14:paraId="64716951" w14:textId="77777777" w:rsidR="00592F4C" w:rsidRDefault="00592F4C" w:rsidP="00994A3E">
                      <w:pPr>
                        <w:spacing w:line="240" w:lineRule="auto"/>
                        <w:jc w:val="center"/>
                        <w:rPr>
                          <w:rFonts w:ascii="Times New Roman" w:hAnsi="Times New Roman" w:cs="Times New Roman"/>
                          <w:b/>
                          <w:color w:val="FFFFFF" w:themeColor="background1"/>
                          <w:szCs w:val="24"/>
                        </w:rPr>
                      </w:pPr>
                      <w:r>
                        <w:rPr>
                          <w:rFonts w:ascii="Times New Roman" w:hAnsi="Times New Roman" w:cs="Times New Roman"/>
                          <w:b/>
                          <w:color w:val="FFFFFF" w:themeColor="background1"/>
                          <w:szCs w:val="24"/>
                        </w:rPr>
                        <w:t>Farid Ahmed</w:t>
                      </w:r>
                    </w:p>
                    <w:p w14:paraId="6DE24687" w14:textId="77777777" w:rsidR="00592F4C" w:rsidRDefault="00592F4C" w:rsidP="00994A3E">
                      <w:pPr>
                        <w:spacing w:line="240" w:lineRule="auto"/>
                        <w:jc w:val="center"/>
                        <w:rPr>
                          <w:rFonts w:ascii="Times New Roman" w:hAnsi="Times New Roman" w:cs="Times New Roman"/>
                          <w:b/>
                          <w:color w:val="FFFFFF" w:themeColor="background1"/>
                          <w:szCs w:val="24"/>
                        </w:rPr>
                      </w:pPr>
                      <w:r>
                        <w:rPr>
                          <w:rFonts w:ascii="Times New Roman" w:hAnsi="Times New Roman" w:cs="Times New Roman"/>
                          <w:b/>
                          <w:color w:val="FFFFFF" w:themeColor="background1"/>
                          <w:szCs w:val="24"/>
                        </w:rPr>
                        <w:t>Chairman &amp; Managing Director</w:t>
                      </w:r>
                    </w:p>
                  </w:txbxContent>
                </v:textbox>
              </v:rect>
            </w:pict>
          </mc:Fallback>
        </mc:AlternateContent>
      </w:r>
    </w:p>
    <w:p w14:paraId="75343AF6" w14:textId="77777777" w:rsidR="00994A3E" w:rsidRPr="00994A3E" w:rsidRDefault="00994A3E" w:rsidP="004F3C7C">
      <w:pPr>
        <w:spacing w:line="360" w:lineRule="auto"/>
        <w:jc w:val="both"/>
        <w:rPr>
          <w:rFonts w:cs="Arial"/>
          <w:szCs w:val="24"/>
        </w:rPr>
      </w:pPr>
    </w:p>
    <w:p w14:paraId="6FC6D56B" w14:textId="77777777" w:rsidR="00994A3E" w:rsidRPr="00994A3E" w:rsidRDefault="00994A3E" w:rsidP="004F3C7C">
      <w:pPr>
        <w:spacing w:line="360" w:lineRule="auto"/>
        <w:jc w:val="both"/>
        <w:rPr>
          <w:rFonts w:cs="Arial"/>
          <w:szCs w:val="24"/>
        </w:rPr>
      </w:pPr>
      <w:r w:rsidRPr="00994A3E">
        <w:rPr>
          <w:rFonts w:cs="Arial"/>
          <w:noProof/>
          <w:szCs w:val="24"/>
          <w:lang w:eastAsia="en-SG"/>
        </w:rPr>
        <mc:AlternateContent>
          <mc:Choice Requires="wps">
            <w:drawing>
              <wp:anchor distT="0" distB="0" distL="114300" distR="114300" simplePos="0" relativeHeight="251622400" behindDoc="0" locked="0" layoutInCell="1" allowOverlap="1" wp14:anchorId="166D7F82" wp14:editId="01C15321">
                <wp:simplePos x="0" y="0"/>
                <wp:positionH relativeFrom="column">
                  <wp:posOffset>590550</wp:posOffset>
                </wp:positionH>
                <wp:positionV relativeFrom="paragraph">
                  <wp:posOffset>412115</wp:posOffset>
                </wp:positionV>
                <wp:extent cx="0" cy="313055"/>
                <wp:effectExtent l="9525" t="12065" r="9525" b="825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130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C09718" id="_x0000_t32" coordsize="21600,21600" o:spt="32" o:oned="t" path="m,l21600,21600e" filled="f">
                <v:path arrowok="t" fillok="f" o:connecttype="none"/>
                <o:lock v:ext="edit" shapetype="t"/>
              </v:shapetype>
              <v:shape id="Straight Arrow Connector 27" o:spid="_x0000_s1026" type="#_x0000_t32" style="position:absolute;margin-left:46.5pt;margin-top:32.45pt;width:0;height:24.65pt;flip:y;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"/>
            </w:pict>
          </mc:Fallback>
        </mc:AlternateContent>
      </w:r>
      <w:r w:rsidRPr="00994A3E">
        <w:rPr>
          <w:rFonts w:cs="Arial"/>
          <w:noProof/>
          <w:szCs w:val="24"/>
          <w:lang w:eastAsia="en-SG"/>
        </w:rPr>
        <mc:AlternateContent>
          <mc:Choice Requires="wps">
            <w:drawing>
              <wp:anchor distT="0" distB="0" distL="114300" distR="114300" simplePos="0" relativeHeight="251624448" behindDoc="0" locked="0" layoutInCell="1" allowOverlap="1" wp14:anchorId="709ED59A" wp14:editId="18757321">
                <wp:simplePos x="0" y="0"/>
                <wp:positionH relativeFrom="column">
                  <wp:posOffset>2352675</wp:posOffset>
                </wp:positionH>
                <wp:positionV relativeFrom="paragraph">
                  <wp:posOffset>469265</wp:posOffset>
                </wp:positionV>
                <wp:extent cx="0" cy="255905"/>
                <wp:effectExtent l="9525" t="12065" r="9525" b="825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59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8B9139" id="Straight Arrow Connector 25" o:spid="_x0000_s1026" type="#_x0000_t32" style="position:absolute;margin-left:185.25pt;margin-top:36.95pt;width:0;height:20.15pt;flip:y;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"/>
            </w:pict>
          </mc:Fallback>
        </mc:AlternateContent>
      </w:r>
      <w:r w:rsidRPr="00994A3E">
        <w:rPr>
          <w:rFonts w:cs="Arial"/>
          <w:noProof/>
          <w:szCs w:val="24"/>
          <w:lang w:eastAsia="en-SG"/>
        </w:rPr>
        <mc:AlternateContent>
          <mc:Choice Requires="wps">
            <w:drawing>
              <wp:anchor distT="0" distB="0" distL="114300" distR="114300" simplePos="0" relativeHeight="251626496" behindDoc="0" locked="0" layoutInCell="1" allowOverlap="1" wp14:anchorId="6CCE7F0B" wp14:editId="48ECC2D4">
                <wp:simplePos x="0" y="0"/>
                <wp:positionH relativeFrom="column">
                  <wp:posOffset>4000500</wp:posOffset>
                </wp:positionH>
                <wp:positionV relativeFrom="paragraph">
                  <wp:posOffset>412115</wp:posOffset>
                </wp:positionV>
                <wp:extent cx="0" cy="313055"/>
                <wp:effectExtent l="9525" t="12065" r="9525" b="825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130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152B1B" id="Straight Arrow Connector 23" o:spid="_x0000_s1026" type="#_x0000_t32" style="position:absolute;margin-left:315pt;margin-top:32.45pt;width:0;height:24.65pt;flip:y;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"/>
            </w:pict>
          </mc:Fallback>
        </mc:AlternateContent>
      </w:r>
      <w:r w:rsidRPr="00994A3E">
        <w:rPr>
          <w:rFonts w:cs="Arial"/>
          <w:noProof/>
          <w:szCs w:val="24"/>
          <w:lang w:eastAsia="en-SG"/>
        </w:rPr>
        <mc:AlternateContent>
          <mc:Choice Requires="wps">
            <w:drawing>
              <wp:anchor distT="0" distB="0" distL="114300" distR="114300" simplePos="0" relativeHeight="251628544" behindDoc="0" locked="0" layoutInCell="1" allowOverlap="1" wp14:anchorId="3DFB2658" wp14:editId="66FAC3F3">
                <wp:simplePos x="0" y="0"/>
                <wp:positionH relativeFrom="column">
                  <wp:posOffset>5610225</wp:posOffset>
                </wp:positionH>
                <wp:positionV relativeFrom="paragraph">
                  <wp:posOffset>412115</wp:posOffset>
                </wp:positionV>
                <wp:extent cx="0" cy="313055"/>
                <wp:effectExtent l="9525" t="12065" r="9525" b="825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130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D8BBE6" id="Straight Arrow Connector 22" o:spid="_x0000_s1026" type="#_x0000_t32" style="position:absolute;margin-left:441.75pt;margin-top:32.45pt;width:0;height:24.65pt;flip:y;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"/>
            </w:pict>
          </mc:Fallback>
        </mc:AlternateContent>
      </w:r>
      <w:r w:rsidRPr="00994A3E">
        <w:rPr>
          <w:rFonts w:cs="Arial"/>
          <w:noProof/>
          <w:szCs w:val="24"/>
          <w:lang w:eastAsia="en-SG"/>
        </w:rPr>
        <mc:AlternateContent>
          <mc:Choice Requires="wps">
            <w:drawing>
              <wp:anchor distT="0" distB="0" distL="114300" distR="114300" simplePos="0" relativeHeight="251630592" behindDoc="0" locked="0" layoutInCell="1" allowOverlap="1" wp14:anchorId="3D3C3425" wp14:editId="49A93460">
                <wp:simplePos x="0" y="0"/>
                <wp:positionH relativeFrom="column">
                  <wp:posOffset>590550</wp:posOffset>
                </wp:positionH>
                <wp:positionV relativeFrom="paragraph">
                  <wp:posOffset>412115</wp:posOffset>
                </wp:positionV>
                <wp:extent cx="5019675" cy="0"/>
                <wp:effectExtent l="9525" t="12065" r="9525" b="698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9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9C2ECE" id="Straight Arrow Connector 21" o:spid="_x0000_s1026" type="#_x0000_t32" style="position:absolute;margin-left:46.5pt;margin-top:32.45pt;width:395.25pt;height:0;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"/>
            </w:pict>
          </mc:Fallback>
        </mc:AlternateContent>
      </w:r>
      <w:r w:rsidRPr="00994A3E">
        <w:rPr>
          <w:rFonts w:cs="Arial"/>
          <w:noProof/>
          <w:szCs w:val="24"/>
          <w:lang w:eastAsia="en-SG"/>
        </w:rPr>
        <mc:AlternateContent>
          <mc:Choice Requires="wps">
            <w:drawing>
              <wp:anchor distT="0" distB="0" distL="114300" distR="114300" simplePos="0" relativeHeight="251632640" behindDoc="0" locked="0" layoutInCell="1" allowOverlap="1" wp14:anchorId="7B4B24E8" wp14:editId="0CD3D6EA">
                <wp:simplePos x="0" y="0"/>
                <wp:positionH relativeFrom="column">
                  <wp:posOffset>2352675</wp:posOffset>
                </wp:positionH>
                <wp:positionV relativeFrom="paragraph">
                  <wp:posOffset>412115</wp:posOffset>
                </wp:positionV>
                <wp:extent cx="0" cy="104775"/>
                <wp:effectExtent l="9525" t="12065" r="9525" b="698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4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1889EC" id="Straight Arrow Connector 20" o:spid="_x0000_s1026" type="#_x0000_t32" style="position:absolute;margin-left:185.25pt;margin-top:32.45pt;width:0;height:8.25pt;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"/>
            </w:pict>
          </mc:Fallback>
        </mc:AlternateContent>
      </w:r>
      <w:r w:rsidRPr="00994A3E">
        <w:rPr>
          <w:rFonts w:cs="Arial"/>
          <w:noProof/>
          <w:szCs w:val="24"/>
          <w:lang w:eastAsia="en-SG"/>
        </w:rPr>
        <mc:AlternateContent>
          <mc:Choice Requires="wps">
            <w:drawing>
              <wp:anchor distT="0" distB="0" distL="114300" distR="114300" simplePos="0" relativeHeight="251634688" behindDoc="0" locked="0" layoutInCell="1" allowOverlap="1" wp14:anchorId="35E88196" wp14:editId="33C02246">
                <wp:simplePos x="0" y="0"/>
                <wp:positionH relativeFrom="column">
                  <wp:posOffset>3124200</wp:posOffset>
                </wp:positionH>
                <wp:positionV relativeFrom="paragraph">
                  <wp:posOffset>82550</wp:posOffset>
                </wp:positionV>
                <wp:extent cx="0" cy="334010"/>
                <wp:effectExtent l="9525" t="6350" r="9525" b="1206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40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63AD1B" id="Straight Arrow Connector 19" o:spid="_x0000_s1026" type="#_x0000_t32" style="position:absolute;margin-left:246pt;margin-top:6.5pt;width:0;height:26.3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"/>
            </w:pict>
          </mc:Fallback>
        </mc:AlternateContent>
      </w:r>
    </w:p>
    <w:p w14:paraId="39F652FF" w14:textId="77777777" w:rsidR="00994A3E" w:rsidRPr="00994A3E" w:rsidRDefault="00996F90" w:rsidP="004F3C7C">
      <w:pPr>
        <w:spacing w:line="360" w:lineRule="auto"/>
        <w:jc w:val="both"/>
        <w:rPr>
          <w:rFonts w:cs="Arial"/>
          <w:szCs w:val="24"/>
        </w:rPr>
      </w:pPr>
      <w:r w:rsidRPr="00994A3E">
        <w:rPr>
          <w:rFonts w:cs="Arial"/>
          <w:noProof/>
          <w:szCs w:val="24"/>
          <w:lang w:eastAsia="en-SG"/>
        </w:rPr>
        <mc:AlternateContent>
          <mc:Choice Requires="wps">
            <w:drawing>
              <wp:anchor distT="0" distB="0" distL="114300" distR="114300" simplePos="0" relativeHeight="251620352" behindDoc="0" locked="0" layoutInCell="1" allowOverlap="1" wp14:anchorId="6CEF958B" wp14:editId="3E48E597">
                <wp:simplePos x="0" y="0"/>
                <wp:positionH relativeFrom="column">
                  <wp:posOffset>4983480</wp:posOffset>
                </wp:positionH>
                <wp:positionV relativeFrom="paragraph">
                  <wp:posOffset>313690</wp:posOffset>
                </wp:positionV>
                <wp:extent cx="1226820" cy="847725"/>
                <wp:effectExtent l="76200" t="57150" r="68580" b="10477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6820" cy="847725"/>
                        </a:xfrm>
                        <a:prstGeom prst="rect">
                          <a:avLst/>
                        </a:prstGeom>
                        <a:ln>
                          <a:headEnd/>
                          <a:tailEnd/>
                        </a:ln>
                      </wps:spPr>
                      <wps:style>
                        <a:lnRef idx="3">
                          <a:schemeClr val="lt1"/>
                        </a:lnRef>
                        <a:fillRef idx="1">
                          <a:schemeClr val="accent6"/>
                        </a:fillRef>
                        <a:effectRef idx="1">
                          <a:schemeClr val="accent6"/>
                        </a:effectRef>
                        <a:fontRef idx="minor">
                          <a:schemeClr val="lt1"/>
                        </a:fontRef>
                      </wps:style>
                      <wps:txbx>
                        <w:txbxContent>
                          <w:p w14:paraId="7189DB7E" w14:textId="77777777" w:rsidR="00592F4C" w:rsidRDefault="00592F4C" w:rsidP="00994A3E">
                            <w:pPr>
                              <w:spacing w:line="240" w:lineRule="auto"/>
                              <w:jc w:val="center"/>
                              <w:rPr>
                                <w:rFonts w:ascii="Times New Roman" w:hAnsi="Times New Roman" w:cs="Times New Roman"/>
                                <w:b/>
                                <w:color w:val="FFFFFF" w:themeColor="background1"/>
                                <w:szCs w:val="24"/>
                              </w:rPr>
                            </w:pPr>
                            <w:r>
                              <w:rPr>
                                <w:rFonts w:ascii="Times New Roman" w:hAnsi="Times New Roman" w:cs="Times New Roman"/>
                                <w:b/>
                                <w:color w:val="FFFFFF" w:themeColor="background1"/>
                                <w:szCs w:val="24"/>
                              </w:rPr>
                              <w:t>Irfan Ahmed</w:t>
                            </w:r>
                          </w:p>
                          <w:p w14:paraId="50B668CF" w14:textId="77777777" w:rsidR="00592F4C" w:rsidRDefault="00592F4C" w:rsidP="00994A3E">
                            <w:pPr>
                              <w:spacing w:line="240" w:lineRule="auto"/>
                              <w:jc w:val="center"/>
                              <w:rPr>
                                <w:rFonts w:ascii="Times New Roman" w:hAnsi="Times New Roman" w:cs="Times New Roman"/>
                                <w:b/>
                                <w:color w:val="FFFFFF" w:themeColor="background1"/>
                                <w:szCs w:val="24"/>
                              </w:rPr>
                            </w:pPr>
                            <w:r>
                              <w:rPr>
                                <w:rFonts w:ascii="Times New Roman" w:hAnsi="Times New Roman" w:cs="Times New Roman"/>
                                <w:b/>
                                <w:color w:val="FFFFFF" w:themeColor="background1"/>
                                <w:szCs w:val="24"/>
                              </w:rPr>
                              <w:t>Import Director</w:t>
                            </w:r>
                          </w:p>
                          <w:p w14:paraId="00DFA6BE" w14:textId="77777777" w:rsidR="00592F4C" w:rsidRDefault="00592F4C" w:rsidP="00994A3E">
                            <w:pPr>
                              <w:rPr>
                                <w:rFonts w:asciiTheme="minorHAnsi" w:hAnsiTheme="minorHAnsi"/>
                                <w:sz w:val="22"/>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EF958B" id="Rectangle 16" o:spid="_x0000_s1027" style="position:absolute;left:0;text-align:left;margin-left:392.4pt;margin-top:24.7pt;width:96.6pt;height:66.7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" fillcolor="#f79646 [3209]" strokecolor="white [3201]" strokeweight="3pt">
                <v:shadow on="t" color="black" opacity="24903f" origin=",.5" offset="0,.55556mm"/>
                <v:textbox>
                  <w:txbxContent>
                    <w:p w14:paraId="7189DB7E" w14:textId="77777777" w:rsidR="00592F4C" w:rsidRDefault="00592F4C" w:rsidP="00994A3E">
                      <w:pPr>
                        <w:spacing w:line="240" w:lineRule="auto"/>
                        <w:jc w:val="center"/>
                        <w:rPr>
                          <w:rFonts w:ascii="Times New Roman" w:hAnsi="Times New Roman" w:cs="Times New Roman"/>
                          <w:b/>
                          <w:color w:val="FFFFFF" w:themeColor="background1"/>
                          <w:szCs w:val="24"/>
                        </w:rPr>
                      </w:pPr>
                      <w:r>
                        <w:rPr>
                          <w:rFonts w:ascii="Times New Roman" w:hAnsi="Times New Roman" w:cs="Times New Roman"/>
                          <w:b/>
                          <w:color w:val="FFFFFF" w:themeColor="background1"/>
                          <w:szCs w:val="24"/>
                        </w:rPr>
                        <w:t>Irfan Ahmed</w:t>
                      </w:r>
                    </w:p>
                    <w:p w14:paraId="50B668CF" w14:textId="77777777" w:rsidR="00592F4C" w:rsidRDefault="00592F4C" w:rsidP="00994A3E">
                      <w:pPr>
                        <w:spacing w:line="240" w:lineRule="auto"/>
                        <w:jc w:val="center"/>
                        <w:rPr>
                          <w:rFonts w:ascii="Times New Roman" w:hAnsi="Times New Roman" w:cs="Times New Roman"/>
                          <w:b/>
                          <w:color w:val="FFFFFF" w:themeColor="background1"/>
                          <w:szCs w:val="24"/>
                        </w:rPr>
                      </w:pPr>
                      <w:r>
                        <w:rPr>
                          <w:rFonts w:ascii="Times New Roman" w:hAnsi="Times New Roman" w:cs="Times New Roman"/>
                          <w:b/>
                          <w:color w:val="FFFFFF" w:themeColor="background1"/>
                          <w:szCs w:val="24"/>
                        </w:rPr>
                        <w:t>Import Director</w:t>
                      </w:r>
                    </w:p>
                    <w:p w14:paraId="00DFA6BE" w14:textId="77777777" w:rsidR="00592F4C" w:rsidRDefault="00592F4C" w:rsidP="00994A3E">
                      <w:pPr>
                        <w:rPr>
                          <w:rFonts w:asciiTheme="minorHAnsi" w:hAnsiTheme="minorHAnsi"/>
                          <w:sz w:val="22"/>
                          <w:szCs w:val="24"/>
                        </w:rPr>
                      </w:pPr>
                    </w:p>
                  </w:txbxContent>
                </v:textbox>
              </v:rect>
            </w:pict>
          </mc:Fallback>
        </mc:AlternateContent>
      </w:r>
      <w:r w:rsidRPr="00994A3E">
        <w:rPr>
          <w:rFonts w:cs="Arial"/>
          <w:noProof/>
          <w:szCs w:val="24"/>
          <w:lang w:eastAsia="en-SG"/>
        </w:rPr>
        <mc:AlternateContent>
          <mc:Choice Requires="wps">
            <w:drawing>
              <wp:anchor distT="0" distB="0" distL="114300" distR="114300" simplePos="0" relativeHeight="251618304" behindDoc="0" locked="0" layoutInCell="1" allowOverlap="1" wp14:anchorId="0D9CA182" wp14:editId="4CECAEEC">
                <wp:simplePos x="0" y="0"/>
                <wp:positionH relativeFrom="column">
                  <wp:posOffset>3314700</wp:posOffset>
                </wp:positionH>
                <wp:positionV relativeFrom="paragraph">
                  <wp:posOffset>332105</wp:posOffset>
                </wp:positionV>
                <wp:extent cx="1400175" cy="847725"/>
                <wp:effectExtent l="76200" t="57150" r="85725" b="10477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847725"/>
                        </a:xfrm>
                        <a:prstGeom prst="rect">
                          <a:avLst/>
                        </a:prstGeom>
                        <a:ln>
                          <a:headEnd/>
                          <a:tailEnd/>
                        </a:ln>
                      </wps:spPr>
                      <wps:style>
                        <a:lnRef idx="3">
                          <a:schemeClr val="lt1"/>
                        </a:lnRef>
                        <a:fillRef idx="1">
                          <a:schemeClr val="accent6"/>
                        </a:fillRef>
                        <a:effectRef idx="1">
                          <a:schemeClr val="accent6"/>
                        </a:effectRef>
                        <a:fontRef idx="minor">
                          <a:schemeClr val="lt1"/>
                        </a:fontRef>
                      </wps:style>
                      <wps:txbx>
                        <w:txbxContent>
                          <w:p w14:paraId="3D1D6E2A" w14:textId="77777777" w:rsidR="00592F4C" w:rsidRDefault="00592F4C" w:rsidP="00994A3E">
                            <w:pPr>
                              <w:spacing w:line="240" w:lineRule="auto"/>
                              <w:jc w:val="center"/>
                              <w:rPr>
                                <w:rFonts w:ascii="Times New Roman" w:hAnsi="Times New Roman" w:cs="Times New Roman"/>
                                <w:b/>
                                <w:color w:val="FFFFFF" w:themeColor="background1"/>
                                <w:szCs w:val="24"/>
                              </w:rPr>
                            </w:pPr>
                            <w:r>
                              <w:rPr>
                                <w:rFonts w:ascii="Times New Roman" w:hAnsi="Times New Roman" w:cs="Times New Roman"/>
                                <w:b/>
                                <w:color w:val="FFFFFF" w:themeColor="background1"/>
                                <w:szCs w:val="24"/>
                              </w:rPr>
                              <w:t>Fahmida Ahmed</w:t>
                            </w:r>
                          </w:p>
                          <w:p w14:paraId="2D18197D" w14:textId="77777777" w:rsidR="00592F4C" w:rsidRDefault="00592F4C" w:rsidP="00994A3E">
                            <w:pPr>
                              <w:spacing w:line="240" w:lineRule="auto"/>
                              <w:jc w:val="center"/>
                              <w:rPr>
                                <w:rFonts w:ascii="Times New Roman" w:hAnsi="Times New Roman" w:cs="Times New Roman"/>
                                <w:b/>
                                <w:color w:val="FFFFFF" w:themeColor="background1"/>
                                <w:szCs w:val="24"/>
                              </w:rPr>
                            </w:pPr>
                            <w:r>
                              <w:rPr>
                                <w:rFonts w:ascii="Times New Roman" w:hAnsi="Times New Roman" w:cs="Times New Roman"/>
                                <w:b/>
                                <w:color w:val="FFFFFF" w:themeColor="background1"/>
                                <w:szCs w:val="24"/>
                              </w:rPr>
                              <w:t>Project Director</w:t>
                            </w:r>
                          </w:p>
                          <w:p w14:paraId="10969280" w14:textId="77777777" w:rsidR="00592F4C" w:rsidRDefault="00592F4C" w:rsidP="00994A3E">
                            <w:pPr>
                              <w:spacing w:line="240" w:lineRule="auto"/>
                              <w:jc w:val="center"/>
                              <w:rPr>
                                <w:rFonts w:ascii="Times New Roman" w:hAnsi="Times New Roman" w:cs="Times New Roman"/>
                                <w:color w:val="FFFFFF" w:themeColor="background1"/>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9CA182" id="Rectangle 18" o:spid="_x0000_s1028" style="position:absolute;left:0;text-align:left;margin-left:261pt;margin-top:26.15pt;width:110.25pt;height:66.7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" fillcolor="#f79646 [3209]" strokecolor="white [3201]" strokeweight="3pt">
                <v:shadow on="t" color="black" opacity="24903f" origin=",.5" offset="0,.55556mm"/>
                <v:textbox>
                  <w:txbxContent>
                    <w:p w14:paraId="3D1D6E2A" w14:textId="77777777" w:rsidR="00592F4C" w:rsidRDefault="00592F4C" w:rsidP="00994A3E">
                      <w:pPr>
                        <w:spacing w:line="240" w:lineRule="auto"/>
                        <w:jc w:val="center"/>
                        <w:rPr>
                          <w:rFonts w:ascii="Times New Roman" w:hAnsi="Times New Roman" w:cs="Times New Roman"/>
                          <w:b/>
                          <w:color w:val="FFFFFF" w:themeColor="background1"/>
                          <w:szCs w:val="24"/>
                        </w:rPr>
                      </w:pPr>
                      <w:r>
                        <w:rPr>
                          <w:rFonts w:ascii="Times New Roman" w:hAnsi="Times New Roman" w:cs="Times New Roman"/>
                          <w:b/>
                          <w:color w:val="FFFFFF" w:themeColor="background1"/>
                          <w:szCs w:val="24"/>
                        </w:rPr>
                        <w:t>Fahmida Ahmed</w:t>
                      </w:r>
                    </w:p>
                    <w:p w14:paraId="2D18197D" w14:textId="77777777" w:rsidR="00592F4C" w:rsidRDefault="00592F4C" w:rsidP="00994A3E">
                      <w:pPr>
                        <w:spacing w:line="240" w:lineRule="auto"/>
                        <w:jc w:val="center"/>
                        <w:rPr>
                          <w:rFonts w:ascii="Times New Roman" w:hAnsi="Times New Roman" w:cs="Times New Roman"/>
                          <w:b/>
                          <w:color w:val="FFFFFF" w:themeColor="background1"/>
                          <w:szCs w:val="24"/>
                        </w:rPr>
                      </w:pPr>
                      <w:r>
                        <w:rPr>
                          <w:rFonts w:ascii="Times New Roman" w:hAnsi="Times New Roman" w:cs="Times New Roman"/>
                          <w:b/>
                          <w:color w:val="FFFFFF" w:themeColor="background1"/>
                          <w:szCs w:val="24"/>
                        </w:rPr>
                        <w:t>Project Director</w:t>
                      </w:r>
                    </w:p>
                    <w:p w14:paraId="10969280" w14:textId="77777777" w:rsidR="00592F4C" w:rsidRDefault="00592F4C" w:rsidP="00994A3E">
                      <w:pPr>
                        <w:spacing w:line="240" w:lineRule="auto"/>
                        <w:jc w:val="center"/>
                        <w:rPr>
                          <w:rFonts w:ascii="Times New Roman" w:hAnsi="Times New Roman" w:cs="Times New Roman"/>
                          <w:color w:val="FFFFFF" w:themeColor="background1"/>
                          <w:szCs w:val="24"/>
                        </w:rPr>
                      </w:pPr>
                    </w:p>
                  </w:txbxContent>
                </v:textbox>
              </v:rect>
            </w:pict>
          </mc:Fallback>
        </mc:AlternateContent>
      </w:r>
      <w:r w:rsidRPr="00994A3E">
        <w:rPr>
          <w:rFonts w:cs="Arial"/>
          <w:noProof/>
          <w:szCs w:val="24"/>
          <w:lang w:eastAsia="en-SG"/>
        </w:rPr>
        <mc:AlternateContent>
          <mc:Choice Requires="wps">
            <w:drawing>
              <wp:anchor distT="0" distB="0" distL="114300" distR="114300" simplePos="0" relativeHeight="251616256" behindDoc="0" locked="0" layoutInCell="1" allowOverlap="1" wp14:anchorId="2EFF8481" wp14:editId="1B8B0A81">
                <wp:simplePos x="0" y="0"/>
                <wp:positionH relativeFrom="column">
                  <wp:posOffset>1676400</wp:posOffset>
                </wp:positionH>
                <wp:positionV relativeFrom="paragraph">
                  <wp:posOffset>313690</wp:posOffset>
                </wp:positionV>
                <wp:extent cx="1285875" cy="847725"/>
                <wp:effectExtent l="76200" t="57150" r="85725" b="10477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847725"/>
                        </a:xfrm>
                        <a:prstGeom prst="rect">
                          <a:avLst/>
                        </a:prstGeom>
                        <a:ln>
                          <a:headEnd/>
                          <a:tailEnd/>
                        </a:ln>
                      </wps:spPr>
                      <wps:style>
                        <a:lnRef idx="3">
                          <a:schemeClr val="lt1"/>
                        </a:lnRef>
                        <a:fillRef idx="1">
                          <a:schemeClr val="accent6"/>
                        </a:fillRef>
                        <a:effectRef idx="1">
                          <a:schemeClr val="accent6"/>
                        </a:effectRef>
                        <a:fontRef idx="minor">
                          <a:schemeClr val="lt1"/>
                        </a:fontRef>
                      </wps:style>
                      <wps:txbx>
                        <w:txbxContent>
                          <w:p w14:paraId="506059C8" w14:textId="77777777" w:rsidR="00592F4C" w:rsidRDefault="00592F4C" w:rsidP="00994A3E">
                            <w:pPr>
                              <w:spacing w:line="240" w:lineRule="auto"/>
                              <w:jc w:val="center"/>
                              <w:rPr>
                                <w:rFonts w:ascii="Times New Roman" w:hAnsi="Times New Roman" w:cs="Times New Roman"/>
                                <w:b/>
                                <w:color w:val="FFFFFF" w:themeColor="background1"/>
                                <w:szCs w:val="24"/>
                              </w:rPr>
                            </w:pPr>
                            <w:r>
                              <w:rPr>
                                <w:rFonts w:ascii="Times New Roman" w:hAnsi="Times New Roman" w:cs="Times New Roman"/>
                                <w:b/>
                                <w:color w:val="FFFFFF" w:themeColor="background1"/>
                                <w:szCs w:val="24"/>
                              </w:rPr>
                              <w:t>Mahtab Ahmed</w:t>
                            </w:r>
                          </w:p>
                          <w:p w14:paraId="1B613E93" w14:textId="77777777" w:rsidR="00592F4C" w:rsidRDefault="00592F4C" w:rsidP="00994A3E">
                            <w:pPr>
                              <w:spacing w:line="240" w:lineRule="auto"/>
                              <w:jc w:val="center"/>
                              <w:rPr>
                                <w:rFonts w:ascii="Times New Roman" w:hAnsi="Times New Roman" w:cs="Times New Roman"/>
                                <w:b/>
                                <w:color w:val="FFFFFF" w:themeColor="background1"/>
                                <w:szCs w:val="24"/>
                              </w:rPr>
                            </w:pPr>
                            <w:r>
                              <w:rPr>
                                <w:rFonts w:ascii="Times New Roman" w:hAnsi="Times New Roman" w:cs="Times New Roman"/>
                                <w:b/>
                                <w:color w:val="FFFFFF" w:themeColor="background1"/>
                                <w:szCs w:val="24"/>
                              </w:rPr>
                              <w:t>Associate Director</w:t>
                            </w:r>
                          </w:p>
                          <w:p w14:paraId="7CAA5CF9" w14:textId="77777777" w:rsidR="00592F4C" w:rsidRDefault="00592F4C" w:rsidP="00994A3E">
                            <w:pPr>
                              <w:spacing w:line="240" w:lineRule="auto"/>
                              <w:jc w:val="center"/>
                              <w:rPr>
                                <w:rFonts w:ascii="Times New Roman" w:hAnsi="Times New Roman" w:cs="Times New Roman"/>
                                <w:color w:val="FFFFFF" w:themeColor="background1"/>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F8481" id="Rectangle 17" o:spid="_x0000_s1029" style="position:absolute;left:0;text-align:left;margin-left:132pt;margin-top:24.7pt;width:101.25pt;height:66.7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" fillcolor="#f79646 [3209]" strokecolor="white [3201]" strokeweight="3pt">
                <v:shadow on="t" color="black" opacity="24903f" origin=",.5" offset="0,.55556mm"/>
                <v:textbox>
                  <w:txbxContent>
                    <w:p w14:paraId="506059C8" w14:textId="77777777" w:rsidR="00592F4C" w:rsidRDefault="00592F4C" w:rsidP="00994A3E">
                      <w:pPr>
                        <w:spacing w:line="240" w:lineRule="auto"/>
                        <w:jc w:val="center"/>
                        <w:rPr>
                          <w:rFonts w:ascii="Times New Roman" w:hAnsi="Times New Roman" w:cs="Times New Roman"/>
                          <w:b/>
                          <w:color w:val="FFFFFF" w:themeColor="background1"/>
                          <w:szCs w:val="24"/>
                        </w:rPr>
                      </w:pPr>
                      <w:r>
                        <w:rPr>
                          <w:rFonts w:ascii="Times New Roman" w:hAnsi="Times New Roman" w:cs="Times New Roman"/>
                          <w:b/>
                          <w:color w:val="FFFFFF" w:themeColor="background1"/>
                          <w:szCs w:val="24"/>
                        </w:rPr>
                        <w:t>Mahtab Ahmed</w:t>
                      </w:r>
                    </w:p>
                    <w:p w14:paraId="1B613E93" w14:textId="77777777" w:rsidR="00592F4C" w:rsidRDefault="00592F4C" w:rsidP="00994A3E">
                      <w:pPr>
                        <w:spacing w:line="240" w:lineRule="auto"/>
                        <w:jc w:val="center"/>
                        <w:rPr>
                          <w:rFonts w:ascii="Times New Roman" w:hAnsi="Times New Roman" w:cs="Times New Roman"/>
                          <w:b/>
                          <w:color w:val="FFFFFF" w:themeColor="background1"/>
                          <w:szCs w:val="24"/>
                        </w:rPr>
                      </w:pPr>
                      <w:r>
                        <w:rPr>
                          <w:rFonts w:ascii="Times New Roman" w:hAnsi="Times New Roman" w:cs="Times New Roman"/>
                          <w:b/>
                          <w:color w:val="FFFFFF" w:themeColor="background1"/>
                          <w:szCs w:val="24"/>
                        </w:rPr>
                        <w:t>Associate Director</w:t>
                      </w:r>
                    </w:p>
                    <w:p w14:paraId="7CAA5CF9" w14:textId="77777777" w:rsidR="00592F4C" w:rsidRDefault="00592F4C" w:rsidP="00994A3E">
                      <w:pPr>
                        <w:spacing w:line="240" w:lineRule="auto"/>
                        <w:jc w:val="center"/>
                        <w:rPr>
                          <w:rFonts w:ascii="Times New Roman" w:hAnsi="Times New Roman" w:cs="Times New Roman"/>
                          <w:color w:val="FFFFFF" w:themeColor="background1"/>
                          <w:szCs w:val="24"/>
                        </w:rPr>
                      </w:pPr>
                    </w:p>
                  </w:txbxContent>
                </v:textbox>
              </v:rect>
            </w:pict>
          </mc:Fallback>
        </mc:AlternateContent>
      </w:r>
      <w:r w:rsidRPr="00994A3E">
        <w:rPr>
          <w:rFonts w:cs="Arial"/>
          <w:noProof/>
          <w:szCs w:val="24"/>
          <w:lang w:eastAsia="en-SG"/>
        </w:rPr>
        <mc:AlternateContent>
          <mc:Choice Requires="wps">
            <w:drawing>
              <wp:anchor distT="0" distB="0" distL="114300" distR="114300" simplePos="0" relativeHeight="251614208" behindDoc="0" locked="0" layoutInCell="1" allowOverlap="1" wp14:anchorId="401EAED6" wp14:editId="74261584">
                <wp:simplePos x="0" y="0"/>
                <wp:positionH relativeFrom="column">
                  <wp:posOffset>-17145</wp:posOffset>
                </wp:positionH>
                <wp:positionV relativeFrom="paragraph">
                  <wp:posOffset>330835</wp:posOffset>
                </wp:positionV>
                <wp:extent cx="1226820" cy="847725"/>
                <wp:effectExtent l="76200" t="57150" r="68580" b="10477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6820" cy="847725"/>
                        </a:xfrm>
                        <a:prstGeom prst="rect">
                          <a:avLst/>
                        </a:prstGeom>
                        <a:ln>
                          <a:headEnd/>
                          <a:tailEnd/>
                        </a:ln>
                      </wps:spPr>
                      <wps:style>
                        <a:lnRef idx="3">
                          <a:schemeClr val="lt1"/>
                        </a:lnRef>
                        <a:fillRef idx="1">
                          <a:schemeClr val="accent6"/>
                        </a:fillRef>
                        <a:effectRef idx="1">
                          <a:schemeClr val="accent6"/>
                        </a:effectRef>
                        <a:fontRef idx="minor">
                          <a:schemeClr val="lt1"/>
                        </a:fontRef>
                      </wps:style>
                      <wps:txbx>
                        <w:txbxContent>
                          <w:p w14:paraId="3F6BB79C" w14:textId="77777777" w:rsidR="00592F4C" w:rsidRDefault="00592F4C" w:rsidP="00994A3E">
                            <w:pPr>
                              <w:spacing w:line="240" w:lineRule="auto"/>
                              <w:jc w:val="center"/>
                              <w:rPr>
                                <w:rFonts w:ascii="Times New Roman" w:hAnsi="Times New Roman" w:cs="Times New Roman"/>
                                <w:b/>
                                <w:color w:val="FFFFFF" w:themeColor="background1"/>
                                <w:szCs w:val="24"/>
                              </w:rPr>
                            </w:pPr>
                            <w:r>
                              <w:rPr>
                                <w:rFonts w:ascii="Times New Roman" w:hAnsi="Times New Roman" w:cs="Times New Roman"/>
                                <w:b/>
                                <w:color w:val="FFFFFF" w:themeColor="background1"/>
                                <w:szCs w:val="24"/>
                              </w:rPr>
                              <w:t>Fardin Ahmed</w:t>
                            </w:r>
                          </w:p>
                          <w:p w14:paraId="226FA3E8" w14:textId="77777777" w:rsidR="00592F4C" w:rsidRDefault="00592F4C" w:rsidP="00994A3E">
                            <w:pPr>
                              <w:spacing w:line="240" w:lineRule="auto"/>
                              <w:jc w:val="center"/>
                              <w:rPr>
                                <w:rFonts w:ascii="Times New Roman" w:hAnsi="Times New Roman" w:cs="Times New Roman"/>
                                <w:b/>
                                <w:color w:val="FFFFFF" w:themeColor="background1"/>
                                <w:szCs w:val="24"/>
                              </w:rPr>
                            </w:pPr>
                            <w:r>
                              <w:rPr>
                                <w:rFonts w:ascii="Times New Roman" w:hAnsi="Times New Roman" w:cs="Times New Roman"/>
                                <w:b/>
                                <w:color w:val="FFFFFF" w:themeColor="background1"/>
                                <w:szCs w:val="24"/>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EAED6" id="Rectangle 15" o:spid="_x0000_s1030" style="position:absolute;left:0;text-align:left;margin-left:-1.35pt;margin-top:26.05pt;width:96.6pt;height:66.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" fillcolor="#f79646 [3209]" strokecolor="white [3201]" strokeweight="3pt">
                <v:shadow on="t" color="black" opacity="24903f" origin=",.5" offset="0,.55556mm"/>
                <v:textbox>
                  <w:txbxContent>
                    <w:p w14:paraId="3F6BB79C" w14:textId="77777777" w:rsidR="00592F4C" w:rsidRDefault="00592F4C" w:rsidP="00994A3E">
                      <w:pPr>
                        <w:spacing w:line="240" w:lineRule="auto"/>
                        <w:jc w:val="center"/>
                        <w:rPr>
                          <w:rFonts w:ascii="Times New Roman" w:hAnsi="Times New Roman" w:cs="Times New Roman"/>
                          <w:b/>
                          <w:color w:val="FFFFFF" w:themeColor="background1"/>
                          <w:szCs w:val="24"/>
                        </w:rPr>
                      </w:pPr>
                      <w:r>
                        <w:rPr>
                          <w:rFonts w:ascii="Times New Roman" w:hAnsi="Times New Roman" w:cs="Times New Roman"/>
                          <w:b/>
                          <w:color w:val="FFFFFF" w:themeColor="background1"/>
                          <w:szCs w:val="24"/>
                        </w:rPr>
                        <w:t>Fardin Ahmed</w:t>
                      </w:r>
                    </w:p>
                    <w:p w14:paraId="226FA3E8" w14:textId="77777777" w:rsidR="00592F4C" w:rsidRDefault="00592F4C" w:rsidP="00994A3E">
                      <w:pPr>
                        <w:spacing w:line="240" w:lineRule="auto"/>
                        <w:jc w:val="center"/>
                        <w:rPr>
                          <w:rFonts w:ascii="Times New Roman" w:hAnsi="Times New Roman" w:cs="Times New Roman"/>
                          <w:b/>
                          <w:color w:val="FFFFFF" w:themeColor="background1"/>
                          <w:szCs w:val="24"/>
                        </w:rPr>
                      </w:pPr>
                      <w:r>
                        <w:rPr>
                          <w:rFonts w:ascii="Times New Roman" w:hAnsi="Times New Roman" w:cs="Times New Roman"/>
                          <w:b/>
                          <w:color w:val="FFFFFF" w:themeColor="background1"/>
                          <w:szCs w:val="24"/>
                        </w:rPr>
                        <w:t>Executive Director</w:t>
                      </w:r>
                    </w:p>
                  </w:txbxContent>
                </v:textbox>
              </v:rect>
            </w:pict>
          </mc:Fallback>
        </mc:AlternateContent>
      </w:r>
    </w:p>
    <w:p w14:paraId="39DAD47B" w14:textId="77777777" w:rsidR="00994A3E" w:rsidRPr="00994A3E" w:rsidRDefault="00994A3E" w:rsidP="004F3C7C">
      <w:pPr>
        <w:spacing w:line="360" w:lineRule="auto"/>
        <w:jc w:val="both"/>
        <w:rPr>
          <w:rFonts w:cs="Arial"/>
          <w:szCs w:val="24"/>
        </w:rPr>
      </w:pPr>
      <w:r w:rsidRPr="00994A3E">
        <w:rPr>
          <w:rFonts w:cs="Arial"/>
          <w:szCs w:val="24"/>
        </w:rPr>
        <w:tab/>
      </w:r>
      <w:r w:rsidRPr="00994A3E">
        <w:rPr>
          <w:rFonts w:cs="Arial"/>
          <w:szCs w:val="24"/>
        </w:rPr>
        <w:tab/>
      </w:r>
      <w:r w:rsidRPr="00994A3E">
        <w:rPr>
          <w:rFonts w:cs="Arial"/>
          <w:szCs w:val="24"/>
        </w:rPr>
        <w:tab/>
      </w:r>
    </w:p>
    <w:p w14:paraId="1B165657" w14:textId="77777777" w:rsidR="00994A3E" w:rsidRPr="00994A3E" w:rsidRDefault="00994A3E" w:rsidP="004F3C7C">
      <w:pPr>
        <w:spacing w:line="360" w:lineRule="auto"/>
        <w:jc w:val="both"/>
        <w:rPr>
          <w:rFonts w:cs="Arial"/>
          <w:szCs w:val="24"/>
        </w:rPr>
      </w:pPr>
    </w:p>
    <w:p w14:paraId="42FB1169" w14:textId="77777777" w:rsidR="00994A3E" w:rsidRPr="00994A3E" w:rsidRDefault="00994A3E" w:rsidP="004F3C7C">
      <w:pPr>
        <w:spacing w:line="360" w:lineRule="auto"/>
        <w:jc w:val="both"/>
        <w:rPr>
          <w:rFonts w:cs="Arial"/>
          <w:szCs w:val="24"/>
        </w:rPr>
      </w:pPr>
    </w:p>
    <w:p w14:paraId="409BEC6B" w14:textId="77777777" w:rsidR="007340F1" w:rsidRDefault="007340F1" w:rsidP="004F3C7C">
      <w:pPr>
        <w:spacing w:line="360" w:lineRule="auto"/>
        <w:jc w:val="both"/>
        <w:rPr>
          <w:rFonts w:cs="Arial"/>
          <w:szCs w:val="24"/>
        </w:rPr>
      </w:pPr>
    </w:p>
    <w:p w14:paraId="53E474C7" w14:textId="164DC56F" w:rsidR="00994A3E" w:rsidRPr="007340F1" w:rsidRDefault="00994A3E" w:rsidP="004F3C7C">
      <w:pPr>
        <w:spacing w:line="360" w:lineRule="auto"/>
        <w:jc w:val="both"/>
        <w:rPr>
          <w:rFonts w:cs="Arial"/>
          <w:b/>
          <w:szCs w:val="24"/>
        </w:rPr>
      </w:pPr>
      <w:r w:rsidRPr="007340F1">
        <w:rPr>
          <w:rFonts w:cs="Arial"/>
          <w:b/>
          <w:szCs w:val="24"/>
        </w:rPr>
        <w:lastRenderedPageBreak/>
        <w:t>DEPARTMENTS</w:t>
      </w:r>
    </w:p>
    <w:p w14:paraId="7E60E76E" w14:textId="77777777" w:rsidR="00994A3E" w:rsidRPr="004F3C7C" w:rsidRDefault="00E20741" w:rsidP="004F3C7C">
      <w:pPr>
        <w:spacing w:line="360" w:lineRule="auto"/>
        <w:jc w:val="both"/>
        <w:rPr>
          <w:rFonts w:asciiTheme="minorHAnsi" w:hAnsiTheme="minorHAnsi" w:cstheme="minorHAnsi"/>
          <w:sz w:val="22"/>
        </w:rPr>
      </w:pPr>
      <w:r w:rsidRPr="004F3C7C">
        <w:rPr>
          <w:rFonts w:asciiTheme="minorHAnsi" w:hAnsiTheme="minorHAnsi" w:cstheme="minorHAnsi"/>
          <w:sz w:val="22"/>
        </w:rPr>
        <mc:AlternateContent>
          <mc:Choice Requires="wps">
            <w:drawing>
              <wp:anchor distT="0" distB="0" distL="114300" distR="114300" simplePos="0" relativeHeight="251660288" behindDoc="0" locked="0" layoutInCell="1" allowOverlap="1" wp14:anchorId="7414579F" wp14:editId="4B72538A">
                <wp:simplePos x="0" y="0"/>
                <wp:positionH relativeFrom="column">
                  <wp:posOffset>2298065</wp:posOffset>
                </wp:positionH>
                <wp:positionV relativeFrom="paragraph">
                  <wp:posOffset>3713196</wp:posOffset>
                </wp:positionV>
                <wp:extent cx="1585664" cy="557305"/>
                <wp:effectExtent l="57150" t="38100" r="71755" b="10985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5664" cy="557305"/>
                        </a:xfrm>
                        <a:prstGeom prst="rect">
                          <a:avLst/>
                        </a:prstGeom>
                        <a:ln>
                          <a:headEnd/>
                          <a:tailEnd/>
                        </a:ln>
                      </wps:spPr>
                      <wps:style>
                        <a:lnRef idx="0">
                          <a:schemeClr val="accent6"/>
                        </a:lnRef>
                        <a:fillRef idx="3">
                          <a:schemeClr val="accent6"/>
                        </a:fillRef>
                        <a:effectRef idx="3">
                          <a:schemeClr val="accent6"/>
                        </a:effectRef>
                        <a:fontRef idx="minor">
                          <a:schemeClr val="lt1"/>
                        </a:fontRef>
                      </wps:style>
                      <wps:txbx>
                        <w:txbxContent>
                          <w:p w14:paraId="19A5936D" w14:textId="77777777" w:rsidR="00592F4C" w:rsidRPr="005B71BF" w:rsidRDefault="00592F4C" w:rsidP="00996F90">
                            <w:pPr>
                              <w:spacing w:line="240" w:lineRule="auto"/>
                              <w:jc w:val="center"/>
                              <w:rPr>
                                <w:rFonts w:cs="Arial"/>
                                <w:b/>
                                <w:color w:val="FFFFFF" w:themeColor="background1"/>
                                <w:sz w:val="22"/>
                                <w:szCs w:val="24"/>
                              </w:rPr>
                            </w:pPr>
                            <w:r w:rsidRPr="005B71BF">
                              <w:rPr>
                                <w:rFonts w:cs="Arial"/>
                                <w:b/>
                                <w:color w:val="FFFFFF" w:themeColor="background1"/>
                                <w:sz w:val="22"/>
                                <w:szCs w:val="24"/>
                              </w:rPr>
                              <w:t>SR. Rizvi</w:t>
                            </w:r>
                          </w:p>
                          <w:p w14:paraId="00157F83" w14:textId="77777777" w:rsidR="00592F4C" w:rsidRPr="005B71BF" w:rsidRDefault="00592F4C" w:rsidP="00996F90">
                            <w:pPr>
                              <w:spacing w:line="240" w:lineRule="auto"/>
                              <w:jc w:val="center"/>
                              <w:rPr>
                                <w:rFonts w:cs="Arial"/>
                                <w:b/>
                                <w:color w:val="FFFFFF" w:themeColor="background1"/>
                                <w:sz w:val="22"/>
                                <w:szCs w:val="24"/>
                              </w:rPr>
                            </w:pPr>
                            <w:r w:rsidRPr="005B71BF">
                              <w:rPr>
                                <w:rFonts w:cs="Arial"/>
                                <w:b/>
                                <w:color w:val="FFFFFF" w:themeColor="background1"/>
                                <w:sz w:val="22"/>
                                <w:szCs w:val="24"/>
                              </w:rPr>
                              <w:t>General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14579F" id="Rectangle 24" o:spid="_x0000_s1031" style="position:absolute;left:0;text-align:left;margin-left:180.95pt;margin-top:292.4pt;width:124.85pt;height:4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" fillcolor="#9a4906 [1641]" stroked="f">
                <v:fill color2="#f68a32 [3017]" rotate="t" angle="180" colors="0 #cb6c1d;52429f #ff8f2a;1 #ff8f26" focus="100%" type="gradient">
                  <o:fill v:ext="view" type="gradientUnscaled"/>
                </v:fill>
                <v:shadow on="t" color="black" opacity="22937f" origin=",.5" offset="0,.63889mm"/>
                <v:textbox>
                  <w:txbxContent>
                    <w:p w14:paraId="19A5936D" w14:textId="77777777" w:rsidR="00592F4C" w:rsidRPr="005B71BF" w:rsidRDefault="00592F4C" w:rsidP="00996F90">
                      <w:pPr>
                        <w:spacing w:line="240" w:lineRule="auto"/>
                        <w:jc w:val="center"/>
                        <w:rPr>
                          <w:rFonts w:cs="Arial"/>
                          <w:b/>
                          <w:color w:val="FFFFFF" w:themeColor="background1"/>
                          <w:sz w:val="22"/>
                          <w:szCs w:val="24"/>
                        </w:rPr>
                      </w:pPr>
                      <w:r w:rsidRPr="005B71BF">
                        <w:rPr>
                          <w:rFonts w:cs="Arial"/>
                          <w:b/>
                          <w:color w:val="FFFFFF" w:themeColor="background1"/>
                          <w:sz w:val="22"/>
                          <w:szCs w:val="24"/>
                        </w:rPr>
                        <w:t>SR. Rizvi</w:t>
                      </w:r>
                    </w:p>
                    <w:p w14:paraId="00157F83" w14:textId="77777777" w:rsidR="00592F4C" w:rsidRPr="005B71BF" w:rsidRDefault="00592F4C" w:rsidP="00996F90">
                      <w:pPr>
                        <w:spacing w:line="240" w:lineRule="auto"/>
                        <w:jc w:val="center"/>
                        <w:rPr>
                          <w:rFonts w:cs="Arial"/>
                          <w:b/>
                          <w:color w:val="FFFFFF" w:themeColor="background1"/>
                          <w:sz w:val="22"/>
                          <w:szCs w:val="24"/>
                        </w:rPr>
                      </w:pPr>
                      <w:r w:rsidRPr="005B71BF">
                        <w:rPr>
                          <w:rFonts w:cs="Arial"/>
                          <w:b/>
                          <w:color w:val="FFFFFF" w:themeColor="background1"/>
                          <w:sz w:val="22"/>
                          <w:szCs w:val="24"/>
                        </w:rPr>
                        <w:t>General Manager</w:t>
                      </w:r>
                    </w:p>
                  </w:txbxContent>
                </v:textbox>
              </v:rect>
            </w:pict>
          </mc:Fallback>
        </mc:AlternateContent>
      </w:r>
      <w:r w:rsidR="00994A3E" w:rsidRPr="004F3C7C">
        <w:rPr>
          <w:rFonts w:asciiTheme="minorHAnsi" w:hAnsiTheme="minorHAnsi" w:cstheme="minorHAnsi"/>
          <w:sz w:val="22"/>
        </w:rPr>
        <w:drawing>
          <wp:anchor distT="0" distB="0" distL="114300" distR="114300" simplePos="0" relativeHeight="251610112" behindDoc="0" locked="0" layoutInCell="1" allowOverlap="1" wp14:anchorId="7BFBBACF" wp14:editId="033A83B3">
            <wp:simplePos x="0" y="0"/>
            <wp:positionH relativeFrom="column">
              <wp:posOffset>372110</wp:posOffset>
            </wp:positionH>
            <wp:positionV relativeFrom="paragraph">
              <wp:posOffset>97155</wp:posOffset>
            </wp:positionV>
            <wp:extent cx="5102225" cy="2498090"/>
            <wp:effectExtent l="95250" t="0" r="98425" b="0"/>
            <wp:wrapSquare wrapText="bothSides"/>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r w:rsidR="00994A3E" w:rsidRPr="004F3C7C">
        <w:rPr>
          <w:rFonts w:asciiTheme="minorHAnsi" w:hAnsiTheme="minorHAnsi" w:cstheme="minorHAnsi"/>
          <w:sz w:val="22"/>
        </w:rPr>
        <w:t>The following diagram depicts the operational hierarchy of Shama International Ltd. Each sales centre has one branch manager. There is one assistant administration manager who is specifically responsible for the administrative duties in the Gulshan Branch and Corpo</w:t>
      </w:r>
      <w:r w:rsidR="006E16EB" w:rsidRPr="004F3C7C">
        <w:rPr>
          <w:rFonts w:asciiTheme="minorHAnsi" w:hAnsiTheme="minorHAnsi" w:cstheme="minorHAnsi"/>
          <w:sz w:val="22"/>
        </w:rPr>
        <w:t>rate Office. All the branch</w:t>
      </w:r>
      <w:r w:rsidR="00994A3E" w:rsidRPr="004F3C7C">
        <w:rPr>
          <w:rFonts w:asciiTheme="minorHAnsi" w:hAnsiTheme="minorHAnsi" w:cstheme="minorHAnsi"/>
          <w:sz w:val="22"/>
        </w:rPr>
        <w:t xml:space="preserve"> mana</w:t>
      </w:r>
      <w:r w:rsidR="001C7B7D" w:rsidRPr="004F3C7C">
        <w:rPr>
          <w:rFonts w:asciiTheme="minorHAnsi" w:hAnsiTheme="minorHAnsi" w:cstheme="minorHAnsi"/>
          <w:sz w:val="22"/>
        </w:rPr>
        <w:t>gers</w:t>
      </w:r>
      <w:r w:rsidR="006E16EB" w:rsidRPr="004F3C7C">
        <w:rPr>
          <w:rFonts w:asciiTheme="minorHAnsi" w:hAnsiTheme="minorHAnsi" w:cstheme="minorHAnsi"/>
          <w:sz w:val="22"/>
        </w:rPr>
        <w:t xml:space="preserve"> report to the g</w:t>
      </w:r>
      <w:r w:rsidR="00994A3E" w:rsidRPr="004F3C7C">
        <w:rPr>
          <w:rFonts w:asciiTheme="minorHAnsi" w:hAnsiTheme="minorHAnsi" w:cstheme="minorHAnsi"/>
          <w:sz w:val="22"/>
        </w:rPr>
        <w:t xml:space="preserve">eneral </w:t>
      </w:r>
      <w:r w:rsidR="006E16EB" w:rsidRPr="004F3C7C">
        <w:rPr>
          <w:rFonts w:asciiTheme="minorHAnsi" w:hAnsiTheme="minorHAnsi" w:cstheme="minorHAnsi"/>
          <w:sz w:val="22"/>
        </w:rPr>
        <w:t>m</w:t>
      </w:r>
      <w:r w:rsidR="00994A3E" w:rsidRPr="004F3C7C">
        <w:rPr>
          <w:rFonts w:asciiTheme="minorHAnsi" w:hAnsiTheme="minorHAnsi" w:cstheme="minorHAnsi"/>
          <w:sz w:val="22"/>
        </w:rPr>
        <w:t xml:space="preserve">anager of the company. </w:t>
      </w:r>
    </w:p>
    <w:p w14:paraId="669B71CD" w14:textId="77777777" w:rsidR="00994A3E" w:rsidRPr="004F3C7C" w:rsidRDefault="006E16EB" w:rsidP="004F3C7C">
      <w:pPr>
        <w:spacing w:line="360" w:lineRule="auto"/>
        <w:jc w:val="both"/>
        <w:rPr>
          <w:rFonts w:asciiTheme="minorHAnsi" w:hAnsiTheme="minorHAnsi" w:cstheme="minorHAnsi"/>
          <w:sz w:val="22"/>
        </w:rPr>
      </w:pPr>
      <w:r w:rsidRPr="004F3C7C">
        <w:rPr>
          <w:rFonts w:asciiTheme="minorHAnsi" w:hAnsiTheme="minorHAnsi" w:cstheme="minorHAnsi"/>
          <w:sz w:val="22"/>
        </w:rPr>
        <mc:AlternateContent>
          <mc:Choice Requires="wps">
            <w:drawing>
              <wp:anchor distT="0" distB="0" distL="114300" distR="114300" simplePos="0" relativeHeight="251657216" behindDoc="0" locked="0" layoutInCell="1" allowOverlap="1" wp14:anchorId="76DB1E19" wp14:editId="4F1EAE81">
                <wp:simplePos x="0" y="0"/>
                <wp:positionH relativeFrom="column">
                  <wp:posOffset>3112135</wp:posOffset>
                </wp:positionH>
                <wp:positionV relativeFrom="paragraph">
                  <wp:posOffset>238125</wp:posOffset>
                </wp:positionV>
                <wp:extent cx="0" cy="334010"/>
                <wp:effectExtent l="0" t="0" r="19050" b="2794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40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FCAA7E" id="Straight Arrow Connector 9" o:spid="_x0000_s1026" type="#_x0000_t32" style="position:absolute;margin-left:245.05pt;margin-top:18.75pt;width:0;height:2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"/>
            </w:pict>
          </mc:Fallback>
        </mc:AlternateContent>
      </w:r>
    </w:p>
    <w:p w14:paraId="7469B5A3" w14:textId="77777777" w:rsidR="00996F90" w:rsidRPr="004F3C7C" w:rsidRDefault="006E16EB" w:rsidP="004F3C7C">
      <w:pPr>
        <w:spacing w:line="360" w:lineRule="auto"/>
        <w:jc w:val="both"/>
        <w:rPr>
          <w:rFonts w:asciiTheme="minorHAnsi" w:hAnsiTheme="minorHAnsi" w:cstheme="minorHAnsi"/>
          <w:sz w:val="22"/>
        </w:rPr>
      </w:pPr>
      <w:r w:rsidRPr="004F3C7C">
        <w:rPr>
          <w:rFonts w:asciiTheme="minorHAnsi" w:hAnsiTheme="minorHAnsi" w:cstheme="minorHAnsi"/>
          <w:sz w:val="22"/>
        </w:rPr>
        <mc:AlternateContent>
          <mc:Choice Requires="wps">
            <w:drawing>
              <wp:anchor distT="0" distB="0" distL="114300" distR="114300" simplePos="0" relativeHeight="251646976" behindDoc="0" locked="0" layoutInCell="1" allowOverlap="1" wp14:anchorId="67195A5C" wp14:editId="52AC70E9">
                <wp:simplePos x="0" y="0"/>
                <wp:positionH relativeFrom="column">
                  <wp:posOffset>3433445</wp:posOffset>
                </wp:positionH>
                <wp:positionV relativeFrom="paragraph">
                  <wp:posOffset>441960</wp:posOffset>
                </wp:positionV>
                <wp:extent cx="670560" cy="748030"/>
                <wp:effectExtent l="76200" t="38100" r="91440" b="10922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 cy="748030"/>
                        </a:xfrm>
                        <a:prstGeom prst="rect">
                          <a:avLst/>
                        </a:prstGeom>
                        <a:ln>
                          <a:headEnd/>
                          <a:tailEnd/>
                        </a:ln>
                      </wps:spPr>
                      <wps:style>
                        <a:lnRef idx="0">
                          <a:schemeClr val="accent6"/>
                        </a:lnRef>
                        <a:fillRef idx="3">
                          <a:schemeClr val="accent6"/>
                        </a:fillRef>
                        <a:effectRef idx="3">
                          <a:schemeClr val="accent6"/>
                        </a:effectRef>
                        <a:fontRef idx="minor">
                          <a:schemeClr val="lt1"/>
                        </a:fontRef>
                      </wps:style>
                      <wps:txbx>
                        <w:txbxContent>
                          <w:p w14:paraId="743DC844" w14:textId="77777777" w:rsidR="00592F4C" w:rsidRPr="00996F90" w:rsidRDefault="00592F4C" w:rsidP="00E20741">
                            <w:pPr>
                              <w:spacing w:line="240" w:lineRule="auto"/>
                              <w:jc w:val="center"/>
                              <w:rPr>
                                <w:rFonts w:cs="Arial"/>
                                <w:b/>
                                <w:color w:val="FFFFFF" w:themeColor="background1"/>
                                <w:sz w:val="16"/>
                                <w:szCs w:val="20"/>
                              </w:rPr>
                            </w:pPr>
                            <w:r w:rsidRPr="00996F90">
                              <w:rPr>
                                <w:rFonts w:cs="Arial"/>
                                <w:b/>
                                <w:color w:val="FFFFFF" w:themeColor="background1"/>
                                <w:sz w:val="16"/>
                                <w:szCs w:val="20"/>
                              </w:rPr>
                              <w:t>Atiqur Rahman</w:t>
                            </w:r>
                          </w:p>
                          <w:p w14:paraId="0138DB62" w14:textId="77777777" w:rsidR="00592F4C" w:rsidRPr="00996F90" w:rsidRDefault="00592F4C" w:rsidP="00E20741">
                            <w:pPr>
                              <w:spacing w:line="240" w:lineRule="auto"/>
                              <w:jc w:val="center"/>
                              <w:rPr>
                                <w:rFonts w:cs="Arial"/>
                                <w:b/>
                                <w:color w:val="FFFFFF" w:themeColor="background1"/>
                                <w:sz w:val="16"/>
                                <w:szCs w:val="20"/>
                              </w:rPr>
                            </w:pPr>
                            <w:r w:rsidRPr="00996F90">
                              <w:rPr>
                                <w:rFonts w:cs="Arial"/>
                                <w:b/>
                                <w:color w:val="FFFFFF" w:themeColor="background1"/>
                                <w:sz w:val="16"/>
                                <w:szCs w:val="20"/>
                              </w:rPr>
                              <w:t>Ashulia Branch</w:t>
                            </w:r>
                          </w:p>
                          <w:p w14:paraId="7D44E9AF" w14:textId="77777777" w:rsidR="00592F4C" w:rsidRDefault="00592F4C" w:rsidP="00994A3E">
                            <w:pPr>
                              <w:rPr>
                                <w:rFonts w:asciiTheme="minorHAnsi" w:hAnsiTheme="minorHAns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95A5C" id="Rectangle 2" o:spid="_x0000_s1032" style="position:absolute;left:0;text-align:left;margin-left:270.35pt;margin-top:34.8pt;width:52.8pt;height:58.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" fillcolor="#9a4906 [1641]" stroked="f">
                <v:fill color2="#f68a32 [3017]" rotate="t" angle="180" colors="0 #cb6c1d;52429f #ff8f2a;1 #ff8f26" focus="100%" type="gradient">
                  <o:fill v:ext="view" type="gradientUnscaled"/>
                </v:fill>
                <v:shadow on="t" color="black" opacity="22937f" origin=",.5" offset="0,.63889mm"/>
                <v:textbox>
                  <w:txbxContent>
                    <w:p w14:paraId="743DC844" w14:textId="77777777" w:rsidR="00592F4C" w:rsidRPr="00996F90" w:rsidRDefault="00592F4C" w:rsidP="00E20741">
                      <w:pPr>
                        <w:spacing w:line="240" w:lineRule="auto"/>
                        <w:jc w:val="center"/>
                        <w:rPr>
                          <w:rFonts w:cs="Arial"/>
                          <w:b/>
                          <w:color w:val="FFFFFF" w:themeColor="background1"/>
                          <w:sz w:val="16"/>
                          <w:szCs w:val="20"/>
                        </w:rPr>
                      </w:pPr>
                      <w:r w:rsidRPr="00996F90">
                        <w:rPr>
                          <w:rFonts w:cs="Arial"/>
                          <w:b/>
                          <w:color w:val="FFFFFF" w:themeColor="background1"/>
                          <w:sz w:val="16"/>
                          <w:szCs w:val="20"/>
                        </w:rPr>
                        <w:t>Atiqur Rahman</w:t>
                      </w:r>
                    </w:p>
                    <w:p w14:paraId="0138DB62" w14:textId="77777777" w:rsidR="00592F4C" w:rsidRPr="00996F90" w:rsidRDefault="00592F4C" w:rsidP="00E20741">
                      <w:pPr>
                        <w:spacing w:line="240" w:lineRule="auto"/>
                        <w:jc w:val="center"/>
                        <w:rPr>
                          <w:rFonts w:cs="Arial"/>
                          <w:b/>
                          <w:color w:val="FFFFFF" w:themeColor="background1"/>
                          <w:sz w:val="16"/>
                          <w:szCs w:val="20"/>
                        </w:rPr>
                      </w:pPr>
                      <w:r w:rsidRPr="00996F90">
                        <w:rPr>
                          <w:rFonts w:cs="Arial"/>
                          <w:b/>
                          <w:color w:val="FFFFFF" w:themeColor="background1"/>
                          <w:sz w:val="16"/>
                          <w:szCs w:val="20"/>
                        </w:rPr>
                        <w:t>Ashulia Branch</w:t>
                      </w:r>
                    </w:p>
                    <w:p w14:paraId="7D44E9AF" w14:textId="77777777" w:rsidR="00592F4C" w:rsidRDefault="00592F4C" w:rsidP="00994A3E">
                      <w:pPr>
                        <w:rPr>
                          <w:rFonts w:asciiTheme="minorHAnsi" w:hAnsiTheme="minorHAnsi"/>
                          <w:sz w:val="20"/>
                          <w:szCs w:val="20"/>
                        </w:rPr>
                      </w:pPr>
                    </w:p>
                  </w:txbxContent>
                </v:textbox>
              </v:rect>
            </w:pict>
          </mc:Fallback>
        </mc:AlternateContent>
      </w:r>
      <w:r w:rsidRPr="004F3C7C">
        <w:rPr>
          <w:rFonts w:asciiTheme="minorHAnsi" w:hAnsiTheme="minorHAnsi" w:cstheme="minorHAnsi"/>
          <w:sz w:val="22"/>
        </w:rPr>
        <mc:AlternateContent>
          <mc:Choice Requires="wps">
            <w:drawing>
              <wp:anchor distT="0" distB="0" distL="114300" distR="114300" simplePos="0" relativeHeight="251666432" behindDoc="0" locked="0" layoutInCell="1" allowOverlap="1" wp14:anchorId="3C746D4A" wp14:editId="59919722">
                <wp:simplePos x="0" y="0"/>
                <wp:positionH relativeFrom="column">
                  <wp:posOffset>3728720</wp:posOffset>
                </wp:positionH>
                <wp:positionV relativeFrom="paragraph">
                  <wp:posOffset>180340</wp:posOffset>
                </wp:positionV>
                <wp:extent cx="0" cy="261620"/>
                <wp:effectExtent l="0" t="0" r="19050" b="2413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7A6D3E" id="Straight Arrow Connector 7" o:spid="_x0000_s1026" type="#_x0000_t32" style="position:absolute;margin-left:293.6pt;margin-top:14.2pt;width:0;height:20.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"/>
            </w:pict>
          </mc:Fallback>
        </mc:AlternateContent>
      </w:r>
      <w:r w:rsidRPr="004F3C7C">
        <w:rPr>
          <w:rFonts w:asciiTheme="minorHAnsi" w:hAnsiTheme="minorHAnsi" w:cstheme="minorHAnsi"/>
          <w:sz w:val="22"/>
        </w:rPr>
        <mc:AlternateContent>
          <mc:Choice Requires="wps">
            <w:drawing>
              <wp:anchor distT="0" distB="0" distL="114300" distR="114300" simplePos="0" relativeHeight="251669504" behindDoc="0" locked="0" layoutInCell="1" allowOverlap="1" wp14:anchorId="415FD8BB" wp14:editId="150A4E8F">
                <wp:simplePos x="0" y="0"/>
                <wp:positionH relativeFrom="column">
                  <wp:posOffset>4539615</wp:posOffset>
                </wp:positionH>
                <wp:positionV relativeFrom="paragraph">
                  <wp:posOffset>435610</wp:posOffset>
                </wp:positionV>
                <wp:extent cx="694690" cy="773430"/>
                <wp:effectExtent l="76200" t="38100" r="67310" b="12192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690" cy="773430"/>
                        </a:xfrm>
                        <a:prstGeom prst="rect">
                          <a:avLst/>
                        </a:prstGeom>
                        <a:ln>
                          <a:headEnd/>
                          <a:tailEnd/>
                        </a:ln>
                      </wps:spPr>
                      <wps:style>
                        <a:lnRef idx="0">
                          <a:schemeClr val="accent6"/>
                        </a:lnRef>
                        <a:fillRef idx="3">
                          <a:schemeClr val="accent6"/>
                        </a:fillRef>
                        <a:effectRef idx="3">
                          <a:schemeClr val="accent6"/>
                        </a:effectRef>
                        <a:fontRef idx="minor">
                          <a:schemeClr val="lt1"/>
                        </a:fontRef>
                      </wps:style>
                      <wps:txbx>
                        <w:txbxContent>
                          <w:p w14:paraId="59CD1A5C" w14:textId="77777777" w:rsidR="00592F4C" w:rsidRPr="00996F90" w:rsidRDefault="00592F4C" w:rsidP="00994A3E">
                            <w:pPr>
                              <w:spacing w:line="240" w:lineRule="auto"/>
                              <w:jc w:val="center"/>
                              <w:rPr>
                                <w:rFonts w:cs="Arial"/>
                                <w:b/>
                                <w:color w:val="FFFFFF" w:themeColor="background1"/>
                                <w:sz w:val="16"/>
                                <w:szCs w:val="20"/>
                              </w:rPr>
                            </w:pPr>
                            <w:r w:rsidRPr="00996F90">
                              <w:rPr>
                                <w:rFonts w:cs="Arial"/>
                                <w:b/>
                                <w:color w:val="FFFFFF" w:themeColor="background1"/>
                                <w:sz w:val="16"/>
                                <w:szCs w:val="20"/>
                              </w:rPr>
                              <w:t>Jamil Islam</w:t>
                            </w:r>
                          </w:p>
                          <w:p w14:paraId="2C792B5E" w14:textId="77777777" w:rsidR="00592F4C" w:rsidRPr="00996F90" w:rsidRDefault="00592F4C" w:rsidP="00994A3E">
                            <w:pPr>
                              <w:spacing w:line="240" w:lineRule="auto"/>
                              <w:jc w:val="center"/>
                              <w:rPr>
                                <w:rFonts w:cs="Arial"/>
                                <w:b/>
                                <w:color w:val="FFFFFF" w:themeColor="background1"/>
                                <w:sz w:val="16"/>
                                <w:szCs w:val="20"/>
                              </w:rPr>
                            </w:pPr>
                            <w:r>
                              <w:rPr>
                                <w:rFonts w:cs="Arial"/>
                                <w:b/>
                                <w:color w:val="FFFFFF" w:themeColor="background1"/>
                                <w:sz w:val="16"/>
                                <w:szCs w:val="20"/>
                              </w:rPr>
                              <w:t>Asst. Adm</w:t>
                            </w:r>
                            <w:r w:rsidRPr="00996F90">
                              <w:rPr>
                                <w:rFonts w:cs="Arial"/>
                                <w:b/>
                                <w:color w:val="FFFFFF" w:themeColor="background1"/>
                                <w:sz w:val="16"/>
                                <w:szCs w:val="20"/>
                              </w:rPr>
                              <w:t xml:space="preserve">in </w:t>
                            </w:r>
                          </w:p>
                          <w:p w14:paraId="3F8176DC" w14:textId="77777777" w:rsidR="00592F4C" w:rsidRDefault="00592F4C" w:rsidP="00994A3E">
                            <w:pPr>
                              <w:rPr>
                                <w:rFonts w:asciiTheme="minorHAnsi" w:hAnsiTheme="minorHAns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5FD8BB" id="Rectangle 3" o:spid="_x0000_s1033" style="position:absolute;left:0;text-align:left;margin-left:357.45pt;margin-top:34.3pt;width:54.7pt;height:60.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" fillcolor="#9a4906 [1641]" stroked="f">
                <v:fill color2="#f68a32 [3017]" rotate="t" angle="180" colors="0 #cb6c1d;52429f #ff8f2a;1 #ff8f26" focus="100%" type="gradient">
                  <o:fill v:ext="view" type="gradientUnscaled"/>
                </v:fill>
                <v:shadow on="t" color="black" opacity="22937f" origin=",.5" offset="0,.63889mm"/>
                <v:textbox>
                  <w:txbxContent>
                    <w:p w14:paraId="59CD1A5C" w14:textId="77777777" w:rsidR="00592F4C" w:rsidRPr="00996F90" w:rsidRDefault="00592F4C" w:rsidP="00994A3E">
                      <w:pPr>
                        <w:spacing w:line="240" w:lineRule="auto"/>
                        <w:jc w:val="center"/>
                        <w:rPr>
                          <w:rFonts w:cs="Arial"/>
                          <w:b/>
                          <w:color w:val="FFFFFF" w:themeColor="background1"/>
                          <w:sz w:val="16"/>
                          <w:szCs w:val="20"/>
                        </w:rPr>
                      </w:pPr>
                      <w:r w:rsidRPr="00996F90">
                        <w:rPr>
                          <w:rFonts w:cs="Arial"/>
                          <w:b/>
                          <w:color w:val="FFFFFF" w:themeColor="background1"/>
                          <w:sz w:val="16"/>
                          <w:szCs w:val="20"/>
                        </w:rPr>
                        <w:t>Jamil Islam</w:t>
                      </w:r>
                    </w:p>
                    <w:p w14:paraId="2C792B5E" w14:textId="77777777" w:rsidR="00592F4C" w:rsidRPr="00996F90" w:rsidRDefault="00592F4C" w:rsidP="00994A3E">
                      <w:pPr>
                        <w:spacing w:line="240" w:lineRule="auto"/>
                        <w:jc w:val="center"/>
                        <w:rPr>
                          <w:rFonts w:cs="Arial"/>
                          <w:b/>
                          <w:color w:val="FFFFFF" w:themeColor="background1"/>
                          <w:sz w:val="16"/>
                          <w:szCs w:val="20"/>
                        </w:rPr>
                      </w:pPr>
                      <w:r>
                        <w:rPr>
                          <w:rFonts w:cs="Arial"/>
                          <w:b/>
                          <w:color w:val="FFFFFF" w:themeColor="background1"/>
                          <w:sz w:val="16"/>
                          <w:szCs w:val="20"/>
                        </w:rPr>
                        <w:t>Asst. Adm</w:t>
                      </w:r>
                      <w:r w:rsidRPr="00996F90">
                        <w:rPr>
                          <w:rFonts w:cs="Arial"/>
                          <w:b/>
                          <w:color w:val="FFFFFF" w:themeColor="background1"/>
                          <w:sz w:val="16"/>
                          <w:szCs w:val="20"/>
                        </w:rPr>
                        <w:t xml:space="preserve">in </w:t>
                      </w:r>
                    </w:p>
                    <w:p w14:paraId="3F8176DC" w14:textId="77777777" w:rsidR="00592F4C" w:rsidRDefault="00592F4C" w:rsidP="00994A3E">
                      <w:pPr>
                        <w:rPr>
                          <w:rFonts w:asciiTheme="minorHAnsi" w:hAnsiTheme="minorHAnsi"/>
                          <w:sz w:val="20"/>
                          <w:szCs w:val="20"/>
                        </w:rPr>
                      </w:pPr>
                    </w:p>
                  </w:txbxContent>
                </v:textbox>
              </v:rect>
            </w:pict>
          </mc:Fallback>
        </mc:AlternateContent>
      </w:r>
      <w:r w:rsidRPr="004F3C7C">
        <w:rPr>
          <w:rFonts w:asciiTheme="minorHAnsi" w:hAnsiTheme="minorHAnsi" w:cstheme="minorHAnsi"/>
          <w:sz w:val="22"/>
        </w:rPr>
        <mc:AlternateContent>
          <mc:Choice Requires="wps">
            <w:drawing>
              <wp:anchor distT="0" distB="0" distL="114300" distR="114300" simplePos="0" relativeHeight="251672576" behindDoc="0" locked="0" layoutInCell="1" allowOverlap="1" wp14:anchorId="47748882" wp14:editId="5CA5C4C8">
                <wp:simplePos x="0" y="0"/>
                <wp:positionH relativeFrom="column">
                  <wp:posOffset>4871085</wp:posOffset>
                </wp:positionH>
                <wp:positionV relativeFrom="paragraph">
                  <wp:posOffset>186055</wp:posOffset>
                </wp:positionV>
                <wp:extent cx="0" cy="254635"/>
                <wp:effectExtent l="0" t="0" r="19050" b="1206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14D748" id="Straight Arrow Connector 6" o:spid="_x0000_s1026" type="#_x0000_t32" style="position:absolute;margin-left:383.55pt;margin-top:14.65pt;width:0;height:20.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"/>
            </w:pict>
          </mc:Fallback>
        </mc:AlternateContent>
      </w:r>
      <w:r w:rsidRPr="004F3C7C">
        <w:rPr>
          <w:rFonts w:asciiTheme="minorHAnsi" w:hAnsiTheme="minorHAnsi" w:cstheme="minorHAnsi"/>
          <w:sz w:val="22"/>
        </w:rPr>
        <mc:AlternateContent>
          <mc:Choice Requires="wps">
            <w:drawing>
              <wp:anchor distT="0" distB="0" distL="114300" distR="114300" simplePos="0" relativeHeight="251643904" behindDoc="0" locked="0" layoutInCell="1" allowOverlap="1" wp14:anchorId="5E7B1987" wp14:editId="338F26F6">
                <wp:simplePos x="0" y="0"/>
                <wp:positionH relativeFrom="column">
                  <wp:posOffset>2546667</wp:posOffset>
                </wp:positionH>
                <wp:positionV relativeFrom="paragraph">
                  <wp:posOffset>439420</wp:posOffset>
                </wp:positionV>
                <wp:extent cx="646430" cy="757555"/>
                <wp:effectExtent l="76200" t="38100" r="96520" b="11874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430" cy="757555"/>
                        </a:xfrm>
                        <a:prstGeom prst="rect">
                          <a:avLst/>
                        </a:prstGeom>
                        <a:ln>
                          <a:headEnd/>
                          <a:tailEnd/>
                        </a:ln>
                      </wps:spPr>
                      <wps:style>
                        <a:lnRef idx="0">
                          <a:schemeClr val="accent6"/>
                        </a:lnRef>
                        <a:fillRef idx="3">
                          <a:schemeClr val="accent6"/>
                        </a:fillRef>
                        <a:effectRef idx="3">
                          <a:schemeClr val="accent6"/>
                        </a:effectRef>
                        <a:fontRef idx="minor">
                          <a:schemeClr val="lt1"/>
                        </a:fontRef>
                      </wps:style>
                      <wps:txbx>
                        <w:txbxContent>
                          <w:p w14:paraId="445069BA" w14:textId="77777777" w:rsidR="00592F4C" w:rsidRPr="00996F90" w:rsidRDefault="00592F4C" w:rsidP="00994A3E">
                            <w:pPr>
                              <w:spacing w:line="240" w:lineRule="auto"/>
                              <w:jc w:val="center"/>
                              <w:rPr>
                                <w:rFonts w:cs="Arial"/>
                                <w:b/>
                                <w:color w:val="FFFFFF" w:themeColor="background1"/>
                                <w:sz w:val="16"/>
                                <w:szCs w:val="20"/>
                              </w:rPr>
                            </w:pPr>
                            <w:r w:rsidRPr="00996F90">
                              <w:rPr>
                                <w:rFonts w:cs="Arial"/>
                                <w:b/>
                                <w:color w:val="FFFFFF" w:themeColor="background1"/>
                                <w:sz w:val="16"/>
                                <w:szCs w:val="20"/>
                              </w:rPr>
                              <w:t>Malek Rana</w:t>
                            </w:r>
                          </w:p>
                          <w:p w14:paraId="5BF4CD40" w14:textId="77777777" w:rsidR="00592F4C" w:rsidRPr="00996F90" w:rsidRDefault="00592F4C" w:rsidP="00994A3E">
                            <w:pPr>
                              <w:spacing w:line="240" w:lineRule="auto"/>
                              <w:jc w:val="center"/>
                              <w:rPr>
                                <w:rFonts w:cs="Arial"/>
                                <w:b/>
                                <w:color w:val="FFFFFF" w:themeColor="background1"/>
                                <w:sz w:val="16"/>
                                <w:szCs w:val="20"/>
                              </w:rPr>
                            </w:pPr>
                            <w:r w:rsidRPr="00996F90">
                              <w:rPr>
                                <w:rFonts w:cs="Arial"/>
                                <w:b/>
                                <w:color w:val="FFFFFF" w:themeColor="background1"/>
                                <w:sz w:val="16"/>
                                <w:szCs w:val="20"/>
                              </w:rPr>
                              <w:t>Gazipur Branch</w:t>
                            </w:r>
                          </w:p>
                          <w:p w14:paraId="5972F16E" w14:textId="77777777" w:rsidR="00592F4C" w:rsidRDefault="00592F4C" w:rsidP="00994A3E">
                            <w:pPr>
                              <w:spacing w:line="240" w:lineRule="auto"/>
                              <w:jc w:val="center"/>
                              <w:rPr>
                                <w:rFonts w:ascii="Times New Roman" w:hAnsi="Times New Roman" w:cs="Times New Roman"/>
                                <w:color w:val="FFFFFF" w:themeColor="background1"/>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7B1987" id="Rectangle 26" o:spid="_x0000_s1034" style="position:absolute;left:0;text-align:left;margin-left:200.5pt;margin-top:34.6pt;width:50.9pt;height:59.6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" fillcolor="#9a4906 [1641]" stroked="f">
                <v:fill color2="#f68a32 [3017]" rotate="t" angle="180" colors="0 #cb6c1d;52429f #ff8f2a;1 #ff8f26" focus="100%" type="gradient">
                  <o:fill v:ext="view" type="gradientUnscaled"/>
                </v:fill>
                <v:shadow on="t" color="black" opacity="22937f" origin=",.5" offset="0,.63889mm"/>
                <v:textbox>
                  <w:txbxContent>
                    <w:p w14:paraId="445069BA" w14:textId="77777777" w:rsidR="00592F4C" w:rsidRPr="00996F90" w:rsidRDefault="00592F4C" w:rsidP="00994A3E">
                      <w:pPr>
                        <w:spacing w:line="240" w:lineRule="auto"/>
                        <w:jc w:val="center"/>
                        <w:rPr>
                          <w:rFonts w:cs="Arial"/>
                          <w:b/>
                          <w:color w:val="FFFFFF" w:themeColor="background1"/>
                          <w:sz w:val="16"/>
                          <w:szCs w:val="20"/>
                        </w:rPr>
                      </w:pPr>
                      <w:r w:rsidRPr="00996F90">
                        <w:rPr>
                          <w:rFonts w:cs="Arial"/>
                          <w:b/>
                          <w:color w:val="FFFFFF" w:themeColor="background1"/>
                          <w:sz w:val="16"/>
                          <w:szCs w:val="20"/>
                        </w:rPr>
                        <w:t>Malek Rana</w:t>
                      </w:r>
                    </w:p>
                    <w:p w14:paraId="5BF4CD40" w14:textId="77777777" w:rsidR="00592F4C" w:rsidRPr="00996F90" w:rsidRDefault="00592F4C" w:rsidP="00994A3E">
                      <w:pPr>
                        <w:spacing w:line="240" w:lineRule="auto"/>
                        <w:jc w:val="center"/>
                        <w:rPr>
                          <w:rFonts w:cs="Arial"/>
                          <w:b/>
                          <w:color w:val="FFFFFF" w:themeColor="background1"/>
                          <w:sz w:val="16"/>
                          <w:szCs w:val="20"/>
                        </w:rPr>
                      </w:pPr>
                      <w:r w:rsidRPr="00996F90">
                        <w:rPr>
                          <w:rFonts w:cs="Arial"/>
                          <w:b/>
                          <w:color w:val="FFFFFF" w:themeColor="background1"/>
                          <w:sz w:val="16"/>
                          <w:szCs w:val="20"/>
                        </w:rPr>
                        <w:t>Gazipur Branch</w:t>
                      </w:r>
                    </w:p>
                    <w:p w14:paraId="5972F16E" w14:textId="77777777" w:rsidR="00592F4C" w:rsidRDefault="00592F4C" w:rsidP="00994A3E">
                      <w:pPr>
                        <w:spacing w:line="240" w:lineRule="auto"/>
                        <w:jc w:val="center"/>
                        <w:rPr>
                          <w:rFonts w:ascii="Times New Roman" w:hAnsi="Times New Roman" w:cs="Times New Roman"/>
                          <w:color w:val="FFFFFF" w:themeColor="background1"/>
                          <w:sz w:val="20"/>
                          <w:szCs w:val="20"/>
                        </w:rPr>
                      </w:pPr>
                    </w:p>
                  </w:txbxContent>
                </v:textbox>
              </v:rect>
            </w:pict>
          </mc:Fallback>
        </mc:AlternateContent>
      </w:r>
      <w:r w:rsidRPr="004F3C7C">
        <w:rPr>
          <w:rFonts w:asciiTheme="minorHAnsi" w:hAnsiTheme="minorHAnsi" w:cstheme="minorHAnsi"/>
          <w:sz w:val="22"/>
        </w:rPr>
        <mc:AlternateContent>
          <mc:Choice Requires="wps">
            <w:drawing>
              <wp:anchor distT="0" distB="0" distL="114300" distR="114300" simplePos="0" relativeHeight="251663360" behindDoc="0" locked="0" layoutInCell="1" allowOverlap="1" wp14:anchorId="15D679D2" wp14:editId="600C2795">
                <wp:simplePos x="0" y="0"/>
                <wp:positionH relativeFrom="column">
                  <wp:posOffset>2894965</wp:posOffset>
                </wp:positionH>
                <wp:positionV relativeFrom="paragraph">
                  <wp:posOffset>186055</wp:posOffset>
                </wp:positionV>
                <wp:extent cx="0" cy="254000"/>
                <wp:effectExtent l="0" t="0" r="19050" b="1270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0D8F81" id="Straight Arrow Connector 8" o:spid="_x0000_s1026" type="#_x0000_t32" style="position:absolute;margin-left:227.95pt;margin-top:14.65pt;width:0;height:2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"/>
            </w:pict>
          </mc:Fallback>
        </mc:AlternateContent>
      </w:r>
      <w:r w:rsidRPr="004F3C7C">
        <w:rPr>
          <w:rFonts w:asciiTheme="minorHAnsi" w:hAnsiTheme="minorHAnsi" w:cstheme="minorHAnsi"/>
          <w:sz w:val="22"/>
        </w:rPr>
        <mc:AlternateContent>
          <mc:Choice Requires="wps">
            <w:drawing>
              <wp:anchor distT="0" distB="0" distL="114300" distR="114300" simplePos="0" relativeHeight="251640832" behindDoc="0" locked="0" layoutInCell="1" allowOverlap="1" wp14:anchorId="4D57651B" wp14:editId="2CCE9ED1">
                <wp:simplePos x="0" y="0"/>
                <wp:positionH relativeFrom="column">
                  <wp:posOffset>1632585</wp:posOffset>
                </wp:positionH>
                <wp:positionV relativeFrom="paragraph">
                  <wp:posOffset>434975</wp:posOffset>
                </wp:positionV>
                <wp:extent cx="665480" cy="757555"/>
                <wp:effectExtent l="76200" t="38100" r="96520" b="11874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480" cy="757555"/>
                        </a:xfrm>
                        <a:prstGeom prst="rect">
                          <a:avLst/>
                        </a:prstGeom>
                        <a:ln>
                          <a:headEnd/>
                          <a:tailEnd/>
                        </a:ln>
                      </wps:spPr>
                      <wps:style>
                        <a:lnRef idx="0">
                          <a:schemeClr val="accent6"/>
                        </a:lnRef>
                        <a:fillRef idx="3">
                          <a:schemeClr val="accent6"/>
                        </a:fillRef>
                        <a:effectRef idx="3">
                          <a:schemeClr val="accent6"/>
                        </a:effectRef>
                        <a:fontRef idx="minor">
                          <a:schemeClr val="lt1"/>
                        </a:fontRef>
                      </wps:style>
                      <wps:txbx>
                        <w:txbxContent>
                          <w:p w14:paraId="38FEDD38" w14:textId="77777777" w:rsidR="00592F4C" w:rsidRPr="00996F90" w:rsidRDefault="00592F4C" w:rsidP="00994A3E">
                            <w:pPr>
                              <w:spacing w:line="240" w:lineRule="auto"/>
                              <w:jc w:val="center"/>
                              <w:rPr>
                                <w:rFonts w:cs="Arial"/>
                                <w:b/>
                                <w:color w:val="FFFFFF" w:themeColor="background1"/>
                                <w:sz w:val="16"/>
                                <w:szCs w:val="20"/>
                              </w:rPr>
                            </w:pPr>
                            <w:r w:rsidRPr="00996F90">
                              <w:rPr>
                                <w:rFonts w:cs="Arial"/>
                                <w:b/>
                                <w:color w:val="FFFFFF" w:themeColor="background1"/>
                                <w:sz w:val="16"/>
                                <w:szCs w:val="20"/>
                              </w:rPr>
                              <w:t>Humayun Kabir</w:t>
                            </w:r>
                          </w:p>
                          <w:p w14:paraId="247979EC" w14:textId="77777777" w:rsidR="00592F4C" w:rsidRPr="00996F90" w:rsidRDefault="00592F4C" w:rsidP="00994A3E">
                            <w:pPr>
                              <w:spacing w:line="240" w:lineRule="auto"/>
                              <w:jc w:val="center"/>
                              <w:rPr>
                                <w:rFonts w:cs="Arial"/>
                                <w:b/>
                                <w:color w:val="FFFFFF" w:themeColor="background1"/>
                                <w:sz w:val="16"/>
                                <w:szCs w:val="20"/>
                              </w:rPr>
                            </w:pPr>
                            <w:r w:rsidRPr="00996F90">
                              <w:rPr>
                                <w:rFonts w:cs="Arial"/>
                                <w:b/>
                                <w:color w:val="FFFFFF" w:themeColor="background1"/>
                                <w:sz w:val="16"/>
                                <w:szCs w:val="20"/>
                              </w:rPr>
                              <w:t>Gulshan Branch</w:t>
                            </w:r>
                          </w:p>
                          <w:p w14:paraId="63471EA3" w14:textId="77777777" w:rsidR="00592F4C" w:rsidRDefault="00592F4C" w:rsidP="00994A3E">
                            <w:pPr>
                              <w:spacing w:line="240" w:lineRule="auto"/>
                              <w:jc w:val="center"/>
                              <w:rPr>
                                <w:rFonts w:ascii="Times New Roman" w:hAnsi="Times New Roman" w:cs="Times New Roman"/>
                                <w:color w:val="FFFFFF" w:themeColor="background1"/>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57651B" id="Rectangle 12" o:spid="_x0000_s1035" style="position:absolute;left:0;text-align:left;margin-left:128.55pt;margin-top:34.25pt;width:52.4pt;height:59.6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" fillcolor="#9a4906 [1641]" stroked="f">
                <v:fill color2="#f68a32 [3017]" rotate="t" angle="180" colors="0 #cb6c1d;52429f #ff8f2a;1 #ff8f26" focus="100%" type="gradient">
                  <o:fill v:ext="view" type="gradientUnscaled"/>
                </v:fill>
                <v:shadow on="t" color="black" opacity="22937f" origin=",.5" offset="0,.63889mm"/>
                <v:textbox>
                  <w:txbxContent>
                    <w:p w14:paraId="38FEDD38" w14:textId="77777777" w:rsidR="00592F4C" w:rsidRPr="00996F90" w:rsidRDefault="00592F4C" w:rsidP="00994A3E">
                      <w:pPr>
                        <w:spacing w:line="240" w:lineRule="auto"/>
                        <w:jc w:val="center"/>
                        <w:rPr>
                          <w:rFonts w:cs="Arial"/>
                          <w:b/>
                          <w:color w:val="FFFFFF" w:themeColor="background1"/>
                          <w:sz w:val="16"/>
                          <w:szCs w:val="20"/>
                        </w:rPr>
                      </w:pPr>
                      <w:r w:rsidRPr="00996F90">
                        <w:rPr>
                          <w:rFonts w:cs="Arial"/>
                          <w:b/>
                          <w:color w:val="FFFFFF" w:themeColor="background1"/>
                          <w:sz w:val="16"/>
                          <w:szCs w:val="20"/>
                        </w:rPr>
                        <w:t>Humayun Kabir</w:t>
                      </w:r>
                    </w:p>
                    <w:p w14:paraId="247979EC" w14:textId="77777777" w:rsidR="00592F4C" w:rsidRPr="00996F90" w:rsidRDefault="00592F4C" w:rsidP="00994A3E">
                      <w:pPr>
                        <w:spacing w:line="240" w:lineRule="auto"/>
                        <w:jc w:val="center"/>
                        <w:rPr>
                          <w:rFonts w:cs="Arial"/>
                          <w:b/>
                          <w:color w:val="FFFFFF" w:themeColor="background1"/>
                          <w:sz w:val="16"/>
                          <w:szCs w:val="20"/>
                        </w:rPr>
                      </w:pPr>
                      <w:r w:rsidRPr="00996F90">
                        <w:rPr>
                          <w:rFonts w:cs="Arial"/>
                          <w:b/>
                          <w:color w:val="FFFFFF" w:themeColor="background1"/>
                          <w:sz w:val="16"/>
                          <w:szCs w:val="20"/>
                        </w:rPr>
                        <w:t>Gulshan Branch</w:t>
                      </w:r>
                    </w:p>
                    <w:p w14:paraId="63471EA3" w14:textId="77777777" w:rsidR="00592F4C" w:rsidRDefault="00592F4C" w:rsidP="00994A3E">
                      <w:pPr>
                        <w:spacing w:line="240" w:lineRule="auto"/>
                        <w:jc w:val="center"/>
                        <w:rPr>
                          <w:rFonts w:ascii="Times New Roman" w:hAnsi="Times New Roman" w:cs="Times New Roman"/>
                          <w:color w:val="FFFFFF" w:themeColor="background1"/>
                          <w:sz w:val="20"/>
                          <w:szCs w:val="20"/>
                        </w:rPr>
                      </w:pPr>
                    </w:p>
                  </w:txbxContent>
                </v:textbox>
              </v:rect>
            </w:pict>
          </mc:Fallback>
        </mc:AlternateContent>
      </w:r>
      <w:r w:rsidRPr="004F3C7C">
        <w:rPr>
          <w:rFonts w:asciiTheme="minorHAnsi" w:hAnsiTheme="minorHAnsi" w:cstheme="minorHAnsi"/>
          <w:sz w:val="22"/>
        </w:rPr>
        <mc:AlternateContent>
          <mc:Choice Requires="wps">
            <w:drawing>
              <wp:anchor distT="0" distB="0" distL="114300" distR="114300" simplePos="0" relativeHeight="251675648" behindDoc="0" locked="0" layoutInCell="1" allowOverlap="1" wp14:anchorId="0DAF81E2" wp14:editId="2116794B">
                <wp:simplePos x="0" y="0"/>
                <wp:positionH relativeFrom="column">
                  <wp:posOffset>1986280</wp:posOffset>
                </wp:positionH>
                <wp:positionV relativeFrom="paragraph">
                  <wp:posOffset>178435</wp:posOffset>
                </wp:positionV>
                <wp:extent cx="0" cy="254000"/>
                <wp:effectExtent l="0" t="0" r="19050" b="1270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656086" id="Straight Arrow Connector 5" o:spid="_x0000_s1026" type="#_x0000_t32" style="position:absolute;margin-left:156.4pt;margin-top:14.05pt;width:0;height:2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"/>
            </w:pict>
          </mc:Fallback>
        </mc:AlternateContent>
      </w:r>
      <w:r w:rsidRPr="004F3C7C">
        <w:rPr>
          <w:rFonts w:asciiTheme="minorHAnsi" w:hAnsiTheme="minorHAnsi" w:cstheme="minorHAnsi"/>
          <w:sz w:val="22"/>
        </w:rPr>
        <mc:AlternateContent>
          <mc:Choice Requires="wps">
            <w:drawing>
              <wp:anchor distT="0" distB="0" distL="114300" distR="114300" simplePos="0" relativeHeight="251637760" behindDoc="0" locked="0" layoutInCell="1" allowOverlap="1" wp14:anchorId="763802F1" wp14:editId="5DD5C971">
                <wp:simplePos x="0" y="0"/>
                <wp:positionH relativeFrom="column">
                  <wp:posOffset>589280</wp:posOffset>
                </wp:positionH>
                <wp:positionV relativeFrom="paragraph">
                  <wp:posOffset>441960</wp:posOffset>
                </wp:positionV>
                <wp:extent cx="708025" cy="772795"/>
                <wp:effectExtent l="57150" t="38100" r="73025" b="12255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025" cy="772795"/>
                        </a:xfrm>
                        <a:prstGeom prst="rect">
                          <a:avLst/>
                        </a:prstGeom>
                        <a:ln>
                          <a:headEnd/>
                          <a:tailEnd/>
                        </a:ln>
                      </wps:spPr>
                      <wps:style>
                        <a:lnRef idx="0">
                          <a:schemeClr val="accent6"/>
                        </a:lnRef>
                        <a:fillRef idx="3">
                          <a:schemeClr val="accent6"/>
                        </a:fillRef>
                        <a:effectRef idx="3">
                          <a:schemeClr val="accent6"/>
                        </a:effectRef>
                        <a:fontRef idx="minor">
                          <a:schemeClr val="lt1"/>
                        </a:fontRef>
                      </wps:style>
                      <wps:txbx>
                        <w:txbxContent>
                          <w:p w14:paraId="562323A1" w14:textId="77777777" w:rsidR="00592F4C" w:rsidRPr="00996F90" w:rsidRDefault="00592F4C" w:rsidP="00994A3E">
                            <w:pPr>
                              <w:spacing w:line="240" w:lineRule="auto"/>
                              <w:jc w:val="center"/>
                              <w:rPr>
                                <w:rFonts w:cs="Arial"/>
                                <w:b/>
                                <w:color w:val="FFFFFF" w:themeColor="background1"/>
                                <w:sz w:val="16"/>
                                <w:szCs w:val="20"/>
                              </w:rPr>
                            </w:pPr>
                            <w:r w:rsidRPr="00996F90">
                              <w:rPr>
                                <w:rFonts w:cs="Arial"/>
                                <w:b/>
                                <w:color w:val="FFFFFF" w:themeColor="background1"/>
                                <w:sz w:val="16"/>
                                <w:szCs w:val="20"/>
                              </w:rPr>
                              <w:t>Liton Patwary</w:t>
                            </w:r>
                          </w:p>
                          <w:p w14:paraId="1D1AACC2" w14:textId="77777777" w:rsidR="00592F4C" w:rsidRPr="005B71BF" w:rsidRDefault="00592F4C" w:rsidP="00994A3E">
                            <w:pPr>
                              <w:spacing w:line="240" w:lineRule="auto"/>
                              <w:jc w:val="center"/>
                              <w:rPr>
                                <w:rFonts w:cs="Arial"/>
                                <w:b/>
                                <w:color w:val="FFFFFF" w:themeColor="background1"/>
                                <w:sz w:val="18"/>
                                <w:szCs w:val="20"/>
                              </w:rPr>
                            </w:pPr>
                            <w:r w:rsidRPr="005B71BF">
                              <w:rPr>
                                <w:rFonts w:cs="Arial"/>
                                <w:b/>
                                <w:color w:val="FFFFFF" w:themeColor="background1"/>
                                <w:sz w:val="14"/>
                                <w:szCs w:val="20"/>
                              </w:rPr>
                              <w:t xml:space="preserve">Nawabpur Branch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3802F1" id="Rectangle 13" o:spid="_x0000_s1036" style="position:absolute;left:0;text-align:left;margin-left:46.4pt;margin-top:34.8pt;width:55.75pt;height:60.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" fillcolor="#9a4906 [1641]" stroked="f">
                <v:fill color2="#f68a32 [3017]" rotate="t" angle="180" colors="0 #cb6c1d;52429f #ff8f2a;1 #ff8f26" focus="100%" type="gradient">
                  <o:fill v:ext="view" type="gradientUnscaled"/>
                </v:fill>
                <v:shadow on="t" color="black" opacity="22937f" origin=",.5" offset="0,.63889mm"/>
                <v:textbox>
                  <w:txbxContent>
                    <w:p w14:paraId="562323A1" w14:textId="77777777" w:rsidR="00592F4C" w:rsidRPr="00996F90" w:rsidRDefault="00592F4C" w:rsidP="00994A3E">
                      <w:pPr>
                        <w:spacing w:line="240" w:lineRule="auto"/>
                        <w:jc w:val="center"/>
                        <w:rPr>
                          <w:rFonts w:cs="Arial"/>
                          <w:b/>
                          <w:color w:val="FFFFFF" w:themeColor="background1"/>
                          <w:sz w:val="16"/>
                          <w:szCs w:val="20"/>
                        </w:rPr>
                      </w:pPr>
                      <w:r w:rsidRPr="00996F90">
                        <w:rPr>
                          <w:rFonts w:cs="Arial"/>
                          <w:b/>
                          <w:color w:val="FFFFFF" w:themeColor="background1"/>
                          <w:sz w:val="16"/>
                          <w:szCs w:val="20"/>
                        </w:rPr>
                        <w:t>Liton Patwary</w:t>
                      </w:r>
                    </w:p>
                    <w:p w14:paraId="1D1AACC2" w14:textId="77777777" w:rsidR="00592F4C" w:rsidRPr="005B71BF" w:rsidRDefault="00592F4C" w:rsidP="00994A3E">
                      <w:pPr>
                        <w:spacing w:line="240" w:lineRule="auto"/>
                        <w:jc w:val="center"/>
                        <w:rPr>
                          <w:rFonts w:cs="Arial"/>
                          <w:b/>
                          <w:color w:val="FFFFFF" w:themeColor="background1"/>
                          <w:sz w:val="18"/>
                          <w:szCs w:val="20"/>
                        </w:rPr>
                      </w:pPr>
                      <w:r w:rsidRPr="005B71BF">
                        <w:rPr>
                          <w:rFonts w:cs="Arial"/>
                          <w:b/>
                          <w:color w:val="FFFFFF" w:themeColor="background1"/>
                          <w:sz w:val="14"/>
                          <w:szCs w:val="20"/>
                        </w:rPr>
                        <w:t xml:space="preserve">Nawabpur Branch </w:t>
                      </w:r>
                    </w:p>
                  </w:txbxContent>
                </v:textbox>
              </v:rect>
            </w:pict>
          </mc:Fallback>
        </mc:AlternateContent>
      </w:r>
      <w:r w:rsidRPr="004F3C7C">
        <w:rPr>
          <w:rFonts w:asciiTheme="minorHAnsi" w:hAnsiTheme="minorHAnsi" w:cstheme="minorHAnsi"/>
          <w:sz w:val="22"/>
        </w:rPr>
        <mc:AlternateContent>
          <mc:Choice Requires="wps">
            <w:drawing>
              <wp:anchor distT="0" distB="0" distL="114300" distR="114300" simplePos="0" relativeHeight="251678720" behindDoc="0" locked="0" layoutInCell="1" allowOverlap="1" wp14:anchorId="6D9DD17C" wp14:editId="5A7A6F4B">
                <wp:simplePos x="0" y="0"/>
                <wp:positionH relativeFrom="column">
                  <wp:posOffset>918528</wp:posOffset>
                </wp:positionH>
                <wp:positionV relativeFrom="paragraph">
                  <wp:posOffset>186055</wp:posOffset>
                </wp:positionV>
                <wp:extent cx="0" cy="254000"/>
                <wp:effectExtent l="0" t="0" r="19050" b="1270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962F34" id="Straight Arrow Connector 4" o:spid="_x0000_s1026" type="#_x0000_t32" style="position:absolute;margin-left:72.35pt;margin-top:14.65pt;width:0;height:2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"/>
            </w:pict>
          </mc:Fallback>
        </mc:AlternateContent>
      </w:r>
      <w:r w:rsidR="00996F90" w:rsidRPr="004F3C7C">
        <w:rPr>
          <w:rFonts w:asciiTheme="minorHAnsi" w:hAnsiTheme="minorHAnsi" w:cstheme="minorHAnsi"/>
          <w:sz w:val="22"/>
        </w:rPr>
        <mc:AlternateContent>
          <mc:Choice Requires="wps">
            <w:drawing>
              <wp:anchor distT="0" distB="0" distL="114300" distR="114300" simplePos="0" relativeHeight="251654144" behindDoc="0" locked="0" layoutInCell="1" allowOverlap="1" wp14:anchorId="260C63CB" wp14:editId="445D2A87">
                <wp:simplePos x="0" y="0"/>
                <wp:positionH relativeFrom="column">
                  <wp:posOffset>919480</wp:posOffset>
                </wp:positionH>
                <wp:positionV relativeFrom="paragraph">
                  <wp:posOffset>182302</wp:posOffset>
                </wp:positionV>
                <wp:extent cx="3958876" cy="0"/>
                <wp:effectExtent l="0" t="0" r="22860"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5887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A347F4" id="Straight Arrow Connector 10" o:spid="_x0000_s1026" type="#_x0000_t32" style="position:absolute;margin-left:72.4pt;margin-top:14.35pt;width:311.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"/>
            </w:pict>
          </mc:Fallback>
        </mc:AlternateContent>
      </w:r>
    </w:p>
    <w:p w14:paraId="2C3622A2" w14:textId="77777777" w:rsidR="007340F1" w:rsidRDefault="007340F1" w:rsidP="004F3C7C">
      <w:pPr>
        <w:spacing w:line="360" w:lineRule="auto"/>
        <w:jc w:val="both"/>
        <w:rPr>
          <w:rFonts w:asciiTheme="minorHAnsi" w:hAnsiTheme="minorHAnsi" w:cstheme="minorHAnsi"/>
          <w:sz w:val="22"/>
        </w:rPr>
      </w:pPr>
    </w:p>
    <w:p w14:paraId="02B74FBD" w14:textId="77777777" w:rsidR="007340F1" w:rsidRDefault="007340F1" w:rsidP="004F3C7C">
      <w:pPr>
        <w:spacing w:line="360" w:lineRule="auto"/>
        <w:jc w:val="both"/>
        <w:rPr>
          <w:rFonts w:asciiTheme="minorHAnsi" w:hAnsiTheme="minorHAnsi" w:cstheme="minorHAnsi"/>
          <w:sz w:val="22"/>
        </w:rPr>
      </w:pPr>
    </w:p>
    <w:p w14:paraId="7A286DD9" w14:textId="77777777" w:rsidR="007340F1" w:rsidRDefault="007340F1" w:rsidP="004F3C7C">
      <w:pPr>
        <w:spacing w:line="360" w:lineRule="auto"/>
        <w:jc w:val="both"/>
        <w:rPr>
          <w:rFonts w:asciiTheme="minorHAnsi" w:hAnsiTheme="minorHAnsi" w:cstheme="minorHAnsi"/>
          <w:sz w:val="22"/>
        </w:rPr>
      </w:pPr>
    </w:p>
    <w:p w14:paraId="166A2B33" w14:textId="4D7AC6C6" w:rsidR="00994A3E" w:rsidRPr="004F3C7C" w:rsidRDefault="00994A3E" w:rsidP="004F3C7C">
      <w:pPr>
        <w:spacing w:line="360" w:lineRule="auto"/>
        <w:jc w:val="both"/>
        <w:rPr>
          <w:rFonts w:asciiTheme="minorHAnsi" w:hAnsiTheme="minorHAnsi" w:cstheme="minorHAnsi"/>
          <w:sz w:val="22"/>
        </w:rPr>
      </w:pPr>
      <w:r w:rsidRPr="007340F1">
        <w:rPr>
          <w:rFonts w:asciiTheme="minorHAnsi" w:hAnsiTheme="minorHAnsi" w:cstheme="minorHAnsi"/>
          <w:b/>
          <w:bCs/>
          <w:sz w:val="22"/>
        </w:rPr>
        <mc:AlternateContent>
          <mc:Choice Requires="wps">
            <w:drawing>
              <wp:anchor distT="0" distB="0" distL="114300" distR="114300" simplePos="0" relativeHeight="251651072" behindDoc="0" locked="0" layoutInCell="1" allowOverlap="1" wp14:anchorId="45355755" wp14:editId="2A642D00">
                <wp:simplePos x="0" y="0"/>
                <wp:positionH relativeFrom="column">
                  <wp:posOffset>590550</wp:posOffset>
                </wp:positionH>
                <wp:positionV relativeFrom="paragraph">
                  <wp:posOffset>1383665</wp:posOffset>
                </wp:positionV>
                <wp:extent cx="635" cy="0"/>
                <wp:effectExtent l="9525" t="12065" r="8890" b="698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5CA62B" id="Straight Arrow Connector 11" o:spid="_x0000_s1026" type="#_x0000_t32" style="position:absolute;margin-left:46.5pt;margin-top:108.95pt;width:.05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"/>
            </w:pict>
          </mc:Fallback>
        </mc:AlternateContent>
      </w:r>
      <w:r w:rsidRPr="007340F1">
        <w:rPr>
          <w:rFonts w:asciiTheme="minorHAnsi" w:hAnsiTheme="minorHAnsi" w:cstheme="minorHAnsi"/>
          <w:b/>
          <w:bCs/>
          <w:sz w:val="22"/>
        </w:rPr>
        <w:t>Sales:</w:t>
      </w:r>
      <w:r w:rsidRPr="004F3C7C">
        <w:rPr>
          <w:rFonts w:asciiTheme="minorHAnsi" w:hAnsiTheme="minorHAnsi" w:cstheme="minorHAnsi"/>
          <w:sz w:val="22"/>
        </w:rPr>
        <w:t xml:space="preserve"> The sales department deals with the selling of new products. The products are sold from the sales </w:t>
      </w:r>
      <w:r w:rsidR="00BA0FC2" w:rsidRPr="004F3C7C">
        <w:rPr>
          <w:rFonts w:asciiTheme="minorHAnsi" w:hAnsiTheme="minorHAnsi" w:cstheme="minorHAnsi"/>
          <w:sz w:val="22"/>
        </w:rPr>
        <w:t>centres</w:t>
      </w:r>
      <w:r w:rsidRPr="004F3C7C">
        <w:rPr>
          <w:rFonts w:asciiTheme="minorHAnsi" w:hAnsiTheme="minorHAnsi" w:cstheme="minorHAnsi"/>
          <w:sz w:val="22"/>
        </w:rPr>
        <w:t xml:space="preserve"> directly. The products that are sold includes fire extinguishers, safety shoes, gloves, helmets, goggles, fire dress, breathing apparatus and many more that are inventoried according to the levels of customer demand. </w:t>
      </w:r>
    </w:p>
    <w:p w14:paraId="0207F61C" w14:textId="77777777" w:rsidR="00994A3E" w:rsidRPr="004F3C7C" w:rsidRDefault="00994A3E" w:rsidP="004F3C7C">
      <w:pPr>
        <w:spacing w:line="360" w:lineRule="auto"/>
        <w:jc w:val="both"/>
        <w:rPr>
          <w:rFonts w:asciiTheme="minorHAnsi" w:hAnsiTheme="minorHAnsi" w:cstheme="minorHAnsi"/>
          <w:sz w:val="22"/>
        </w:rPr>
      </w:pPr>
      <w:r w:rsidRPr="007340F1">
        <w:rPr>
          <w:rFonts w:asciiTheme="minorHAnsi" w:hAnsiTheme="minorHAnsi" w:cstheme="minorHAnsi"/>
          <w:b/>
          <w:bCs/>
          <w:sz w:val="22"/>
        </w:rPr>
        <w:t>Refilling:</w:t>
      </w:r>
      <w:r w:rsidRPr="004F3C7C">
        <w:rPr>
          <w:rFonts w:asciiTheme="minorHAnsi" w:hAnsiTheme="minorHAnsi" w:cstheme="minorHAnsi"/>
          <w:sz w:val="22"/>
        </w:rPr>
        <w:t xml:space="preserve"> The refilling department deals with the annual refilling of the fire extinguishers. The extinguishers have to be refilled one year after the extinguisher has been sold as per the law of the Fire Service Department of Bangladesh. SIL collects the expired extinguishers from the customers’ office or factory, and after successful refilling and testing the extinguishers they also deliver the cylinders on their own responsibility to the customer.</w:t>
      </w:r>
    </w:p>
    <w:p w14:paraId="06793497" w14:textId="77777777" w:rsidR="000C312B" w:rsidRPr="004F3C7C" w:rsidRDefault="00994A3E" w:rsidP="004F3C7C">
      <w:pPr>
        <w:spacing w:line="360" w:lineRule="auto"/>
        <w:jc w:val="both"/>
        <w:rPr>
          <w:rFonts w:asciiTheme="minorHAnsi" w:hAnsiTheme="minorHAnsi" w:cstheme="minorHAnsi"/>
          <w:sz w:val="22"/>
        </w:rPr>
      </w:pPr>
      <w:r w:rsidRPr="004F3C7C">
        <w:rPr>
          <w:rFonts w:asciiTheme="minorHAnsi" w:hAnsiTheme="minorHAnsi" w:cstheme="minorHAnsi"/>
          <w:sz w:val="22"/>
        </w:rPr>
        <w:lastRenderedPageBreak/>
        <w:t>Import: The import department keeps all the records of the import documents which mostly consist of; letter of credit, bill of lading, custom duty receipts, pro-forma invoice and other necessary documents. They report to the accounts department about all the costs incurred and help them to arrive at the accurate cost of the imported goods.</w:t>
      </w:r>
    </w:p>
    <w:p w14:paraId="72E342F8" w14:textId="77777777" w:rsidR="00994A3E" w:rsidRPr="004F3C7C" w:rsidRDefault="00994A3E" w:rsidP="004F3C7C">
      <w:pPr>
        <w:spacing w:line="360" w:lineRule="auto"/>
        <w:jc w:val="both"/>
        <w:rPr>
          <w:rFonts w:asciiTheme="minorHAnsi" w:hAnsiTheme="minorHAnsi" w:cstheme="minorHAnsi"/>
          <w:sz w:val="22"/>
        </w:rPr>
      </w:pPr>
      <w:r w:rsidRPr="007340F1">
        <w:rPr>
          <w:rFonts w:asciiTheme="minorHAnsi" w:hAnsiTheme="minorHAnsi" w:cstheme="minorHAnsi"/>
          <w:b/>
          <w:bCs/>
          <w:sz w:val="22"/>
        </w:rPr>
        <w:t>Accounts:</w:t>
      </w:r>
      <w:r w:rsidRPr="004F3C7C">
        <w:rPr>
          <w:rFonts w:asciiTheme="minorHAnsi" w:hAnsiTheme="minorHAnsi" w:cstheme="minorHAnsi"/>
          <w:sz w:val="22"/>
        </w:rPr>
        <w:t xml:space="preserve"> The accounts department operates with the view to gather all the financial data such as memos, bills, unpaid bills, payable and receivables summary. It also takes the responsibility of checking and verifying the conveyance spent by the employees of the company. Both the sales and import department have to keep themselves synced with the accounts departments in order for the chain to run efficiently.</w:t>
      </w:r>
    </w:p>
    <w:p w14:paraId="138D2B2F" w14:textId="77777777" w:rsidR="00994A3E" w:rsidRPr="004F3C7C" w:rsidRDefault="00994A3E" w:rsidP="004F3C7C">
      <w:pPr>
        <w:spacing w:line="360" w:lineRule="auto"/>
        <w:jc w:val="both"/>
        <w:rPr>
          <w:rFonts w:asciiTheme="minorHAnsi" w:hAnsiTheme="minorHAnsi" w:cstheme="minorHAnsi"/>
          <w:sz w:val="22"/>
        </w:rPr>
      </w:pPr>
      <w:r w:rsidRPr="007340F1">
        <w:rPr>
          <w:rFonts w:asciiTheme="minorHAnsi" w:hAnsiTheme="minorHAnsi" w:cstheme="minorHAnsi"/>
          <w:b/>
          <w:bCs/>
          <w:sz w:val="22"/>
        </w:rPr>
        <w:t xml:space="preserve">Fire detection system: </w:t>
      </w:r>
      <w:r w:rsidRPr="004F3C7C">
        <w:rPr>
          <w:rFonts w:asciiTheme="minorHAnsi" w:hAnsiTheme="minorHAnsi" w:cstheme="minorHAnsi"/>
          <w:sz w:val="22"/>
        </w:rPr>
        <w:t xml:space="preserve">This department is independent from the all the sales </w:t>
      </w:r>
      <w:r w:rsidR="00BA0FC2" w:rsidRPr="004F3C7C">
        <w:rPr>
          <w:rFonts w:asciiTheme="minorHAnsi" w:hAnsiTheme="minorHAnsi" w:cstheme="minorHAnsi"/>
          <w:sz w:val="22"/>
        </w:rPr>
        <w:t>centre</w:t>
      </w:r>
      <w:r w:rsidRPr="004F3C7C">
        <w:rPr>
          <w:rFonts w:asciiTheme="minorHAnsi" w:hAnsiTheme="minorHAnsi" w:cstheme="minorHAnsi"/>
          <w:sz w:val="22"/>
        </w:rPr>
        <w:t xml:space="preserve"> and all its operations take place from the Baridhara Corporate Office. There is a separate electrical engineering team who lead team together. This is a service oriented department as it deals with the installation of smoke detectors, heat detectors, control panel and other detection devices.</w:t>
      </w:r>
    </w:p>
    <w:p w14:paraId="29BE6173" w14:textId="51C2AEA2" w:rsidR="0080104B" w:rsidRPr="004F3C7C" w:rsidRDefault="00994A3E" w:rsidP="004F3C7C">
      <w:pPr>
        <w:spacing w:line="360" w:lineRule="auto"/>
        <w:jc w:val="both"/>
        <w:rPr>
          <w:rFonts w:asciiTheme="minorHAnsi" w:hAnsiTheme="minorHAnsi" w:cstheme="minorHAnsi"/>
          <w:sz w:val="22"/>
        </w:rPr>
      </w:pPr>
      <w:r w:rsidRPr="004F3C7C">
        <w:rPr>
          <w:rFonts w:asciiTheme="minorHAnsi" w:hAnsiTheme="minorHAnsi" w:cstheme="minorHAnsi"/>
          <w:sz w:val="22"/>
        </w:rPr>
        <w:t xml:space="preserve"> </w:t>
      </w:r>
      <w:r w:rsidRPr="007340F1">
        <w:rPr>
          <w:rFonts w:asciiTheme="minorHAnsi" w:hAnsiTheme="minorHAnsi" w:cstheme="minorHAnsi"/>
          <w:b/>
          <w:bCs/>
          <w:sz w:val="22"/>
        </w:rPr>
        <w:t>Fire hydrant system:</w:t>
      </w:r>
      <w:r w:rsidRPr="004F3C7C">
        <w:rPr>
          <w:rFonts w:asciiTheme="minorHAnsi" w:hAnsiTheme="minorHAnsi" w:cstheme="minorHAnsi"/>
          <w:sz w:val="22"/>
        </w:rPr>
        <w:t xml:space="preserve"> The operation structure of this department is similar to that of the detection system as it is also a </w:t>
      </w:r>
      <w:r w:rsidR="007340F1" w:rsidRPr="004F3C7C">
        <w:rPr>
          <w:rFonts w:asciiTheme="minorHAnsi" w:hAnsiTheme="minorHAnsi" w:cstheme="minorHAnsi"/>
          <w:sz w:val="22"/>
        </w:rPr>
        <w:t>service-oriented</w:t>
      </w:r>
      <w:r w:rsidRPr="004F3C7C">
        <w:rPr>
          <w:rFonts w:asciiTheme="minorHAnsi" w:hAnsiTheme="minorHAnsi" w:cstheme="minorHAnsi"/>
          <w:sz w:val="22"/>
        </w:rPr>
        <w:t xml:space="preserve"> function and the operations also take place from the Baridhara Corporate office. However, the product involved for</w:t>
      </w:r>
      <w:r w:rsidR="000C312B" w:rsidRPr="004F3C7C">
        <w:rPr>
          <w:rFonts w:asciiTheme="minorHAnsi" w:hAnsiTheme="minorHAnsi" w:cstheme="minorHAnsi"/>
          <w:sz w:val="22"/>
        </w:rPr>
        <w:t xml:space="preserve"> </w:t>
      </w:r>
      <w:r w:rsidRPr="004F3C7C">
        <w:rPr>
          <w:rFonts w:asciiTheme="minorHAnsi" w:hAnsiTheme="minorHAnsi" w:cstheme="minorHAnsi"/>
          <w:sz w:val="22"/>
        </w:rPr>
        <w:t>installation is different. They consist of fire diesel pump, pillar hydrant, hose reel, hose b</w:t>
      </w:r>
      <w:r w:rsidR="005B71BF" w:rsidRPr="004F3C7C">
        <w:rPr>
          <w:rFonts w:asciiTheme="minorHAnsi" w:hAnsiTheme="minorHAnsi" w:cstheme="minorHAnsi"/>
          <w:sz w:val="22"/>
        </w:rPr>
        <w:t xml:space="preserve">ox and fire brigade connection. </w:t>
      </w:r>
    </w:p>
    <w:p w14:paraId="7BBB6DD4" w14:textId="77777777" w:rsidR="00E964FD" w:rsidRDefault="00E964FD" w:rsidP="004F3C7C">
      <w:pPr>
        <w:pStyle w:val="Heading1"/>
        <w:jc w:val="both"/>
        <w:sectPr w:rsidR="00E964FD" w:rsidSect="00347A2D">
          <w:footerReference w:type="default" r:id="rId19"/>
          <w:pgSz w:w="11906" w:h="16838"/>
          <w:pgMar w:top="1440" w:right="1440" w:bottom="1440" w:left="1440" w:header="708" w:footer="708" w:gutter="0"/>
          <w:pgNumType w:start="1"/>
          <w:cols w:space="708"/>
          <w:docGrid w:linePitch="360"/>
        </w:sectPr>
      </w:pPr>
    </w:p>
    <w:p w14:paraId="7480E6D2" w14:textId="77777777" w:rsidR="00C7211D" w:rsidRDefault="002B48C9" w:rsidP="004F3C7C">
      <w:pPr>
        <w:pStyle w:val="Heading1"/>
        <w:jc w:val="both"/>
      </w:pPr>
      <w:bookmarkStart w:id="45" w:name="_Toc43506516"/>
      <w:r>
        <w:lastRenderedPageBreak/>
        <w:t>Chapter II</w:t>
      </w:r>
      <w:bookmarkEnd w:id="45"/>
    </w:p>
    <w:p w14:paraId="1023F509" w14:textId="2DF864C5" w:rsidR="00C7211D" w:rsidRPr="00C7211D" w:rsidRDefault="004F3C7C" w:rsidP="004F3C7C">
      <w:pPr>
        <w:pStyle w:val="Heading1"/>
        <w:jc w:val="both"/>
      </w:pPr>
      <w:bookmarkStart w:id="46" w:name="_Toc43506517"/>
      <w:r>
        <w:t>An Overview</w:t>
      </w:r>
      <w:r w:rsidR="00C7211D">
        <w:t xml:space="preserve"> </w:t>
      </w:r>
      <w:r>
        <w:t>of</w:t>
      </w:r>
      <w:r w:rsidR="00C7211D">
        <w:t xml:space="preserve"> ERP system</w:t>
      </w:r>
      <w:bookmarkEnd w:id="46"/>
    </w:p>
    <w:p w14:paraId="4E7C1FBA" w14:textId="77777777" w:rsidR="008E0114" w:rsidRPr="005E2417" w:rsidRDefault="002B48C9" w:rsidP="004F3C7C">
      <w:pPr>
        <w:pStyle w:val="Heading2"/>
        <w:jc w:val="both"/>
      </w:pPr>
      <w:bookmarkStart w:id="47" w:name="_Toc43506518"/>
      <w:r>
        <w:t>2</w:t>
      </w:r>
      <w:r w:rsidR="00ED59D8">
        <w:t>.1</w:t>
      </w:r>
      <w:r w:rsidR="008E0114" w:rsidRPr="005E2417">
        <w:t xml:space="preserve"> Introduction</w:t>
      </w:r>
      <w:r w:rsidR="00AC66F2" w:rsidRPr="005E2417">
        <w:t xml:space="preserve"> to ERP System</w:t>
      </w:r>
      <w:bookmarkEnd w:id="47"/>
    </w:p>
    <w:p w14:paraId="0ADA0B06" w14:textId="77777777" w:rsidR="000C312B" w:rsidRPr="004F3C7C" w:rsidRDefault="000C312B" w:rsidP="004F3C7C">
      <w:pPr>
        <w:jc w:val="both"/>
        <w:rPr>
          <w:rFonts w:asciiTheme="minorHAnsi" w:hAnsiTheme="minorHAnsi" w:cstheme="minorHAnsi"/>
          <w:sz w:val="22"/>
        </w:rPr>
      </w:pPr>
      <w:r w:rsidRPr="004F3C7C">
        <w:rPr>
          <w:rFonts w:asciiTheme="minorHAnsi" w:hAnsiTheme="minorHAnsi" w:cstheme="minorHAnsi"/>
          <w:sz w:val="22"/>
        </w:rPr>
        <w:t>Enterprise Resource Planning (ERP) is a technology based automated management software for business to integrate all the fact of an operation including planning, development, production, sales and distribution, which help the business to focus on effectiveness and simplified success.</w:t>
      </w:r>
    </w:p>
    <w:p w14:paraId="69E5A098" w14:textId="77777777" w:rsidR="000C312B" w:rsidRPr="004F3C7C" w:rsidRDefault="000C312B" w:rsidP="004F3C7C">
      <w:pPr>
        <w:jc w:val="both"/>
        <w:rPr>
          <w:rFonts w:asciiTheme="minorHAnsi" w:hAnsiTheme="minorHAnsi" w:cstheme="minorHAnsi"/>
          <w:sz w:val="22"/>
        </w:rPr>
      </w:pPr>
      <w:r w:rsidRPr="004F3C7C">
        <w:rPr>
          <w:rFonts w:asciiTheme="minorHAnsi" w:hAnsiTheme="minorHAnsi" w:cstheme="minorHAnsi"/>
          <w:sz w:val="22"/>
        </w:rPr>
        <w:t>The term ERP is no</w:t>
      </w:r>
      <w:r w:rsidR="008D2451" w:rsidRPr="004F3C7C">
        <w:rPr>
          <w:rFonts w:asciiTheme="minorHAnsi" w:hAnsiTheme="minorHAnsi" w:cstheme="minorHAnsi"/>
          <w:sz w:val="22"/>
        </w:rPr>
        <w:t xml:space="preserve">t self-explanatory. Bu it </w:t>
      </w:r>
      <w:r w:rsidRPr="004F3C7C">
        <w:rPr>
          <w:rFonts w:asciiTheme="minorHAnsi" w:hAnsiTheme="minorHAnsi" w:cstheme="minorHAnsi"/>
          <w:sz w:val="22"/>
        </w:rPr>
        <w:t xml:space="preserve">refer that it’s </w:t>
      </w:r>
      <w:r w:rsidR="008D2451" w:rsidRPr="004F3C7C">
        <w:rPr>
          <w:rFonts w:asciiTheme="minorHAnsi" w:hAnsiTheme="minorHAnsi" w:cstheme="minorHAnsi"/>
          <w:sz w:val="22"/>
        </w:rPr>
        <w:t>business</w:t>
      </w:r>
      <w:r w:rsidRPr="004F3C7C">
        <w:rPr>
          <w:rFonts w:asciiTheme="minorHAnsi" w:hAnsiTheme="minorHAnsi" w:cstheme="minorHAnsi"/>
          <w:sz w:val="22"/>
        </w:rPr>
        <w:t xml:space="preserve"> software that has been de</w:t>
      </w:r>
      <w:r w:rsidR="008D2451" w:rsidRPr="004F3C7C">
        <w:rPr>
          <w:rFonts w:asciiTheme="minorHAnsi" w:hAnsiTheme="minorHAnsi" w:cstheme="minorHAnsi"/>
          <w:sz w:val="22"/>
        </w:rPr>
        <w:t xml:space="preserve">signed to record and manage </w:t>
      </w:r>
      <w:r w:rsidRPr="004F3C7C">
        <w:rPr>
          <w:rFonts w:asciiTheme="minorHAnsi" w:hAnsiTheme="minorHAnsi" w:cstheme="minorHAnsi"/>
          <w:sz w:val="22"/>
        </w:rPr>
        <w:t>enterprise data.</w:t>
      </w:r>
    </w:p>
    <w:p w14:paraId="294EE8FF" w14:textId="77777777" w:rsidR="000C312B" w:rsidRPr="004F3C7C" w:rsidRDefault="000C312B" w:rsidP="004F3C7C">
      <w:pPr>
        <w:jc w:val="both"/>
        <w:rPr>
          <w:rFonts w:asciiTheme="minorHAnsi" w:hAnsiTheme="minorHAnsi" w:cstheme="minorHAnsi"/>
          <w:sz w:val="22"/>
        </w:rPr>
      </w:pPr>
      <w:r w:rsidRPr="004F3C7C">
        <w:rPr>
          <w:rFonts w:asciiTheme="minorHAnsi" w:hAnsiTheme="minorHAnsi" w:cstheme="minorHAnsi"/>
          <w:sz w:val="22"/>
        </w:rPr>
        <w:t>An Enterprise Resource Planning (ERP) is a system that automated and integrated all of the core business process such as order confirmations, scheduling operations, keeping inventory records and manages financial data.</w:t>
      </w:r>
    </w:p>
    <w:p w14:paraId="534D4931" w14:textId="77777777" w:rsidR="000C312B" w:rsidRPr="004F3C7C" w:rsidRDefault="008D2451" w:rsidP="004F3C7C">
      <w:pPr>
        <w:numPr>
          <w:ilvl w:val="0"/>
          <w:numId w:val="5"/>
        </w:numPr>
        <w:jc w:val="both"/>
        <w:rPr>
          <w:rFonts w:asciiTheme="minorHAnsi" w:hAnsiTheme="minorHAnsi" w:cstheme="minorHAnsi"/>
          <w:sz w:val="22"/>
        </w:rPr>
      </w:pPr>
      <w:r w:rsidRPr="004F3C7C">
        <w:rPr>
          <w:rFonts w:asciiTheme="minorHAnsi" w:hAnsiTheme="minorHAnsi" w:cstheme="minorHAnsi"/>
          <w:sz w:val="22"/>
        </w:rPr>
        <w:t xml:space="preserve">Assist </w:t>
      </w:r>
      <w:r w:rsidR="000C312B" w:rsidRPr="004F3C7C">
        <w:rPr>
          <w:rFonts w:asciiTheme="minorHAnsi" w:hAnsiTheme="minorHAnsi" w:cstheme="minorHAnsi"/>
          <w:sz w:val="22"/>
        </w:rPr>
        <w:t>to define business process and maintain the proper management or supply chain.</w:t>
      </w:r>
    </w:p>
    <w:p w14:paraId="56FDAC60" w14:textId="77777777" w:rsidR="000C312B" w:rsidRPr="004F3C7C" w:rsidRDefault="000C312B" w:rsidP="004F3C7C">
      <w:pPr>
        <w:numPr>
          <w:ilvl w:val="0"/>
          <w:numId w:val="5"/>
        </w:numPr>
        <w:jc w:val="both"/>
        <w:rPr>
          <w:rFonts w:asciiTheme="minorHAnsi" w:hAnsiTheme="minorHAnsi" w:cstheme="minorHAnsi"/>
          <w:sz w:val="22"/>
        </w:rPr>
      </w:pPr>
      <w:r w:rsidRPr="004F3C7C">
        <w:rPr>
          <w:rFonts w:asciiTheme="minorHAnsi" w:hAnsiTheme="minorHAnsi" w:cstheme="minorHAnsi"/>
          <w:sz w:val="22"/>
        </w:rPr>
        <w:t>Data protection through well-defined roles and security access.</w:t>
      </w:r>
    </w:p>
    <w:p w14:paraId="5CCAB4F7" w14:textId="77777777" w:rsidR="000C312B" w:rsidRPr="004F3C7C" w:rsidRDefault="008D2451" w:rsidP="004F3C7C">
      <w:pPr>
        <w:numPr>
          <w:ilvl w:val="0"/>
          <w:numId w:val="5"/>
        </w:numPr>
        <w:jc w:val="both"/>
        <w:rPr>
          <w:rFonts w:asciiTheme="minorHAnsi" w:hAnsiTheme="minorHAnsi" w:cstheme="minorHAnsi"/>
          <w:sz w:val="22"/>
        </w:rPr>
      </w:pPr>
      <w:r w:rsidRPr="004F3C7C">
        <w:rPr>
          <w:rFonts w:asciiTheme="minorHAnsi" w:hAnsiTheme="minorHAnsi" w:cstheme="minorHAnsi"/>
          <w:sz w:val="22"/>
        </w:rPr>
        <w:t xml:space="preserve">Help </w:t>
      </w:r>
      <w:r w:rsidR="000C312B" w:rsidRPr="004F3C7C">
        <w:rPr>
          <w:rFonts w:asciiTheme="minorHAnsi" w:hAnsiTheme="minorHAnsi" w:cstheme="minorHAnsi"/>
          <w:sz w:val="22"/>
        </w:rPr>
        <w:t>to execute the plan properly.</w:t>
      </w:r>
    </w:p>
    <w:p w14:paraId="678D5C9E" w14:textId="77777777" w:rsidR="000C312B" w:rsidRPr="004F3C7C" w:rsidRDefault="008D2451" w:rsidP="004F3C7C">
      <w:pPr>
        <w:numPr>
          <w:ilvl w:val="0"/>
          <w:numId w:val="5"/>
        </w:numPr>
        <w:jc w:val="both"/>
        <w:rPr>
          <w:rFonts w:asciiTheme="minorHAnsi" w:hAnsiTheme="minorHAnsi" w:cstheme="minorHAnsi"/>
          <w:sz w:val="22"/>
        </w:rPr>
      </w:pPr>
      <w:r w:rsidRPr="004F3C7C">
        <w:rPr>
          <w:rFonts w:asciiTheme="minorHAnsi" w:hAnsiTheme="minorHAnsi" w:cstheme="minorHAnsi"/>
          <w:sz w:val="22"/>
        </w:rPr>
        <w:t xml:space="preserve">Assist </w:t>
      </w:r>
      <w:r w:rsidR="000C312B" w:rsidRPr="004F3C7C">
        <w:rPr>
          <w:rFonts w:asciiTheme="minorHAnsi" w:hAnsiTheme="minorHAnsi" w:cstheme="minorHAnsi"/>
          <w:sz w:val="22"/>
        </w:rPr>
        <w:t>to distribute the workload properly, based on existing order and forecasts.</w:t>
      </w:r>
    </w:p>
    <w:p w14:paraId="35270106" w14:textId="6A8132E0" w:rsidR="000C312B" w:rsidRPr="004F3C7C" w:rsidRDefault="008D2451" w:rsidP="004F3C7C">
      <w:pPr>
        <w:numPr>
          <w:ilvl w:val="0"/>
          <w:numId w:val="5"/>
        </w:numPr>
        <w:jc w:val="both"/>
        <w:rPr>
          <w:rFonts w:asciiTheme="minorHAnsi" w:hAnsiTheme="minorHAnsi" w:cstheme="minorHAnsi"/>
          <w:sz w:val="22"/>
        </w:rPr>
      </w:pPr>
      <w:r w:rsidRPr="004F3C7C">
        <w:rPr>
          <w:rFonts w:asciiTheme="minorHAnsi" w:hAnsiTheme="minorHAnsi" w:cstheme="minorHAnsi"/>
          <w:sz w:val="22"/>
        </w:rPr>
        <w:t xml:space="preserve">Analyse </w:t>
      </w:r>
      <w:r w:rsidR="000C312B" w:rsidRPr="004F3C7C">
        <w:rPr>
          <w:rFonts w:asciiTheme="minorHAnsi" w:hAnsiTheme="minorHAnsi" w:cstheme="minorHAnsi"/>
          <w:sz w:val="22"/>
        </w:rPr>
        <w:t xml:space="preserve">business data and provide you the </w:t>
      </w:r>
      <w:r w:rsidR="007340F1" w:rsidRPr="004F3C7C">
        <w:rPr>
          <w:rFonts w:asciiTheme="minorHAnsi" w:hAnsiTheme="minorHAnsi" w:cstheme="minorHAnsi"/>
          <w:sz w:val="22"/>
        </w:rPr>
        <w:t>decision-making</w:t>
      </w:r>
      <w:r w:rsidR="000C312B" w:rsidRPr="004F3C7C">
        <w:rPr>
          <w:rFonts w:asciiTheme="minorHAnsi" w:hAnsiTheme="minorHAnsi" w:cstheme="minorHAnsi"/>
          <w:sz w:val="22"/>
        </w:rPr>
        <w:t xml:space="preserve"> information.</w:t>
      </w:r>
    </w:p>
    <w:p w14:paraId="345F2509" w14:textId="7BAC371D" w:rsidR="008D2451" w:rsidRPr="004F3C7C" w:rsidRDefault="007340F1" w:rsidP="004F3C7C">
      <w:pPr>
        <w:ind w:left="360"/>
        <w:jc w:val="both"/>
        <w:rPr>
          <w:rFonts w:asciiTheme="minorHAnsi" w:hAnsiTheme="minorHAnsi" w:cstheme="minorHAnsi"/>
          <w:sz w:val="22"/>
        </w:rPr>
      </w:pPr>
      <w:r w:rsidRPr="004F3C7C">
        <w:rPr>
          <w:rFonts w:asciiTheme="minorHAnsi" w:hAnsiTheme="minorHAnsi" w:cstheme="minorHAnsi"/>
          <w:sz w:val="22"/>
        </w:rPr>
        <w:drawing>
          <wp:anchor distT="0" distB="0" distL="114300" distR="114300" simplePos="0" relativeHeight="251683840" behindDoc="0" locked="0" layoutInCell="1" allowOverlap="1" wp14:anchorId="601F19A9" wp14:editId="54F08265">
            <wp:simplePos x="0" y="0"/>
            <wp:positionH relativeFrom="margin">
              <wp:posOffset>993253</wp:posOffset>
            </wp:positionH>
            <wp:positionV relativeFrom="margin">
              <wp:posOffset>4367626</wp:posOffset>
            </wp:positionV>
            <wp:extent cx="2744470" cy="1857375"/>
            <wp:effectExtent l="0" t="0" r="0" b="952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MS-GCAS-flowchart-small.jpg"/>
                    <pic:cNvPicPr/>
                  </pic:nvPicPr>
                  <pic:blipFill>
                    <a:blip r:embed="rId20">
                      <a:extLst>
                        <a:ext uri="{28A0092B-C50C-407E-A947-70E740481C1C}">
                          <a14:useLocalDpi xmlns:a14="http://schemas.microsoft.com/office/drawing/2010/main" val="0"/>
                        </a:ext>
                      </a:extLst>
                    </a:blip>
                    <a:stretch>
                      <a:fillRect/>
                    </a:stretch>
                  </pic:blipFill>
                  <pic:spPr>
                    <a:xfrm>
                      <a:off x="0" y="0"/>
                      <a:ext cx="2744470" cy="1857375"/>
                    </a:xfrm>
                    <a:prstGeom prst="rect">
                      <a:avLst/>
                    </a:prstGeom>
                  </pic:spPr>
                </pic:pic>
              </a:graphicData>
            </a:graphic>
            <wp14:sizeRelH relativeFrom="margin">
              <wp14:pctWidth>0</wp14:pctWidth>
            </wp14:sizeRelH>
            <wp14:sizeRelV relativeFrom="margin">
              <wp14:pctHeight>0</wp14:pctHeight>
            </wp14:sizeRelV>
          </wp:anchor>
        </w:drawing>
      </w:r>
    </w:p>
    <w:p w14:paraId="411CACA7" w14:textId="71A10520" w:rsidR="008D2451" w:rsidRPr="004F3C7C" w:rsidRDefault="008D2451" w:rsidP="004F3C7C">
      <w:pPr>
        <w:jc w:val="both"/>
        <w:rPr>
          <w:rFonts w:asciiTheme="minorHAnsi" w:hAnsiTheme="minorHAnsi" w:cstheme="minorHAnsi"/>
          <w:sz w:val="22"/>
        </w:rPr>
      </w:pPr>
    </w:p>
    <w:p w14:paraId="0418491B" w14:textId="2C94053C" w:rsidR="008D2451" w:rsidRPr="004F3C7C" w:rsidRDefault="008D2451" w:rsidP="004F3C7C">
      <w:pPr>
        <w:jc w:val="both"/>
        <w:rPr>
          <w:rFonts w:asciiTheme="minorHAnsi" w:hAnsiTheme="minorHAnsi" w:cstheme="minorHAnsi"/>
          <w:sz w:val="22"/>
        </w:rPr>
      </w:pPr>
    </w:p>
    <w:p w14:paraId="32B93A65" w14:textId="25919E53" w:rsidR="008D2451" w:rsidRPr="004F3C7C" w:rsidRDefault="008D2451" w:rsidP="004F3C7C">
      <w:pPr>
        <w:jc w:val="both"/>
        <w:rPr>
          <w:rFonts w:asciiTheme="minorHAnsi" w:hAnsiTheme="minorHAnsi" w:cstheme="minorHAnsi"/>
          <w:sz w:val="22"/>
        </w:rPr>
      </w:pPr>
    </w:p>
    <w:p w14:paraId="07020744" w14:textId="77777777" w:rsidR="008D2451" w:rsidRPr="004F3C7C" w:rsidRDefault="008D2451" w:rsidP="004F3C7C">
      <w:pPr>
        <w:jc w:val="both"/>
        <w:rPr>
          <w:rFonts w:asciiTheme="minorHAnsi" w:hAnsiTheme="minorHAnsi" w:cstheme="minorHAnsi"/>
          <w:sz w:val="22"/>
        </w:rPr>
      </w:pPr>
    </w:p>
    <w:p w14:paraId="73DD759F" w14:textId="77777777" w:rsidR="008D2451" w:rsidRPr="004F3C7C" w:rsidRDefault="008D2451" w:rsidP="004F3C7C">
      <w:pPr>
        <w:jc w:val="both"/>
        <w:rPr>
          <w:rFonts w:asciiTheme="minorHAnsi" w:hAnsiTheme="minorHAnsi" w:cstheme="minorHAnsi"/>
          <w:sz w:val="22"/>
        </w:rPr>
      </w:pPr>
    </w:p>
    <w:p w14:paraId="11F63E44" w14:textId="77777777" w:rsidR="008D2451" w:rsidRPr="004F3C7C" w:rsidRDefault="008D2451" w:rsidP="004F3C7C">
      <w:pPr>
        <w:jc w:val="both"/>
        <w:rPr>
          <w:rFonts w:asciiTheme="minorHAnsi" w:hAnsiTheme="minorHAnsi" w:cstheme="minorHAnsi"/>
          <w:sz w:val="22"/>
        </w:rPr>
      </w:pPr>
      <w:r w:rsidRPr="004F3C7C">
        <w:rPr>
          <w:rFonts w:asciiTheme="minorHAnsi" w:hAnsiTheme="minorHAnsi" w:cstheme="minorHAnsi"/>
          <w:sz w:val="22"/>
        </w:rPr>
        <w:t xml:space="preserve">             </w:t>
      </w:r>
      <w:r w:rsidR="007B3E83" w:rsidRPr="004F3C7C">
        <w:rPr>
          <w:rFonts w:asciiTheme="minorHAnsi" w:hAnsiTheme="minorHAnsi" w:cstheme="minorHAnsi"/>
          <w:sz w:val="22"/>
        </w:rPr>
        <w:t xml:space="preserve">                        Figure 2: ERP integration of departments </w:t>
      </w:r>
    </w:p>
    <w:p w14:paraId="2EBF6097" w14:textId="77777777" w:rsidR="008D75AA" w:rsidRPr="007340F1" w:rsidRDefault="002B48C9" w:rsidP="004F3C7C">
      <w:pPr>
        <w:pStyle w:val="Heading2"/>
        <w:jc w:val="both"/>
      </w:pPr>
      <w:bookmarkStart w:id="48" w:name="_Toc43506519"/>
      <w:r w:rsidRPr="007340F1">
        <w:t>2</w:t>
      </w:r>
      <w:r w:rsidR="008D75AA" w:rsidRPr="007340F1">
        <w:t>.2</w:t>
      </w:r>
      <w:r w:rsidR="0006546B" w:rsidRPr="007340F1">
        <w:t xml:space="preserve"> Implementation of ERP</w:t>
      </w:r>
      <w:bookmarkEnd w:id="48"/>
      <w:r w:rsidR="0006546B" w:rsidRPr="007340F1">
        <w:t xml:space="preserve"> </w:t>
      </w:r>
    </w:p>
    <w:p w14:paraId="7EE948EF" w14:textId="77777777" w:rsidR="00645006" w:rsidRPr="004F3C7C" w:rsidRDefault="00645006" w:rsidP="004F3C7C">
      <w:pPr>
        <w:jc w:val="both"/>
        <w:rPr>
          <w:rFonts w:asciiTheme="minorHAnsi" w:hAnsiTheme="minorHAnsi" w:cstheme="minorHAnsi"/>
          <w:sz w:val="22"/>
        </w:rPr>
      </w:pPr>
      <w:r w:rsidRPr="004F3C7C">
        <w:rPr>
          <w:rFonts w:asciiTheme="minorHAnsi" w:hAnsiTheme="minorHAnsi" w:cstheme="minorHAnsi"/>
          <w:sz w:val="22"/>
        </w:rPr>
        <w:t>In implementation of ERP software, brings about changes in the organizational activity; significant changes are made in work process and practices. ERP software providers often cater well to these major transitions by providing sufficient consultation, appropriate customization and support and training to optimize organizational performance. Implementation period depends on various factors such as, size of the company, level of customization, number of modules, scope of process change, and willingness of all associated stakeholders. Generally this process may take up to 12 months to 16 months in small to medium size companies, such as Shama Internationals Ltd</w:t>
      </w:r>
      <w:r w:rsidR="00587166" w:rsidRPr="004F3C7C">
        <w:rPr>
          <w:rFonts w:asciiTheme="minorHAnsi" w:hAnsiTheme="minorHAnsi" w:cstheme="minorHAnsi"/>
          <w:sz w:val="22"/>
        </w:rPr>
        <w:t>. Multinationals or larger companies will take longer period to implement. However, the time period primarily depends upon how much customization a company needs to optimize their organizational performance. With limited number of customization time taken will be less and easier to implement and vice-versa.</w:t>
      </w:r>
    </w:p>
    <w:p w14:paraId="569FEEFC" w14:textId="77777777" w:rsidR="00587166" w:rsidRPr="004F3C7C" w:rsidRDefault="00AF1CD5" w:rsidP="004F3C7C">
      <w:pPr>
        <w:jc w:val="both"/>
        <w:rPr>
          <w:rFonts w:asciiTheme="minorHAnsi" w:hAnsiTheme="minorHAnsi" w:cstheme="minorHAnsi"/>
          <w:sz w:val="22"/>
        </w:rPr>
      </w:pPr>
      <w:r w:rsidRPr="004F3C7C">
        <w:rPr>
          <w:rFonts w:asciiTheme="minorHAnsi" w:hAnsiTheme="minorHAnsi" w:cstheme="minorHAnsi"/>
          <w:sz w:val="22"/>
        </w:rPr>
        <w:lastRenderedPageBreak/>
        <w:t>We need to understand various internal factor that plays vital role in the implementation process such a</w:t>
      </w:r>
    </w:p>
    <w:p w14:paraId="50A0249E" w14:textId="77777777" w:rsidR="0006546B" w:rsidRPr="004F3C7C" w:rsidRDefault="00AF1CD5" w:rsidP="004F3C7C">
      <w:pPr>
        <w:pStyle w:val="ListParagraph"/>
        <w:numPr>
          <w:ilvl w:val="0"/>
          <w:numId w:val="6"/>
        </w:numPr>
        <w:jc w:val="both"/>
        <w:rPr>
          <w:rFonts w:asciiTheme="minorHAnsi" w:hAnsiTheme="minorHAnsi" w:cstheme="minorHAnsi"/>
          <w:sz w:val="22"/>
        </w:rPr>
      </w:pPr>
      <w:r w:rsidRPr="004F3C7C">
        <w:rPr>
          <w:rFonts w:asciiTheme="minorHAnsi" w:hAnsiTheme="minorHAnsi" w:cstheme="minorHAnsi"/>
          <w:sz w:val="22"/>
        </w:rPr>
        <w:t>Modularity of department: In the company some departments can easily be automated but some are not. For example</w:t>
      </w:r>
      <w:r w:rsidR="007E4E7D" w:rsidRPr="004F3C7C">
        <w:rPr>
          <w:rFonts w:asciiTheme="minorHAnsi" w:hAnsiTheme="minorHAnsi" w:cstheme="minorHAnsi"/>
          <w:sz w:val="22"/>
        </w:rPr>
        <w:t xml:space="preserve"> accounting and finance department can accept and perform better in automation but human resource or marketing department cannot as easily process into the transition. </w:t>
      </w:r>
    </w:p>
    <w:p w14:paraId="2AA9B0E5" w14:textId="77777777" w:rsidR="006653F7" w:rsidRPr="004F3C7C" w:rsidRDefault="007E4E7D" w:rsidP="004F3C7C">
      <w:pPr>
        <w:pStyle w:val="ListParagraph"/>
        <w:numPr>
          <w:ilvl w:val="0"/>
          <w:numId w:val="6"/>
        </w:numPr>
        <w:jc w:val="both"/>
        <w:rPr>
          <w:rFonts w:asciiTheme="minorHAnsi" w:hAnsiTheme="minorHAnsi" w:cstheme="minorHAnsi"/>
          <w:sz w:val="22"/>
        </w:rPr>
      </w:pPr>
      <w:r w:rsidRPr="004F3C7C">
        <w:rPr>
          <w:rFonts w:asciiTheme="minorHAnsi" w:hAnsiTheme="minorHAnsi" w:cstheme="minorHAnsi"/>
          <w:sz w:val="22"/>
        </w:rPr>
        <w:t xml:space="preserve">Process Preparation: Implementation process of ERP can be a paradigm shift of organizational activities specially changing from traditional approaches to fully automated systems can be very difficult. </w:t>
      </w:r>
      <w:r w:rsidR="006653F7" w:rsidRPr="004F3C7C">
        <w:rPr>
          <w:rFonts w:asciiTheme="minorHAnsi" w:hAnsiTheme="minorHAnsi" w:cstheme="minorHAnsi"/>
          <w:sz w:val="22"/>
        </w:rPr>
        <w:t xml:space="preserve">Management needs to understand, where and when whose changes are required and take appropriate and timely measures to ease the transition. It is very important to analyse business process before the implementation process begin. This analysis will help the company to identify where automation is required and process which doesn’t. Management needs to comprehend </w:t>
      </w:r>
    </w:p>
    <w:p w14:paraId="4AF3FF75" w14:textId="77777777" w:rsidR="007E4E7D" w:rsidRPr="004F3C7C" w:rsidRDefault="006653F7" w:rsidP="004F3C7C">
      <w:pPr>
        <w:pStyle w:val="ListParagraph"/>
        <w:numPr>
          <w:ilvl w:val="0"/>
          <w:numId w:val="7"/>
        </w:numPr>
        <w:jc w:val="both"/>
        <w:rPr>
          <w:rFonts w:asciiTheme="minorHAnsi" w:hAnsiTheme="minorHAnsi" w:cstheme="minorHAnsi"/>
          <w:sz w:val="22"/>
        </w:rPr>
      </w:pPr>
      <w:r w:rsidRPr="004F3C7C">
        <w:rPr>
          <w:rFonts w:asciiTheme="minorHAnsi" w:hAnsiTheme="minorHAnsi" w:cstheme="minorHAnsi"/>
          <w:sz w:val="22"/>
        </w:rPr>
        <w:t>Which process directly optimize company’s strategy</w:t>
      </w:r>
    </w:p>
    <w:p w14:paraId="0D9C032C" w14:textId="77777777" w:rsidR="006653F7" w:rsidRPr="004F3C7C" w:rsidRDefault="006653F7" w:rsidP="004F3C7C">
      <w:pPr>
        <w:pStyle w:val="ListParagraph"/>
        <w:numPr>
          <w:ilvl w:val="0"/>
          <w:numId w:val="7"/>
        </w:numPr>
        <w:jc w:val="both"/>
        <w:rPr>
          <w:rFonts w:asciiTheme="minorHAnsi" w:hAnsiTheme="minorHAnsi" w:cstheme="minorHAnsi"/>
          <w:sz w:val="22"/>
        </w:rPr>
      </w:pPr>
      <w:r w:rsidRPr="004F3C7C">
        <w:rPr>
          <w:rFonts w:asciiTheme="minorHAnsi" w:hAnsiTheme="minorHAnsi" w:cstheme="minorHAnsi"/>
          <w:sz w:val="22"/>
        </w:rPr>
        <w:t>Effectiveness of each process</w:t>
      </w:r>
    </w:p>
    <w:p w14:paraId="35327664" w14:textId="77777777" w:rsidR="006653F7" w:rsidRPr="004F3C7C" w:rsidRDefault="006653F7" w:rsidP="004F3C7C">
      <w:pPr>
        <w:pStyle w:val="ListParagraph"/>
        <w:numPr>
          <w:ilvl w:val="0"/>
          <w:numId w:val="7"/>
        </w:numPr>
        <w:jc w:val="both"/>
        <w:rPr>
          <w:rFonts w:asciiTheme="minorHAnsi" w:hAnsiTheme="minorHAnsi" w:cstheme="minorHAnsi"/>
          <w:sz w:val="22"/>
        </w:rPr>
      </w:pPr>
      <w:r w:rsidRPr="004F3C7C">
        <w:rPr>
          <w:rFonts w:asciiTheme="minorHAnsi" w:hAnsiTheme="minorHAnsi" w:cstheme="minorHAnsi"/>
          <w:sz w:val="22"/>
        </w:rPr>
        <w:t xml:space="preserve">Understanding how automation process </w:t>
      </w:r>
      <w:r w:rsidR="009973D3" w:rsidRPr="004F3C7C">
        <w:rPr>
          <w:rFonts w:asciiTheme="minorHAnsi" w:hAnsiTheme="minorHAnsi" w:cstheme="minorHAnsi"/>
          <w:sz w:val="22"/>
        </w:rPr>
        <w:t xml:space="preserve">work and will connect to company’s </w:t>
      </w:r>
      <w:r w:rsidR="007F7BAC" w:rsidRPr="004F3C7C">
        <w:rPr>
          <w:rFonts w:asciiTheme="minorHAnsi" w:hAnsiTheme="minorHAnsi" w:cstheme="minorHAnsi"/>
          <w:sz w:val="22"/>
        </w:rPr>
        <w:t>strategy</w:t>
      </w:r>
    </w:p>
    <w:p w14:paraId="6BF4B823" w14:textId="77777777" w:rsidR="009973D3" w:rsidRPr="004F3C7C" w:rsidRDefault="009973D3" w:rsidP="004F3C7C">
      <w:pPr>
        <w:pStyle w:val="ListParagraph"/>
        <w:numPr>
          <w:ilvl w:val="0"/>
          <w:numId w:val="8"/>
        </w:numPr>
        <w:jc w:val="both"/>
        <w:rPr>
          <w:rFonts w:asciiTheme="minorHAnsi" w:hAnsiTheme="minorHAnsi" w:cstheme="minorHAnsi"/>
          <w:sz w:val="22"/>
        </w:rPr>
      </w:pPr>
      <w:r w:rsidRPr="004F3C7C">
        <w:rPr>
          <w:rFonts w:asciiTheme="minorHAnsi" w:hAnsiTheme="minorHAnsi" w:cstheme="minorHAnsi"/>
          <w:sz w:val="22"/>
        </w:rPr>
        <w:t>Data Migration: Data migration is shifting and reconstructing of company data into ERP system. Migration is crucial to the success in the ERP system and requires sufficient planning, Some efficient pointers that should be taken consideration:</w:t>
      </w:r>
    </w:p>
    <w:p w14:paraId="26490071" w14:textId="77777777" w:rsidR="009973D3" w:rsidRPr="004F3C7C" w:rsidRDefault="009973D3" w:rsidP="004F3C7C">
      <w:pPr>
        <w:pStyle w:val="ListParagraph"/>
        <w:numPr>
          <w:ilvl w:val="0"/>
          <w:numId w:val="9"/>
        </w:numPr>
        <w:jc w:val="both"/>
        <w:rPr>
          <w:rFonts w:asciiTheme="minorHAnsi" w:hAnsiTheme="minorHAnsi" w:cstheme="minorHAnsi"/>
          <w:sz w:val="22"/>
        </w:rPr>
      </w:pPr>
      <w:r w:rsidRPr="004F3C7C">
        <w:rPr>
          <w:rFonts w:asciiTheme="minorHAnsi" w:hAnsiTheme="minorHAnsi" w:cstheme="minorHAnsi"/>
          <w:sz w:val="22"/>
        </w:rPr>
        <w:t>Identify and prioritize the data that needs to migrated; rank them and create back-up of each data set</w:t>
      </w:r>
    </w:p>
    <w:p w14:paraId="59A2ADEA" w14:textId="77777777" w:rsidR="009973D3" w:rsidRPr="004F3C7C" w:rsidRDefault="009973D3" w:rsidP="004F3C7C">
      <w:pPr>
        <w:pStyle w:val="ListParagraph"/>
        <w:numPr>
          <w:ilvl w:val="0"/>
          <w:numId w:val="9"/>
        </w:numPr>
        <w:jc w:val="both"/>
        <w:rPr>
          <w:rFonts w:asciiTheme="minorHAnsi" w:hAnsiTheme="minorHAnsi" w:cstheme="minorHAnsi"/>
          <w:sz w:val="22"/>
        </w:rPr>
      </w:pPr>
      <w:r w:rsidRPr="004F3C7C">
        <w:rPr>
          <w:rFonts w:asciiTheme="minorHAnsi" w:hAnsiTheme="minorHAnsi" w:cstheme="minorHAnsi"/>
          <w:sz w:val="22"/>
        </w:rPr>
        <w:t xml:space="preserve">Determining </w:t>
      </w:r>
      <w:r w:rsidR="000F42DE" w:rsidRPr="004F3C7C">
        <w:rPr>
          <w:rFonts w:asciiTheme="minorHAnsi" w:hAnsiTheme="minorHAnsi" w:cstheme="minorHAnsi"/>
          <w:sz w:val="22"/>
        </w:rPr>
        <w:t>time of the migration; some data might be time sensitive for example tracking codes and import/export details; customer detail, pricing models. Some data might need to transfer in</w:t>
      </w:r>
      <w:r w:rsidR="003D5334" w:rsidRPr="004F3C7C">
        <w:rPr>
          <w:rFonts w:asciiTheme="minorHAnsi" w:hAnsiTheme="minorHAnsi" w:cstheme="minorHAnsi"/>
          <w:sz w:val="22"/>
        </w:rPr>
        <w:t xml:space="preserve"> off-peak hours, and some might, be able to</w:t>
      </w:r>
      <w:r w:rsidR="000F42DE" w:rsidRPr="004F3C7C">
        <w:rPr>
          <w:rFonts w:asciiTheme="minorHAnsi" w:hAnsiTheme="minorHAnsi" w:cstheme="minorHAnsi"/>
          <w:sz w:val="22"/>
        </w:rPr>
        <w:t xml:space="preserve"> be transferred during business hours.</w:t>
      </w:r>
    </w:p>
    <w:p w14:paraId="50F6D30E" w14:textId="77777777" w:rsidR="000F42DE" w:rsidRPr="004F3C7C" w:rsidRDefault="000F42DE" w:rsidP="004F3C7C">
      <w:pPr>
        <w:pStyle w:val="ListParagraph"/>
        <w:numPr>
          <w:ilvl w:val="0"/>
          <w:numId w:val="9"/>
        </w:numPr>
        <w:jc w:val="both"/>
        <w:rPr>
          <w:rFonts w:asciiTheme="minorHAnsi" w:hAnsiTheme="minorHAnsi" w:cstheme="minorHAnsi"/>
          <w:sz w:val="22"/>
        </w:rPr>
      </w:pPr>
      <w:r w:rsidRPr="004F3C7C">
        <w:rPr>
          <w:rFonts w:asciiTheme="minorHAnsi" w:hAnsiTheme="minorHAnsi" w:cstheme="minorHAnsi"/>
          <w:sz w:val="22"/>
        </w:rPr>
        <w:t>Design effective migration protocol that is efficient.</w:t>
      </w:r>
    </w:p>
    <w:p w14:paraId="280BB341" w14:textId="77777777" w:rsidR="00F3129F" w:rsidRPr="004F3C7C" w:rsidRDefault="000F42DE" w:rsidP="004F3C7C">
      <w:pPr>
        <w:pStyle w:val="ListParagraph"/>
        <w:numPr>
          <w:ilvl w:val="0"/>
          <w:numId w:val="8"/>
        </w:numPr>
        <w:jc w:val="both"/>
        <w:rPr>
          <w:rFonts w:asciiTheme="minorHAnsi" w:hAnsiTheme="minorHAnsi" w:cstheme="minorHAnsi"/>
          <w:sz w:val="22"/>
        </w:rPr>
      </w:pPr>
      <w:r w:rsidRPr="004F3C7C">
        <w:rPr>
          <w:rFonts w:asciiTheme="minorHAnsi" w:hAnsiTheme="minorHAnsi" w:cstheme="minorHAnsi"/>
          <w:sz w:val="22"/>
        </w:rPr>
        <w:t xml:space="preserve">Configuration: ERP system will change various parameter of the business operates, it needs to configure a way that it adaptable </w:t>
      </w:r>
      <w:r w:rsidR="00F3129F" w:rsidRPr="004F3C7C">
        <w:rPr>
          <w:rFonts w:asciiTheme="minorHAnsi" w:hAnsiTheme="minorHAnsi" w:cstheme="minorHAnsi"/>
          <w:sz w:val="22"/>
        </w:rPr>
        <w:t>the core principle how the business operates; for example if a company follows LIFO or LIFO in stock management, it needs to configure a way to automate that into the software.</w:t>
      </w:r>
    </w:p>
    <w:p w14:paraId="63E87F0E" w14:textId="77777777" w:rsidR="000F42DE" w:rsidRPr="004F3C7C" w:rsidRDefault="00F3129F" w:rsidP="004F3C7C">
      <w:pPr>
        <w:pStyle w:val="ListParagraph"/>
        <w:numPr>
          <w:ilvl w:val="0"/>
          <w:numId w:val="8"/>
        </w:numPr>
        <w:jc w:val="both"/>
        <w:rPr>
          <w:rFonts w:asciiTheme="minorHAnsi" w:hAnsiTheme="minorHAnsi" w:cstheme="minorHAnsi"/>
          <w:sz w:val="22"/>
        </w:rPr>
      </w:pPr>
      <w:r w:rsidRPr="004F3C7C">
        <w:rPr>
          <w:rFonts w:asciiTheme="minorHAnsi" w:hAnsiTheme="minorHAnsi" w:cstheme="minorHAnsi"/>
          <w:sz w:val="22"/>
        </w:rPr>
        <w:t xml:space="preserve">Customization: It has been discussed above that how ERP is about customization; it is about software that will cater to the company’s need to optimize performance. </w:t>
      </w:r>
      <w:r w:rsidR="007D199A" w:rsidRPr="004F3C7C">
        <w:rPr>
          <w:rFonts w:asciiTheme="minorHAnsi" w:hAnsiTheme="minorHAnsi" w:cstheme="minorHAnsi"/>
          <w:sz w:val="22"/>
        </w:rPr>
        <w:t>Any ERP vendor offers</w:t>
      </w:r>
      <w:r w:rsidRPr="004F3C7C">
        <w:rPr>
          <w:rFonts w:asciiTheme="minorHAnsi" w:hAnsiTheme="minorHAnsi" w:cstheme="minorHAnsi"/>
          <w:sz w:val="22"/>
        </w:rPr>
        <w:t xml:space="preserve"> various range of customization, </w:t>
      </w:r>
      <w:r w:rsidR="007D199A" w:rsidRPr="004F3C7C">
        <w:rPr>
          <w:rFonts w:asciiTheme="minorHAnsi" w:hAnsiTheme="minorHAnsi" w:cstheme="minorHAnsi"/>
          <w:sz w:val="22"/>
        </w:rPr>
        <w:t xml:space="preserve">to increase efficiency of the company. The company has freedom to choose the best level of customization that will bring optimum utility from this transition. There are sufficient training provided to ease through the customization and ensure functionally. This is a crucial step of the implementation process, both vendor and management plays a vital role in success of ERP system. </w:t>
      </w:r>
    </w:p>
    <w:p w14:paraId="695F2FFF" w14:textId="77777777" w:rsidR="009973D3" w:rsidRPr="004F3C7C" w:rsidRDefault="009973D3" w:rsidP="004F3C7C">
      <w:pPr>
        <w:pStyle w:val="ListParagraph"/>
        <w:ind w:left="398"/>
        <w:jc w:val="both"/>
        <w:rPr>
          <w:rFonts w:asciiTheme="minorHAnsi" w:hAnsiTheme="minorHAnsi" w:cstheme="minorHAnsi"/>
          <w:sz w:val="22"/>
        </w:rPr>
      </w:pPr>
    </w:p>
    <w:p w14:paraId="03C149C5" w14:textId="77777777" w:rsidR="00772BE1" w:rsidRPr="007340F1" w:rsidRDefault="002B48C9" w:rsidP="004F3C7C">
      <w:pPr>
        <w:pStyle w:val="Heading2"/>
        <w:jc w:val="both"/>
      </w:pPr>
      <w:bookmarkStart w:id="49" w:name="_Toc43506520"/>
      <w:r w:rsidRPr="007340F1">
        <w:t>2</w:t>
      </w:r>
      <w:r w:rsidR="00772BE1" w:rsidRPr="007340F1">
        <w:t>.3 Selection of ERP</w:t>
      </w:r>
      <w:bookmarkEnd w:id="49"/>
    </w:p>
    <w:p w14:paraId="2937AEE9" w14:textId="77777777" w:rsidR="00645006" w:rsidRPr="004F3C7C" w:rsidRDefault="00772BE1" w:rsidP="004F3C7C">
      <w:pPr>
        <w:jc w:val="both"/>
        <w:rPr>
          <w:rFonts w:asciiTheme="minorHAnsi" w:hAnsiTheme="minorHAnsi" w:cstheme="minorHAnsi"/>
          <w:sz w:val="22"/>
        </w:rPr>
      </w:pPr>
      <w:r w:rsidRPr="004F3C7C">
        <w:rPr>
          <w:rFonts w:asciiTheme="minorHAnsi" w:hAnsiTheme="minorHAnsi" w:cstheme="minorHAnsi"/>
          <w:sz w:val="22"/>
        </w:rPr>
        <w:t xml:space="preserve">As discuss above that ERP that ERP is an expensive transition in terms on both money and time, it is an investment and we need to make a sound choice. We need to carefully evaluate the option which is most suitable for the company. There are many ERP packages in the competitive </w:t>
      </w:r>
      <w:r w:rsidR="009402E0" w:rsidRPr="004F3C7C">
        <w:rPr>
          <w:rFonts w:asciiTheme="minorHAnsi" w:hAnsiTheme="minorHAnsi" w:cstheme="minorHAnsi"/>
          <w:sz w:val="22"/>
        </w:rPr>
        <w:t>market;</w:t>
      </w:r>
      <w:r w:rsidRPr="004F3C7C">
        <w:rPr>
          <w:rFonts w:asciiTheme="minorHAnsi" w:hAnsiTheme="minorHAnsi" w:cstheme="minorHAnsi"/>
          <w:sz w:val="22"/>
        </w:rPr>
        <w:t xml:space="preserve"> </w:t>
      </w:r>
      <w:r w:rsidR="009402E0" w:rsidRPr="004F3C7C">
        <w:rPr>
          <w:rFonts w:asciiTheme="minorHAnsi" w:hAnsiTheme="minorHAnsi" w:cstheme="minorHAnsi"/>
          <w:sz w:val="22"/>
        </w:rPr>
        <w:t xml:space="preserve">proper </w:t>
      </w:r>
      <w:r w:rsidR="009402E0" w:rsidRPr="004F3C7C">
        <w:rPr>
          <w:rFonts w:asciiTheme="minorHAnsi" w:hAnsiTheme="minorHAnsi" w:cstheme="minorHAnsi"/>
          <w:sz w:val="22"/>
        </w:rPr>
        <w:lastRenderedPageBreak/>
        <w:t>evaluation and selection from these options are done by management that comply with company’s strategy. Before selection, management needs to consider the following:</w:t>
      </w:r>
    </w:p>
    <w:p w14:paraId="583DD7CA" w14:textId="77777777" w:rsidR="009402E0" w:rsidRPr="004F3C7C" w:rsidRDefault="009402E0" w:rsidP="004F3C7C">
      <w:pPr>
        <w:pStyle w:val="ListParagraph"/>
        <w:numPr>
          <w:ilvl w:val="0"/>
          <w:numId w:val="10"/>
        </w:numPr>
        <w:jc w:val="both"/>
        <w:rPr>
          <w:rFonts w:asciiTheme="minorHAnsi" w:hAnsiTheme="minorHAnsi" w:cstheme="minorHAnsi"/>
          <w:sz w:val="22"/>
        </w:rPr>
      </w:pPr>
      <w:r w:rsidRPr="004F3C7C">
        <w:rPr>
          <w:rFonts w:asciiTheme="minorHAnsi" w:hAnsiTheme="minorHAnsi" w:cstheme="minorHAnsi"/>
          <w:sz w:val="22"/>
        </w:rPr>
        <w:t>To cross check if all division of the company are covered in the package</w:t>
      </w:r>
      <w:r w:rsidR="00470EF6" w:rsidRPr="004F3C7C">
        <w:rPr>
          <w:rFonts w:asciiTheme="minorHAnsi" w:hAnsiTheme="minorHAnsi" w:cstheme="minorHAnsi"/>
          <w:sz w:val="22"/>
        </w:rPr>
        <w:t>.</w:t>
      </w:r>
    </w:p>
    <w:p w14:paraId="578C5498" w14:textId="77777777" w:rsidR="009402E0" w:rsidRPr="004F3C7C" w:rsidRDefault="009402E0" w:rsidP="004F3C7C">
      <w:pPr>
        <w:pStyle w:val="ListParagraph"/>
        <w:numPr>
          <w:ilvl w:val="0"/>
          <w:numId w:val="10"/>
        </w:numPr>
        <w:jc w:val="both"/>
        <w:rPr>
          <w:rFonts w:asciiTheme="minorHAnsi" w:hAnsiTheme="minorHAnsi" w:cstheme="minorHAnsi"/>
          <w:sz w:val="22"/>
        </w:rPr>
      </w:pPr>
      <w:r w:rsidRPr="004F3C7C">
        <w:rPr>
          <w:rFonts w:asciiTheme="minorHAnsi" w:hAnsiTheme="minorHAnsi" w:cstheme="minorHAnsi"/>
          <w:sz w:val="22"/>
        </w:rPr>
        <w:t>Completely analyse all business processes are ready for transition</w:t>
      </w:r>
      <w:r w:rsidR="00470EF6" w:rsidRPr="004F3C7C">
        <w:rPr>
          <w:rFonts w:asciiTheme="minorHAnsi" w:hAnsiTheme="minorHAnsi" w:cstheme="minorHAnsi"/>
          <w:sz w:val="22"/>
        </w:rPr>
        <w:t>.</w:t>
      </w:r>
    </w:p>
    <w:p w14:paraId="3D9640DB" w14:textId="77777777" w:rsidR="009402E0" w:rsidRPr="004F3C7C" w:rsidRDefault="009402E0" w:rsidP="004F3C7C">
      <w:pPr>
        <w:pStyle w:val="ListParagraph"/>
        <w:numPr>
          <w:ilvl w:val="0"/>
          <w:numId w:val="10"/>
        </w:numPr>
        <w:jc w:val="both"/>
        <w:rPr>
          <w:rFonts w:asciiTheme="minorHAnsi" w:hAnsiTheme="minorHAnsi" w:cstheme="minorHAnsi"/>
          <w:sz w:val="22"/>
        </w:rPr>
      </w:pPr>
      <w:r w:rsidRPr="004F3C7C">
        <w:rPr>
          <w:rFonts w:asciiTheme="minorHAnsi" w:hAnsiTheme="minorHAnsi" w:cstheme="minorHAnsi"/>
          <w:sz w:val="22"/>
        </w:rPr>
        <w:t>Be up to date with the latest technolo</w:t>
      </w:r>
      <w:r w:rsidR="00470EF6" w:rsidRPr="004F3C7C">
        <w:rPr>
          <w:rFonts w:asciiTheme="minorHAnsi" w:hAnsiTheme="minorHAnsi" w:cstheme="minorHAnsi"/>
          <w:sz w:val="22"/>
        </w:rPr>
        <w:t>gy trends and options available.</w:t>
      </w:r>
    </w:p>
    <w:p w14:paraId="4842F224" w14:textId="77777777" w:rsidR="009402E0" w:rsidRPr="004F3C7C" w:rsidRDefault="009402E0" w:rsidP="004F3C7C">
      <w:pPr>
        <w:pStyle w:val="ListParagraph"/>
        <w:numPr>
          <w:ilvl w:val="0"/>
          <w:numId w:val="10"/>
        </w:numPr>
        <w:jc w:val="both"/>
        <w:rPr>
          <w:rFonts w:asciiTheme="minorHAnsi" w:hAnsiTheme="minorHAnsi" w:cstheme="minorHAnsi"/>
          <w:sz w:val="22"/>
        </w:rPr>
      </w:pPr>
      <w:r w:rsidRPr="004F3C7C">
        <w:rPr>
          <w:rFonts w:asciiTheme="minorHAnsi" w:hAnsiTheme="minorHAnsi" w:cstheme="minorHAnsi"/>
          <w:sz w:val="22"/>
        </w:rPr>
        <w:t xml:space="preserve">Look </w:t>
      </w:r>
      <w:r w:rsidR="00470EF6" w:rsidRPr="004F3C7C">
        <w:rPr>
          <w:rFonts w:asciiTheme="minorHAnsi" w:hAnsiTheme="minorHAnsi" w:cstheme="minorHAnsi"/>
          <w:sz w:val="22"/>
        </w:rPr>
        <w:t xml:space="preserve">for vendors that support customize, optimize and implement that </w:t>
      </w:r>
      <w:r w:rsidRPr="004F3C7C">
        <w:rPr>
          <w:rFonts w:asciiTheme="minorHAnsi" w:hAnsiTheme="minorHAnsi" w:cstheme="minorHAnsi"/>
          <w:sz w:val="22"/>
        </w:rPr>
        <w:t>the company is aiming for.</w:t>
      </w:r>
    </w:p>
    <w:p w14:paraId="4B502E16" w14:textId="77777777" w:rsidR="009402E0" w:rsidRPr="004F3C7C" w:rsidRDefault="00470EF6" w:rsidP="004F3C7C">
      <w:pPr>
        <w:pStyle w:val="ListParagraph"/>
        <w:numPr>
          <w:ilvl w:val="0"/>
          <w:numId w:val="10"/>
        </w:numPr>
        <w:jc w:val="both"/>
        <w:rPr>
          <w:rFonts w:asciiTheme="minorHAnsi" w:hAnsiTheme="minorHAnsi" w:cstheme="minorHAnsi"/>
          <w:sz w:val="22"/>
        </w:rPr>
      </w:pPr>
      <w:r w:rsidRPr="004F3C7C">
        <w:rPr>
          <w:rFonts w:asciiTheme="minorHAnsi" w:hAnsiTheme="minorHAnsi" w:cstheme="minorHAnsi"/>
          <w:sz w:val="22"/>
        </w:rPr>
        <w:t>Evaluate if the business is able to absorb the cost.</w:t>
      </w:r>
    </w:p>
    <w:p w14:paraId="5E04E81E" w14:textId="77777777" w:rsidR="00470EF6" w:rsidRPr="004F3C7C" w:rsidRDefault="00470EF6" w:rsidP="004F3C7C">
      <w:pPr>
        <w:pStyle w:val="ListParagraph"/>
        <w:numPr>
          <w:ilvl w:val="0"/>
          <w:numId w:val="10"/>
        </w:numPr>
        <w:jc w:val="both"/>
        <w:rPr>
          <w:rFonts w:asciiTheme="minorHAnsi" w:hAnsiTheme="minorHAnsi" w:cstheme="minorHAnsi"/>
          <w:sz w:val="22"/>
        </w:rPr>
      </w:pPr>
      <w:r w:rsidRPr="004F3C7C">
        <w:rPr>
          <w:rFonts w:asciiTheme="minorHAnsi" w:hAnsiTheme="minorHAnsi" w:cstheme="minorHAnsi"/>
          <w:sz w:val="22"/>
        </w:rPr>
        <w:t>Evaluate the option where ROI is optimum.</w:t>
      </w:r>
    </w:p>
    <w:p w14:paraId="7D49B6D6" w14:textId="77777777" w:rsidR="00470EF6" w:rsidRPr="007340F1" w:rsidRDefault="002B48C9" w:rsidP="004F3C7C">
      <w:pPr>
        <w:pStyle w:val="Heading2"/>
        <w:jc w:val="both"/>
      </w:pPr>
      <w:bookmarkStart w:id="50" w:name="_Toc43506521"/>
      <w:r w:rsidRPr="007340F1">
        <w:t>2</w:t>
      </w:r>
      <w:r w:rsidR="00470EF6" w:rsidRPr="007340F1">
        <w:t>.4 Characteristics of ERP</w:t>
      </w:r>
      <w:bookmarkEnd w:id="50"/>
      <w:r w:rsidR="00470EF6" w:rsidRPr="007340F1">
        <w:t xml:space="preserve"> </w:t>
      </w:r>
    </w:p>
    <w:p w14:paraId="0FF83E2F" w14:textId="77777777" w:rsidR="00470EF6" w:rsidRPr="004F3C7C" w:rsidRDefault="00470EF6" w:rsidP="004F3C7C">
      <w:pPr>
        <w:jc w:val="both"/>
        <w:rPr>
          <w:rFonts w:asciiTheme="minorHAnsi" w:hAnsiTheme="minorHAnsi" w:cstheme="minorHAnsi"/>
          <w:sz w:val="22"/>
        </w:rPr>
      </w:pPr>
      <w:r w:rsidRPr="004F3C7C">
        <w:rPr>
          <w:rFonts w:asciiTheme="minorHAnsi" w:hAnsiTheme="minorHAnsi" w:cstheme="minorHAnsi"/>
          <w:sz w:val="22"/>
        </w:rPr>
        <w:t>ERP system has comprehensive characteristics embedded with it such as:</w:t>
      </w:r>
    </w:p>
    <w:p w14:paraId="41765017" w14:textId="77777777" w:rsidR="009402E0" w:rsidRDefault="00470EF6" w:rsidP="004F3C7C">
      <w:pPr>
        <w:pStyle w:val="ListParagraph"/>
        <w:numPr>
          <w:ilvl w:val="0"/>
          <w:numId w:val="11"/>
        </w:numPr>
        <w:jc w:val="both"/>
      </w:pPr>
      <w:r w:rsidRPr="004F3C7C">
        <w:rPr>
          <w:rFonts w:asciiTheme="minorHAnsi" w:hAnsiTheme="minorHAnsi" w:cstheme="minorHAnsi"/>
          <w:sz w:val="22"/>
        </w:rPr>
        <w:t>Information is processed in real time; thus information</w:t>
      </w:r>
      <w:r>
        <w:t xml:space="preserve"> is readily available, will not have to wait periodically.</w:t>
      </w:r>
    </w:p>
    <w:p w14:paraId="72EB52FA" w14:textId="77777777" w:rsidR="00470EF6" w:rsidRDefault="00470EF6" w:rsidP="004F3C7C">
      <w:pPr>
        <w:pStyle w:val="ListParagraph"/>
        <w:numPr>
          <w:ilvl w:val="0"/>
          <w:numId w:val="11"/>
        </w:numPr>
        <w:jc w:val="both"/>
      </w:pPr>
      <w:r>
        <w:t>Common</w:t>
      </w:r>
      <w:r w:rsidR="001905AD">
        <w:t xml:space="preserve"> database which is accessible to related stakeholders. </w:t>
      </w:r>
    </w:p>
    <w:p w14:paraId="48DB2BBE" w14:textId="77777777" w:rsidR="001905AD" w:rsidRDefault="001905AD" w:rsidP="004F3C7C">
      <w:pPr>
        <w:pStyle w:val="ListParagraph"/>
        <w:numPr>
          <w:ilvl w:val="0"/>
          <w:numId w:val="11"/>
        </w:numPr>
        <w:jc w:val="both"/>
      </w:pPr>
      <w:r>
        <w:t xml:space="preserve">Integration of all modules; common theme across all division and department of the organization. </w:t>
      </w:r>
    </w:p>
    <w:p w14:paraId="32D1A106" w14:textId="7887449D" w:rsidR="000E6BA5" w:rsidRDefault="001905AD" w:rsidP="007340F1">
      <w:pPr>
        <w:pStyle w:val="ListParagraph"/>
        <w:numPr>
          <w:ilvl w:val="0"/>
          <w:numId w:val="11"/>
        </w:numPr>
        <w:jc w:val="both"/>
      </w:pPr>
      <w:r>
        <w:t xml:space="preserve">Installation of primary system software which integrates and automates all departments across the organization; without different elaborative software from IT departments. </w:t>
      </w:r>
    </w:p>
    <w:p w14:paraId="2F1B3201" w14:textId="77777777" w:rsidR="001905AD" w:rsidRPr="004F3C7C" w:rsidRDefault="000E6BA5" w:rsidP="004F3C7C">
      <w:pPr>
        <w:jc w:val="both"/>
        <w:rPr>
          <w:rFonts w:asciiTheme="minorHAnsi" w:hAnsiTheme="minorHAnsi" w:cstheme="minorHAnsi"/>
          <w:sz w:val="22"/>
        </w:rPr>
      </w:pPr>
      <w:r w:rsidRPr="004F3C7C">
        <w:rPr>
          <w:rFonts w:asciiTheme="minorHAnsi" w:hAnsiTheme="minorHAnsi" w:cstheme="minorHAnsi"/>
          <w:sz w:val="22"/>
        </w:rPr>
        <w:t>Some characteristics that ERP has with departments of the company</w:t>
      </w:r>
      <w:r w:rsidR="00657480" w:rsidRPr="004F3C7C">
        <w:rPr>
          <w:rFonts w:asciiTheme="minorHAnsi" w:hAnsiTheme="minorHAnsi" w:cstheme="minorHAnsi"/>
          <w:sz w:val="22"/>
        </w:rPr>
        <w:t>, some examples are:</w:t>
      </w:r>
    </w:p>
    <w:p w14:paraId="415A2D80" w14:textId="77777777" w:rsidR="000E6BA5" w:rsidRPr="004F3C7C" w:rsidRDefault="000E6BA5" w:rsidP="004F3C7C">
      <w:pPr>
        <w:pStyle w:val="ListParagraph"/>
        <w:numPr>
          <w:ilvl w:val="0"/>
          <w:numId w:val="16"/>
        </w:numPr>
        <w:jc w:val="both"/>
        <w:rPr>
          <w:rFonts w:asciiTheme="minorHAnsi" w:hAnsiTheme="minorHAnsi" w:cstheme="minorHAnsi"/>
          <w:sz w:val="22"/>
        </w:rPr>
      </w:pPr>
      <w:r w:rsidRPr="004F3C7C">
        <w:rPr>
          <w:rFonts w:asciiTheme="minorHAnsi" w:hAnsiTheme="minorHAnsi" w:cstheme="minorHAnsi"/>
          <w:sz w:val="22"/>
        </w:rPr>
        <w:t>Finance/Accounting: automated preparation of general ledger, financial statements, consolidate related accounts, prepare automated budgets, manage payable and receivable, maintain cash budget and fixed assets, etc.</w:t>
      </w:r>
    </w:p>
    <w:p w14:paraId="3B9058DF" w14:textId="77777777" w:rsidR="000E6BA5" w:rsidRPr="004F3C7C" w:rsidRDefault="000E6BA5" w:rsidP="004F3C7C">
      <w:pPr>
        <w:pStyle w:val="ListParagraph"/>
        <w:numPr>
          <w:ilvl w:val="0"/>
          <w:numId w:val="16"/>
        </w:numPr>
        <w:jc w:val="both"/>
        <w:rPr>
          <w:rFonts w:asciiTheme="minorHAnsi" w:hAnsiTheme="minorHAnsi" w:cstheme="minorHAnsi"/>
          <w:sz w:val="22"/>
        </w:rPr>
      </w:pPr>
      <w:r w:rsidRPr="004F3C7C">
        <w:rPr>
          <w:rFonts w:asciiTheme="minorHAnsi" w:hAnsiTheme="minorHAnsi" w:cstheme="minorHAnsi"/>
          <w:sz w:val="22"/>
        </w:rPr>
        <w:t>Human Resource: Automated payroll, time management, calculates bonus and benefits and effective training.</w:t>
      </w:r>
    </w:p>
    <w:p w14:paraId="2BAE46E5" w14:textId="77777777" w:rsidR="00657480" w:rsidRPr="004F3C7C" w:rsidRDefault="000E6BA5" w:rsidP="004F3C7C">
      <w:pPr>
        <w:pStyle w:val="ListParagraph"/>
        <w:numPr>
          <w:ilvl w:val="0"/>
          <w:numId w:val="16"/>
        </w:numPr>
        <w:jc w:val="both"/>
        <w:rPr>
          <w:rFonts w:asciiTheme="minorHAnsi" w:hAnsiTheme="minorHAnsi" w:cstheme="minorHAnsi"/>
          <w:sz w:val="22"/>
        </w:rPr>
      </w:pPr>
      <w:r w:rsidRPr="004F3C7C">
        <w:rPr>
          <w:rFonts w:asciiTheme="minorHAnsi" w:hAnsiTheme="minorHAnsi" w:cstheme="minorHAnsi"/>
          <w:sz w:val="22"/>
        </w:rPr>
        <w:t>Manufacturing: automated bill of material, work orders, perpetual scheduling, maintain optimum capacity</w:t>
      </w:r>
      <w:r w:rsidR="00657480" w:rsidRPr="004F3C7C">
        <w:rPr>
          <w:rFonts w:asciiTheme="minorHAnsi" w:hAnsiTheme="minorHAnsi" w:cstheme="minorHAnsi"/>
          <w:sz w:val="22"/>
        </w:rPr>
        <w:t>, efficient product life-cycle.</w:t>
      </w:r>
    </w:p>
    <w:p w14:paraId="57E27789" w14:textId="77777777" w:rsidR="00657480" w:rsidRPr="004F3C7C" w:rsidRDefault="00657480" w:rsidP="004F3C7C">
      <w:pPr>
        <w:pStyle w:val="ListParagraph"/>
        <w:numPr>
          <w:ilvl w:val="0"/>
          <w:numId w:val="16"/>
        </w:numPr>
        <w:jc w:val="both"/>
        <w:rPr>
          <w:rFonts w:asciiTheme="minorHAnsi" w:hAnsiTheme="minorHAnsi" w:cstheme="minorHAnsi"/>
          <w:sz w:val="22"/>
        </w:rPr>
      </w:pPr>
      <w:r w:rsidRPr="004F3C7C">
        <w:rPr>
          <w:rFonts w:asciiTheme="minorHAnsi" w:hAnsiTheme="minorHAnsi" w:cstheme="minorHAnsi"/>
          <w:sz w:val="22"/>
        </w:rPr>
        <w:t>Project management: automated costing, prepare electronic bills for vendors and maintain automated communications.</w:t>
      </w:r>
    </w:p>
    <w:p w14:paraId="2610B363" w14:textId="77777777" w:rsidR="00657480" w:rsidRPr="004F3C7C" w:rsidRDefault="00657480" w:rsidP="004F3C7C">
      <w:pPr>
        <w:pStyle w:val="ListParagraph"/>
        <w:numPr>
          <w:ilvl w:val="0"/>
          <w:numId w:val="16"/>
        </w:numPr>
        <w:jc w:val="both"/>
        <w:rPr>
          <w:rFonts w:asciiTheme="minorHAnsi" w:hAnsiTheme="minorHAnsi" w:cstheme="minorHAnsi"/>
          <w:sz w:val="22"/>
        </w:rPr>
      </w:pPr>
      <w:r w:rsidRPr="004F3C7C">
        <w:rPr>
          <w:rFonts w:asciiTheme="minorHAnsi" w:hAnsiTheme="minorHAnsi" w:cstheme="minorHAnsi"/>
          <w:sz w:val="22"/>
        </w:rPr>
        <w:t>Supply chain management: Automated re-order based on inventory; maintain automated communication with vendors and suppliers, customers.</w:t>
      </w:r>
    </w:p>
    <w:p w14:paraId="69BEB707" w14:textId="77777777" w:rsidR="00657480" w:rsidRPr="004F3C7C" w:rsidRDefault="00657480" w:rsidP="004F3C7C">
      <w:pPr>
        <w:pStyle w:val="ListParagraph"/>
        <w:numPr>
          <w:ilvl w:val="0"/>
          <w:numId w:val="16"/>
        </w:numPr>
        <w:jc w:val="both"/>
        <w:rPr>
          <w:rFonts w:asciiTheme="minorHAnsi" w:hAnsiTheme="minorHAnsi" w:cstheme="minorHAnsi"/>
          <w:sz w:val="22"/>
        </w:rPr>
      </w:pPr>
      <w:r w:rsidRPr="004F3C7C">
        <w:rPr>
          <w:rFonts w:asciiTheme="minorHAnsi" w:hAnsiTheme="minorHAnsi" w:cstheme="minorHAnsi"/>
          <w:sz w:val="22"/>
        </w:rPr>
        <w:t xml:space="preserve">Access Control: management </w:t>
      </w:r>
      <w:r w:rsidR="004023F6" w:rsidRPr="004F3C7C">
        <w:rPr>
          <w:rFonts w:asciiTheme="minorHAnsi" w:hAnsiTheme="minorHAnsi" w:cstheme="minorHAnsi"/>
          <w:sz w:val="22"/>
        </w:rPr>
        <w:t xml:space="preserve">has control over access of </w:t>
      </w:r>
      <w:r w:rsidR="00515FB7" w:rsidRPr="004F3C7C">
        <w:rPr>
          <w:rFonts w:asciiTheme="minorHAnsi" w:hAnsiTheme="minorHAnsi" w:cstheme="minorHAnsi"/>
          <w:sz w:val="22"/>
        </w:rPr>
        <w:t>information;</w:t>
      </w:r>
      <w:r w:rsidR="004023F6" w:rsidRPr="004F3C7C">
        <w:rPr>
          <w:rFonts w:asciiTheme="minorHAnsi" w:hAnsiTheme="minorHAnsi" w:cstheme="minorHAnsi"/>
          <w:sz w:val="22"/>
        </w:rPr>
        <w:t xml:space="preserve"> there </w:t>
      </w:r>
      <w:r w:rsidR="00FB79A5" w:rsidRPr="004F3C7C">
        <w:rPr>
          <w:rFonts w:asciiTheme="minorHAnsi" w:hAnsiTheme="minorHAnsi" w:cstheme="minorHAnsi"/>
          <w:sz w:val="22"/>
        </w:rPr>
        <w:t>are also common databases that ensure</w:t>
      </w:r>
      <w:r w:rsidR="004023F6" w:rsidRPr="004F3C7C">
        <w:rPr>
          <w:rFonts w:asciiTheme="minorHAnsi" w:hAnsiTheme="minorHAnsi" w:cstheme="minorHAnsi"/>
          <w:sz w:val="22"/>
        </w:rPr>
        <w:t xml:space="preserve"> transparency. </w:t>
      </w:r>
    </w:p>
    <w:p w14:paraId="54806E1E" w14:textId="77777777" w:rsidR="004023F6" w:rsidRPr="007340F1" w:rsidRDefault="002B48C9" w:rsidP="004F3C7C">
      <w:pPr>
        <w:pStyle w:val="Heading2"/>
        <w:jc w:val="both"/>
      </w:pPr>
      <w:bookmarkStart w:id="51" w:name="_Toc43506522"/>
      <w:r w:rsidRPr="007340F1">
        <w:t>2</w:t>
      </w:r>
      <w:r w:rsidR="004023F6" w:rsidRPr="007340F1">
        <w:t>.5 Feature of ERP</w:t>
      </w:r>
      <w:bookmarkEnd w:id="51"/>
    </w:p>
    <w:p w14:paraId="5E0D6849" w14:textId="77777777" w:rsidR="004023F6" w:rsidRPr="004F3C7C" w:rsidRDefault="004023F6" w:rsidP="004F3C7C">
      <w:pPr>
        <w:jc w:val="both"/>
        <w:rPr>
          <w:rFonts w:asciiTheme="minorHAnsi" w:hAnsiTheme="minorHAnsi" w:cstheme="minorHAnsi"/>
          <w:sz w:val="22"/>
        </w:rPr>
      </w:pPr>
      <w:r w:rsidRPr="004F3C7C">
        <w:rPr>
          <w:rFonts w:asciiTheme="minorHAnsi" w:hAnsiTheme="minorHAnsi" w:cstheme="minorHAnsi"/>
          <w:sz w:val="22"/>
        </w:rPr>
        <w:t>Some of the features that benefit that ERP brings to business organization are as follows:</w:t>
      </w:r>
    </w:p>
    <w:p w14:paraId="4366AE3B" w14:textId="77777777" w:rsidR="004023F6" w:rsidRPr="004F3C7C" w:rsidRDefault="004023F6" w:rsidP="004F3C7C">
      <w:pPr>
        <w:pStyle w:val="ListParagraph"/>
        <w:numPr>
          <w:ilvl w:val="0"/>
          <w:numId w:val="17"/>
        </w:numPr>
        <w:jc w:val="both"/>
        <w:rPr>
          <w:rFonts w:asciiTheme="minorHAnsi" w:hAnsiTheme="minorHAnsi" w:cstheme="minorHAnsi"/>
          <w:sz w:val="22"/>
        </w:rPr>
      </w:pPr>
      <w:r w:rsidRPr="004F3C7C">
        <w:rPr>
          <w:rFonts w:asciiTheme="minorHAnsi" w:hAnsiTheme="minorHAnsi" w:cstheme="minorHAnsi"/>
          <w:sz w:val="22"/>
        </w:rPr>
        <w:t>ERP automates and integrates</w:t>
      </w:r>
      <w:r w:rsidR="00515FB7" w:rsidRPr="004F3C7C">
        <w:rPr>
          <w:rFonts w:asciiTheme="minorHAnsi" w:hAnsiTheme="minorHAnsi" w:cstheme="minorHAnsi"/>
          <w:sz w:val="22"/>
        </w:rPr>
        <w:t xml:space="preserve"> company-wide information system that enables greater efficiency though out the organization.</w:t>
      </w:r>
    </w:p>
    <w:p w14:paraId="5536F4FC" w14:textId="77777777" w:rsidR="00515FB7" w:rsidRPr="004F3C7C" w:rsidRDefault="00515FB7" w:rsidP="004F3C7C">
      <w:pPr>
        <w:pStyle w:val="ListParagraph"/>
        <w:numPr>
          <w:ilvl w:val="0"/>
          <w:numId w:val="17"/>
        </w:numPr>
        <w:jc w:val="both"/>
        <w:rPr>
          <w:rFonts w:asciiTheme="minorHAnsi" w:hAnsiTheme="minorHAnsi" w:cstheme="minorHAnsi"/>
          <w:sz w:val="22"/>
        </w:rPr>
      </w:pPr>
      <w:r w:rsidRPr="004F3C7C">
        <w:rPr>
          <w:rFonts w:asciiTheme="minorHAnsi" w:hAnsiTheme="minorHAnsi" w:cstheme="minorHAnsi"/>
          <w:sz w:val="22"/>
        </w:rPr>
        <w:t>ERP performs many repetitive tasks in real time and reduces in human errors.</w:t>
      </w:r>
    </w:p>
    <w:p w14:paraId="38614270" w14:textId="77777777" w:rsidR="00515FB7" w:rsidRPr="004F3C7C" w:rsidRDefault="00515FB7" w:rsidP="004F3C7C">
      <w:pPr>
        <w:pStyle w:val="ListParagraph"/>
        <w:numPr>
          <w:ilvl w:val="0"/>
          <w:numId w:val="17"/>
        </w:numPr>
        <w:jc w:val="both"/>
        <w:rPr>
          <w:rFonts w:asciiTheme="minorHAnsi" w:hAnsiTheme="minorHAnsi" w:cstheme="minorHAnsi"/>
          <w:sz w:val="22"/>
        </w:rPr>
      </w:pPr>
      <w:r w:rsidRPr="004F3C7C">
        <w:rPr>
          <w:rFonts w:asciiTheme="minorHAnsi" w:hAnsiTheme="minorHAnsi" w:cstheme="minorHAnsi"/>
          <w:sz w:val="22"/>
        </w:rPr>
        <w:t>ERP enables easy scale up in business and customer reach due to increase efficiency.</w:t>
      </w:r>
    </w:p>
    <w:p w14:paraId="063E82D4" w14:textId="77777777" w:rsidR="00515FB7" w:rsidRPr="004F3C7C" w:rsidRDefault="00515FB7" w:rsidP="004F3C7C">
      <w:pPr>
        <w:pStyle w:val="ListParagraph"/>
        <w:numPr>
          <w:ilvl w:val="0"/>
          <w:numId w:val="17"/>
        </w:numPr>
        <w:jc w:val="both"/>
        <w:rPr>
          <w:rFonts w:asciiTheme="minorHAnsi" w:hAnsiTheme="minorHAnsi" w:cstheme="minorHAnsi"/>
          <w:sz w:val="22"/>
        </w:rPr>
      </w:pPr>
      <w:r w:rsidRPr="004F3C7C">
        <w:rPr>
          <w:rFonts w:asciiTheme="minorHAnsi" w:hAnsiTheme="minorHAnsi" w:cstheme="minorHAnsi"/>
          <w:sz w:val="22"/>
        </w:rPr>
        <w:lastRenderedPageBreak/>
        <w:t>ERP eliminates information gap as it has common databases which has common accessibility and more transparency in data management.</w:t>
      </w:r>
    </w:p>
    <w:p w14:paraId="272DC513" w14:textId="77777777" w:rsidR="00515FB7" w:rsidRPr="004F3C7C" w:rsidRDefault="00515FB7" w:rsidP="004F3C7C">
      <w:pPr>
        <w:pStyle w:val="ListParagraph"/>
        <w:numPr>
          <w:ilvl w:val="0"/>
          <w:numId w:val="17"/>
        </w:numPr>
        <w:jc w:val="both"/>
        <w:rPr>
          <w:rFonts w:asciiTheme="minorHAnsi" w:hAnsiTheme="minorHAnsi" w:cstheme="minorHAnsi"/>
          <w:sz w:val="22"/>
        </w:rPr>
      </w:pPr>
      <w:r w:rsidRPr="004F3C7C">
        <w:rPr>
          <w:rFonts w:asciiTheme="minorHAnsi" w:hAnsiTheme="minorHAnsi" w:cstheme="minorHAnsi"/>
          <w:sz w:val="22"/>
        </w:rPr>
        <w:t xml:space="preserve">ERP enables better project management </w:t>
      </w:r>
    </w:p>
    <w:p w14:paraId="21EE3D60" w14:textId="77777777" w:rsidR="00515FB7" w:rsidRPr="004F3C7C" w:rsidRDefault="00515FB7" w:rsidP="004F3C7C">
      <w:pPr>
        <w:pStyle w:val="ListParagraph"/>
        <w:numPr>
          <w:ilvl w:val="0"/>
          <w:numId w:val="17"/>
        </w:numPr>
        <w:jc w:val="both"/>
        <w:rPr>
          <w:rFonts w:asciiTheme="minorHAnsi" w:hAnsiTheme="minorHAnsi" w:cstheme="minorHAnsi"/>
          <w:sz w:val="22"/>
        </w:rPr>
      </w:pPr>
      <w:r w:rsidRPr="004F3C7C">
        <w:rPr>
          <w:rFonts w:asciiTheme="minorHAnsi" w:hAnsiTheme="minorHAnsi" w:cstheme="minorHAnsi"/>
          <w:sz w:val="22"/>
        </w:rPr>
        <w:t xml:space="preserve">ERP enables smoother upgrade to newer technology </w:t>
      </w:r>
    </w:p>
    <w:p w14:paraId="4BB54CB0" w14:textId="77777777" w:rsidR="00515FB7" w:rsidRPr="004F3C7C" w:rsidRDefault="00515FB7" w:rsidP="004F3C7C">
      <w:pPr>
        <w:pStyle w:val="ListParagraph"/>
        <w:numPr>
          <w:ilvl w:val="0"/>
          <w:numId w:val="17"/>
        </w:numPr>
        <w:jc w:val="both"/>
        <w:rPr>
          <w:rFonts w:asciiTheme="minorHAnsi" w:hAnsiTheme="minorHAnsi" w:cstheme="minorHAnsi"/>
          <w:sz w:val="22"/>
        </w:rPr>
      </w:pPr>
      <w:r w:rsidRPr="004F3C7C">
        <w:rPr>
          <w:rFonts w:asciiTheme="minorHAnsi" w:hAnsiTheme="minorHAnsi" w:cstheme="minorHAnsi"/>
          <w:sz w:val="22"/>
        </w:rPr>
        <w:t xml:space="preserve">ERP minimizes </w:t>
      </w:r>
      <w:r w:rsidR="00FB79A5" w:rsidRPr="004F3C7C">
        <w:rPr>
          <w:rFonts w:asciiTheme="minorHAnsi" w:hAnsiTheme="minorHAnsi" w:cstheme="minorHAnsi"/>
          <w:sz w:val="22"/>
        </w:rPr>
        <w:t xml:space="preserve">extra storage costs, repetitive costs and also by optimum revenue management.  </w:t>
      </w:r>
    </w:p>
    <w:p w14:paraId="054BDA5A" w14:textId="77777777" w:rsidR="00FB79A5" w:rsidRPr="004F3C7C" w:rsidRDefault="00FB79A5" w:rsidP="004F3C7C">
      <w:pPr>
        <w:pStyle w:val="ListParagraph"/>
        <w:numPr>
          <w:ilvl w:val="0"/>
          <w:numId w:val="17"/>
        </w:numPr>
        <w:jc w:val="both"/>
        <w:rPr>
          <w:rFonts w:asciiTheme="minorHAnsi" w:hAnsiTheme="minorHAnsi" w:cstheme="minorHAnsi"/>
          <w:sz w:val="22"/>
        </w:rPr>
      </w:pPr>
      <w:r w:rsidRPr="004F3C7C">
        <w:rPr>
          <w:rFonts w:asciiTheme="minorHAnsi" w:hAnsiTheme="minorHAnsi" w:cstheme="minorHAnsi"/>
          <w:sz w:val="22"/>
        </w:rPr>
        <w:t xml:space="preserve">ERP overall business activity as it optimizes every business process. </w:t>
      </w:r>
    </w:p>
    <w:p w14:paraId="4A045D13" w14:textId="77777777" w:rsidR="00FB79A5" w:rsidRPr="004F3C7C" w:rsidRDefault="00FB79A5" w:rsidP="004F3C7C">
      <w:pPr>
        <w:pStyle w:val="ListParagraph"/>
        <w:numPr>
          <w:ilvl w:val="0"/>
          <w:numId w:val="17"/>
        </w:numPr>
        <w:jc w:val="both"/>
        <w:rPr>
          <w:rFonts w:asciiTheme="minorHAnsi" w:hAnsiTheme="minorHAnsi" w:cstheme="minorHAnsi"/>
          <w:sz w:val="22"/>
        </w:rPr>
      </w:pPr>
      <w:r w:rsidRPr="004F3C7C">
        <w:rPr>
          <w:rFonts w:asciiTheme="minorHAnsi" w:hAnsiTheme="minorHAnsi" w:cstheme="minorHAnsi"/>
          <w:sz w:val="22"/>
        </w:rPr>
        <w:t>ERP also help the company to predict and help in time</w:t>
      </w:r>
      <w:r w:rsidR="000622DA" w:rsidRPr="004F3C7C">
        <w:rPr>
          <w:rFonts w:asciiTheme="minorHAnsi" w:hAnsiTheme="minorHAnsi" w:cstheme="minorHAnsi"/>
          <w:sz w:val="22"/>
        </w:rPr>
        <w:t xml:space="preserve"> sensitive decisions for future by analysing data trends. </w:t>
      </w:r>
    </w:p>
    <w:p w14:paraId="24738C74" w14:textId="77777777" w:rsidR="000622DA" w:rsidRPr="004F3C7C" w:rsidRDefault="000622DA" w:rsidP="004F3C7C">
      <w:pPr>
        <w:pStyle w:val="ListParagraph"/>
        <w:numPr>
          <w:ilvl w:val="0"/>
          <w:numId w:val="17"/>
        </w:numPr>
        <w:jc w:val="both"/>
        <w:rPr>
          <w:rFonts w:asciiTheme="minorHAnsi" w:hAnsiTheme="minorHAnsi" w:cstheme="minorHAnsi"/>
          <w:sz w:val="22"/>
        </w:rPr>
      </w:pPr>
      <w:r w:rsidRPr="004F3C7C">
        <w:rPr>
          <w:rFonts w:asciiTheme="minorHAnsi" w:hAnsiTheme="minorHAnsi" w:cstheme="minorHAnsi"/>
          <w:sz w:val="22"/>
        </w:rPr>
        <w:t xml:space="preserve">ERP also helps us to maintain current optimum or reach optimum targets by providing relevant information. </w:t>
      </w:r>
    </w:p>
    <w:p w14:paraId="7FDFFCDA" w14:textId="77777777" w:rsidR="000622DA" w:rsidRPr="007340F1" w:rsidRDefault="002B48C9" w:rsidP="004F3C7C">
      <w:pPr>
        <w:pStyle w:val="Heading2"/>
        <w:jc w:val="both"/>
      </w:pPr>
      <w:bookmarkStart w:id="52" w:name="_Toc43506523"/>
      <w:r w:rsidRPr="007340F1">
        <w:t>2</w:t>
      </w:r>
      <w:r w:rsidR="00474F5B" w:rsidRPr="007340F1">
        <w:t>.6</w:t>
      </w:r>
      <w:r w:rsidR="000622DA" w:rsidRPr="007340F1">
        <w:t xml:space="preserve"> Advantages of ERP system</w:t>
      </w:r>
      <w:bookmarkEnd w:id="52"/>
    </w:p>
    <w:p w14:paraId="4EF438AC" w14:textId="77777777" w:rsidR="000622DA" w:rsidRPr="004F3C7C" w:rsidRDefault="000622DA" w:rsidP="004F3C7C">
      <w:pPr>
        <w:pStyle w:val="ListParagraph"/>
        <w:numPr>
          <w:ilvl w:val="0"/>
          <w:numId w:val="18"/>
        </w:numPr>
        <w:jc w:val="both"/>
        <w:rPr>
          <w:rFonts w:asciiTheme="minorHAnsi" w:hAnsiTheme="minorHAnsi" w:cstheme="minorHAnsi"/>
          <w:sz w:val="22"/>
        </w:rPr>
      </w:pPr>
      <w:r w:rsidRPr="004F3C7C">
        <w:rPr>
          <w:rFonts w:asciiTheme="minorHAnsi" w:hAnsiTheme="minorHAnsi" w:cstheme="minorHAnsi"/>
          <w:sz w:val="22"/>
        </w:rPr>
        <w:t xml:space="preserve">Integration of all business process into one: with all business process closely integrated together creates a harmony of information flow; all departments and process are in sync with each other automatically. This also makes it easier for making prompt and effective decision. </w:t>
      </w:r>
    </w:p>
    <w:p w14:paraId="0A2EF388" w14:textId="77777777" w:rsidR="000622DA" w:rsidRPr="004F3C7C" w:rsidRDefault="000622DA" w:rsidP="004F3C7C">
      <w:pPr>
        <w:pStyle w:val="ListParagraph"/>
        <w:numPr>
          <w:ilvl w:val="0"/>
          <w:numId w:val="18"/>
        </w:numPr>
        <w:jc w:val="both"/>
        <w:rPr>
          <w:rFonts w:asciiTheme="minorHAnsi" w:hAnsiTheme="minorHAnsi" w:cstheme="minorHAnsi"/>
          <w:sz w:val="22"/>
        </w:rPr>
      </w:pPr>
      <w:r w:rsidRPr="004F3C7C">
        <w:rPr>
          <w:rFonts w:asciiTheme="minorHAnsi" w:hAnsiTheme="minorHAnsi" w:cstheme="minorHAnsi"/>
          <w:sz w:val="22"/>
        </w:rPr>
        <w:t xml:space="preserve">Increase in Efficiency: As it optimizes in all business </w:t>
      </w:r>
      <w:r w:rsidR="003E29CF" w:rsidRPr="004F3C7C">
        <w:rPr>
          <w:rFonts w:asciiTheme="minorHAnsi" w:hAnsiTheme="minorHAnsi" w:cstheme="minorHAnsi"/>
          <w:sz w:val="22"/>
        </w:rPr>
        <w:t>process, which</w:t>
      </w:r>
      <w:r w:rsidRPr="004F3C7C">
        <w:rPr>
          <w:rFonts w:asciiTheme="minorHAnsi" w:hAnsiTheme="minorHAnsi" w:cstheme="minorHAnsi"/>
          <w:sz w:val="22"/>
        </w:rPr>
        <w:t xml:space="preserve"> leads in efficiency in </w:t>
      </w:r>
      <w:r w:rsidR="003E29CF" w:rsidRPr="004F3C7C">
        <w:rPr>
          <w:rFonts w:asciiTheme="minorHAnsi" w:hAnsiTheme="minorHAnsi" w:cstheme="minorHAnsi"/>
          <w:sz w:val="22"/>
        </w:rPr>
        <w:t>materiality and in time. It helps to reach both optimum expense and revenue especially in division such as manufacturing, project planning, finance and prompt communications.</w:t>
      </w:r>
    </w:p>
    <w:p w14:paraId="4641621A" w14:textId="77777777" w:rsidR="003E29CF" w:rsidRPr="004F3C7C" w:rsidRDefault="003E29CF" w:rsidP="004F3C7C">
      <w:pPr>
        <w:pStyle w:val="ListParagraph"/>
        <w:numPr>
          <w:ilvl w:val="0"/>
          <w:numId w:val="18"/>
        </w:numPr>
        <w:jc w:val="both"/>
        <w:rPr>
          <w:rFonts w:asciiTheme="minorHAnsi" w:hAnsiTheme="minorHAnsi" w:cstheme="minorHAnsi"/>
          <w:sz w:val="22"/>
        </w:rPr>
      </w:pPr>
      <w:r w:rsidRPr="004F3C7C">
        <w:rPr>
          <w:rFonts w:asciiTheme="minorHAnsi" w:hAnsiTheme="minorHAnsi" w:cstheme="minorHAnsi"/>
          <w:sz w:val="22"/>
        </w:rPr>
        <w:t>Business Transformation: ERP requires business to transform drastically, which helps them fit to compete in the dynamic market and constant advancement of technology of the 21st century, ensuring long-term productivity and optimal profitability.</w:t>
      </w:r>
    </w:p>
    <w:p w14:paraId="555D540A" w14:textId="77777777" w:rsidR="003E29CF" w:rsidRPr="004F3C7C" w:rsidRDefault="003E29CF" w:rsidP="004F3C7C">
      <w:pPr>
        <w:pStyle w:val="ListParagraph"/>
        <w:numPr>
          <w:ilvl w:val="0"/>
          <w:numId w:val="18"/>
        </w:numPr>
        <w:jc w:val="both"/>
        <w:rPr>
          <w:rFonts w:asciiTheme="minorHAnsi" w:hAnsiTheme="minorHAnsi" w:cstheme="minorHAnsi"/>
          <w:sz w:val="22"/>
        </w:rPr>
      </w:pPr>
      <w:r w:rsidRPr="004F3C7C">
        <w:rPr>
          <w:rFonts w:asciiTheme="minorHAnsi" w:hAnsiTheme="minorHAnsi" w:cstheme="minorHAnsi"/>
          <w:sz w:val="22"/>
        </w:rPr>
        <w:t xml:space="preserve">Cost effective: Even though ERP implementation is a costly process but it helps to save repeated costs and factor in opportunity costs. With real time data processing, company can really aid to be more efficient with its resources, </w:t>
      </w:r>
      <w:r w:rsidR="007817DE" w:rsidRPr="004F3C7C">
        <w:rPr>
          <w:rFonts w:asciiTheme="minorHAnsi" w:hAnsiTheme="minorHAnsi" w:cstheme="minorHAnsi"/>
          <w:sz w:val="22"/>
        </w:rPr>
        <w:t>and save unnecessary expenses and operational costs.</w:t>
      </w:r>
    </w:p>
    <w:p w14:paraId="786DE03E" w14:textId="77777777" w:rsidR="007817DE" w:rsidRPr="004F3C7C" w:rsidRDefault="007817DE" w:rsidP="004F3C7C">
      <w:pPr>
        <w:pStyle w:val="ListParagraph"/>
        <w:numPr>
          <w:ilvl w:val="0"/>
          <w:numId w:val="18"/>
        </w:numPr>
        <w:jc w:val="both"/>
        <w:rPr>
          <w:rFonts w:asciiTheme="minorHAnsi" w:hAnsiTheme="minorHAnsi" w:cstheme="minorHAnsi"/>
          <w:sz w:val="22"/>
        </w:rPr>
      </w:pPr>
      <w:r w:rsidRPr="004F3C7C">
        <w:rPr>
          <w:rFonts w:asciiTheme="minorHAnsi" w:hAnsiTheme="minorHAnsi" w:cstheme="minorHAnsi"/>
          <w:sz w:val="22"/>
        </w:rPr>
        <w:t xml:space="preserve">Decision making: Key decision makers have access to real time information of data analysis and treads, which are precise; helps them to make strategic decisions which tend to have positive impacts for the business. </w:t>
      </w:r>
    </w:p>
    <w:p w14:paraId="2A4097D8" w14:textId="77777777" w:rsidR="007817DE" w:rsidRPr="007340F1" w:rsidRDefault="002B48C9" w:rsidP="004F3C7C">
      <w:pPr>
        <w:pStyle w:val="Heading2"/>
        <w:jc w:val="both"/>
      </w:pPr>
      <w:bookmarkStart w:id="53" w:name="_Toc43506524"/>
      <w:r w:rsidRPr="007340F1">
        <w:t>2</w:t>
      </w:r>
      <w:r w:rsidR="00474F5B" w:rsidRPr="007340F1">
        <w:t>.7</w:t>
      </w:r>
      <w:r w:rsidR="007817DE" w:rsidRPr="007340F1">
        <w:t xml:space="preserve"> Hidden cost of ERP</w:t>
      </w:r>
      <w:bookmarkEnd w:id="53"/>
      <w:r w:rsidR="007817DE" w:rsidRPr="007340F1">
        <w:t xml:space="preserve"> </w:t>
      </w:r>
    </w:p>
    <w:p w14:paraId="0B0E13E9" w14:textId="77777777" w:rsidR="007817DE" w:rsidRPr="004F3C7C" w:rsidRDefault="007817DE" w:rsidP="004F3C7C">
      <w:pPr>
        <w:jc w:val="both"/>
        <w:rPr>
          <w:rFonts w:asciiTheme="minorHAnsi" w:hAnsiTheme="minorHAnsi" w:cstheme="minorHAnsi"/>
          <w:sz w:val="22"/>
        </w:rPr>
      </w:pPr>
      <w:r w:rsidRPr="004F3C7C">
        <w:rPr>
          <w:rFonts w:asciiTheme="minorHAnsi" w:hAnsiTheme="minorHAnsi" w:cstheme="minorHAnsi"/>
          <w:sz w:val="22"/>
        </w:rPr>
        <w:t>With all the effectiveness discussed above, ERP does have hidden cost which needs to be taken into consideration before making any decision</w:t>
      </w:r>
      <w:r w:rsidR="00BB428D" w:rsidRPr="004F3C7C">
        <w:rPr>
          <w:rFonts w:asciiTheme="minorHAnsi" w:hAnsiTheme="minorHAnsi" w:cstheme="minorHAnsi"/>
          <w:sz w:val="22"/>
        </w:rPr>
        <w:t>. Even though the cost are subjective to company size, ERP vendor, packages and level of customization they cannot be underestimated. Such costs are described below:</w:t>
      </w:r>
    </w:p>
    <w:p w14:paraId="361E8E56" w14:textId="77777777" w:rsidR="00BB428D" w:rsidRPr="004F3C7C" w:rsidRDefault="00BB428D" w:rsidP="004F3C7C">
      <w:pPr>
        <w:pStyle w:val="ListParagraph"/>
        <w:numPr>
          <w:ilvl w:val="0"/>
          <w:numId w:val="21"/>
        </w:numPr>
        <w:jc w:val="both"/>
        <w:rPr>
          <w:rFonts w:asciiTheme="minorHAnsi" w:hAnsiTheme="minorHAnsi" w:cstheme="minorHAnsi"/>
          <w:sz w:val="22"/>
        </w:rPr>
      </w:pPr>
      <w:r w:rsidRPr="004F3C7C">
        <w:rPr>
          <w:rFonts w:asciiTheme="minorHAnsi" w:hAnsiTheme="minorHAnsi" w:cstheme="minorHAnsi"/>
          <w:sz w:val="22"/>
        </w:rPr>
        <w:t xml:space="preserve">R&amp;D and training of staff: It has been discussed above that management needs to invest sufficiently in research and development in order to find suitable ERP system for their business processes. Extensive training needs to be provided to the stuffs during and after the transition which will sum up to bigger budget on top of the huge cost of ERP itself. We also have to take into consideration that the business will not be operate even with installed new ERP system during major training period. It is expected to </w:t>
      </w:r>
      <w:r w:rsidR="001D7E00" w:rsidRPr="004F3C7C">
        <w:rPr>
          <w:rFonts w:asciiTheme="minorHAnsi" w:hAnsiTheme="minorHAnsi" w:cstheme="minorHAnsi"/>
          <w:sz w:val="22"/>
        </w:rPr>
        <w:t xml:space="preserve">training period to be long as employee will be facing a completely new way of working. </w:t>
      </w:r>
    </w:p>
    <w:p w14:paraId="4D475807" w14:textId="77777777" w:rsidR="001D7E00" w:rsidRPr="004F3C7C" w:rsidRDefault="001D7E00" w:rsidP="004F3C7C">
      <w:pPr>
        <w:pStyle w:val="ListParagraph"/>
        <w:numPr>
          <w:ilvl w:val="0"/>
          <w:numId w:val="21"/>
        </w:numPr>
        <w:jc w:val="both"/>
        <w:rPr>
          <w:rFonts w:asciiTheme="minorHAnsi" w:hAnsiTheme="minorHAnsi" w:cstheme="minorHAnsi"/>
          <w:sz w:val="22"/>
        </w:rPr>
      </w:pPr>
      <w:r w:rsidRPr="004F3C7C">
        <w:rPr>
          <w:rFonts w:asciiTheme="minorHAnsi" w:hAnsiTheme="minorHAnsi" w:cstheme="minorHAnsi"/>
          <w:sz w:val="22"/>
        </w:rPr>
        <w:t xml:space="preserve">Customization: As also discuss above the company will aim for the optimal customization which will no doubt result better ERP system for the company. But the add-on will cost extra on top of already expensive software. As customization will also be time consuming, it will </w:t>
      </w:r>
      <w:r w:rsidRPr="004F3C7C">
        <w:rPr>
          <w:rFonts w:asciiTheme="minorHAnsi" w:hAnsiTheme="minorHAnsi" w:cstheme="minorHAnsi"/>
          <w:sz w:val="22"/>
        </w:rPr>
        <w:lastRenderedPageBreak/>
        <w:t>definitely delay the ERP installation process and due to customization the employees will need more training to get used to it. This will take up more business days.</w:t>
      </w:r>
    </w:p>
    <w:p w14:paraId="4508D5C4" w14:textId="77777777" w:rsidR="001D7E00" w:rsidRPr="004F3C7C" w:rsidRDefault="001D7E00" w:rsidP="004F3C7C">
      <w:pPr>
        <w:pStyle w:val="ListParagraph"/>
        <w:numPr>
          <w:ilvl w:val="0"/>
          <w:numId w:val="21"/>
        </w:numPr>
        <w:jc w:val="both"/>
        <w:rPr>
          <w:rFonts w:asciiTheme="minorHAnsi" w:hAnsiTheme="minorHAnsi" w:cstheme="minorHAnsi"/>
          <w:sz w:val="22"/>
        </w:rPr>
      </w:pPr>
      <w:r w:rsidRPr="004F3C7C">
        <w:rPr>
          <w:rFonts w:asciiTheme="minorHAnsi" w:hAnsiTheme="minorHAnsi" w:cstheme="minorHAnsi"/>
          <w:sz w:val="22"/>
        </w:rPr>
        <w:t xml:space="preserve">  Data conversion and analysis: All company information has to be converted electronically from customer records, product designs, receivables and payables information</w:t>
      </w:r>
      <w:r w:rsidR="009927F0" w:rsidRPr="004F3C7C">
        <w:rPr>
          <w:rFonts w:asciiTheme="minorHAnsi" w:hAnsiTheme="minorHAnsi" w:cstheme="minorHAnsi"/>
          <w:sz w:val="22"/>
        </w:rPr>
        <w:t xml:space="preserve">, past financial statements etc into the new systems.   After conversion they need to analysed into internal and external databases, sort them according to the accessibility. </w:t>
      </w:r>
    </w:p>
    <w:p w14:paraId="7EFD9624" w14:textId="77777777" w:rsidR="009927F0" w:rsidRPr="004F3C7C" w:rsidRDefault="009927F0" w:rsidP="004F3C7C">
      <w:pPr>
        <w:pStyle w:val="ListParagraph"/>
        <w:numPr>
          <w:ilvl w:val="0"/>
          <w:numId w:val="21"/>
        </w:numPr>
        <w:jc w:val="both"/>
        <w:rPr>
          <w:rFonts w:asciiTheme="minorHAnsi" w:hAnsiTheme="minorHAnsi" w:cstheme="minorHAnsi"/>
          <w:sz w:val="22"/>
        </w:rPr>
      </w:pPr>
      <w:r w:rsidRPr="004F3C7C">
        <w:rPr>
          <w:rFonts w:asciiTheme="minorHAnsi" w:hAnsiTheme="minorHAnsi" w:cstheme="minorHAnsi"/>
          <w:sz w:val="22"/>
        </w:rPr>
        <w:t>Hiring consultants: It is wise to hire a third party consultant to determine the best ERP solution available for the company. But it doesn’t come without additional cost. The process might lead years to implement with third party fees piling up.</w:t>
      </w:r>
    </w:p>
    <w:p w14:paraId="6175F064" w14:textId="77777777" w:rsidR="009927F0" w:rsidRPr="004F3C7C" w:rsidRDefault="008E29C4" w:rsidP="004F3C7C">
      <w:pPr>
        <w:pStyle w:val="ListParagraph"/>
        <w:numPr>
          <w:ilvl w:val="0"/>
          <w:numId w:val="21"/>
        </w:numPr>
        <w:jc w:val="both"/>
        <w:rPr>
          <w:rFonts w:asciiTheme="minorHAnsi" w:hAnsiTheme="minorHAnsi" w:cstheme="minorHAnsi"/>
          <w:sz w:val="22"/>
        </w:rPr>
      </w:pPr>
      <w:r w:rsidRPr="004F3C7C">
        <w:rPr>
          <w:rFonts w:asciiTheme="minorHAnsi" w:hAnsiTheme="minorHAnsi" w:cstheme="minorHAnsi"/>
          <w:sz w:val="22"/>
        </w:rPr>
        <w:t xml:space="preserve">Integration, </w:t>
      </w:r>
      <w:r w:rsidR="009927F0" w:rsidRPr="004F3C7C">
        <w:rPr>
          <w:rFonts w:asciiTheme="minorHAnsi" w:hAnsiTheme="minorHAnsi" w:cstheme="minorHAnsi"/>
          <w:sz w:val="22"/>
        </w:rPr>
        <w:t xml:space="preserve">Trials and Testing: As ERP software is a vast upgrade the company needs to run many </w:t>
      </w:r>
      <w:r w:rsidRPr="004F3C7C">
        <w:rPr>
          <w:rFonts w:asciiTheme="minorHAnsi" w:hAnsiTheme="minorHAnsi" w:cstheme="minorHAnsi"/>
          <w:sz w:val="22"/>
        </w:rPr>
        <w:t>trials and test multiple times in different domains and departments, including new hardware installation and extra wiring. Multiple trials and testing might be done to find the best adaptation for the company. These test and trials are expensive and extensive, required extensive labour and time. Moreover, integration of all departments and division is also requires extensive resources.</w:t>
      </w:r>
    </w:p>
    <w:p w14:paraId="04941C5A" w14:textId="77777777" w:rsidR="00474F5B" w:rsidRPr="004F3C7C" w:rsidRDefault="00363256" w:rsidP="004F3C7C">
      <w:pPr>
        <w:pStyle w:val="ListParagraph"/>
        <w:numPr>
          <w:ilvl w:val="0"/>
          <w:numId w:val="21"/>
        </w:numPr>
        <w:jc w:val="both"/>
        <w:rPr>
          <w:rFonts w:asciiTheme="minorHAnsi" w:hAnsiTheme="minorHAnsi" w:cstheme="minorHAnsi"/>
          <w:sz w:val="22"/>
        </w:rPr>
      </w:pPr>
      <w:r w:rsidRPr="004F3C7C">
        <w:rPr>
          <w:rFonts w:asciiTheme="minorHAnsi" w:hAnsiTheme="minorHAnsi" w:cstheme="minorHAnsi"/>
          <w:sz w:val="22"/>
        </w:rPr>
        <w:t xml:space="preserve">Uncertainty of ROI: ERP system promises that it will have positive Return </w:t>
      </w:r>
      <w:r w:rsidR="003D5334" w:rsidRPr="004F3C7C">
        <w:rPr>
          <w:rFonts w:asciiTheme="minorHAnsi" w:hAnsiTheme="minorHAnsi" w:cstheme="minorHAnsi"/>
          <w:sz w:val="22"/>
        </w:rPr>
        <w:t>of</w:t>
      </w:r>
      <w:r w:rsidRPr="004F3C7C">
        <w:rPr>
          <w:rFonts w:asciiTheme="minorHAnsi" w:hAnsiTheme="minorHAnsi" w:cstheme="minorHAnsi"/>
          <w:sz w:val="22"/>
        </w:rPr>
        <w:t xml:space="preserve"> Investment (ROI); on huge investment on installation of this software, but it comes in later. As the ERP system needs to run for a while to analysis the information and employees need </w:t>
      </w:r>
      <w:r w:rsidR="00474F5B" w:rsidRPr="004F3C7C">
        <w:rPr>
          <w:rFonts w:asciiTheme="minorHAnsi" w:hAnsiTheme="minorHAnsi" w:cstheme="minorHAnsi"/>
          <w:sz w:val="22"/>
        </w:rPr>
        <w:t>time to adapt to the process. Thus, when will the company enjoy of positive ROI cannot be predicted, but it can be assumed that it will be so in immediately after the installation.</w:t>
      </w:r>
    </w:p>
    <w:p w14:paraId="41104B03" w14:textId="77777777" w:rsidR="008E29C4" w:rsidRPr="007340F1" w:rsidRDefault="002B48C9" w:rsidP="004F3C7C">
      <w:pPr>
        <w:pStyle w:val="Heading2"/>
        <w:jc w:val="both"/>
      </w:pPr>
      <w:bookmarkStart w:id="54" w:name="_Toc43506525"/>
      <w:r w:rsidRPr="007340F1">
        <w:t>2</w:t>
      </w:r>
      <w:r w:rsidR="003F43A8" w:rsidRPr="007340F1">
        <w:t>.8</w:t>
      </w:r>
      <w:r w:rsidR="00474F5B" w:rsidRPr="007340F1">
        <w:t xml:space="preserve"> ERP System in firms in fire security industry</w:t>
      </w:r>
      <w:bookmarkEnd w:id="54"/>
    </w:p>
    <w:p w14:paraId="291A9346" w14:textId="77777777" w:rsidR="00474F5B" w:rsidRPr="004F3C7C" w:rsidRDefault="00CC4E4A" w:rsidP="004F3C7C">
      <w:pPr>
        <w:jc w:val="both"/>
        <w:rPr>
          <w:rFonts w:asciiTheme="minorHAnsi" w:hAnsiTheme="minorHAnsi" w:cstheme="minorHAnsi"/>
          <w:sz w:val="22"/>
        </w:rPr>
      </w:pPr>
      <w:r w:rsidRPr="004F3C7C">
        <w:rPr>
          <w:rFonts w:asciiTheme="minorHAnsi" w:hAnsiTheme="minorHAnsi" w:cstheme="minorHAnsi"/>
          <w:sz w:val="22"/>
        </w:rPr>
        <w:t xml:space="preserve">Firms in fire security industry in Bangladesh are very competitive and work in various projects in different scale at a time. Constantly working with architects, engineers, contractors, suppliers and various stakeholders; implementation of ERP system will integrate them together and will optimized time schedule for each of the relevant stakeholder in the project. It will not only ease the project management but also make it efficient. </w:t>
      </w:r>
      <w:r w:rsidR="0019055E" w:rsidRPr="004F3C7C">
        <w:rPr>
          <w:rFonts w:asciiTheme="minorHAnsi" w:hAnsiTheme="minorHAnsi" w:cstheme="minorHAnsi"/>
          <w:sz w:val="22"/>
        </w:rPr>
        <w:t xml:space="preserve">It will be effective communication, clearer transition and work schedule which will be for optimized performance. It will bring competitive advantage over other firms in project management as well as in current scenario not many fire security firms are not yet equipped with ERP system. Discussed above the hidden cost of ERP system certainly trumps by the benefits of ERP implementation; this is backed by various researches finding backing, promoting ERP system to increase productivity of business. </w:t>
      </w:r>
      <w:r w:rsidR="008C5947" w:rsidRPr="004F3C7C">
        <w:rPr>
          <w:rFonts w:asciiTheme="minorHAnsi" w:hAnsiTheme="minorHAnsi" w:cstheme="minorHAnsi"/>
          <w:sz w:val="22"/>
        </w:rPr>
        <w:t xml:space="preserve">Given that implementation process in done effectively. Due to the unique nature of fire security industry and simultaneously collaboration of so many stakeholders working in various level of each and every major projects; implementation process is very crucial and critical. </w:t>
      </w:r>
    </w:p>
    <w:p w14:paraId="7B90AE75" w14:textId="77777777" w:rsidR="008C5947" w:rsidRPr="004F3C7C" w:rsidRDefault="008C5947" w:rsidP="004F3C7C">
      <w:pPr>
        <w:jc w:val="both"/>
        <w:rPr>
          <w:rFonts w:asciiTheme="minorHAnsi" w:hAnsiTheme="minorHAnsi" w:cstheme="minorHAnsi"/>
          <w:sz w:val="22"/>
        </w:rPr>
      </w:pPr>
    </w:p>
    <w:p w14:paraId="7881AA06" w14:textId="77777777" w:rsidR="008C5947" w:rsidRPr="004F3C7C" w:rsidRDefault="008C5947" w:rsidP="004F3C7C">
      <w:pPr>
        <w:jc w:val="both"/>
        <w:rPr>
          <w:rFonts w:asciiTheme="minorHAnsi" w:hAnsiTheme="minorHAnsi" w:cstheme="minorHAnsi"/>
          <w:sz w:val="22"/>
        </w:rPr>
      </w:pPr>
    </w:p>
    <w:p w14:paraId="21649B32" w14:textId="77777777" w:rsidR="008C5947" w:rsidRPr="004F3C7C" w:rsidRDefault="008C5947" w:rsidP="004F3C7C">
      <w:pPr>
        <w:jc w:val="both"/>
        <w:rPr>
          <w:rFonts w:asciiTheme="minorHAnsi" w:hAnsiTheme="minorHAnsi" w:cstheme="minorHAnsi"/>
          <w:sz w:val="22"/>
        </w:rPr>
      </w:pPr>
    </w:p>
    <w:p w14:paraId="2BA2A01C" w14:textId="77777777" w:rsidR="008C5947" w:rsidRPr="004F3C7C" w:rsidRDefault="008C5947" w:rsidP="004F3C7C">
      <w:pPr>
        <w:pStyle w:val="Heading1"/>
        <w:jc w:val="both"/>
        <w:rPr>
          <w:rFonts w:asciiTheme="minorHAnsi" w:eastAsiaTheme="minorHAnsi" w:hAnsiTheme="minorHAnsi" w:cstheme="minorHAnsi"/>
          <w:b w:val="0"/>
          <w:bCs w:val="0"/>
          <w:sz w:val="22"/>
          <w:szCs w:val="22"/>
        </w:rPr>
      </w:pPr>
    </w:p>
    <w:p w14:paraId="18E52EF0" w14:textId="77777777" w:rsidR="008C5947" w:rsidRPr="004F3C7C" w:rsidRDefault="008C5947" w:rsidP="004F3C7C">
      <w:pPr>
        <w:jc w:val="both"/>
        <w:rPr>
          <w:rFonts w:asciiTheme="minorHAnsi" w:hAnsiTheme="minorHAnsi" w:cstheme="minorHAnsi"/>
          <w:sz w:val="22"/>
        </w:rPr>
      </w:pPr>
    </w:p>
    <w:p w14:paraId="2B465BB8" w14:textId="77777777" w:rsidR="008C5947" w:rsidRPr="004F3C7C" w:rsidRDefault="008C5947" w:rsidP="004F3C7C">
      <w:pPr>
        <w:jc w:val="both"/>
        <w:rPr>
          <w:rFonts w:asciiTheme="minorHAnsi" w:hAnsiTheme="minorHAnsi" w:cstheme="minorHAnsi"/>
          <w:sz w:val="22"/>
        </w:rPr>
      </w:pPr>
    </w:p>
    <w:p w14:paraId="74834189" w14:textId="77777777" w:rsidR="00E964FD" w:rsidRDefault="00E964FD" w:rsidP="004F3C7C">
      <w:pPr>
        <w:pStyle w:val="Heading1"/>
        <w:jc w:val="both"/>
        <w:sectPr w:rsidR="00E964FD" w:rsidSect="00DB7107">
          <w:footerReference w:type="default" r:id="rId21"/>
          <w:pgSz w:w="11906" w:h="16838"/>
          <w:pgMar w:top="1440" w:right="1440" w:bottom="1440" w:left="1440" w:header="708" w:footer="708" w:gutter="0"/>
          <w:pgNumType w:start="7"/>
          <w:cols w:space="708"/>
          <w:docGrid w:linePitch="360"/>
        </w:sectPr>
      </w:pPr>
    </w:p>
    <w:p w14:paraId="6A761922" w14:textId="77777777" w:rsidR="008C5947" w:rsidRDefault="008C5947" w:rsidP="004F3C7C">
      <w:pPr>
        <w:pStyle w:val="Heading1"/>
        <w:jc w:val="both"/>
      </w:pPr>
      <w:bookmarkStart w:id="55" w:name="_Toc43506526"/>
      <w:r>
        <w:lastRenderedPageBreak/>
        <w:t>CHAPTER III</w:t>
      </w:r>
      <w:bookmarkEnd w:id="55"/>
    </w:p>
    <w:p w14:paraId="0937EE87" w14:textId="3651FBC6" w:rsidR="008C5947" w:rsidRDefault="008C5947" w:rsidP="004F3C7C">
      <w:pPr>
        <w:pStyle w:val="Heading1"/>
        <w:jc w:val="both"/>
      </w:pPr>
      <w:bookmarkStart w:id="56" w:name="_Toc43506527"/>
      <w:r>
        <w:t>IMPLEMENTATION OF ERP SYSTEM</w:t>
      </w:r>
      <w:bookmarkStart w:id="57" w:name="_Toc43506528"/>
      <w:bookmarkEnd w:id="56"/>
      <w:r w:rsidR="00592F4C">
        <w:t xml:space="preserve"> </w:t>
      </w:r>
      <w:r>
        <w:t>IN SHAMA INTERNATIONA</w:t>
      </w:r>
      <w:r w:rsidR="00592F4C">
        <w:t>L</w:t>
      </w:r>
      <w:r>
        <w:t xml:space="preserve"> LTD</w:t>
      </w:r>
      <w:bookmarkEnd w:id="57"/>
    </w:p>
    <w:p w14:paraId="41C66651" w14:textId="77777777" w:rsidR="00C111BF" w:rsidRPr="00C111BF" w:rsidRDefault="00E964FD" w:rsidP="004F3C7C">
      <w:pPr>
        <w:pStyle w:val="Heading2"/>
        <w:jc w:val="both"/>
      </w:pPr>
      <w:bookmarkStart w:id="58" w:name="_Toc43506529"/>
      <w:r>
        <w:t xml:space="preserve">3.1 </w:t>
      </w:r>
      <w:r w:rsidR="00C111BF">
        <w:t>Section Overview</w:t>
      </w:r>
      <w:bookmarkEnd w:id="58"/>
    </w:p>
    <w:p w14:paraId="735010E2" w14:textId="3A682E24" w:rsidR="00C111BF" w:rsidRPr="004F3C7C" w:rsidRDefault="00C111BF" w:rsidP="004F3C7C">
      <w:pPr>
        <w:jc w:val="both"/>
        <w:rPr>
          <w:rFonts w:asciiTheme="minorHAnsi" w:hAnsiTheme="minorHAnsi" w:cstheme="minorHAnsi"/>
          <w:sz w:val="22"/>
        </w:rPr>
      </w:pPr>
      <w:r w:rsidRPr="004F3C7C">
        <w:rPr>
          <w:rFonts w:asciiTheme="minorHAnsi" w:hAnsiTheme="minorHAnsi" w:cstheme="minorHAnsi"/>
          <w:sz w:val="22"/>
        </w:rPr>
        <w:t>In this section, the process of implementation of ERP system will be discussed in mythological manner; boundaries and limitation of the project will be set. Upon thoughtful analysis, it was concluded that Shama Internationals will not build the ERP software in house, they will hire third party expert to expertise the entire process. Pridesys</w:t>
      </w:r>
      <w:r w:rsidR="00E96583">
        <w:rPr>
          <w:rFonts w:asciiTheme="minorHAnsi" w:hAnsiTheme="minorHAnsi" w:cstheme="minorHAnsi"/>
          <w:sz w:val="22"/>
        </w:rPr>
        <w:t xml:space="preserve"> </w:t>
      </w:r>
      <w:r w:rsidRPr="004F3C7C">
        <w:rPr>
          <w:rFonts w:asciiTheme="minorHAnsi" w:hAnsiTheme="minorHAnsi" w:cstheme="minorHAnsi"/>
          <w:sz w:val="22"/>
        </w:rPr>
        <w:t xml:space="preserve">IT has been recommended by the </w:t>
      </w:r>
      <w:r w:rsidR="00824883" w:rsidRPr="004F3C7C">
        <w:rPr>
          <w:rFonts w:asciiTheme="minorHAnsi" w:hAnsiTheme="minorHAnsi" w:cstheme="minorHAnsi"/>
          <w:sz w:val="22"/>
        </w:rPr>
        <w:t>management</w:t>
      </w:r>
      <w:r w:rsidR="00E96583">
        <w:rPr>
          <w:rFonts w:asciiTheme="minorHAnsi" w:hAnsiTheme="minorHAnsi" w:cstheme="minorHAnsi"/>
          <w:sz w:val="22"/>
        </w:rPr>
        <w:t>.</w:t>
      </w:r>
    </w:p>
    <w:p w14:paraId="61A497AC" w14:textId="77777777" w:rsidR="000A7055" w:rsidRPr="004F3C7C" w:rsidRDefault="00824883" w:rsidP="004F3C7C">
      <w:pPr>
        <w:jc w:val="both"/>
        <w:rPr>
          <w:rFonts w:asciiTheme="minorHAnsi" w:hAnsiTheme="minorHAnsi" w:cstheme="minorHAnsi"/>
          <w:sz w:val="22"/>
        </w:rPr>
      </w:pPr>
      <w:r w:rsidRPr="004F3C7C">
        <w:rPr>
          <w:rFonts w:asciiTheme="minorHAnsi" w:hAnsiTheme="minorHAnsi" w:cstheme="minorHAnsi"/>
          <w:sz w:val="22"/>
        </w:rPr>
        <w:t>Pridesys IT is expected to</w:t>
      </w:r>
      <w:r w:rsidR="000A7055" w:rsidRPr="004F3C7C">
        <w:rPr>
          <w:rFonts w:asciiTheme="minorHAnsi" w:hAnsiTheme="minorHAnsi" w:cstheme="minorHAnsi"/>
          <w:sz w:val="22"/>
        </w:rPr>
        <w:t xml:space="preserve"> modularized and automate the following departments extensively:</w:t>
      </w:r>
    </w:p>
    <w:p w14:paraId="025B9F25" w14:textId="77777777" w:rsidR="000A7055" w:rsidRPr="004F3C7C" w:rsidRDefault="000A7055" w:rsidP="00E96583">
      <w:pPr>
        <w:jc w:val="center"/>
        <w:rPr>
          <w:rFonts w:asciiTheme="minorHAnsi" w:hAnsiTheme="minorHAnsi" w:cstheme="minorHAnsi"/>
          <w:sz w:val="22"/>
        </w:rPr>
      </w:pPr>
      <w:r w:rsidRPr="004F3C7C">
        <w:rPr>
          <w:rFonts w:asciiTheme="minorHAnsi" w:hAnsiTheme="minorHAnsi" w:cstheme="minorHAnsi"/>
          <w:sz w:val="22"/>
        </w:rPr>
        <w:t>Sales</w:t>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t>Fire Hydrant</w:t>
      </w:r>
    </w:p>
    <w:p w14:paraId="0FF4F302" w14:textId="77777777" w:rsidR="000A7055" w:rsidRPr="004F3C7C" w:rsidRDefault="000A7055" w:rsidP="00E96583">
      <w:pPr>
        <w:jc w:val="center"/>
        <w:rPr>
          <w:rFonts w:asciiTheme="minorHAnsi" w:hAnsiTheme="minorHAnsi" w:cstheme="minorHAnsi"/>
          <w:sz w:val="22"/>
        </w:rPr>
      </w:pPr>
      <w:r w:rsidRPr="004F3C7C">
        <w:rPr>
          <w:rFonts w:asciiTheme="minorHAnsi" w:hAnsiTheme="minorHAnsi" w:cstheme="minorHAnsi"/>
          <w:sz w:val="22"/>
        </w:rPr>
        <w:t>Refilling</w:t>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t>Fire detection system</w:t>
      </w:r>
    </w:p>
    <w:p w14:paraId="431B5FC8" w14:textId="77777777" w:rsidR="000A7055" w:rsidRPr="004F3C7C" w:rsidRDefault="000A7055" w:rsidP="00E96583">
      <w:pPr>
        <w:jc w:val="center"/>
        <w:rPr>
          <w:rFonts w:asciiTheme="minorHAnsi" w:hAnsiTheme="minorHAnsi" w:cstheme="minorHAnsi"/>
          <w:sz w:val="22"/>
        </w:rPr>
      </w:pPr>
      <w:r w:rsidRPr="004F3C7C">
        <w:rPr>
          <w:rFonts w:asciiTheme="minorHAnsi" w:hAnsiTheme="minorHAnsi" w:cstheme="minorHAnsi"/>
          <w:sz w:val="22"/>
        </w:rPr>
        <w:t>Accounts</w:t>
      </w:r>
      <w:r w:rsidRPr="004F3C7C">
        <w:rPr>
          <w:rFonts w:asciiTheme="minorHAnsi" w:hAnsiTheme="minorHAnsi" w:cstheme="minorHAnsi"/>
          <w:sz w:val="22"/>
        </w:rPr>
        <w:tab/>
      </w:r>
      <w:r w:rsidRPr="004F3C7C">
        <w:rPr>
          <w:rFonts w:asciiTheme="minorHAnsi" w:hAnsiTheme="minorHAnsi" w:cstheme="minorHAnsi"/>
          <w:sz w:val="22"/>
        </w:rPr>
        <w:tab/>
      </w:r>
      <w:r w:rsidRPr="004F3C7C">
        <w:rPr>
          <w:rFonts w:asciiTheme="minorHAnsi" w:hAnsiTheme="minorHAnsi" w:cstheme="minorHAnsi"/>
          <w:sz w:val="22"/>
        </w:rPr>
        <w:tab/>
        <w:t>Imports</w:t>
      </w:r>
    </w:p>
    <w:p w14:paraId="0C365426" w14:textId="77777777" w:rsidR="00824883" w:rsidRPr="004F3C7C" w:rsidRDefault="000A7055" w:rsidP="004F3C7C">
      <w:pPr>
        <w:jc w:val="both"/>
        <w:rPr>
          <w:rFonts w:asciiTheme="minorHAnsi" w:hAnsiTheme="minorHAnsi" w:cstheme="minorHAnsi"/>
          <w:sz w:val="22"/>
        </w:rPr>
      </w:pPr>
      <w:r w:rsidRPr="004F3C7C">
        <w:rPr>
          <w:rFonts w:asciiTheme="minorHAnsi" w:hAnsiTheme="minorHAnsi" w:cstheme="minorHAnsi"/>
          <w:sz w:val="22"/>
        </w:rPr>
        <w:t xml:space="preserve"> </w:t>
      </w:r>
    </w:p>
    <w:p w14:paraId="1B46FD24" w14:textId="3827F759" w:rsidR="008C5947" w:rsidRPr="004F3C7C" w:rsidRDefault="008C5947" w:rsidP="004F3C7C">
      <w:pPr>
        <w:jc w:val="both"/>
        <w:rPr>
          <w:rFonts w:asciiTheme="minorHAnsi" w:hAnsiTheme="minorHAnsi" w:cstheme="minorHAnsi"/>
          <w:sz w:val="22"/>
        </w:rPr>
      </w:pPr>
      <w:r w:rsidRPr="004F3C7C">
        <w:rPr>
          <w:rFonts w:asciiTheme="minorHAnsi" w:hAnsiTheme="minorHAnsi" w:cstheme="minorHAnsi"/>
          <w:sz w:val="22"/>
        </w:rPr>
        <w:t xml:space="preserve">As discussed, multiple time that the implementation </w:t>
      </w:r>
      <w:r w:rsidR="00EF12FB" w:rsidRPr="004F3C7C">
        <w:rPr>
          <w:rFonts w:asciiTheme="minorHAnsi" w:hAnsiTheme="minorHAnsi" w:cstheme="minorHAnsi"/>
          <w:sz w:val="22"/>
        </w:rPr>
        <w:t xml:space="preserve">process </w:t>
      </w:r>
      <w:r w:rsidR="00C04C44">
        <w:rPr>
          <w:rFonts w:asciiTheme="minorHAnsi" w:hAnsiTheme="minorHAnsi" w:cstheme="minorHAnsi"/>
          <w:sz w:val="22"/>
        </w:rPr>
        <w:t xml:space="preserve">is </w:t>
      </w:r>
      <w:r w:rsidR="00EF12FB" w:rsidRPr="004F3C7C">
        <w:rPr>
          <w:rFonts w:asciiTheme="minorHAnsi" w:hAnsiTheme="minorHAnsi" w:cstheme="minorHAnsi"/>
          <w:sz w:val="22"/>
        </w:rPr>
        <w:t>a vital role in success of the ERP system. This process can be fragmented into 5 stages:</w:t>
      </w:r>
    </w:p>
    <w:p w14:paraId="0D69FE8F" w14:textId="77777777" w:rsidR="00EF12FB" w:rsidRPr="004F3C7C" w:rsidRDefault="00EF12FB" w:rsidP="004F3C7C">
      <w:pPr>
        <w:pStyle w:val="ListParagraph"/>
        <w:numPr>
          <w:ilvl w:val="0"/>
          <w:numId w:val="22"/>
        </w:numPr>
        <w:jc w:val="both"/>
        <w:rPr>
          <w:rFonts w:asciiTheme="minorHAnsi" w:hAnsiTheme="minorHAnsi" w:cstheme="minorHAnsi"/>
          <w:sz w:val="22"/>
        </w:rPr>
      </w:pPr>
      <w:r w:rsidRPr="004F3C7C">
        <w:rPr>
          <w:rFonts w:asciiTheme="minorHAnsi" w:hAnsiTheme="minorHAnsi" w:cstheme="minorHAnsi"/>
          <w:sz w:val="22"/>
        </w:rPr>
        <w:t>Initiating stage</w:t>
      </w:r>
    </w:p>
    <w:p w14:paraId="36577B6F" w14:textId="77777777" w:rsidR="00EF12FB" w:rsidRPr="004F3C7C" w:rsidRDefault="00EF12FB" w:rsidP="004F3C7C">
      <w:pPr>
        <w:pStyle w:val="ListParagraph"/>
        <w:numPr>
          <w:ilvl w:val="0"/>
          <w:numId w:val="22"/>
        </w:numPr>
        <w:jc w:val="both"/>
        <w:rPr>
          <w:rFonts w:asciiTheme="minorHAnsi" w:hAnsiTheme="minorHAnsi" w:cstheme="minorHAnsi"/>
          <w:sz w:val="22"/>
        </w:rPr>
      </w:pPr>
      <w:r w:rsidRPr="004F3C7C">
        <w:rPr>
          <w:rFonts w:asciiTheme="minorHAnsi" w:hAnsiTheme="minorHAnsi" w:cstheme="minorHAnsi"/>
          <w:sz w:val="22"/>
        </w:rPr>
        <w:t>Planning stage</w:t>
      </w:r>
    </w:p>
    <w:p w14:paraId="55270FBD" w14:textId="77777777" w:rsidR="00EF12FB" w:rsidRPr="004F3C7C" w:rsidRDefault="00EF12FB" w:rsidP="004F3C7C">
      <w:pPr>
        <w:pStyle w:val="ListParagraph"/>
        <w:numPr>
          <w:ilvl w:val="0"/>
          <w:numId w:val="22"/>
        </w:numPr>
        <w:jc w:val="both"/>
        <w:rPr>
          <w:rFonts w:asciiTheme="minorHAnsi" w:hAnsiTheme="minorHAnsi" w:cstheme="minorHAnsi"/>
          <w:sz w:val="22"/>
        </w:rPr>
      </w:pPr>
      <w:r w:rsidRPr="004F3C7C">
        <w:rPr>
          <w:rFonts w:asciiTheme="minorHAnsi" w:hAnsiTheme="minorHAnsi" w:cstheme="minorHAnsi"/>
          <w:sz w:val="22"/>
        </w:rPr>
        <w:t>Executing stage</w:t>
      </w:r>
    </w:p>
    <w:p w14:paraId="5693AB43" w14:textId="77777777" w:rsidR="00EF12FB" w:rsidRPr="004F3C7C" w:rsidRDefault="00EF12FB" w:rsidP="004F3C7C">
      <w:pPr>
        <w:pStyle w:val="ListParagraph"/>
        <w:numPr>
          <w:ilvl w:val="0"/>
          <w:numId w:val="22"/>
        </w:numPr>
        <w:jc w:val="both"/>
        <w:rPr>
          <w:rFonts w:asciiTheme="minorHAnsi" w:hAnsiTheme="minorHAnsi" w:cstheme="minorHAnsi"/>
          <w:sz w:val="22"/>
        </w:rPr>
      </w:pPr>
      <w:r w:rsidRPr="004F3C7C">
        <w:rPr>
          <w:rFonts w:asciiTheme="minorHAnsi" w:hAnsiTheme="minorHAnsi" w:cstheme="minorHAnsi"/>
          <w:sz w:val="22"/>
        </w:rPr>
        <w:t>Controlling stage</w:t>
      </w:r>
    </w:p>
    <w:p w14:paraId="7A1E0EDD" w14:textId="77777777" w:rsidR="00EF12FB" w:rsidRPr="004F3C7C" w:rsidRDefault="00EF12FB" w:rsidP="004F3C7C">
      <w:pPr>
        <w:pStyle w:val="ListParagraph"/>
        <w:numPr>
          <w:ilvl w:val="0"/>
          <w:numId w:val="22"/>
        </w:numPr>
        <w:jc w:val="both"/>
        <w:rPr>
          <w:rFonts w:asciiTheme="minorHAnsi" w:hAnsiTheme="minorHAnsi" w:cstheme="minorHAnsi"/>
          <w:sz w:val="22"/>
        </w:rPr>
      </w:pPr>
      <w:r w:rsidRPr="004F3C7C">
        <w:rPr>
          <w:rFonts w:asciiTheme="minorHAnsi" w:hAnsiTheme="minorHAnsi" w:cstheme="minorHAnsi"/>
          <w:sz w:val="22"/>
        </w:rPr>
        <w:t xml:space="preserve">Closing stage </w:t>
      </w:r>
    </w:p>
    <w:p w14:paraId="6E2D3935" w14:textId="77777777" w:rsidR="00C111BF" w:rsidRPr="004F3C7C" w:rsidRDefault="00C111BF" w:rsidP="004F3C7C">
      <w:pPr>
        <w:jc w:val="both"/>
        <w:rPr>
          <w:rFonts w:asciiTheme="minorHAnsi" w:hAnsiTheme="minorHAnsi" w:cstheme="minorHAnsi"/>
          <w:sz w:val="22"/>
        </w:rPr>
      </w:pPr>
      <w:r w:rsidRPr="004F3C7C">
        <w:rPr>
          <w:rFonts w:asciiTheme="minorHAnsi" w:hAnsiTheme="minorHAnsi" w:cstheme="minorHAnsi"/>
          <w:sz w:val="22"/>
        </w:rPr>
        <w:t>These stages are interrelated</w:t>
      </w:r>
      <w:r w:rsidR="00EF12FB" w:rsidRPr="004F3C7C">
        <w:rPr>
          <w:rFonts w:asciiTheme="minorHAnsi" w:hAnsiTheme="minorHAnsi" w:cstheme="minorHAnsi"/>
          <w:sz w:val="22"/>
        </w:rPr>
        <w:t xml:space="preserve"> with one </w:t>
      </w:r>
      <w:r w:rsidRPr="004F3C7C">
        <w:rPr>
          <w:rFonts w:asciiTheme="minorHAnsi" w:hAnsiTheme="minorHAnsi" w:cstheme="minorHAnsi"/>
          <w:sz w:val="22"/>
        </w:rPr>
        <w:t>another;</w:t>
      </w:r>
      <w:r w:rsidR="00EF12FB" w:rsidRPr="004F3C7C">
        <w:rPr>
          <w:rFonts w:asciiTheme="minorHAnsi" w:hAnsiTheme="minorHAnsi" w:cstheme="minorHAnsi"/>
          <w:sz w:val="22"/>
        </w:rPr>
        <w:t xml:space="preserve"> the output of the initial stage will be the input of the later stages. </w:t>
      </w:r>
    </w:p>
    <w:p w14:paraId="57F88915" w14:textId="77777777" w:rsidR="00AE3CFD" w:rsidRPr="004F3C7C" w:rsidRDefault="00AE3CFD" w:rsidP="004F3C7C">
      <w:pPr>
        <w:jc w:val="both"/>
        <w:rPr>
          <w:rFonts w:asciiTheme="minorHAnsi" w:hAnsiTheme="minorHAnsi" w:cstheme="minorHAnsi"/>
          <w:sz w:val="22"/>
        </w:rPr>
      </w:pPr>
      <w:r w:rsidRPr="004F3C7C">
        <w:rPr>
          <w:rFonts w:asciiTheme="minorHAnsi" w:hAnsiTheme="minorHAnsi" w:cstheme="minorHAnsi"/>
          <w:sz w:val="22"/>
        </w:rPr>
        <mc:AlternateContent>
          <mc:Choice Requires="wps">
            <w:drawing>
              <wp:anchor distT="0" distB="0" distL="114300" distR="114300" simplePos="0" relativeHeight="251689984" behindDoc="0" locked="0" layoutInCell="1" allowOverlap="1" wp14:anchorId="3BDA376C" wp14:editId="3D8CEDAC">
                <wp:simplePos x="0" y="0"/>
                <wp:positionH relativeFrom="column">
                  <wp:posOffset>998855</wp:posOffset>
                </wp:positionH>
                <wp:positionV relativeFrom="paragraph">
                  <wp:posOffset>265430</wp:posOffset>
                </wp:positionV>
                <wp:extent cx="348615" cy="205740"/>
                <wp:effectExtent l="0" t="19050" r="32385" b="41910"/>
                <wp:wrapNone/>
                <wp:docPr id="35" name="Right Arrow 35"/>
                <wp:cNvGraphicFramePr/>
                <a:graphic xmlns:a="http://schemas.openxmlformats.org/drawingml/2006/main">
                  <a:graphicData uri="http://schemas.microsoft.com/office/word/2010/wordprocessingShape">
                    <wps:wsp>
                      <wps:cNvSpPr/>
                      <wps:spPr>
                        <a:xfrm>
                          <a:off x="0" y="0"/>
                          <a:ext cx="348615" cy="20574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8D8059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5" o:spid="_x0000_s1026" type="#_x0000_t13" style="position:absolute;margin-left:78.65pt;margin-top:20.9pt;width:27.45pt;height:16.2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" adj="15226" fillcolor="#4f81bd [3204]" strokecolor="#243f60 [1604]" strokeweight="2pt"/>
            </w:pict>
          </mc:Fallback>
        </mc:AlternateContent>
      </w:r>
      <w:r w:rsidRPr="004F3C7C">
        <w:rPr>
          <w:rFonts w:asciiTheme="minorHAnsi" w:hAnsiTheme="minorHAnsi" w:cstheme="minorHAnsi"/>
          <w:sz w:val="22"/>
        </w:rPr>
        <mc:AlternateContent>
          <mc:Choice Requires="wps">
            <w:drawing>
              <wp:anchor distT="0" distB="0" distL="114300" distR="114300" simplePos="0" relativeHeight="251699200" behindDoc="0" locked="0" layoutInCell="1" allowOverlap="1" wp14:anchorId="6286A53E" wp14:editId="627E197B">
                <wp:simplePos x="0" y="0"/>
                <wp:positionH relativeFrom="column">
                  <wp:posOffset>5173345</wp:posOffset>
                </wp:positionH>
                <wp:positionV relativeFrom="paragraph">
                  <wp:posOffset>139065</wp:posOffset>
                </wp:positionV>
                <wp:extent cx="819150" cy="507365"/>
                <wp:effectExtent l="57150" t="38100" r="76200" b="121285"/>
                <wp:wrapNone/>
                <wp:docPr id="40" name="Text Box 40"/>
                <wp:cNvGraphicFramePr/>
                <a:graphic xmlns:a="http://schemas.openxmlformats.org/drawingml/2006/main">
                  <a:graphicData uri="http://schemas.microsoft.com/office/word/2010/wordprocessingShape">
                    <wps:wsp>
                      <wps:cNvSpPr txBox="1"/>
                      <wps:spPr>
                        <a:xfrm>
                          <a:off x="0" y="0"/>
                          <a:ext cx="819150" cy="507365"/>
                        </a:xfrm>
                        <a:prstGeom prst="rect">
                          <a:avLst/>
                        </a:prstGeom>
                        <a:ln/>
                      </wps:spPr>
                      <wps:style>
                        <a:lnRef idx="0">
                          <a:schemeClr val="accent6"/>
                        </a:lnRef>
                        <a:fillRef idx="3">
                          <a:schemeClr val="accent6"/>
                        </a:fillRef>
                        <a:effectRef idx="3">
                          <a:schemeClr val="accent6"/>
                        </a:effectRef>
                        <a:fontRef idx="minor">
                          <a:schemeClr val="lt1"/>
                        </a:fontRef>
                      </wps:style>
                      <wps:txbx>
                        <w:txbxContent>
                          <w:p w14:paraId="0F999080" w14:textId="77777777" w:rsidR="00592F4C" w:rsidRDefault="00592F4C" w:rsidP="00AE3CFD">
                            <w:pPr>
                              <w:rPr>
                                <w:sz w:val="20"/>
                                <w:lang w:val="en-US"/>
                              </w:rPr>
                            </w:pPr>
                            <w:r w:rsidRPr="007B3E83">
                              <w:rPr>
                                <w:sz w:val="20"/>
                                <w:lang w:val="en-US"/>
                              </w:rPr>
                              <w:t>Closing stage</w:t>
                            </w:r>
                          </w:p>
                          <w:p w14:paraId="114935E0" w14:textId="77777777" w:rsidR="00592F4C" w:rsidRPr="00AE3CFD" w:rsidRDefault="00592F4C" w:rsidP="00AE3CFD">
                            <w:pPr>
                              <w:rPr>
                                <w:lang w:val="en-US"/>
                              </w:rPr>
                            </w:pPr>
                            <w:r>
                              <w:rPr>
                                <w:noProof/>
                                <w:lang w:eastAsia="en-SG"/>
                              </w:rPr>
                              <w:drawing>
                                <wp:inline distT="0" distB="0" distL="0" distR="0" wp14:anchorId="500CB618" wp14:editId="12B2A311">
                                  <wp:extent cx="636270" cy="395585"/>
                                  <wp:effectExtent l="0" t="0" r="0" b="508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6270" cy="395585"/>
                                          </a:xfrm>
                                          <a:prstGeom prst="rect">
                                            <a:avLst/>
                                          </a:prstGeom>
                                          <a:noFill/>
                                          <a:ln>
                                            <a:noFill/>
                                          </a:ln>
                                        </pic:spPr>
                                      </pic:pic>
                                    </a:graphicData>
                                  </a:graphic>
                                </wp:inline>
                              </w:drawing>
                            </w:r>
                            <w:r>
                              <w:rPr>
                                <w:noProof/>
                                <w:lang w:eastAsia="en-SG"/>
                              </w:rPr>
                              <w:drawing>
                                <wp:inline distT="0" distB="0" distL="0" distR="0" wp14:anchorId="6A268FAD" wp14:editId="6462CB25">
                                  <wp:extent cx="636270" cy="395585"/>
                                  <wp:effectExtent l="0" t="0" r="0" b="508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6270" cy="395585"/>
                                          </a:xfrm>
                                          <a:prstGeom prst="rect">
                                            <a:avLst/>
                                          </a:prstGeom>
                                          <a:noFill/>
                                          <a:ln>
                                            <a:noFill/>
                                          </a:ln>
                                        </pic:spPr>
                                      </pic:pic>
                                    </a:graphicData>
                                  </a:graphic>
                                </wp:inline>
                              </w:drawing>
                            </w:r>
                            <w:r>
                              <w:rPr>
                                <w:noProof/>
                                <w:lang w:eastAsia="en-SG"/>
                              </w:rPr>
                              <w:drawing>
                                <wp:inline distT="0" distB="0" distL="0" distR="0" wp14:anchorId="3D18287A" wp14:editId="62D5A896">
                                  <wp:extent cx="636270" cy="395585"/>
                                  <wp:effectExtent l="0" t="0" r="0" b="508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6270" cy="3955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286A53E" id="_x0000_t202" coordsize="21600,21600" o:spt="202" path="m,l,21600r21600,l21600,xe">
                <v:stroke joinstyle="miter"/>
                <v:path gradientshapeok="t" o:connecttype="rect"/>
              </v:shapetype>
              <v:shape id="Text Box 40" o:spid="_x0000_s1037" type="#_x0000_t202" style="position:absolute;left:0;text-align:left;margin-left:407.35pt;margin-top:10.95pt;width:64.5pt;height:39.9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" fillcolor="#9a4906 [1641]" stroked="f">
                <v:fill color2="#f68a32 [3017]" rotate="t" angle="180" colors="0 #cb6c1d;52429f #ff8f2a;1 #ff8f26" focus="100%" type="gradient">
                  <o:fill v:ext="view" type="gradientUnscaled"/>
                </v:fill>
                <v:shadow on="t" color="black" opacity="22937f" origin=",.5" offset="0,.63889mm"/>
                <v:textbox>
                  <w:txbxContent>
                    <w:p w14:paraId="0F999080" w14:textId="77777777" w:rsidR="00592F4C" w:rsidRDefault="00592F4C" w:rsidP="00AE3CFD">
                      <w:pPr>
                        <w:rPr>
                          <w:sz w:val="20"/>
                          <w:lang w:val="en-US"/>
                        </w:rPr>
                      </w:pPr>
                      <w:r w:rsidRPr="007B3E83">
                        <w:rPr>
                          <w:sz w:val="20"/>
                          <w:lang w:val="en-US"/>
                        </w:rPr>
                        <w:t>Closing stage</w:t>
                      </w:r>
                    </w:p>
                    <w:p w14:paraId="114935E0" w14:textId="77777777" w:rsidR="00592F4C" w:rsidRPr="00AE3CFD" w:rsidRDefault="00592F4C" w:rsidP="00AE3CFD">
                      <w:pPr>
                        <w:rPr>
                          <w:lang w:val="en-US"/>
                        </w:rPr>
                      </w:pPr>
                      <w:r>
                        <w:rPr>
                          <w:noProof/>
                          <w:lang w:eastAsia="en-SG"/>
                        </w:rPr>
                        <w:drawing>
                          <wp:inline distT="0" distB="0" distL="0" distR="0" wp14:anchorId="500CB618" wp14:editId="12B2A311">
                            <wp:extent cx="636270" cy="395585"/>
                            <wp:effectExtent l="0" t="0" r="0" b="508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6270" cy="395585"/>
                                    </a:xfrm>
                                    <a:prstGeom prst="rect">
                                      <a:avLst/>
                                    </a:prstGeom>
                                    <a:noFill/>
                                    <a:ln>
                                      <a:noFill/>
                                    </a:ln>
                                  </pic:spPr>
                                </pic:pic>
                              </a:graphicData>
                            </a:graphic>
                          </wp:inline>
                        </w:drawing>
                      </w:r>
                      <w:r>
                        <w:rPr>
                          <w:noProof/>
                          <w:lang w:eastAsia="en-SG"/>
                        </w:rPr>
                        <w:drawing>
                          <wp:inline distT="0" distB="0" distL="0" distR="0" wp14:anchorId="6A268FAD" wp14:editId="6462CB25">
                            <wp:extent cx="636270" cy="395585"/>
                            <wp:effectExtent l="0" t="0" r="0" b="508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6270" cy="395585"/>
                                    </a:xfrm>
                                    <a:prstGeom prst="rect">
                                      <a:avLst/>
                                    </a:prstGeom>
                                    <a:noFill/>
                                    <a:ln>
                                      <a:noFill/>
                                    </a:ln>
                                  </pic:spPr>
                                </pic:pic>
                              </a:graphicData>
                            </a:graphic>
                          </wp:inline>
                        </w:drawing>
                      </w:r>
                      <w:r>
                        <w:rPr>
                          <w:noProof/>
                          <w:lang w:eastAsia="en-SG"/>
                        </w:rPr>
                        <w:drawing>
                          <wp:inline distT="0" distB="0" distL="0" distR="0" wp14:anchorId="3D18287A" wp14:editId="62D5A896">
                            <wp:extent cx="636270" cy="395585"/>
                            <wp:effectExtent l="0" t="0" r="0" b="508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6270" cy="395585"/>
                                    </a:xfrm>
                                    <a:prstGeom prst="rect">
                                      <a:avLst/>
                                    </a:prstGeom>
                                    <a:noFill/>
                                    <a:ln>
                                      <a:noFill/>
                                    </a:ln>
                                  </pic:spPr>
                                </pic:pic>
                              </a:graphicData>
                            </a:graphic>
                          </wp:inline>
                        </w:drawing>
                      </w:r>
                    </w:p>
                  </w:txbxContent>
                </v:textbox>
              </v:shape>
            </w:pict>
          </mc:Fallback>
        </mc:AlternateContent>
      </w:r>
      <w:r w:rsidRPr="004F3C7C">
        <w:rPr>
          <w:rFonts w:asciiTheme="minorHAnsi" w:hAnsiTheme="minorHAnsi" w:cstheme="minorHAnsi"/>
          <w:sz w:val="22"/>
        </w:rPr>
        <mc:AlternateContent>
          <mc:Choice Requires="wps">
            <w:drawing>
              <wp:anchor distT="0" distB="0" distL="114300" distR="114300" simplePos="0" relativeHeight="251711488" behindDoc="0" locked="0" layoutInCell="1" allowOverlap="1" wp14:anchorId="1AA47B59" wp14:editId="331CBBE2">
                <wp:simplePos x="0" y="0"/>
                <wp:positionH relativeFrom="column">
                  <wp:posOffset>4787265</wp:posOffset>
                </wp:positionH>
                <wp:positionV relativeFrom="paragraph">
                  <wp:posOffset>260350</wp:posOffset>
                </wp:positionV>
                <wp:extent cx="348615" cy="205740"/>
                <wp:effectExtent l="0" t="19050" r="32385" b="41910"/>
                <wp:wrapNone/>
                <wp:docPr id="55" name="Right Arrow 55"/>
                <wp:cNvGraphicFramePr/>
                <a:graphic xmlns:a="http://schemas.openxmlformats.org/drawingml/2006/main">
                  <a:graphicData uri="http://schemas.microsoft.com/office/word/2010/wordprocessingShape">
                    <wps:wsp>
                      <wps:cNvSpPr/>
                      <wps:spPr>
                        <a:xfrm>
                          <a:off x="0" y="0"/>
                          <a:ext cx="348615" cy="20574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A03192" id="Right Arrow 55" o:spid="_x0000_s1026" type="#_x0000_t13" style="position:absolute;margin-left:376.95pt;margin-top:20.5pt;width:27.45pt;height:16.2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" adj="15226" fillcolor="#4f81bd [3204]" strokecolor="#243f60 [1604]" strokeweight="2pt"/>
            </w:pict>
          </mc:Fallback>
        </mc:AlternateContent>
      </w:r>
      <w:r w:rsidRPr="004F3C7C">
        <w:rPr>
          <w:rFonts w:asciiTheme="minorHAnsi" w:hAnsiTheme="minorHAnsi" w:cstheme="minorHAnsi"/>
          <w:sz w:val="22"/>
        </w:rPr>
        <mc:AlternateContent>
          <mc:Choice Requires="wps">
            <w:drawing>
              <wp:anchor distT="0" distB="0" distL="114300" distR="114300" simplePos="0" relativeHeight="251708416" behindDoc="0" locked="0" layoutInCell="1" allowOverlap="1" wp14:anchorId="70608991" wp14:editId="428A6FEB">
                <wp:simplePos x="0" y="0"/>
                <wp:positionH relativeFrom="column">
                  <wp:posOffset>3925570</wp:posOffset>
                </wp:positionH>
                <wp:positionV relativeFrom="paragraph">
                  <wp:posOffset>137795</wp:posOffset>
                </wp:positionV>
                <wp:extent cx="819150" cy="507365"/>
                <wp:effectExtent l="57150" t="38100" r="76200" b="121285"/>
                <wp:wrapNone/>
                <wp:docPr id="46" name="Text Box 46"/>
                <wp:cNvGraphicFramePr/>
                <a:graphic xmlns:a="http://schemas.openxmlformats.org/drawingml/2006/main">
                  <a:graphicData uri="http://schemas.microsoft.com/office/word/2010/wordprocessingShape">
                    <wps:wsp>
                      <wps:cNvSpPr txBox="1"/>
                      <wps:spPr>
                        <a:xfrm>
                          <a:off x="0" y="0"/>
                          <a:ext cx="819150" cy="507365"/>
                        </a:xfrm>
                        <a:prstGeom prst="rect">
                          <a:avLst/>
                        </a:prstGeom>
                        <a:ln/>
                      </wps:spPr>
                      <wps:style>
                        <a:lnRef idx="0">
                          <a:schemeClr val="accent6"/>
                        </a:lnRef>
                        <a:fillRef idx="3">
                          <a:schemeClr val="accent6"/>
                        </a:fillRef>
                        <a:effectRef idx="3">
                          <a:schemeClr val="accent6"/>
                        </a:effectRef>
                        <a:fontRef idx="minor">
                          <a:schemeClr val="lt1"/>
                        </a:fontRef>
                      </wps:style>
                      <wps:txbx>
                        <w:txbxContent>
                          <w:p w14:paraId="0405DE7B" w14:textId="77777777" w:rsidR="00592F4C" w:rsidRPr="00AE3CFD" w:rsidRDefault="00592F4C" w:rsidP="00AE3CFD">
                            <w:pPr>
                              <w:rPr>
                                <w:sz w:val="20"/>
                                <w:lang w:val="en-US"/>
                              </w:rPr>
                            </w:pPr>
                            <w:r w:rsidRPr="00AE3CFD">
                              <w:rPr>
                                <w:sz w:val="20"/>
                                <w:lang w:val="en-US"/>
                              </w:rPr>
                              <w:t>Controlling stage</w:t>
                            </w:r>
                          </w:p>
                          <w:p w14:paraId="7034D006" w14:textId="77777777" w:rsidR="00592F4C" w:rsidRPr="00AE3CFD" w:rsidRDefault="00592F4C" w:rsidP="00AE3CFD">
                            <w:pPr>
                              <w:rPr>
                                <w:lang w:val="en-US"/>
                              </w:rPr>
                            </w:pPr>
                            <w:r>
                              <w:rPr>
                                <w:noProof/>
                                <w:lang w:eastAsia="en-SG"/>
                              </w:rPr>
                              <w:drawing>
                                <wp:inline distT="0" distB="0" distL="0" distR="0" wp14:anchorId="39B15B48" wp14:editId="6407BC5C">
                                  <wp:extent cx="636270" cy="395585"/>
                                  <wp:effectExtent l="0" t="0" r="0" b="508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6270" cy="395585"/>
                                          </a:xfrm>
                                          <a:prstGeom prst="rect">
                                            <a:avLst/>
                                          </a:prstGeom>
                                          <a:noFill/>
                                          <a:ln>
                                            <a:noFill/>
                                          </a:ln>
                                        </pic:spPr>
                                      </pic:pic>
                                    </a:graphicData>
                                  </a:graphic>
                                </wp:inline>
                              </w:drawing>
                            </w:r>
                            <w:r>
                              <w:rPr>
                                <w:noProof/>
                                <w:lang w:eastAsia="en-SG"/>
                              </w:rPr>
                              <w:drawing>
                                <wp:inline distT="0" distB="0" distL="0" distR="0" wp14:anchorId="17D20225" wp14:editId="6EA90E6B">
                                  <wp:extent cx="636270" cy="395585"/>
                                  <wp:effectExtent l="0" t="0" r="0" b="508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6270" cy="395585"/>
                                          </a:xfrm>
                                          <a:prstGeom prst="rect">
                                            <a:avLst/>
                                          </a:prstGeom>
                                          <a:noFill/>
                                          <a:ln>
                                            <a:noFill/>
                                          </a:ln>
                                        </pic:spPr>
                                      </pic:pic>
                                    </a:graphicData>
                                  </a:graphic>
                                </wp:inline>
                              </w:drawing>
                            </w:r>
                            <w:r>
                              <w:rPr>
                                <w:noProof/>
                                <w:lang w:eastAsia="en-SG"/>
                              </w:rPr>
                              <w:drawing>
                                <wp:inline distT="0" distB="0" distL="0" distR="0" wp14:anchorId="669B1BED" wp14:editId="678B3314">
                                  <wp:extent cx="636270" cy="395585"/>
                                  <wp:effectExtent l="0" t="0" r="0" b="508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6270" cy="3955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608991" id="Text Box 46" o:spid="_x0000_s1038" type="#_x0000_t202" style="position:absolute;left:0;text-align:left;margin-left:309.1pt;margin-top:10.85pt;width:64.5pt;height:39.9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" fillcolor="#9a4906 [1641]" stroked="f">
                <v:fill color2="#f68a32 [3017]" rotate="t" angle="180" colors="0 #cb6c1d;52429f #ff8f2a;1 #ff8f26" focus="100%" type="gradient">
                  <o:fill v:ext="view" type="gradientUnscaled"/>
                </v:fill>
                <v:shadow on="t" color="black" opacity="22937f" origin=",.5" offset="0,.63889mm"/>
                <v:textbox>
                  <w:txbxContent>
                    <w:p w14:paraId="0405DE7B" w14:textId="77777777" w:rsidR="00592F4C" w:rsidRPr="00AE3CFD" w:rsidRDefault="00592F4C" w:rsidP="00AE3CFD">
                      <w:pPr>
                        <w:rPr>
                          <w:sz w:val="20"/>
                          <w:lang w:val="en-US"/>
                        </w:rPr>
                      </w:pPr>
                      <w:r w:rsidRPr="00AE3CFD">
                        <w:rPr>
                          <w:sz w:val="20"/>
                          <w:lang w:val="en-US"/>
                        </w:rPr>
                        <w:t>Controlling stage</w:t>
                      </w:r>
                    </w:p>
                    <w:p w14:paraId="7034D006" w14:textId="77777777" w:rsidR="00592F4C" w:rsidRPr="00AE3CFD" w:rsidRDefault="00592F4C" w:rsidP="00AE3CFD">
                      <w:pPr>
                        <w:rPr>
                          <w:lang w:val="en-US"/>
                        </w:rPr>
                      </w:pPr>
                      <w:r>
                        <w:rPr>
                          <w:noProof/>
                          <w:lang w:eastAsia="en-SG"/>
                        </w:rPr>
                        <w:drawing>
                          <wp:inline distT="0" distB="0" distL="0" distR="0" wp14:anchorId="39B15B48" wp14:editId="6407BC5C">
                            <wp:extent cx="636270" cy="395585"/>
                            <wp:effectExtent l="0" t="0" r="0" b="508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6270" cy="395585"/>
                                    </a:xfrm>
                                    <a:prstGeom prst="rect">
                                      <a:avLst/>
                                    </a:prstGeom>
                                    <a:noFill/>
                                    <a:ln>
                                      <a:noFill/>
                                    </a:ln>
                                  </pic:spPr>
                                </pic:pic>
                              </a:graphicData>
                            </a:graphic>
                          </wp:inline>
                        </w:drawing>
                      </w:r>
                      <w:r>
                        <w:rPr>
                          <w:noProof/>
                          <w:lang w:eastAsia="en-SG"/>
                        </w:rPr>
                        <w:drawing>
                          <wp:inline distT="0" distB="0" distL="0" distR="0" wp14:anchorId="17D20225" wp14:editId="6EA90E6B">
                            <wp:extent cx="636270" cy="395585"/>
                            <wp:effectExtent l="0" t="0" r="0" b="508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6270" cy="395585"/>
                                    </a:xfrm>
                                    <a:prstGeom prst="rect">
                                      <a:avLst/>
                                    </a:prstGeom>
                                    <a:noFill/>
                                    <a:ln>
                                      <a:noFill/>
                                    </a:ln>
                                  </pic:spPr>
                                </pic:pic>
                              </a:graphicData>
                            </a:graphic>
                          </wp:inline>
                        </w:drawing>
                      </w:r>
                      <w:r>
                        <w:rPr>
                          <w:noProof/>
                          <w:lang w:eastAsia="en-SG"/>
                        </w:rPr>
                        <w:drawing>
                          <wp:inline distT="0" distB="0" distL="0" distR="0" wp14:anchorId="669B1BED" wp14:editId="678B3314">
                            <wp:extent cx="636270" cy="395585"/>
                            <wp:effectExtent l="0" t="0" r="0" b="508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6270" cy="395585"/>
                                    </a:xfrm>
                                    <a:prstGeom prst="rect">
                                      <a:avLst/>
                                    </a:prstGeom>
                                    <a:noFill/>
                                    <a:ln>
                                      <a:noFill/>
                                    </a:ln>
                                  </pic:spPr>
                                </pic:pic>
                              </a:graphicData>
                            </a:graphic>
                          </wp:inline>
                        </w:drawing>
                      </w:r>
                    </w:p>
                  </w:txbxContent>
                </v:textbox>
              </v:shape>
            </w:pict>
          </mc:Fallback>
        </mc:AlternateContent>
      </w:r>
      <w:r w:rsidRPr="004F3C7C">
        <w:rPr>
          <w:rFonts w:asciiTheme="minorHAnsi" w:hAnsiTheme="minorHAnsi" w:cstheme="minorHAnsi"/>
          <w:sz w:val="22"/>
        </w:rPr>
        <mc:AlternateContent>
          <mc:Choice Requires="wps">
            <w:drawing>
              <wp:anchor distT="0" distB="0" distL="114300" distR="114300" simplePos="0" relativeHeight="251705344" behindDoc="0" locked="0" layoutInCell="1" allowOverlap="1" wp14:anchorId="53F4681B" wp14:editId="624AB690">
                <wp:simplePos x="0" y="0"/>
                <wp:positionH relativeFrom="column">
                  <wp:posOffset>3540760</wp:posOffset>
                </wp:positionH>
                <wp:positionV relativeFrom="paragraph">
                  <wp:posOffset>256540</wp:posOffset>
                </wp:positionV>
                <wp:extent cx="348615" cy="205740"/>
                <wp:effectExtent l="0" t="19050" r="32385" b="41910"/>
                <wp:wrapNone/>
                <wp:docPr id="47" name="Right Arrow 47"/>
                <wp:cNvGraphicFramePr/>
                <a:graphic xmlns:a="http://schemas.openxmlformats.org/drawingml/2006/main">
                  <a:graphicData uri="http://schemas.microsoft.com/office/word/2010/wordprocessingShape">
                    <wps:wsp>
                      <wps:cNvSpPr/>
                      <wps:spPr>
                        <a:xfrm>
                          <a:off x="0" y="0"/>
                          <a:ext cx="348615" cy="20574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BAE59B" id="Right Arrow 47" o:spid="_x0000_s1026" type="#_x0000_t13" style="position:absolute;margin-left:278.8pt;margin-top:20.2pt;width:27.45pt;height:16.2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" adj="15226" fillcolor="#4f81bd [3204]" strokecolor="#243f60 [1604]" strokeweight="2pt"/>
            </w:pict>
          </mc:Fallback>
        </mc:AlternateContent>
      </w:r>
      <w:r w:rsidRPr="004F3C7C">
        <w:rPr>
          <w:rFonts w:asciiTheme="minorHAnsi" w:hAnsiTheme="minorHAnsi" w:cstheme="minorHAnsi"/>
          <w:sz w:val="22"/>
        </w:rPr>
        <mc:AlternateContent>
          <mc:Choice Requires="wps">
            <w:drawing>
              <wp:anchor distT="0" distB="0" distL="114300" distR="114300" simplePos="0" relativeHeight="251702272" behindDoc="0" locked="0" layoutInCell="1" allowOverlap="1" wp14:anchorId="674A9B96" wp14:editId="343FAB33">
                <wp:simplePos x="0" y="0"/>
                <wp:positionH relativeFrom="column">
                  <wp:posOffset>2663825</wp:posOffset>
                </wp:positionH>
                <wp:positionV relativeFrom="paragraph">
                  <wp:posOffset>139700</wp:posOffset>
                </wp:positionV>
                <wp:extent cx="819150" cy="507365"/>
                <wp:effectExtent l="57150" t="38100" r="76200" b="121285"/>
                <wp:wrapNone/>
                <wp:docPr id="48" name="Text Box 48"/>
                <wp:cNvGraphicFramePr/>
                <a:graphic xmlns:a="http://schemas.openxmlformats.org/drawingml/2006/main">
                  <a:graphicData uri="http://schemas.microsoft.com/office/word/2010/wordprocessingShape">
                    <wps:wsp>
                      <wps:cNvSpPr txBox="1"/>
                      <wps:spPr>
                        <a:xfrm>
                          <a:off x="0" y="0"/>
                          <a:ext cx="819150" cy="507365"/>
                        </a:xfrm>
                        <a:prstGeom prst="rect">
                          <a:avLst/>
                        </a:prstGeom>
                        <a:ln/>
                      </wps:spPr>
                      <wps:style>
                        <a:lnRef idx="0">
                          <a:schemeClr val="accent6"/>
                        </a:lnRef>
                        <a:fillRef idx="3">
                          <a:schemeClr val="accent6"/>
                        </a:fillRef>
                        <a:effectRef idx="3">
                          <a:schemeClr val="accent6"/>
                        </a:effectRef>
                        <a:fontRef idx="minor">
                          <a:schemeClr val="lt1"/>
                        </a:fontRef>
                      </wps:style>
                      <wps:txbx>
                        <w:txbxContent>
                          <w:p w14:paraId="458468A9" w14:textId="77777777" w:rsidR="00592F4C" w:rsidRPr="007B3E83" w:rsidRDefault="00592F4C" w:rsidP="00AE3CFD">
                            <w:pPr>
                              <w:rPr>
                                <w:sz w:val="20"/>
                                <w:lang w:val="en-US"/>
                              </w:rPr>
                            </w:pPr>
                            <w:r w:rsidRPr="007B3E83">
                              <w:rPr>
                                <w:sz w:val="20"/>
                                <w:lang w:val="en-US"/>
                              </w:rPr>
                              <w:t>Executing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4A9B96" id="Text Box 48" o:spid="_x0000_s1039" type="#_x0000_t202" style="position:absolute;left:0;text-align:left;margin-left:209.75pt;margin-top:11pt;width:64.5pt;height:39.9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" fillcolor="#9a4906 [1641]" stroked="f">
                <v:fill color2="#f68a32 [3017]" rotate="t" angle="180" colors="0 #cb6c1d;52429f #ff8f2a;1 #ff8f26" focus="100%" type="gradient">
                  <o:fill v:ext="view" type="gradientUnscaled"/>
                </v:fill>
                <v:shadow on="t" color="black" opacity="22937f" origin=",.5" offset="0,.63889mm"/>
                <v:textbox>
                  <w:txbxContent>
                    <w:p w14:paraId="458468A9" w14:textId="77777777" w:rsidR="00592F4C" w:rsidRPr="007B3E83" w:rsidRDefault="00592F4C" w:rsidP="00AE3CFD">
                      <w:pPr>
                        <w:rPr>
                          <w:sz w:val="20"/>
                          <w:lang w:val="en-US"/>
                        </w:rPr>
                      </w:pPr>
                      <w:r w:rsidRPr="007B3E83">
                        <w:rPr>
                          <w:sz w:val="20"/>
                          <w:lang w:val="en-US"/>
                        </w:rPr>
                        <w:t>Executing stage</w:t>
                      </w:r>
                    </w:p>
                  </w:txbxContent>
                </v:textbox>
              </v:shape>
            </w:pict>
          </mc:Fallback>
        </mc:AlternateContent>
      </w:r>
      <w:r w:rsidRPr="004F3C7C">
        <w:rPr>
          <w:rFonts w:asciiTheme="minorHAnsi" w:hAnsiTheme="minorHAnsi" w:cstheme="minorHAnsi"/>
          <w:sz w:val="22"/>
        </w:rPr>
        <mc:AlternateContent>
          <mc:Choice Requires="wps">
            <w:drawing>
              <wp:anchor distT="0" distB="0" distL="114300" distR="114300" simplePos="0" relativeHeight="251696128" behindDoc="0" locked="0" layoutInCell="1" allowOverlap="1" wp14:anchorId="099797FA" wp14:editId="17ADFA22">
                <wp:simplePos x="0" y="0"/>
                <wp:positionH relativeFrom="column">
                  <wp:posOffset>2277631</wp:posOffset>
                </wp:positionH>
                <wp:positionV relativeFrom="paragraph">
                  <wp:posOffset>258207</wp:posOffset>
                </wp:positionV>
                <wp:extent cx="348615" cy="205740"/>
                <wp:effectExtent l="0" t="19050" r="32385" b="41910"/>
                <wp:wrapNone/>
                <wp:docPr id="41" name="Right Arrow 41"/>
                <wp:cNvGraphicFramePr/>
                <a:graphic xmlns:a="http://schemas.openxmlformats.org/drawingml/2006/main">
                  <a:graphicData uri="http://schemas.microsoft.com/office/word/2010/wordprocessingShape">
                    <wps:wsp>
                      <wps:cNvSpPr/>
                      <wps:spPr>
                        <a:xfrm>
                          <a:off x="0" y="0"/>
                          <a:ext cx="348615" cy="20574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5544FF8" id="Right Arrow 41" o:spid="_x0000_s1026" type="#_x0000_t13" style="position:absolute;margin-left:179.35pt;margin-top:20.35pt;width:27.45pt;height:16.2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" adj="15226" fillcolor="#4f81bd [3204]" strokecolor="#243f60 [1604]" strokeweight="2pt"/>
            </w:pict>
          </mc:Fallback>
        </mc:AlternateContent>
      </w:r>
      <w:r w:rsidRPr="004F3C7C">
        <w:rPr>
          <w:rFonts w:asciiTheme="minorHAnsi" w:hAnsiTheme="minorHAnsi" w:cstheme="minorHAnsi"/>
          <w:sz w:val="22"/>
        </w:rPr>
        <mc:AlternateContent>
          <mc:Choice Requires="wps">
            <w:drawing>
              <wp:anchor distT="0" distB="0" distL="114300" distR="114300" simplePos="0" relativeHeight="251693056" behindDoc="0" locked="0" layoutInCell="1" allowOverlap="1" wp14:anchorId="0861B98E" wp14:editId="28182FD7">
                <wp:simplePos x="0" y="0"/>
                <wp:positionH relativeFrom="column">
                  <wp:posOffset>1415844</wp:posOffset>
                </wp:positionH>
                <wp:positionV relativeFrom="paragraph">
                  <wp:posOffset>137645</wp:posOffset>
                </wp:positionV>
                <wp:extent cx="819150" cy="507365"/>
                <wp:effectExtent l="57150" t="38100" r="76200" b="121285"/>
                <wp:wrapNone/>
                <wp:docPr id="36" name="Text Box 36"/>
                <wp:cNvGraphicFramePr/>
                <a:graphic xmlns:a="http://schemas.openxmlformats.org/drawingml/2006/main">
                  <a:graphicData uri="http://schemas.microsoft.com/office/word/2010/wordprocessingShape">
                    <wps:wsp>
                      <wps:cNvSpPr txBox="1"/>
                      <wps:spPr>
                        <a:xfrm>
                          <a:off x="0" y="0"/>
                          <a:ext cx="819150" cy="507365"/>
                        </a:xfrm>
                        <a:prstGeom prst="rect">
                          <a:avLst/>
                        </a:prstGeom>
                        <a:ln/>
                      </wps:spPr>
                      <wps:style>
                        <a:lnRef idx="0">
                          <a:schemeClr val="accent6"/>
                        </a:lnRef>
                        <a:fillRef idx="3">
                          <a:schemeClr val="accent6"/>
                        </a:fillRef>
                        <a:effectRef idx="3">
                          <a:schemeClr val="accent6"/>
                        </a:effectRef>
                        <a:fontRef idx="minor">
                          <a:schemeClr val="lt1"/>
                        </a:fontRef>
                      </wps:style>
                      <wps:txbx>
                        <w:txbxContent>
                          <w:p w14:paraId="0FD2F6CF" w14:textId="77777777" w:rsidR="00592F4C" w:rsidRDefault="00592F4C">
                            <w:pPr>
                              <w:rPr>
                                <w:noProof/>
                                <w:lang w:eastAsia="en-SG"/>
                              </w:rPr>
                            </w:pPr>
                            <w:r w:rsidRPr="00AE3CFD">
                              <w:rPr>
                                <w:sz w:val="20"/>
                                <w:lang w:val="en-US"/>
                              </w:rPr>
                              <w:t>Planning stage</w:t>
                            </w:r>
                          </w:p>
                          <w:p w14:paraId="2B532058" w14:textId="77777777" w:rsidR="00592F4C" w:rsidRPr="00AE3CFD" w:rsidRDefault="00592F4C">
                            <w:pPr>
                              <w:rPr>
                                <w:lang w:val="en-US"/>
                              </w:rPr>
                            </w:pPr>
                            <w:r>
                              <w:rPr>
                                <w:noProof/>
                                <w:lang w:eastAsia="en-SG"/>
                              </w:rPr>
                              <w:drawing>
                                <wp:inline distT="0" distB="0" distL="0" distR="0" wp14:anchorId="62337A41" wp14:editId="6BE5F058">
                                  <wp:extent cx="636270" cy="395585"/>
                                  <wp:effectExtent l="0" t="0" r="0" b="508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6270" cy="395585"/>
                                          </a:xfrm>
                                          <a:prstGeom prst="rect">
                                            <a:avLst/>
                                          </a:prstGeom>
                                          <a:noFill/>
                                          <a:ln>
                                            <a:noFill/>
                                          </a:ln>
                                        </pic:spPr>
                                      </pic:pic>
                                    </a:graphicData>
                                  </a:graphic>
                                </wp:inline>
                              </w:drawing>
                            </w:r>
                            <w:r>
                              <w:rPr>
                                <w:noProof/>
                                <w:lang w:eastAsia="en-SG"/>
                              </w:rPr>
                              <w:drawing>
                                <wp:inline distT="0" distB="0" distL="0" distR="0" wp14:anchorId="6F424CE9" wp14:editId="5D8D8B0B">
                                  <wp:extent cx="636270" cy="395585"/>
                                  <wp:effectExtent l="0" t="0" r="0" b="508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6270" cy="395585"/>
                                          </a:xfrm>
                                          <a:prstGeom prst="rect">
                                            <a:avLst/>
                                          </a:prstGeom>
                                          <a:noFill/>
                                          <a:ln>
                                            <a:noFill/>
                                          </a:ln>
                                        </pic:spPr>
                                      </pic:pic>
                                    </a:graphicData>
                                  </a:graphic>
                                </wp:inline>
                              </w:drawing>
                            </w:r>
                            <w:r>
                              <w:rPr>
                                <w:noProof/>
                                <w:lang w:eastAsia="en-SG"/>
                              </w:rPr>
                              <w:drawing>
                                <wp:inline distT="0" distB="0" distL="0" distR="0" wp14:anchorId="1A1BFD57" wp14:editId="3ED2AC00">
                                  <wp:extent cx="636270" cy="395585"/>
                                  <wp:effectExtent l="0" t="0" r="0" b="508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6270" cy="3955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61B98E" id="Text Box 36" o:spid="_x0000_s1040" type="#_x0000_t202" style="position:absolute;left:0;text-align:left;margin-left:111.5pt;margin-top:10.85pt;width:64.5pt;height:39.9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" fillcolor="#9a4906 [1641]" stroked="f">
                <v:fill color2="#f68a32 [3017]" rotate="t" angle="180" colors="0 #cb6c1d;52429f #ff8f2a;1 #ff8f26" focus="100%" type="gradient">
                  <o:fill v:ext="view" type="gradientUnscaled"/>
                </v:fill>
                <v:shadow on="t" color="black" opacity="22937f" origin=",.5" offset="0,.63889mm"/>
                <v:textbox>
                  <w:txbxContent>
                    <w:p w14:paraId="0FD2F6CF" w14:textId="77777777" w:rsidR="00592F4C" w:rsidRDefault="00592F4C">
                      <w:pPr>
                        <w:rPr>
                          <w:noProof/>
                          <w:lang w:eastAsia="en-SG"/>
                        </w:rPr>
                      </w:pPr>
                      <w:r w:rsidRPr="00AE3CFD">
                        <w:rPr>
                          <w:sz w:val="20"/>
                          <w:lang w:val="en-US"/>
                        </w:rPr>
                        <w:t>Planning stage</w:t>
                      </w:r>
                    </w:p>
                    <w:p w14:paraId="2B532058" w14:textId="77777777" w:rsidR="00592F4C" w:rsidRPr="00AE3CFD" w:rsidRDefault="00592F4C">
                      <w:pPr>
                        <w:rPr>
                          <w:lang w:val="en-US"/>
                        </w:rPr>
                      </w:pPr>
                      <w:r>
                        <w:rPr>
                          <w:noProof/>
                          <w:lang w:eastAsia="en-SG"/>
                        </w:rPr>
                        <w:drawing>
                          <wp:inline distT="0" distB="0" distL="0" distR="0" wp14:anchorId="62337A41" wp14:editId="6BE5F058">
                            <wp:extent cx="636270" cy="395585"/>
                            <wp:effectExtent l="0" t="0" r="0" b="508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6270" cy="395585"/>
                                    </a:xfrm>
                                    <a:prstGeom prst="rect">
                                      <a:avLst/>
                                    </a:prstGeom>
                                    <a:noFill/>
                                    <a:ln>
                                      <a:noFill/>
                                    </a:ln>
                                  </pic:spPr>
                                </pic:pic>
                              </a:graphicData>
                            </a:graphic>
                          </wp:inline>
                        </w:drawing>
                      </w:r>
                      <w:r>
                        <w:rPr>
                          <w:noProof/>
                          <w:lang w:eastAsia="en-SG"/>
                        </w:rPr>
                        <w:drawing>
                          <wp:inline distT="0" distB="0" distL="0" distR="0" wp14:anchorId="6F424CE9" wp14:editId="5D8D8B0B">
                            <wp:extent cx="636270" cy="395585"/>
                            <wp:effectExtent l="0" t="0" r="0" b="508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6270" cy="395585"/>
                                    </a:xfrm>
                                    <a:prstGeom prst="rect">
                                      <a:avLst/>
                                    </a:prstGeom>
                                    <a:noFill/>
                                    <a:ln>
                                      <a:noFill/>
                                    </a:ln>
                                  </pic:spPr>
                                </pic:pic>
                              </a:graphicData>
                            </a:graphic>
                          </wp:inline>
                        </w:drawing>
                      </w:r>
                      <w:r>
                        <w:rPr>
                          <w:noProof/>
                          <w:lang w:eastAsia="en-SG"/>
                        </w:rPr>
                        <w:drawing>
                          <wp:inline distT="0" distB="0" distL="0" distR="0" wp14:anchorId="1A1BFD57" wp14:editId="3ED2AC00">
                            <wp:extent cx="636270" cy="395585"/>
                            <wp:effectExtent l="0" t="0" r="0" b="508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6270" cy="395585"/>
                                    </a:xfrm>
                                    <a:prstGeom prst="rect">
                                      <a:avLst/>
                                    </a:prstGeom>
                                    <a:noFill/>
                                    <a:ln>
                                      <a:noFill/>
                                    </a:ln>
                                  </pic:spPr>
                                </pic:pic>
                              </a:graphicData>
                            </a:graphic>
                          </wp:inline>
                        </w:drawing>
                      </w:r>
                    </w:p>
                  </w:txbxContent>
                </v:textbox>
              </v:shape>
            </w:pict>
          </mc:Fallback>
        </mc:AlternateContent>
      </w:r>
      <w:r w:rsidRPr="004F3C7C">
        <w:rPr>
          <w:rFonts w:asciiTheme="minorHAnsi" w:hAnsiTheme="minorHAnsi" w:cstheme="minorHAnsi"/>
          <w:sz w:val="22"/>
        </w:rPr>
        <mc:AlternateContent>
          <mc:Choice Requires="wps">
            <w:drawing>
              <wp:anchor distT="0" distB="0" distL="114300" distR="114300" simplePos="0" relativeHeight="251686912" behindDoc="0" locked="0" layoutInCell="1" allowOverlap="1" wp14:anchorId="42F007DF" wp14:editId="0D6ADBC5">
                <wp:simplePos x="0" y="0"/>
                <wp:positionH relativeFrom="column">
                  <wp:posOffset>132139</wp:posOffset>
                </wp:positionH>
                <wp:positionV relativeFrom="paragraph">
                  <wp:posOffset>139146</wp:posOffset>
                </wp:positionV>
                <wp:extent cx="819260" cy="507412"/>
                <wp:effectExtent l="57150" t="38100" r="76200" b="121285"/>
                <wp:wrapNone/>
                <wp:docPr id="34" name="Text Box 34"/>
                <wp:cNvGraphicFramePr/>
                <a:graphic xmlns:a="http://schemas.openxmlformats.org/drawingml/2006/main">
                  <a:graphicData uri="http://schemas.microsoft.com/office/word/2010/wordprocessingShape">
                    <wps:wsp>
                      <wps:cNvSpPr txBox="1"/>
                      <wps:spPr>
                        <a:xfrm>
                          <a:off x="0" y="0"/>
                          <a:ext cx="819260" cy="507412"/>
                        </a:xfrm>
                        <a:prstGeom prst="rect">
                          <a:avLst/>
                        </a:prstGeom>
                        <a:ln/>
                      </wps:spPr>
                      <wps:style>
                        <a:lnRef idx="0">
                          <a:schemeClr val="accent6"/>
                        </a:lnRef>
                        <a:fillRef idx="3">
                          <a:schemeClr val="accent6"/>
                        </a:fillRef>
                        <a:effectRef idx="3">
                          <a:schemeClr val="accent6"/>
                        </a:effectRef>
                        <a:fontRef idx="minor">
                          <a:schemeClr val="lt1"/>
                        </a:fontRef>
                      </wps:style>
                      <wps:txbx>
                        <w:txbxContent>
                          <w:p w14:paraId="0F5D6F9B" w14:textId="77777777" w:rsidR="00592F4C" w:rsidRPr="007B3E83" w:rsidRDefault="00592F4C">
                            <w:pPr>
                              <w:rPr>
                                <w:sz w:val="20"/>
                                <w:lang w:val="en-US"/>
                              </w:rPr>
                            </w:pPr>
                            <w:r w:rsidRPr="007B3E83">
                              <w:rPr>
                                <w:sz w:val="20"/>
                                <w:lang w:val="en-US"/>
                              </w:rPr>
                              <w:t>Initiating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F007DF" id="Text Box 34" o:spid="_x0000_s1041" type="#_x0000_t202" style="position:absolute;left:0;text-align:left;margin-left:10.4pt;margin-top:10.95pt;width:64.5pt;height:39.9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" fillcolor="#9a4906 [1641]" stroked="f">
                <v:fill color2="#f68a32 [3017]" rotate="t" angle="180" colors="0 #cb6c1d;52429f #ff8f2a;1 #ff8f26" focus="100%" type="gradient">
                  <o:fill v:ext="view" type="gradientUnscaled"/>
                </v:fill>
                <v:shadow on="t" color="black" opacity="22937f" origin=",.5" offset="0,.63889mm"/>
                <v:textbox>
                  <w:txbxContent>
                    <w:p w14:paraId="0F5D6F9B" w14:textId="77777777" w:rsidR="00592F4C" w:rsidRPr="007B3E83" w:rsidRDefault="00592F4C">
                      <w:pPr>
                        <w:rPr>
                          <w:sz w:val="20"/>
                          <w:lang w:val="en-US"/>
                        </w:rPr>
                      </w:pPr>
                      <w:r w:rsidRPr="007B3E83">
                        <w:rPr>
                          <w:sz w:val="20"/>
                          <w:lang w:val="en-US"/>
                        </w:rPr>
                        <w:t>Initiating stage</w:t>
                      </w:r>
                    </w:p>
                  </w:txbxContent>
                </v:textbox>
              </v:shape>
            </w:pict>
          </mc:Fallback>
        </mc:AlternateContent>
      </w:r>
    </w:p>
    <w:p w14:paraId="74AFDAF2" w14:textId="77777777" w:rsidR="00AE3CFD" w:rsidRPr="004F3C7C" w:rsidRDefault="00AE3CFD" w:rsidP="004F3C7C">
      <w:pPr>
        <w:jc w:val="both"/>
        <w:rPr>
          <w:rFonts w:asciiTheme="minorHAnsi" w:hAnsiTheme="minorHAnsi" w:cstheme="minorHAnsi"/>
          <w:sz w:val="22"/>
        </w:rPr>
      </w:pPr>
    </w:p>
    <w:p w14:paraId="196F5A78" w14:textId="77777777" w:rsidR="00241E72" w:rsidRPr="004F3C7C" w:rsidRDefault="00241E72" w:rsidP="004F3C7C">
      <w:pPr>
        <w:pStyle w:val="Heading2"/>
        <w:jc w:val="both"/>
        <w:rPr>
          <w:rFonts w:asciiTheme="minorHAnsi" w:eastAsiaTheme="minorHAnsi" w:hAnsiTheme="minorHAnsi" w:cstheme="minorHAnsi"/>
          <w:b w:val="0"/>
          <w:bCs w:val="0"/>
          <w:sz w:val="22"/>
          <w:szCs w:val="22"/>
        </w:rPr>
      </w:pPr>
    </w:p>
    <w:p w14:paraId="5FEE7E71" w14:textId="77777777" w:rsidR="00C111BF" w:rsidRPr="007340F1" w:rsidRDefault="00E964FD" w:rsidP="004F3C7C">
      <w:pPr>
        <w:pStyle w:val="Heading2"/>
        <w:jc w:val="both"/>
      </w:pPr>
      <w:bookmarkStart w:id="59" w:name="_Toc43506530"/>
      <w:r w:rsidRPr="007340F1">
        <w:t xml:space="preserve">3.2 </w:t>
      </w:r>
      <w:r w:rsidR="00C111BF" w:rsidRPr="007340F1">
        <w:t>Initiating stage:</w:t>
      </w:r>
      <w:bookmarkEnd w:id="59"/>
    </w:p>
    <w:p w14:paraId="5B758E84" w14:textId="77777777" w:rsidR="004631C3" w:rsidRPr="004F3C7C" w:rsidRDefault="00013820" w:rsidP="004F3C7C">
      <w:pPr>
        <w:jc w:val="both"/>
        <w:rPr>
          <w:rFonts w:asciiTheme="minorHAnsi" w:hAnsiTheme="minorHAnsi" w:cstheme="minorHAnsi"/>
          <w:sz w:val="22"/>
        </w:rPr>
      </w:pPr>
      <w:r w:rsidRPr="004F3C7C">
        <w:rPr>
          <w:rFonts w:asciiTheme="minorHAnsi" w:hAnsiTheme="minorHAnsi" w:cstheme="minorHAnsi"/>
          <w:sz w:val="22"/>
        </w:rPr>
        <w:t>In the first phrase both management committees of Shama Internationals and project managers of Prdesys IT have to come in common grounds in:</w:t>
      </w:r>
    </w:p>
    <w:p w14:paraId="47E93325" w14:textId="77777777" w:rsidR="00013820" w:rsidRPr="004F3C7C" w:rsidRDefault="00013820"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Define and analyse objectives’ and advantages for setting ERP system in Shama International Ltd; which has been set in Chapter II</w:t>
      </w:r>
      <w:r w:rsidR="00A1216B" w:rsidRPr="004F3C7C">
        <w:rPr>
          <w:rFonts w:asciiTheme="minorHAnsi" w:hAnsiTheme="minorHAnsi" w:cstheme="minorHAnsi"/>
          <w:sz w:val="22"/>
        </w:rPr>
        <w:t>.</w:t>
      </w:r>
    </w:p>
    <w:p w14:paraId="585C006F" w14:textId="77777777" w:rsidR="006C5D3F" w:rsidRPr="004F3C7C" w:rsidRDefault="00013820"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 xml:space="preserve">Identify Key success factor: </w:t>
      </w:r>
      <w:r w:rsidR="00241E72" w:rsidRPr="004F3C7C">
        <w:rPr>
          <w:rFonts w:asciiTheme="minorHAnsi" w:hAnsiTheme="minorHAnsi" w:cstheme="minorHAnsi"/>
          <w:sz w:val="22"/>
        </w:rPr>
        <w:t xml:space="preserve">success of ERP will be depending upon on various factors such as proper understanding of strategic goals, complete cooperation of top management, efficient and </w:t>
      </w:r>
      <w:r w:rsidR="00B105CF" w:rsidRPr="004F3C7C">
        <w:rPr>
          <w:rFonts w:asciiTheme="minorHAnsi" w:hAnsiTheme="minorHAnsi" w:cstheme="minorHAnsi"/>
          <w:sz w:val="22"/>
        </w:rPr>
        <w:t>effective ERP</w:t>
      </w:r>
      <w:r w:rsidR="00241E72" w:rsidRPr="004F3C7C">
        <w:rPr>
          <w:rFonts w:asciiTheme="minorHAnsi" w:hAnsiTheme="minorHAnsi" w:cstheme="minorHAnsi"/>
          <w:sz w:val="22"/>
        </w:rPr>
        <w:t xml:space="preserve"> project management, support for proactive change environment, data </w:t>
      </w:r>
      <w:r w:rsidR="00241E72" w:rsidRPr="004F3C7C">
        <w:rPr>
          <w:rFonts w:asciiTheme="minorHAnsi" w:hAnsiTheme="minorHAnsi" w:cstheme="minorHAnsi"/>
          <w:sz w:val="22"/>
        </w:rPr>
        <w:lastRenderedPageBreak/>
        <w:t>accuracy,</w:t>
      </w:r>
      <w:r w:rsidR="006C5D3F" w:rsidRPr="004F3C7C">
        <w:rPr>
          <w:rFonts w:asciiTheme="minorHAnsi" w:hAnsiTheme="minorHAnsi" w:cstheme="minorHAnsi"/>
          <w:sz w:val="22"/>
        </w:rPr>
        <w:t xml:space="preserve"> </w:t>
      </w:r>
      <w:r w:rsidR="00B105CF" w:rsidRPr="004F3C7C">
        <w:rPr>
          <w:rFonts w:asciiTheme="minorHAnsi" w:hAnsiTheme="minorHAnsi" w:cstheme="minorHAnsi"/>
          <w:sz w:val="22"/>
        </w:rPr>
        <w:t>and support</w:t>
      </w:r>
      <w:r w:rsidR="006C5D3F" w:rsidRPr="004F3C7C">
        <w:rPr>
          <w:rFonts w:asciiTheme="minorHAnsi" w:hAnsiTheme="minorHAnsi" w:cstheme="minorHAnsi"/>
          <w:sz w:val="22"/>
        </w:rPr>
        <w:t xml:space="preserve"> training environment before and after implementation, performance measure criteria, </w:t>
      </w:r>
      <w:r w:rsidR="00B105CF" w:rsidRPr="004F3C7C">
        <w:rPr>
          <w:rFonts w:asciiTheme="minorHAnsi" w:hAnsiTheme="minorHAnsi" w:cstheme="minorHAnsi"/>
          <w:sz w:val="22"/>
        </w:rPr>
        <w:t>and suitable</w:t>
      </w:r>
      <w:r w:rsidR="006C5D3F" w:rsidRPr="004F3C7C">
        <w:rPr>
          <w:rFonts w:asciiTheme="minorHAnsi" w:hAnsiTheme="minorHAnsi" w:cstheme="minorHAnsi"/>
          <w:sz w:val="22"/>
        </w:rPr>
        <w:t xml:space="preserve"> infrastructure to support the </w:t>
      </w:r>
      <w:r w:rsidR="00B105CF" w:rsidRPr="004F3C7C">
        <w:rPr>
          <w:rFonts w:asciiTheme="minorHAnsi" w:hAnsiTheme="minorHAnsi" w:cstheme="minorHAnsi"/>
          <w:sz w:val="22"/>
        </w:rPr>
        <w:t>transition</w:t>
      </w:r>
      <w:r w:rsidR="006C5D3F" w:rsidRPr="004F3C7C">
        <w:rPr>
          <w:rFonts w:asciiTheme="minorHAnsi" w:hAnsiTheme="minorHAnsi" w:cstheme="minorHAnsi"/>
          <w:sz w:val="22"/>
        </w:rPr>
        <w:t>.</w:t>
      </w:r>
      <w:r w:rsidR="00B105CF" w:rsidRPr="004F3C7C">
        <w:rPr>
          <w:rFonts w:asciiTheme="minorHAnsi" w:hAnsiTheme="minorHAnsi" w:cstheme="minorHAnsi"/>
          <w:sz w:val="22"/>
        </w:rPr>
        <w:t xml:space="preserve"> </w:t>
      </w:r>
    </w:p>
    <w:p w14:paraId="5C89950A" w14:textId="77777777" w:rsidR="00013820" w:rsidRPr="004F3C7C" w:rsidRDefault="006C5D3F"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 xml:space="preserve"> </w:t>
      </w:r>
      <w:r w:rsidR="00B105CF" w:rsidRPr="004F3C7C">
        <w:rPr>
          <w:rFonts w:asciiTheme="minorHAnsi" w:hAnsiTheme="minorHAnsi" w:cstheme="minorHAnsi"/>
          <w:sz w:val="22"/>
        </w:rPr>
        <w:t>Examine how the business process will work during transition process and post implementation process</w:t>
      </w:r>
      <w:r w:rsidR="00A1216B" w:rsidRPr="004F3C7C">
        <w:rPr>
          <w:rFonts w:asciiTheme="minorHAnsi" w:hAnsiTheme="minorHAnsi" w:cstheme="minorHAnsi"/>
          <w:sz w:val="22"/>
        </w:rPr>
        <w:t>.</w:t>
      </w:r>
    </w:p>
    <w:p w14:paraId="25277DFF" w14:textId="77777777" w:rsidR="00A1216B" w:rsidRPr="004F3C7C" w:rsidRDefault="00B105CF"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 xml:space="preserve">Characterise subjective issues and challenges in ERP that can be predicted and take proactive </w:t>
      </w:r>
      <w:r w:rsidR="00A1216B" w:rsidRPr="004F3C7C">
        <w:rPr>
          <w:rFonts w:asciiTheme="minorHAnsi" w:hAnsiTheme="minorHAnsi" w:cstheme="minorHAnsi"/>
          <w:sz w:val="22"/>
        </w:rPr>
        <w:t>measures than reactive.</w:t>
      </w:r>
      <w:r w:rsidR="00D83939" w:rsidRPr="004F3C7C">
        <w:rPr>
          <w:rFonts w:asciiTheme="minorHAnsi" w:hAnsiTheme="minorHAnsi" w:cstheme="minorHAnsi"/>
          <w:sz w:val="22"/>
        </w:rPr>
        <w:t xml:space="preserve"> Assess risk management both internal and external risk that are in build and may arise.</w:t>
      </w:r>
    </w:p>
    <w:p w14:paraId="77195F8C" w14:textId="77777777" w:rsidR="00B105CF" w:rsidRPr="004F3C7C" w:rsidRDefault="00A1216B"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Prepare detailed project charter documents.</w:t>
      </w:r>
    </w:p>
    <w:p w14:paraId="23737BBE" w14:textId="77777777" w:rsidR="00A1216B" w:rsidRPr="004F3C7C" w:rsidRDefault="00A1216B"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Resolute organize needs</w:t>
      </w:r>
      <w:r w:rsidR="00D83939" w:rsidRPr="004F3C7C">
        <w:rPr>
          <w:rFonts w:asciiTheme="minorHAnsi" w:hAnsiTheme="minorHAnsi" w:cstheme="minorHAnsi"/>
          <w:sz w:val="22"/>
        </w:rPr>
        <w:t xml:space="preserve"> to support the change</w:t>
      </w:r>
      <w:r w:rsidRPr="004F3C7C">
        <w:rPr>
          <w:rFonts w:asciiTheme="minorHAnsi" w:hAnsiTheme="minorHAnsi" w:cstheme="minorHAnsi"/>
          <w:sz w:val="22"/>
        </w:rPr>
        <w:t>.</w:t>
      </w:r>
    </w:p>
    <w:p w14:paraId="205EE17F" w14:textId="77777777" w:rsidR="00A1216B" w:rsidRPr="004F3C7C" w:rsidRDefault="00A1216B"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Create feasible timeline for entire project from initiating and closing stage.</w:t>
      </w:r>
    </w:p>
    <w:p w14:paraId="72FD84D3" w14:textId="77777777" w:rsidR="00A1216B" w:rsidRPr="004F3C7C" w:rsidRDefault="00A1216B"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 xml:space="preserve">Prepare accurate financial analysis </w:t>
      </w:r>
      <w:r w:rsidR="00D83939" w:rsidRPr="004F3C7C">
        <w:rPr>
          <w:rFonts w:asciiTheme="minorHAnsi" w:hAnsiTheme="minorHAnsi" w:cstheme="minorHAnsi"/>
          <w:sz w:val="22"/>
        </w:rPr>
        <w:t>using cost benefit analysis</w:t>
      </w:r>
    </w:p>
    <w:p w14:paraId="02DD7BA2" w14:textId="77777777" w:rsidR="00D83939" w:rsidRPr="004F3C7C" w:rsidRDefault="00D83939"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 xml:space="preserve">Identify key personality from departments crucial to the process; provide professional work environment. </w:t>
      </w:r>
    </w:p>
    <w:p w14:paraId="05DC9566" w14:textId="77777777" w:rsidR="00D83939" w:rsidRPr="004F3C7C" w:rsidRDefault="00D83939" w:rsidP="004F3C7C">
      <w:pPr>
        <w:pStyle w:val="ListParagraph"/>
        <w:jc w:val="both"/>
        <w:rPr>
          <w:rFonts w:asciiTheme="minorHAnsi" w:hAnsiTheme="minorHAnsi" w:cstheme="minorHAnsi"/>
          <w:sz w:val="22"/>
        </w:rPr>
      </w:pPr>
    </w:p>
    <w:p w14:paraId="7A5C2F96" w14:textId="77777777" w:rsidR="00C111BF" w:rsidRPr="007340F1" w:rsidRDefault="00E964FD" w:rsidP="004F3C7C">
      <w:pPr>
        <w:pStyle w:val="Heading2"/>
        <w:jc w:val="both"/>
      </w:pPr>
      <w:bookmarkStart w:id="60" w:name="_Toc43506531"/>
      <w:r w:rsidRPr="007340F1">
        <w:t xml:space="preserve">3.3 </w:t>
      </w:r>
      <w:r w:rsidR="002863F0" w:rsidRPr="007340F1">
        <w:t>Planning Stage</w:t>
      </w:r>
      <w:bookmarkEnd w:id="60"/>
    </w:p>
    <w:p w14:paraId="3D9A93E8" w14:textId="77777777" w:rsidR="002863F0" w:rsidRPr="004F3C7C" w:rsidRDefault="00E54344" w:rsidP="004F3C7C">
      <w:pPr>
        <w:jc w:val="both"/>
        <w:rPr>
          <w:rFonts w:asciiTheme="minorHAnsi" w:hAnsiTheme="minorHAnsi" w:cstheme="minorHAnsi"/>
          <w:sz w:val="22"/>
        </w:rPr>
      </w:pPr>
      <w:r w:rsidRPr="004F3C7C">
        <w:rPr>
          <w:rFonts w:asciiTheme="minorHAnsi" w:hAnsiTheme="minorHAnsi" w:cstheme="minorHAnsi"/>
          <w:sz w:val="22"/>
        </w:rPr>
        <w:t>With vital input from the management committee</w:t>
      </w:r>
      <w:r w:rsidR="0047110A" w:rsidRPr="004F3C7C">
        <w:rPr>
          <w:rFonts w:asciiTheme="minorHAnsi" w:hAnsiTheme="minorHAnsi" w:cstheme="minorHAnsi"/>
          <w:sz w:val="22"/>
        </w:rPr>
        <w:t xml:space="preserve"> and P</w:t>
      </w:r>
      <w:r w:rsidRPr="004F3C7C">
        <w:rPr>
          <w:rFonts w:asciiTheme="minorHAnsi" w:hAnsiTheme="minorHAnsi" w:cstheme="minorHAnsi"/>
          <w:sz w:val="22"/>
        </w:rPr>
        <w:t>ridesys IT from the initiating stage, the project will move on to planning stage where we need to:</w:t>
      </w:r>
    </w:p>
    <w:p w14:paraId="6E28F0BD" w14:textId="77777777" w:rsidR="00E54344" w:rsidRPr="004F3C7C" w:rsidRDefault="00E54344"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Make detailed project plan with every subsystem for modular planning of each of the six departments; develop effective cross-functional communication which will yield success.</w:t>
      </w:r>
    </w:p>
    <w:p w14:paraId="33A86B1C" w14:textId="77777777" w:rsidR="00E54344" w:rsidRPr="004F3C7C" w:rsidRDefault="00E54344"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 xml:space="preserve">Remodel time schedule to current developments in business and set timeline which will be effective in the near future (pre and post </w:t>
      </w:r>
      <w:r w:rsidR="00CF08B4" w:rsidRPr="004F3C7C">
        <w:rPr>
          <w:rFonts w:asciiTheme="minorHAnsi" w:hAnsiTheme="minorHAnsi" w:cstheme="minorHAnsi"/>
          <w:sz w:val="22"/>
        </w:rPr>
        <w:t>implementation</w:t>
      </w:r>
      <w:r w:rsidRPr="004F3C7C">
        <w:rPr>
          <w:rFonts w:asciiTheme="minorHAnsi" w:hAnsiTheme="minorHAnsi" w:cstheme="minorHAnsi"/>
          <w:sz w:val="22"/>
        </w:rPr>
        <w:t xml:space="preserve">). </w:t>
      </w:r>
    </w:p>
    <w:p w14:paraId="5F21F31A" w14:textId="77777777" w:rsidR="00E54344" w:rsidRPr="004F3C7C" w:rsidRDefault="00E54344"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Make budget for the overall project, define all cost and non-cost factor which will be impactful</w:t>
      </w:r>
    </w:p>
    <w:p w14:paraId="347815CC" w14:textId="77777777" w:rsidR="00E54344" w:rsidRPr="004F3C7C" w:rsidRDefault="00E54344"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 xml:space="preserve">Set quality and performance measure for the project managers. </w:t>
      </w:r>
    </w:p>
    <w:p w14:paraId="7DE8F56B" w14:textId="77777777" w:rsidR="00E54344" w:rsidRPr="004F3C7C" w:rsidRDefault="00E54344"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Recruit and train project team as per the need of the project.</w:t>
      </w:r>
    </w:p>
    <w:p w14:paraId="6D1C008E" w14:textId="77777777" w:rsidR="00E54344" w:rsidRPr="004F3C7C" w:rsidRDefault="00E54344"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 xml:space="preserve">Broaden the spectrum to all users of the </w:t>
      </w:r>
      <w:r w:rsidR="00CF08B4" w:rsidRPr="004F3C7C">
        <w:rPr>
          <w:rFonts w:asciiTheme="minorHAnsi" w:hAnsiTheme="minorHAnsi" w:cstheme="minorHAnsi"/>
          <w:sz w:val="22"/>
        </w:rPr>
        <w:t xml:space="preserve">system; analyse project from all perspective from first line actioners to end user. </w:t>
      </w:r>
    </w:p>
    <w:p w14:paraId="664E3CFF" w14:textId="77777777" w:rsidR="00E54344" w:rsidRPr="004F3C7C" w:rsidRDefault="00CF08B4"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 xml:space="preserve">Ensure effective communication across all stakeholders for free flow of information, assign detailed and tangible work load to key personnel. </w:t>
      </w:r>
    </w:p>
    <w:p w14:paraId="6286F4C0" w14:textId="77777777" w:rsidR="00CF08B4" w:rsidRPr="004F3C7C" w:rsidRDefault="00CF08B4"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 xml:space="preserve">Take appropriate measures for unexpected occurrences. </w:t>
      </w:r>
    </w:p>
    <w:p w14:paraId="6E685C17" w14:textId="77777777" w:rsidR="00CF08B4" w:rsidRPr="007340F1" w:rsidRDefault="00E964FD" w:rsidP="004F3C7C">
      <w:pPr>
        <w:pStyle w:val="Heading2"/>
        <w:jc w:val="both"/>
      </w:pPr>
      <w:bookmarkStart w:id="61" w:name="_Toc43506532"/>
      <w:r w:rsidRPr="007340F1">
        <w:t xml:space="preserve">3.4 </w:t>
      </w:r>
      <w:r w:rsidR="00CF08B4" w:rsidRPr="007340F1">
        <w:t>Executing Stage</w:t>
      </w:r>
      <w:bookmarkEnd w:id="61"/>
    </w:p>
    <w:p w14:paraId="34A1BF3D" w14:textId="77777777" w:rsidR="0047110A" w:rsidRPr="004F3C7C" w:rsidRDefault="0047110A" w:rsidP="004F3C7C">
      <w:pPr>
        <w:jc w:val="both"/>
        <w:rPr>
          <w:rFonts w:asciiTheme="minorHAnsi" w:hAnsiTheme="minorHAnsi" w:cstheme="minorHAnsi"/>
          <w:sz w:val="22"/>
        </w:rPr>
      </w:pPr>
      <w:r w:rsidRPr="004F3C7C">
        <w:rPr>
          <w:rFonts w:asciiTheme="minorHAnsi" w:hAnsiTheme="minorHAnsi" w:cstheme="minorHAnsi"/>
          <w:sz w:val="22"/>
        </w:rPr>
        <w:t>With proper input and detained planning from planning stage, management and Pridesys IT will execute as per plan:</w:t>
      </w:r>
    </w:p>
    <w:p w14:paraId="3C325BC1" w14:textId="77777777" w:rsidR="009A6730" w:rsidRPr="004F3C7C" w:rsidRDefault="0047110A"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 xml:space="preserve">Execute work as per planned; promote collaborative </w:t>
      </w:r>
      <w:r w:rsidR="009A6730" w:rsidRPr="004F3C7C">
        <w:rPr>
          <w:rFonts w:asciiTheme="minorHAnsi" w:hAnsiTheme="minorHAnsi" w:cstheme="minorHAnsi"/>
          <w:sz w:val="22"/>
        </w:rPr>
        <w:t xml:space="preserve">work layout between users and developers. </w:t>
      </w:r>
    </w:p>
    <w:p w14:paraId="72F6D7B9" w14:textId="77777777" w:rsidR="0047110A" w:rsidRPr="004F3C7C" w:rsidRDefault="009A6730"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Constant</w:t>
      </w:r>
      <w:r w:rsidR="00AE04EB" w:rsidRPr="004F3C7C">
        <w:rPr>
          <w:rFonts w:asciiTheme="minorHAnsi" w:hAnsiTheme="minorHAnsi" w:cstheme="minorHAnsi"/>
          <w:sz w:val="22"/>
        </w:rPr>
        <w:t xml:space="preserve"> collaborative </w:t>
      </w:r>
      <w:r w:rsidRPr="004F3C7C">
        <w:rPr>
          <w:rFonts w:asciiTheme="minorHAnsi" w:hAnsiTheme="minorHAnsi" w:cstheme="minorHAnsi"/>
          <w:sz w:val="22"/>
        </w:rPr>
        <w:t xml:space="preserve">reconstruction of </w:t>
      </w:r>
      <w:r w:rsidR="0057662D" w:rsidRPr="004F3C7C">
        <w:rPr>
          <w:rFonts w:asciiTheme="minorHAnsi" w:hAnsiTheme="minorHAnsi" w:cstheme="minorHAnsi"/>
          <w:sz w:val="22"/>
        </w:rPr>
        <w:t>system so that personnel can adapt to new technology</w:t>
      </w:r>
    </w:p>
    <w:p w14:paraId="02BEC188" w14:textId="77777777" w:rsidR="0057662D" w:rsidRPr="004F3C7C" w:rsidRDefault="00AE04EB"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 xml:space="preserve"> Ensure users participation in the system to make it more user friendly, </w:t>
      </w:r>
    </w:p>
    <w:p w14:paraId="6B13327B" w14:textId="77777777" w:rsidR="00AE04EB" w:rsidRPr="004F3C7C" w:rsidRDefault="00005E1E"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Ensure that customization is needed; and make modification according to the user feedback.</w:t>
      </w:r>
    </w:p>
    <w:p w14:paraId="5A847BBD" w14:textId="77777777" w:rsidR="00005E1E" w:rsidRPr="004F3C7C" w:rsidRDefault="002F0418"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Conduct routine quality test by users, other than experts.</w:t>
      </w:r>
    </w:p>
    <w:p w14:paraId="278BF786" w14:textId="77777777" w:rsidR="002F0418" w:rsidRPr="004F3C7C" w:rsidRDefault="002F0418"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Maintain proper distribution of information for transparency and keeping everyone up to date in real time.</w:t>
      </w:r>
    </w:p>
    <w:p w14:paraId="3FA39ECE" w14:textId="77777777" w:rsidR="002F0418" w:rsidRPr="004F3C7C" w:rsidRDefault="002F0418"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lastRenderedPageBreak/>
        <w:t>Inform all major stakeholders including customers and third party associates of transition period of ERP system</w:t>
      </w:r>
    </w:p>
    <w:p w14:paraId="0310177C" w14:textId="77777777" w:rsidR="002F0418" w:rsidRPr="004F3C7C" w:rsidRDefault="002F0418"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Revise risk management policies; constantly being the devil’s advocate so that proactive measures can be taken.</w:t>
      </w:r>
    </w:p>
    <w:p w14:paraId="1B61B0F0" w14:textId="77777777" w:rsidR="002F0418" w:rsidRPr="004F3C7C" w:rsidRDefault="002F0418"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Revise time schedule; maintain strict timeline</w:t>
      </w:r>
    </w:p>
    <w:p w14:paraId="0DCDA635" w14:textId="77777777" w:rsidR="002F0418" w:rsidRPr="004F3C7C" w:rsidRDefault="002F0418"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 xml:space="preserve">Prepare all legal solicitation documents needed. </w:t>
      </w:r>
    </w:p>
    <w:p w14:paraId="256E0085" w14:textId="77777777" w:rsidR="002F0418" w:rsidRPr="004F3C7C" w:rsidRDefault="002F0418"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Start training employees and related parties.</w:t>
      </w:r>
    </w:p>
    <w:p w14:paraId="0816A9D0" w14:textId="77777777" w:rsidR="002F0418" w:rsidRPr="007340F1" w:rsidRDefault="00E964FD" w:rsidP="004F3C7C">
      <w:pPr>
        <w:pStyle w:val="Heading2"/>
        <w:jc w:val="both"/>
      </w:pPr>
      <w:bookmarkStart w:id="62" w:name="_Toc43506533"/>
      <w:r w:rsidRPr="007340F1">
        <w:t xml:space="preserve">3.5 </w:t>
      </w:r>
      <w:r w:rsidR="002F0418" w:rsidRPr="007340F1">
        <w:t>Controlling stage:</w:t>
      </w:r>
      <w:bookmarkEnd w:id="62"/>
    </w:p>
    <w:p w14:paraId="687D4C94" w14:textId="77777777" w:rsidR="002F0418" w:rsidRPr="004F3C7C" w:rsidRDefault="002F0418" w:rsidP="004F3C7C">
      <w:pPr>
        <w:jc w:val="both"/>
        <w:rPr>
          <w:rFonts w:asciiTheme="minorHAnsi" w:hAnsiTheme="minorHAnsi" w:cstheme="minorHAnsi"/>
          <w:sz w:val="22"/>
        </w:rPr>
      </w:pPr>
      <w:r w:rsidRPr="004F3C7C">
        <w:rPr>
          <w:rFonts w:asciiTheme="minorHAnsi" w:hAnsiTheme="minorHAnsi" w:cstheme="minorHAnsi"/>
          <w:sz w:val="22"/>
        </w:rPr>
        <w:t>As per the input from executing stage, we proceed to controlling stage where we will:</w:t>
      </w:r>
    </w:p>
    <w:p w14:paraId="29EFB690" w14:textId="77777777" w:rsidR="002F0418" w:rsidRPr="004F3C7C" w:rsidRDefault="002F0418"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 xml:space="preserve">Minimize the overall changes required; try to make minimal new changes to avoid further cost, </w:t>
      </w:r>
    </w:p>
    <w:p w14:paraId="6C3B8242" w14:textId="77777777" w:rsidR="002F0418" w:rsidRPr="004F3C7C" w:rsidRDefault="002F0418"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Control time schedule, cost budget effectively</w:t>
      </w:r>
    </w:p>
    <w:p w14:paraId="420116E9" w14:textId="77777777" w:rsidR="002F0418" w:rsidRPr="004F3C7C" w:rsidRDefault="002F0418"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 xml:space="preserve">Take routine quality measures </w:t>
      </w:r>
    </w:p>
    <w:p w14:paraId="3ED8C914" w14:textId="77777777" w:rsidR="002F0418" w:rsidRPr="004F3C7C" w:rsidRDefault="002F0418"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Train all the users extensively to control no loss of productivity upon implementation.</w:t>
      </w:r>
    </w:p>
    <w:p w14:paraId="1DA6D557" w14:textId="77777777" w:rsidR="002F0418" w:rsidRPr="004F3C7C" w:rsidRDefault="002F0418"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Ensure team morale and secured adaptability of new work environment</w:t>
      </w:r>
    </w:p>
    <w:p w14:paraId="2453329D" w14:textId="77777777" w:rsidR="002F0418" w:rsidRPr="004F3C7C" w:rsidRDefault="002F0418"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Control the implementation of software in all departments in real time, to maintain synergy.</w:t>
      </w:r>
    </w:p>
    <w:p w14:paraId="26C979DE" w14:textId="77777777" w:rsidR="002F0418" w:rsidRPr="004F3C7C" w:rsidRDefault="002F0418"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Measure end user satisfaction; as per criteria fulfilment and product reliability</w:t>
      </w:r>
    </w:p>
    <w:p w14:paraId="1A550268" w14:textId="77777777" w:rsidR="002F0418" w:rsidRPr="004F3C7C" w:rsidRDefault="002F0418"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Prepare report on the effectiveness of software in productivity and performance.</w:t>
      </w:r>
    </w:p>
    <w:p w14:paraId="4A4A1191" w14:textId="77777777" w:rsidR="002F0418" w:rsidRPr="004F3C7C" w:rsidRDefault="002F0418"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Collect final feedbacks and remarks.</w:t>
      </w:r>
    </w:p>
    <w:p w14:paraId="1690D3F3" w14:textId="77777777" w:rsidR="002F0418" w:rsidRPr="007340F1" w:rsidRDefault="00E964FD" w:rsidP="004F3C7C">
      <w:pPr>
        <w:pStyle w:val="Heading2"/>
        <w:jc w:val="both"/>
      </w:pPr>
      <w:bookmarkStart w:id="63" w:name="_Toc43506534"/>
      <w:r w:rsidRPr="007340F1">
        <w:t xml:space="preserve">3.6 </w:t>
      </w:r>
      <w:r w:rsidR="002F0418" w:rsidRPr="007340F1">
        <w:t>Closing Stage:</w:t>
      </w:r>
      <w:bookmarkEnd w:id="63"/>
    </w:p>
    <w:p w14:paraId="4D1FD6CF" w14:textId="77777777" w:rsidR="002F0418" w:rsidRPr="004F3C7C" w:rsidRDefault="002F0418" w:rsidP="004F3C7C">
      <w:pPr>
        <w:jc w:val="both"/>
        <w:rPr>
          <w:rFonts w:asciiTheme="minorHAnsi" w:hAnsiTheme="minorHAnsi" w:cstheme="minorHAnsi"/>
          <w:sz w:val="22"/>
        </w:rPr>
      </w:pPr>
      <w:r w:rsidRPr="004F3C7C">
        <w:rPr>
          <w:rFonts w:asciiTheme="minorHAnsi" w:hAnsiTheme="minorHAnsi" w:cstheme="minorHAnsi"/>
          <w:sz w:val="22"/>
        </w:rPr>
        <w:t>With implementation of software and training complete it is time for formalities and closing the deal. In this stage:</w:t>
      </w:r>
    </w:p>
    <w:p w14:paraId="5980B29E" w14:textId="77777777" w:rsidR="002F0418" w:rsidRPr="004F3C7C" w:rsidRDefault="002F0418"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Make any last moment minor customization needed to make it user friendly</w:t>
      </w:r>
    </w:p>
    <w:p w14:paraId="3951350F" w14:textId="77777777" w:rsidR="002F0418" w:rsidRPr="004F3C7C" w:rsidRDefault="002F0418"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Formally accept the software from Pridesys IT</w:t>
      </w:r>
    </w:p>
    <w:p w14:paraId="7B6D5C3C" w14:textId="77777777" w:rsidR="002F0418" w:rsidRPr="004F3C7C" w:rsidRDefault="002F0418"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Close the project formally and perform closing audit</w:t>
      </w:r>
    </w:p>
    <w:p w14:paraId="2D785732" w14:textId="77777777" w:rsidR="002F0418" w:rsidRPr="004F3C7C" w:rsidRDefault="002F0418"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Ensure quality control by checking if it met all the criterion set by the management, if the estimates are designed with accuracy.</w:t>
      </w:r>
    </w:p>
    <w:p w14:paraId="7CB5D421" w14:textId="77777777" w:rsidR="002F0418" w:rsidRPr="004F3C7C" w:rsidRDefault="002F0418"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Keeping two month on-site developers to tackle any disruptions in workflow.</w:t>
      </w:r>
    </w:p>
    <w:p w14:paraId="729B6ED2" w14:textId="7F427BDB" w:rsidR="002F0418" w:rsidRPr="00E96583" w:rsidRDefault="002F0418" w:rsidP="004F3C7C">
      <w:pPr>
        <w:pStyle w:val="ListParagraph"/>
        <w:numPr>
          <w:ilvl w:val="0"/>
          <w:numId w:val="23"/>
        </w:numPr>
        <w:jc w:val="both"/>
        <w:rPr>
          <w:rFonts w:asciiTheme="minorHAnsi" w:hAnsiTheme="minorHAnsi" w:cstheme="minorHAnsi"/>
          <w:sz w:val="22"/>
        </w:rPr>
      </w:pPr>
      <w:r w:rsidRPr="004F3C7C">
        <w:rPr>
          <w:rFonts w:asciiTheme="minorHAnsi" w:hAnsiTheme="minorHAnsi" w:cstheme="minorHAnsi"/>
          <w:sz w:val="22"/>
        </w:rPr>
        <w:t>Settle all unsettle payment to vendors, suppliers and any related party.</w:t>
      </w:r>
    </w:p>
    <w:p w14:paraId="4FF7516B" w14:textId="77777777" w:rsidR="002F0418" w:rsidRPr="007340F1" w:rsidRDefault="00E964FD" w:rsidP="004F3C7C">
      <w:pPr>
        <w:pStyle w:val="Heading2"/>
        <w:jc w:val="both"/>
      </w:pPr>
      <w:bookmarkStart w:id="64" w:name="_Toc43506535"/>
      <w:r w:rsidRPr="007340F1">
        <w:t xml:space="preserve">3.7 </w:t>
      </w:r>
      <w:r w:rsidR="002F0418" w:rsidRPr="007340F1">
        <w:t>Important personnel</w:t>
      </w:r>
      <w:bookmarkEnd w:id="64"/>
    </w:p>
    <w:p w14:paraId="5DFB5BB2" w14:textId="77777777" w:rsidR="002F0418" w:rsidRPr="004F3C7C" w:rsidRDefault="002F0418" w:rsidP="004F3C7C">
      <w:pPr>
        <w:pStyle w:val="Heading2"/>
        <w:jc w:val="both"/>
        <w:rPr>
          <w:rFonts w:asciiTheme="minorHAnsi" w:eastAsiaTheme="minorHAnsi" w:hAnsiTheme="minorHAnsi" w:cstheme="minorHAnsi"/>
          <w:b w:val="0"/>
          <w:bCs w:val="0"/>
          <w:sz w:val="22"/>
          <w:szCs w:val="22"/>
        </w:rPr>
      </w:pPr>
      <w:bookmarkStart w:id="65" w:name="_Toc43506536"/>
      <w:r w:rsidRPr="004F3C7C">
        <w:rPr>
          <w:rFonts w:asciiTheme="minorHAnsi" w:eastAsiaTheme="minorHAnsi" w:hAnsiTheme="minorHAnsi" w:cstheme="minorHAnsi"/>
          <w:b w:val="0"/>
          <w:bCs w:val="0"/>
          <w:sz w:val="22"/>
          <w:szCs w:val="22"/>
        </w:rPr>
        <w:t>Project steering committee</w:t>
      </w:r>
      <w:bookmarkEnd w:id="65"/>
      <w:r w:rsidRPr="004F3C7C">
        <w:rPr>
          <w:rFonts w:asciiTheme="minorHAnsi" w:eastAsiaTheme="minorHAnsi" w:hAnsiTheme="minorHAnsi" w:cstheme="minorHAnsi"/>
          <w:b w:val="0"/>
          <w:bCs w:val="0"/>
          <w:sz w:val="22"/>
          <w:szCs w:val="22"/>
        </w:rPr>
        <w:t xml:space="preserve"> </w:t>
      </w:r>
    </w:p>
    <w:p w14:paraId="0EF9B61A" w14:textId="77777777" w:rsidR="002F0418" w:rsidRPr="004F3C7C" w:rsidRDefault="002F0418" w:rsidP="004F3C7C">
      <w:pPr>
        <w:jc w:val="both"/>
        <w:rPr>
          <w:rFonts w:asciiTheme="minorHAnsi" w:hAnsiTheme="minorHAnsi" w:cstheme="minorHAnsi"/>
          <w:sz w:val="22"/>
        </w:rPr>
      </w:pPr>
      <w:r w:rsidRPr="004F3C7C">
        <w:rPr>
          <w:rFonts w:asciiTheme="minorHAnsi" w:hAnsiTheme="minorHAnsi" w:cstheme="minorHAnsi"/>
          <w:sz w:val="22"/>
        </w:rPr>
        <w:t xml:space="preserve">Project </w:t>
      </w:r>
      <w:r w:rsidR="003D5334" w:rsidRPr="004F3C7C">
        <w:rPr>
          <w:rFonts w:asciiTheme="minorHAnsi" w:hAnsiTheme="minorHAnsi" w:cstheme="minorHAnsi"/>
          <w:sz w:val="22"/>
        </w:rPr>
        <w:t>steering</w:t>
      </w:r>
      <w:r w:rsidRPr="004F3C7C">
        <w:rPr>
          <w:rFonts w:asciiTheme="minorHAnsi" w:hAnsiTheme="minorHAnsi" w:cstheme="minorHAnsi"/>
          <w:sz w:val="22"/>
        </w:rPr>
        <w:t xml:space="preserve"> committee will be formed by the top management of Shama Internationals Ltd, project sponsors, and top management of Pridesys IT. This committee will review progress weekly, monthly; make turning decisions. Project managers and supervisor are accountable to this committee during the project timeline. </w:t>
      </w:r>
    </w:p>
    <w:p w14:paraId="1CCBAF48" w14:textId="77777777" w:rsidR="002F0418" w:rsidRPr="004F3C7C" w:rsidRDefault="002F0418" w:rsidP="004F3C7C">
      <w:pPr>
        <w:jc w:val="both"/>
        <w:rPr>
          <w:rFonts w:asciiTheme="minorHAnsi" w:hAnsiTheme="minorHAnsi" w:cstheme="minorHAnsi"/>
          <w:sz w:val="22"/>
        </w:rPr>
      </w:pPr>
      <w:r w:rsidRPr="004F3C7C">
        <w:rPr>
          <w:rFonts w:asciiTheme="minorHAnsi" w:hAnsiTheme="minorHAnsi" w:cstheme="minorHAnsi"/>
          <w:sz w:val="22"/>
        </w:rPr>
        <w:t xml:space="preserve">Project managers will be made respectively from Shama internationals Ltd and Pridesys IT. </w:t>
      </w:r>
    </w:p>
    <w:p w14:paraId="4D101A99" w14:textId="77777777" w:rsidR="002F0418" w:rsidRPr="00E96583" w:rsidRDefault="00E964FD" w:rsidP="004F3C7C">
      <w:pPr>
        <w:pStyle w:val="Heading2"/>
        <w:jc w:val="both"/>
        <w:rPr>
          <w:rFonts w:asciiTheme="minorHAnsi" w:eastAsiaTheme="minorHAnsi" w:hAnsiTheme="minorHAnsi" w:cstheme="minorHAnsi"/>
          <w:sz w:val="22"/>
          <w:szCs w:val="22"/>
        </w:rPr>
      </w:pPr>
      <w:bookmarkStart w:id="66" w:name="_Toc43506537"/>
      <w:r w:rsidRPr="00E96583">
        <w:rPr>
          <w:rFonts w:asciiTheme="minorHAnsi" w:eastAsiaTheme="minorHAnsi" w:hAnsiTheme="minorHAnsi" w:cstheme="minorHAnsi"/>
          <w:sz w:val="22"/>
          <w:szCs w:val="22"/>
        </w:rPr>
        <w:t xml:space="preserve">3.7.1 </w:t>
      </w:r>
      <w:r w:rsidR="002F0418" w:rsidRPr="00E96583">
        <w:rPr>
          <w:rFonts w:asciiTheme="minorHAnsi" w:eastAsiaTheme="minorHAnsi" w:hAnsiTheme="minorHAnsi" w:cstheme="minorHAnsi"/>
          <w:sz w:val="22"/>
          <w:szCs w:val="22"/>
        </w:rPr>
        <w:t>Role of project manager of Shama Internationals Ltd</w:t>
      </w:r>
      <w:bookmarkEnd w:id="66"/>
    </w:p>
    <w:p w14:paraId="7DD93752" w14:textId="77777777" w:rsidR="002F0418" w:rsidRPr="004F3C7C" w:rsidRDefault="002F0418" w:rsidP="004F3C7C">
      <w:pPr>
        <w:pStyle w:val="ListParagraph"/>
        <w:numPr>
          <w:ilvl w:val="0"/>
          <w:numId w:val="25"/>
        </w:numPr>
        <w:jc w:val="both"/>
        <w:rPr>
          <w:rFonts w:asciiTheme="minorHAnsi" w:hAnsiTheme="minorHAnsi" w:cstheme="minorHAnsi"/>
          <w:sz w:val="22"/>
        </w:rPr>
      </w:pPr>
      <w:r w:rsidRPr="004F3C7C">
        <w:rPr>
          <w:rFonts w:asciiTheme="minorHAnsi" w:hAnsiTheme="minorHAnsi" w:cstheme="minorHAnsi"/>
          <w:sz w:val="22"/>
        </w:rPr>
        <w:t>Will be responsible for start to end process of the project</w:t>
      </w:r>
    </w:p>
    <w:p w14:paraId="112C3988" w14:textId="77777777" w:rsidR="002F0418" w:rsidRPr="004F3C7C" w:rsidRDefault="002F0418" w:rsidP="004F3C7C">
      <w:pPr>
        <w:pStyle w:val="ListParagraph"/>
        <w:numPr>
          <w:ilvl w:val="0"/>
          <w:numId w:val="25"/>
        </w:numPr>
        <w:jc w:val="both"/>
        <w:rPr>
          <w:rFonts w:asciiTheme="minorHAnsi" w:hAnsiTheme="minorHAnsi" w:cstheme="minorHAnsi"/>
          <w:sz w:val="22"/>
        </w:rPr>
      </w:pPr>
      <w:r w:rsidRPr="004F3C7C">
        <w:rPr>
          <w:rFonts w:asciiTheme="minorHAnsi" w:hAnsiTheme="minorHAnsi" w:cstheme="minorHAnsi"/>
          <w:sz w:val="22"/>
        </w:rPr>
        <w:t>Responsible to submit progress to project steering committee</w:t>
      </w:r>
    </w:p>
    <w:p w14:paraId="68A7C9E1" w14:textId="77777777" w:rsidR="002F0418" w:rsidRPr="004F3C7C" w:rsidRDefault="002F0418" w:rsidP="004F3C7C">
      <w:pPr>
        <w:pStyle w:val="ListParagraph"/>
        <w:numPr>
          <w:ilvl w:val="0"/>
          <w:numId w:val="25"/>
        </w:numPr>
        <w:jc w:val="both"/>
        <w:rPr>
          <w:rFonts w:asciiTheme="minorHAnsi" w:hAnsiTheme="minorHAnsi" w:cstheme="minorHAnsi"/>
          <w:sz w:val="22"/>
        </w:rPr>
      </w:pPr>
      <w:r w:rsidRPr="004F3C7C">
        <w:rPr>
          <w:rFonts w:asciiTheme="minorHAnsi" w:hAnsiTheme="minorHAnsi" w:cstheme="minorHAnsi"/>
          <w:sz w:val="22"/>
        </w:rPr>
        <w:lastRenderedPageBreak/>
        <w:t>Maintain proper communication across all personnel related to project</w:t>
      </w:r>
    </w:p>
    <w:p w14:paraId="07F8B4C7" w14:textId="77777777" w:rsidR="002F0418" w:rsidRPr="004F3C7C" w:rsidRDefault="002F0418" w:rsidP="004F3C7C">
      <w:pPr>
        <w:pStyle w:val="ListParagraph"/>
        <w:numPr>
          <w:ilvl w:val="0"/>
          <w:numId w:val="25"/>
        </w:numPr>
        <w:jc w:val="both"/>
        <w:rPr>
          <w:rFonts w:asciiTheme="minorHAnsi" w:hAnsiTheme="minorHAnsi" w:cstheme="minorHAnsi"/>
          <w:sz w:val="22"/>
        </w:rPr>
      </w:pPr>
      <w:r w:rsidRPr="004F3C7C">
        <w:rPr>
          <w:rFonts w:asciiTheme="minorHAnsi" w:hAnsiTheme="minorHAnsi" w:cstheme="minorHAnsi"/>
          <w:sz w:val="22"/>
        </w:rPr>
        <w:t xml:space="preserve">Ensure timely procurement </w:t>
      </w:r>
    </w:p>
    <w:p w14:paraId="6B3BE951" w14:textId="77777777" w:rsidR="002F0418" w:rsidRPr="004F3C7C" w:rsidRDefault="002F0418" w:rsidP="004F3C7C">
      <w:pPr>
        <w:pStyle w:val="ListParagraph"/>
        <w:numPr>
          <w:ilvl w:val="0"/>
          <w:numId w:val="25"/>
        </w:numPr>
        <w:jc w:val="both"/>
        <w:rPr>
          <w:rFonts w:asciiTheme="minorHAnsi" w:hAnsiTheme="minorHAnsi" w:cstheme="minorHAnsi"/>
          <w:sz w:val="22"/>
        </w:rPr>
      </w:pPr>
      <w:r w:rsidRPr="004F3C7C">
        <w:rPr>
          <w:rFonts w:asciiTheme="minorHAnsi" w:hAnsiTheme="minorHAnsi" w:cstheme="minorHAnsi"/>
          <w:sz w:val="22"/>
        </w:rPr>
        <w:t>Properly allocate resources</w:t>
      </w:r>
    </w:p>
    <w:p w14:paraId="7472BD03" w14:textId="77777777" w:rsidR="002F0418" w:rsidRPr="00E96583" w:rsidRDefault="00E964FD" w:rsidP="004F3C7C">
      <w:pPr>
        <w:pStyle w:val="Heading2"/>
        <w:jc w:val="both"/>
        <w:rPr>
          <w:rFonts w:asciiTheme="minorHAnsi" w:eastAsiaTheme="minorHAnsi" w:hAnsiTheme="minorHAnsi" w:cstheme="minorHAnsi"/>
          <w:sz w:val="22"/>
          <w:szCs w:val="22"/>
        </w:rPr>
      </w:pPr>
      <w:bookmarkStart w:id="67" w:name="_Toc43506538"/>
      <w:r w:rsidRPr="00E96583">
        <w:rPr>
          <w:rFonts w:asciiTheme="minorHAnsi" w:eastAsiaTheme="minorHAnsi" w:hAnsiTheme="minorHAnsi" w:cstheme="minorHAnsi"/>
          <w:sz w:val="22"/>
          <w:szCs w:val="22"/>
        </w:rPr>
        <w:t xml:space="preserve">3.7.2 </w:t>
      </w:r>
      <w:r w:rsidR="002F0418" w:rsidRPr="00E96583">
        <w:rPr>
          <w:rFonts w:asciiTheme="minorHAnsi" w:eastAsiaTheme="minorHAnsi" w:hAnsiTheme="minorHAnsi" w:cstheme="minorHAnsi"/>
          <w:sz w:val="22"/>
          <w:szCs w:val="22"/>
        </w:rPr>
        <w:t>Role of project manager of Pridesys IT</w:t>
      </w:r>
      <w:bookmarkEnd w:id="67"/>
    </w:p>
    <w:p w14:paraId="70CA0E34" w14:textId="77777777" w:rsidR="002F0418" w:rsidRPr="004F3C7C" w:rsidRDefault="002F0418" w:rsidP="004F3C7C">
      <w:pPr>
        <w:pStyle w:val="ListParagraph"/>
        <w:numPr>
          <w:ilvl w:val="0"/>
          <w:numId w:val="30"/>
        </w:numPr>
        <w:jc w:val="both"/>
        <w:rPr>
          <w:rFonts w:asciiTheme="minorHAnsi" w:hAnsiTheme="minorHAnsi" w:cstheme="minorHAnsi"/>
          <w:sz w:val="22"/>
        </w:rPr>
      </w:pPr>
      <w:r w:rsidRPr="004F3C7C">
        <w:rPr>
          <w:rFonts w:asciiTheme="minorHAnsi" w:hAnsiTheme="minorHAnsi" w:cstheme="minorHAnsi"/>
          <w:sz w:val="22"/>
        </w:rPr>
        <w:t xml:space="preserve">Keep up with time schedule </w:t>
      </w:r>
    </w:p>
    <w:p w14:paraId="128FD34F" w14:textId="77777777" w:rsidR="002F0418" w:rsidRPr="004F3C7C" w:rsidRDefault="002F0418" w:rsidP="004F3C7C">
      <w:pPr>
        <w:pStyle w:val="ListParagraph"/>
        <w:numPr>
          <w:ilvl w:val="0"/>
          <w:numId w:val="30"/>
        </w:numPr>
        <w:jc w:val="both"/>
        <w:rPr>
          <w:rFonts w:asciiTheme="minorHAnsi" w:hAnsiTheme="minorHAnsi" w:cstheme="minorHAnsi"/>
          <w:sz w:val="22"/>
        </w:rPr>
      </w:pPr>
      <w:r w:rsidRPr="004F3C7C">
        <w:rPr>
          <w:rFonts w:asciiTheme="minorHAnsi" w:hAnsiTheme="minorHAnsi" w:cstheme="minorHAnsi"/>
          <w:sz w:val="22"/>
        </w:rPr>
        <w:t>Plan and direct activities for proper implementation</w:t>
      </w:r>
    </w:p>
    <w:p w14:paraId="32AA3F43" w14:textId="77777777" w:rsidR="002F0418" w:rsidRPr="004F3C7C" w:rsidRDefault="002F0418" w:rsidP="004F3C7C">
      <w:pPr>
        <w:pStyle w:val="ListParagraph"/>
        <w:numPr>
          <w:ilvl w:val="0"/>
          <w:numId w:val="30"/>
        </w:numPr>
        <w:jc w:val="both"/>
        <w:rPr>
          <w:rFonts w:asciiTheme="minorHAnsi" w:hAnsiTheme="minorHAnsi" w:cstheme="minorHAnsi"/>
          <w:sz w:val="22"/>
        </w:rPr>
      </w:pPr>
      <w:r w:rsidRPr="004F3C7C">
        <w:rPr>
          <w:rFonts w:asciiTheme="minorHAnsi" w:hAnsiTheme="minorHAnsi" w:cstheme="minorHAnsi"/>
          <w:sz w:val="22"/>
        </w:rPr>
        <w:t>Ensure utmost utilization of resources</w:t>
      </w:r>
    </w:p>
    <w:p w14:paraId="4849C4B5" w14:textId="77777777" w:rsidR="002F0418" w:rsidRPr="004F3C7C" w:rsidRDefault="002F0418" w:rsidP="004F3C7C">
      <w:pPr>
        <w:pStyle w:val="ListParagraph"/>
        <w:numPr>
          <w:ilvl w:val="0"/>
          <w:numId w:val="30"/>
        </w:numPr>
        <w:jc w:val="both"/>
        <w:rPr>
          <w:rFonts w:asciiTheme="minorHAnsi" w:hAnsiTheme="minorHAnsi" w:cstheme="minorHAnsi"/>
          <w:sz w:val="22"/>
        </w:rPr>
      </w:pPr>
      <w:r w:rsidRPr="004F3C7C">
        <w:rPr>
          <w:rFonts w:asciiTheme="minorHAnsi" w:hAnsiTheme="minorHAnsi" w:cstheme="minorHAnsi"/>
          <w:sz w:val="22"/>
        </w:rPr>
        <w:t xml:space="preserve">Maintain quality control on deliveries </w:t>
      </w:r>
    </w:p>
    <w:p w14:paraId="510C25A6" w14:textId="77777777" w:rsidR="002F0418" w:rsidRPr="004F3C7C" w:rsidRDefault="002F0418" w:rsidP="004F3C7C">
      <w:pPr>
        <w:pStyle w:val="ListParagraph"/>
        <w:numPr>
          <w:ilvl w:val="0"/>
          <w:numId w:val="30"/>
        </w:numPr>
        <w:jc w:val="both"/>
        <w:rPr>
          <w:rFonts w:asciiTheme="minorHAnsi" w:hAnsiTheme="minorHAnsi" w:cstheme="minorHAnsi"/>
          <w:sz w:val="22"/>
        </w:rPr>
      </w:pPr>
      <w:r w:rsidRPr="004F3C7C">
        <w:rPr>
          <w:rFonts w:asciiTheme="minorHAnsi" w:hAnsiTheme="minorHAnsi" w:cstheme="minorHAnsi"/>
          <w:sz w:val="22"/>
        </w:rPr>
        <w:t>Make status report weekly and monthly of the project</w:t>
      </w:r>
    </w:p>
    <w:p w14:paraId="5A0D3F99" w14:textId="77777777" w:rsidR="002F0418" w:rsidRPr="004F3C7C" w:rsidRDefault="002F0418" w:rsidP="004F3C7C">
      <w:pPr>
        <w:pStyle w:val="ListParagraph"/>
        <w:numPr>
          <w:ilvl w:val="0"/>
          <w:numId w:val="30"/>
        </w:numPr>
        <w:jc w:val="both"/>
        <w:rPr>
          <w:rFonts w:asciiTheme="minorHAnsi" w:hAnsiTheme="minorHAnsi" w:cstheme="minorHAnsi"/>
          <w:sz w:val="22"/>
        </w:rPr>
      </w:pPr>
      <w:r w:rsidRPr="004F3C7C">
        <w:rPr>
          <w:rFonts w:asciiTheme="minorHAnsi" w:hAnsiTheme="minorHAnsi" w:cstheme="minorHAnsi"/>
          <w:sz w:val="22"/>
        </w:rPr>
        <w:t>Maintain liaison between parties</w:t>
      </w:r>
    </w:p>
    <w:p w14:paraId="494DB8CF" w14:textId="77777777" w:rsidR="002F0418" w:rsidRPr="004F3C7C" w:rsidRDefault="002F0418" w:rsidP="004F3C7C">
      <w:pPr>
        <w:pStyle w:val="ListParagraph"/>
        <w:numPr>
          <w:ilvl w:val="0"/>
          <w:numId w:val="30"/>
        </w:numPr>
        <w:jc w:val="both"/>
        <w:rPr>
          <w:rFonts w:asciiTheme="minorHAnsi" w:hAnsiTheme="minorHAnsi" w:cstheme="minorHAnsi"/>
          <w:sz w:val="22"/>
        </w:rPr>
      </w:pPr>
      <w:r w:rsidRPr="004F3C7C">
        <w:rPr>
          <w:rFonts w:asciiTheme="minorHAnsi" w:hAnsiTheme="minorHAnsi" w:cstheme="minorHAnsi"/>
          <w:sz w:val="22"/>
        </w:rPr>
        <w:t>Update to project manager of Shama Internationals on events.</w:t>
      </w:r>
    </w:p>
    <w:p w14:paraId="45B7AA13" w14:textId="77777777" w:rsidR="002F0418" w:rsidRPr="00E96583" w:rsidRDefault="00E964FD" w:rsidP="004F3C7C">
      <w:pPr>
        <w:pStyle w:val="Heading2"/>
        <w:jc w:val="both"/>
        <w:rPr>
          <w:rFonts w:asciiTheme="minorHAnsi" w:eastAsiaTheme="minorHAnsi" w:hAnsiTheme="minorHAnsi" w:cstheme="minorHAnsi"/>
          <w:sz w:val="22"/>
          <w:szCs w:val="22"/>
        </w:rPr>
      </w:pPr>
      <w:bookmarkStart w:id="68" w:name="_Toc43506539"/>
      <w:r w:rsidRPr="00E96583">
        <w:rPr>
          <w:rFonts w:asciiTheme="minorHAnsi" w:eastAsiaTheme="minorHAnsi" w:hAnsiTheme="minorHAnsi" w:cstheme="minorHAnsi"/>
          <w:sz w:val="22"/>
          <w:szCs w:val="22"/>
        </w:rPr>
        <w:t xml:space="preserve">3.7.3 </w:t>
      </w:r>
      <w:r w:rsidR="002F0418" w:rsidRPr="00E96583">
        <w:rPr>
          <w:rFonts w:asciiTheme="minorHAnsi" w:eastAsiaTheme="minorHAnsi" w:hAnsiTheme="minorHAnsi" w:cstheme="minorHAnsi"/>
          <w:sz w:val="22"/>
          <w:szCs w:val="22"/>
        </w:rPr>
        <w:t>Decision, analysis and solution team</w:t>
      </w:r>
      <w:bookmarkEnd w:id="68"/>
    </w:p>
    <w:p w14:paraId="320482AE" w14:textId="77777777" w:rsidR="002F0418" w:rsidRPr="004F3C7C" w:rsidRDefault="001D41CB" w:rsidP="004F3C7C">
      <w:pPr>
        <w:jc w:val="both"/>
        <w:rPr>
          <w:rFonts w:asciiTheme="minorHAnsi" w:hAnsiTheme="minorHAnsi" w:cstheme="minorHAnsi"/>
          <w:sz w:val="22"/>
        </w:rPr>
      </w:pPr>
      <w:r w:rsidRPr="004F3C7C">
        <w:rPr>
          <w:rFonts w:asciiTheme="minorHAnsi" w:hAnsiTheme="minorHAnsi" w:cstheme="minorHAnsi"/>
          <w:sz w:val="22"/>
        </w:rPr>
        <w:t>Experts</w:t>
      </w:r>
      <w:r w:rsidR="002F0418" w:rsidRPr="004F3C7C">
        <w:rPr>
          <w:rFonts w:asciiTheme="minorHAnsi" w:hAnsiTheme="minorHAnsi" w:cstheme="minorHAnsi"/>
          <w:sz w:val="22"/>
        </w:rPr>
        <w:t xml:space="preserve"> from third party, </w:t>
      </w:r>
      <w:r w:rsidRPr="004F3C7C">
        <w:rPr>
          <w:rFonts w:asciiTheme="minorHAnsi" w:hAnsiTheme="minorHAnsi" w:cstheme="minorHAnsi"/>
          <w:sz w:val="22"/>
        </w:rPr>
        <w:t>a</w:t>
      </w:r>
      <w:r w:rsidR="002F0418" w:rsidRPr="004F3C7C">
        <w:rPr>
          <w:rFonts w:asciiTheme="minorHAnsi" w:hAnsiTheme="minorHAnsi" w:cstheme="minorHAnsi"/>
          <w:sz w:val="22"/>
        </w:rPr>
        <w:t>long with internal management from both Shama Internationals Ltd and Pridesy IT will form a team to overlook any kind of decision making situation, problem arousal, and responsible for providing solution. They will follow formal and structured format to deal with any unusual situation and resolute them effectively. Any matter related to daily finance, managerial and technical support will be provided by them. They are to report to project steering committee. They are the first line responder to any issue during the timeline of the project.</w:t>
      </w:r>
    </w:p>
    <w:p w14:paraId="721616A3" w14:textId="77777777" w:rsidR="002F0418" w:rsidRPr="00E96583" w:rsidRDefault="00E964FD" w:rsidP="004F3C7C">
      <w:pPr>
        <w:pStyle w:val="Heading2"/>
        <w:jc w:val="both"/>
        <w:rPr>
          <w:rFonts w:asciiTheme="minorHAnsi" w:eastAsiaTheme="minorHAnsi" w:hAnsiTheme="minorHAnsi" w:cstheme="minorHAnsi"/>
          <w:sz w:val="22"/>
          <w:szCs w:val="22"/>
        </w:rPr>
      </w:pPr>
      <w:bookmarkStart w:id="69" w:name="_Toc43506540"/>
      <w:r w:rsidRPr="00E96583">
        <w:rPr>
          <w:rFonts w:asciiTheme="minorHAnsi" w:eastAsiaTheme="minorHAnsi" w:hAnsiTheme="minorHAnsi" w:cstheme="minorHAnsi"/>
          <w:sz w:val="22"/>
          <w:szCs w:val="22"/>
        </w:rPr>
        <w:t xml:space="preserve">3.7.4 </w:t>
      </w:r>
      <w:r w:rsidR="002F0418" w:rsidRPr="00E96583">
        <w:rPr>
          <w:rFonts w:asciiTheme="minorHAnsi" w:eastAsiaTheme="minorHAnsi" w:hAnsiTheme="minorHAnsi" w:cstheme="minorHAnsi"/>
          <w:sz w:val="22"/>
          <w:szCs w:val="22"/>
        </w:rPr>
        <w:t>Department core team:</w:t>
      </w:r>
      <w:bookmarkEnd w:id="69"/>
    </w:p>
    <w:p w14:paraId="588F6A51" w14:textId="4B3FCC07" w:rsidR="002F0418" w:rsidRPr="004F3C7C" w:rsidRDefault="002F0418" w:rsidP="004F3C7C">
      <w:pPr>
        <w:jc w:val="both"/>
        <w:rPr>
          <w:rFonts w:asciiTheme="minorHAnsi" w:hAnsiTheme="minorHAnsi" w:cstheme="minorHAnsi"/>
          <w:sz w:val="22"/>
        </w:rPr>
      </w:pPr>
      <w:r w:rsidRPr="004F3C7C">
        <w:rPr>
          <w:rFonts w:asciiTheme="minorHAnsi" w:hAnsiTheme="minorHAnsi" w:cstheme="minorHAnsi"/>
          <w:sz w:val="22"/>
        </w:rPr>
        <w:t xml:space="preserve">Each department will have a team of 2 </w:t>
      </w:r>
      <w:r w:rsidR="001D41CB" w:rsidRPr="004F3C7C">
        <w:rPr>
          <w:rFonts w:asciiTheme="minorHAnsi" w:hAnsiTheme="minorHAnsi" w:cstheme="minorHAnsi"/>
          <w:sz w:val="22"/>
        </w:rPr>
        <w:t>members</w:t>
      </w:r>
      <w:r w:rsidRPr="004F3C7C">
        <w:rPr>
          <w:rFonts w:asciiTheme="minorHAnsi" w:hAnsiTheme="minorHAnsi" w:cstheme="minorHAnsi"/>
          <w:sz w:val="22"/>
        </w:rPr>
        <w:t xml:space="preserve"> i.e</w:t>
      </w:r>
      <w:r w:rsidR="001D41CB" w:rsidRPr="004F3C7C">
        <w:rPr>
          <w:rFonts w:asciiTheme="minorHAnsi" w:hAnsiTheme="minorHAnsi" w:cstheme="minorHAnsi"/>
          <w:sz w:val="22"/>
        </w:rPr>
        <w:t>.</w:t>
      </w:r>
      <w:r w:rsidRPr="004F3C7C">
        <w:rPr>
          <w:rFonts w:asciiTheme="minorHAnsi" w:hAnsiTheme="minorHAnsi" w:cstheme="minorHAnsi"/>
          <w:sz w:val="22"/>
        </w:rPr>
        <w:t xml:space="preserve"> Team leader and Team member; member is ideally one but can be multiple depending upon the workload. Team leader will be head of the department and team member will shuffle with department members. It is to optimize end user performance, there responsibilities are described below, </w:t>
      </w:r>
      <w:r w:rsidR="001D41CB" w:rsidRPr="004F3C7C">
        <w:rPr>
          <w:rFonts w:asciiTheme="minorHAnsi" w:hAnsiTheme="minorHAnsi" w:cstheme="minorHAnsi"/>
          <w:sz w:val="22"/>
        </w:rPr>
        <w:t>and they</w:t>
      </w:r>
      <w:r w:rsidRPr="004F3C7C">
        <w:rPr>
          <w:rFonts w:asciiTheme="minorHAnsi" w:hAnsiTheme="minorHAnsi" w:cstheme="minorHAnsi"/>
          <w:sz w:val="22"/>
        </w:rPr>
        <w:t xml:space="preserve"> will be reporting to project manager of Shama Internationa Ltd and PrIdesys IT.</w:t>
      </w:r>
    </w:p>
    <w:p w14:paraId="10EE9765" w14:textId="77777777" w:rsidR="002F0418" w:rsidRPr="00E96583" w:rsidRDefault="002F0418" w:rsidP="004F3C7C">
      <w:pPr>
        <w:jc w:val="both"/>
        <w:rPr>
          <w:rFonts w:asciiTheme="minorHAnsi" w:hAnsiTheme="minorHAnsi" w:cstheme="minorHAnsi"/>
          <w:b/>
          <w:bCs/>
          <w:sz w:val="22"/>
        </w:rPr>
      </w:pPr>
      <w:r w:rsidRPr="00E96583">
        <w:rPr>
          <w:rFonts w:asciiTheme="minorHAnsi" w:hAnsiTheme="minorHAnsi" w:cstheme="minorHAnsi"/>
          <w:b/>
          <w:bCs/>
          <w:sz w:val="22"/>
        </w:rPr>
        <w:t>Team leader</w:t>
      </w:r>
    </w:p>
    <w:p w14:paraId="2C32BBBC" w14:textId="77777777" w:rsidR="002F0418" w:rsidRPr="004F3C7C" w:rsidRDefault="002F0418" w:rsidP="004F3C7C">
      <w:pPr>
        <w:pStyle w:val="ListParagraph"/>
        <w:numPr>
          <w:ilvl w:val="0"/>
          <w:numId w:val="32"/>
        </w:numPr>
        <w:jc w:val="both"/>
        <w:rPr>
          <w:rFonts w:asciiTheme="minorHAnsi" w:hAnsiTheme="minorHAnsi" w:cstheme="minorHAnsi"/>
          <w:sz w:val="22"/>
        </w:rPr>
      </w:pPr>
      <w:r w:rsidRPr="004F3C7C">
        <w:rPr>
          <w:rFonts w:asciiTheme="minorHAnsi" w:hAnsiTheme="minorHAnsi" w:cstheme="minorHAnsi"/>
          <w:sz w:val="22"/>
        </w:rPr>
        <w:t>Defining the customization and requirements</w:t>
      </w:r>
    </w:p>
    <w:p w14:paraId="3158DE0F" w14:textId="77777777" w:rsidR="002F0418" w:rsidRPr="004F3C7C" w:rsidRDefault="002F0418" w:rsidP="004F3C7C">
      <w:pPr>
        <w:pStyle w:val="ListParagraph"/>
        <w:numPr>
          <w:ilvl w:val="0"/>
          <w:numId w:val="32"/>
        </w:numPr>
        <w:jc w:val="both"/>
        <w:rPr>
          <w:rFonts w:asciiTheme="minorHAnsi" w:hAnsiTheme="minorHAnsi" w:cstheme="minorHAnsi"/>
          <w:sz w:val="22"/>
        </w:rPr>
      </w:pPr>
      <w:r w:rsidRPr="004F3C7C">
        <w:rPr>
          <w:rFonts w:asciiTheme="minorHAnsi" w:hAnsiTheme="minorHAnsi" w:cstheme="minorHAnsi"/>
          <w:sz w:val="22"/>
        </w:rPr>
        <w:t>Cross checking progress in phases of implementation</w:t>
      </w:r>
    </w:p>
    <w:p w14:paraId="394BB938" w14:textId="77777777" w:rsidR="002F0418" w:rsidRPr="004F3C7C" w:rsidRDefault="002F0418" w:rsidP="004F3C7C">
      <w:pPr>
        <w:pStyle w:val="ListParagraph"/>
        <w:numPr>
          <w:ilvl w:val="0"/>
          <w:numId w:val="32"/>
        </w:numPr>
        <w:jc w:val="both"/>
        <w:rPr>
          <w:rFonts w:asciiTheme="minorHAnsi" w:hAnsiTheme="minorHAnsi" w:cstheme="minorHAnsi"/>
          <w:sz w:val="22"/>
        </w:rPr>
      </w:pPr>
      <w:r w:rsidRPr="004F3C7C">
        <w:rPr>
          <w:rFonts w:asciiTheme="minorHAnsi" w:hAnsiTheme="minorHAnsi" w:cstheme="minorHAnsi"/>
          <w:sz w:val="22"/>
        </w:rPr>
        <w:t>Ensuring everyone in team is getting adequate training</w:t>
      </w:r>
    </w:p>
    <w:p w14:paraId="290D7608" w14:textId="77777777" w:rsidR="002F0418" w:rsidRPr="004F3C7C" w:rsidRDefault="002F0418" w:rsidP="004F3C7C">
      <w:pPr>
        <w:pStyle w:val="ListParagraph"/>
        <w:numPr>
          <w:ilvl w:val="0"/>
          <w:numId w:val="32"/>
        </w:numPr>
        <w:jc w:val="both"/>
        <w:rPr>
          <w:rFonts w:asciiTheme="minorHAnsi" w:hAnsiTheme="minorHAnsi" w:cstheme="minorHAnsi"/>
          <w:sz w:val="22"/>
        </w:rPr>
      </w:pPr>
      <w:r w:rsidRPr="004F3C7C">
        <w:rPr>
          <w:rFonts w:asciiTheme="minorHAnsi" w:hAnsiTheme="minorHAnsi" w:cstheme="minorHAnsi"/>
          <w:sz w:val="22"/>
        </w:rPr>
        <w:t xml:space="preserve">Build team morale </w:t>
      </w:r>
    </w:p>
    <w:p w14:paraId="0475DED6" w14:textId="77777777" w:rsidR="002F0418" w:rsidRPr="004F3C7C" w:rsidRDefault="002F0418" w:rsidP="004F3C7C">
      <w:pPr>
        <w:pStyle w:val="ListParagraph"/>
        <w:numPr>
          <w:ilvl w:val="0"/>
          <w:numId w:val="32"/>
        </w:numPr>
        <w:jc w:val="both"/>
        <w:rPr>
          <w:rFonts w:asciiTheme="minorHAnsi" w:hAnsiTheme="minorHAnsi" w:cstheme="minorHAnsi"/>
          <w:sz w:val="22"/>
        </w:rPr>
      </w:pPr>
      <w:r w:rsidRPr="004F3C7C">
        <w:rPr>
          <w:rFonts w:asciiTheme="minorHAnsi" w:hAnsiTheme="minorHAnsi" w:cstheme="minorHAnsi"/>
          <w:sz w:val="22"/>
        </w:rPr>
        <w:t xml:space="preserve">Ensuring department documentation are prepared on due time to ease the process of implementation. </w:t>
      </w:r>
    </w:p>
    <w:p w14:paraId="38F2679F" w14:textId="77777777" w:rsidR="002F0418" w:rsidRPr="00E96583" w:rsidRDefault="002F0418" w:rsidP="004F3C7C">
      <w:pPr>
        <w:jc w:val="both"/>
        <w:rPr>
          <w:rFonts w:asciiTheme="minorHAnsi" w:hAnsiTheme="minorHAnsi" w:cstheme="minorHAnsi"/>
          <w:b/>
          <w:bCs/>
          <w:sz w:val="22"/>
        </w:rPr>
      </w:pPr>
      <w:r w:rsidRPr="00E96583">
        <w:rPr>
          <w:rFonts w:asciiTheme="minorHAnsi" w:hAnsiTheme="minorHAnsi" w:cstheme="minorHAnsi"/>
          <w:b/>
          <w:bCs/>
          <w:sz w:val="22"/>
        </w:rPr>
        <w:t>Team member</w:t>
      </w:r>
    </w:p>
    <w:p w14:paraId="467E1B39" w14:textId="77777777" w:rsidR="002F0418" w:rsidRPr="004F3C7C" w:rsidRDefault="002F0418" w:rsidP="004F3C7C">
      <w:pPr>
        <w:pStyle w:val="ListParagraph"/>
        <w:numPr>
          <w:ilvl w:val="0"/>
          <w:numId w:val="34"/>
        </w:numPr>
        <w:jc w:val="both"/>
        <w:rPr>
          <w:rFonts w:asciiTheme="minorHAnsi" w:hAnsiTheme="minorHAnsi" w:cstheme="minorHAnsi"/>
          <w:sz w:val="22"/>
        </w:rPr>
      </w:pPr>
      <w:r w:rsidRPr="004F3C7C">
        <w:rPr>
          <w:rFonts w:asciiTheme="minorHAnsi" w:hAnsiTheme="minorHAnsi" w:cstheme="minorHAnsi"/>
          <w:sz w:val="22"/>
        </w:rPr>
        <w:t>Prepare, compile reports as per requirement; and digitalization of past reports</w:t>
      </w:r>
    </w:p>
    <w:p w14:paraId="6EE73917" w14:textId="77777777" w:rsidR="002F0418" w:rsidRPr="004F3C7C" w:rsidRDefault="002F0418" w:rsidP="004F3C7C">
      <w:pPr>
        <w:pStyle w:val="ListParagraph"/>
        <w:numPr>
          <w:ilvl w:val="0"/>
          <w:numId w:val="34"/>
        </w:numPr>
        <w:jc w:val="both"/>
        <w:rPr>
          <w:rFonts w:asciiTheme="minorHAnsi" w:hAnsiTheme="minorHAnsi" w:cstheme="minorHAnsi"/>
          <w:sz w:val="22"/>
        </w:rPr>
      </w:pPr>
      <w:r w:rsidRPr="004F3C7C">
        <w:rPr>
          <w:rFonts w:asciiTheme="minorHAnsi" w:hAnsiTheme="minorHAnsi" w:cstheme="minorHAnsi"/>
          <w:sz w:val="22"/>
        </w:rPr>
        <w:t>Supervise system test runs</w:t>
      </w:r>
    </w:p>
    <w:p w14:paraId="378609F6" w14:textId="77777777" w:rsidR="002F0418" w:rsidRPr="004F3C7C" w:rsidRDefault="002F0418" w:rsidP="004F3C7C">
      <w:pPr>
        <w:pStyle w:val="ListParagraph"/>
        <w:numPr>
          <w:ilvl w:val="0"/>
          <w:numId w:val="34"/>
        </w:numPr>
        <w:jc w:val="both"/>
        <w:rPr>
          <w:rFonts w:asciiTheme="minorHAnsi" w:hAnsiTheme="minorHAnsi" w:cstheme="minorHAnsi"/>
          <w:sz w:val="22"/>
        </w:rPr>
      </w:pPr>
      <w:r w:rsidRPr="004F3C7C">
        <w:rPr>
          <w:rFonts w:asciiTheme="minorHAnsi" w:hAnsiTheme="minorHAnsi" w:cstheme="minorHAnsi"/>
          <w:sz w:val="22"/>
        </w:rPr>
        <w:t>Verify results of each test run</w:t>
      </w:r>
    </w:p>
    <w:p w14:paraId="2C38FDB5" w14:textId="77777777" w:rsidR="002F0418" w:rsidRPr="004F3C7C" w:rsidRDefault="002F0418" w:rsidP="004F3C7C">
      <w:pPr>
        <w:pStyle w:val="ListParagraph"/>
        <w:numPr>
          <w:ilvl w:val="0"/>
          <w:numId w:val="34"/>
        </w:numPr>
        <w:jc w:val="both"/>
        <w:rPr>
          <w:rFonts w:asciiTheme="minorHAnsi" w:hAnsiTheme="minorHAnsi" w:cstheme="minorHAnsi"/>
          <w:sz w:val="22"/>
        </w:rPr>
      </w:pPr>
      <w:r w:rsidRPr="004F3C7C">
        <w:rPr>
          <w:rFonts w:asciiTheme="minorHAnsi" w:hAnsiTheme="minorHAnsi" w:cstheme="minorHAnsi"/>
          <w:sz w:val="22"/>
        </w:rPr>
        <w:t>Document user module</w:t>
      </w:r>
    </w:p>
    <w:p w14:paraId="2169CC57" w14:textId="77777777" w:rsidR="002F0418" w:rsidRPr="004F3C7C" w:rsidRDefault="002F0418" w:rsidP="004F3C7C">
      <w:pPr>
        <w:pStyle w:val="ListParagraph"/>
        <w:numPr>
          <w:ilvl w:val="0"/>
          <w:numId w:val="34"/>
        </w:numPr>
        <w:jc w:val="both"/>
        <w:rPr>
          <w:rFonts w:asciiTheme="minorHAnsi" w:hAnsiTheme="minorHAnsi" w:cstheme="minorHAnsi"/>
          <w:sz w:val="22"/>
        </w:rPr>
      </w:pPr>
      <w:r w:rsidRPr="004F3C7C">
        <w:rPr>
          <w:rFonts w:asciiTheme="minorHAnsi" w:hAnsiTheme="minorHAnsi" w:cstheme="minorHAnsi"/>
          <w:sz w:val="22"/>
        </w:rPr>
        <w:t>Supervising other member in trainings</w:t>
      </w:r>
    </w:p>
    <w:p w14:paraId="72D0F94C" w14:textId="77777777" w:rsidR="002F0418" w:rsidRPr="00E96583" w:rsidRDefault="00E964FD" w:rsidP="004F3C7C">
      <w:pPr>
        <w:pStyle w:val="Heading2"/>
        <w:jc w:val="both"/>
        <w:rPr>
          <w:rFonts w:asciiTheme="minorHAnsi" w:eastAsiaTheme="minorHAnsi" w:hAnsiTheme="minorHAnsi" w:cstheme="minorHAnsi"/>
          <w:sz w:val="22"/>
          <w:szCs w:val="22"/>
        </w:rPr>
      </w:pPr>
      <w:bookmarkStart w:id="70" w:name="_Toc43506541"/>
      <w:r w:rsidRPr="00E96583">
        <w:rPr>
          <w:rFonts w:asciiTheme="minorHAnsi" w:eastAsiaTheme="minorHAnsi" w:hAnsiTheme="minorHAnsi" w:cstheme="minorHAnsi"/>
          <w:sz w:val="22"/>
          <w:szCs w:val="22"/>
        </w:rPr>
        <w:lastRenderedPageBreak/>
        <w:t xml:space="preserve">3.7.5 </w:t>
      </w:r>
      <w:r w:rsidR="002F0418" w:rsidRPr="00E96583">
        <w:rPr>
          <w:rFonts w:asciiTheme="minorHAnsi" w:eastAsiaTheme="minorHAnsi" w:hAnsiTheme="minorHAnsi" w:cstheme="minorHAnsi"/>
          <w:sz w:val="22"/>
          <w:szCs w:val="22"/>
        </w:rPr>
        <w:t>Application software Engineers</w:t>
      </w:r>
      <w:bookmarkEnd w:id="70"/>
    </w:p>
    <w:p w14:paraId="55F8D4B1" w14:textId="77777777" w:rsidR="002F0418" w:rsidRPr="004F3C7C" w:rsidRDefault="002F0418" w:rsidP="004F3C7C">
      <w:pPr>
        <w:pStyle w:val="Heading2"/>
        <w:jc w:val="both"/>
        <w:rPr>
          <w:rFonts w:asciiTheme="minorHAnsi" w:eastAsiaTheme="minorHAnsi" w:hAnsiTheme="minorHAnsi" w:cstheme="minorHAnsi"/>
          <w:b w:val="0"/>
          <w:bCs w:val="0"/>
          <w:sz w:val="22"/>
          <w:szCs w:val="22"/>
        </w:rPr>
      </w:pPr>
      <w:bookmarkStart w:id="71" w:name="_Toc43506542"/>
      <w:r w:rsidRPr="004F3C7C">
        <w:rPr>
          <w:rFonts w:asciiTheme="minorHAnsi" w:eastAsiaTheme="minorHAnsi" w:hAnsiTheme="minorHAnsi" w:cstheme="minorHAnsi"/>
          <w:b w:val="0"/>
          <w:bCs w:val="0"/>
          <w:sz w:val="22"/>
          <w:szCs w:val="22"/>
        </w:rPr>
        <w:t>Third party engineers will be recruited to support various phases of the implementation. Their key responsibilities are:</w:t>
      </w:r>
      <w:bookmarkEnd w:id="71"/>
    </w:p>
    <w:p w14:paraId="46045C59" w14:textId="77777777" w:rsidR="002F0418" w:rsidRPr="004F3C7C" w:rsidRDefault="002F0418" w:rsidP="004F3C7C">
      <w:pPr>
        <w:pStyle w:val="ListParagraph"/>
        <w:numPr>
          <w:ilvl w:val="0"/>
          <w:numId w:val="35"/>
        </w:numPr>
        <w:jc w:val="both"/>
        <w:rPr>
          <w:rFonts w:asciiTheme="minorHAnsi" w:hAnsiTheme="minorHAnsi" w:cstheme="minorHAnsi"/>
          <w:sz w:val="22"/>
        </w:rPr>
      </w:pPr>
      <w:r w:rsidRPr="004F3C7C">
        <w:rPr>
          <w:rFonts w:asciiTheme="minorHAnsi" w:hAnsiTheme="minorHAnsi" w:cstheme="minorHAnsi"/>
          <w:sz w:val="22"/>
        </w:rPr>
        <w:t>Identifying and scaling requirements as per the objectives set for the ERP software</w:t>
      </w:r>
    </w:p>
    <w:p w14:paraId="30579833" w14:textId="77777777" w:rsidR="002F0418" w:rsidRPr="004F3C7C" w:rsidRDefault="002F0418" w:rsidP="004F3C7C">
      <w:pPr>
        <w:pStyle w:val="ListParagraph"/>
        <w:numPr>
          <w:ilvl w:val="0"/>
          <w:numId w:val="35"/>
        </w:numPr>
        <w:jc w:val="both"/>
        <w:rPr>
          <w:rFonts w:asciiTheme="minorHAnsi" w:hAnsiTheme="minorHAnsi" w:cstheme="minorHAnsi"/>
          <w:sz w:val="22"/>
        </w:rPr>
      </w:pPr>
      <w:r w:rsidRPr="004F3C7C">
        <w:rPr>
          <w:rFonts w:asciiTheme="minorHAnsi" w:hAnsiTheme="minorHAnsi" w:cstheme="minorHAnsi"/>
          <w:sz w:val="22"/>
        </w:rPr>
        <w:t xml:space="preserve"> Carry on successful conversions of interfaces in modules.</w:t>
      </w:r>
    </w:p>
    <w:p w14:paraId="2B76BC83" w14:textId="77777777" w:rsidR="002F0418" w:rsidRPr="004F3C7C" w:rsidRDefault="002F0418" w:rsidP="004F3C7C">
      <w:pPr>
        <w:pStyle w:val="ListParagraph"/>
        <w:numPr>
          <w:ilvl w:val="0"/>
          <w:numId w:val="35"/>
        </w:numPr>
        <w:jc w:val="both"/>
        <w:rPr>
          <w:rFonts w:asciiTheme="minorHAnsi" w:hAnsiTheme="minorHAnsi" w:cstheme="minorHAnsi"/>
          <w:sz w:val="22"/>
        </w:rPr>
      </w:pPr>
      <w:r w:rsidRPr="004F3C7C">
        <w:rPr>
          <w:rFonts w:asciiTheme="minorHAnsi" w:hAnsiTheme="minorHAnsi" w:cstheme="minorHAnsi"/>
          <w:sz w:val="22"/>
        </w:rPr>
        <w:t>Provide solution for any technical problem during the design and implementation process.</w:t>
      </w:r>
    </w:p>
    <w:p w14:paraId="052ABB38" w14:textId="77777777" w:rsidR="002F0418" w:rsidRPr="004F3C7C" w:rsidRDefault="002F0418" w:rsidP="004F3C7C">
      <w:pPr>
        <w:pStyle w:val="ListParagraph"/>
        <w:numPr>
          <w:ilvl w:val="0"/>
          <w:numId w:val="35"/>
        </w:numPr>
        <w:jc w:val="both"/>
        <w:rPr>
          <w:rFonts w:asciiTheme="minorHAnsi" w:hAnsiTheme="minorHAnsi" w:cstheme="minorHAnsi"/>
          <w:sz w:val="22"/>
        </w:rPr>
      </w:pPr>
      <w:r w:rsidRPr="004F3C7C">
        <w:rPr>
          <w:rFonts w:asciiTheme="minorHAnsi" w:hAnsiTheme="minorHAnsi" w:cstheme="minorHAnsi"/>
          <w:sz w:val="22"/>
        </w:rPr>
        <w:t>Supervise technical team</w:t>
      </w:r>
    </w:p>
    <w:p w14:paraId="535D0DB6" w14:textId="77777777" w:rsidR="002F0418" w:rsidRPr="00E96583" w:rsidRDefault="00E964FD" w:rsidP="004F3C7C">
      <w:pPr>
        <w:pStyle w:val="Heading2"/>
        <w:jc w:val="both"/>
        <w:rPr>
          <w:rFonts w:asciiTheme="minorHAnsi" w:eastAsiaTheme="minorHAnsi" w:hAnsiTheme="minorHAnsi" w:cstheme="minorHAnsi"/>
          <w:sz w:val="22"/>
          <w:szCs w:val="22"/>
        </w:rPr>
      </w:pPr>
      <w:bookmarkStart w:id="72" w:name="_Toc43506543"/>
      <w:r w:rsidRPr="00E96583">
        <w:rPr>
          <w:rFonts w:asciiTheme="minorHAnsi" w:eastAsiaTheme="minorHAnsi" w:hAnsiTheme="minorHAnsi" w:cstheme="minorHAnsi"/>
          <w:sz w:val="22"/>
          <w:szCs w:val="22"/>
        </w:rPr>
        <w:t xml:space="preserve">3.7.6 </w:t>
      </w:r>
      <w:r w:rsidR="002F0418" w:rsidRPr="00E96583">
        <w:rPr>
          <w:rFonts w:asciiTheme="minorHAnsi" w:eastAsiaTheme="minorHAnsi" w:hAnsiTheme="minorHAnsi" w:cstheme="minorHAnsi"/>
          <w:sz w:val="22"/>
          <w:szCs w:val="22"/>
        </w:rPr>
        <w:t>Technical team</w:t>
      </w:r>
      <w:bookmarkEnd w:id="72"/>
    </w:p>
    <w:p w14:paraId="33E3EC10" w14:textId="77777777" w:rsidR="002F0418" w:rsidRPr="004F3C7C" w:rsidRDefault="002F0418" w:rsidP="004F3C7C">
      <w:pPr>
        <w:jc w:val="both"/>
        <w:rPr>
          <w:rFonts w:asciiTheme="minorHAnsi" w:hAnsiTheme="minorHAnsi" w:cstheme="minorHAnsi"/>
          <w:sz w:val="22"/>
        </w:rPr>
      </w:pPr>
      <w:r w:rsidRPr="004F3C7C">
        <w:rPr>
          <w:rFonts w:asciiTheme="minorHAnsi" w:hAnsiTheme="minorHAnsi" w:cstheme="minorHAnsi"/>
          <w:sz w:val="22"/>
        </w:rPr>
        <w:t>Technical team is consists of members assemble by Pridesys IT. They are in field workers consisting of team leader and skilled technical workers; their main responsibility is to ensure fast and smooth implementation process through proper hardware installation and wiring. They are also responsible for:</w:t>
      </w:r>
    </w:p>
    <w:p w14:paraId="49E3FFB3" w14:textId="77777777" w:rsidR="002F0418" w:rsidRPr="004F3C7C" w:rsidRDefault="002F0418" w:rsidP="004F3C7C">
      <w:pPr>
        <w:pStyle w:val="ListParagraph"/>
        <w:numPr>
          <w:ilvl w:val="0"/>
          <w:numId w:val="36"/>
        </w:numPr>
        <w:jc w:val="both"/>
        <w:rPr>
          <w:rFonts w:asciiTheme="minorHAnsi" w:hAnsiTheme="minorHAnsi" w:cstheme="minorHAnsi"/>
          <w:sz w:val="22"/>
        </w:rPr>
      </w:pPr>
      <w:r w:rsidRPr="004F3C7C">
        <w:rPr>
          <w:rFonts w:asciiTheme="minorHAnsi" w:hAnsiTheme="minorHAnsi" w:cstheme="minorHAnsi"/>
          <w:sz w:val="22"/>
        </w:rPr>
        <w:t>Integrating various systems</w:t>
      </w:r>
    </w:p>
    <w:p w14:paraId="4AD5405B" w14:textId="77777777" w:rsidR="002F0418" w:rsidRPr="004F3C7C" w:rsidRDefault="002F0418" w:rsidP="004F3C7C">
      <w:pPr>
        <w:pStyle w:val="ListParagraph"/>
        <w:numPr>
          <w:ilvl w:val="0"/>
          <w:numId w:val="36"/>
        </w:numPr>
        <w:jc w:val="both"/>
        <w:rPr>
          <w:rFonts w:asciiTheme="minorHAnsi" w:hAnsiTheme="minorHAnsi" w:cstheme="minorHAnsi"/>
          <w:sz w:val="22"/>
        </w:rPr>
      </w:pPr>
      <w:r w:rsidRPr="004F3C7C">
        <w:rPr>
          <w:rFonts w:asciiTheme="minorHAnsi" w:hAnsiTheme="minorHAnsi" w:cstheme="minorHAnsi"/>
          <w:sz w:val="22"/>
        </w:rPr>
        <w:t>Technical installation of updates routinely</w:t>
      </w:r>
    </w:p>
    <w:p w14:paraId="0402611E" w14:textId="7C42A6D7" w:rsidR="002F0418" w:rsidRPr="00E96583" w:rsidRDefault="002F0418" w:rsidP="004F3C7C">
      <w:pPr>
        <w:pStyle w:val="ListParagraph"/>
        <w:numPr>
          <w:ilvl w:val="0"/>
          <w:numId w:val="36"/>
        </w:numPr>
        <w:jc w:val="both"/>
        <w:rPr>
          <w:rFonts w:asciiTheme="minorHAnsi" w:hAnsiTheme="minorHAnsi" w:cstheme="minorHAnsi"/>
          <w:sz w:val="22"/>
        </w:rPr>
      </w:pPr>
      <w:r w:rsidRPr="004F3C7C">
        <w:rPr>
          <w:rFonts w:asciiTheme="minorHAnsi" w:hAnsiTheme="minorHAnsi" w:cstheme="minorHAnsi"/>
          <w:sz w:val="22"/>
        </w:rPr>
        <w:t>Support departmental needs for up to date software</w:t>
      </w:r>
    </w:p>
    <w:p w14:paraId="6A546F4C" w14:textId="77777777" w:rsidR="002F0418" w:rsidRPr="00E96583" w:rsidRDefault="00E964FD" w:rsidP="004F3C7C">
      <w:pPr>
        <w:pStyle w:val="Heading2"/>
        <w:jc w:val="both"/>
        <w:rPr>
          <w:rFonts w:asciiTheme="minorHAnsi" w:eastAsiaTheme="minorHAnsi" w:hAnsiTheme="minorHAnsi" w:cstheme="minorHAnsi"/>
          <w:sz w:val="22"/>
          <w:szCs w:val="22"/>
        </w:rPr>
      </w:pPr>
      <w:bookmarkStart w:id="73" w:name="_Toc43506544"/>
      <w:r w:rsidRPr="00E96583">
        <w:rPr>
          <w:rFonts w:asciiTheme="minorHAnsi" w:eastAsiaTheme="minorHAnsi" w:hAnsiTheme="minorHAnsi" w:cstheme="minorHAnsi"/>
          <w:sz w:val="22"/>
          <w:szCs w:val="22"/>
        </w:rPr>
        <w:t xml:space="preserve">3.7.7 </w:t>
      </w:r>
      <w:r w:rsidR="002F0418" w:rsidRPr="00E96583">
        <w:rPr>
          <w:rFonts w:asciiTheme="minorHAnsi" w:eastAsiaTheme="minorHAnsi" w:hAnsiTheme="minorHAnsi" w:cstheme="minorHAnsi"/>
          <w:sz w:val="22"/>
          <w:szCs w:val="22"/>
        </w:rPr>
        <w:t>Database Administrator</w:t>
      </w:r>
      <w:bookmarkEnd w:id="73"/>
    </w:p>
    <w:p w14:paraId="443EA7AD" w14:textId="77777777" w:rsidR="002F0418" w:rsidRPr="004F3C7C" w:rsidRDefault="002F0418" w:rsidP="004F3C7C">
      <w:pPr>
        <w:jc w:val="both"/>
        <w:rPr>
          <w:rFonts w:asciiTheme="minorHAnsi" w:hAnsiTheme="minorHAnsi" w:cstheme="minorHAnsi"/>
          <w:sz w:val="22"/>
        </w:rPr>
      </w:pPr>
      <w:r w:rsidRPr="004F3C7C">
        <w:rPr>
          <w:rFonts w:asciiTheme="minorHAnsi" w:hAnsiTheme="minorHAnsi" w:cstheme="minorHAnsi"/>
          <w:sz w:val="22"/>
        </w:rPr>
        <w:t>Shama International Ltd will be ensuring this role. The responsibilities of this role are:</w:t>
      </w:r>
    </w:p>
    <w:p w14:paraId="32B3755C" w14:textId="77777777" w:rsidR="002F0418" w:rsidRPr="004F3C7C" w:rsidRDefault="002F0418" w:rsidP="004F3C7C">
      <w:pPr>
        <w:pStyle w:val="ListParagraph"/>
        <w:numPr>
          <w:ilvl w:val="0"/>
          <w:numId w:val="37"/>
        </w:numPr>
        <w:jc w:val="both"/>
        <w:rPr>
          <w:rFonts w:asciiTheme="minorHAnsi" w:hAnsiTheme="minorHAnsi" w:cstheme="minorHAnsi"/>
          <w:sz w:val="22"/>
        </w:rPr>
      </w:pPr>
      <w:r w:rsidRPr="004F3C7C">
        <w:rPr>
          <w:rFonts w:asciiTheme="minorHAnsi" w:hAnsiTheme="minorHAnsi" w:cstheme="minorHAnsi"/>
          <w:sz w:val="22"/>
        </w:rPr>
        <w:t xml:space="preserve">Work with all departments, to ensure proper databases of information readily available </w:t>
      </w:r>
    </w:p>
    <w:p w14:paraId="29AA1846" w14:textId="77777777" w:rsidR="002F0418" w:rsidRPr="004F3C7C" w:rsidRDefault="002F0418" w:rsidP="004F3C7C">
      <w:pPr>
        <w:pStyle w:val="ListParagraph"/>
        <w:numPr>
          <w:ilvl w:val="0"/>
          <w:numId w:val="37"/>
        </w:numPr>
        <w:jc w:val="both"/>
        <w:rPr>
          <w:rFonts w:asciiTheme="minorHAnsi" w:hAnsiTheme="minorHAnsi" w:cstheme="minorHAnsi"/>
          <w:sz w:val="22"/>
        </w:rPr>
      </w:pPr>
      <w:r w:rsidRPr="004F3C7C">
        <w:rPr>
          <w:rFonts w:asciiTheme="minorHAnsi" w:hAnsiTheme="minorHAnsi" w:cstheme="minorHAnsi"/>
          <w:sz w:val="22"/>
        </w:rPr>
        <w:t>Supervising the activities done with databases</w:t>
      </w:r>
    </w:p>
    <w:p w14:paraId="7D7204B3" w14:textId="77777777" w:rsidR="002F0418" w:rsidRPr="00E96583" w:rsidRDefault="00E964FD" w:rsidP="004F3C7C">
      <w:pPr>
        <w:pStyle w:val="Heading2"/>
        <w:jc w:val="both"/>
        <w:rPr>
          <w:rFonts w:asciiTheme="minorHAnsi" w:eastAsiaTheme="minorHAnsi" w:hAnsiTheme="minorHAnsi" w:cstheme="minorHAnsi"/>
          <w:sz w:val="22"/>
          <w:szCs w:val="22"/>
        </w:rPr>
      </w:pPr>
      <w:bookmarkStart w:id="74" w:name="_Toc43506545"/>
      <w:r w:rsidRPr="00E96583">
        <w:rPr>
          <w:rFonts w:asciiTheme="minorHAnsi" w:eastAsiaTheme="minorHAnsi" w:hAnsiTheme="minorHAnsi" w:cstheme="minorHAnsi"/>
          <w:sz w:val="22"/>
          <w:szCs w:val="22"/>
        </w:rPr>
        <w:t xml:space="preserve">3.7.8 </w:t>
      </w:r>
      <w:r w:rsidR="002F0418" w:rsidRPr="00E96583">
        <w:rPr>
          <w:rFonts w:asciiTheme="minorHAnsi" w:eastAsiaTheme="minorHAnsi" w:hAnsiTheme="minorHAnsi" w:cstheme="minorHAnsi"/>
          <w:sz w:val="22"/>
          <w:szCs w:val="22"/>
        </w:rPr>
        <w:t>Support Manager</w:t>
      </w:r>
      <w:bookmarkEnd w:id="74"/>
    </w:p>
    <w:p w14:paraId="1A2B4DFA" w14:textId="77777777" w:rsidR="002F0418" w:rsidRPr="004F3C7C" w:rsidRDefault="002F0418" w:rsidP="004F3C7C">
      <w:pPr>
        <w:jc w:val="both"/>
        <w:rPr>
          <w:rFonts w:asciiTheme="minorHAnsi" w:hAnsiTheme="minorHAnsi" w:cstheme="minorHAnsi"/>
          <w:sz w:val="22"/>
        </w:rPr>
      </w:pPr>
      <w:r w:rsidRPr="004F3C7C">
        <w:rPr>
          <w:rFonts w:asciiTheme="minorHAnsi" w:hAnsiTheme="minorHAnsi" w:cstheme="minorHAnsi"/>
          <w:sz w:val="22"/>
        </w:rPr>
        <w:t>Support manager will be assigned from Pridesys IT, will be the person of communicate when departments face any software bugs/ incompatibility, technical issues.</w:t>
      </w:r>
    </w:p>
    <w:p w14:paraId="0A5B288B" w14:textId="77777777" w:rsidR="002F0418" w:rsidRPr="00E96583" w:rsidRDefault="00E964FD" w:rsidP="004F3C7C">
      <w:pPr>
        <w:pStyle w:val="Heading2"/>
        <w:jc w:val="both"/>
        <w:rPr>
          <w:rFonts w:asciiTheme="minorHAnsi" w:eastAsiaTheme="minorHAnsi" w:hAnsiTheme="minorHAnsi" w:cstheme="minorHAnsi"/>
          <w:sz w:val="22"/>
          <w:szCs w:val="22"/>
        </w:rPr>
      </w:pPr>
      <w:bookmarkStart w:id="75" w:name="_Toc43506546"/>
      <w:r w:rsidRPr="00E96583">
        <w:rPr>
          <w:rFonts w:asciiTheme="minorHAnsi" w:eastAsiaTheme="minorHAnsi" w:hAnsiTheme="minorHAnsi" w:cstheme="minorHAnsi"/>
          <w:sz w:val="22"/>
          <w:szCs w:val="22"/>
        </w:rPr>
        <w:t xml:space="preserve">3.8 </w:t>
      </w:r>
      <w:r w:rsidR="002F0418" w:rsidRPr="00E96583">
        <w:rPr>
          <w:rFonts w:asciiTheme="minorHAnsi" w:eastAsiaTheme="minorHAnsi" w:hAnsiTheme="minorHAnsi" w:cstheme="minorHAnsi"/>
          <w:sz w:val="22"/>
          <w:szCs w:val="22"/>
        </w:rPr>
        <w:t>Infrastructural modification</w:t>
      </w:r>
      <w:bookmarkEnd w:id="75"/>
    </w:p>
    <w:p w14:paraId="662F233A" w14:textId="77777777" w:rsidR="002F0418" w:rsidRPr="004F3C7C" w:rsidRDefault="002F0418" w:rsidP="004F3C7C">
      <w:pPr>
        <w:jc w:val="both"/>
        <w:rPr>
          <w:rFonts w:asciiTheme="minorHAnsi" w:hAnsiTheme="minorHAnsi" w:cstheme="minorHAnsi"/>
          <w:sz w:val="22"/>
        </w:rPr>
      </w:pPr>
      <w:r w:rsidRPr="004F3C7C">
        <w:rPr>
          <w:rFonts w:asciiTheme="minorHAnsi" w:hAnsiTheme="minorHAnsi" w:cstheme="minorHAnsi"/>
          <w:sz w:val="22"/>
        </w:rPr>
        <w:t>Shama Internationals Ltd has to accommodate three major infrastructures;</w:t>
      </w:r>
    </w:p>
    <w:p w14:paraId="396753E5" w14:textId="77777777" w:rsidR="002F0418" w:rsidRPr="004F3C7C" w:rsidRDefault="002F0418" w:rsidP="004F3C7C">
      <w:pPr>
        <w:pStyle w:val="ListParagraph"/>
        <w:numPr>
          <w:ilvl w:val="0"/>
          <w:numId w:val="39"/>
        </w:numPr>
        <w:jc w:val="both"/>
        <w:rPr>
          <w:rFonts w:asciiTheme="minorHAnsi" w:hAnsiTheme="minorHAnsi" w:cstheme="minorHAnsi"/>
          <w:sz w:val="22"/>
        </w:rPr>
      </w:pPr>
      <w:r w:rsidRPr="004F3C7C">
        <w:rPr>
          <w:rFonts w:asciiTheme="minorHAnsi" w:hAnsiTheme="minorHAnsi" w:cstheme="minorHAnsi"/>
          <w:sz w:val="22"/>
        </w:rPr>
        <w:t xml:space="preserve">  The major infrastructure is to build server room to accommodate all the servers and wiring connecting to all departments.</w:t>
      </w:r>
    </w:p>
    <w:p w14:paraId="4C0A3A47" w14:textId="77777777" w:rsidR="002F0418" w:rsidRPr="004F3C7C" w:rsidRDefault="002F0418" w:rsidP="004F3C7C">
      <w:pPr>
        <w:jc w:val="both"/>
        <w:rPr>
          <w:rFonts w:asciiTheme="minorHAnsi" w:hAnsiTheme="minorHAnsi" w:cstheme="minorHAnsi"/>
          <w:sz w:val="22"/>
        </w:rPr>
      </w:pPr>
      <w:r w:rsidRPr="004F3C7C">
        <w:rPr>
          <w:rFonts w:asciiTheme="minorHAnsi" w:hAnsiTheme="minorHAnsi" w:cstheme="minorHAnsi"/>
          <w:sz w:val="22"/>
        </w:rPr>
        <w:t>Additionally, they have to support:</w:t>
      </w:r>
    </w:p>
    <w:p w14:paraId="3F6A9793" w14:textId="77777777" w:rsidR="002F0418" w:rsidRPr="004F3C7C" w:rsidRDefault="002F0418" w:rsidP="004F3C7C">
      <w:pPr>
        <w:pStyle w:val="ListParagraph"/>
        <w:numPr>
          <w:ilvl w:val="0"/>
          <w:numId w:val="39"/>
        </w:numPr>
        <w:jc w:val="both"/>
        <w:rPr>
          <w:rFonts w:asciiTheme="minorHAnsi" w:hAnsiTheme="minorHAnsi" w:cstheme="minorHAnsi"/>
          <w:sz w:val="22"/>
        </w:rPr>
      </w:pPr>
      <w:r w:rsidRPr="004F3C7C">
        <w:rPr>
          <w:rFonts w:asciiTheme="minorHAnsi" w:hAnsiTheme="minorHAnsi" w:cstheme="minorHAnsi"/>
          <w:sz w:val="22"/>
        </w:rPr>
        <w:t>Training infrastructure: provide adequate space and proper tools to train the employees properly.</w:t>
      </w:r>
    </w:p>
    <w:p w14:paraId="7745BDD0" w14:textId="77777777" w:rsidR="002F0418" w:rsidRPr="004F3C7C" w:rsidRDefault="002F0418" w:rsidP="004F3C7C">
      <w:pPr>
        <w:pStyle w:val="ListParagraph"/>
        <w:numPr>
          <w:ilvl w:val="0"/>
          <w:numId w:val="39"/>
        </w:numPr>
        <w:jc w:val="both"/>
        <w:rPr>
          <w:rFonts w:asciiTheme="minorHAnsi" w:hAnsiTheme="minorHAnsi" w:cstheme="minorHAnsi"/>
          <w:sz w:val="22"/>
        </w:rPr>
      </w:pPr>
      <w:r w:rsidRPr="004F3C7C">
        <w:rPr>
          <w:rFonts w:asciiTheme="minorHAnsi" w:hAnsiTheme="minorHAnsi" w:cstheme="minorHAnsi"/>
          <w:sz w:val="22"/>
        </w:rPr>
        <w:t>Production infrastructure: provide adequate space to Pridesys IT to accommodate their needs to design the software.</w:t>
      </w:r>
    </w:p>
    <w:p w14:paraId="498FC57B" w14:textId="77777777" w:rsidR="002F0418" w:rsidRPr="004F3C7C" w:rsidRDefault="002F0418" w:rsidP="004F3C7C">
      <w:pPr>
        <w:jc w:val="both"/>
        <w:rPr>
          <w:rFonts w:asciiTheme="minorHAnsi" w:hAnsiTheme="minorHAnsi" w:cstheme="minorHAnsi"/>
          <w:sz w:val="22"/>
        </w:rPr>
      </w:pPr>
      <w:r w:rsidRPr="004F3C7C">
        <w:rPr>
          <w:rFonts w:asciiTheme="minorHAnsi" w:hAnsiTheme="minorHAnsi" w:cstheme="minorHAnsi"/>
          <w:sz w:val="22"/>
        </w:rPr>
        <w:t xml:space="preserve">Proper condition and requirement of these infrastructures plays a key role in the company’s overall success from the ERP upgrade. </w:t>
      </w:r>
    </w:p>
    <w:p w14:paraId="2B97CF55" w14:textId="77777777" w:rsidR="002F0418" w:rsidRPr="004F3C7C" w:rsidRDefault="002F0418" w:rsidP="004F3C7C">
      <w:pPr>
        <w:jc w:val="both"/>
        <w:rPr>
          <w:rFonts w:asciiTheme="minorHAnsi" w:hAnsiTheme="minorHAnsi" w:cstheme="minorHAnsi"/>
          <w:sz w:val="22"/>
        </w:rPr>
      </w:pPr>
    </w:p>
    <w:p w14:paraId="278ECB6C" w14:textId="77777777" w:rsidR="002F0418" w:rsidRPr="004F3C7C" w:rsidRDefault="002F0418" w:rsidP="004F3C7C">
      <w:pPr>
        <w:jc w:val="both"/>
        <w:rPr>
          <w:rFonts w:asciiTheme="minorHAnsi" w:hAnsiTheme="minorHAnsi" w:cstheme="minorHAnsi"/>
          <w:sz w:val="22"/>
        </w:rPr>
      </w:pPr>
    </w:p>
    <w:p w14:paraId="75523DDB" w14:textId="77777777" w:rsidR="00E964FD" w:rsidRDefault="00E964FD" w:rsidP="004F3C7C">
      <w:pPr>
        <w:pStyle w:val="Heading1"/>
        <w:jc w:val="both"/>
        <w:sectPr w:rsidR="00E964FD" w:rsidSect="00DB7107">
          <w:pgSz w:w="11906" w:h="16838"/>
          <w:pgMar w:top="1440" w:right="1440" w:bottom="1440" w:left="1440" w:header="708" w:footer="708" w:gutter="0"/>
          <w:pgNumType w:start="13"/>
          <w:cols w:space="708"/>
          <w:docGrid w:linePitch="360"/>
        </w:sectPr>
      </w:pPr>
    </w:p>
    <w:p w14:paraId="6F1C02ED" w14:textId="77777777" w:rsidR="002F0418" w:rsidRDefault="002F0418" w:rsidP="004F3C7C">
      <w:pPr>
        <w:pStyle w:val="Heading1"/>
        <w:jc w:val="both"/>
      </w:pPr>
      <w:bookmarkStart w:id="76" w:name="_Toc43506547"/>
      <w:r>
        <w:lastRenderedPageBreak/>
        <w:t>Chapter IV</w:t>
      </w:r>
      <w:bookmarkEnd w:id="76"/>
    </w:p>
    <w:p w14:paraId="20A92E6B" w14:textId="77777777" w:rsidR="002F0418" w:rsidRDefault="002F0418" w:rsidP="004F3C7C">
      <w:pPr>
        <w:pStyle w:val="Heading1"/>
        <w:jc w:val="both"/>
      </w:pPr>
      <w:bookmarkStart w:id="77" w:name="_Toc43506548"/>
      <w:r>
        <w:t>DISCUSSION</w:t>
      </w:r>
      <w:bookmarkEnd w:id="77"/>
    </w:p>
    <w:p w14:paraId="15667D24" w14:textId="77777777" w:rsidR="002F0418" w:rsidRDefault="002F0418" w:rsidP="004F3C7C">
      <w:pPr>
        <w:pStyle w:val="Heading2"/>
        <w:jc w:val="both"/>
      </w:pPr>
      <w:bookmarkStart w:id="78" w:name="_Toc43506549"/>
      <w:r>
        <w:t>4.1 Risk integrated with installation of ERP system and Suggestions to control:</w:t>
      </w:r>
      <w:bookmarkEnd w:id="78"/>
    </w:p>
    <w:p w14:paraId="17DB7F62" w14:textId="77777777" w:rsidR="002F0418" w:rsidRPr="004F3C7C" w:rsidRDefault="002F0418" w:rsidP="004F3C7C">
      <w:pPr>
        <w:jc w:val="both"/>
        <w:rPr>
          <w:rFonts w:asciiTheme="minorHAnsi" w:hAnsiTheme="minorHAnsi" w:cstheme="minorHAnsi"/>
          <w:sz w:val="22"/>
        </w:rPr>
      </w:pPr>
      <w:r w:rsidRPr="004F3C7C">
        <w:rPr>
          <w:rFonts w:asciiTheme="minorHAnsi" w:hAnsiTheme="minorHAnsi" w:cstheme="minorHAnsi"/>
          <w:sz w:val="22"/>
        </w:rPr>
        <w:t>As mentioned above that there are some inherited risks associated that comes with the upgrade to ERP system. Even if</w:t>
      </w:r>
      <w:r w:rsidR="001D41CB" w:rsidRPr="004F3C7C">
        <w:rPr>
          <w:rFonts w:asciiTheme="minorHAnsi" w:hAnsiTheme="minorHAnsi" w:cstheme="minorHAnsi"/>
          <w:sz w:val="22"/>
        </w:rPr>
        <w:t>,</w:t>
      </w:r>
      <w:r w:rsidRPr="004F3C7C">
        <w:rPr>
          <w:rFonts w:asciiTheme="minorHAnsi" w:hAnsiTheme="minorHAnsi" w:cstheme="minorHAnsi"/>
          <w:sz w:val="22"/>
        </w:rPr>
        <w:t xml:space="preserve"> we meticulously plan and implement the process it is accustomed to many risks associated with both cost and non-cost factors. It can cross estimated budgets; optimal business performance might not be achieved. Some factors that must be taken under consideration are as follows:</w:t>
      </w:r>
    </w:p>
    <w:p w14:paraId="5AB29A02" w14:textId="77777777" w:rsidR="002F0418" w:rsidRPr="004F3C7C" w:rsidRDefault="002F0418" w:rsidP="00D365CD">
      <w:pPr>
        <w:pStyle w:val="ListParagraph"/>
        <w:numPr>
          <w:ilvl w:val="0"/>
          <w:numId w:val="40"/>
        </w:numPr>
        <w:spacing w:line="240" w:lineRule="auto"/>
        <w:jc w:val="both"/>
        <w:rPr>
          <w:rFonts w:asciiTheme="minorHAnsi" w:hAnsiTheme="minorHAnsi" w:cstheme="minorHAnsi"/>
          <w:sz w:val="22"/>
        </w:rPr>
      </w:pPr>
      <w:r w:rsidRPr="00E96583">
        <w:rPr>
          <w:rFonts w:asciiTheme="minorHAnsi" w:hAnsiTheme="minorHAnsi" w:cstheme="minorHAnsi"/>
          <w:b/>
          <w:bCs/>
          <w:sz w:val="22"/>
        </w:rPr>
        <w:t>Installation and integration:</w:t>
      </w:r>
      <w:r w:rsidRPr="004F3C7C">
        <w:rPr>
          <w:rFonts w:asciiTheme="minorHAnsi" w:hAnsiTheme="minorHAnsi" w:cstheme="minorHAnsi"/>
          <w:sz w:val="22"/>
        </w:rPr>
        <w:t xml:space="preserve"> Most projects tend to fail as the try to follow “the big bang approach”, which in installing and integrating everything all at once. As there are many complex and interdependent factors involved, implementing all at once often will lead to unfavourable outcomes. It’s better to move from department to department with adequate team training.</w:t>
      </w:r>
    </w:p>
    <w:p w14:paraId="10CB1C8A" w14:textId="61607D14" w:rsidR="002F0418" w:rsidRPr="004F3C7C" w:rsidRDefault="002F0418" w:rsidP="00D365CD">
      <w:pPr>
        <w:pStyle w:val="ListParagraph"/>
        <w:numPr>
          <w:ilvl w:val="0"/>
          <w:numId w:val="40"/>
        </w:numPr>
        <w:spacing w:line="240" w:lineRule="auto"/>
        <w:jc w:val="both"/>
        <w:rPr>
          <w:rFonts w:asciiTheme="minorHAnsi" w:hAnsiTheme="minorHAnsi" w:cstheme="minorHAnsi"/>
          <w:sz w:val="22"/>
        </w:rPr>
      </w:pPr>
      <w:r w:rsidRPr="00E96583">
        <w:rPr>
          <w:rFonts w:asciiTheme="minorHAnsi" w:hAnsiTheme="minorHAnsi" w:cstheme="minorHAnsi"/>
          <w:b/>
          <w:bCs/>
          <w:sz w:val="22"/>
        </w:rPr>
        <w:t>Change in requirement:</w:t>
      </w:r>
      <w:r w:rsidRPr="004F3C7C">
        <w:rPr>
          <w:rFonts w:asciiTheme="minorHAnsi" w:hAnsiTheme="minorHAnsi" w:cstheme="minorHAnsi"/>
          <w:sz w:val="22"/>
        </w:rPr>
        <w:t xml:space="preserve"> As ERP process long </w:t>
      </w:r>
      <w:r w:rsidR="00E96583" w:rsidRPr="004F3C7C">
        <w:rPr>
          <w:rFonts w:asciiTheme="minorHAnsi" w:hAnsiTheme="minorHAnsi" w:cstheme="minorHAnsi"/>
          <w:sz w:val="22"/>
        </w:rPr>
        <w:t>time-consuming</w:t>
      </w:r>
      <w:r w:rsidRPr="004F3C7C">
        <w:rPr>
          <w:rFonts w:asciiTheme="minorHAnsi" w:hAnsiTheme="minorHAnsi" w:cstheme="minorHAnsi"/>
          <w:sz w:val="22"/>
        </w:rPr>
        <w:t xml:space="preserve"> process, the planning has to be well thought and properly researched. Any sudden change in requirement will disrupt the flow of the process. As for many interdependent factors it will create mayhem. That is why the planning step is very thoroughly designed to avoid mishaps and to get rigid requirements.</w:t>
      </w:r>
    </w:p>
    <w:p w14:paraId="5B129D7E" w14:textId="77777777" w:rsidR="002F0418" w:rsidRPr="004F3C7C" w:rsidRDefault="002F0418" w:rsidP="00D365CD">
      <w:pPr>
        <w:pStyle w:val="ListParagraph"/>
        <w:numPr>
          <w:ilvl w:val="0"/>
          <w:numId w:val="40"/>
        </w:numPr>
        <w:spacing w:line="240" w:lineRule="auto"/>
        <w:jc w:val="both"/>
        <w:rPr>
          <w:rFonts w:asciiTheme="minorHAnsi" w:hAnsiTheme="minorHAnsi" w:cstheme="minorHAnsi"/>
          <w:sz w:val="22"/>
        </w:rPr>
      </w:pPr>
      <w:r w:rsidRPr="00E96583">
        <w:rPr>
          <w:rFonts w:asciiTheme="minorHAnsi" w:hAnsiTheme="minorHAnsi" w:cstheme="minorHAnsi"/>
          <w:b/>
          <w:bCs/>
          <w:sz w:val="22"/>
        </w:rPr>
        <w:t>Unrealistic Schedule:</w:t>
      </w:r>
      <w:r w:rsidRPr="004F3C7C">
        <w:rPr>
          <w:rFonts w:asciiTheme="minorHAnsi" w:hAnsiTheme="minorHAnsi" w:cstheme="minorHAnsi"/>
          <w:sz w:val="22"/>
        </w:rPr>
        <w:t xml:space="preserve"> It is advised to be time sensitive in each step but creating impossible or unrealistic schedule will only harm efficiency. It is highly recommended that time schedules are made with realistic expectations and involved stakeholders at mind.</w:t>
      </w:r>
    </w:p>
    <w:p w14:paraId="0FA5992F" w14:textId="3E8E58E0" w:rsidR="002F0418" w:rsidRPr="00E96583" w:rsidRDefault="002F0418" w:rsidP="00D365CD">
      <w:pPr>
        <w:pStyle w:val="ListParagraph"/>
        <w:numPr>
          <w:ilvl w:val="0"/>
          <w:numId w:val="40"/>
        </w:numPr>
        <w:spacing w:line="240" w:lineRule="auto"/>
        <w:jc w:val="both"/>
        <w:rPr>
          <w:rFonts w:asciiTheme="minorHAnsi" w:hAnsiTheme="minorHAnsi" w:cstheme="minorHAnsi"/>
          <w:sz w:val="22"/>
        </w:rPr>
      </w:pPr>
      <w:r w:rsidRPr="00E96583">
        <w:rPr>
          <w:rFonts w:asciiTheme="minorHAnsi" w:hAnsiTheme="minorHAnsi" w:cstheme="minorHAnsi"/>
          <w:b/>
          <w:bCs/>
          <w:sz w:val="22"/>
        </w:rPr>
        <w:t>Lack of expertise:</w:t>
      </w:r>
      <w:r w:rsidRPr="004F3C7C">
        <w:rPr>
          <w:rFonts w:asciiTheme="minorHAnsi" w:hAnsiTheme="minorHAnsi" w:cstheme="minorHAnsi"/>
          <w:sz w:val="22"/>
        </w:rPr>
        <w:t xml:space="preserve"> ERP is a new field in which the existing management committee may not have expertise on, trying to manage it internally might not be the best interest for the company thus is it is advised to higher third party who will be efficient in implementation process.</w:t>
      </w:r>
    </w:p>
    <w:p w14:paraId="1028E928" w14:textId="6C08E43C" w:rsidR="002F0418" w:rsidRPr="00E96583" w:rsidRDefault="002F0418" w:rsidP="00D365CD">
      <w:pPr>
        <w:pStyle w:val="ListParagraph"/>
        <w:numPr>
          <w:ilvl w:val="0"/>
          <w:numId w:val="40"/>
        </w:numPr>
        <w:spacing w:line="240" w:lineRule="auto"/>
        <w:jc w:val="both"/>
        <w:rPr>
          <w:rFonts w:asciiTheme="minorHAnsi" w:hAnsiTheme="minorHAnsi" w:cstheme="minorHAnsi"/>
          <w:sz w:val="22"/>
        </w:rPr>
      </w:pPr>
      <w:r w:rsidRPr="00E96583">
        <w:rPr>
          <w:rFonts w:asciiTheme="minorHAnsi" w:hAnsiTheme="minorHAnsi" w:cstheme="minorHAnsi"/>
          <w:b/>
          <w:bCs/>
          <w:sz w:val="22"/>
        </w:rPr>
        <w:t>Employee turnover:</w:t>
      </w:r>
      <w:r w:rsidRPr="004F3C7C">
        <w:rPr>
          <w:rFonts w:asciiTheme="minorHAnsi" w:hAnsiTheme="minorHAnsi" w:cstheme="minorHAnsi"/>
          <w:sz w:val="22"/>
        </w:rPr>
        <w:t xml:space="preserve"> Any sort of change in management committee of the ERP process will cause disruption. It is very important for management to ensure durability of employees primarily business analysts, developers, project managers and other related stakeholders. Management should get their full on commitment at least till the completion of the project, this includes all the third party involved as well. </w:t>
      </w:r>
    </w:p>
    <w:p w14:paraId="76390D6D" w14:textId="5CE0139A" w:rsidR="002F0418" w:rsidRPr="00E96583" w:rsidRDefault="002F0418" w:rsidP="00D365CD">
      <w:pPr>
        <w:pStyle w:val="ListParagraph"/>
        <w:numPr>
          <w:ilvl w:val="0"/>
          <w:numId w:val="40"/>
        </w:numPr>
        <w:spacing w:line="240" w:lineRule="auto"/>
        <w:jc w:val="both"/>
        <w:rPr>
          <w:rFonts w:asciiTheme="minorHAnsi" w:hAnsiTheme="minorHAnsi" w:cstheme="minorHAnsi"/>
          <w:sz w:val="22"/>
        </w:rPr>
      </w:pPr>
      <w:r w:rsidRPr="00E96583">
        <w:rPr>
          <w:rFonts w:asciiTheme="minorHAnsi" w:hAnsiTheme="minorHAnsi" w:cstheme="minorHAnsi"/>
          <w:b/>
          <w:bCs/>
          <w:sz w:val="22"/>
        </w:rPr>
        <w:t>New Infrastructures integration:</w:t>
      </w:r>
      <w:r w:rsidRPr="004F3C7C">
        <w:rPr>
          <w:rFonts w:asciiTheme="minorHAnsi" w:hAnsiTheme="minorHAnsi" w:cstheme="minorHAnsi"/>
          <w:sz w:val="22"/>
        </w:rPr>
        <w:t xml:space="preserve"> Management has to be aware of infrastructures what are being installed by the third party. If the infrastructures are not yet proven or has risks associated with brand image. It is advised not to procure them as it might lead to unnecessary budget manipulation. It is best to be on the safe side, use the latest technology approved by the industry. </w:t>
      </w:r>
    </w:p>
    <w:p w14:paraId="70C203A7" w14:textId="20AFAA22" w:rsidR="002F0418" w:rsidRPr="00E96583" w:rsidRDefault="002F0418" w:rsidP="00D365CD">
      <w:pPr>
        <w:pStyle w:val="ListParagraph"/>
        <w:numPr>
          <w:ilvl w:val="0"/>
          <w:numId w:val="40"/>
        </w:numPr>
        <w:spacing w:line="240" w:lineRule="auto"/>
        <w:jc w:val="both"/>
        <w:rPr>
          <w:rFonts w:asciiTheme="minorHAnsi" w:hAnsiTheme="minorHAnsi" w:cstheme="minorHAnsi"/>
          <w:sz w:val="22"/>
        </w:rPr>
      </w:pPr>
      <w:r w:rsidRPr="00E96583">
        <w:rPr>
          <w:rFonts w:asciiTheme="minorHAnsi" w:hAnsiTheme="minorHAnsi" w:cstheme="minorHAnsi"/>
          <w:b/>
          <w:bCs/>
          <w:sz w:val="22"/>
        </w:rPr>
        <w:t>New way of business:</w:t>
      </w:r>
      <w:r w:rsidRPr="004F3C7C">
        <w:rPr>
          <w:rFonts w:asciiTheme="minorHAnsi" w:hAnsiTheme="minorHAnsi" w:cstheme="minorHAnsi"/>
          <w:sz w:val="22"/>
        </w:rPr>
        <w:t xml:space="preserve"> Change is always a risk; as big a shift from traditional to fully automated ERP system will bring some resistance from the market and related stakeholders. Management needs to take necessary measure to ensure there is time to adapt and adopt the new way of business process with adequate training. </w:t>
      </w:r>
    </w:p>
    <w:p w14:paraId="48F81EBC" w14:textId="77777777" w:rsidR="00D365CD" w:rsidRDefault="002F0418" w:rsidP="00D365CD">
      <w:pPr>
        <w:pStyle w:val="ListParagraph"/>
        <w:numPr>
          <w:ilvl w:val="0"/>
          <w:numId w:val="40"/>
        </w:numPr>
        <w:spacing w:line="240" w:lineRule="auto"/>
        <w:jc w:val="both"/>
        <w:rPr>
          <w:rFonts w:asciiTheme="minorHAnsi" w:hAnsiTheme="minorHAnsi" w:cstheme="minorHAnsi"/>
          <w:sz w:val="22"/>
        </w:rPr>
      </w:pPr>
      <w:r w:rsidRPr="00E96583">
        <w:rPr>
          <w:rFonts w:asciiTheme="minorHAnsi" w:hAnsiTheme="minorHAnsi" w:cstheme="minorHAnsi"/>
          <w:b/>
          <w:bCs/>
          <w:sz w:val="22"/>
        </w:rPr>
        <w:t>Insufficient test runs:</w:t>
      </w:r>
      <w:r w:rsidRPr="004F3C7C">
        <w:rPr>
          <w:rFonts w:asciiTheme="minorHAnsi" w:hAnsiTheme="minorHAnsi" w:cstheme="minorHAnsi"/>
          <w:sz w:val="22"/>
        </w:rPr>
        <w:t xml:space="preserve"> As it will be fully automated system, there has to be many test runs to ensure efficient and smooth business process, mitigate any problem that might arise in the early usage of the system. Feedback of users’ needs to be taken into consideration and design according to it. </w:t>
      </w:r>
    </w:p>
    <w:p w14:paraId="06CF3C1E" w14:textId="5EDDC0B2" w:rsidR="002F0418" w:rsidRPr="004F3C7C" w:rsidRDefault="00D365CD" w:rsidP="00D365CD">
      <w:pPr>
        <w:ind w:left="360"/>
        <w:jc w:val="both"/>
        <w:rPr>
          <w:rFonts w:asciiTheme="minorHAnsi" w:hAnsiTheme="minorHAnsi" w:cstheme="minorHAnsi"/>
          <w:sz w:val="22"/>
        </w:rPr>
      </w:pPr>
      <w:r w:rsidRPr="00D365CD">
        <w:rPr>
          <w:rFonts w:asciiTheme="minorHAnsi" w:hAnsiTheme="minorHAnsi" w:cstheme="minorHAnsi"/>
          <w:sz w:val="22"/>
        </w:rPr>
        <w:t xml:space="preserve">The benefits and value addition of ERP system clearly outweighs the circumstantial risk and hidden cost. If the management takes into consideration of above risks and suggestion, be vigilant in planning and executing phrase. The outcome will be very favourable. </w:t>
      </w:r>
    </w:p>
    <w:p w14:paraId="76E59F84" w14:textId="77777777" w:rsidR="00DB7107" w:rsidRDefault="00DB7107" w:rsidP="004F3C7C">
      <w:pPr>
        <w:pStyle w:val="Heading1"/>
        <w:jc w:val="both"/>
        <w:sectPr w:rsidR="00DB7107" w:rsidSect="00DB7107">
          <w:pgSz w:w="11906" w:h="16838"/>
          <w:pgMar w:top="1440" w:right="1440" w:bottom="1440" w:left="1440" w:header="708" w:footer="708" w:gutter="0"/>
          <w:pgNumType w:start="19"/>
          <w:cols w:space="708"/>
          <w:docGrid w:linePitch="360"/>
        </w:sectPr>
      </w:pPr>
    </w:p>
    <w:p w14:paraId="622590A0" w14:textId="77777777" w:rsidR="002F0418" w:rsidRDefault="002F0418" w:rsidP="004F3C7C">
      <w:pPr>
        <w:pStyle w:val="Heading1"/>
        <w:jc w:val="both"/>
      </w:pPr>
      <w:bookmarkStart w:id="79" w:name="_Toc43506550"/>
      <w:r>
        <w:lastRenderedPageBreak/>
        <w:t>Chapter V</w:t>
      </w:r>
      <w:bookmarkEnd w:id="79"/>
    </w:p>
    <w:p w14:paraId="562A25C3" w14:textId="77777777" w:rsidR="002F0418" w:rsidRDefault="002F0418" w:rsidP="004F3C7C">
      <w:pPr>
        <w:pStyle w:val="Heading1"/>
        <w:jc w:val="both"/>
      </w:pPr>
      <w:bookmarkStart w:id="80" w:name="_Toc43506551"/>
      <w:r>
        <w:t>Conclusion and Recommendation</w:t>
      </w:r>
      <w:bookmarkEnd w:id="80"/>
    </w:p>
    <w:p w14:paraId="29F7894D" w14:textId="77777777" w:rsidR="002F0418" w:rsidRDefault="002F0418" w:rsidP="004F3C7C">
      <w:pPr>
        <w:pStyle w:val="Heading2"/>
        <w:numPr>
          <w:ilvl w:val="1"/>
          <w:numId w:val="22"/>
        </w:numPr>
        <w:jc w:val="both"/>
      </w:pPr>
      <w:bookmarkStart w:id="81" w:name="_Toc43506552"/>
      <w:r>
        <w:t>Conclusion:</w:t>
      </w:r>
      <w:bookmarkEnd w:id="81"/>
    </w:p>
    <w:p w14:paraId="185B1230" w14:textId="52610559" w:rsidR="002F0418" w:rsidRPr="004F3C7C" w:rsidRDefault="002F0418" w:rsidP="004F3C7C">
      <w:pPr>
        <w:jc w:val="both"/>
        <w:rPr>
          <w:rFonts w:asciiTheme="minorHAnsi" w:hAnsiTheme="minorHAnsi" w:cstheme="minorHAnsi"/>
          <w:sz w:val="22"/>
        </w:rPr>
      </w:pPr>
      <w:r w:rsidRPr="004F3C7C">
        <w:rPr>
          <w:rFonts w:asciiTheme="minorHAnsi" w:hAnsiTheme="minorHAnsi" w:cstheme="minorHAnsi"/>
          <w:sz w:val="22"/>
        </w:rPr>
        <w:t xml:space="preserve">There </w:t>
      </w:r>
      <w:r w:rsidR="004A6DE6" w:rsidRPr="004F3C7C">
        <w:rPr>
          <w:rFonts w:asciiTheme="minorHAnsi" w:hAnsiTheme="minorHAnsi" w:cstheme="minorHAnsi"/>
          <w:sz w:val="22"/>
        </w:rPr>
        <w:t>have</w:t>
      </w:r>
      <w:r w:rsidRPr="004F3C7C">
        <w:rPr>
          <w:rFonts w:asciiTheme="minorHAnsi" w:hAnsiTheme="minorHAnsi" w:cstheme="minorHAnsi"/>
          <w:sz w:val="22"/>
        </w:rPr>
        <w:t xml:space="preserve"> been many </w:t>
      </w:r>
      <w:r w:rsidR="004A6DE6" w:rsidRPr="004F3C7C">
        <w:rPr>
          <w:rFonts w:asciiTheme="minorHAnsi" w:hAnsiTheme="minorHAnsi" w:cstheme="minorHAnsi"/>
          <w:sz w:val="22"/>
        </w:rPr>
        <w:t>researche</w:t>
      </w:r>
      <w:r w:rsidR="004A6DE6">
        <w:rPr>
          <w:rFonts w:asciiTheme="minorHAnsi" w:hAnsiTheme="minorHAnsi" w:cstheme="minorHAnsi"/>
          <w:sz w:val="22"/>
        </w:rPr>
        <w:t>s</w:t>
      </w:r>
      <w:r w:rsidRPr="004F3C7C">
        <w:rPr>
          <w:rFonts w:asciiTheme="minorHAnsi" w:hAnsiTheme="minorHAnsi" w:cstheme="minorHAnsi"/>
          <w:sz w:val="22"/>
        </w:rPr>
        <w:t xml:space="preserve"> conducted to prove that ERP system give a company its competitive advantage along with many other advantages such as economic growth, increase in return on asset, investment and turnover ratios, compared to those who are still following traditional accounting systems. As ERP system is designed to optimize the business performance it is unique in nature that cannot be adopted by any other competitors. It can be concluded that with proper planning and execution, the implementation of ERP system in Shama Internationals will be favourable. However, it is advised to set expectations </w:t>
      </w:r>
      <w:r w:rsidR="004A6DE6">
        <w:rPr>
          <w:rFonts w:asciiTheme="minorHAnsi" w:hAnsiTheme="minorHAnsi" w:cstheme="minorHAnsi"/>
          <w:sz w:val="22"/>
        </w:rPr>
        <w:t xml:space="preserve">with </w:t>
      </w:r>
      <w:r w:rsidR="004A6DE6" w:rsidRPr="004F3C7C">
        <w:rPr>
          <w:rFonts w:asciiTheme="minorHAnsi" w:hAnsiTheme="minorHAnsi" w:cstheme="minorHAnsi"/>
          <w:sz w:val="22"/>
        </w:rPr>
        <w:t>precautio</w:t>
      </w:r>
      <w:r w:rsidR="004A6DE6">
        <w:rPr>
          <w:rFonts w:asciiTheme="minorHAnsi" w:hAnsiTheme="minorHAnsi" w:cstheme="minorHAnsi"/>
          <w:sz w:val="22"/>
        </w:rPr>
        <w:t>ns</w:t>
      </w:r>
      <w:r w:rsidR="004A6DE6" w:rsidRPr="004F3C7C">
        <w:rPr>
          <w:rFonts w:asciiTheme="minorHAnsi" w:hAnsiTheme="minorHAnsi" w:cstheme="minorHAnsi"/>
          <w:sz w:val="22"/>
        </w:rPr>
        <w:t xml:space="preserve"> </w:t>
      </w:r>
      <w:r w:rsidRPr="004F3C7C">
        <w:rPr>
          <w:rFonts w:asciiTheme="minorHAnsi" w:hAnsiTheme="minorHAnsi" w:cstheme="minorHAnsi"/>
          <w:sz w:val="22"/>
        </w:rPr>
        <w:t>and requirements so that there is no discord in business logic and software logic. If there is any deficiency</w:t>
      </w:r>
      <w:r w:rsidR="004A6DE6">
        <w:rPr>
          <w:rFonts w:asciiTheme="minorHAnsi" w:hAnsiTheme="minorHAnsi" w:cstheme="minorHAnsi"/>
          <w:sz w:val="22"/>
        </w:rPr>
        <w:t>,</w:t>
      </w:r>
      <w:r w:rsidRPr="004F3C7C">
        <w:rPr>
          <w:rFonts w:asciiTheme="minorHAnsi" w:hAnsiTheme="minorHAnsi" w:cstheme="minorHAnsi"/>
          <w:sz w:val="22"/>
        </w:rPr>
        <w:t xml:space="preserve"> it might cost extensively to switch or change the software. </w:t>
      </w:r>
    </w:p>
    <w:p w14:paraId="78D56C4A" w14:textId="020DA860" w:rsidR="002F0418" w:rsidRPr="00D365CD" w:rsidRDefault="00D365CD" w:rsidP="004F3C7C">
      <w:pPr>
        <w:pStyle w:val="Heading2"/>
        <w:numPr>
          <w:ilvl w:val="1"/>
          <w:numId w:val="22"/>
        </w:numPr>
        <w:jc w:val="both"/>
      </w:pPr>
      <w:r>
        <w:t xml:space="preserve"> </w:t>
      </w:r>
      <w:bookmarkStart w:id="82" w:name="_Toc43506553"/>
      <w:r w:rsidR="002F0418" w:rsidRPr="00D365CD">
        <w:t>Recommendation</w:t>
      </w:r>
      <w:bookmarkEnd w:id="82"/>
    </w:p>
    <w:p w14:paraId="2EA83D35" w14:textId="77777777" w:rsidR="005E2417" w:rsidRPr="004F3C7C" w:rsidRDefault="002F0418" w:rsidP="004F3C7C">
      <w:pPr>
        <w:jc w:val="both"/>
        <w:rPr>
          <w:rFonts w:asciiTheme="minorHAnsi" w:hAnsiTheme="minorHAnsi" w:cstheme="minorHAnsi"/>
          <w:sz w:val="22"/>
        </w:rPr>
      </w:pPr>
      <w:r w:rsidRPr="004F3C7C">
        <w:rPr>
          <w:rFonts w:asciiTheme="minorHAnsi" w:hAnsiTheme="minorHAnsi" w:cstheme="minorHAnsi"/>
          <w:sz w:val="22"/>
        </w:rPr>
        <w:t>In this paper,</w:t>
      </w:r>
      <w:r w:rsidR="005E2417" w:rsidRPr="004F3C7C">
        <w:rPr>
          <w:rFonts w:asciiTheme="minorHAnsi" w:hAnsiTheme="minorHAnsi" w:cstheme="minorHAnsi"/>
          <w:sz w:val="22"/>
        </w:rPr>
        <w:t xml:space="preserve"> the benefits clearly outweigh the problems associated with ERP system. It</w:t>
      </w:r>
      <w:r w:rsidRPr="004F3C7C">
        <w:rPr>
          <w:rFonts w:asciiTheme="minorHAnsi" w:hAnsiTheme="minorHAnsi" w:cstheme="minorHAnsi"/>
          <w:sz w:val="22"/>
        </w:rPr>
        <w:t xml:space="preserve"> is substantially proved that ERP software is a great investment for the company. </w:t>
      </w:r>
      <w:r w:rsidR="005E2417" w:rsidRPr="004F3C7C">
        <w:rPr>
          <w:rFonts w:asciiTheme="minorHAnsi" w:hAnsiTheme="minorHAnsi" w:cstheme="minorHAnsi"/>
          <w:sz w:val="22"/>
        </w:rPr>
        <w:t>Highly, recommended to make the switch from t</w:t>
      </w:r>
      <w:r w:rsidR="00BF7C45" w:rsidRPr="004F3C7C">
        <w:rPr>
          <w:rFonts w:asciiTheme="minorHAnsi" w:hAnsiTheme="minorHAnsi" w:cstheme="minorHAnsi"/>
          <w:sz w:val="22"/>
        </w:rPr>
        <w:t xml:space="preserve">raditional system to ERP system to ERP system. </w:t>
      </w:r>
    </w:p>
    <w:p w14:paraId="0740EA82" w14:textId="77777777" w:rsidR="002F0418" w:rsidRPr="004F3C7C" w:rsidRDefault="002F0418" w:rsidP="004F3C7C">
      <w:pPr>
        <w:jc w:val="both"/>
        <w:rPr>
          <w:rFonts w:asciiTheme="minorHAnsi" w:hAnsiTheme="minorHAnsi" w:cstheme="minorHAnsi"/>
          <w:sz w:val="22"/>
        </w:rPr>
      </w:pPr>
      <w:r w:rsidRPr="004F3C7C">
        <w:rPr>
          <w:rFonts w:asciiTheme="minorHAnsi" w:hAnsiTheme="minorHAnsi" w:cstheme="minorHAnsi"/>
          <w:sz w:val="22"/>
        </w:rPr>
        <w:t>In modern times it is now considered a necessity to adopt with automation and increase efficiency of the business performance. For smooth transition of the implementation process the following recommendation are being proposed</w:t>
      </w:r>
      <w:r w:rsidR="005E2417" w:rsidRPr="004F3C7C">
        <w:rPr>
          <w:rFonts w:asciiTheme="minorHAnsi" w:hAnsiTheme="minorHAnsi" w:cstheme="minorHAnsi"/>
          <w:sz w:val="22"/>
        </w:rPr>
        <w:t xml:space="preserve"> for optimal performance</w:t>
      </w:r>
      <w:r w:rsidRPr="004F3C7C">
        <w:rPr>
          <w:rFonts w:asciiTheme="minorHAnsi" w:hAnsiTheme="minorHAnsi" w:cstheme="minorHAnsi"/>
          <w:sz w:val="22"/>
        </w:rPr>
        <w:t>:</w:t>
      </w:r>
    </w:p>
    <w:p w14:paraId="60711EF1" w14:textId="77777777" w:rsidR="002F0418" w:rsidRPr="004F3C7C" w:rsidRDefault="002F0418" w:rsidP="004F3C7C">
      <w:pPr>
        <w:pStyle w:val="ListParagraph"/>
        <w:numPr>
          <w:ilvl w:val="0"/>
          <w:numId w:val="41"/>
        </w:numPr>
        <w:jc w:val="both"/>
        <w:rPr>
          <w:rFonts w:asciiTheme="minorHAnsi" w:hAnsiTheme="minorHAnsi" w:cstheme="minorHAnsi"/>
          <w:sz w:val="22"/>
        </w:rPr>
      </w:pPr>
      <w:r w:rsidRPr="004F3C7C">
        <w:rPr>
          <w:rFonts w:asciiTheme="minorHAnsi" w:hAnsiTheme="minorHAnsi" w:cstheme="minorHAnsi"/>
          <w:sz w:val="22"/>
        </w:rPr>
        <w:t>As it controls all main modules of the company it has to be designed to be user friendly to all stakeholders.</w:t>
      </w:r>
    </w:p>
    <w:p w14:paraId="6EBCF9B6" w14:textId="77777777" w:rsidR="002F0418" w:rsidRPr="004F3C7C" w:rsidRDefault="002F0418" w:rsidP="004F3C7C">
      <w:pPr>
        <w:pStyle w:val="ListParagraph"/>
        <w:numPr>
          <w:ilvl w:val="0"/>
          <w:numId w:val="41"/>
        </w:numPr>
        <w:jc w:val="both"/>
        <w:rPr>
          <w:rFonts w:asciiTheme="minorHAnsi" w:hAnsiTheme="minorHAnsi" w:cstheme="minorHAnsi"/>
          <w:sz w:val="22"/>
        </w:rPr>
      </w:pPr>
      <w:r w:rsidRPr="004F3C7C">
        <w:rPr>
          <w:rFonts w:asciiTheme="minorHAnsi" w:hAnsiTheme="minorHAnsi" w:cstheme="minorHAnsi"/>
          <w:sz w:val="22"/>
        </w:rPr>
        <w:t xml:space="preserve">Business need and requirement criterion from management has to be clearly identified and design accordingly. </w:t>
      </w:r>
    </w:p>
    <w:p w14:paraId="62C4A61D" w14:textId="77777777" w:rsidR="002F0418" w:rsidRPr="004F3C7C" w:rsidRDefault="002F0418" w:rsidP="004F3C7C">
      <w:pPr>
        <w:pStyle w:val="ListParagraph"/>
        <w:numPr>
          <w:ilvl w:val="0"/>
          <w:numId w:val="41"/>
        </w:numPr>
        <w:jc w:val="both"/>
        <w:rPr>
          <w:rFonts w:asciiTheme="minorHAnsi" w:hAnsiTheme="minorHAnsi" w:cstheme="minorHAnsi"/>
          <w:sz w:val="22"/>
        </w:rPr>
      </w:pPr>
      <w:r w:rsidRPr="004F3C7C">
        <w:rPr>
          <w:rFonts w:asciiTheme="minorHAnsi" w:hAnsiTheme="minorHAnsi" w:cstheme="minorHAnsi"/>
          <w:sz w:val="22"/>
        </w:rPr>
        <w:t>Training has to be done extensively and feedback has to be taken under consideration.</w:t>
      </w:r>
    </w:p>
    <w:p w14:paraId="2D258F10" w14:textId="77777777" w:rsidR="002F0418" w:rsidRPr="004F3C7C" w:rsidRDefault="002F0418" w:rsidP="004F3C7C">
      <w:pPr>
        <w:pStyle w:val="ListParagraph"/>
        <w:numPr>
          <w:ilvl w:val="0"/>
          <w:numId w:val="41"/>
        </w:numPr>
        <w:jc w:val="both"/>
        <w:rPr>
          <w:rFonts w:asciiTheme="minorHAnsi" w:hAnsiTheme="minorHAnsi" w:cstheme="minorHAnsi"/>
          <w:sz w:val="22"/>
        </w:rPr>
      </w:pPr>
      <w:r w:rsidRPr="004F3C7C">
        <w:rPr>
          <w:rFonts w:asciiTheme="minorHAnsi" w:hAnsiTheme="minorHAnsi" w:cstheme="minorHAnsi"/>
          <w:sz w:val="22"/>
        </w:rPr>
        <w:t xml:space="preserve"> As it will fully automated cyber security is a threat; access to software has to be predetermined.</w:t>
      </w:r>
    </w:p>
    <w:p w14:paraId="14EE1B34" w14:textId="77777777" w:rsidR="002F0418" w:rsidRPr="004F3C7C" w:rsidRDefault="002F0418" w:rsidP="004F3C7C">
      <w:pPr>
        <w:pStyle w:val="ListParagraph"/>
        <w:numPr>
          <w:ilvl w:val="0"/>
          <w:numId w:val="41"/>
        </w:numPr>
        <w:jc w:val="both"/>
        <w:rPr>
          <w:rFonts w:asciiTheme="minorHAnsi" w:hAnsiTheme="minorHAnsi" w:cstheme="minorHAnsi"/>
          <w:sz w:val="22"/>
        </w:rPr>
      </w:pPr>
      <w:r w:rsidRPr="004F3C7C">
        <w:rPr>
          <w:rFonts w:asciiTheme="minorHAnsi" w:hAnsiTheme="minorHAnsi" w:cstheme="minorHAnsi"/>
          <w:sz w:val="22"/>
        </w:rPr>
        <w:t>Have scheduled system maintenance to endure smooth functioning software and no developments of bugs.</w:t>
      </w:r>
    </w:p>
    <w:p w14:paraId="0D964AD2" w14:textId="77777777" w:rsidR="002F0418" w:rsidRPr="004F3C7C" w:rsidRDefault="002F0418" w:rsidP="004F3C7C">
      <w:pPr>
        <w:jc w:val="both"/>
        <w:rPr>
          <w:rFonts w:asciiTheme="minorHAnsi" w:hAnsiTheme="minorHAnsi" w:cstheme="minorHAnsi"/>
          <w:sz w:val="22"/>
        </w:rPr>
      </w:pPr>
    </w:p>
    <w:p w14:paraId="59C12537" w14:textId="77777777" w:rsidR="00A15A02" w:rsidRPr="004F3C7C" w:rsidRDefault="00A15A02" w:rsidP="004F3C7C">
      <w:pPr>
        <w:jc w:val="both"/>
        <w:rPr>
          <w:rFonts w:asciiTheme="minorHAnsi" w:hAnsiTheme="minorHAnsi" w:cstheme="minorHAnsi"/>
          <w:sz w:val="22"/>
        </w:rPr>
      </w:pPr>
    </w:p>
    <w:p w14:paraId="42E5878B" w14:textId="6101173B" w:rsidR="00A15A02" w:rsidRPr="00D365CD" w:rsidRDefault="00A15A02" w:rsidP="004F3C7C">
      <w:pPr>
        <w:jc w:val="both"/>
        <w:rPr>
          <w:rFonts w:asciiTheme="minorHAnsi" w:hAnsiTheme="minorHAnsi" w:cstheme="minorHAnsi"/>
          <w:sz w:val="22"/>
        </w:rPr>
      </w:pPr>
      <w:r w:rsidRPr="004F3C7C">
        <w:rPr>
          <w:rFonts w:asciiTheme="minorHAnsi" w:hAnsiTheme="minorHAnsi" w:cstheme="minorHAnsi"/>
          <w:sz w:val="22"/>
        </w:rPr>
        <w:br w:type="page"/>
      </w:r>
    </w:p>
    <w:p w14:paraId="7A8DAFE4" w14:textId="77777777" w:rsidR="00B72C42" w:rsidRDefault="007A6AF9" w:rsidP="004F3C7C">
      <w:pPr>
        <w:pStyle w:val="Heading1"/>
        <w:jc w:val="both"/>
      </w:pPr>
      <w:bookmarkStart w:id="83" w:name="_Toc43506554"/>
      <w:r>
        <w:lastRenderedPageBreak/>
        <w:t>Reference</w:t>
      </w:r>
      <w:r w:rsidR="0044353E">
        <w:t>s</w:t>
      </w:r>
      <w:bookmarkEnd w:id="83"/>
    </w:p>
    <w:p w14:paraId="28A1BA36" w14:textId="77777777" w:rsidR="0039468B" w:rsidRPr="004F3C7C" w:rsidRDefault="0039468B" w:rsidP="004F3C7C">
      <w:pPr>
        <w:pStyle w:val="ListParagraph"/>
        <w:numPr>
          <w:ilvl w:val="0"/>
          <w:numId w:val="47"/>
        </w:numPr>
        <w:jc w:val="both"/>
        <w:rPr>
          <w:rFonts w:asciiTheme="minorHAnsi" w:hAnsiTheme="minorHAnsi" w:cstheme="minorHAnsi"/>
          <w:sz w:val="22"/>
        </w:rPr>
      </w:pPr>
      <w:r w:rsidRPr="004F3C7C">
        <w:rPr>
          <w:rFonts w:asciiTheme="minorHAnsi" w:hAnsiTheme="minorHAnsi" w:cstheme="minorHAnsi"/>
          <w:sz w:val="22"/>
        </w:rPr>
        <w:t xml:space="preserve">Shang, S. and Seddon, P., 2002. Assessing and managing the benefits of enterprise systems: the business manager's perspective. Information Systems Journal, 12(4), pp.271-299. </w:t>
      </w:r>
    </w:p>
    <w:p w14:paraId="5F71712C" w14:textId="77777777" w:rsidR="0039468B" w:rsidRPr="004F3C7C" w:rsidRDefault="0039468B" w:rsidP="004F3C7C">
      <w:pPr>
        <w:pStyle w:val="ListParagraph"/>
        <w:numPr>
          <w:ilvl w:val="0"/>
          <w:numId w:val="47"/>
        </w:numPr>
        <w:jc w:val="both"/>
        <w:rPr>
          <w:rFonts w:asciiTheme="minorHAnsi" w:hAnsiTheme="minorHAnsi" w:cstheme="minorHAnsi"/>
          <w:sz w:val="22"/>
        </w:rPr>
      </w:pPr>
      <w:r w:rsidRPr="004F3C7C">
        <w:rPr>
          <w:rFonts w:asciiTheme="minorHAnsi" w:hAnsiTheme="minorHAnsi" w:cstheme="minorHAnsi"/>
          <w:sz w:val="22"/>
        </w:rPr>
        <w:t xml:space="preserve">Holland, C. and Light, B., 1999. A critical success factors model for ERP implementation. IEEE Software, 16(3), pp.30-36. </w:t>
      </w:r>
    </w:p>
    <w:p w14:paraId="1E0F90BC" w14:textId="77777777" w:rsidR="00AC66F2" w:rsidRPr="004F3C7C" w:rsidRDefault="0039468B" w:rsidP="004F3C7C">
      <w:pPr>
        <w:pStyle w:val="ListParagraph"/>
        <w:numPr>
          <w:ilvl w:val="0"/>
          <w:numId w:val="47"/>
        </w:numPr>
        <w:jc w:val="both"/>
        <w:rPr>
          <w:rFonts w:asciiTheme="minorHAnsi" w:hAnsiTheme="minorHAnsi" w:cstheme="minorHAnsi"/>
          <w:sz w:val="22"/>
        </w:rPr>
      </w:pPr>
      <w:r w:rsidRPr="004F3C7C">
        <w:rPr>
          <w:rFonts w:asciiTheme="minorHAnsi" w:hAnsiTheme="minorHAnsi" w:cstheme="minorHAnsi"/>
          <w:sz w:val="22"/>
        </w:rPr>
        <w:t>Lin, A., 2001. Mission Critical: Realizing the Promise of Enterprise Systems20013Thomas H. Davenport. Mission Critical: Realizing the Promise of Enterprise Systems. Cambridge, MA: Harvard Business School Press 2000. 352 pp., ISBN: 0875849067  Information Technology &amp; People, 14(4), pp.406-419.</w:t>
      </w:r>
    </w:p>
    <w:p w14:paraId="5630376A" w14:textId="77777777" w:rsidR="0039468B" w:rsidRPr="004F3C7C" w:rsidRDefault="0039468B" w:rsidP="004F3C7C">
      <w:pPr>
        <w:pStyle w:val="ListParagraph"/>
        <w:numPr>
          <w:ilvl w:val="0"/>
          <w:numId w:val="47"/>
        </w:numPr>
        <w:jc w:val="both"/>
        <w:rPr>
          <w:rFonts w:asciiTheme="minorHAnsi" w:hAnsiTheme="minorHAnsi" w:cstheme="minorHAnsi"/>
          <w:sz w:val="22"/>
        </w:rPr>
      </w:pPr>
      <w:r w:rsidRPr="004F3C7C">
        <w:rPr>
          <w:rFonts w:asciiTheme="minorHAnsi" w:hAnsiTheme="minorHAnsi" w:cstheme="minorHAnsi"/>
          <w:sz w:val="22"/>
        </w:rPr>
        <w:t>Ryan, H., 1999. Managing Development in the Era of Large Complex Systems. Information Systems Management, 16(2), pp.89-91.</w:t>
      </w:r>
    </w:p>
    <w:p w14:paraId="12CAC36A" w14:textId="77777777" w:rsidR="000E1E17" w:rsidRPr="004F3C7C" w:rsidRDefault="0039468B" w:rsidP="004F3C7C">
      <w:pPr>
        <w:pStyle w:val="ListParagraph"/>
        <w:numPr>
          <w:ilvl w:val="0"/>
          <w:numId w:val="47"/>
        </w:numPr>
        <w:jc w:val="both"/>
        <w:rPr>
          <w:rFonts w:asciiTheme="minorHAnsi" w:hAnsiTheme="minorHAnsi" w:cstheme="minorHAnsi"/>
          <w:sz w:val="22"/>
        </w:rPr>
      </w:pPr>
      <w:r w:rsidRPr="004F3C7C">
        <w:rPr>
          <w:rFonts w:asciiTheme="minorHAnsi" w:hAnsiTheme="minorHAnsi" w:cstheme="minorHAnsi"/>
          <w:sz w:val="22"/>
        </w:rPr>
        <w:t>Soliman, F. and Youssef, M., 1998. The role of SAP software in business process re‐engineering. International Journal of Operations &amp; Production Management, 18(9/10), pp.886-895.</w:t>
      </w:r>
    </w:p>
    <w:p w14:paraId="07B76E30" w14:textId="77777777" w:rsidR="000E1E17" w:rsidRPr="004F3C7C" w:rsidRDefault="00315AFF" w:rsidP="004F3C7C">
      <w:pPr>
        <w:pStyle w:val="ListParagraph"/>
        <w:numPr>
          <w:ilvl w:val="0"/>
          <w:numId w:val="47"/>
        </w:numPr>
        <w:jc w:val="both"/>
        <w:rPr>
          <w:rFonts w:asciiTheme="minorHAnsi" w:hAnsiTheme="minorHAnsi" w:cstheme="minorHAnsi"/>
          <w:sz w:val="22"/>
        </w:rPr>
      </w:pPr>
      <w:r w:rsidRPr="004F3C7C">
        <w:rPr>
          <w:rFonts w:asciiTheme="minorHAnsi" w:hAnsiTheme="minorHAnsi" w:cstheme="minorHAnsi"/>
          <w:sz w:val="22"/>
        </w:rPr>
        <w:t>R. Macredie and C. Sandom, 1999.</w:t>
      </w:r>
      <w:r w:rsidR="000E1E17" w:rsidRPr="004F3C7C">
        <w:rPr>
          <w:rFonts w:asciiTheme="minorHAnsi" w:hAnsiTheme="minorHAnsi" w:cstheme="minorHAnsi"/>
          <w:sz w:val="22"/>
        </w:rPr>
        <w:t xml:space="preserve"> IT-enabled change: evaluating an improvisational perspective, European J</w:t>
      </w:r>
      <w:r w:rsidRPr="004F3C7C">
        <w:rPr>
          <w:rFonts w:asciiTheme="minorHAnsi" w:hAnsiTheme="minorHAnsi" w:cstheme="minorHAnsi"/>
          <w:sz w:val="22"/>
        </w:rPr>
        <w:t xml:space="preserve">ournal of Information Systems, </w:t>
      </w:r>
      <w:r w:rsidR="000E1E17" w:rsidRPr="004F3C7C">
        <w:rPr>
          <w:rFonts w:asciiTheme="minorHAnsi" w:hAnsiTheme="minorHAnsi" w:cstheme="minorHAnsi"/>
          <w:sz w:val="22"/>
        </w:rPr>
        <w:t xml:space="preserve">p. 247-259. </w:t>
      </w:r>
    </w:p>
    <w:p w14:paraId="230ACF27" w14:textId="77777777" w:rsidR="000E1E17" w:rsidRPr="004F3C7C" w:rsidRDefault="000E1E17" w:rsidP="004F3C7C">
      <w:pPr>
        <w:pStyle w:val="ListParagraph"/>
        <w:numPr>
          <w:ilvl w:val="0"/>
          <w:numId w:val="47"/>
        </w:numPr>
        <w:jc w:val="both"/>
        <w:rPr>
          <w:rFonts w:asciiTheme="minorHAnsi" w:hAnsiTheme="minorHAnsi" w:cstheme="minorHAnsi"/>
          <w:sz w:val="22"/>
        </w:rPr>
      </w:pPr>
      <w:r w:rsidRPr="004F3C7C">
        <w:rPr>
          <w:rFonts w:asciiTheme="minorHAnsi" w:hAnsiTheme="minorHAnsi" w:cstheme="minorHAnsi"/>
          <w:sz w:val="22"/>
        </w:rPr>
        <w:t>J. A. Hoffer, J. F. George, and J. S. Valacich,</w:t>
      </w:r>
      <w:r w:rsidR="00315AFF" w:rsidRPr="004F3C7C">
        <w:rPr>
          <w:rFonts w:asciiTheme="minorHAnsi" w:hAnsiTheme="minorHAnsi" w:cstheme="minorHAnsi"/>
          <w:sz w:val="22"/>
        </w:rPr>
        <w:t xml:space="preserve"> 1998. </w:t>
      </w:r>
      <w:r w:rsidRPr="004F3C7C">
        <w:rPr>
          <w:rFonts w:asciiTheme="minorHAnsi" w:hAnsiTheme="minorHAnsi" w:cstheme="minorHAnsi"/>
          <w:sz w:val="22"/>
        </w:rPr>
        <w:t>Modern Systems Analysis and De</w:t>
      </w:r>
      <w:r w:rsidR="00315AFF" w:rsidRPr="004F3C7C">
        <w:rPr>
          <w:rFonts w:asciiTheme="minorHAnsi" w:hAnsiTheme="minorHAnsi" w:cstheme="minorHAnsi"/>
          <w:sz w:val="22"/>
        </w:rPr>
        <w:t>sign. MA: Addison-Wesley</w:t>
      </w:r>
      <w:r w:rsidRPr="004F3C7C">
        <w:rPr>
          <w:rFonts w:asciiTheme="minorHAnsi" w:hAnsiTheme="minorHAnsi" w:cstheme="minorHAnsi"/>
          <w:sz w:val="22"/>
        </w:rPr>
        <w:t xml:space="preserve">. </w:t>
      </w:r>
    </w:p>
    <w:p w14:paraId="70B9C8FB" w14:textId="77777777" w:rsidR="004C63BD" w:rsidRPr="004F3C7C" w:rsidRDefault="00315AFF" w:rsidP="004F3C7C">
      <w:pPr>
        <w:pStyle w:val="ListParagraph"/>
        <w:numPr>
          <w:ilvl w:val="0"/>
          <w:numId w:val="47"/>
        </w:numPr>
        <w:jc w:val="both"/>
        <w:rPr>
          <w:rFonts w:asciiTheme="minorHAnsi" w:hAnsiTheme="minorHAnsi" w:cstheme="minorHAnsi"/>
          <w:sz w:val="22"/>
        </w:rPr>
      </w:pPr>
      <w:r w:rsidRPr="004F3C7C">
        <w:rPr>
          <w:rFonts w:asciiTheme="minorHAnsi" w:hAnsiTheme="minorHAnsi" w:cstheme="minorHAnsi"/>
          <w:sz w:val="22"/>
        </w:rPr>
        <w:t xml:space="preserve">PMI Standards Committee, 1996. </w:t>
      </w:r>
      <w:r w:rsidR="000E1E17" w:rsidRPr="004F3C7C">
        <w:rPr>
          <w:rFonts w:asciiTheme="minorHAnsi" w:hAnsiTheme="minorHAnsi" w:cstheme="minorHAnsi"/>
          <w:sz w:val="22"/>
        </w:rPr>
        <w:t>A Guide to the Project Management Body of Knowledge, PA,</w:t>
      </w:r>
      <w:r w:rsidRPr="004F3C7C">
        <w:rPr>
          <w:rFonts w:asciiTheme="minorHAnsi" w:hAnsiTheme="minorHAnsi" w:cstheme="minorHAnsi"/>
          <w:sz w:val="22"/>
        </w:rPr>
        <w:t xml:space="preserve"> USA: PMI Communications</w:t>
      </w:r>
      <w:r w:rsidR="000E1E17" w:rsidRPr="004F3C7C">
        <w:rPr>
          <w:rFonts w:asciiTheme="minorHAnsi" w:hAnsiTheme="minorHAnsi" w:cstheme="minorHAnsi"/>
          <w:sz w:val="22"/>
        </w:rPr>
        <w:t>.</w:t>
      </w:r>
    </w:p>
    <w:p w14:paraId="22603FC5" w14:textId="77777777" w:rsidR="00B07571" w:rsidRPr="004F3C7C" w:rsidRDefault="00B07571" w:rsidP="004F3C7C">
      <w:pPr>
        <w:pStyle w:val="ListParagraph"/>
        <w:numPr>
          <w:ilvl w:val="0"/>
          <w:numId w:val="47"/>
        </w:numPr>
        <w:jc w:val="both"/>
        <w:rPr>
          <w:rFonts w:asciiTheme="minorHAnsi" w:hAnsiTheme="minorHAnsi" w:cstheme="minorHAnsi"/>
          <w:sz w:val="22"/>
        </w:rPr>
      </w:pPr>
      <w:r w:rsidRPr="004F3C7C">
        <w:rPr>
          <w:rFonts w:asciiTheme="minorHAnsi" w:hAnsiTheme="minorHAnsi" w:cstheme="minorHAnsi"/>
          <w:sz w:val="22"/>
        </w:rPr>
        <w:t xml:space="preserve"> Panorama Consulting Solutions, "2013 ERP REPORT A Panorama Consulting Solutions Research Report," Denver, USA, 2013.</w:t>
      </w:r>
    </w:p>
    <w:p w14:paraId="617B2256" w14:textId="77777777" w:rsidR="00B07571" w:rsidRPr="004F3C7C" w:rsidRDefault="00B07571" w:rsidP="004F3C7C">
      <w:pPr>
        <w:pStyle w:val="ListParagraph"/>
        <w:numPr>
          <w:ilvl w:val="0"/>
          <w:numId w:val="47"/>
        </w:numPr>
        <w:jc w:val="both"/>
        <w:rPr>
          <w:rFonts w:asciiTheme="minorHAnsi" w:hAnsiTheme="minorHAnsi" w:cstheme="minorHAnsi"/>
          <w:sz w:val="22"/>
        </w:rPr>
      </w:pPr>
      <w:r w:rsidRPr="004F3C7C">
        <w:rPr>
          <w:rFonts w:asciiTheme="minorHAnsi" w:hAnsiTheme="minorHAnsi" w:cstheme="minorHAnsi"/>
          <w:sz w:val="22"/>
        </w:rPr>
        <w:t xml:space="preserve"> Y. Musaji, "ERP postimplementation problems," Information Systems Control Journal, vol. 4, pp. 1-9, 2005.</w:t>
      </w:r>
    </w:p>
    <w:p w14:paraId="4BE118CE" w14:textId="77777777" w:rsidR="004C63BD" w:rsidRPr="004F3C7C" w:rsidRDefault="004C63BD" w:rsidP="004F3C7C">
      <w:pPr>
        <w:pStyle w:val="ListParagraph"/>
        <w:numPr>
          <w:ilvl w:val="0"/>
          <w:numId w:val="47"/>
        </w:numPr>
        <w:jc w:val="both"/>
        <w:rPr>
          <w:rFonts w:asciiTheme="minorHAnsi" w:hAnsiTheme="minorHAnsi" w:cstheme="minorHAnsi"/>
          <w:sz w:val="22"/>
        </w:rPr>
      </w:pPr>
      <w:r w:rsidRPr="004F3C7C">
        <w:rPr>
          <w:rFonts w:asciiTheme="minorHAnsi" w:hAnsiTheme="minorHAnsi" w:cstheme="minorHAnsi"/>
          <w:sz w:val="22"/>
        </w:rPr>
        <w:t xml:space="preserve"> Chofreh, A., Goni, F. and Jofreh, M., 2011. Enterprise Resource Planning (ERP) Implementation Process: Project Management Perspective. Advanced Materials Research, 338, pp.152-155.</w:t>
      </w:r>
    </w:p>
    <w:p w14:paraId="15816F54" w14:textId="77777777" w:rsidR="00974058" w:rsidRPr="004F3C7C" w:rsidRDefault="0004638B" w:rsidP="004F3C7C">
      <w:pPr>
        <w:pStyle w:val="ListParagraph"/>
        <w:numPr>
          <w:ilvl w:val="0"/>
          <w:numId w:val="47"/>
        </w:numPr>
        <w:jc w:val="both"/>
        <w:rPr>
          <w:rFonts w:asciiTheme="minorHAnsi" w:hAnsiTheme="minorHAnsi" w:cstheme="minorHAnsi"/>
          <w:sz w:val="22"/>
        </w:rPr>
      </w:pPr>
      <w:r w:rsidRPr="004F3C7C">
        <w:rPr>
          <w:rFonts w:asciiTheme="minorHAnsi" w:hAnsiTheme="minorHAnsi" w:cstheme="minorHAnsi"/>
          <w:sz w:val="22"/>
        </w:rPr>
        <w:t xml:space="preserve">Romney, M.B. (n.d.). Accounting Information Systems, Global Edition. S.L.: S.N. </w:t>
      </w:r>
      <w:r w:rsidR="00B72C42" w:rsidRPr="004F3C7C">
        <w:rPr>
          <w:rFonts w:asciiTheme="minorHAnsi" w:hAnsiTheme="minorHAnsi" w:cstheme="minorHAnsi"/>
          <w:sz w:val="22"/>
        </w:rPr>
        <w:t>Chapter 2</w:t>
      </w:r>
      <w:r w:rsidRPr="004F3C7C">
        <w:rPr>
          <w:rFonts w:asciiTheme="minorHAnsi" w:hAnsiTheme="minorHAnsi" w:cstheme="minorHAnsi"/>
          <w:sz w:val="22"/>
        </w:rPr>
        <w:t>, pp</w:t>
      </w:r>
      <w:r w:rsidR="00732B04" w:rsidRPr="004F3C7C">
        <w:rPr>
          <w:rFonts w:asciiTheme="minorHAnsi" w:hAnsiTheme="minorHAnsi" w:cstheme="minorHAnsi"/>
          <w:sz w:val="22"/>
        </w:rPr>
        <w:t xml:space="preserve"> 51-73</w:t>
      </w:r>
    </w:p>
    <w:p w14:paraId="2198B0D9" w14:textId="77777777" w:rsidR="00974058" w:rsidRPr="004F3C7C" w:rsidRDefault="00AC66F2" w:rsidP="004F3C7C">
      <w:pPr>
        <w:pStyle w:val="ListParagraph"/>
        <w:numPr>
          <w:ilvl w:val="0"/>
          <w:numId w:val="47"/>
        </w:numPr>
        <w:jc w:val="both"/>
        <w:rPr>
          <w:rFonts w:asciiTheme="minorHAnsi" w:hAnsiTheme="minorHAnsi" w:cstheme="minorHAnsi"/>
          <w:sz w:val="22"/>
        </w:rPr>
      </w:pPr>
      <w:r w:rsidRPr="004F3C7C">
        <w:rPr>
          <w:rFonts w:asciiTheme="minorHAnsi" w:hAnsiTheme="minorHAnsi" w:cstheme="minorHAnsi"/>
          <w:sz w:val="22"/>
        </w:rPr>
        <w:t xml:space="preserve"> </w:t>
      </w:r>
      <w:r w:rsidR="0063181D" w:rsidRPr="004F3C7C">
        <w:rPr>
          <w:rFonts w:asciiTheme="minorHAnsi" w:hAnsiTheme="minorHAnsi" w:cstheme="minorHAnsi"/>
          <w:sz w:val="22"/>
        </w:rPr>
        <w:t xml:space="preserve">En.wikipedia.org. 2020. Enterprise Resource Planning. [online] Available at: </w:t>
      </w:r>
      <w:hyperlink r:id="rId25" w:history="1">
        <w:r w:rsidR="0063181D" w:rsidRPr="004F3C7C">
          <w:rPr>
            <w:rFonts w:asciiTheme="minorHAnsi" w:hAnsiTheme="minorHAnsi" w:cstheme="minorHAnsi"/>
            <w:sz w:val="22"/>
          </w:rPr>
          <w:t>https://en.wikipedia.org/wiki/Enterprise_resource_planning</w:t>
        </w:r>
      </w:hyperlink>
      <w:r w:rsidR="0063181D" w:rsidRPr="004F3C7C">
        <w:rPr>
          <w:rFonts w:asciiTheme="minorHAnsi" w:hAnsiTheme="minorHAnsi" w:cstheme="minorHAnsi"/>
          <w:sz w:val="22"/>
        </w:rPr>
        <w:t xml:space="preserve"> </w:t>
      </w:r>
      <w:r w:rsidRPr="004F3C7C">
        <w:rPr>
          <w:rFonts w:asciiTheme="minorHAnsi" w:hAnsiTheme="minorHAnsi" w:cstheme="minorHAnsi"/>
          <w:sz w:val="22"/>
        </w:rPr>
        <w:t xml:space="preserve"> </w:t>
      </w:r>
    </w:p>
    <w:p w14:paraId="79C54BAC" w14:textId="77777777" w:rsidR="0063181D" w:rsidRPr="004F3C7C" w:rsidRDefault="0063181D" w:rsidP="004F3C7C">
      <w:pPr>
        <w:pStyle w:val="ListParagraph"/>
        <w:numPr>
          <w:ilvl w:val="0"/>
          <w:numId w:val="47"/>
        </w:numPr>
        <w:jc w:val="both"/>
        <w:rPr>
          <w:rFonts w:asciiTheme="minorHAnsi" w:hAnsiTheme="minorHAnsi" w:cstheme="minorHAnsi"/>
          <w:sz w:val="22"/>
        </w:rPr>
      </w:pPr>
      <w:r w:rsidRPr="004F3C7C">
        <w:rPr>
          <w:rFonts w:asciiTheme="minorHAnsi" w:hAnsiTheme="minorHAnsi" w:cstheme="minorHAnsi"/>
          <w:sz w:val="22"/>
        </w:rPr>
        <w:t xml:space="preserve"> Infor.com. 2020. ERP Cloud Software | AI ERP Cloud Products For Enterprise | Infor. [online] Available at: </w:t>
      </w:r>
      <w:hyperlink r:id="rId26" w:history="1">
        <w:r w:rsidRPr="004F3C7C">
          <w:rPr>
            <w:rFonts w:asciiTheme="minorHAnsi" w:hAnsiTheme="minorHAnsi" w:cstheme="minorHAnsi"/>
            <w:sz w:val="22"/>
          </w:rPr>
          <w:t>https://www.infor.com/</w:t>
        </w:r>
      </w:hyperlink>
      <w:r w:rsidRPr="004F3C7C">
        <w:rPr>
          <w:rFonts w:asciiTheme="minorHAnsi" w:hAnsiTheme="minorHAnsi" w:cstheme="minorHAnsi"/>
          <w:sz w:val="22"/>
        </w:rPr>
        <w:t xml:space="preserve">  </w:t>
      </w:r>
    </w:p>
    <w:p w14:paraId="20F4F355" w14:textId="77777777" w:rsidR="0063181D" w:rsidRPr="004F3C7C" w:rsidRDefault="0063181D" w:rsidP="004F3C7C">
      <w:pPr>
        <w:pStyle w:val="ListParagraph"/>
        <w:numPr>
          <w:ilvl w:val="0"/>
          <w:numId w:val="47"/>
        </w:numPr>
        <w:jc w:val="both"/>
        <w:rPr>
          <w:rFonts w:asciiTheme="minorHAnsi" w:hAnsiTheme="minorHAnsi" w:cstheme="minorHAnsi"/>
          <w:sz w:val="22"/>
        </w:rPr>
      </w:pPr>
      <w:r w:rsidRPr="004F3C7C">
        <w:rPr>
          <w:rFonts w:asciiTheme="minorHAnsi" w:hAnsiTheme="minorHAnsi" w:cstheme="minorHAnsi"/>
          <w:sz w:val="22"/>
        </w:rPr>
        <w:t xml:space="preserve"> Altair.com. 2020. [online] Available at: </w:t>
      </w:r>
      <w:hyperlink r:id="rId27" w:history="1">
        <w:r w:rsidRPr="004F3C7C">
          <w:rPr>
            <w:rFonts w:asciiTheme="minorHAnsi" w:hAnsiTheme="minorHAnsi" w:cstheme="minorHAnsi"/>
            <w:sz w:val="22"/>
          </w:rPr>
          <w:t>https://www.altair.com/data-analytics-applications/</w:t>
        </w:r>
      </w:hyperlink>
      <w:r w:rsidRPr="004F3C7C">
        <w:rPr>
          <w:rFonts w:asciiTheme="minorHAnsi" w:hAnsiTheme="minorHAnsi" w:cstheme="minorHAnsi"/>
          <w:sz w:val="22"/>
        </w:rPr>
        <w:t xml:space="preserve"> </w:t>
      </w:r>
    </w:p>
    <w:p w14:paraId="7027C271" w14:textId="77777777" w:rsidR="00974058" w:rsidRPr="004F3C7C" w:rsidRDefault="0063181D" w:rsidP="004F3C7C">
      <w:pPr>
        <w:pStyle w:val="ListParagraph"/>
        <w:numPr>
          <w:ilvl w:val="0"/>
          <w:numId w:val="47"/>
        </w:numPr>
        <w:jc w:val="both"/>
        <w:rPr>
          <w:rFonts w:asciiTheme="minorHAnsi" w:hAnsiTheme="minorHAnsi" w:cstheme="minorHAnsi"/>
          <w:sz w:val="22"/>
        </w:rPr>
      </w:pPr>
      <w:r w:rsidRPr="004F3C7C">
        <w:rPr>
          <w:rFonts w:asciiTheme="minorHAnsi" w:hAnsiTheme="minorHAnsi" w:cstheme="minorHAnsi"/>
          <w:sz w:val="22"/>
        </w:rPr>
        <w:t xml:space="preserve">ResearchGate. 2020. Researchgate | Find And Share Research. [online] Available at: </w:t>
      </w:r>
      <w:hyperlink r:id="rId28" w:history="1">
        <w:r w:rsidRPr="004F3C7C">
          <w:rPr>
            <w:rFonts w:asciiTheme="minorHAnsi" w:hAnsiTheme="minorHAnsi" w:cstheme="minorHAnsi"/>
            <w:sz w:val="22"/>
          </w:rPr>
          <w:t>https://www.researchgate.net/</w:t>
        </w:r>
      </w:hyperlink>
      <w:r w:rsidRPr="004F3C7C">
        <w:rPr>
          <w:rFonts w:asciiTheme="minorHAnsi" w:hAnsiTheme="minorHAnsi" w:cstheme="minorHAnsi"/>
          <w:sz w:val="22"/>
        </w:rPr>
        <w:t xml:space="preserve"> </w:t>
      </w:r>
    </w:p>
    <w:p w14:paraId="405B5C97" w14:textId="77777777" w:rsidR="0063181D" w:rsidRPr="004F3C7C" w:rsidRDefault="0063181D" w:rsidP="004F3C7C">
      <w:pPr>
        <w:pStyle w:val="ListParagraph"/>
        <w:numPr>
          <w:ilvl w:val="0"/>
          <w:numId w:val="47"/>
        </w:numPr>
        <w:jc w:val="both"/>
        <w:rPr>
          <w:rFonts w:asciiTheme="minorHAnsi" w:hAnsiTheme="minorHAnsi" w:cstheme="minorHAnsi"/>
          <w:sz w:val="22"/>
        </w:rPr>
      </w:pPr>
      <w:r w:rsidRPr="004F3C7C">
        <w:rPr>
          <w:rFonts w:asciiTheme="minorHAnsi" w:hAnsiTheme="minorHAnsi" w:cstheme="minorHAnsi"/>
          <w:sz w:val="22"/>
        </w:rPr>
        <w:t xml:space="preserve">Pridesys.com. 2020. Pridesys IT Ltd | Best ERP Software </w:t>
      </w:r>
      <w:r w:rsidR="00EA0911" w:rsidRPr="004F3C7C">
        <w:rPr>
          <w:rFonts w:asciiTheme="minorHAnsi" w:hAnsiTheme="minorHAnsi" w:cstheme="minorHAnsi"/>
          <w:sz w:val="22"/>
        </w:rPr>
        <w:t>in</w:t>
      </w:r>
      <w:r w:rsidRPr="004F3C7C">
        <w:rPr>
          <w:rFonts w:asciiTheme="minorHAnsi" w:hAnsiTheme="minorHAnsi" w:cstheme="minorHAnsi"/>
          <w:sz w:val="22"/>
        </w:rPr>
        <w:t xml:space="preserve"> Bangladesh | Garments Software Bangladesh. [online] Available at: </w:t>
      </w:r>
      <w:hyperlink r:id="rId29" w:history="1">
        <w:r w:rsidRPr="004F3C7C">
          <w:rPr>
            <w:rFonts w:asciiTheme="minorHAnsi" w:hAnsiTheme="minorHAnsi" w:cstheme="minorHAnsi"/>
            <w:sz w:val="22"/>
          </w:rPr>
          <w:t>http://pridesys.com/</w:t>
        </w:r>
      </w:hyperlink>
      <w:r w:rsidRPr="004F3C7C">
        <w:rPr>
          <w:rFonts w:asciiTheme="minorHAnsi" w:hAnsiTheme="minorHAnsi" w:cstheme="minorHAnsi"/>
          <w:sz w:val="22"/>
        </w:rPr>
        <w:t xml:space="preserve"> </w:t>
      </w:r>
    </w:p>
    <w:p w14:paraId="0BFBEA4B" w14:textId="77777777" w:rsidR="00EA0911" w:rsidRPr="004F3C7C" w:rsidRDefault="00EA0911" w:rsidP="004F3C7C">
      <w:pPr>
        <w:pStyle w:val="ListParagraph"/>
        <w:numPr>
          <w:ilvl w:val="0"/>
          <w:numId w:val="47"/>
        </w:numPr>
        <w:jc w:val="both"/>
        <w:rPr>
          <w:rFonts w:asciiTheme="minorHAnsi" w:hAnsiTheme="minorHAnsi" w:cstheme="minorHAnsi"/>
          <w:sz w:val="22"/>
        </w:rPr>
      </w:pPr>
      <w:r w:rsidRPr="004F3C7C">
        <w:rPr>
          <w:rFonts w:asciiTheme="minorHAnsi" w:hAnsiTheme="minorHAnsi" w:cstheme="minorHAnsi"/>
          <w:sz w:val="22"/>
        </w:rPr>
        <w:t xml:space="preserve"> It.toolbox.com. 2020. 10 Risk Assessment Factors For ERP System Integration Projects. [online] Available at: </w:t>
      </w:r>
      <w:hyperlink r:id="rId30" w:history="1">
        <w:r w:rsidRPr="004F3C7C">
          <w:rPr>
            <w:rFonts w:asciiTheme="minorHAnsi" w:hAnsiTheme="minorHAnsi" w:cstheme="minorHAnsi"/>
            <w:sz w:val="22"/>
          </w:rPr>
          <w:t>https://it.toolbox.com/blogs/glennjohnson/10-risk-assessment-factors-for-erp-system-integration-projects-012415</w:t>
        </w:r>
      </w:hyperlink>
      <w:r w:rsidRPr="004F3C7C">
        <w:rPr>
          <w:rFonts w:asciiTheme="minorHAnsi" w:hAnsiTheme="minorHAnsi" w:cstheme="minorHAnsi"/>
          <w:sz w:val="22"/>
        </w:rPr>
        <w:t xml:space="preserve"> </w:t>
      </w:r>
    </w:p>
    <w:p w14:paraId="5A580621" w14:textId="77777777" w:rsidR="00EA0911" w:rsidRPr="004F3C7C" w:rsidRDefault="00EA0911" w:rsidP="004F3C7C">
      <w:pPr>
        <w:pStyle w:val="ListParagraph"/>
        <w:numPr>
          <w:ilvl w:val="0"/>
          <w:numId w:val="47"/>
        </w:numPr>
        <w:jc w:val="both"/>
        <w:rPr>
          <w:rFonts w:asciiTheme="minorHAnsi" w:hAnsiTheme="minorHAnsi" w:cstheme="minorHAnsi"/>
          <w:sz w:val="22"/>
        </w:rPr>
      </w:pPr>
      <w:r w:rsidRPr="004F3C7C">
        <w:rPr>
          <w:rFonts w:asciiTheme="minorHAnsi" w:hAnsiTheme="minorHAnsi" w:cstheme="minorHAnsi"/>
          <w:sz w:val="22"/>
        </w:rPr>
        <w:t xml:space="preserve"> Corporation, M., 2020. Changes To Finance And Operations | Microsoft Dynamics 365. [online] Dynamics.microsoft.com. Available at: </w:t>
      </w:r>
      <w:hyperlink r:id="rId31" w:history="1">
        <w:r w:rsidRPr="004F3C7C">
          <w:rPr>
            <w:rFonts w:asciiTheme="minorHAnsi" w:hAnsiTheme="minorHAnsi" w:cstheme="minorHAnsi"/>
            <w:sz w:val="22"/>
          </w:rPr>
          <w:t>https://dynamics.microsoft.com/en-us/finance-and-operations-to-finance-and-scm/</w:t>
        </w:r>
      </w:hyperlink>
      <w:r w:rsidRPr="004F3C7C">
        <w:rPr>
          <w:rFonts w:asciiTheme="minorHAnsi" w:hAnsiTheme="minorHAnsi" w:cstheme="minorHAnsi"/>
          <w:sz w:val="22"/>
        </w:rPr>
        <w:t xml:space="preserve"> </w:t>
      </w:r>
    </w:p>
    <w:p w14:paraId="7DEFF361" w14:textId="77777777" w:rsidR="00EA0911" w:rsidRPr="004F3C7C" w:rsidRDefault="00EA0911" w:rsidP="004F3C7C">
      <w:pPr>
        <w:pStyle w:val="ListParagraph"/>
        <w:numPr>
          <w:ilvl w:val="0"/>
          <w:numId w:val="47"/>
        </w:numPr>
        <w:jc w:val="both"/>
        <w:rPr>
          <w:rFonts w:asciiTheme="minorHAnsi" w:hAnsiTheme="minorHAnsi" w:cstheme="minorHAnsi"/>
          <w:sz w:val="22"/>
        </w:rPr>
      </w:pPr>
      <w:r w:rsidRPr="004F3C7C">
        <w:rPr>
          <w:rFonts w:asciiTheme="minorHAnsi" w:hAnsiTheme="minorHAnsi" w:cstheme="minorHAnsi"/>
          <w:sz w:val="22"/>
        </w:rPr>
        <w:lastRenderedPageBreak/>
        <w:t xml:space="preserve">Webopedia.com. 2020. Best ERP Software 2019: Comparison &amp; Reviews. [online] Available at: </w:t>
      </w:r>
      <w:hyperlink r:id="rId32" w:history="1">
        <w:r w:rsidRPr="004F3C7C">
          <w:rPr>
            <w:rFonts w:asciiTheme="minorHAnsi" w:hAnsiTheme="minorHAnsi" w:cstheme="minorHAnsi"/>
            <w:sz w:val="22"/>
          </w:rPr>
          <w:t>https://www.webopedia.com/TERM/E/ERP.html</w:t>
        </w:r>
      </w:hyperlink>
      <w:r w:rsidRPr="004F3C7C">
        <w:rPr>
          <w:rFonts w:asciiTheme="minorHAnsi" w:hAnsiTheme="minorHAnsi" w:cstheme="minorHAnsi"/>
          <w:sz w:val="22"/>
        </w:rPr>
        <w:t xml:space="preserve"> </w:t>
      </w:r>
    </w:p>
    <w:p w14:paraId="7958D6CE" w14:textId="77777777" w:rsidR="00A15A02" w:rsidRPr="004F3C7C" w:rsidRDefault="00EA0911" w:rsidP="004F3C7C">
      <w:pPr>
        <w:pStyle w:val="ListParagraph"/>
        <w:numPr>
          <w:ilvl w:val="0"/>
          <w:numId w:val="47"/>
        </w:numPr>
        <w:jc w:val="both"/>
        <w:rPr>
          <w:rFonts w:asciiTheme="minorHAnsi" w:hAnsiTheme="minorHAnsi" w:cstheme="minorHAnsi"/>
          <w:sz w:val="22"/>
        </w:rPr>
      </w:pPr>
      <w:r w:rsidRPr="004F3C7C">
        <w:rPr>
          <w:rFonts w:asciiTheme="minorHAnsi" w:hAnsiTheme="minorHAnsi" w:cstheme="minorHAnsi"/>
          <w:sz w:val="22"/>
        </w:rPr>
        <w:t xml:space="preserve"> Sage.com. 2020. ERP Systems &amp; Software | Sage US. [online] Available at: </w:t>
      </w:r>
      <w:hyperlink r:id="rId33" w:history="1">
        <w:r w:rsidRPr="004F3C7C">
          <w:rPr>
            <w:rFonts w:asciiTheme="minorHAnsi" w:hAnsiTheme="minorHAnsi" w:cstheme="minorHAnsi"/>
            <w:sz w:val="22"/>
          </w:rPr>
          <w:t>https://www.sage.com/en-us/erp/</w:t>
        </w:r>
      </w:hyperlink>
      <w:r w:rsidRPr="004F3C7C">
        <w:rPr>
          <w:rFonts w:asciiTheme="minorHAnsi" w:hAnsiTheme="minorHAnsi" w:cstheme="minorHAnsi"/>
          <w:sz w:val="22"/>
        </w:rPr>
        <w:t xml:space="preserve"> </w:t>
      </w:r>
    </w:p>
    <w:p w14:paraId="6035A5BA" w14:textId="77777777" w:rsidR="002F0418" w:rsidRPr="004F3C7C" w:rsidRDefault="002F0418" w:rsidP="004F3C7C">
      <w:pPr>
        <w:jc w:val="both"/>
        <w:rPr>
          <w:rFonts w:asciiTheme="minorHAnsi" w:hAnsiTheme="minorHAnsi" w:cstheme="minorHAnsi"/>
          <w:sz w:val="22"/>
        </w:rPr>
      </w:pPr>
    </w:p>
    <w:sectPr w:rsidR="002F0418" w:rsidRPr="004F3C7C" w:rsidSect="00DB7107">
      <w:pgSz w:w="11906" w:h="16838"/>
      <w:pgMar w:top="1440" w:right="1440" w:bottom="1440" w:left="1440" w:header="708" w:footer="708" w:gutter="0"/>
      <w:pgNumType w:start="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A1B698" w14:textId="77777777" w:rsidR="00357EF6" w:rsidRDefault="00357EF6" w:rsidP="0021590A">
      <w:pPr>
        <w:spacing w:after="0" w:line="240" w:lineRule="auto"/>
      </w:pPr>
      <w:r>
        <w:separator/>
      </w:r>
    </w:p>
  </w:endnote>
  <w:endnote w:type="continuationSeparator" w:id="0">
    <w:p w14:paraId="3B2549A5" w14:textId="77777777" w:rsidR="00357EF6" w:rsidRDefault="00357EF6" w:rsidP="00215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141B6" w14:textId="77777777" w:rsidR="00592F4C" w:rsidRDefault="00592F4C">
    <w:pPr>
      <w:pStyle w:val="Footer"/>
      <w:jc w:val="center"/>
    </w:pPr>
  </w:p>
  <w:p w14:paraId="5912C13A" w14:textId="77777777" w:rsidR="00592F4C" w:rsidRPr="007A6AF9" w:rsidRDefault="00592F4C" w:rsidP="007A6AF9">
    <w:pPr>
      <w:pStyle w:val="Footer"/>
      <w:jc w:val="cen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2259303"/>
      <w:docPartObj>
        <w:docPartGallery w:val="Page Numbers (Bottom of Page)"/>
        <w:docPartUnique/>
      </w:docPartObj>
    </w:sdtPr>
    <w:sdtEndPr>
      <w:rPr>
        <w:noProof/>
      </w:rPr>
    </w:sdtEndPr>
    <w:sdtContent>
      <w:p w14:paraId="6C845E01" w14:textId="77777777" w:rsidR="00592F4C" w:rsidRDefault="00592F4C">
        <w:pPr>
          <w:pStyle w:val="Footer"/>
          <w:jc w:val="center"/>
        </w:pPr>
        <w:r>
          <w:fldChar w:fldCharType="begin"/>
        </w:r>
        <w:r>
          <w:instrText xml:space="preserve"> PAGE   \* MERGEFORMAT </w:instrText>
        </w:r>
        <w:r>
          <w:fldChar w:fldCharType="separate"/>
        </w:r>
        <w:r>
          <w:rPr>
            <w:noProof/>
          </w:rPr>
          <w:t>iii</w:t>
        </w:r>
        <w:r>
          <w:rPr>
            <w:noProof/>
          </w:rPr>
          <w:fldChar w:fldCharType="end"/>
        </w:r>
      </w:p>
    </w:sdtContent>
  </w:sdt>
  <w:p w14:paraId="2D172FF2" w14:textId="77777777" w:rsidR="00592F4C" w:rsidRPr="007A6AF9" w:rsidRDefault="00592F4C" w:rsidP="007A6AF9">
    <w:pPr>
      <w:pStyle w:val="Footer"/>
      <w:jc w:val="cen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C6955C" w14:textId="77777777" w:rsidR="00592F4C" w:rsidRPr="007A6AF9" w:rsidRDefault="00592F4C" w:rsidP="007A6AF9">
    <w:pPr>
      <w:pStyle w:val="Footer"/>
      <w:jc w:val="center"/>
      <w:rPr>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0251730"/>
      <w:docPartObj>
        <w:docPartGallery w:val="Page Numbers (Bottom of Page)"/>
        <w:docPartUnique/>
      </w:docPartObj>
    </w:sdtPr>
    <w:sdtEndPr>
      <w:rPr>
        <w:noProof/>
      </w:rPr>
    </w:sdtEndPr>
    <w:sdtContent>
      <w:p w14:paraId="62131952" w14:textId="77777777" w:rsidR="00592F4C" w:rsidRDefault="00592F4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1BF545B" w14:textId="77777777" w:rsidR="00592F4C" w:rsidRPr="007A6AF9" w:rsidRDefault="00592F4C" w:rsidP="007A6AF9">
    <w:pPr>
      <w:pStyle w:val="Footer"/>
      <w:jc w:val="center"/>
      <w:rPr>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5883779"/>
      <w:docPartObj>
        <w:docPartGallery w:val="Page Numbers (Bottom of Page)"/>
        <w:docPartUnique/>
      </w:docPartObj>
    </w:sdtPr>
    <w:sdtEndPr>
      <w:rPr>
        <w:noProof/>
      </w:rPr>
    </w:sdtEndPr>
    <w:sdtContent>
      <w:p w14:paraId="38AAEBD5" w14:textId="77777777" w:rsidR="00592F4C" w:rsidRDefault="00592F4C">
        <w:pPr>
          <w:pStyle w:val="Footer"/>
          <w:jc w:val="center"/>
        </w:pPr>
        <w:r>
          <w:fldChar w:fldCharType="begin"/>
        </w:r>
        <w:r>
          <w:instrText xml:space="preserve"> PAGE   \* MERGEFORMAT </w:instrText>
        </w:r>
        <w:r>
          <w:fldChar w:fldCharType="separate"/>
        </w:r>
        <w:r>
          <w:rPr>
            <w:noProof/>
          </w:rPr>
          <w:t>14</w:t>
        </w:r>
        <w:r>
          <w:rPr>
            <w:noProof/>
          </w:rPr>
          <w:fldChar w:fldCharType="end"/>
        </w:r>
      </w:p>
    </w:sdtContent>
  </w:sdt>
  <w:p w14:paraId="102609D9" w14:textId="77777777" w:rsidR="00592F4C" w:rsidRPr="007A6AF9" w:rsidRDefault="00592F4C" w:rsidP="007A6AF9">
    <w:pPr>
      <w:pStyle w:val="Footer"/>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BC2013" w14:textId="77777777" w:rsidR="00357EF6" w:rsidRDefault="00357EF6" w:rsidP="0021590A">
      <w:pPr>
        <w:spacing w:after="0" w:line="240" w:lineRule="auto"/>
      </w:pPr>
      <w:r>
        <w:separator/>
      </w:r>
    </w:p>
  </w:footnote>
  <w:footnote w:type="continuationSeparator" w:id="0">
    <w:p w14:paraId="5AE4C0F7" w14:textId="77777777" w:rsidR="00357EF6" w:rsidRDefault="00357EF6" w:rsidP="002159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801CC"/>
    <w:multiLevelType w:val="multilevel"/>
    <w:tmpl w:val="1DB890E2"/>
    <w:lvl w:ilvl="0">
      <w:start w:val="1"/>
      <w:numFmt w:val="decimal"/>
      <w:lvlText w:val="%1."/>
      <w:lvlJc w:val="left"/>
      <w:pPr>
        <w:ind w:left="720" w:hanging="360"/>
      </w:pPr>
    </w:lvl>
    <w:lvl w:ilvl="1">
      <w:start w:val="1"/>
      <w:numFmt w:val="decimal"/>
      <w:isLgl/>
      <w:lvlText w:val="%1.%2"/>
      <w:lvlJc w:val="left"/>
      <w:pPr>
        <w:ind w:left="398" w:hanging="398"/>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2F5C1E"/>
    <w:multiLevelType w:val="multilevel"/>
    <w:tmpl w:val="46B29360"/>
    <w:lvl w:ilvl="0">
      <w:start w:val="1"/>
      <w:numFmt w:val="decimal"/>
      <w:lvlText w:val="%1"/>
      <w:lvlJc w:val="left"/>
      <w:pPr>
        <w:ind w:left="398" w:hanging="398"/>
      </w:pPr>
      <w:rPr>
        <w:rFonts w:hint="default"/>
      </w:rPr>
    </w:lvl>
    <w:lvl w:ilvl="1">
      <w:start w:val="1"/>
      <w:numFmt w:val="decimal"/>
      <w:lvlText w:val="%1.%2"/>
      <w:lvlJc w:val="left"/>
      <w:pPr>
        <w:ind w:left="398" w:hanging="39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226786"/>
    <w:multiLevelType w:val="multilevel"/>
    <w:tmpl w:val="5280835C"/>
    <w:lvl w:ilvl="0">
      <w:start w:val="1"/>
      <w:numFmt w:val="bullet"/>
      <w:lvlText w:val=""/>
      <w:lvlJc w:val="left"/>
      <w:pPr>
        <w:ind w:left="398" w:hanging="398"/>
      </w:pPr>
      <w:rPr>
        <w:rFonts w:ascii="Symbol" w:hAnsi="Symbol" w:hint="default"/>
      </w:rPr>
    </w:lvl>
    <w:lvl w:ilvl="1">
      <w:start w:val="1"/>
      <w:numFmt w:val="decimal"/>
      <w:lvlText w:val="%1.%2"/>
      <w:lvlJc w:val="left"/>
      <w:pPr>
        <w:ind w:left="398" w:hanging="39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45043C"/>
    <w:multiLevelType w:val="multilevel"/>
    <w:tmpl w:val="5280835C"/>
    <w:lvl w:ilvl="0">
      <w:start w:val="1"/>
      <w:numFmt w:val="bullet"/>
      <w:lvlText w:val=""/>
      <w:lvlJc w:val="left"/>
      <w:pPr>
        <w:ind w:left="398" w:hanging="398"/>
      </w:pPr>
      <w:rPr>
        <w:rFonts w:ascii="Symbol" w:hAnsi="Symbol" w:hint="default"/>
      </w:rPr>
    </w:lvl>
    <w:lvl w:ilvl="1">
      <w:start w:val="1"/>
      <w:numFmt w:val="decimal"/>
      <w:lvlText w:val="%1.%2"/>
      <w:lvlJc w:val="left"/>
      <w:pPr>
        <w:ind w:left="398" w:hanging="39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51B8D"/>
    <w:multiLevelType w:val="hybridMultilevel"/>
    <w:tmpl w:val="57389166"/>
    <w:lvl w:ilvl="0" w:tplc="48090001">
      <w:start w:val="1"/>
      <w:numFmt w:val="bullet"/>
      <w:lvlText w:val=""/>
      <w:lvlJc w:val="left"/>
      <w:pPr>
        <w:ind w:left="1444" w:hanging="360"/>
      </w:pPr>
      <w:rPr>
        <w:rFonts w:ascii="Symbol" w:hAnsi="Symbol" w:hint="default"/>
      </w:rPr>
    </w:lvl>
    <w:lvl w:ilvl="1" w:tplc="48090003" w:tentative="1">
      <w:start w:val="1"/>
      <w:numFmt w:val="bullet"/>
      <w:lvlText w:val="o"/>
      <w:lvlJc w:val="left"/>
      <w:pPr>
        <w:ind w:left="2164" w:hanging="360"/>
      </w:pPr>
      <w:rPr>
        <w:rFonts w:ascii="Courier New" w:hAnsi="Courier New" w:cs="Courier New" w:hint="default"/>
      </w:rPr>
    </w:lvl>
    <w:lvl w:ilvl="2" w:tplc="48090005" w:tentative="1">
      <w:start w:val="1"/>
      <w:numFmt w:val="bullet"/>
      <w:lvlText w:val=""/>
      <w:lvlJc w:val="left"/>
      <w:pPr>
        <w:ind w:left="2884" w:hanging="360"/>
      </w:pPr>
      <w:rPr>
        <w:rFonts w:ascii="Wingdings" w:hAnsi="Wingdings" w:hint="default"/>
      </w:rPr>
    </w:lvl>
    <w:lvl w:ilvl="3" w:tplc="48090001" w:tentative="1">
      <w:start w:val="1"/>
      <w:numFmt w:val="bullet"/>
      <w:lvlText w:val=""/>
      <w:lvlJc w:val="left"/>
      <w:pPr>
        <w:ind w:left="3604" w:hanging="360"/>
      </w:pPr>
      <w:rPr>
        <w:rFonts w:ascii="Symbol" w:hAnsi="Symbol" w:hint="default"/>
      </w:rPr>
    </w:lvl>
    <w:lvl w:ilvl="4" w:tplc="48090003" w:tentative="1">
      <w:start w:val="1"/>
      <w:numFmt w:val="bullet"/>
      <w:lvlText w:val="o"/>
      <w:lvlJc w:val="left"/>
      <w:pPr>
        <w:ind w:left="4324" w:hanging="360"/>
      </w:pPr>
      <w:rPr>
        <w:rFonts w:ascii="Courier New" w:hAnsi="Courier New" w:cs="Courier New" w:hint="default"/>
      </w:rPr>
    </w:lvl>
    <w:lvl w:ilvl="5" w:tplc="48090005" w:tentative="1">
      <w:start w:val="1"/>
      <w:numFmt w:val="bullet"/>
      <w:lvlText w:val=""/>
      <w:lvlJc w:val="left"/>
      <w:pPr>
        <w:ind w:left="5044" w:hanging="360"/>
      </w:pPr>
      <w:rPr>
        <w:rFonts w:ascii="Wingdings" w:hAnsi="Wingdings" w:hint="default"/>
      </w:rPr>
    </w:lvl>
    <w:lvl w:ilvl="6" w:tplc="48090001" w:tentative="1">
      <w:start w:val="1"/>
      <w:numFmt w:val="bullet"/>
      <w:lvlText w:val=""/>
      <w:lvlJc w:val="left"/>
      <w:pPr>
        <w:ind w:left="5764" w:hanging="360"/>
      </w:pPr>
      <w:rPr>
        <w:rFonts w:ascii="Symbol" w:hAnsi="Symbol" w:hint="default"/>
      </w:rPr>
    </w:lvl>
    <w:lvl w:ilvl="7" w:tplc="48090003" w:tentative="1">
      <w:start w:val="1"/>
      <w:numFmt w:val="bullet"/>
      <w:lvlText w:val="o"/>
      <w:lvlJc w:val="left"/>
      <w:pPr>
        <w:ind w:left="6484" w:hanging="360"/>
      </w:pPr>
      <w:rPr>
        <w:rFonts w:ascii="Courier New" w:hAnsi="Courier New" w:cs="Courier New" w:hint="default"/>
      </w:rPr>
    </w:lvl>
    <w:lvl w:ilvl="8" w:tplc="48090005" w:tentative="1">
      <w:start w:val="1"/>
      <w:numFmt w:val="bullet"/>
      <w:lvlText w:val=""/>
      <w:lvlJc w:val="left"/>
      <w:pPr>
        <w:ind w:left="7204" w:hanging="360"/>
      </w:pPr>
      <w:rPr>
        <w:rFonts w:ascii="Wingdings" w:hAnsi="Wingdings" w:hint="default"/>
      </w:rPr>
    </w:lvl>
  </w:abstractNum>
  <w:abstractNum w:abstractNumId="5" w15:restartNumberingAfterBreak="0">
    <w:nsid w:val="0D42584F"/>
    <w:multiLevelType w:val="hybridMultilevel"/>
    <w:tmpl w:val="24D8D852"/>
    <w:lvl w:ilvl="0" w:tplc="48090001">
      <w:start w:val="1"/>
      <w:numFmt w:val="bullet"/>
      <w:lvlText w:val=""/>
      <w:lvlJc w:val="left"/>
      <w:pPr>
        <w:ind w:left="1120" w:hanging="360"/>
      </w:pPr>
      <w:rPr>
        <w:rFonts w:ascii="Symbol" w:hAnsi="Symbol" w:hint="default"/>
      </w:rPr>
    </w:lvl>
    <w:lvl w:ilvl="1" w:tplc="48090003" w:tentative="1">
      <w:start w:val="1"/>
      <w:numFmt w:val="bullet"/>
      <w:lvlText w:val="o"/>
      <w:lvlJc w:val="left"/>
      <w:pPr>
        <w:ind w:left="1840" w:hanging="360"/>
      </w:pPr>
      <w:rPr>
        <w:rFonts w:ascii="Courier New" w:hAnsi="Courier New" w:cs="Courier New" w:hint="default"/>
      </w:rPr>
    </w:lvl>
    <w:lvl w:ilvl="2" w:tplc="48090005" w:tentative="1">
      <w:start w:val="1"/>
      <w:numFmt w:val="bullet"/>
      <w:lvlText w:val=""/>
      <w:lvlJc w:val="left"/>
      <w:pPr>
        <w:ind w:left="2560" w:hanging="360"/>
      </w:pPr>
      <w:rPr>
        <w:rFonts w:ascii="Wingdings" w:hAnsi="Wingdings" w:hint="default"/>
      </w:rPr>
    </w:lvl>
    <w:lvl w:ilvl="3" w:tplc="48090001" w:tentative="1">
      <w:start w:val="1"/>
      <w:numFmt w:val="bullet"/>
      <w:lvlText w:val=""/>
      <w:lvlJc w:val="left"/>
      <w:pPr>
        <w:ind w:left="3280" w:hanging="360"/>
      </w:pPr>
      <w:rPr>
        <w:rFonts w:ascii="Symbol" w:hAnsi="Symbol" w:hint="default"/>
      </w:rPr>
    </w:lvl>
    <w:lvl w:ilvl="4" w:tplc="48090003" w:tentative="1">
      <w:start w:val="1"/>
      <w:numFmt w:val="bullet"/>
      <w:lvlText w:val="o"/>
      <w:lvlJc w:val="left"/>
      <w:pPr>
        <w:ind w:left="4000" w:hanging="360"/>
      </w:pPr>
      <w:rPr>
        <w:rFonts w:ascii="Courier New" w:hAnsi="Courier New" w:cs="Courier New" w:hint="default"/>
      </w:rPr>
    </w:lvl>
    <w:lvl w:ilvl="5" w:tplc="48090005" w:tentative="1">
      <w:start w:val="1"/>
      <w:numFmt w:val="bullet"/>
      <w:lvlText w:val=""/>
      <w:lvlJc w:val="left"/>
      <w:pPr>
        <w:ind w:left="4720" w:hanging="360"/>
      </w:pPr>
      <w:rPr>
        <w:rFonts w:ascii="Wingdings" w:hAnsi="Wingdings" w:hint="default"/>
      </w:rPr>
    </w:lvl>
    <w:lvl w:ilvl="6" w:tplc="48090001" w:tentative="1">
      <w:start w:val="1"/>
      <w:numFmt w:val="bullet"/>
      <w:lvlText w:val=""/>
      <w:lvlJc w:val="left"/>
      <w:pPr>
        <w:ind w:left="5440" w:hanging="360"/>
      </w:pPr>
      <w:rPr>
        <w:rFonts w:ascii="Symbol" w:hAnsi="Symbol" w:hint="default"/>
      </w:rPr>
    </w:lvl>
    <w:lvl w:ilvl="7" w:tplc="48090003" w:tentative="1">
      <w:start w:val="1"/>
      <w:numFmt w:val="bullet"/>
      <w:lvlText w:val="o"/>
      <w:lvlJc w:val="left"/>
      <w:pPr>
        <w:ind w:left="6160" w:hanging="360"/>
      </w:pPr>
      <w:rPr>
        <w:rFonts w:ascii="Courier New" w:hAnsi="Courier New" w:cs="Courier New" w:hint="default"/>
      </w:rPr>
    </w:lvl>
    <w:lvl w:ilvl="8" w:tplc="48090005" w:tentative="1">
      <w:start w:val="1"/>
      <w:numFmt w:val="bullet"/>
      <w:lvlText w:val=""/>
      <w:lvlJc w:val="left"/>
      <w:pPr>
        <w:ind w:left="6880" w:hanging="360"/>
      </w:pPr>
      <w:rPr>
        <w:rFonts w:ascii="Wingdings" w:hAnsi="Wingdings" w:hint="default"/>
      </w:rPr>
    </w:lvl>
  </w:abstractNum>
  <w:abstractNum w:abstractNumId="6" w15:restartNumberingAfterBreak="0">
    <w:nsid w:val="0DD26E6D"/>
    <w:multiLevelType w:val="hybridMultilevel"/>
    <w:tmpl w:val="28328B8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15:restartNumberingAfterBreak="0">
    <w:nsid w:val="0E1A236C"/>
    <w:multiLevelType w:val="hybridMultilevel"/>
    <w:tmpl w:val="23166446"/>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0E533618"/>
    <w:multiLevelType w:val="hybridMultilevel"/>
    <w:tmpl w:val="C9FA083E"/>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12B60ED1"/>
    <w:multiLevelType w:val="hybridMultilevel"/>
    <w:tmpl w:val="3D484AA0"/>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14F651E5"/>
    <w:multiLevelType w:val="hybridMultilevel"/>
    <w:tmpl w:val="183CF972"/>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16BB344A"/>
    <w:multiLevelType w:val="hybridMultilevel"/>
    <w:tmpl w:val="743460FE"/>
    <w:lvl w:ilvl="0" w:tplc="4809000F">
      <w:start w:val="1"/>
      <w:numFmt w:val="decimal"/>
      <w:lvlText w:val="%1."/>
      <w:lvlJc w:val="left"/>
      <w:pPr>
        <w:ind w:left="3965" w:hanging="360"/>
      </w:pPr>
    </w:lvl>
    <w:lvl w:ilvl="1" w:tplc="48090019" w:tentative="1">
      <w:start w:val="1"/>
      <w:numFmt w:val="lowerLetter"/>
      <w:lvlText w:val="%2."/>
      <w:lvlJc w:val="left"/>
      <w:pPr>
        <w:ind w:left="4685" w:hanging="360"/>
      </w:pPr>
    </w:lvl>
    <w:lvl w:ilvl="2" w:tplc="4809001B" w:tentative="1">
      <w:start w:val="1"/>
      <w:numFmt w:val="lowerRoman"/>
      <w:lvlText w:val="%3."/>
      <w:lvlJc w:val="right"/>
      <w:pPr>
        <w:ind w:left="5405" w:hanging="180"/>
      </w:pPr>
    </w:lvl>
    <w:lvl w:ilvl="3" w:tplc="4809000F" w:tentative="1">
      <w:start w:val="1"/>
      <w:numFmt w:val="decimal"/>
      <w:lvlText w:val="%4."/>
      <w:lvlJc w:val="left"/>
      <w:pPr>
        <w:ind w:left="6125" w:hanging="360"/>
      </w:pPr>
    </w:lvl>
    <w:lvl w:ilvl="4" w:tplc="48090019" w:tentative="1">
      <w:start w:val="1"/>
      <w:numFmt w:val="lowerLetter"/>
      <w:lvlText w:val="%5."/>
      <w:lvlJc w:val="left"/>
      <w:pPr>
        <w:ind w:left="6845" w:hanging="360"/>
      </w:pPr>
    </w:lvl>
    <w:lvl w:ilvl="5" w:tplc="4809001B" w:tentative="1">
      <w:start w:val="1"/>
      <w:numFmt w:val="lowerRoman"/>
      <w:lvlText w:val="%6."/>
      <w:lvlJc w:val="right"/>
      <w:pPr>
        <w:ind w:left="7565" w:hanging="180"/>
      </w:pPr>
    </w:lvl>
    <w:lvl w:ilvl="6" w:tplc="4809000F" w:tentative="1">
      <w:start w:val="1"/>
      <w:numFmt w:val="decimal"/>
      <w:lvlText w:val="%7."/>
      <w:lvlJc w:val="left"/>
      <w:pPr>
        <w:ind w:left="8285" w:hanging="360"/>
      </w:pPr>
    </w:lvl>
    <w:lvl w:ilvl="7" w:tplc="48090019" w:tentative="1">
      <w:start w:val="1"/>
      <w:numFmt w:val="lowerLetter"/>
      <w:lvlText w:val="%8."/>
      <w:lvlJc w:val="left"/>
      <w:pPr>
        <w:ind w:left="9005" w:hanging="360"/>
      </w:pPr>
    </w:lvl>
    <w:lvl w:ilvl="8" w:tplc="4809001B" w:tentative="1">
      <w:start w:val="1"/>
      <w:numFmt w:val="lowerRoman"/>
      <w:lvlText w:val="%9."/>
      <w:lvlJc w:val="right"/>
      <w:pPr>
        <w:ind w:left="9725" w:hanging="180"/>
      </w:pPr>
    </w:lvl>
  </w:abstractNum>
  <w:abstractNum w:abstractNumId="12" w15:restartNumberingAfterBreak="0">
    <w:nsid w:val="17D61EA9"/>
    <w:multiLevelType w:val="multilevel"/>
    <w:tmpl w:val="5280835C"/>
    <w:lvl w:ilvl="0">
      <w:start w:val="1"/>
      <w:numFmt w:val="bullet"/>
      <w:lvlText w:val=""/>
      <w:lvlJc w:val="left"/>
      <w:pPr>
        <w:ind w:left="398" w:hanging="398"/>
      </w:pPr>
      <w:rPr>
        <w:rFonts w:ascii="Symbol" w:hAnsi="Symbol" w:hint="default"/>
      </w:rPr>
    </w:lvl>
    <w:lvl w:ilvl="1">
      <w:start w:val="1"/>
      <w:numFmt w:val="decimal"/>
      <w:lvlText w:val="%1.%2"/>
      <w:lvlJc w:val="left"/>
      <w:pPr>
        <w:ind w:left="398" w:hanging="39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B6C2B97"/>
    <w:multiLevelType w:val="hybridMultilevel"/>
    <w:tmpl w:val="DC08D0D2"/>
    <w:lvl w:ilvl="0" w:tplc="4809000F">
      <w:start w:val="1"/>
      <w:numFmt w:val="decimal"/>
      <w:lvlText w:val="%1."/>
      <w:lvlJc w:val="left"/>
      <w:pPr>
        <w:ind w:left="3600" w:hanging="360"/>
      </w:pPr>
    </w:lvl>
    <w:lvl w:ilvl="1" w:tplc="48090019" w:tentative="1">
      <w:start w:val="1"/>
      <w:numFmt w:val="lowerLetter"/>
      <w:lvlText w:val="%2."/>
      <w:lvlJc w:val="left"/>
      <w:pPr>
        <w:ind w:left="4320" w:hanging="360"/>
      </w:pPr>
    </w:lvl>
    <w:lvl w:ilvl="2" w:tplc="4809001B" w:tentative="1">
      <w:start w:val="1"/>
      <w:numFmt w:val="lowerRoman"/>
      <w:lvlText w:val="%3."/>
      <w:lvlJc w:val="right"/>
      <w:pPr>
        <w:ind w:left="5040" w:hanging="180"/>
      </w:pPr>
    </w:lvl>
    <w:lvl w:ilvl="3" w:tplc="4809000F" w:tentative="1">
      <w:start w:val="1"/>
      <w:numFmt w:val="decimal"/>
      <w:lvlText w:val="%4."/>
      <w:lvlJc w:val="left"/>
      <w:pPr>
        <w:ind w:left="5760" w:hanging="360"/>
      </w:pPr>
    </w:lvl>
    <w:lvl w:ilvl="4" w:tplc="48090019" w:tentative="1">
      <w:start w:val="1"/>
      <w:numFmt w:val="lowerLetter"/>
      <w:lvlText w:val="%5."/>
      <w:lvlJc w:val="left"/>
      <w:pPr>
        <w:ind w:left="6480" w:hanging="360"/>
      </w:pPr>
    </w:lvl>
    <w:lvl w:ilvl="5" w:tplc="4809001B" w:tentative="1">
      <w:start w:val="1"/>
      <w:numFmt w:val="lowerRoman"/>
      <w:lvlText w:val="%6."/>
      <w:lvlJc w:val="right"/>
      <w:pPr>
        <w:ind w:left="7200" w:hanging="180"/>
      </w:pPr>
    </w:lvl>
    <w:lvl w:ilvl="6" w:tplc="4809000F" w:tentative="1">
      <w:start w:val="1"/>
      <w:numFmt w:val="decimal"/>
      <w:lvlText w:val="%7."/>
      <w:lvlJc w:val="left"/>
      <w:pPr>
        <w:ind w:left="7920" w:hanging="360"/>
      </w:pPr>
    </w:lvl>
    <w:lvl w:ilvl="7" w:tplc="48090019" w:tentative="1">
      <w:start w:val="1"/>
      <w:numFmt w:val="lowerLetter"/>
      <w:lvlText w:val="%8."/>
      <w:lvlJc w:val="left"/>
      <w:pPr>
        <w:ind w:left="8640" w:hanging="360"/>
      </w:pPr>
    </w:lvl>
    <w:lvl w:ilvl="8" w:tplc="4809001B" w:tentative="1">
      <w:start w:val="1"/>
      <w:numFmt w:val="lowerRoman"/>
      <w:lvlText w:val="%9."/>
      <w:lvlJc w:val="right"/>
      <w:pPr>
        <w:ind w:left="9360" w:hanging="180"/>
      </w:pPr>
    </w:lvl>
  </w:abstractNum>
  <w:abstractNum w:abstractNumId="14" w15:restartNumberingAfterBreak="0">
    <w:nsid w:val="1D126421"/>
    <w:multiLevelType w:val="hybridMultilevel"/>
    <w:tmpl w:val="3A2CFBD0"/>
    <w:lvl w:ilvl="0" w:tplc="4809000F">
      <w:start w:val="1"/>
      <w:numFmt w:val="decimal"/>
      <w:lvlText w:val="%1."/>
      <w:lvlJc w:val="left"/>
      <w:pPr>
        <w:ind w:left="1186" w:hanging="360"/>
      </w:pPr>
    </w:lvl>
    <w:lvl w:ilvl="1" w:tplc="48090019" w:tentative="1">
      <w:start w:val="1"/>
      <w:numFmt w:val="lowerLetter"/>
      <w:lvlText w:val="%2."/>
      <w:lvlJc w:val="left"/>
      <w:pPr>
        <w:ind w:left="1906" w:hanging="360"/>
      </w:pPr>
    </w:lvl>
    <w:lvl w:ilvl="2" w:tplc="4809001B" w:tentative="1">
      <w:start w:val="1"/>
      <w:numFmt w:val="lowerRoman"/>
      <w:lvlText w:val="%3."/>
      <w:lvlJc w:val="right"/>
      <w:pPr>
        <w:ind w:left="2626" w:hanging="180"/>
      </w:pPr>
    </w:lvl>
    <w:lvl w:ilvl="3" w:tplc="4809000F" w:tentative="1">
      <w:start w:val="1"/>
      <w:numFmt w:val="decimal"/>
      <w:lvlText w:val="%4."/>
      <w:lvlJc w:val="left"/>
      <w:pPr>
        <w:ind w:left="3346" w:hanging="360"/>
      </w:pPr>
    </w:lvl>
    <w:lvl w:ilvl="4" w:tplc="48090019" w:tentative="1">
      <w:start w:val="1"/>
      <w:numFmt w:val="lowerLetter"/>
      <w:lvlText w:val="%5."/>
      <w:lvlJc w:val="left"/>
      <w:pPr>
        <w:ind w:left="4066" w:hanging="360"/>
      </w:pPr>
    </w:lvl>
    <w:lvl w:ilvl="5" w:tplc="4809001B" w:tentative="1">
      <w:start w:val="1"/>
      <w:numFmt w:val="lowerRoman"/>
      <w:lvlText w:val="%6."/>
      <w:lvlJc w:val="right"/>
      <w:pPr>
        <w:ind w:left="4786" w:hanging="180"/>
      </w:pPr>
    </w:lvl>
    <w:lvl w:ilvl="6" w:tplc="4809000F" w:tentative="1">
      <w:start w:val="1"/>
      <w:numFmt w:val="decimal"/>
      <w:lvlText w:val="%7."/>
      <w:lvlJc w:val="left"/>
      <w:pPr>
        <w:ind w:left="5506" w:hanging="360"/>
      </w:pPr>
    </w:lvl>
    <w:lvl w:ilvl="7" w:tplc="48090019" w:tentative="1">
      <w:start w:val="1"/>
      <w:numFmt w:val="lowerLetter"/>
      <w:lvlText w:val="%8."/>
      <w:lvlJc w:val="left"/>
      <w:pPr>
        <w:ind w:left="6226" w:hanging="360"/>
      </w:pPr>
    </w:lvl>
    <w:lvl w:ilvl="8" w:tplc="4809001B" w:tentative="1">
      <w:start w:val="1"/>
      <w:numFmt w:val="lowerRoman"/>
      <w:lvlText w:val="%9."/>
      <w:lvlJc w:val="right"/>
      <w:pPr>
        <w:ind w:left="6946" w:hanging="180"/>
      </w:pPr>
    </w:lvl>
  </w:abstractNum>
  <w:abstractNum w:abstractNumId="15" w15:restartNumberingAfterBreak="0">
    <w:nsid w:val="1F634795"/>
    <w:multiLevelType w:val="hybridMultilevel"/>
    <w:tmpl w:val="E8C6B89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6" w15:restartNumberingAfterBreak="0">
    <w:nsid w:val="201163FE"/>
    <w:multiLevelType w:val="multilevel"/>
    <w:tmpl w:val="5280835C"/>
    <w:lvl w:ilvl="0">
      <w:start w:val="1"/>
      <w:numFmt w:val="bullet"/>
      <w:lvlText w:val=""/>
      <w:lvlJc w:val="left"/>
      <w:pPr>
        <w:ind w:left="398" w:hanging="398"/>
      </w:pPr>
      <w:rPr>
        <w:rFonts w:ascii="Symbol" w:hAnsi="Symbol" w:hint="default"/>
      </w:rPr>
    </w:lvl>
    <w:lvl w:ilvl="1">
      <w:start w:val="1"/>
      <w:numFmt w:val="decimal"/>
      <w:lvlText w:val="%1.%2"/>
      <w:lvlJc w:val="left"/>
      <w:pPr>
        <w:ind w:left="398" w:hanging="39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2B417F3"/>
    <w:multiLevelType w:val="hybridMultilevel"/>
    <w:tmpl w:val="E61C7A26"/>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18" w15:restartNumberingAfterBreak="0">
    <w:nsid w:val="2CE452D5"/>
    <w:multiLevelType w:val="hybridMultilevel"/>
    <w:tmpl w:val="E04C407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9" w15:restartNumberingAfterBreak="0">
    <w:nsid w:val="334D5453"/>
    <w:multiLevelType w:val="hybridMultilevel"/>
    <w:tmpl w:val="7A6C1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4D1999"/>
    <w:multiLevelType w:val="multilevel"/>
    <w:tmpl w:val="5280835C"/>
    <w:lvl w:ilvl="0">
      <w:start w:val="1"/>
      <w:numFmt w:val="bullet"/>
      <w:lvlText w:val=""/>
      <w:lvlJc w:val="left"/>
      <w:pPr>
        <w:ind w:left="398" w:hanging="398"/>
      </w:pPr>
      <w:rPr>
        <w:rFonts w:ascii="Symbol" w:hAnsi="Symbol" w:hint="default"/>
      </w:rPr>
    </w:lvl>
    <w:lvl w:ilvl="1">
      <w:start w:val="1"/>
      <w:numFmt w:val="decimal"/>
      <w:lvlText w:val="%1.%2"/>
      <w:lvlJc w:val="left"/>
      <w:pPr>
        <w:ind w:left="398" w:hanging="39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5844295"/>
    <w:multiLevelType w:val="multilevel"/>
    <w:tmpl w:val="5280835C"/>
    <w:lvl w:ilvl="0">
      <w:start w:val="1"/>
      <w:numFmt w:val="bullet"/>
      <w:lvlText w:val=""/>
      <w:lvlJc w:val="left"/>
      <w:pPr>
        <w:ind w:left="398" w:hanging="398"/>
      </w:pPr>
      <w:rPr>
        <w:rFonts w:ascii="Symbol" w:hAnsi="Symbol" w:hint="default"/>
      </w:rPr>
    </w:lvl>
    <w:lvl w:ilvl="1">
      <w:start w:val="1"/>
      <w:numFmt w:val="decimal"/>
      <w:lvlText w:val="%1.%2"/>
      <w:lvlJc w:val="left"/>
      <w:pPr>
        <w:ind w:left="398" w:hanging="39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80C524C"/>
    <w:multiLevelType w:val="hybridMultilevel"/>
    <w:tmpl w:val="AE5E022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3" w15:restartNumberingAfterBreak="0">
    <w:nsid w:val="3833431F"/>
    <w:multiLevelType w:val="hybridMultilevel"/>
    <w:tmpl w:val="9606DCCA"/>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24" w15:restartNumberingAfterBreak="0">
    <w:nsid w:val="3943770B"/>
    <w:multiLevelType w:val="hybridMultilevel"/>
    <w:tmpl w:val="599ABB54"/>
    <w:lvl w:ilvl="0" w:tplc="4809000F">
      <w:start w:val="1"/>
      <w:numFmt w:val="decimal"/>
      <w:lvlText w:val="%1."/>
      <w:lvlJc w:val="left"/>
      <w:pPr>
        <w:ind w:left="1080" w:hanging="360"/>
      </w:p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5" w15:restartNumberingAfterBreak="0">
    <w:nsid w:val="3AD13697"/>
    <w:multiLevelType w:val="hybridMultilevel"/>
    <w:tmpl w:val="D9BEF848"/>
    <w:lvl w:ilvl="0" w:tplc="48090001">
      <w:start w:val="1"/>
      <w:numFmt w:val="bullet"/>
      <w:lvlText w:val=""/>
      <w:lvlJc w:val="left"/>
      <w:pPr>
        <w:ind w:left="2651" w:hanging="360"/>
      </w:pPr>
      <w:rPr>
        <w:rFonts w:ascii="Symbol" w:hAnsi="Symbol" w:hint="default"/>
      </w:rPr>
    </w:lvl>
    <w:lvl w:ilvl="1" w:tplc="48090003" w:tentative="1">
      <w:start w:val="1"/>
      <w:numFmt w:val="bullet"/>
      <w:lvlText w:val="o"/>
      <w:lvlJc w:val="left"/>
      <w:pPr>
        <w:ind w:left="3371" w:hanging="360"/>
      </w:pPr>
      <w:rPr>
        <w:rFonts w:ascii="Courier New" w:hAnsi="Courier New" w:cs="Courier New" w:hint="default"/>
      </w:rPr>
    </w:lvl>
    <w:lvl w:ilvl="2" w:tplc="48090005" w:tentative="1">
      <w:start w:val="1"/>
      <w:numFmt w:val="bullet"/>
      <w:lvlText w:val=""/>
      <w:lvlJc w:val="left"/>
      <w:pPr>
        <w:ind w:left="4091" w:hanging="360"/>
      </w:pPr>
      <w:rPr>
        <w:rFonts w:ascii="Wingdings" w:hAnsi="Wingdings" w:hint="default"/>
      </w:rPr>
    </w:lvl>
    <w:lvl w:ilvl="3" w:tplc="48090001" w:tentative="1">
      <w:start w:val="1"/>
      <w:numFmt w:val="bullet"/>
      <w:lvlText w:val=""/>
      <w:lvlJc w:val="left"/>
      <w:pPr>
        <w:ind w:left="4811" w:hanging="360"/>
      </w:pPr>
      <w:rPr>
        <w:rFonts w:ascii="Symbol" w:hAnsi="Symbol" w:hint="default"/>
      </w:rPr>
    </w:lvl>
    <w:lvl w:ilvl="4" w:tplc="48090003" w:tentative="1">
      <w:start w:val="1"/>
      <w:numFmt w:val="bullet"/>
      <w:lvlText w:val="o"/>
      <w:lvlJc w:val="left"/>
      <w:pPr>
        <w:ind w:left="5531" w:hanging="360"/>
      </w:pPr>
      <w:rPr>
        <w:rFonts w:ascii="Courier New" w:hAnsi="Courier New" w:cs="Courier New" w:hint="default"/>
      </w:rPr>
    </w:lvl>
    <w:lvl w:ilvl="5" w:tplc="48090005" w:tentative="1">
      <w:start w:val="1"/>
      <w:numFmt w:val="bullet"/>
      <w:lvlText w:val=""/>
      <w:lvlJc w:val="left"/>
      <w:pPr>
        <w:ind w:left="6251" w:hanging="360"/>
      </w:pPr>
      <w:rPr>
        <w:rFonts w:ascii="Wingdings" w:hAnsi="Wingdings" w:hint="default"/>
      </w:rPr>
    </w:lvl>
    <w:lvl w:ilvl="6" w:tplc="48090001" w:tentative="1">
      <w:start w:val="1"/>
      <w:numFmt w:val="bullet"/>
      <w:lvlText w:val=""/>
      <w:lvlJc w:val="left"/>
      <w:pPr>
        <w:ind w:left="6971" w:hanging="360"/>
      </w:pPr>
      <w:rPr>
        <w:rFonts w:ascii="Symbol" w:hAnsi="Symbol" w:hint="default"/>
      </w:rPr>
    </w:lvl>
    <w:lvl w:ilvl="7" w:tplc="48090003" w:tentative="1">
      <w:start w:val="1"/>
      <w:numFmt w:val="bullet"/>
      <w:lvlText w:val="o"/>
      <w:lvlJc w:val="left"/>
      <w:pPr>
        <w:ind w:left="7691" w:hanging="360"/>
      </w:pPr>
      <w:rPr>
        <w:rFonts w:ascii="Courier New" w:hAnsi="Courier New" w:cs="Courier New" w:hint="default"/>
      </w:rPr>
    </w:lvl>
    <w:lvl w:ilvl="8" w:tplc="48090005" w:tentative="1">
      <w:start w:val="1"/>
      <w:numFmt w:val="bullet"/>
      <w:lvlText w:val=""/>
      <w:lvlJc w:val="left"/>
      <w:pPr>
        <w:ind w:left="8411" w:hanging="360"/>
      </w:pPr>
      <w:rPr>
        <w:rFonts w:ascii="Wingdings" w:hAnsi="Wingdings" w:hint="default"/>
      </w:rPr>
    </w:lvl>
  </w:abstractNum>
  <w:abstractNum w:abstractNumId="26" w15:restartNumberingAfterBreak="0">
    <w:nsid w:val="404C58D9"/>
    <w:multiLevelType w:val="hybridMultilevel"/>
    <w:tmpl w:val="6FD485AA"/>
    <w:lvl w:ilvl="0" w:tplc="4809000F">
      <w:start w:val="1"/>
      <w:numFmt w:val="decimal"/>
      <w:lvlText w:val="%1."/>
      <w:lvlJc w:val="left"/>
      <w:pPr>
        <w:ind w:left="3600" w:hanging="360"/>
      </w:pPr>
    </w:lvl>
    <w:lvl w:ilvl="1" w:tplc="48090019" w:tentative="1">
      <w:start w:val="1"/>
      <w:numFmt w:val="lowerLetter"/>
      <w:lvlText w:val="%2."/>
      <w:lvlJc w:val="left"/>
      <w:pPr>
        <w:ind w:left="4320" w:hanging="360"/>
      </w:pPr>
    </w:lvl>
    <w:lvl w:ilvl="2" w:tplc="4809001B" w:tentative="1">
      <w:start w:val="1"/>
      <w:numFmt w:val="lowerRoman"/>
      <w:lvlText w:val="%3."/>
      <w:lvlJc w:val="right"/>
      <w:pPr>
        <w:ind w:left="5040" w:hanging="180"/>
      </w:pPr>
    </w:lvl>
    <w:lvl w:ilvl="3" w:tplc="4809000F" w:tentative="1">
      <w:start w:val="1"/>
      <w:numFmt w:val="decimal"/>
      <w:lvlText w:val="%4."/>
      <w:lvlJc w:val="left"/>
      <w:pPr>
        <w:ind w:left="5760" w:hanging="360"/>
      </w:pPr>
    </w:lvl>
    <w:lvl w:ilvl="4" w:tplc="48090019" w:tentative="1">
      <w:start w:val="1"/>
      <w:numFmt w:val="lowerLetter"/>
      <w:lvlText w:val="%5."/>
      <w:lvlJc w:val="left"/>
      <w:pPr>
        <w:ind w:left="6480" w:hanging="360"/>
      </w:pPr>
    </w:lvl>
    <w:lvl w:ilvl="5" w:tplc="4809001B" w:tentative="1">
      <w:start w:val="1"/>
      <w:numFmt w:val="lowerRoman"/>
      <w:lvlText w:val="%6."/>
      <w:lvlJc w:val="right"/>
      <w:pPr>
        <w:ind w:left="7200" w:hanging="180"/>
      </w:pPr>
    </w:lvl>
    <w:lvl w:ilvl="6" w:tplc="4809000F" w:tentative="1">
      <w:start w:val="1"/>
      <w:numFmt w:val="decimal"/>
      <w:lvlText w:val="%7."/>
      <w:lvlJc w:val="left"/>
      <w:pPr>
        <w:ind w:left="7920" w:hanging="360"/>
      </w:pPr>
    </w:lvl>
    <w:lvl w:ilvl="7" w:tplc="48090019" w:tentative="1">
      <w:start w:val="1"/>
      <w:numFmt w:val="lowerLetter"/>
      <w:lvlText w:val="%8."/>
      <w:lvlJc w:val="left"/>
      <w:pPr>
        <w:ind w:left="8640" w:hanging="360"/>
      </w:pPr>
    </w:lvl>
    <w:lvl w:ilvl="8" w:tplc="4809001B" w:tentative="1">
      <w:start w:val="1"/>
      <w:numFmt w:val="lowerRoman"/>
      <w:lvlText w:val="%9."/>
      <w:lvlJc w:val="right"/>
      <w:pPr>
        <w:ind w:left="9360" w:hanging="180"/>
      </w:pPr>
    </w:lvl>
  </w:abstractNum>
  <w:abstractNum w:abstractNumId="27" w15:restartNumberingAfterBreak="0">
    <w:nsid w:val="441107D3"/>
    <w:multiLevelType w:val="hybridMultilevel"/>
    <w:tmpl w:val="4E58E818"/>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8" w15:restartNumberingAfterBreak="0">
    <w:nsid w:val="44552ACC"/>
    <w:multiLevelType w:val="multilevel"/>
    <w:tmpl w:val="5280835C"/>
    <w:lvl w:ilvl="0">
      <w:start w:val="1"/>
      <w:numFmt w:val="bullet"/>
      <w:lvlText w:val=""/>
      <w:lvlJc w:val="left"/>
      <w:pPr>
        <w:ind w:left="398" w:hanging="398"/>
      </w:pPr>
      <w:rPr>
        <w:rFonts w:ascii="Symbol" w:hAnsi="Symbol" w:hint="default"/>
      </w:rPr>
    </w:lvl>
    <w:lvl w:ilvl="1">
      <w:start w:val="1"/>
      <w:numFmt w:val="decimal"/>
      <w:lvlText w:val="%1.%2"/>
      <w:lvlJc w:val="left"/>
      <w:pPr>
        <w:ind w:left="398" w:hanging="39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602777E"/>
    <w:multiLevelType w:val="hybridMultilevel"/>
    <w:tmpl w:val="F8BC1106"/>
    <w:lvl w:ilvl="0" w:tplc="683E9A18">
      <w:start w:val="2"/>
      <w:numFmt w:val="bullet"/>
      <w:lvlText w:val="-"/>
      <w:lvlJc w:val="left"/>
      <w:pPr>
        <w:ind w:left="720" w:hanging="360"/>
      </w:pPr>
      <w:rPr>
        <w:rFonts w:ascii="Arial" w:eastAsiaTheme="minorHAnsi"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0" w15:restartNumberingAfterBreak="0">
    <w:nsid w:val="4DC07B6D"/>
    <w:multiLevelType w:val="hybridMultilevel"/>
    <w:tmpl w:val="AC781A3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1" w15:restartNumberingAfterBreak="0">
    <w:nsid w:val="50533D39"/>
    <w:multiLevelType w:val="multilevel"/>
    <w:tmpl w:val="CAEC3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7841B9"/>
    <w:multiLevelType w:val="hybridMultilevel"/>
    <w:tmpl w:val="72629668"/>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3" w15:restartNumberingAfterBreak="0">
    <w:nsid w:val="524E3815"/>
    <w:multiLevelType w:val="hybridMultilevel"/>
    <w:tmpl w:val="611AB85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4" w15:restartNumberingAfterBreak="0">
    <w:nsid w:val="53B62DDD"/>
    <w:multiLevelType w:val="hybridMultilevel"/>
    <w:tmpl w:val="4274B5C4"/>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35" w15:restartNumberingAfterBreak="0">
    <w:nsid w:val="58032EBA"/>
    <w:multiLevelType w:val="hybridMultilevel"/>
    <w:tmpl w:val="A6B27A58"/>
    <w:lvl w:ilvl="0" w:tplc="48090001">
      <w:start w:val="1"/>
      <w:numFmt w:val="bullet"/>
      <w:lvlText w:val=""/>
      <w:lvlJc w:val="left"/>
      <w:pPr>
        <w:ind w:left="1577" w:hanging="360"/>
      </w:pPr>
      <w:rPr>
        <w:rFonts w:ascii="Symbol" w:hAnsi="Symbol" w:hint="default"/>
      </w:rPr>
    </w:lvl>
    <w:lvl w:ilvl="1" w:tplc="48090003" w:tentative="1">
      <w:start w:val="1"/>
      <w:numFmt w:val="bullet"/>
      <w:lvlText w:val="o"/>
      <w:lvlJc w:val="left"/>
      <w:pPr>
        <w:ind w:left="2297" w:hanging="360"/>
      </w:pPr>
      <w:rPr>
        <w:rFonts w:ascii="Courier New" w:hAnsi="Courier New" w:cs="Courier New" w:hint="default"/>
      </w:rPr>
    </w:lvl>
    <w:lvl w:ilvl="2" w:tplc="48090005" w:tentative="1">
      <w:start w:val="1"/>
      <w:numFmt w:val="bullet"/>
      <w:lvlText w:val=""/>
      <w:lvlJc w:val="left"/>
      <w:pPr>
        <w:ind w:left="3017" w:hanging="360"/>
      </w:pPr>
      <w:rPr>
        <w:rFonts w:ascii="Wingdings" w:hAnsi="Wingdings" w:hint="default"/>
      </w:rPr>
    </w:lvl>
    <w:lvl w:ilvl="3" w:tplc="48090001" w:tentative="1">
      <w:start w:val="1"/>
      <w:numFmt w:val="bullet"/>
      <w:lvlText w:val=""/>
      <w:lvlJc w:val="left"/>
      <w:pPr>
        <w:ind w:left="3737" w:hanging="360"/>
      </w:pPr>
      <w:rPr>
        <w:rFonts w:ascii="Symbol" w:hAnsi="Symbol" w:hint="default"/>
      </w:rPr>
    </w:lvl>
    <w:lvl w:ilvl="4" w:tplc="48090003" w:tentative="1">
      <w:start w:val="1"/>
      <w:numFmt w:val="bullet"/>
      <w:lvlText w:val="o"/>
      <w:lvlJc w:val="left"/>
      <w:pPr>
        <w:ind w:left="4457" w:hanging="360"/>
      </w:pPr>
      <w:rPr>
        <w:rFonts w:ascii="Courier New" w:hAnsi="Courier New" w:cs="Courier New" w:hint="default"/>
      </w:rPr>
    </w:lvl>
    <w:lvl w:ilvl="5" w:tplc="48090005" w:tentative="1">
      <w:start w:val="1"/>
      <w:numFmt w:val="bullet"/>
      <w:lvlText w:val=""/>
      <w:lvlJc w:val="left"/>
      <w:pPr>
        <w:ind w:left="5177" w:hanging="360"/>
      </w:pPr>
      <w:rPr>
        <w:rFonts w:ascii="Wingdings" w:hAnsi="Wingdings" w:hint="default"/>
      </w:rPr>
    </w:lvl>
    <w:lvl w:ilvl="6" w:tplc="48090001" w:tentative="1">
      <w:start w:val="1"/>
      <w:numFmt w:val="bullet"/>
      <w:lvlText w:val=""/>
      <w:lvlJc w:val="left"/>
      <w:pPr>
        <w:ind w:left="5897" w:hanging="360"/>
      </w:pPr>
      <w:rPr>
        <w:rFonts w:ascii="Symbol" w:hAnsi="Symbol" w:hint="default"/>
      </w:rPr>
    </w:lvl>
    <w:lvl w:ilvl="7" w:tplc="48090003" w:tentative="1">
      <w:start w:val="1"/>
      <w:numFmt w:val="bullet"/>
      <w:lvlText w:val="o"/>
      <w:lvlJc w:val="left"/>
      <w:pPr>
        <w:ind w:left="6617" w:hanging="360"/>
      </w:pPr>
      <w:rPr>
        <w:rFonts w:ascii="Courier New" w:hAnsi="Courier New" w:cs="Courier New" w:hint="default"/>
      </w:rPr>
    </w:lvl>
    <w:lvl w:ilvl="8" w:tplc="48090005" w:tentative="1">
      <w:start w:val="1"/>
      <w:numFmt w:val="bullet"/>
      <w:lvlText w:val=""/>
      <w:lvlJc w:val="left"/>
      <w:pPr>
        <w:ind w:left="7337" w:hanging="360"/>
      </w:pPr>
      <w:rPr>
        <w:rFonts w:ascii="Wingdings" w:hAnsi="Wingdings" w:hint="default"/>
      </w:rPr>
    </w:lvl>
  </w:abstractNum>
  <w:abstractNum w:abstractNumId="36" w15:restartNumberingAfterBreak="0">
    <w:nsid w:val="5E32686A"/>
    <w:multiLevelType w:val="multilevel"/>
    <w:tmpl w:val="5280835C"/>
    <w:lvl w:ilvl="0">
      <w:start w:val="1"/>
      <w:numFmt w:val="bullet"/>
      <w:lvlText w:val=""/>
      <w:lvlJc w:val="left"/>
      <w:pPr>
        <w:ind w:left="398" w:hanging="398"/>
      </w:pPr>
      <w:rPr>
        <w:rFonts w:ascii="Symbol" w:hAnsi="Symbol" w:hint="default"/>
      </w:rPr>
    </w:lvl>
    <w:lvl w:ilvl="1">
      <w:start w:val="1"/>
      <w:numFmt w:val="decimal"/>
      <w:lvlText w:val="%1.%2"/>
      <w:lvlJc w:val="left"/>
      <w:pPr>
        <w:ind w:left="398" w:hanging="39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0196C84"/>
    <w:multiLevelType w:val="multilevel"/>
    <w:tmpl w:val="5280835C"/>
    <w:lvl w:ilvl="0">
      <w:start w:val="1"/>
      <w:numFmt w:val="bullet"/>
      <w:lvlText w:val=""/>
      <w:lvlJc w:val="left"/>
      <w:pPr>
        <w:ind w:left="398" w:hanging="398"/>
      </w:pPr>
      <w:rPr>
        <w:rFonts w:ascii="Symbol" w:hAnsi="Symbol" w:hint="default"/>
      </w:rPr>
    </w:lvl>
    <w:lvl w:ilvl="1">
      <w:start w:val="1"/>
      <w:numFmt w:val="decimal"/>
      <w:lvlText w:val="%1.%2"/>
      <w:lvlJc w:val="left"/>
      <w:pPr>
        <w:ind w:left="398" w:hanging="39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19445F2"/>
    <w:multiLevelType w:val="hybridMultilevel"/>
    <w:tmpl w:val="18A6E52C"/>
    <w:lvl w:ilvl="0" w:tplc="4809000F">
      <w:start w:val="1"/>
      <w:numFmt w:val="decimal"/>
      <w:lvlText w:val="%1."/>
      <w:lvlJc w:val="left"/>
      <w:pPr>
        <w:ind w:left="1186" w:hanging="360"/>
      </w:pPr>
    </w:lvl>
    <w:lvl w:ilvl="1" w:tplc="48090019" w:tentative="1">
      <w:start w:val="1"/>
      <w:numFmt w:val="lowerLetter"/>
      <w:lvlText w:val="%2."/>
      <w:lvlJc w:val="left"/>
      <w:pPr>
        <w:ind w:left="1906" w:hanging="360"/>
      </w:pPr>
    </w:lvl>
    <w:lvl w:ilvl="2" w:tplc="4809001B" w:tentative="1">
      <w:start w:val="1"/>
      <w:numFmt w:val="lowerRoman"/>
      <w:lvlText w:val="%3."/>
      <w:lvlJc w:val="right"/>
      <w:pPr>
        <w:ind w:left="2626" w:hanging="180"/>
      </w:pPr>
    </w:lvl>
    <w:lvl w:ilvl="3" w:tplc="4809000F" w:tentative="1">
      <w:start w:val="1"/>
      <w:numFmt w:val="decimal"/>
      <w:lvlText w:val="%4."/>
      <w:lvlJc w:val="left"/>
      <w:pPr>
        <w:ind w:left="3346" w:hanging="360"/>
      </w:pPr>
    </w:lvl>
    <w:lvl w:ilvl="4" w:tplc="48090019" w:tentative="1">
      <w:start w:val="1"/>
      <w:numFmt w:val="lowerLetter"/>
      <w:lvlText w:val="%5."/>
      <w:lvlJc w:val="left"/>
      <w:pPr>
        <w:ind w:left="4066" w:hanging="360"/>
      </w:pPr>
    </w:lvl>
    <w:lvl w:ilvl="5" w:tplc="4809001B" w:tentative="1">
      <w:start w:val="1"/>
      <w:numFmt w:val="lowerRoman"/>
      <w:lvlText w:val="%6."/>
      <w:lvlJc w:val="right"/>
      <w:pPr>
        <w:ind w:left="4786" w:hanging="180"/>
      </w:pPr>
    </w:lvl>
    <w:lvl w:ilvl="6" w:tplc="4809000F" w:tentative="1">
      <w:start w:val="1"/>
      <w:numFmt w:val="decimal"/>
      <w:lvlText w:val="%7."/>
      <w:lvlJc w:val="left"/>
      <w:pPr>
        <w:ind w:left="5506" w:hanging="360"/>
      </w:pPr>
    </w:lvl>
    <w:lvl w:ilvl="7" w:tplc="48090019" w:tentative="1">
      <w:start w:val="1"/>
      <w:numFmt w:val="lowerLetter"/>
      <w:lvlText w:val="%8."/>
      <w:lvlJc w:val="left"/>
      <w:pPr>
        <w:ind w:left="6226" w:hanging="360"/>
      </w:pPr>
    </w:lvl>
    <w:lvl w:ilvl="8" w:tplc="4809001B" w:tentative="1">
      <w:start w:val="1"/>
      <w:numFmt w:val="lowerRoman"/>
      <w:lvlText w:val="%9."/>
      <w:lvlJc w:val="right"/>
      <w:pPr>
        <w:ind w:left="6946" w:hanging="180"/>
      </w:pPr>
    </w:lvl>
  </w:abstractNum>
  <w:abstractNum w:abstractNumId="39" w15:restartNumberingAfterBreak="0">
    <w:nsid w:val="62F51156"/>
    <w:multiLevelType w:val="hybridMultilevel"/>
    <w:tmpl w:val="933CDC0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0" w15:restartNumberingAfterBreak="0">
    <w:nsid w:val="63E8017E"/>
    <w:multiLevelType w:val="hybridMultilevel"/>
    <w:tmpl w:val="F2E8644E"/>
    <w:lvl w:ilvl="0" w:tplc="48090001">
      <w:start w:val="1"/>
      <w:numFmt w:val="bullet"/>
      <w:lvlText w:val=""/>
      <w:lvlJc w:val="left"/>
      <w:pPr>
        <w:ind w:left="1577" w:hanging="360"/>
      </w:pPr>
      <w:rPr>
        <w:rFonts w:ascii="Symbol" w:hAnsi="Symbol" w:hint="default"/>
      </w:rPr>
    </w:lvl>
    <w:lvl w:ilvl="1" w:tplc="48090003" w:tentative="1">
      <w:start w:val="1"/>
      <w:numFmt w:val="bullet"/>
      <w:lvlText w:val="o"/>
      <w:lvlJc w:val="left"/>
      <w:pPr>
        <w:ind w:left="2297" w:hanging="360"/>
      </w:pPr>
      <w:rPr>
        <w:rFonts w:ascii="Courier New" w:hAnsi="Courier New" w:cs="Courier New" w:hint="default"/>
      </w:rPr>
    </w:lvl>
    <w:lvl w:ilvl="2" w:tplc="48090005" w:tentative="1">
      <w:start w:val="1"/>
      <w:numFmt w:val="bullet"/>
      <w:lvlText w:val=""/>
      <w:lvlJc w:val="left"/>
      <w:pPr>
        <w:ind w:left="3017" w:hanging="360"/>
      </w:pPr>
      <w:rPr>
        <w:rFonts w:ascii="Wingdings" w:hAnsi="Wingdings" w:hint="default"/>
      </w:rPr>
    </w:lvl>
    <w:lvl w:ilvl="3" w:tplc="48090001" w:tentative="1">
      <w:start w:val="1"/>
      <w:numFmt w:val="bullet"/>
      <w:lvlText w:val=""/>
      <w:lvlJc w:val="left"/>
      <w:pPr>
        <w:ind w:left="3737" w:hanging="360"/>
      </w:pPr>
      <w:rPr>
        <w:rFonts w:ascii="Symbol" w:hAnsi="Symbol" w:hint="default"/>
      </w:rPr>
    </w:lvl>
    <w:lvl w:ilvl="4" w:tplc="48090003" w:tentative="1">
      <w:start w:val="1"/>
      <w:numFmt w:val="bullet"/>
      <w:lvlText w:val="o"/>
      <w:lvlJc w:val="left"/>
      <w:pPr>
        <w:ind w:left="4457" w:hanging="360"/>
      </w:pPr>
      <w:rPr>
        <w:rFonts w:ascii="Courier New" w:hAnsi="Courier New" w:cs="Courier New" w:hint="default"/>
      </w:rPr>
    </w:lvl>
    <w:lvl w:ilvl="5" w:tplc="48090005" w:tentative="1">
      <w:start w:val="1"/>
      <w:numFmt w:val="bullet"/>
      <w:lvlText w:val=""/>
      <w:lvlJc w:val="left"/>
      <w:pPr>
        <w:ind w:left="5177" w:hanging="360"/>
      </w:pPr>
      <w:rPr>
        <w:rFonts w:ascii="Wingdings" w:hAnsi="Wingdings" w:hint="default"/>
      </w:rPr>
    </w:lvl>
    <w:lvl w:ilvl="6" w:tplc="48090001" w:tentative="1">
      <w:start w:val="1"/>
      <w:numFmt w:val="bullet"/>
      <w:lvlText w:val=""/>
      <w:lvlJc w:val="left"/>
      <w:pPr>
        <w:ind w:left="5897" w:hanging="360"/>
      </w:pPr>
      <w:rPr>
        <w:rFonts w:ascii="Symbol" w:hAnsi="Symbol" w:hint="default"/>
      </w:rPr>
    </w:lvl>
    <w:lvl w:ilvl="7" w:tplc="48090003" w:tentative="1">
      <w:start w:val="1"/>
      <w:numFmt w:val="bullet"/>
      <w:lvlText w:val="o"/>
      <w:lvlJc w:val="left"/>
      <w:pPr>
        <w:ind w:left="6617" w:hanging="360"/>
      </w:pPr>
      <w:rPr>
        <w:rFonts w:ascii="Courier New" w:hAnsi="Courier New" w:cs="Courier New" w:hint="default"/>
      </w:rPr>
    </w:lvl>
    <w:lvl w:ilvl="8" w:tplc="48090005" w:tentative="1">
      <w:start w:val="1"/>
      <w:numFmt w:val="bullet"/>
      <w:lvlText w:val=""/>
      <w:lvlJc w:val="left"/>
      <w:pPr>
        <w:ind w:left="7337" w:hanging="360"/>
      </w:pPr>
      <w:rPr>
        <w:rFonts w:ascii="Wingdings" w:hAnsi="Wingdings" w:hint="default"/>
      </w:rPr>
    </w:lvl>
  </w:abstractNum>
  <w:abstractNum w:abstractNumId="41" w15:restartNumberingAfterBreak="0">
    <w:nsid w:val="685265EF"/>
    <w:multiLevelType w:val="hybridMultilevel"/>
    <w:tmpl w:val="90442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272B79"/>
    <w:multiLevelType w:val="hybridMultilevel"/>
    <w:tmpl w:val="EEDAA5C6"/>
    <w:lvl w:ilvl="0" w:tplc="4809000F">
      <w:start w:val="1"/>
      <w:numFmt w:val="decimal"/>
      <w:lvlText w:val="%1."/>
      <w:lvlJc w:val="left"/>
      <w:pPr>
        <w:ind w:left="720" w:hanging="360"/>
      </w:p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3" w15:restartNumberingAfterBreak="0">
    <w:nsid w:val="6E352996"/>
    <w:multiLevelType w:val="hybridMultilevel"/>
    <w:tmpl w:val="22D6ECA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4" w15:restartNumberingAfterBreak="0">
    <w:nsid w:val="6FA60A4A"/>
    <w:multiLevelType w:val="hybridMultilevel"/>
    <w:tmpl w:val="D2E43278"/>
    <w:lvl w:ilvl="0" w:tplc="683E9A18">
      <w:start w:val="2"/>
      <w:numFmt w:val="bullet"/>
      <w:lvlText w:val="-"/>
      <w:lvlJc w:val="left"/>
      <w:pPr>
        <w:ind w:left="720" w:hanging="360"/>
      </w:pPr>
      <w:rPr>
        <w:rFonts w:ascii="Arial" w:eastAsiaTheme="minorHAnsi"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5" w15:restartNumberingAfterBreak="0">
    <w:nsid w:val="788A27CD"/>
    <w:multiLevelType w:val="hybridMultilevel"/>
    <w:tmpl w:val="DAE079F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6" w15:restartNumberingAfterBreak="0">
    <w:nsid w:val="7A304C5A"/>
    <w:multiLevelType w:val="hybridMultilevel"/>
    <w:tmpl w:val="A4E2E730"/>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7" w15:restartNumberingAfterBreak="0">
    <w:nsid w:val="7A4B7312"/>
    <w:multiLevelType w:val="multilevel"/>
    <w:tmpl w:val="6C020D5A"/>
    <w:lvl w:ilvl="0">
      <w:start w:val="1"/>
      <w:numFmt w:val="decimal"/>
      <w:lvlText w:val="%1"/>
      <w:lvlJc w:val="left"/>
      <w:pPr>
        <w:ind w:left="398" w:hanging="398"/>
      </w:pPr>
      <w:rPr>
        <w:rFonts w:hint="default"/>
      </w:rPr>
    </w:lvl>
    <w:lvl w:ilvl="1">
      <w:start w:val="1"/>
      <w:numFmt w:val="decimal"/>
      <w:lvlText w:val="%1.%2"/>
      <w:lvlJc w:val="left"/>
      <w:pPr>
        <w:ind w:left="398" w:hanging="39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B3578BE"/>
    <w:multiLevelType w:val="hybridMultilevel"/>
    <w:tmpl w:val="EAEC244C"/>
    <w:lvl w:ilvl="0" w:tplc="48090001">
      <w:start w:val="1"/>
      <w:numFmt w:val="bullet"/>
      <w:lvlText w:val=""/>
      <w:lvlJc w:val="left"/>
      <w:pPr>
        <w:ind w:left="2160" w:hanging="360"/>
      </w:pPr>
      <w:rPr>
        <w:rFonts w:ascii="Symbol" w:hAnsi="Symbol" w:hint="default"/>
      </w:rPr>
    </w:lvl>
    <w:lvl w:ilvl="1" w:tplc="48090003" w:tentative="1">
      <w:start w:val="1"/>
      <w:numFmt w:val="bullet"/>
      <w:lvlText w:val="o"/>
      <w:lvlJc w:val="left"/>
      <w:pPr>
        <w:ind w:left="2880" w:hanging="360"/>
      </w:pPr>
      <w:rPr>
        <w:rFonts w:ascii="Courier New" w:hAnsi="Courier New" w:cs="Courier New" w:hint="default"/>
      </w:rPr>
    </w:lvl>
    <w:lvl w:ilvl="2" w:tplc="48090005" w:tentative="1">
      <w:start w:val="1"/>
      <w:numFmt w:val="bullet"/>
      <w:lvlText w:val=""/>
      <w:lvlJc w:val="left"/>
      <w:pPr>
        <w:ind w:left="3600" w:hanging="360"/>
      </w:pPr>
      <w:rPr>
        <w:rFonts w:ascii="Wingdings" w:hAnsi="Wingdings" w:hint="default"/>
      </w:rPr>
    </w:lvl>
    <w:lvl w:ilvl="3" w:tplc="48090001" w:tentative="1">
      <w:start w:val="1"/>
      <w:numFmt w:val="bullet"/>
      <w:lvlText w:val=""/>
      <w:lvlJc w:val="left"/>
      <w:pPr>
        <w:ind w:left="4320" w:hanging="360"/>
      </w:pPr>
      <w:rPr>
        <w:rFonts w:ascii="Symbol" w:hAnsi="Symbol" w:hint="default"/>
      </w:rPr>
    </w:lvl>
    <w:lvl w:ilvl="4" w:tplc="48090003" w:tentative="1">
      <w:start w:val="1"/>
      <w:numFmt w:val="bullet"/>
      <w:lvlText w:val="o"/>
      <w:lvlJc w:val="left"/>
      <w:pPr>
        <w:ind w:left="5040" w:hanging="360"/>
      </w:pPr>
      <w:rPr>
        <w:rFonts w:ascii="Courier New" w:hAnsi="Courier New" w:cs="Courier New" w:hint="default"/>
      </w:rPr>
    </w:lvl>
    <w:lvl w:ilvl="5" w:tplc="48090005" w:tentative="1">
      <w:start w:val="1"/>
      <w:numFmt w:val="bullet"/>
      <w:lvlText w:val=""/>
      <w:lvlJc w:val="left"/>
      <w:pPr>
        <w:ind w:left="5760" w:hanging="360"/>
      </w:pPr>
      <w:rPr>
        <w:rFonts w:ascii="Wingdings" w:hAnsi="Wingdings" w:hint="default"/>
      </w:rPr>
    </w:lvl>
    <w:lvl w:ilvl="6" w:tplc="48090001" w:tentative="1">
      <w:start w:val="1"/>
      <w:numFmt w:val="bullet"/>
      <w:lvlText w:val=""/>
      <w:lvlJc w:val="left"/>
      <w:pPr>
        <w:ind w:left="6480" w:hanging="360"/>
      </w:pPr>
      <w:rPr>
        <w:rFonts w:ascii="Symbol" w:hAnsi="Symbol" w:hint="default"/>
      </w:rPr>
    </w:lvl>
    <w:lvl w:ilvl="7" w:tplc="48090003" w:tentative="1">
      <w:start w:val="1"/>
      <w:numFmt w:val="bullet"/>
      <w:lvlText w:val="o"/>
      <w:lvlJc w:val="left"/>
      <w:pPr>
        <w:ind w:left="7200" w:hanging="360"/>
      </w:pPr>
      <w:rPr>
        <w:rFonts w:ascii="Courier New" w:hAnsi="Courier New" w:cs="Courier New" w:hint="default"/>
      </w:rPr>
    </w:lvl>
    <w:lvl w:ilvl="8" w:tplc="48090005" w:tentative="1">
      <w:start w:val="1"/>
      <w:numFmt w:val="bullet"/>
      <w:lvlText w:val=""/>
      <w:lvlJc w:val="left"/>
      <w:pPr>
        <w:ind w:left="7920" w:hanging="360"/>
      </w:pPr>
      <w:rPr>
        <w:rFonts w:ascii="Wingdings" w:hAnsi="Wingdings" w:hint="default"/>
      </w:rPr>
    </w:lvl>
  </w:abstractNum>
  <w:num w:numId="1">
    <w:abstractNumId w:val="47"/>
  </w:num>
  <w:num w:numId="2">
    <w:abstractNumId w:val="1"/>
  </w:num>
  <w:num w:numId="3">
    <w:abstractNumId w:val="45"/>
  </w:num>
  <w:num w:numId="4">
    <w:abstractNumId w:val="6"/>
  </w:num>
  <w:num w:numId="5">
    <w:abstractNumId w:val="31"/>
  </w:num>
  <w:num w:numId="6">
    <w:abstractNumId w:val="20"/>
  </w:num>
  <w:num w:numId="7">
    <w:abstractNumId w:val="14"/>
  </w:num>
  <w:num w:numId="8">
    <w:abstractNumId w:val="37"/>
  </w:num>
  <w:num w:numId="9">
    <w:abstractNumId w:val="38"/>
  </w:num>
  <w:num w:numId="10">
    <w:abstractNumId w:val="46"/>
  </w:num>
  <w:num w:numId="11">
    <w:abstractNumId w:val="28"/>
  </w:num>
  <w:num w:numId="12">
    <w:abstractNumId w:val="16"/>
  </w:num>
  <w:num w:numId="13">
    <w:abstractNumId w:val="36"/>
  </w:num>
  <w:num w:numId="14">
    <w:abstractNumId w:val="12"/>
  </w:num>
  <w:num w:numId="15">
    <w:abstractNumId w:val="21"/>
  </w:num>
  <w:num w:numId="16">
    <w:abstractNumId w:val="2"/>
  </w:num>
  <w:num w:numId="17">
    <w:abstractNumId w:val="3"/>
  </w:num>
  <w:num w:numId="18">
    <w:abstractNumId w:val="7"/>
  </w:num>
  <w:num w:numId="19">
    <w:abstractNumId w:val="10"/>
  </w:num>
  <w:num w:numId="20">
    <w:abstractNumId w:val="24"/>
  </w:num>
  <w:num w:numId="21">
    <w:abstractNumId w:val="8"/>
  </w:num>
  <w:num w:numId="22">
    <w:abstractNumId w:val="0"/>
  </w:num>
  <w:num w:numId="23">
    <w:abstractNumId w:val="44"/>
  </w:num>
  <w:num w:numId="24">
    <w:abstractNumId w:val="29"/>
  </w:num>
  <w:num w:numId="25">
    <w:abstractNumId w:val="17"/>
  </w:num>
  <w:num w:numId="26">
    <w:abstractNumId w:val="15"/>
  </w:num>
  <w:num w:numId="27">
    <w:abstractNumId w:val="5"/>
  </w:num>
  <w:num w:numId="28">
    <w:abstractNumId w:val="25"/>
  </w:num>
  <w:num w:numId="29">
    <w:abstractNumId w:val="23"/>
  </w:num>
  <w:num w:numId="30">
    <w:abstractNumId w:val="34"/>
  </w:num>
  <w:num w:numId="31">
    <w:abstractNumId w:val="48"/>
  </w:num>
  <w:num w:numId="32">
    <w:abstractNumId w:val="35"/>
  </w:num>
  <w:num w:numId="33">
    <w:abstractNumId w:val="4"/>
  </w:num>
  <w:num w:numId="34">
    <w:abstractNumId w:val="40"/>
  </w:num>
  <w:num w:numId="35">
    <w:abstractNumId w:val="33"/>
  </w:num>
  <w:num w:numId="36">
    <w:abstractNumId w:val="18"/>
  </w:num>
  <w:num w:numId="37">
    <w:abstractNumId w:val="39"/>
  </w:num>
  <w:num w:numId="38">
    <w:abstractNumId w:val="9"/>
  </w:num>
  <w:num w:numId="39">
    <w:abstractNumId w:val="22"/>
  </w:num>
  <w:num w:numId="40">
    <w:abstractNumId w:val="43"/>
  </w:num>
  <w:num w:numId="41">
    <w:abstractNumId w:val="30"/>
  </w:num>
  <w:num w:numId="42">
    <w:abstractNumId w:val="11"/>
  </w:num>
  <w:num w:numId="43">
    <w:abstractNumId w:val="13"/>
  </w:num>
  <w:num w:numId="44">
    <w:abstractNumId w:val="26"/>
  </w:num>
  <w:num w:numId="45">
    <w:abstractNumId w:val="27"/>
  </w:num>
  <w:num w:numId="46">
    <w:abstractNumId w:val="42"/>
  </w:num>
  <w:num w:numId="47">
    <w:abstractNumId w:val="32"/>
  </w:num>
  <w:num w:numId="48">
    <w:abstractNumId w:val="41"/>
  </w:num>
  <w:num w:numId="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494"/>
    <w:rsid w:val="00004C7C"/>
    <w:rsid w:val="00005E1E"/>
    <w:rsid w:val="00013820"/>
    <w:rsid w:val="0004638B"/>
    <w:rsid w:val="00046FEA"/>
    <w:rsid w:val="00053A2D"/>
    <w:rsid w:val="000622DA"/>
    <w:rsid w:val="0006546B"/>
    <w:rsid w:val="000A7055"/>
    <w:rsid w:val="000C312B"/>
    <w:rsid w:val="000D49BF"/>
    <w:rsid w:val="000D7B84"/>
    <w:rsid w:val="000E1E17"/>
    <w:rsid w:val="000E6BA5"/>
    <w:rsid w:val="000F42DE"/>
    <w:rsid w:val="000F4B3E"/>
    <w:rsid w:val="00114B8A"/>
    <w:rsid w:val="00161E44"/>
    <w:rsid w:val="00164B1E"/>
    <w:rsid w:val="00164EB5"/>
    <w:rsid w:val="0019055E"/>
    <w:rsid w:val="001905AD"/>
    <w:rsid w:val="001A654D"/>
    <w:rsid w:val="001B0DE9"/>
    <w:rsid w:val="001C7B7D"/>
    <w:rsid w:val="001D1FB4"/>
    <w:rsid w:val="001D41CB"/>
    <w:rsid w:val="001D5B9B"/>
    <w:rsid w:val="001D7E00"/>
    <w:rsid w:val="001F71EF"/>
    <w:rsid w:val="001F7664"/>
    <w:rsid w:val="002053EF"/>
    <w:rsid w:val="002104FA"/>
    <w:rsid w:val="0021590A"/>
    <w:rsid w:val="00237422"/>
    <w:rsid w:val="00241E72"/>
    <w:rsid w:val="00242EF2"/>
    <w:rsid w:val="002760A9"/>
    <w:rsid w:val="002863F0"/>
    <w:rsid w:val="00287308"/>
    <w:rsid w:val="002A4FC5"/>
    <w:rsid w:val="002B3450"/>
    <w:rsid w:val="002B48C9"/>
    <w:rsid w:val="002C32E3"/>
    <w:rsid w:val="002D1BE7"/>
    <w:rsid w:val="002D6224"/>
    <w:rsid w:val="002F0418"/>
    <w:rsid w:val="0030758C"/>
    <w:rsid w:val="00315AFF"/>
    <w:rsid w:val="00347A2D"/>
    <w:rsid w:val="003537A1"/>
    <w:rsid w:val="00357EF6"/>
    <w:rsid w:val="00363256"/>
    <w:rsid w:val="003723A7"/>
    <w:rsid w:val="00380C75"/>
    <w:rsid w:val="00384D2A"/>
    <w:rsid w:val="0039468B"/>
    <w:rsid w:val="00394A45"/>
    <w:rsid w:val="003A2C71"/>
    <w:rsid w:val="003B3939"/>
    <w:rsid w:val="003D5334"/>
    <w:rsid w:val="003E29CF"/>
    <w:rsid w:val="003F12FE"/>
    <w:rsid w:val="003F43A8"/>
    <w:rsid w:val="004023F6"/>
    <w:rsid w:val="00420320"/>
    <w:rsid w:val="004278B6"/>
    <w:rsid w:val="0044353E"/>
    <w:rsid w:val="004631C3"/>
    <w:rsid w:val="00470EF6"/>
    <w:rsid w:val="0047110A"/>
    <w:rsid w:val="00474D9C"/>
    <w:rsid w:val="00474F5B"/>
    <w:rsid w:val="004A1143"/>
    <w:rsid w:val="004A6DE6"/>
    <w:rsid w:val="004C63BD"/>
    <w:rsid w:val="004F3C7C"/>
    <w:rsid w:val="00515FB7"/>
    <w:rsid w:val="0052239D"/>
    <w:rsid w:val="00544283"/>
    <w:rsid w:val="0057662D"/>
    <w:rsid w:val="00587166"/>
    <w:rsid w:val="00592F4C"/>
    <w:rsid w:val="005B2FB5"/>
    <w:rsid w:val="005B71BF"/>
    <w:rsid w:val="005E2417"/>
    <w:rsid w:val="00605CA0"/>
    <w:rsid w:val="00621238"/>
    <w:rsid w:val="0063181D"/>
    <w:rsid w:val="00645006"/>
    <w:rsid w:val="006539DD"/>
    <w:rsid w:val="00657480"/>
    <w:rsid w:val="006653F7"/>
    <w:rsid w:val="006762E1"/>
    <w:rsid w:val="006C5D3F"/>
    <w:rsid w:val="006E16EB"/>
    <w:rsid w:val="0072307C"/>
    <w:rsid w:val="00732B04"/>
    <w:rsid w:val="007340F1"/>
    <w:rsid w:val="0075365C"/>
    <w:rsid w:val="00772BE1"/>
    <w:rsid w:val="00773880"/>
    <w:rsid w:val="007817DE"/>
    <w:rsid w:val="00786C5C"/>
    <w:rsid w:val="007A6AF9"/>
    <w:rsid w:val="007B3E83"/>
    <w:rsid w:val="007C6596"/>
    <w:rsid w:val="007D199A"/>
    <w:rsid w:val="007D616A"/>
    <w:rsid w:val="007E2E3F"/>
    <w:rsid w:val="007E4E7D"/>
    <w:rsid w:val="007F7BAC"/>
    <w:rsid w:val="0080104B"/>
    <w:rsid w:val="00824883"/>
    <w:rsid w:val="00826CDB"/>
    <w:rsid w:val="0084093C"/>
    <w:rsid w:val="00856D16"/>
    <w:rsid w:val="008B2CDB"/>
    <w:rsid w:val="008B5BF4"/>
    <w:rsid w:val="008C5947"/>
    <w:rsid w:val="008C7EEF"/>
    <w:rsid w:val="008D2451"/>
    <w:rsid w:val="008D75AA"/>
    <w:rsid w:val="008E0114"/>
    <w:rsid w:val="008E29C4"/>
    <w:rsid w:val="008F2C8C"/>
    <w:rsid w:val="009402E0"/>
    <w:rsid w:val="00942A8C"/>
    <w:rsid w:val="00952DFF"/>
    <w:rsid w:val="00966515"/>
    <w:rsid w:val="00974058"/>
    <w:rsid w:val="0097714A"/>
    <w:rsid w:val="00986433"/>
    <w:rsid w:val="009927F0"/>
    <w:rsid w:val="00994A3E"/>
    <w:rsid w:val="00996F90"/>
    <w:rsid w:val="009973D3"/>
    <w:rsid w:val="009A6730"/>
    <w:rsid w:val="009C1CBF"/>
    <w:rsid w:val="009D7C69"/>
    <w:rsid w:val="009E4416"/>
    <w:rsid w:val="00A0157F"/>
    <w:rsid w:val="00A1216B"/>
    <w:rsid w:val="00A15A02"/>
    <w:rsid w:val="00A23539"/>
    <w:rsid w:val="00A23FE1"/>
    <w:rsid w:val="00A50BCD"/>
    <w:rsid w:val="00A53A2F"/>
    <w:rsid w:val="00A6657C"/>
    <w:rsid w:val="00A93EED"/>
    <w:rsid w:val="00AC66F2"/>
    <w:rsid w:val="00AE04EB"/>
    <w:rsid w:val="00AE3CFD"/>
    <w:rsid w:val="00AF1CD5"/>
    <w:rsid w:val="00B01121"/>
    <w:rsid w:val="00B07571"/>
    <w:rsid w:val="00B105CF"/>
    <w:rsid w:val="00B55D16"/>
    <w:rsid w:val="00B63651"/>
    <w:rsid w:val="00B67EA7"/>
    <w:rsid w:val="00B72C42"/>
    <w:rsid w:val="00B75182"/>
    <w:rsid w:val="00B764CF"/>
    <w:rsid w:val="00B91829"/>
    <w:rsid w:val="00B962C7"/>
    <w:rsid w:val="00BA0FC2"/>
    <w:rsid w:val="00BB428D"/>
    <w:rsid w:val="00BB6ABA"/>
    <w:rsid w:val="00BF7C45"/>
    <w:rsid w:val="00C01D5B"/>
    <w:rsid w:val="00C04C44"/>
    <w:rsid w:val="00C111BF"/>
    <w:rsid w:val="00C12D63"/>
    <w:rsid w:val="00C21A08"/>
    <w:rsid w:val="00C515F5"/>
    <w:rsid w:val="00C7211D"/>
    <w:rsid w:val="00CC4E4A"/>
    <w:rsid w:val="00CE2F0E"/>
    <w:rsid w:val="00CF08B4"/>
    <w:rsid w:val="00D14494"/>
    <w:rsid w:val="00D22572"/>
    <w:rsid w:val="00D365CD"/>
    <w:rsid w:val="00D83939"/>
    <w:rsid w:val="00DB7107"/>
    <w:rsid w:val="00DF2CC7"/>
    <w:rsid w:val="00E13728"/>
    <w:rsid w:val="00E20741"/>
    <w:rsid w:val="00E274C7"/>
    <w:rsid w:val="00E43DF4"/>
    <w:rsid w:val="00E5124C"/>
    <w:rsid w:val="00E54344"/>
    <w:rsid w:val="00E75FC6"/>
    <w:rsid w:val="00E964FD"/>
    <w:rsid w:val="00E96583"/>
    <w:rsid w:val="00EA0911"/>
    <w:rsid w:val="00EB798B"/>
    <w:rsid w:val="00EC2CF2"/>
    <w:rsid w:val="00ED59D8"/>
    <w:rsid w:val="00EF12FB"/>
    <w:rsid w:val="00F3129F"/>
    <w:rsid w:val="00F75626"/>
    <w:rsid w:val="00F96BB6"/>
    <w:rsid w:val="00FA410A"/>
    <w:rsid w:val="00FB296D"/>
    <w:rsid w:val="00FB79A5"/>
    <w:rsid w:val="00FC53EA"/>
    <w:rsid w:val="00FD1C19"/>
    <w:rsid w:val="00FF0F9C"/>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EAEB2E"/>
  <w15:docId w15:val="{D5B8F798-D67F-49A8-83AB-1D7C64853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494"/>
    <w:rPr>
      <w:rFonts w:ascii="Arial" w:hAnsi="Arial"/>
      <w:sz w:val="24"/>
    </w:rPr>
  </w:style>
  <w:style w:type="paragraph" w:styleId="Heading1">
    <w:name w:val="heading 1"/>
    <w:basedOn w:val="Normal"/>
    <w:next w:val="Normal"/>
    <w:link w:val="Heading1Char"/>
    <w:uiPriority w:val="9"/>
    <w:qFormat/>
    <w:rsid w:val="0080104B"/>
    <w:pPr>
      <w:keepNext/>
      <w:keepLines/>
      <w:spacing w:after="0"/>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1D5B9B"/>
    <w:pPr>
      <w:keepNext/>
      <w:keepLines/>
      <w:spacing w:before="200" w:after="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1F766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04B"/>
    <w:rPr>
      <w:rFonts w:ascii="Arial" w:eastAsiaTheme="majorEastAsia" w:hAnsi="Arial" w:cstheme="majorBidi"/>
      <w:b/>
      <w:bCs/>
      <w:sz w:val="28"/>
      <w:szCs w:val="28"/>
    </w:rPr>
  </w:style>
  <w:style w:type="paragraph" w:styleId="ListParagraph">
    <w:name w:val="List Paragraph"/>
    <w:basedOn w:val="Normal"/>
    <w:uiPriority w:val="34"/>
    <w:qFormat/>
    <w:rsid w:val="0080104B"/>
    <w:pPr>
      <w:ind w:left="720"/>
      <w:contextualSpacing/>
    </w:pPr>
  </w:style>
  <w:style w:type="paragraph" w:styleId="BalloonText">
    <w:name w:val="Balloon Text"/>
    <w:basedOn w:val="Normal"/>
    <w:link w:val="BalloonTextChar"/>
    <w:uiPriority w:val="99"/>
    <w:semiHidden/>
    <w:unhideWhenUsed/>
    <w:rsid w:val="002159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590A"/>
    <w:rPr>
      <w:rFonts w:ascii="Tahoma" w:hAnsi="Tahoma" w:cs="Tahoma"/>
      <w:sz w:val="16"/>
      <w:szCs w:val="16"/>
    </w:rPr>
  </w:style>
  <w:style w:type="paragraph" w:styleId="Header">
    <w:name w:val="header"/>
    <w:basedOn w:val="Normal"/>
    <w:link w:val="HeaderChar"/>
    <w:uiPriority w:val="99"/>
    <w:unhideWhenUsed/>
    <w:rsid w:val="002159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590A"/>
    <w:rPr>
      <w:rFonts w:ascii="Arial" w:hAnsi="Arial"/>
      <w:sz w:val="24"/>
    </w:rPr>
  </w:style>
  <w:style w:type="paragraph" w:styleId="Footer">
    <w:name w:val="footer"/>
    <w:basedOn w:val="Normal"/>
    <w:link w:val="FooterChar"/>
    <w:uiPriority w:val="99"/>
    <w:unhideWhenUsed/>
    <w:rsid w:val="002159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590A"/>
    <w:rPr>
      <w:rFonts w:ascii="Arial" w:hAnsi="Arial"/>
      <w:sz w:val="24"/>
    </w:rPr>
  </w:style>
  <w:style w:type="character" w:customStyle="1" w:styleId="Heading2Char">
    <w:name w:val="Heading 2 Char"/>
    <w:basedOn w:val="DefaultParagraphFont"/>
    <w:link w:val="Heading2"/>
    <w:uiPriority w:val="9"/>
    <w:rsid w:val="001D5B9B"/>
    <w:rPr>
      <w:rFonts w:ascii="Arial" w:eastAsiaTheme="majorEastAsia" w:hAnsi="Arial" w:cstheme="majorBidi"/>
      <w:b/>
      <w:bCs/>
      <w:sz w:val="24"/>
      <w:szCs w:val="26"/>
    </w:rPr>
  </w:style>
  <w:style w:type="character" w:customStyle="1" w:styleId="Heading3Char">
    <w:name w:val="Heading 3 Char"/>
    <w:basedOn w:val="DefaultParagraphFont"/>
    <w:link w:val="Heading3"/>
    <w:uiPriority w:val="9"/>
    <w:rsid w:val="001F7664"/>
    <w:rPr>
      <w:rFonts w:asciiTheme="majorHAnsi" w:eastAsiaTheme="majorEastAsia" w:hAnsiTheme="majorHAnsi" w:cstheme="majorBidi"/>
      <w:b/>
      <w:bCs/>
      <w:color w:val="4F81BD" w:themeColor="accent1"/>
      <w:sz w:val="24"/>
    </w:rPr>
  </w:style>
  <w:style w:type="character" w:styleId="Hyperlink">
    <w:name w:val="Hyperlink"/>
    <w:basedOn w:val="DefaultParagraphFont"/>
    <w:uiPriority w:val="99"/>
    <w:unhideWhenUsed/>
    <w:rsid w:val="00974058"/>
    <w:rPr>
      <w:color w:val="0000FF"/>
      <w:u w:val="single"/>
    </w:rPr>
  </w:style>
  <w:style w:type="paragraph" w:styleId="TOCHeading">
    <w:name w:val="TOC Heading"/>
    <w:basedOn w:val="Heading1"/>
    <w:next w:val="Normal"/>
    <w:uiPriority w:val="39"/>
    <w:unhideWhenUsed/>
    <w:qFormat/>
    <w:rsid w:val="00DB7107"/>
    <w:pPr>
      <w:spacing w:before="480"/>
      <w:jc w:val="left"/>
      <w:outlineLvl w:val="9"/>
    </w:pPr>
    <w:rPr>
      <w:rFonts w:asciiTheme="majorHAnsi" w:hAnsiTheme="majorHAnsi"/>
      <w:color w:val="365F91" w:themeColor="accent1" w:themeShade="BF"/>
      <w:lang w:val="en-US" w:eastAsia="ja-JP"/>
    </w:rPr>
  </w:style>
  <w:style w:type="paragraph" w:styleId="TOC2">
    <w:name w:val="toc 2"/>
    <w:basedOn w:val="Normal"/>
    <w:next w:val="Normal"/>
    <w:autoRedefine/>
    <w:uiPriority w:val="39"/>
    <w:unhideWhenUsed/>
    <w:qFormat/>
    <w:rsid w:val="00DB7107"/>
    <w:pPr>
      <w:spacing w:after="100"/>
      <w:ind w:left="220"/>
    </w:pPr>
    <w:rPr>
      <w:rFonts w:asciiTheme="minorHAnsi" w:eastAsiaTheme="minorEastAsia" w:hAnsiTheme="minorHAnsi"/>
      <w:sz w:val="22"/>
      <w:lang w:val="en-US" w:eastAsia="ja-JP"/>
    </w:rPr>
  </w:style>
  <w:style w:type="paragraph" w:styleId="TOC1">
    <w:name w:val="toc 1"/>
    <w:basedOn w:val="Normal"/>
    <w:next w:val="Normal"/>
    <w:autoRedefine/>
    <w:uiPriority w:val="39"/>
    <w:unhideWhenUsed/>
    <w:qFormat/>
    <w:rsid w:val="00DB7107"/>
    <w:pPr>
      <w:spacing w:after="100"/>
    </w:pPr>
    <w:rPr>
      <w:rFonts w:asciiTheme="minorHAnsi" w:eastAsiaTheme="minorEastAsia" w:hAnsiTheme="minorHAnsi"/>
      <w:sz w:val="22"/>
      <w:lang w:val="en-US" w:eastAsia="ja-JP"/>
    </w:rPr>
  </w:style>
  <w:style w:type="paragraph" w:styleId="TOC3">
    <w:name w:val="toc 3"/>
    <w:basedOn w:val="Normal"/>
    <w:next w:val="Normal"/>
    <w:autoRedefine/>
    <w:uiPriority w:val="39"/>
    <w:semiHidden/>
    <w:unhideWhenUsed/>
    <w:qFormat/>
    <w:rsid w:val="00DB7107"/>
    <w:pPr>
      <w:spacing w:after="100"/>
      <w:ind w:left="440"/>
    </w:pPr>
    <w:rPr>
      <w:rFonts w:asciiTheme="minorHAnsi" w:eastAsiaTheme="minorEastAsia" w:hAnsiTheme="minorHAnsi"/>
      <w:sz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3240357">
      <w:bodyDiv w:val="1"/>
      <w:marLeft w:val="0"/>
      <w:marRight w:val="0"/>
      <w:marTop w:val="0"/>
      <w:marBottom w:val="0"/>
      <w:divBdr>
        <w:top w:val="none" w:sz="0" w:space="0" w:color="auto"/>
        <w:left w:val="none" w:sz="0" w:space="0" w:color="auto"/>
        <w:bottom w:val="none" w:sz="0" w:space="0" w:color="auto"/>
        <w:right w:val="none" w:sz="0" w:space="0" w:color="auto"/>
      </w:divBdr>
      <w:divsChild>
        <w:div w:id="593171565">
          <w:marLeft w:val="0"/>
          <w:marRight w:val="0"/>
          <w:marTop w:val="0"/>
          <w:marBottom w:val="0"/>
          <w:divBdr>
            <w:top w:val="none" w:sz="0" w:space="0" w:color="auto"/>
            <w:left w:val="none" w:sz="0" w:space="0" w:color="auto"/>
            <w:bottom w:val="none" w:sz="0" w:space="0" w:color="auto"/>
            <w:right w:val="none" w:sz="0" w:space="0" w:color="auto"/>
          </w:divBdr>
        </w:div>
      </w:divsChild>
    </w:div>
    <w:div w:id="788938868">
      <w:bodyDiv w:val="1"/>
      <w:marLeft w:val="0"/>
      <w:marRight w:val="0"/>
      <w:marTop w:val="0"/>
      <w:marBottom w:val="0"/>
      <w:divBdr>
        <w:top w:val="none" w:sz="0" w:space="0" w:color="auto"/>
        <w:left w:val="none" w:sz="0" w:space="0" w:color="auto"/>
        <w:bottom w:val="none" w:sz="0" w:space="0" w:color="auto"/>
        <w:right w:val="none" w:sz="0" w:space="0" w:color="auto"/>
      </w:divBdr>
      <w:divsChild>
        <w:div w:id="1423063879">
          <w:marLeft w:val="0"/>
          <w:marRight w:val="0"/>
          <w:marTop w:val="0"/>
          <w:marBottom w:val="0"/>
          <w:divBdr>
            <w:top w:val="none" w:sz="0" w:space="0" w:color="auto"/>
            <w:left w:val="none" w:sz="0" w:space="0" w:color="auto"/>
            <w:bottom w:val="none" w:sz="0" w:space="0" w:color="auto"/>
            <w:right w:val="none" w:sz="0" w:space="0" w:color="auto"/>
          </w:divBdr>
        </w:div>
      </w:divsChild>
    </w:div>
    <w:div w:id="1042822240">
      <w:bodyDiv w:val="1"/>
      <w:marLeft w:val="0"/>
      <w:marRight w:val="0"/>
      <w:marTop w:val="0"/>
      <w:marBottom w:val="0"/>
      <w:divBdr>
        <w:top w:val="none" w:sz="0" w:space="0" w:color="auto"/>
        <w:left w:val="none" w:sz="0" w:space="0" w:color="auto"/>
        <w:bottom w:val="none" w:sz="0" w:space="0" w:color="auto"/>
        <w:right w:val="none" w:sz="0" w:space="0" w:color="auto"/>
      </w:divBdr>
    </w:div>
    <w:div w:id="1104155897">
      <w:bodyDiv w:val="1"/>
      <w:marLeft w:val="0"/>
      <w:marRight w:val="0"/>
      <w:marTop w:val="0"/>
      <w:marBottom w:val="0"/>
      <w:divBdr>
        <w:top w:val="none" w:sz="0" w:space="0" w:color="auto"/>
        <w:left w:val="none" w:sz="0" w:space="0" w:color="auto"/>
        <w:bottom w:val="none" w:sz="0" w:space="0" w:color="auto"/>
        <w:right w:val="none" w:sz="0" w:space="0" w:color="auto"/>
      </w:divBdr>
      <w:divsChild>
        <w:div w:id="1703242197">
          <w:marLeft w:val="0"/>
          <w:marRight w:val="0"/>
          <w:marTop w:val="0"/>
          <w:marBottom w:val="0"/>
          <w:divBdr>
            <w:top w:val="none" w:sz="0" w:space="0" w:color="auto"/>
            <w:left w:val="none" w:sz="0" w:space="0" w:color="auto"/>
            <w:bottom w:val="none" w:sz="0" w:space="0" w:color="auto"/>
            <w:right w:val="none" w:sz="0" w:space="0" w:color="auto"/>
          </w:divBdr>
        </w:div>
      </w:divsChild>
    </w:div>
    <w:div w:id="1225414583">
      <w:bodyDiv w:val="1"/>
      <w:marLeft w:val="0"/>
      <w:marRight w:val="0"/>
      <w:marTop w:val="0"/>
      <w:marBottom w:val="0"/>
      <w:divBdr>
        <w:top w:val="none" w:sz="0" w:space="0" w:color="auto"/>
        <w:left w:val="none" w:sz="0" w:space="0" w:color="auto"/>
        <w:bottom w:val="none" w:sz="0" w:space="0" w:color="auto"/>
        <w:right w:val="none" w:sz="0" w:space="0" w:color="auto"/>
      </w:divBdr>
      <w:divsChild>
        <w:div w:id="1896811656">
          <w:marLeft w:val="0"/>
          <w:marRight w:val="0"/>
          <w:marTop w:val="0"/>
          <w:marBottom w:val="0"/>
          <w:divBdr>
            <w:top w:val="none" w:sz="0" w:space="0" w:color="auto"/>
            <w:left w:val="none" w:sz="0" w:space="0" w:color="auto"/>
            <w:bottom w:val="none" w:sz="0" w:space="0" w:color="auto"/>
            <w:right w:val="none" w:sz="0" w:space="0" w:color="auto"/>
          </w:divBdr>
        </w:div>
      </w:divsChild>
    </w:div>
    <w:div w:id="1700739533">
      <w:bodyDiv w:val="1"/>
      <w:marLeft w:val="0"/>
      <w:marRight w:val="0"/>
      <w:marTop w:val="0"/>
      <w:marBottom w:val="0"/>
      <w:divBdr>
        <w:top w:val="none" w:sz="0" w:space="0" w:color="auto"/>
        <w:left w:val="none" w:sz="0" w:space="0" w:color="auto"/>
        <w:bottom w:val="none" w:sz="0" w:space="0" w:color="auto"/>
        <w:right w:val="none" w:sz="0" w:space="0" w:color="auto"/>
      </w:divBdr>
    </w:div>
    <w:div w:id="1782266391">
      <w:bodyDiv w:val="1"/>
      <w:marLeft w:val="0"/>
      <w:marRight w:val="0"/>
      <w:marTop w:val="0"/>
      <w:marBottom w:val="0"/>
      <w:divBdr>
        <w:top w:val="none" w:sz="0" w:space="0" w:color="auto"/>
        <w:left w:val="none" w:sz="0" w:space="0" w:color="auto"/>
        <w:bottom w:val="none" w:sz="0" w:space="0" w:color="auto"/>
        <w:right w:val="none" w:sz="0" w:space="0" w:color="auto"/>
      </w:divBdr>
      <w:divsChild>
        <w:div w:id="788745217">
          <w:marLeft w:val="0"/>
          <w:marRight w:val="0"/>
          <w:marTop w:val="0"/>
          <w:marBottom w:val="0"/>
          <w:divBdr>
            <w:top w:val="none" w:sz="0" w:space="0" w:color="auto"/>
            <w:left w:val="none" w:sz="0" w:space="0" w:color="auto"/>
            <w:bottom w:val="none" w:sz="0" w:space="0" w:color="auto"/>
            <w:right w:val="none" w:sz="0" w:space="0" w:color="auto"/>
          </w:divBdr>
        </w:div>
      </w:divsChild>
    </w:div>
    <w:div w:id="2090956061">
      <w:bodyDiv w:val="1"/>
      <w:marLeft w:val="0"/>
      <w:marRight w:val="0"/>
      <w:marTop w:val="0"/>
      <w:marBottom w:val="0"/>
      <w:divBdr>
        <w:top w:val="none" w:sz="0" w:space="0" w:color="auto"/>
        <w:left w:val="none" w:sz="0" w:space="0" w:color="auto"/>
        <w:bottom w:val="none" w:sz="0" w:space="0" w:color="auto"/>
        <w:right w:val="none" w:sz="0" w:space="0" w:color="auto"/>
      </w:divBdr>
      <w:divsChild>
        <w:div w:id="1750619529">
          <w:marLeft w:val="0"/>
          <w:marRight w:val="0"/>
          <w:marTop w:val="0"/>
          <w:marBottom w:val="0"/>
          <w:divBdr>
            <w:top w:val="none" w:sz="0" w:space="0" w:color="auto"/>
            <w:left w:val="none" w:sz="0" w:space="0" w:color="auto"/>
            <w:bottom w:val="none" w:sz="0" w:space="0" w:color="auto"/>
            <w:right w:val="none" w:sz="0" w:space="0" w:color="auto"/>
          </w:divBdr>
        </w:div>
      </w:divsChild>
    </w:div>
    <w:div w:id="2138326743">
      <w:bodyDiv w:val="1"/>
      <w:marLeft w:val="0"/>
      <w:marRight w:val="0"/>
      <w:marTop w:val="0"/>
      <w:marBottom w:val="0"/>
      <w:divBdr>
        <w:top w:val="none" w:sz="0" w:space="0" w:color="auto"/>
        <w:left w:val="none" w:sz="0" w:space="0" w:color="auto"/>
        <w:bottom w:val="none" w:sz="0" w:space="0" w:color="auto"/>
        <w:right w:val="none" w:sz="0" w:space="0" w:color="auto"/>
      </w:divBdr>
      <w:divsChild>
        <w:div w:id="935164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microsoft.com/office/2007/relationships/diagramDrawing" Target="diagrams/drawing1.xml"/><Relationship Id="rId26" Type="http://schemas.openxmlformats.org/officeDocument/2006/relationships/hyperlink" Target="https://www.infor.com/" TargetMode="Externa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diagramColors" Target="diagrams/colors1.xml"/><Relationship Id="rId25" Type="http://schemas.openxmlformats.org/officeDocument/2006/relationships/hyperlink" Target="https://en.wikipedia.org/wiki/Enterprise_resource_planning" TargetMode="External"/><Relationship Id="rId33" Type="http://schemas.openxmlformats.org/officeDocument/2006/relationships/hyperlink" Target="https://www.sage.com/en-us/erp/" TargetMode="Externa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4.jpg"/><Relationship Id="rId29" Type="http://schemas.openxmlformats.org/officeDocument/2006/relationships/hyperlink" Target="http://pridesy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emf"/><Relationship Id="rId32" Type="http://schemas.openxmlformats.org/officeDocument/2006/relationships/hyperlink" Target="https://www.webopedia.com/TERM/E/ERP.html" TargetMode="Externa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image" Target="media/image6.emf"/><Relationship Id="rId28" Type="http://schemas.openxmlformats.org/officeDocument/2006/relationships/hyperlink" Target="https://www.researchgate.net/" TargetMode="Externa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hyperlink" Target="https://dynamics.microsoft.com/en-us/finance-and-operations-to-finance-and-sc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Data" Target="diagrams/data1.xml"/><Relationship Id="rId22" Type="http://schemas.openxmlformats.org/officeDocument/2006/relationships/image" Target="media/image5.emf"/><Relationship Id="rId27" Type="http://schemas.openxmlformats.org/officeDocument/2006/relationships/hyperlink" Target="https://www.altair.com/data-analytics-applications/" TargetMode="External"/><Relationship Id="rId30" Type="http://schemas.openxmlformats.org/officeDocument/2006/relationships/hyperlink" Target="https://it.toolbox.com/blogs/glennjohnson/10-risk-assessment-factors-for-erp-system-integration-projects-012415" TargetMode="External"/><Relationship Id="rId35"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32F265-14B0-41EE-B8B5-429265F979F1}" type="doc">
      <dgm:prSet loTypeId="urn:microsoft.com/office/officeart/2005/8/layout/default" loCatId="list" qsTypeId="urn:microsoft.com/office/officeart/2005/8/quickstyle/simple5" qsCatId="simple" csTypeId="urn:microsoft.com/office/officeart/2005/8/colors/colorful3" csCatId="colorful" phldr="1"/>
      <dgm:spPr/>
      <dgm:t>
        <a:bodyPr/>
        <a:lstStyle/>
        <a:p>
          <a:endParaRPr lang="en-US"/>
        </a:p>
      </dgm:t>
    </dgm:pt>
    <dgm:pt modelId="{B0F1F94E-4257-46EC-890F-CD6B0BEC94EE}">
      <dgm:prSet phldrT="[Text]" custT="1"/>
      <dgm:spPr/>
      <dgm:t>
        <a:bodyPr/>
        <a:lstStyle/>
        <a:p>
          <a:pPr algn="ctr"/>
          <a:r>
            <a:rPr lang="en-US" sz="1400" b="1">
              <a:latin typeface="Times New Roman" pitchFamily="18" charset="0"/>
              <a:cs typeface="Times New Roman" pitchFamily="18" charset="0"/>
            </a:rPr>
            <a:t>Sales </a:t>
          </a:r>
        </a:p>
      </dgm:t>
    </dgm:pt>
    <dgm:pt modelId="{A15A2E15-D7BE-48F2-9D6C-AC05D970FF2C}" type="parTrans" cxnId="{9D532B22-61B9-434C-B211-71E17C3E2026}">
      <dgm:prSet/>
      <dgm:spPr/>
      <dgm:t>
        <a:bodyPr/>
        <a:lstStyle/>
        <a:p>
          <a:pPr algn="ctr"/>
          <a:endParaRPr lang="en-US" sz="1200">
            <a:latin typeface="Times New Roman" pitchFamily="18" charset="0"/>
            <a:cs typeface="Times New Roman" pitchFamily="18" charset="0"/>
          </a:endParaRPr>
        </a:p>
      </dgm:t>
    </dgm:pt>
    <dgm:pt modelId="{9555F342-2786-4661-BD84-42D725A38448}" type="sibTrans" cxnId="{9D532B22-61B9-434C-B211-71E17C3E2026}">
      <dgm:prSet/>
      <dgm:spPr/>
      <dgm:t>
        <a:bodyPr/>
        <a:lstStyle/>
        <a:p>
          <a:pPr algn="ctr"/>
          <a:endParaRPr lang="en-US" sz="1200">
            <a:latin typeface="Times New Roman" pitchFamily="18" charset="0"/>
            <a:cs typeface="Times New Roman" pitchFamily="18" charset="0"/>
          </a:endParaRPr>
        </a:p>
      </dgm:t>
    </dgm:pt>
    <dgm:pt modelId="{5349BE1B-2087-4863-9328-E70C9446B8A6}">
      <dgm:prSet phldrT="[Text]" custT="1"/>
      <dgm:spPr/>
      <dgm:t>
        <a:bodyPr/>
        <a:lstStyle/>
        <a:p>
          <a:pPr algn="ctr"/>
          <a:r>
            <a:rPr lang="en-US" sz="1400" b="1">
              <a:latin typeface="Times New Roman" pitchFamily="18" charset="0"/>
              <a:cs typeface="Times New Roman" pitchFamily="18" charset="0"/>
            </a:rPr>
            <a:t>Refilling</a:t>
          </a:r>
        </a:p>
      </dgm:t>
    </dgm:pt>
    <dgm:pt modelId="{028E78AD-5AFA-46AF-BD46-AC3A22DF340F}" type="parTrans" cxnId="{0511B7F8-B5C8-45F3-ABF7-D4531B7BA963}">
      <dgm:prSet/>
      <dgm:spPr/>
      <dgm:t>
        <a:bodyPr/>
        <a:lstStyle/>
        <a:p>
          <a:pPr algn="ctr"/>
          <a:endParaRPr lang="en-US" sz="1200">
            <a:latin typeface="Times New Roman" pitchFamily="18" charset="0"/>
            <a:cs typeface="Times New Roman" pitchFamily="18" charset="0"/>
          </a:endParaRPr>
        </a:p>
      </dgm:t>
    </dgm:pt>
    <dgm:pt modelId="{A201337A-8D4F-42DF-A0B1-0BD98797DA97}" type="sibTrans" cxnId="{0511B7F8-B5C8-45F3-ABF7-D4531B7BA963}">
      <dgm:prSet/>
      <dgm:spPr/>
      <dgm:t>
        <a:bodyPr/>
        <a:lstStyle/>
        <a:p>
          <a:pPr algn="ctr"/>
          <a:endParaRPr lang="en-US" sz="1200">
            <a:latin typeface="Times New Roman" pitchFamily="18" charset="0"/>
            <a:cs typeface="Times New Roman" pitchFamily="18" charset="0"/>
          </a:endParaRPr>
        </a:p>
      </dgm:t>
    </dgm:pt>
    <dgm:pt modelId="{58F9FF3C-4CD7-4EC5-A5CA-6B4F7E7EE6B2}">
      <dgm:prSet phldrT="[Text]" custT="1"/>
      <dgm:spPr/>
      <dgm:t>
        <a:bodyPr/>
        <a:lstStyle/>
        <a:p>
          <a:pPr algn="ctr"/>
          <a:r>
            <a:rPr lang="en-US" sz="1400" b="1">
              <a:latin typeface="Times New Roman" pitchFamily="18" charset="0"/>
              <a:cs typeface="Times New Roman" pitchFamily="18" charset="0"/>
            </a:rPr>
            <a:t>Accounts</a:t>
          </a:r>
        </a:p>
      </dgm:t>
    </dgm:pt>
    <dgm:pt modelId="{B7EEC237-15D8-461F-A83C-682C9A9A0AEC}" type="parTrans" cxnId="{C02AF7F8-86E2-4016-9C29-BA089B305157}">
      <dgm:prSet/>
      <dgm:spPr/>
      <dgm:t>
        <a:bodyPr/>
        <a:lstStyle/>
        <a:p>
          <a:pPr algn="ctr"/>
          <a:endParaRPr lang="en-US" sz="1200">
            <a:latin typeface="Times New Roman" pitchFamily="18" charset="0"/>
            <a:cs typeface="Times New Roman" pitchFamily="18" charset="0"/>
          </a:endParaRPr>
        </a:p>
      </dgm:t>
    </dgm:pt>
    <dgm:pt modelId="{1C156185-6444-4019-8E06-561A9DFA2207}" type="sibTrans" cxnId="{C02AF7F8-86E2-4016-9C29-BA089B305157}">
      <dgm:prSet/>
      <dgm:spPr/>
      <dgm:t>
        <a:bodyPr/>
        <a:lstStyle/>
        <a:p>
          <a:pPr algn="ctr"/>
          <a:endParaRPr lang="en-US" sz="1200">
            <a:latin typeface="Times New Roman" pitchFamily="18" charset="0"/>
            <a:cs typeface="Times New Roman" pitchFamily="18" charset="0"/>
          </a:endParaRPr>
        </a:p>
      </dgm:t>
    </dgm:pt>
    <dgm:pt modelId="{9645F77E-E144-426C-9EBC-34EBD79653E2}">
      <dgm:prSet phldrT="[Text]" custT="1"/>
      <dgm:spPr/>
      <dgm:t>
        <a:bodyPr/>
        <a:lstStyle/>
        <a:p>
          <a:pPr algn="ctr"/>
          <a:r>
            <a:rPr lang="en-US" sz="1400" b="1">
              <a:latin typeface="Times New Roman" pitchFamily="18" charset="0"/>
              <a:cs typeface="Times New Roman" pitchFamily="18" charset="0"/>
            </a:rPr>
            <a:t>Fire  Hydrant System</a:t>
          </a:r>
        </a:p>
      </dgm:t>
    </dgm:pt>
    <dgm:pt modelId="{E45A3C30-96F5-4CF8-B5DA-3182B90929F8}" type="parTrans" cxnId="{36BA9716-C984-40CE-A34C-2B7A6258D03F}">
      <dgm:prSet/>
      <dgm:spPr/>
      <dgm:t>
        <a:bodyPr/>
        <a:lstStyle/>
        <a:p>
          <a:pPr algn="ctr"/>
          <a:endParaRPr lang="en-US" sz="1200">
            <a:latin typeface="Times New Roman" pitchFamily="18" charset="0"/>
            <a:cs typeface="Times New Roman" pitchFamily="18" charset="0"/>
          </a:endParaRPr>
        </a:p>
      </dgm:t>
    </dgm:pt>
    <dgm:pt modelId="{4F430BE9-2780-456F-9EBB-EB74CAB81981}" type="sibTrans" cxnId="{36BA9716-C984-40CE-A34C-2B7A6258D03F}">
      <dgm:prSet/>
      <dgm:spPr/>
      <dgm:t>
        <a:bodyPr/>
        <a:lstStyle/>
        <a:p>
          <a:pPr algn="ctr"/>
          <a:endParaRPr lang="en-US" sz="1200">
            <a:latin typeface="Times New Roman" pitchFamily="18" charset="0"/>
            <a:cs typeface="Times New Roman" pitchFamily="18" charset="0"/>
          </a:endParaRPr>
        </a:p>
      </dgm:t>
    </dgm:pt>
    <dgm:pt modelId="{02E0B93A-B2F0-402D-988D-A989F8D9FBB4}">
      <dgm:prSet phldrT="[Text]" custT="1"/>
      <dgm:spPr/>
      <dgm:t>
        <a:bodyPr/>
        <a:lstStyle/>
        <a:p>
          <a:pPr algn="ctr"/>
          <a:r>
            <a:rPr lang="en-US" sz="1400" b="1">
              <a:latin typeface="Times New Roman" pitchFamily="18" charset="0"/>
              <a:cs typeface="Times New Roman" pitchFamily="18" charset="0"/>
            </a:rPr>
            <a:t>Fire Detection System</a:t>
          </a:r>
        </a:p>
      </dgm:t>
    </dgm:pt>
    <dgm:pt modelId="{A9CBA22F-1535-411C-8CDC-394D62B4F97F}" type="parTrans" cxnId="{5F29DD41-0EAE-4AF5-950E-E218F15712E4}">
      <dgm:prSet/>
      <dgm:spPr/>
      <dgm:t>
        <a:bodyPr/>
        <a:lstStyle/>
        <a:p>
          <a:pPr algn="ctr"/>
          <a:endParaRPr lang="en-US" sz="1200">
            <a:latin typeface="Times New Roman" pitchFamily="18" charset="0"/>
            <a:cs typeface="Times New Roman" pitchFamily="18" charset="0"/>
          </a:endParaRPr>
        </a:p>
      </dgm:t>
    </dgm:pt>
    <dgm:pt modelId="{FA167622-950C-4D5C-BD94-589BF8E930AB}" type="sibTrans" cxnId="{5F29DD41-0EAE-4AF5-950E-E218F15712E4}">
      <dgm:prSet/>
      <dgm:spPr/>
      <dgm:t>
        <a:bodyPr/>
        <a:lstStyle/>
        <a:p>
          <a:pPr algn="ctr"/>
          <a:endParaRPr lang="en-US" sz="1200">
            <a:latin typeface="Times New Roman" pitchFamily="18" charset="0"/>
            <a:cs typeface="Times New Roman" pitchFamily="18" charset="0"/>
          </a:endParaRPr>
        </a:p>
      </dgm:t>
    </dgm:pt>
    <dgm:pt modelId="{2741DE16-E6F0-460C-941D-5AA9473937F6}">
      <dgm:prSet phldrT="[Text]" custT="1"/>
      <dgm:spPr/>
      <dgm:t>
        <a:bodyPr/>
        <a:lstStyle/>
        <a:p>
          <a:pPr algn="ctr"/>
          <a:r>
            <a:rPr lang="en-US" sz="1400" b="1">
              <a:latin typeface="Times New Roman" pitchFamily="18" charset="0"/>
              <a:cs typeface="Times New Roman" pitchFamily="18" charset="0"/>
            </a:rPr>
            <a:t>Import</a:t>
          </a:r>
        </a:p>
      </dgm:t>
    </dgm:pt>
    <dgm:pt modelId="{B0B14D87-5D3A-4A53-A10F-CE212E5CF843}" type="parTrans" cxnId="{9B86972B-081A-4642-AEAF-9F41AA79C206}">
      <dgm:prSet/>
      <dgm:spPr/>
      <dgm:t>
        <a:bodyPr/>
        <a:lstStyle/>
        <a:p>
          <a:pPr algn="ctr"/>
          <a:endParaRPr lang="en-US" sz="1200">
            <a:latin typeface="Times New Roman" pitchFamily="18" charset="0"/>
            <a:cs typeface="Times New Roman" pitchFamily="18" charset="0"/>
          </a:endParaRPr>
        </a:p>
      </dgm:t>
    </dgm:pt>
    <dgm:pt modelId="{2D6C7712-5A28-472F-B063-5BCCB8625740}" type="sibTrans" cxnId="{9B86972B-081A-4642-AEAF-9F41AA79C206}">
      <dgm:prSet/>
      <dgm:spPr/>
      <dgm:t>
        <a:bodyPr/>
        <a:lstStyle/>
        <a:p>
          <a:pPr algn="ctr"/>
          <a:endParaRPr lang="en-US" sz="1200">
            <a:latin typeface="Times New Roman" pitchFamily="18" charset="0"/>
            <a:cs typeface="Times New Roman" pitchFamily="18" charset="0"/>
          </a:endParaRPr>
        </a:p>
      </dgm:t>
    </dgm:pt>
    <dgm:pt modelId="{E1B68C52-38A6-4730-AD37-94C9497057C3}" type="pres">
      <dgm:prSet presAssocID="{9E32F265-14B0-41EE-B8B5-429265F979F1}" presName="diagram" presStyleCnt="0">
        <dgm:presLayoutVars>
          <dgm:dir/>
          <dgm:resizeHandles val="exact"/>
        </dgm:presLayoutVars>
      </dgm:prSet>
      <dgm:spPr/>
    </dgm:pt>
    <dgm:pt modelId="{147E0877-CB11-483C-AF2B-2CF8780CA976}" type="pres">
      <dgm:prSet presAssocID="{B0F1F94E-4257-46EC-890F-CD6B0BEC94EE}" presName="node" presStyleLbl="node1" presStyleIdx="0" presStyleCnt="6">
        <dgm:presLayoutVars>
          <dgm:bulletEnabled val="1"/>
        </dgm:presLayoutVars>
      </dgm:prSet>
      <dgm:spPr/>
    </dgm:pt>
    <dgm:pt modelId="{C37942B7-DE32-42F8-94EE-26B22CCDE52C}" type="pres">
      <dgm:prSet presAssocID="{9555F342-2786-4661-BD84-42D725A38448}" presName="sibTrans" presStyleCnt="0"/>
      <dgm:spPr/>
    </dgm:pt>
    <dgm:pt modelId="{CE4BA8B1-726B-4B14-A890-D6F7C65047CA}" type="pres">
      <dgm:prSet presAssocID="{5349BE1B-2087-4863-9328-E70C9446B8A6}" presName="node" presStyleLbl="node1" presStyleIdx="1" presStyleCnt="6">
        <dgm:presLayoutVars>
          <dgm:bulletEnabled val="1"/>
        </dgm:presLayoutVars>
      </dgm:prSet>
      <dgm:spPr/>
    </dgm:pt>
    <dgm:pt modelId="{B6D82BE6-0395-4FB1-BD38-0781BC7981D2}" type="pres">
      <dgm:prSet presAssocID="{A201337A-8D4F-42DF-A0B1-0BD98797DA97}" presName="sibTrans" presStyleCnt="0"/>
      <dgm:spPr/>
    </dgm:pt>
    <dgm:pt modelId="{1FF05FA4-F899-4F4B-95A0-81B53AC5095D}" type="pres">
      <dgm:prSet presAssocID="{58F9FF3C-4CD7-4EC5-A5CA-6B4F7E7EE6B2}" presName="node" presStyleLbl="node1" presStyleIdx="2" presStyleCnt="6">
        <dgm:presLayoutVars>
          <dgm:bulletEnabled val="1"/>
        </dgm:presLayoutVars>
      </dgm:prSet>
      <dgm:spPr/>
    </dgm:pt>
    <dgm:pt modelId="{DF835132-1DF1-4178-A851-AA0B6D229F84}" type="pres">
      <dgm:prSet presAssocID="{1C156185-6444-4019-8E06-561A9DFA2207}" presName="sibTrans" presStyleCnt="0"/>
      <dgm:spPr/>
    </dgm:pt>
    <dgm:pt modelId="{93147FF2-2E0D-420A-B36A-37D4BD071FD5}" type="pres">
      <dgm:prSet presAssocID="{9645F77E-E144-426C-9EBC-34EBD79653E2}" presName="node" presStyleLbl="node1" presStyleIdx="3" presStyleCnt="6">
        <dgm:presLayoutVars>
          <dgm:bulletEnabled val="1"/>
        </dgm:presLayoutVars>
      </dgm:prSet>
      <dgm:spPr/>
    </dgm:pt>
    <dgm:pt modelId="{01540341-C23C-44A1-8577-BB8ED859E56E}" type="pres">
      <dgm:prSet presAssocID="{4F430BE9-2780-456F-9EBB-EB74CAB81981}" presName="sibTrans" presStyleCnt="0"/>
      <dgm:spPr/>
    </dgm:pt>
    <dgm:pt modelId="{8E77C4EE-739A-4A0E-8F90-9A2A31F1A7EA}" type="pres">
      <dgm:prSet presAssocID="{02E0B93A-B2F0-402D-988D-A989F8D9FBB4}" presName="node" presStyleLbl="node1" presStyleIdx="4" presStyleCnt="6">
        <dgm:presLayoutVars>
          <dgm:bulletEnabled val="1"/>
        </dgm:presLayoutVars>
      </dgm:prSet>
      <dgm:spPr/>
    </dgm:pt>
    <dgm:pt modelId="{D9B89467-A0E4-4E56-9822-5638A4C07729}" type="pres">
      <dgm:prSet presAssocID="{FA167622-950C-4D5C-BD94-589BF8E930AB}" presName="sibTrans" presStyleCnt="0"/>
      <dgm:spPr/>
    </dgm:pt>
    <dgm:pt modelId="{9963E979-2E7E-407B-A1B3-BCD1BAB663AF}" type="pres">
      <dgm:prSet presAssocID="{2741DE16-E6F0-460C-941D-5AA9473937F6}" presName="node" presStyleLbl="node1" presStyleIdx="5" presStyleCnt="6">
        <dgm:presLayoutVars>
          <dgm:bulletEnabled val="1"/>
        </dgm:presLayoutVars>
      </dgm:prSet>
      <dgm:spPr/>
    </dgm:pt>
  </dgm:ptLst>
  <dgm:cxnLst>
    <dgm:cxn modelId="{18550C01-E85D-4D08-8E26-851E306C29DF}" type="presOf" srcId="{5349BE1B-2087-4863-9328-E70C9446B8A6}" destId="{CE4BA8B1-726B-4B14-A890-D6F7C65047CA}" srcOrd="0" destOrd="0" presId="urn:microsoft.com/office/officeart/2005/8/layout/default"/>
    <dgm:cxn modelId="{8B65120C-9FF8-4BF9-B7D7-91022A607BA1}" type="presOf" srcId="{9E32F265-14B0-41EE-B8B5-429265F979F1}" destId="{E1B68C52-38A6-4730-AD37-94C9497057C3}" srcOrd="0" destOrd="0" presId="urn:microsoft.com/office/officeart/2005/8/layout/default"/>
    <dgm:cxn modelId="{36BA9716-C984-40CE-A34C-2B7A6258D03F}" srcId="{9E32F265-14B0-41EE-B8B5-429265F979F1}" destId="{9645F77E-E144-426C-9EBC-34EBD79653E2}" srcOrd="3" destOrd="0" parTransId="{E45A3C30-96F5-4CF8-B5DA-3182B90929F8}" sibTransId="{4F430BE9-2780-456F-9EBB-EB74CAB81981}"/>
    <dgm:cxn modelId="{B0B0F919-C40D-4B52-94DE-51D82C65F8BE}" type="presOf" srcId="{9645F77E-E144-426C-9EBC-34EBD79653E2}" destId="{93147FF2-2E0D-420A-B36A-37D4BD071FD5}" srcOrd="0" destOrd="0" presId="urn:microsoft.com/office/officeart/2005/8/layout/default"/>
    <dgm:cxn modelId="{9D532B22-61B9-434C-B211-71E17C3E2026}" srcId="{9E32F265-14B0-41EE-B8B5-429265F979F1}" destId="{B0F1F94E-4257-46EC-890F-CD6B0BEC94EE}" srcOrd="0" destOrd="0" parTransId="{A15A2E15-D7BE-48F2-9D6C-AC05D970FF2C}" sibTransId="{9555F342-2786-4661-BD84-42D725A38448}"/>
    <dgm:cxn modelId="{9B86972B-081A-4642-AEAF-9F41AA79C206}" srcId="{9E32F265-14B0-41EE-B8B5-429265F979F1}" destId="{2741DE16-E6F0-460C-941D-5AA9473937F6}" srcOrd="5" destOrd="0" parTransId="{B0B14D87-5D3A-4A53-A10F-CE212E5CF843}" sibTransId="{2D6C7712-5A28-472F-B063-5BCCB8625740}"/>
    <dgm:cxn modelId="{12CEE932-3128-4B11-99D3-B628D9615490}" type="presOf" srcId="{02E0B93A-B2F0-402D-988D-A989F8D9FBB4}" destId="{8E77C4EE-739A-4A0E-8F90-9A2A31F1A7EA}" srcOrd="0" destOrd="0" presId="urn:microsoft.com/office/officeart/2005/8/layout/default"/>
    <dgm:cxn modelId="{5F29DD41-0EAE-4AF5-950E-E218F15712E4}" srcId="{9E32F265-14B0-41EE-B8B5-429265F979F1}" destId="{02E0B93A-B2F0-402D-988D-A989F8D9FBB4}" srcOrd="4" destOrd="0" parTransId="{A9CBA22F-1535-411C-8CDC-394D62B4F97F}" sibTransId="{FA167622-950C-4D5C-BD94-589BF8E930AB}"/>
    <dgm:cxn modelId="{3AF2F452-F117-4730-B38B-C2DC02B7A009}" type="presOf" srcId="{B0F1F94E-4257-46EC-890F-CD6B0BEC94EE}" destId="{147E0877-CB11-483C-AF2B-2CF8780CA976}" srcOrd="0" destOrd="0" presId="urn:microsoft.com/office/officeart/2005/8/layout/default"/>
    <dgm:cxn modelId="{2A091380-78F2-4953-95A9-E9179B9771DD}" type="presOf" srcId="{58F9FF3C-4CD7-4EC5-A5CA-6B4F7E7EE6B2}" destId="{1FF05FA4-F899-4F4B-95A0-81B53AC5095D}" srcOrd="0" destOrd="0" presId="urn:microsoft.com/office/officeart/2005/8/layout/default"/>
    <dgm:cxn modelId="{257D7BF5-B1FC-47BC-A1EA-333C8EE8265F}" type="presOf" srcId="{2741DE16-E6F0-460C-941D-5AA9473937F6}" destId="{9963E979-2E7E-407B-A1B3-BCD1BAB663AF}" srcOrd="0" destOrd="0" presId="urn:microsoft.com/office/officeart/2005/8/layout/default"/>
    <dgm:cxn modelId="{0511B7F8-B5C8-45F3-ABF7-D4531B7BA963}" srcId="{9E32F265-14B0-41EE-B8B5-429265F979F1}" destId="{5349BE1B-2087-4863-9328-E70C9446B8A6}" srcOrd="1" destOrd="0" parTransId="{028E78AD-5AFA-46AF-BD46-AC3A22DF340F}" sibTransId="{A201337A-8D4F-42DF-A0B1-0BD98797DA97}"/>
    <dgm:cxn modelId="{C02AF7F8-86E2-4016-9C29-BA089B305157}" srcId="{9E32F265-14B0-41EE-B8B5-429265F979F1}" destId="{58F9FF3C-4CD7-4EC5-A5CA-6B4F7E7EE6B2}" srcOrd="2" destOrd="0" parTransId="{B7EEC237-15D8-461F-A83C-682C9A9A0AEC}" sibTransId="{1C156185-6444-4019-8E06-561A9DFA2207}"/>
    <dgm:cxn modelId="{EEDBD1F4-7A26-4B50-BABE-B673CB4ADA33}" type="presParOf" srcId="{E1B68C52-38A6-4730-AD37-94C9497057C3}" destId="{147E0877-CB11-483C-AF2B-2CF8780CA976}" srcOrd="0" destOrd="0" presId="urn:microsoft.com/office/officeart/2005/8/layout/default"/>
    <dgm:cxn modelId="{471E5206-FEAC-4B86-BA8A-E1383CBE6313}" type="presParOf" srcId="{E1B68C52-38A6-4730-AD37-94C9497057C3}" destId="{C37942B7-DE32-42F8-94EE-26B22CCDE52C}" srcOrd="1" destOrd="0" presId="urn:microsoft.com/office/officeart/2005/8/layout/default"/>
    <dgm:cxn modelId="{A20BF81E-5DA2-4E8F-83B8-BE2965165EEE}" type="presParOf" srcId="{E1B68C52-38A6-4730-AD37-94C9497057C3}" destId="{CE4BA8B1-726B-4B14-A890-D6F7C65047CA}" srcOrd="2" destOrd="0" presId="urn:microsoft.com/office/officeart/2005/8/layout/default"/>
    <dgm:cxn modelId="{FE46F627-12DA-4EED-93BB-0B1BCE46FB68}" type="presParOf" srcId="{E1B68C52-38A6-4730-AD37-94C9497057C3}" destId="{B6D82BE6-0395-4FB1-BD38-0781BC7981D2}" srcOrd="3" destOrd="0" presId="urn:microsoft.com/office/officeart/2005/8/layout/default"/>
    <dgm:cxn modelId="{5FAB0BAA-19BA-40EC-9097-8C34451A3E23}" type="presParOf" srcId="{E1B68C52-38A6-4730-AD37-94C9497057C3}" destId="{1FF05FA4-F899-4F4B-95A0-81B53AC5095D}" srcOrd="4" destOrd="0" presId="urn:microsoft.com/office/officeart/2005/8/layout/default"/>
    <dgm:cxn modelId="{6884E8DF-6807-4B56-A1F7-B5DE0BC3E342}" type="presParOf" srcId="{E1B68C52-38A6-4730-AD37-94C9497057C3}" destId="{DF835132-1DF1-4178-A851-AA0B6D229F84}" srcOrd="5" destOrd="0" presId="urn:microsoft.com/office/officeart/2005/8/layout/default"/>
    <dgm:cxn modelId="{A9CA2341-8955-4660-9DDB-6F8F0E41EECB}" type="presParOf" srcId="{E1B68C52-38A6-4730-AD37-94C9497057C3}" destId="{93147FF2-2E0D-420A-B36A-37D4BD071FD5}" srcOrd="6" destOrd="0" presId="urn:microsoft.com/office/officeart/2005/8/layout/default"/>
    <dgm:cxn modelId="{253F1C64-9E08-41BF-9111-3D8380FEC810}" type="presParOf" srcId="{E1B68C52-38A6-4730-AD37-94C9497057C3}" destId="{01540341-C23C-44A1-8577-BB8ED859E56E}" srcOrd="7" destOrd="0" presId="urn:microsoft.com/office/officeart/2005/8/layout/default"/>
    <dgm:cxn modelId="{227CDF6B-84BB-4B17-B2A5-863CDD805A01}" type="presParOf" srcId="{E1B68C52-38A6-4730-AD37-94C9497057C3}" destId="{8E77C4EE-739A-4A0E-8F90-9A2A31F1A7EA}" srcOrd="8" destOrd="0" presId="urn:microsoft.com/office/officeart/2005/8/layout/default"/>
    <dgm:cxn modelId="{4007E341-7C86-4997-9DEB-AEF4C2FD4515}" type="presParOf" srcId="{E1B68C52-38A6-4730-AD37-94C9497057C3}" destId="{D9B89467-A0E4-4E56-9822-5638A4C07729}" srcOrd="9" destOrd="0" presId="urn:microsoft.com/office/officeart/2005/8/layout/default"/>
    <dgm:cxn modelId="{8F305688-8961-4652-9D1C-834EAE4B42D9}" type="presParOf" srcId="{E1B68C52-38A6-4730-AD37-94C9497057C3}" destId="{9963E979-2E7E-407B-A1B3-BCD1BAB663AF}" srcOrd="10" destOrd="0" presId="urn:microsoft.com/office/officeart/2005/8/layout/default"/>
  </dgm:cxnLst>
  <dgm:bg>
    <a:noFill/>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7E0877-CB11-483C-AF2B-2CF8780CA976}">
      <dsp:nvSpPr>
        <dsp:cNvPr id="0" name=""/>
        <dsp:cNvSpPr/>
      </dsp:nvSpPr>
      <dsp:spPr>
        <a:xfrm>
          <a:off x="0" y="212655"/>
          <a:ext cx="1594445" cy="956667"/>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latin typeface="Times New Roman" pitchFamily="18" charset="0"/>
              <a:cs typeface="Times New Roman" pitchFamily="18" charset="0"/>
            </a:rPr>
            <a:t>Sales </a:t>
          </a:r>
        </a:p>
      </dsp:txBody>
      <dsp:txXfrm>
        <a:off x="0" y="212655"/>
        <a:ext cx="1594445" cy="956667"/>
      </dsp:txXfrm>
    </dsp:sp>
    <dsp:sp modelId="{CE4BA8B1-726B-4B14-A890-D6F7C65047CA}">
      <dsp:nvSpPr>
        <dsp:cNvPr id="0" name=""/>
        <dsp:cNvSpPr/>
      </dsp:nvSpPr>
      <dsp:spPr>
        <a:xfrm>
          <a:off x="1753889" y="212655"/>
          <a:ext cx="1594445" cy="956667"/>
        </a:xfrm>
        <a:prstGeom prst="rect">
          <a:avLst/>
        </a:prstGeom>
        <a:gradFill rotWithShape="0">
          <a:gsLst>
            <a:gs pos="0">
              <a:schemeClr val="accent3">
                <a:hueOff val="2250053"/>
                <a:satOff val="-3376"/>
                <a:lumOff val="-549"/>
                <a:alphaOff val="0"/>
                <a:shade val="51000"/>
                <a:satMod val="130000"/>
              </a:schemeClr>
            </a:gs>
            <a:gs pos="80000">
              <a:schemeClr val="accent3">
                <a:hueOff val="2250053"/>
                <a:satOff val="-3376"/>
                <a:lumOff val="-549"/>
                <a:alphaOff val="0"/>
                <a:shade val="93000"/>
                <a:satMod val="130000"/>
              </a:schemeClr>
            </a:gs>
            <a:gs pos="100000">
              <a:schemeClr val="accent3">
                <a:hueOff val="2250053"/>
                <a:satOff val="-3376"/>
                <a:lumOff val="-549"/>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latin typeface="Times New Roman" pitchFamily="18" charset="0"/>
              <a:cs typeface="Times New Roman" pitchFamily="18" charset="0"/>
            </a:rPr>
            <a:t>Refilling</a:t>
          </a:r>
        </a:p>
      </dsp:txBody>
      <dsp:txXfrm>
        <a:off x="1753889" y="212655"/>
        <a:ext cx="1594445" cy="956667"/>
      </dsp:txXfrm>
    </dsp:sp>
    <dsp:sp modelId="{1FF05FA4-F899-4F4B-95A0-81B53AC5095D}">
      <dsp:nvSpPr>
        <dsp:cNvPr id="0" name=""/>
        <dsp:cNvSpPr/>
      </dsp:nvSpPr>
      <dsp:spPr>
        <a:xfrm>
          <a:off x="3507779" y="212655"/>
          <a:ext cx="1594445" cy="956667"/>
        </a:xfrm>
        <a:prstGeom prst="rect">
          <a:avLst/>
        </a:prstGeom>
        <a:gradFill rotWithShape="0">
          <a:gsLst>
            <a:gs pos="0">
              <a:schemeClr val="accent3">
                <a:hueOff val="4500106"/>
                <a:satOff val="-6752"/>
                <a:lumOff val="-1098"/>
                <a:alphaOff val="0"/>
                <a:shade val="51000"/>
                <a:satMod val="130000"/>
              </a:schemeClr>
            </a:gs>
            <a:gs pos="80000">
              <a:schemeClr val="accent3">
                <a:hueOff val="4500106"/>
                <a:satOff val="-6752"/>
                <a:lumOff val="-1098"/>
                <a:alphaOff val="0"/>
                <a:shade val="93000"/>
                <a:satMod val="130000"/>
              </a:schemeClr>
            </a:gs>
            <a:gs pos="100000">
              <a:schemeClr val="accent3">
                <a:hueOff val="4500106"/>
                <a:satOff val="-6752"/>
                <a:lumOff val="-109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latin typeface="Times New Roman" pitchFamily="18" charset="0"/>
              <a:cs typeface="Times New Roman" pitchFamily="18" charset="0"/>
            </a:rPr>
            <a:t>Accounts</a:t>
          </a:r>
        </a:p>
      </dsp:txBody>
      <dsp:txXfrm>
        <a:off x="3507779" y="212655"/>
        <a:ext cx="1594445" cy="956667"/>
      </dsp:txXfrm>
    </dsp:sp>
    <dsp:sp modelId="{93147FF2-2E0D-420A-B36A-37D4BD071FD5}">
      <dsp:nvSpPr>
        <dsp:cNvPr id="0" name=""/>
        <dsp:cNvSpPr/>
      </dsp:nvSpPr>
      <dsp:spPr>
        <a:xfrm>
          <a:off x="0" y="1328767"/>
          <a:ext cx="1594445" cy="956667"/>
        </a:xfrm>
        <a:prstGeom prst="rect">
          <a:avLst/>
        </a:prstGeom>
        <a:gradFill rotWithShape="0">
          <a:gsLst>
            <a:gs pos="0">
              <a:schemeClr val="accent3">
                <a:hueOff val="6750158"/>
                <a:satOff val="-10128"/>
                <a:lumOff val="-1647"/>
                <a:alphaOff val="0"/>
                <a:shade val="51000"/>
                <a:satMod val="130000"/>
              </a:schemeClr>
            </a:gs>
            <a:gs pos="80000">
              <a:schemeClr val="accent3">
                <a:hueOff val="6750158"/>
                <a:satOff val="-10128"/>
                <a:lumOff val="-1647"/>
                <a:alphaOff val="0"/>
                <a:shade val="93000"/>
                <a:satMod val="130000"/>
              </a:schemeClr>
            </a:gs>
            <a:gs pos="100000">
              <a:schemeClr val="accent3">
                <a:hueOff val="6750158"/>
                <a:satOff val="-10128"/>
                <a:lumOff val="-164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latin typeface="Times New Roman" pitchFamily="18" charset="0"/>
              <a:cs typeface="Times New Roman" pitchFamily="18" charset="0"/>
            </a:rPr>
            <a:t>Fire  Hydrant System</a:t>
          </a:r>
        </a:p>
      </dsp:txBody>
      <dsp:txXfrm>
        <a:off x="0" y="1328767"/>
        <a:ext cx="1594445" cy="956667"/>
      </dsp:txXfrm>
    </dsp:sp>
    <dsp:sp modelId="{8E77C4EE-739A-4A0E-8F90-9A2A31F1A7EA}">
      <dsp:nvSpPr>
        <dsp:cNvPr id="0" name=""/>
        <dsp:cNvSpPr/>
      </dsp:nvSpPr>
      <dsp:spPr>
        <a:xfrm>
          <a:off x="1753889" y="1328767"/>
          <a:ext cx="1594445" cy="956667"/>
        </a:xfrm>
        <a:prstGeom prst="rect">
          <a:avLst/>
        </a:prstGeom>
        <a:gradFill rotWithShape="0">
          <a:gsLst>
            <a:gs pos="0">
              <a:schemeClr val="accent3">
                <a:hueOff val="9000211"/>
                <a:satOff val="-13504"/>
                <a:lumOff val="-2196"/>
                <a:alphaOff val="0"/>
                <a:shade val="51000"/>
                <a:satMod val="130000"/>
              </a:schemeClr>
            </a:gs>
            <a:gs pos="80000">
              <a:schemeClr val="accent3">
                <a:hueOff val="9000211"/>
                <a:satOff val="-13504"/>
                <a:lumOff val="-2196"/>
                <a:alphaOff val="0"/>
                <a:shade val="93000"/>
                <a:satMod val="130000"/>
              </a:schemeClr>
            </a:gs>
            <a:gs pos="100000">
              <a:schemeClr val="accent3">
                <a:hueOff val="9000211"/>
                <a:satOff val="-13504"/>
                <a:lumOff val="-219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latin typeface="Times New Roman" pitchFamily="18" charset="0"/>
              <a:cs typeface="Times New Roman" pitchFamily="18" charset="0"/>
            </a:rPr>
            <a:t>Fire Detection System</a:t>
          </a:r>
        </a:p>
      </dsp:txBody>
      <dsp:txXfrm>
        <a:off x="1753889" y="1328767"/>
        <a:ext cx="1594445" cy="956667"/>
      </dsp:txXfrm>
    </dsp:sp>
    <dsp:sp modelId="{9963E979-2E7E-407B-A1B3-BCD1BAB663AF}">
      <dsp:nvSpPr>
        <dsp:cNvPr id="0" name=""/>
        <dsp:cNvSpPr/>
      </dsp:nvSpPr>
      <dsp:spPr>
        <a:xfrm>
          <a:off x="3507779" y="1328767"/>
          <a:ext cx="1594445" cy="956667"/>
        </a:xfrm>
        <a:prstGeom prst="rect">
          <a:avLst/>
        </a:prstGeom>
        <a:gradFill rotWithShape="0">
          <a:gsLst>
            <a:gs pos="0">
              <a:schemeClr val="accent3">
                <a:hueOff val="11250264"/>
                <a:satOff val="-16880"/>
                <a:lumOff val="-2745"/>
                <a:alphaOff val="0"/>
                <a:shade val="51000"/>
                <a:satMod val="130000"/>
              </a:schemeClr>
            </a:gs>
            <a:gs pos="80000">
              <a:schemeClr val="accent3">
                <a:hueOff val="11250264"/>
                <a:satOff val="-16880"/>
                <a:lumOff val="-2745"/>
                <a:alphaOff val="0"/>
                <a:shade val="93000"/>
                <a:satMod val="130000"/>
              </a:schemeClr>
            </a:gs>
            <a:gs pos="100000">
              <a:schemeClr val="accent3">
                <a:hueOff val="11250264"/>
                <a:satOff val="-16880"/>
                <a:lumOff val="-274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latin typeface="Times New Roman" pitchFamily="18" charset="0"/>
              <a:cs typeface="Times New Roman" pitchFamily="18" charset="0"/>
            </a:rPr>
            <a:t>Import</a:t>
          </a:r>
        </a:p>
      </dsp:txBody>
      <dsp:txXfrm>
        <a:off x="3507779" y="1328767"/>
        <a:ext cx="1594445" cy="95666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F96D3-7AA6-4401-8C3E-198F73608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2781</TotalTime>
  <Pages>27</Pages>
  <Words>7659</Words>
  <Characters>43661</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51</cp:revision>
  <cp:lastPrinted>2020-05-08T23:05:00Z</cp:lastPrinted>
  <dcterms:created xsi:type="dcterms:W3CDTF">2020-05-07T19:00:00Z</dcterms:created>
  <dcterms:modified xsi:type="dcterms:W3CDTF">2020-06-19T19:47:00Z</dcterms:modified>
</cp:coreProperties>
</file>