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25C70" w14:textId="77777777" w:rsidR="00072A09" w:rsidRDefault="00072A09" w:rsidP="00072A09">
      <w:pPr>
        <w:jc w:val="center"/>
        <w:rPr>
          <w:rFonts w:ascii="Cambria" w:hAnsi="Cambria" w:cs="Baghdad"/>
          <w:b/>
          <w:sz w:val="32"/>
          <w:szCs w:val="32"/>
        </w:rPr>
      </w:pPr>
    </w:p>
    <w:p w14:paraId="6861A9B7" w14:textId="77777777" w:rsidR="00742197" w:rsidRDefault="00742197" w:rsidP="00072A09">
      <w:pPr>
        <w:jc w:val="center"/>
        <w:rPr>
          <w:rFonts w:ascii="Cambria" w:hAnsi="Cambria" w:cs="Baghdad"/>
          <w:b/>
          <w:sz w:val="32"/>
          <w:szCs w:val="32"/>
        </w:rPr>
      </w:pPr>
    </w:p>
    <w:p w14:paraId="05B8BD75" w14:textId="77777777" w:rsidR="00742197" w:rsidRDefault="00742197" w:rsidP="00072A09">
      <w:pPr>
        <w:jc w:val="center"/>
        <w:rPr>
          <w:rFonts w:ascii="Cambria" w:hAnsi="Cambria" w:cs="Baghdad"/>
          <w:b/>
          <w:sz w:val="32"/>
          <w:szCs w:val="32"/>
        </w:rPr>
      </w:pPr>
    </w:p>
    <w:p w14:paraId="52DD7396" w14:textId="356809A6" w:rsidR="00712184" w:rsidRDefault="00072A09" w:rsidP="00072A09">
      <w:pPr>
        <w:jc w:val="center"/>
        <w:rPr>
          <w:rFonts w:ascii="Cambria" w:hAnsi="Cambria" w:cs="Baghdad"/>
          <w:b/>
          <w:sz w:val="32"/>
          <w:szCs w:val="32"/>
        </w:rPr>
      </w:pPr>
      <w:r w:rsidRPr="00072A09">
        <w:rPr>
          <w:rFonts w:ascii="Cambria" w:hAnsi="Cambria" w:cs="Baghdad"/>
          <w:b/>
          <w:sz w:val="32"/>
          <w:szCs w:val="32"/>
        </w:rPr>
        <w:t>A Study On Skill Mismatch</w:t>
      </w:r>
    </w:p>
    <w:p w14:paraId="727F133F" w14:textId="77777777" w:rsidR="00072A09" w:rsidRPr="00072A09" w:rsidRDefault="00072A09" w:rsidP="00072A09">
      <w:pPr>
        <w:jc w:val="center"/>
        <w:rPr>
          <w:rFonts w:ascii="Cambria" w:hAnsi="Cambria" w:cs="Baghdad"/>
          <w:b/>
          <w:sz w:val="32"/>
          <w:szCs w:val="32"/>
        </w:rPr>
      </w:pPr>
    </w:p>
    <w:p w14:paraId="7346EE95" w14:textId="3C85C263" w:rsidR="00072A09" w:rsidRDefault="00072A09" w:rsidP="00072A09">
      <w:pPr>
        <w:jc w:val="center"/>
        <w:rPr>
          <w:rFonts w:ascii="Cambria" w:hAnsi="Cambria" w:cs="Baghdad"/>
          <w:b/>
        </w:rPr>
      </w:pPr>
      <w:r w:rsidRPr="00072A09">
        <w:rPr>
          <w:rFonts w:ascii="Cambria" w:hAnsi="Cambria" w:cs="Baghdad"/>
          <w:b/>
          <w:sz w:val="32"/>
          <w:szCs w:val="32"/>
        </w:rPr>
        <w:t>The Case of Banking Sector in Bangladesh.</w:t>
      </w:r>
    </w:p>
    <w:p w14:paraId="2D31F26D" w14:textId="77777777" w:rsidR="00072A09" w:rsidRDefault="00072A09" w:rsidP="00072A09">
      <w:pPr>
        <w:jc w:val="center"/>
        <w:rPr>
          <w:rFonts w:ascii="Cambria" w:hAnsi="Cambria" w:cs="Baghdad"/>
          <w:b/>
        </w:rPr>
      </w:pPr>
    </w:p>
    <w:p w14:paraId="3FD779DE" w14:textId="77777777" w:rsidR="00072A09" w:rsidRDefault="00072A09" w:rsidP="00072A09">
      <w:pPr>
        <w:jc w:val="center"/>
        <w:rPr>
          <w:rFonts w:ascii="Cambria" w:hAnsi="Cambria" w:cs="Baghdad"/>
          <w:b/>
        </w:rPr>
      </w:pPr>
    </w:p>
    <w:p w14:paraId="4F89CF64" w14:textId="77777777" w:rsidR="00072A09" w:rsidRDefault="00072A09" w:rsidP="00072A09">
      <w:pPr>
        <w:jc w:val="center"/>
        <w:rPr>
          <w:rFonts w:ascii="Cambria" w:hAnsi="Cambria" w:cs="Baghdad"/>
          <w:b/>
          <w:sz w:val="28"/>
          <w:szCs w:val="28"/>
        </w:rPr>
      </w:pPr>
    </w:p>
    <w:p w14:paraId="1B48DB2B" w14:textId="77777777" w:rsidR="00742197" w:rsidRDefault="00742197" w:rsidP="00072A09">
      <w:pPr>
        <w:jc w:val="center"/>
        <w:rPr>
          <w:rFonts w:ascii="Cambria" w:hAnsi="Cambria" w:cs="Baghdad"/>
          <w:b/>
          <w:sz w:val="28"/>
          <w:szCs w:val="28"/>
        </w:rPr>
      </w:pPr>
    </w:p>
    <w:p w14:paraId="550CB3CC" w14:textId="77777777" w:rsidR="00742197" w:rsidRDefault="00742197" w:rsidP="00072A09">
      <w:pPr>
        <w:jc w:val="center"/>
        <w:rPr>
          <w:rFonts w:ascii="Cambria" w:hAnsi="Cambria" w:cs="Baghdad"/>
          <w:b/>
          <w:sz w:val="28"/>
          <w:szCs w:val="28"/>
        </w:rPr>
      </w:pPr>
    </w:p>
    <w:p w14:paraId="635A7545" w14:textId="77777777" w:rsidR="00742197" w:rsidRDefault="00742197" w:rsidP="00072A09">
      <w:pPr>
        <w:jc w:val="center"/>
        <w:rPr>
          <w:rFonts w:ascii="Cambria" w:hAnsi="Cambria" w:cs="Baghdad"/>
          <w:b/>
          <w:sz w:val="28"/>
          <w:szCs w:val="28"/>
        </w:rPr>
      </w:pPr>
    </w:p>
    <w:p w14:paraId="16E3E511" w14:textId="2B70F49A" w:rsidR="00072A09" w:rsidRDefault="00072A09" w:rsidP="00072A09">
      <w:pPr>
        <w:jc w:val="center"/>
        <w:rPr>
          <w:rFonts w:ascii="Cambria" w:hAnsi="Cambria" w:cs="Baghdad"/>
          <w:b/>
          <w:sz w:val="28"/>
          <w:szCs w:val="28"/>
        </w:rPr>
      </w:pPr>
      <w:r w:rsidRPr="00072A09">
        <w:rPr>
          <w:rFonts w:ascii="Cambria" w:hAnsi="Cambria" w:cs="Baghdad"/>
          <w:b/>
          <w:sz w:val="28"/>
          <w:szCs w:val="28"/>
        </w:rPr>
        <w:t>Prepared by</w:t>
      </w:r>
    </w:p>
    <w:p w14:paraId="1860AAEC" w14:textId="77777777" w:rsidR="00072A09" w:rsidRPr="00072A09" w:rsidRDefault="00072A09" w:rsidP="00072A09">
      <w:pPr>
        <w:jc w:val="center"/>
        <w:rPr>
          <w:rFonts w:ascii="Cambria" w:hAnsi="Cambria" w:cs="Baghdad"/>
          <w:b/>
          <w:sz w:val="28"/>
          <w:szCs w:val="28"/>
        </w:rPr>
      </w:pPr>
    </w:p>
    <w:p w14:paraId="170188BD" w14:textId="57E081B3" w:rsidR="00712184" w:rsidRPr="00072A09" w:rsidRDefault="00072A09" w:rsidP="00072A09">
      <w:pPr>
        <w:jc w:val="center"/>
        <w:rPr>
          <w:rFonts w:ascii="Cambria" w:hAnsi="Cambria" w:cs="Baghdad"/>
          <w:b/>
        </w:rPr>
      </w:pPr>
      <w:r w:rsidRPr="00072A09">
        <w:rPr>
          <w:rFonts w:ascii="Cambria" w:hAnsi="Cambria" w:cs="Baghdad"/>
          <w:b/>
        </w:rPr>
        <w:t>ID-121 163 003</w:t>
      </w:r>
    </w:p>
    <w:p w14:paraId="27648F77" w14:textId="3D025016" w:rsidR="00072A09" w:rsidRPr="00072A09" w:rsidRDefault="00072A09" w:rsidP="00072A09">
      <w:pPr>
        <w:jc w:val="center"/>
        <w:rPr>
          <w:rFonts w:ascii="Cambria" w:hAnsi="Cambria" w:cs="Baghdad"/>
          <w:b/>
        </w:rPr>
      </w:pPr>
      <w:r w:rsidRPr="00072A09">
        <w:rPr>
          <w:rFonts w:ascii="Cambria" w:hAnsi="Cambria" w:cs="Baghdad"/>
          <w:b/>
        </w:rPr>
        <w:t>4</w:t>
      </w:r>
      <w:r w:rsidRPr="00072A09">
        <w:rPr>
          <w:rFonts w:ascii="Cambria" w:hAnsi="Cambria" w:cs="Baghdad"/>
          <w:b/>
          <w:vertAlign w:val="superscript"/>
        </w:rPr>
        <w:t>th</w:t>
      </w:r>
      <w:r w:rsidRPr="00072A09">
        <w:rPr>
          <w:rFonts w:ascii="Cambria" w:hAnsi="Cambria" w:cs="Baghdad"/>
          <w:b/>
        </w:rPr>
        <w:t xml:space="preserve"> year, 12</w:t>
      </w:r>
      <w:r w:rsidRPr="00072A09">
        <w:rPr>
          <w:rFonts w:ascii="Cambria" w:hAnsi="Cambria" w:cs="Baghdad"/>
          <w:b/>
          <w:vertAlign w:val="superscript"/>
        </w:rPr>
        <w:t>th</w:t>
      </w:r>
      <w:r w:rsidRPr="00072A09">
        <w:rPr>
          <w:rFonts w:ascii="Cambria" w:hAnsi="Cambria" w:cs="Baghdad"/>
          <w:b/>
        </w:rPr>
        <w:t xml:space="preserve"> trimester </w:t>
      </w:r>
    </w:p>
    <w:p w14:paraId="1CC73948" w14:textId="02C9F24A" w:rsidR="00072A09" w:rsidRDefault="00072A09" w:rsidP="00072A09">
      <w:pPr>
        <w:jc w:val="center"/>
        <w:rPr>
          <w:rFonts w:ascii="Cambria" w:hAnsi="Cambria" w:cs="Baghdad"/>
          <w:b/>
        </w:rPr>
      </w:pPr>
      <w:r w:rsidRPr="00072A09">
        <w:rPr>
          <w:rFonts w:ascii="Cambria" w:hAnsi="Cambria" w:cs="Baghdad"/>
          <w:b/>
        </w:rPr>
        <w:t>Bachelor of Science in Economics</w:t>
      </w:r>
    </w:p>
    <w:p w14:paraId="38AFA025" w14:textId="708D81F0" w:rsidR="00072A09" w:rsidRDefault="00072A09" w:rsidP="00072A09">
      <w:pPr>
        <w:jc w:val="center"/>
        <w:rPr>
          <w:rFonts w:ascii="Cambria" w:hAnsi="Cambria" w:cs="Baghdad"/>
          <w:b/>
        </w:rPr>
      </w:pPr>
      <w:r>
        <w:rPr>
          <w:rFonts w:ascii="Cambria" w:hAnsi="Cambria" w:cs="Baghdad"/>
          <w:b/>
        </w:rPr>
        <w:t>Academic Session :2016-2020</w:t>
      </w:r>
    </w:p>
    <w:p w14:paraId="7FBECD1E" w14:textId="77777777" w:rsidR="00072A09" w:rsidRDefault="00072A09" w:rsidP="00072A09">
      <w:pPr>
        <w:jc w:val="center"/>
        <w:rPr>
          <w:rFonts w:ascii="Cambria" w:hAnsi="Cambria" w:cs="Baghdad"/>
          <w:b/>
        </w:rPr>
      </w:pPr>
    </w:p>
    <w:p w14:paraId="55CFFEB2" w14:textId="77777777" w:rsidR="00072A09" w:rsidRDefault="00072A09" w:rsidP="00072A09">
      <w:pPr>
        <w:jc w:val="center"/>
        <w:rPr>
          <w:rFonts w:ascii="Cambria" w:hAnsi="Cambria" w:cs="Baghdad"/>
          <w:b/>
        </w:rPr>
      </w:pPr>
    </w:p>
    <w:p w14:paraId="276AC3D0" w14:textId="77777777" w:rsidR="00072A09" w:rsidRDefault="00072A09" w:rsidP="00072A09">
      <w:pPr>
        <w:jc w:val="center"/>
        <w:rPr>
          <w:rFonts w:ascii="Cambria" w:hAnsi="Cambria" w:cs="Baghdad"/>
          <w:b/>
        </w:rPr>
      </w:pPr>
    </w:p>
    <w:p w14:paraId="1441C7BD" w14:textId="77777777" w:rsidR="00742197" w:rsidRDefault="00742197" w:rsidP="00072A09">
      <w:pPr>
        <w:jc w:val="center"/>
        <w:rPr>
          <w:rFonts w:ascii="Cambria" w:hAnsi="Cambria" w:cs="Baghdad"/>
          <w:b/>
        </w:rPr>
      </w:pPr>
    </w:p>
    <w:p w14:paraId="2051C1F1" w14:textId="77777777" w:rsidR="00742197" w:rsidRDefault="00742197" w:rsidP="00072A09">
      <w:pPr>
        <w:jc w:val="center"/>
        <w:rPr>
          <w:rFonts w:ascii="Cambria" w:hAnsi="Cambria" w:cs="Baghdad"/>
          <w:b/>
        </w:rPr>
      </w:pPr>
    </w:p>
    <w:p w14:paraId="45E6D189" w14:textId="43015FD8" w:rsidR="00072A09" w:rsidRDefault="00072A09" w:rsidP="00072A09">
      <w:pPr>
        <w:jc w:val="center"/>
        <w:rPr>
          <w:rFonts w:ascii="Cambria" w:hAnsi="Cambria" w:cs="Baghdad"/>
          <w:b/>
        </w:rPr>
      </w:pPr>
      <w:r>
        <w:rPr>
          <w:rFonts w:ascii="Cambria" w:hAnsi="Cambria" w:cs="Baghdad"/>
          <w:b/>
        </w:rPr>
        <w:t>UNITED INTERNATIONAL UNIVERSITY</w:t>
      </w:r>
    </w:p>
    <w:p w14:paraId="5FF42A61" w14:textId="77777777" w:rsidR="00742197" w:rsidRDefault="00742197" w:rsidP="00072A09">
      <w:pPr>
        <w:jc w:val="center"/>
        <w:rPr>
          <w:rFonts w:ascii="Cambria" w:hAnsi="Cambria" w:cs="Baghdad"/>
          <w:b/>
        </w:rPr>
      </w:pPr>
    </w:p>
    <w:p w14:paraId="0B714A73" w14:textId="77777777" w:rsidR="00742197" w:rsidRDefault="00742197" w:rsidP="00072A09">
      <w:pPr>
        <w:jc w:val="center"/>
        <w:rPr>
          <w:rFonts w:ascii="Cambria" w:hAnsi="Cambria" w:cs="Baghdad"/>
          <w:b/>
        </w:rPr>
      </w:pPr>
    </w:p>
    <w:p w14:paraId="231C97BA" w14:textId="412A8B5E" w:rsidR="00742197" w:rsidRDefault="00742197" w:rsidP="00742197">
      <w:pPr>
        <w:rPr>
          <w:rFonts w:eastAsia="Times New Roman"/>
        </w:rPr>
      </w:pPr>
      <w:r>
        <w:rPr>
          <w:rFonts w:eastAsia="Times New Roman"/>
        </w:rPr>
        <w:t xml:space="preserve">                                                  </w:t>
      </w:r>
      <w:r>
        <w:rPr>
          <w:rFonts w:eastAsia="Times New Roman"/>
          <w:noProof/>
        </w:rPr>
        <w:drawing>
          <wp:inline distT="0" distB="0" distL="0" distR="0" wp14:anchorId="7CDC1B9F" wp14:editId="059DA28A">
            <wp:extent cx="1766634" cy="1204038"/>
            <wp:effectExtent l="0" t="0" r="11430" b="0"/>
            <wp:docPr id="1" name="Picture 1" descr="IU-CBLU hold Faculty Development Programme - National - observerbd.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U-CBLU hold Faculty Development Programme - National - observerbd.c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2674" cy="1249047"/>
                    </a:xfrm>
                    <a:prstGeom prst="rect">
                      <a:avLst/>
                    </a:prstGeom>
                    <a:noFill/>
                    <a:ln>
                      <a:noFill/>
                    </a:ln>
                  </pic:spPr>
                </pic:pic>
              </a:graphicData>
            </a:graphic>
          </wp:inline>
        </w:drawing>
      </w:r>
    </w:p>
    <w:p w14:paraId="3A986CB6" w14:textId="77777777" w:rsidR="00742197" w:rsidRDefault="00742197" w:rsidP="00742197">
      <w:pPr>
        <w:jc w:val="center"/>
        <w:rPr>
          <w:rFonts w:eastAsia="Times New Roman"/>
        </w:rPr>
      </w:pPr>
    </w:p>
    <w:p w14:paraId="7B8A0746" w14:textId="77777777" w:rsidR="00742197" w:rsidRDefault="00742197" w:rsidP="00742197">
      <w:pPr>
        <w:jc w:val="center"/>
        <w:rPr>
          <w:rFonts w:eastAsia="Times New Roman"/>
          <w:b/>
        </w:rPr>
      </w:pPr>
    </w:p>
    <w:p w14:paraId="794608A1" w14:textId="77777777" w:rsidR="00742197" w:rsidRDefault="00742197" w:rsidP="00742197">
      <w:pPr>
        <w:jc w:val="center"/>
        <w:rPr>
          <w:rFonts w:eastAsia="Times New Roman"/>
          <w:b/>
        </w:rPr>
      </w:pPr>
    </w:p>
    <w:p w14:paraId="0EC6009A" w14:textId="77777777" w:rsidR="00742197" w:rsidRDefault="00742197" w:rsidP="00742197">
      <w:pPr>
        <w:jc w:val="center"/>
        <w:rPr>
          <w:rFonts w:eastAsia="Times New Roman"/>
          <w:b/>
        </w:rPr>
      </w:pPr>
    </w:p>
    <w:p w14:paraId="5D11CE03" w14:textId="77777777" w:rsidR="00742197" w:rsidRDefault="00742197" w:rsidP="00742197">
      <w:pPr>
        <w:jc w:val="center"/>
        <w:rPr>
          <w:rFonts w:eastAsia="Times New Roman"/>
          <w:b/>
        </w:rPr>
      </w:pPr>
    </w:p>
    <w:p w14:paraId="0F194087" w14:textId="77777777" w:rsidR="00742197" w:rsidRDefault="00742197" w:rsidP="00742197">
      <w:pPr>
        <w:jc w:val="center"/>
        <w:rPr>
          <w:rFonts w:eastAsia="Times New Roman"/>
          <w:b/>
        </w:rPr>
      </w:pPr>
    </w:p>
    <w:p w14:paraId="56CD430C" w14:textId="77777777" w:rsidR="00742197" w:rsidRDefault="00742197" w:rsidP="00742197">
      <w:pPr>
        <w:jc w:val="center"/>
        <w:rPr>
          <w:rFonts w:eastAsia="Times New Roman"/>
          <w:b/>
        </w:rPr>
      </w:pPr>
    </w:p>
    <w:p w14:paraId="1B92128E" w14:textId="77777777" w:rsidR="00742197" w:rsidRDefault="00742197" w:rsidP="00742197">
      <w:pPr>
        <w:jc w:val="center"/>
        <w:rPr>
          <w:rFonts w:eastAsia="Times New Roman"/>
          <w:b/>
        </w:rPr>
      </w:pPr>
    </w:p>
    <w:p w14:paraId="4DDE9A57" w14:textId="77777777" w:rsidR="00742197" w:rsidRDefault="00742197" w:rsidP="00742197">
      <w:pPr>
        <w:jc w:val="center"/>
        <w:rPr>
          <w:rFonts w:eastAsia="Times New Roman"/>
          <w:b/>
        </w:rPr>
      </w:pPr>
    </w:p>
    <w:p w14:paraId="6FD3E3C1" w14:textId="77777777" w:rsidR="00742197" w:rsidRDefault="00742197" w:rsidP="00742197">
      <w:pPr>
        <w:jc w:val="center"/>
        <w:rPr>
          <w:rFonts w:eastAsia="Times New Roman"/>
          <w:b/>
        </w:rPr>
      </w:pPr>
    </w:p>
    <w:p w14:paraId="44693910" w14:textId="4400A909" w:rsidR="00742197" w:rsidRPr="00742197" w:rsidRDefault="00742197" w:rsidP="00742197">
      <w:pPr>
        <w:jc w:val="center"/>
        <w:rPr>
          <w:rFonts w:eastAsia="Times New Roman"/>
          <w:b/>
        </w:rPr>
      </w:pPr>
      <w:r w:rsidRPr="00742197">
        <w:rPr>
          <w:rFonts w:eastAsia="Times New Roman"/>
          <w:b/>
        </w:rPr>
        <w:t>6</w:t>
      </w:r>
      <w:r w:rsidRPr="00742197">
        <w:rPr>
          <w:rFonts w:eastAsia="Times New Roman"/>
          <w:b/>
          <w:vertAlign w:val="superscript"/>
        </w:rPr>
        <w:t>TH</w:t>
      </w:r>
      <w:r w:rsidRPr="00742197">
        <w:rPr>
          <w:rFonts w:eastAsia="Times New Roman"/>
          <w:b/>
        </w:rPr>
        <w:t xml:space="preserve"> November 2020</w:t>
      </w:r>
    </w:p>
    <w:p w14:paraId="350AC72C" w14:textId="77777777" w:rsidR="00742197" w:rsidRPr="00072A09" w:rsidRDefault="00742197" w:rsidP="00072A09">
      <w:pPr>
        <w:jc w:val="center"/>
        <w:rPr>
          <w:rFonts w:ascii="Cambria" w:hAnsi="Cambria" w:cs="Baghdad"/>
          <w:b/>
        </w:rPr>
      </w:pPr>
    </w:p>
    <w:p w14:paraId="44ABC702" w14:textId="77777777" w:rsidR="00953AF9" w:rsidRPr="00072A09" w:rsidRDefault="00953AF9" w:rsidP="002E3390">
      <w:pPr>
        <w:jc w:val="both"/>
        <w:rPr>
          <w:rFonts w:ascii="Cambria" w:hAnsi="Cambria" w:cs="Baghdad"/>
          <w:b/>
        </w:rPr>
      </w:pPr>
    </w:p>
    <w:p w14:paraId="48534E93" w14:textId="77777777" w:rsidR="00742197" w:rsidRDefault="00742197" w:rsidP="002E3390">
      <w:pPr>
        <w:jc w:val="both"/>
        <w:rPr>
          <w:rFonts w:ascii="Cambria" w:hAnsi="Cambria" w:cs="Baghdad"/>
          <w:b/>
          <w:u w:val="single"/>
        </w:rPr>
      </w:pPr>
    </w:p>
    <w:p w14:paraId="76CA6E04" w14:textId="77777777" w:rsidR="008B3F33" w:rsidRDefault="008B3F33" w:rsidP="002E3390">
      <w:pPr>
        <w:jc w:val="both"/>
        <w:rPr>
          <w:rFonts w:ascii="Cambria" w:hAnsi="Cambria" w:cs="Baghdad"/>
          <w:b/>
          <w:sz w:val="32"/>
          <w:szCs w:val="32"/>
        </w:rPr>
      </w:pPr>
    </w:p>
    <w:p w14:paraId="4EEB8AA2" w14:textId="77777777" w:rsidR="008B3F33" w:rsidRDefault="008B3F33" w:rsidP="002E3390">
      <w:pPr>
        <w:jc w:val="both"/>
        <w:rPr>
          <w:rFonts w:ascii="Cambria" w:hAnsi="Cambria" w:cs="Baghdad"/>
          <w:b/>
          <w:sz w:val="32"/>
          <w:szCs w:val="32"/>
        </w:rPr>
      </w:pPr>
    </w:p>
    <w:p w14:paraId="3EFA2D6D" w14:textId="1EAD8824" w:rsidR="00742197" w:rsidRDefault="00742197" w:rsidP="002E3390">
      <w:pPr>
        <w:jc w:val="both"/>
        <w:rPr>
          <w:rFonts w:ascii="Cambria" w:hAnsi="Cambria" w:cs="Baghdad"/>
          <w:b/>
          <w:sz w:val="32"/>
          <w:szCs w:val="32"/>
        </w:rPr>
      </w:pPr>
      <w:r w:rsidRPr="00742197">
        <w:rPr>
          <w:rFonts w:ascii="Cambria" w:hAnsi="Cambria" w:cs="Baghdad"/>
          <w:b/>
          <w:sz w:val="32"/>
          <w:szCs w:val="32"/>
        </w:rPr>
        <w:t>Letter of Transmittal</w:t>
      </w:r>
    </w:p>
    <w:p w14:paraId="024C82E1" w14:textId="77777777" w:rsidR="00742197" w:rsidRDefault="00742197" w:rsidP="002E3390">
      <w:pPr>
        <w:jc w:val="both"/>
        <w:rPr>
          <w:rFonts w:ascii="Cambria" w:hAnsi="Cambria" w:cs="Baghdad"/>
          <w:b/>
          <w:sz w:val="32"/>
          <w:szCs w:val="32"/>
        </w:rPr>
      </w:pPr>
    </w:p>
    <w:p w14:paraId="4C45B540" w14:textId="15DF7DBE" w:rsidR="00742197" w:rsidRDefault="00742197" w:rsidP="002E3390">
      <w:pPr>
        <w:jc w:val="both"/>
        <w:rPr>
          <w:rFonts w:ascii="Cambria" w:hAnsi="Cambria" w:cs="Baghdad"/>
        </w:rPr>
      </w:pPr>
      <w:r w:rsidRPr="00742197">
        <w:rPr>
          <w:rFonts w:ascii="Cambria" w:hAnsi="Cambria" w:cs="Baghdad"/>
        </w:rPr>
        <w:t>November 6</w:t>
      </w:r>
      <w:r w:rsidRPr="00742197">
        <w:rPr>
          <w:rFonts w:ascii="Cambria" w:hAnsi="Cambria" w:cs="Baghdad"/>
          <w:vertAlign w:val="superscript"/>
        </w:rPr>
        <w:t>th</w:t>
      </w:r>
      <w:r w:rsidRPr="00742197">
        <w:rPr>
          <w:rFonts w:ascii="Cambria" w:hAnsi="Cambria" w:cs="Baghdad"/>
        </w:rPr>
        <w:t xml:space="preserve"> 2020</w:t>
      </w:r>
    </w:p>
    <w:p w14:paraId="6371F2E5" w14:textId="77777777" w:rsidR="00742197" w:rsidRDefault="00742197" w:rsidP="002E3390">
      <w:pPr>
        <w:jc w:val="both"/>
        <w:rPr>
          <w:rFonts w:ascii="Cambria" w:hAnsi="Cambria" w:cs="Baghdad"/>
        </w:rPr>
      </w:pPr>
    </w:p>
    <w:p w14:paraId="258034F4" w14:textId="31102D94" w:rsidR="00742197" w:rsidRDefault="00742197" w:rsidP="002E3390">
      <w:pPr>
        <w:jc w:val="both"/>
        <w:rPr>
          <w:rFonts w:ascii="Cambria" w:hAnsi="Cambria" w:cs="Baghdad"/>
        </w:rPr>
      </w:pPr>
      <w:r>
        <w:rPr>
          <w:rFonts w:ascii="Cambria" w:hAnsi="Cambria" w:cs="Baghdad"/>
        </w:rPr>
        <w:t>Dr. Mir Obaidur Rahman</w:t>
      </w:r>
    </w:p>
    <w:p w14:paraId="427C2E7C" w14:textId="0CF752B9" w:rsidR="00742197" w:rsidRDefault="00CC5840" w:rsidP="002E3390">
      <w:pPr>
        <w:jc w:val="both"/>
        <w:rPr>
          <w:rFonts w:ascii="Cambria" w:hAnsi="Cambria" w:cs="Baghdad"/>
        </w:rPr>
      </w:pPr>
      <w:r>
        <w:rPr>
          <w:rFonts w:ascii="Cambria" w:hAnsi="Cambria" w:cs="Baghdad"/>
        </w:rPr>
        <w:t xml:space="preserve">Professor, Treasurer </w:t>
      </w:r>
    </w:p>
    <w:p w14:paraId="5B2A9DDF" w14:textId="072D4D77" w:rsidR="00CC5840" w:rsidRDefault="00CC5840" w:rsidP="002E3390">
      <w:pPr>
        <w:jc w:val="both"/>
        <w:rPr>
          <w:rFonts w:ascii="Cambria" w:hAnsi="Cambria" w:cs="Baghdad"/>
        </w:rPr>
      </w:pPr>
      <w:r>
        <w:rPr>
          <w:rFonts w:ascii="Cambria" w:hAnsi="Cambria" w:cs="Baghdad"/>
        </w:rPr>
        <w:t>Depart of Business and Economics</w:t>
      </w:r>
    </w:p>
    <w:p w14:paraId="39E79C2B" w14:textId="77777777" w:rsidR="00742197" w:rsidRDefault="00742197" w:rsidP="002E3390">
      <w:pPr>
        <w:jc w:val="both"/>
        <w:rPr>
          <w:rFonts w:ascii="Cambria" w:hAnsi="Cambria" w:cs="Baghdad"/>
        </w:rPr>
      </w:pPr>
    </w:p>
    <w:p w14:paraId="055EF5AA" w14:textId="77777777" w:rsidR="00742197" w:rsidRDefault="00742197" w:rsidP="002E3390">
      <w:pPr>
        <w:jc w:val="both"/>
        <w:rPr>
          <w:rFonts w:ascii="Cambria" w:hAnsi="Cambria" w:cs="Baghdad"/>
        </w:rPr>
      </w:pPr>
    </w:p>
    <w:p w14:paraId="31DD51FF" w14:textId="77777777" w:rsidR="003857FA" w:rsidRDefault="003857FA" w:rsidP="002E3390">
      <w:pPr>
        <w:jc w:val="both"/>
        <w:rPr>
          <w:rFonts w:ascii="Cambria" w:hAnsi="Cambria" w:cs="Baghdad"/>
        </w:rPr>
      </w:pPr>
    </w:p>
    <w:p w14:paraId="27033EA5" w14:textId="78E34A5B" w:rsidR="00742197" w:rsidRDefault="00742197" w:rsidP="002E3390">
      <w:pPr>
        <w:jc w:val="both"/>
        <w:rPr>
          <w:rFonts w:ascii="Cambria" w:hAnsi="Cambria" w:cs="Baghdad"/>
        </w:rPr>
      </w:pPr>
      <w:r>
        <w:rPr>
          <w:rFonts w:ascii="Cambria" w:hAnsi="Cambria" w:cs="Baghdad"/>
        </w:rPr>
        <w:t>Subject: Request for acceptance of Internship Report</w:t>
      </w:r>
    </w:p>
    <w:p w14:paraId="42A877C6" w14:textId="77777777" w:rsidR="00742197" w:rsidRDefault="00742197" w:rsidP="002E3390">
      <w:pPr>
        <w:jc w:val="both"/>
        <w:rPr>
          <w:rFonts w:ascii="Cambria" w:hAnsi="Cambria" w:cs="Baghdad"/>
        </w:rPr>
      </w:pPr>
    </w:p>
    <w:p w14:paraId="60AA0D3B" w14:textId="77777777" w:rsidR="008B3F33" w:rsidRDefault="008B3F33" w:rsidP="002E3390">
      <w:pPr>
        <w:jc w:val="both"/>
        <w:rPr>
          <w:rFonts w:ascii="Cambria" w:hAnsi="Cambria" w:cs="Baghdad"/>
        </w:rPr>
      </w:pPr>
    </w:p>
    <w:p w14:paraId="129F78FC" w14:textId="77777777" w:rsidR="003857FA" w:rsidRDefault="003857FA" w:rsidP="002E3390">
      <w:pPr>
        <w:jc w:val="both"/>
        <w:rPr>
          <w:rFonts w:ascii="Cambria" w:hAnsi="Cambria" w:cs="Baghdad"/>
        </w:rPr>
      </w:pPr>
    </w:p>
    <w:p w14:paraId="5407C45D" w14:textId="626B334D" w:rsidR="00742197" w:rsidRDefault="00742197" w:rsidP="002E3390">
      <w:pPr>
        <w:jc w:val="both"/>
        <w:rPr>
          <w:rFonts w:ascii="Cambria" w:hAnsi="Cambria" w:cs="Baghdad"/>
        </w:rPr>
      </w:pPr>
      <w:r>
        <w:rPr>
          <w:rFonts w:ascii="Cambria" w:hAnsi="Cambria" w:cs="Baghdad"/>
        </w:rPr>
        <w:t>Dear sir,</w:t>
      </w:r>
    </w:p>
    <w:p w14:paraId="49051108" w14:textId="77777777" w:rsidR="00742197" w:rsidRDefault="00742197" w:rsidP="002E3390">
      <w:pPr>
        <w:jc w:val="both"/>
        <w:rPr>
          <w:rFonts w:ascii="Cambria" w:hAnsi="Cambria" w:cs="Baghdad"/>
        </w:rPr>
      </w:pPr>
    </w:p>
    <w:p w14:paraId="7517EA43" w14:textId="28A7B422" w:rsidR="008B3F33" w:rsidRPr="00CC5840" w:rsidRDefault="008B3F33" w:rsidP="002E3390">
      <w:pPr>
        <w:jc w:val="both"/>
        <w:rPr>
          <w:rFonts w:ascii="Cambria" w:hAnsi="Cambria" w:cs="Baghdad"/>
        </w:rPr>
      </w:pPr>
      <w:r>
        <w:rPr>
          <w:rFonts w:ascii="Cambria" w:hAnsi="Cambria" w:cs="Baghdad"/>
        </w:rPr>
        <w:t>I am very gratified to submit my thesis paper on the topic- “</w:t>
      </w:r>
      <w:r w:rsidRPr="00CC5840">
        <w:rPr>
          <w:rFonts w:ascii="Cambria" w:hAnsi="Cambria" w:cs="Baghdad"/>
          <w:b/>
        </w:rPr>
        <w:t>A Case study on skill mismatch on banking sector of Bangladesh”</w:t>
      </w:r>
      <w:r>
        <w:rPr>
          <w:rFonts w:ascii="Cambria" w:hAnsi="Cambria" w:cs="Baghdad"/>
          <w:b/>
        </w:rPr>
        <w:t xml:space="preserve">.  </w:t>
      </w:r>
      <w:r>
        <w:rPr>
          <w:rFonts w:ascii="Cambria" w:hAnsi="Cambria" w:cs="Baghdad"/>
        </w:rPr>
        <w:t>In developing this thesis paper I have followed the instructions and the format given by you. I have tried my level best to complete the paper in informative manner as per your suggestions and guidance.</w:t>
      </w:r>
      <w:r w:rsidR="003857FA">
        <w:rPr>
          <w:rFonts w:ascii="Cambria" w:hAnsi="Cambria" w:cs="Baghdad"/>
        </w:rPr>
        <w:t xml:space="preserve"> This report would have been incomplete without your support.</w:t>
      </w:r>
    </w:p>
    <w:p w14:paraId="4828B374" w14:textId="77777777" w:rsidR="003857FA" w:rsidRDefault="003857FA" w:rsidP="002E3390">
      <w:pPr>
        <w:jc w:val="both"/>
        <w:rPr>
          <w:rFonts w:ascii="Cambria" w:hAnsi="Cambria" w:cs="Baghdad"/>
        </w:rPr>
      </w:pPr>
    </w:p>
    <w:p w14:paraId="318300EE" w14:textId="44B65178" w:rsidR="008B3F33" w:rsidRDefault="008B3F33" w:rsidP="002E3390">
      <w:pPr>
        <w:jc w:val="both"/>
        <w:rPr>
          <w:rFonts w:ascii="Cambria" w:hAnsi="Cambria" w:cs="Baghdad"/>
        </w:rPr>
      </w:pPr>
      <w:r>
        <w:rPr>
          <w:rFonts w:ascii="Cambria" w:hAnsi="Cambria" w:cs="Baghdad"/>
        </w:rPr>
        <w:t>Lastly,</w:t>
      </w:r>
      <w:r w:rsidR="003857FA">
        <w:rPr>
          <w:rFonts w:ascii="Cambria" w:hAnsi="Cambria" w:cs="Baghdad"/>
        </w:rPr>
        <w:t xml:space="preserve"> once again</w:t>
      </w:r>
      <w:r>
        <w:rPr>
          <w:rFonts w:ascii="Cambria" w:hAnsi="Cambria" w:cs="Baghdad"/>
        </w:rPr>
        <w:t xml:space="preserve"> it would be highly appreciated if you give your judicious advice on this paper.</w:t>
      </w:r>
    </w:p>
    <w:p w14:paraId="21604F9F" w14:textId="77777777" w:rsidR="003857FA" w:rsidRDefault="003857FA" w:rsidP="002E3390">
      <w:pPr>
        <w:jc w:val="both"/>
        <w:rPr>
          <w:rFonts w:ascii="Cambria" w:hAnsi="Cambria" w:cs="Baghdad"/>
        </w:rPr>
      </w:pPr>
    </w:p>
    <w:p w14:paraId="0AF10AC1" w14:textId="77777777" w:rsidR="003857FA" w:rsidRDefault="003857FA" w:rsidP="002E3390">
      <w:pPr>
        <w:jc w:val="both"/>
        <w:rPr>
          <w:rFonts w:ascii="Cambria" w:hAnsi="Cambria" w:cs="Baghdad"/>
        </w:rPr>
      </w:pPr>
    </w:p>
    <w:p w14:paraId="5C365239" w14:textId="77777777" w:rsidR="003857FA" w:rsidRDefault="003857FA" w:rsidP="002E3390">
      <w:pPr>
        <w:jc w:val="both"/>
        <w:rPr>
          <w:rFonts w:ascii="Cambria" w:hAnsi="Cambria" w:cs="Baghdad"/>
        </w:rPr>
      </w:pPr>
    </w:p>
    <w:p w14:paraId="2AFD32D2" w14:textId="77777777" w:rsidR="003857FA" w:rsidRDefault="003857FA" w:rsidP="002E3390">
      <w:pPr>
        <w:jc w:val="both"/>
        <w:rPr>
          <w:rFonts w:ascii="Cambria" w:hAnsi="Cambria" w:cs="Baghdad"/>
        </w:rPr>
      </w:pPr>
    </w:p>
    <w:p w14:paraId="4E935B29" w14:textId="77777777" w:rsidR="003857FA" w:rsidRDefault="003857FA" w:rsidP="002E3390">
      <w:pPr>
        <w:jc w:val="both"/>
        <w:rPr>
          <w:rFonts w:ascii="Cambria" w:hAnsi="Cambria" w:cs="Baghdad"/>
        </w:rPr>
      </w:pPr>
    </w:p>
    <w:p w14:paraId="061D0891" w14:textId="77777777" w:rsidR="003857FA" w:rsidRDefault="003857FA" w:rsidP="002E3390">
      <w:pPr>
        <w:jc w:val="both"/>
        <w:rPr>
          <w:rFonts w:ascii="Cambria" w:hAnsi="Cambria" w:cs="Baghdad"/>
        </w:rPr>
      </w:pPr>
    </w:p>
    <w:p w14:paraId="06DB573D" w14:textId="16994544" w:rsidR="003857FA" w:rsidRDefault="003857FA" w:rsidP="002E3390">
      <w:pPr>
        <w:jc w:val="both"/>
        <w:rPr>
          <w:rFonts w:ascii="Cambria" w:hAnsi="Cambria" w:cs="Baghdad"/>
        </w:rPr>
      </w:pPr>
      <w:r>
        <w:rPr>
          <w:rFonts w:ascii="Cambria" w:hAnsi="Cambria" w:cs="Baghdad"/>
        </w:rPr>
        <w:t>Sincerely yours,</w:t>
      </w:r>
    </w:p>
    <w:p w14:paraId="3A25B024" w14:textId="77777777" w:rsidR="003857FA" w:rsidRDefault="003857FA" w:rsidP="002E3390">
      <w:pPr>
        <w:jc w:val="both"/>
        <w:rPr>
          <w:rFonts w:ascii="Cambria" w:hAnsi="Cambria" w:cs="Baghdad"/>
        </w:rPr>
      </w:pPr>
    </w:p>
    <w:p w14:paraId="6AE96374" w14:textId="1102F961" w:rsidR="003857FA" w:rsidRDefault="003857FA" w:rsidP="002E3390">
      <w:pPr>
        <w:jc w:val="both"/>
        <w:rPr>
          <w:rFonts w:ascii="Cambria" w:hAnsi="Cambria" w:cs="Baghdad"/>
        </w:rPr>
      </w:pPr>
      <w:r>
        <w:rPr>
          <w:rFonts w:ascii="Cambria" w:hAnsi="Cambria" w:cs="Baghdad"/>
        </w:rPr>
        <w:t>Sirajum Munira</w:t>
      </w:r>
    </w:p>
    <w:p w14:paraId="52E32DDE" w14:textId="706380DA" w:rsidR="003857FA" w:rsidRDefault="003857FA" w:rsidP="002E3390">
      <w:pPr>
        <w:jc w:val="both"/>
        <w:rPr>
          <w:rFonts w:ascii="Cambria" w:hAnsi="Cambria" w:cs="Baghdad"/>
        </w:rPr>
      </w:pPr>
      <w:r>
        <w:rPr>
          <w:rFonts w:ascii="Cambria" w:hAnsi="Cambria" w:cs="Baghdad"/>
        </w:rPr>
        <w:t>ID- 121 163 003</w:t>
      </w:r>
    </w:p>
    <w:p w14:paraId="22DE5FE5" w14:textId="65DBC247" w:rsidR="003857FA" w:rsidRDefault="003857FA" w:rsidP="002E3390">
      <w:pPr>
        <w:jc w:val="both"/>
        <w:rPr>
          <w:rFonts w:ascii="Cambria" w:hAnsi="Cambria" w:cs="Baghdad"/>
        </w:rPr>
      </w:pPr>
      <w:r>
        <w:rPr>
          <w:rFonts w:ascii="Cambria" w:hAnsi="Cambria" w:cs="Baghdad"/>
        </w:rPr>
        <w:t>School of Business and Economics</w:t>
      </w:r>
    </w:p>
    <w:p w14:paraId="48119707" w14:textId="3AB91CB9" w:rsidR="003857FA" w:rsidRDefault="003857FA" w:rsidP="002E3390">
      <w:pPr>
        <w:jc w:val="both"/>
        <w:rPr>
          <w:rFonts w:ascii="Cambria" w:hAnsi="Cambria" w:cs="Baghdad"/>
        </w:rPr>
      </w:pPr>
      <w:r>
        <w:rPr>
          <w:rFonts w:ascii="Cambria" w:hAnsi="Cambria" w:cs="Baghdad"/>
        </w:rPr>
        <w:t>Academic session 2016-2020</w:t>
      </w:r>
    </w:p>
    <w:p w14:paraId="4F995397" w14:textId="77777777" w:rsidR="003857FA" w:rsidRPr="00CC5840" w:rsidRDefault="003857FA" w:rsidP="002E3390">
      <w:pPr>
        <w:jc w:val="both"/>
        <w:rPr>
          <w:rFonts w:ascii="Cambria" w:hAnsi="Cambria" w:cs="Baghdad"/>
        </w:rPr>
      </w:pPr>
    </w:p>
    <w:p w14:paraId="729F6F7D" w14:textId="77777777" w:rsidR="00742197" w:rsidRPr="00742197" w:rsidRDefault="00742197" w:rsidP="002E3390">
      <w:pPr>
        <w:jc w:val="both"/>
        <w:rPr>
          <w:rFonts w:ascii="Cambria" w:hAnsi="Cambria" w:cs="Baghdad"/>
        </w:rPr>
      </w:pPr>
    </w:p>
    <w:p w14:paraId="34AAC1F4" w14:textId="77777777" w:rsidR="00742197" w:rsidRPr="00742197" w:rsidRDefault="00742197" w:rsidP="002E3390">
      <w:pPr>
        <w:jc w:val="both"/>
        <w:rPr>
          <w:rFonts w:ascii="Cambria" w:hAnsi="Cambria" w:cs="Baghdad"/>
          <w:sz w:val="28"/>
          <w:szCs w:val="28"/>
        </w:rPr>
      </w:pPr>
    </w:p>
    <w:p w14:paraId="345317EB" w14:textId="77777777" w:rsidR="003857FA" w:rsidRDefault="003857FA" w:rsidP="002E3390">
      <w:pPr>
        <w:jc w:val="both"/>
        <w:rPr>
          <w:rFonts w:ascii="Cambria" w:hAnsi="Cambria" w:cs="Baghdad"/>
          <w:b/>
          <w:u w:val="single"/>
        </w:rPr>
      </w:pPr>
    </w:p>
    <w:p w14:paraId="72C95B6C" w14:textId="77777777" w:rsidR="003857FA" w:rsidRDefault="003857FA" w:rsidP="002E3390">
      <w:pPr>
        <w:jc w:val="both"/>
        <w:rPr>
          <w:rFonts w:ascii="Cambria" w:hAnsi="Cambria" w:cs="Baghdad"/>
          <w:b/>
          <w:u w:val="single"/>
        </w:rPr>
      </w:pPr>
    </w:p>
    <w:p w14:paraId="31C54242" w14:textId="77777777" w:rsidR="003857FA" w:rsidRDefault="003857FA" w:rsidP="002E3390">
      <w:pPr>
        <w:jc w:val="both"/>
        <w:rPr>
          <w:rFonts w:ascii="Cambria" w:hAnsi="Cambria" w:cs="Baghdad"/>
          <w:b/>
          <w:u w:val="single"/>
        </w:rPr>
      </w:pPr>
    </w:p>
    <w:p w14:paraId="778BB9E9" w14:textId="77777777" w:rsidR="003857FA" w:rsidRDefault="003857FA" w:rsidP="002E3390">
      <w:pPr>
        <w:jc w:val="both"/>
        <w:rPr>
          <w:rFonts w:ascii="Cambria" w:hAnsi="Cambria" w:cs="Baghdad"/>
          <w:b/>
          <w:u w:val="single"/>
        </w:rPr>
      </w:pPr>
    </w:p>
    <w:p w14:paraId="46681AFA" w14:textId="77777777" w:rsidR="003857FA" w:rsidRDefault="003857FA" w:rsidP="002E3390">
      <w:pPr>
        <w:jc w:val="both"/>
        <w:rPr>
          <w:rFonts w:ascii="Cambria" w:hAnsi="Cambria" w:cs="Baghdad"/>
          <w:b/>
          <w:u w:val="single"/>
        </w:rPr>
      </w:pPr>
    </w:p>
    <w:p w14:paraId="6A8FB381" w14:textId="77777777" w:rsidR="003857FA" w:rsidRDefault="003857FA" w:rsidP="002E3390">
      <w:pPr>
        <w:jc w:val="both"/>
        <w:rPr>
          <w:rFonts w:ascii="Cambria" w:hAnsi="Cambria" w:cs="Baghdad"/>
          <w:b/>
          <w:u w:val="single"/>
        </w:rPr>
      </w:pPr>
    </w:p>
    <w:p w14:paraId="25E654F3" w14:textId="77777777" w:rsidR="003857FA" w:rsidRDefault="003857FA" w:rsidP="002E3390">
      <w:pPr>
        <w:jc w:val="both"/>
        <w:rPr>
          <w:rFonts w:ascii="Cambria" w:hAnsi="Cambria" w:cs="Baghdad"/>
          <w:b/>
          <w:u w:val="single"/>
        </w:rPr>
      </w:pPr>
    </w:p>
    <w:p w14:paraId="004B8CAC" w14:textId="77777777" w:rsidR="003857FA" w:rsidRDefault="003857FA" w:rsidP="002E3390">
      <w:pPr>
        <w:jc w:val="both"/>
        <w:rPr>
          <w:rFonts w:ascii="Cambria" w:hAnsi="Cambria" w:cs="Baghdad"/>
          <w:b/>
          <w:sz w:val="32"/>
          <w:szCs w:val="32"/>
        </w:rPr>
      </w:pPr>
    </w:p>
    <w:p w14:paraId="6D606385" w14:textId="77777777" w:rsidR="003857FA" w:rsidRDefault="003857FA" w:rsidP="002E3390">
      <w:pPr>
        <w:jc w:val="both"/>
        <w:rPr>
          <w:rFonts w:ascii="Cambria" w:hAnsi="Cambria" w:cs="Baghdad"/>
          <w:b/>
          <w:sz w:val="32"/>
          <w:szCs w:val="32"/>
        </w:rPr>
      </w:pPr>
    </w:p>
    <w:p w14:paraId="1205E617" w14:textId="77777777" w:rsidR="0065000A" w:rsidRDefault="0065000A" w:rsidP="002E3390">
      <w:pPr>
        <w:jc w:val="both"/>
        <w:rPr>
          <w:rFonts w:ascii="Cambria" w:hAnsi="Cambria" w:cs="Baghdad"/>
          <w:b/>
          <w:sz w:val="32"/>
          <w:szCs w:val="32"/>
        </w:rPr>
      </w:pPr>
    </w:p>
    <w:p w14:paraId="1055B623" w14:textId="4339179C" w:rsidR="003857FA" w:rsidRDefault="003857FA" w:rsidP="00A41024">
      <w:pPr>
        <w:rPr>
          <w:rFonts w:ascii="Cambria" w:hAnsi="Cambria" w:cs="Baghdad"/>
          <w:b/>
          <w:sz w:val="32"/>
          <w:szCs w:val="32"/>
        </w:rPr>
      </w:pPr>
      <w:r w:rsidRPr="003857FA">
        <w:rPr>
          <w:rFonts w:ascii="Cambria" w:hAnsi="Cambria" w:cs="Baghdad"/>
          <w:b/>
          <w:sz w:val="32"/>
          <w:szCs w:val="32"/>
        </w:rPr>
        <w:t>Statement of Authorship</w:t>
      </w:r>
    </w:p>
    <w:p w14:paraId="25D6D8A2" w14:textId="77777777" w:rsidR="003857FA" w:rsidRDefault="003857FA" w:rsidP="002E3390">
      <w:pPr>
        <w:jc w:val="both"/>
        <w:rPr>
          <w:rFonts w:ascii="Cambria" w:hAnsi="Cambria" w:cs="Baghdad"/>
          <w:b/>
          <w:sz w:val="32"/>
          <w:szCs w:val="32"/>
        </w:rPr>
      </w:pPr>
    </w:p>
    <w:p w14:paraId="2CCAADE0" w14:textId="5BAE1EAB" w:rsidR="003857FA" w:rsidRDefault="003857FA" w:rsidP="002E3390">
      <w:pPr>
        <w:jc w:val="both"/>
        <w:rPr>
          <w:rFonts w:ascii="Cambria" w:hAnsi="Cambria" w:cs="Baghdad"/>
        </w:rPr>
      </w:pPr>
      <w:r>
        <w:rPr>
          <w:rFonts w:ascii="Cambria" w:hAnsi="Cambria" w:cs="Baghdad"/>
        </w:rPr>
        <w:t>I hereby certify that I am the sole author of this thesis paper and neither any part of this thesis or whole thesis has been submitted to anywhere else or to any other university or institutions.</w:t>
      </w:r>
    </w:p>
    <w:p w14:paraId="41DB6B0D" w14:textId="77777777" w:rsidR="003857FA" w:rsidRDefault="003857FA" w:rsidP="002E3390">
      <w:pPr>
        <w:jc w:val="both"/>
        <w:rPr>
          <w:rFonts w:ascii="Cambria" w:hAnsi="Cambria" w:cs="Baghdad"/>
        </w:rPr>
      </w:pPr>
    </w:p>
    <w:p w14:paraId="54404C8D" w14:textId="77777777" w:rsidR="0065000A" w:rsidRDefault="003857FA" w:rsidP="002E3390">
      <w:pPr>
        <w:jc w:val="both"/>
        <w:rPr>
          <w:rFonts w:ascii="Cambria" w:hAnsi="Cambria" w:cs="Baghdad"/>
        </w:rPr>
      </w:pPr>
      <w:r>
        <w:rPr>
          <w:rFonts w:ascii="Cambria" w:hAnsi="Cambria" w:cs="Baghdad"/>
        </w:rPr>
        <w:t xml:space="preserve">I also certify </w:t>
      </w:r>
      <w:r w:rsidR="0065000A">
        <w:rPr>
          <w:rFonts w:ascii="Cambria" w:hAnsi="Cambria" w:cs="Baghdad"/>
        </w:rPr>
        <w:t>to the best of my knowledge,</w:t>
      </w:r>
      <w:r>
        <w:rPr>
          <w:rFonts w:ascii="Cambria" w:hAnsi="Cambria" w:cs="Baghdad"/>
        </w:rPr>
        <w:t xml:space="preserve"> this th</w:t>
      </w:r>
      <w:r w:rsidR="0065000A">
        <w:rPr>
          <w:rFonts w:ascii="Cambria" w:hAnsi="Cambria" w:cs="Baghdad"/>
        </w:rPr>
        <w:t>esis paper has not violated anyone’s</w:t>
      </w:r>
      <w:r>
        <w:rPr>
          <w:rFonts w:ascii="Cambria" w:hAnsi="Cambria" w:cs="Baghdad"/>
        </w:rPr>
        <w:t xml:space="preserve"> copyright </w:t>
      </w:r>
      <w:r w:rsidR="0065000A">
        <w:rPr>
          <w:rFonts w:ascii="Cambria" w:hAnsi="Cambria" w:cs="Baghdad"/>
        </w:rPr>
        <w:t>nor violated anyone’s property right on any ideas or techniques or otherwise those are used is fully acknowledged in accordance with their reference practices.</w:t>
      </w:r>
    </w:p>
    <w:p w14:paraId="4D19D0CB" w14:textId="77777777" w:rsidR="0065000A" w:rsidRDefault="0065000A" w:rsidP="002E3390">
      <w:pPr>
        <w:jc w:val="both"/>
        <w:rPr>
          <w:rFonts w:ascii="Cambria" w:hAnsi="Cambria" w:cs="Baghdad"/>
        </w:rPr>
      </w:pPr>
    </w:p>
    <w:p w14:paraId="19A69EE7" w14:textId="3A5C0B4F" w:rsidR="003857FA" w:rsidRDefault="0065000A" w:rsidP="002E3390">
      <w:pPr>
        <w:jc w:val="both"/>
        <w:rPr>
          <w:rFonts w:ascii="Cambria" w:hAnsi="Cambria" w:cs="Baghdad"/>
        </w:rPr>
      </w:pPr>
      <w:r>
        <w:rPr>
          <w:rFonts w:ascii="Cambria" w:hAnsi="Cambria" w:cs="Baghdad"/>
        </w:rPr>
        <w:t>I declare this the only of this thesis paper, including any final revisions as approved by my thesis supervisors.</w:t>
      </w:r>
    </w:p>
    <w:p w14:paraId="0758ABF8" w14:textId="77777777" w:rsidR="0065000A" w:rsidRDefault="0065000A" w:rsidP="002E3390">
      <w:pPr>
        <w:jc w:val="both"/>
        <w:rPr>
          <w:rFonts w:ascii="Cambria" w:hAnsi="Cambria" w:cs="Baghdad"/>
        </w:rPr>
      </w:pPr>
    </w:p>
    <w:p w14:paraId="11CA9BE7" w14:textId="39A8D019" w:rsidR="0065000A" w:rsidRDefault="0065000A" w:rsidP="0065000A">
      <w:pPr>
        <w:jc w:val="both"/>
        <w:rPr>
          <w:rFonts w:ascii="Cambria" w:hAnsi="Cambria" w:cs="Baghdad"/>
        </w:rPr>
      </w:pPr>
    </w:p>
    <w:p w14:paraId="0B507DF1" w14:textId="77777777" w:rsidR="0065000A" w:rsidRDefault="0065000A" w:rsidP="0065000A">
      <w:pPr>
        <w:jc w:val="both"/>
        <w:rPr>
          <w:rFonts w:ascii="Cambria" w:hAnsi="Cambria" w:cs="Baghdad"/>
        </w:rPr>
      </w:pPr>
    </w:p>
    <w:p w14:paraId="29FC43EB" w14:textId="77777777" w:rsidR="0065000A" w:rsidRDefault="0065000A" w:rsidP="0065000A">
      <w:pPr>
        <w:jc w:val="both"/>
        <w:rPr>
          <w:rFonts w:ascii="Cambria" w:hAnsi="Cambria" w:cs="Baghdad"/>
        </w:rPr>
      </w:pPr>
    </w:p>
    <w:p w14:paraId="4DC65F25" w14:textId="77777777" w:rsidR="0065000A" w:rsidRDefault="0065000A" w:rsidP="0065000A">
      <w:pPr>
        <w:jc w:val="both"/>
        <w:rPr>
          <w:rFonts w:ascii="Cambria" w:hAnsi="Cambria" w:cs="Baghdad"/>
        </w:rPr>
      </w:pPr>
    </w:p>
    <w:p w14:paraId="24CB9E5F" w14:textId="77777777" w:rsidR="0065000A" w:rsidRDefault="0065000A" w:rsidP="0065000A">
      <w:pPr>
        <w:jc w:val="both"/>
        <w:rPr>
          <w:rFonts w:ascii="Cambria" w:hAnsi="Cambria" w:cs="Baghdad"/>
        </w:rPr>
      </w:pPr>
      <w:r>
        <w:rPr>
          <w:rFonts w:ascii="Cambria" w:hAnsi="Cambria" w:cs="Baghdad"/>
        </w:rPr>
        <w:t>ID- 121 163 003</w:t>
      </w:r>
    </w:p>
    <w:p w14:paraId="328777DB" w14:textId="77777777" w:rsidR="0065000A" w:rsidRDefault="0065000A" w:rsidP="0065000A">
      <w:pPr>
        <w:jc w:val="both"/>
        <w:rPr>
          <w:rFonts w:ascii="Cambria" w:hAnsi="Cambria" w:cs="Baghdad"/>
        </w:rPr>
      </w:pPr>
      <w:r>
        <w:rPr>
          <w:rFonts w:ascii="Cambria" w:hAnsi="Cambria" w:cs="Baghdad"/>
        </w:rPr>
        <w:t>School of Business and Economics</w:t>
      </w:r>
    </w:p>
    <w:p w14:paraId="120DE221" w14:textId="77777777" w:rsidR="0065000A" w:rsidRDefault="0065000A" w:rsidP="0065000A">
      <w:pPr>
        <w:jc w:val="both"/>
        <w:rPr>
          <w:rFonts w:ascii="Cambria" w:hAnsi="Cambria" w:cs="Baghdad"/>
        </w:rPr>
      </w:pPr>
      <w:r>
        <w:rPr>
          <w:rFonts w:ascii="Cambria" w:hAnsi="Cambria" w:cs="Baghdad"/>
        </w:rPr>
        <w:t>Academic session 2016-2020</w:t>
      </w:r>
    </w:p>
    <w:p w14:paraId="1C442D32" w14:textId="7E869008" w:rsidR="0065000A" w:rsidRDefault="0065000A" w:rsidP="0065000A">
      <w:pPr>
        <w:jc w:val="both"/>
        <w:rPr>
          <w:rFonts w:ascii="Cambria" w:hAnsi="Cambria" w:cs="Baghdad"/>
        </w:rPr>
      </w:pPr>
      <w:r>
        <w:rPr>
          <w:rFonts w:ascii="Cambria" w:hAnsi="Cambria" w:cs="Baghdad"/>
        </w:rPr>
        <w:t>United International University</w:t>
      </w:r>
    </w:p>
    <w:p w14:paraId="6FC9F1A1" w14:textId="77777777" w:rsidR="0065000A" w:rsidRDefault="0065000A" w:rsidP="002E3390">
      <w:pPr>
        <w:jc w:val="both"/>
        <w:rPr>
          <w:rFonts w:ascii="Cambria" w:hAnsi="Cambria" w:cs="Baghdad"/>
        </w:rPr>
      </w:pPr>
    </w:p>
    <w:p w14:paraId="31479198" w14:textId="77777777" w:rsidR="0065000A" w:rsidRDefault="0065000A" w:rsidP="002E3390">
      <w:pPr>
        <w:jc w:val="both"/>
        <w:rPr>
          <w:rFonts w:ascii="Cambria" w:hAnsi="Cambria" w:cs="Baghdad"/>
        </w:rPr>
      </w:pPr>
    </w:p>
    <w:p w14:paraId="782AB1BF" w14:textId="77777777" w:rsidR="0065000A" w:rsidRDefault="0065000A" w:rsidP="002E3390">
      <w:pPr>
        <w:jc w:val="both"/>
        <w:rPr>
          <w:rFonts w:ascii="Cambria" w:hAnsi="Cambria" w:cs="Baghdad"/>
        </w:rPr>
      </w:pPr>
    </w:p>
    <w:p w14:paraId="18F1DF08" w14:textId="77777777" w:rsidR="0065000A" w:rsidRDefault="0065000A" w:rsidP="002E3390">
      <w:pPr>
        <w:jc w:val="both"/>
        <w:rPr>
          <w:rFonts w:ascii="Cambria" w:hAnsi="Cambria" w:cs="Baghdad"/>
        </w:rPr>
      </w:pPr>
    </w:p>
    <w:p w14:paraId="3A47F659" w14:textId="77777777" w:rsidR="003857FA" w:rsidRPr="003857FA" w:rsidRDefault="003857FA" w:rsidP="002E3390">
      <w:pPr>
        <w:jc w:val="both"/>
        <w:rPr>
          <w:rFonts w:ascii="Cambria" w:hAnsi="Cambria" w:cs="Baghdad"/>
        </w:rPr>
      </w:pPr>
    </w:p>
    <w:p w14:paraId="4E3CE0F0" w14:textId="77777777" w:rsidR="0065000A" w:rsidRDefault="0065000A" w:rsidP="002E3390">
      <w:pPr>
        <w:jc w:val="both"/>
        <w:rPr>
          <w:rFonts w:ascii="Cambria" w:hAnsi="Cambria" w:cs="Baghdad"/>
          <w:b/>
          <w:u w:val="single"/>
        </w:rPr>
      </w:pPr>
    </w:p>
    <w:p w14:paraId="108E3081" w14:textId="77777777" w:rsidR="0065000A" w:rsidRDefault="0065000A" w:rsidP="002E3390">
      <w:pPr>
        <w:jc w:val="both"/>
        <w:rPr>
          <w:rFonts w:ascii="Cambria" w:hAnsi="Cambria" w:cs="Baghdad"/>
          <w:b/>
          <w:u w:val="single"/>
        </w:rPr>
      </w:pPr>
    </w:p>
    <w:p w14:paraId="39E78C1F" w14:textId="77777777" w:rsidR="0065000A" w:rsidRDefault="0065000A" w:rsidP="002E3390">
      <w:pPr>
        <w:jc w:val="both"/>
        <w:rPr>
          <w:rFonts w:ascii="Cambria" w:hAnsi="Cambria" w:cs="Baghdad"/>
          <w:b/>
          <w:u w:val="single"/>
        </w:rPr>
      </w:pPr>
    </w:p>
    <w:p w14:paraId="02F75124" w14:textId="77777777" w:rsidR="0065000A" w:rsidRDefault="0065000A" w:rsidP="002E3390">
      <w:pPr>
        <w:jc w:val="both"/>
        <w:rPr>
          <w:rFonts w:ascii="Cambria" w:hAnsi="Cambria" w:cs="Baghdad"/>
          <w:b/>
          <w:u w:val="single"/>
        </w:rPr>
      </w:pPr>
    </w:p>
    <w:p w14:paraId="64F07751" w14:textId="77777777" w:rsidR="0065000A" w:rsidRDefault="0065000A" w:rsidP="002E3390">
      <w:pPr>
        <w:jc w:val="both"/>
        <w:rPr>
          <w:rFonts w:ascii="Cambria" w:hAnsi="Cambria" w:cs="Baghdad"/>
          <w:b/>
          <w:u w:val="single"/>
        </w:rPr>
      </w:pPr>
    </w:p>
    <w:p w14:paraId="781E42D4" w14:textId="77777777" w:rsidR="0065000A" w:rsidRDefault="0065000A" w:rsidP="002E3390">
      <w:pPr>
        <w:jc w:val="both"/>
        <w:rPr>
          <w:rFonts w:ascii="Cambria" w:hAnsi="Cambria" w:cs="Baghdad"/>
          <w:b/>
          <w:u w:val="single"/>
        </w:rPr>
      </w:pPr>
    </w:p>
    <w:p w14:paraId="3BF6BF25" w14:textId="77777777" w:rsidR="0065000A" w:rsidRDefault="0065000A" w:rsidP="002E3390">
      <w:pPr>
        <w:jc w:val="both"/>
        <w:rPr>
          <w:rFonts w:ascii="Cambria" w:hAnsi="Cambria" w:cs="Baghdad"/>
          <w:b/>
          <w:u w:val="single"/>
        </w:rPr>
      </w:pPr>
    </w:p>
    <w:p w14:paraId="040FB94C" w14:textId="77777777" w:rsidR="0065000A" w:rsidRDefault="0065000A" w:rsidP="002E3390">
      <w:pPr>
        <w:jc w:val="both"/>
        <w:rPr>
          <w:rFonts w:ascii="Cambria" w:hAnsi="Cambria" w:cs="Baghdad"/>
          <w:b/>
          <w:u w:val="single"/>
        </w:rPr>
      </w:pPr>
    </w:p>
    <w:p w14:paraId="6A445DB1" w14:textId="77777777" w:rsidR="0065000A" w:rsidRDefault="0065000A" w:rsidP="002E3390">
      <w:pPr>
        <w:jc w:val="both"/>
        <w:rPr>
          <w:rFonts w:ascii="Cambria" w:hAnsi="Cambria" w:cs="Baghdad"/>
          <w:b/>
          <w:u w:val="single"/>
        </w:rPr>
      </w:pPr>
    </w:p>
    <w:p w14:paraId="5BCB3B45" w14:textId="77777777" w:rsidR="0065000A" w:rsidRDefault="0065000A" w:rsidP="002E3390">
      <w:pPr>
        <w:jc w:val="both"/>
        <w:rPr>
          <w:rFonts w:ascii="Cambria" w:hAnsi="Cambria" w:cs="Baghdad"/>
          <w:b/>
          <w:u w:val="single"/>
        </w:rPr>
      </w:pPr>
    </w:p>
    <w:p w14:paraId="1EADBC75" w14:textId="77777777" w:rsidR="0065000A" w:rsidRDefault="0065000A" w:rsidP="002E3390">
      <w:pPr>
        <w:jc w:val="both"/>
        <w:rPr>
          <w:rFonts w:ascii="Cambria" w:hAnsi="Cambria" w:cs="Baghdad"/>
          <w:b/>
          <w:u w:val="single"/>
        </w:rPr>
      </w:pPr>
    </w:p>
    <w:p w14:paraId="0A2387AF" w14:textId="77777777" w:rsidR="0065000A" w:rsidRDefault="0065000A" w:rsidP="002E3390">
      <w:pPr>
        <w:jc w:val="both"/>
        <w:rPr>
          <w:rFonts w:ascii="Cambria" w:hAnsi="Cambria" w:cs="Baghdad"/>
          <w:b/>
          <w:u w:val="single"/>
        </w:rPr>
      </w:pPr>
    </w:p>
    <w:p w14:paraId="1018FA60" w14:textId="77777777" w:rsidR="0065000A" w:rsidRDefault="0065000A" w:rsidP="002E3390">
      <w:pPr>
        <w:jc w:val="both"/>
        <w:rPr>
          <w:rFonts w:ascii="Cambria" w:hAnsi="Cambria" w:cs="Baghdad"/>
          <w:b/>
          <w:u w:val="single"/>
        </w:rPr>
      </w:pPr>
    </w:p>
    <w:p w14:paraId="2949F863" w14:textId="77777777" w:rsidR="0065000A" w:rsidRDefault="0065000A" w:rsidP="002E3390">
      <w:pPr>
        <w:jc w:val="both"/>
        <w:rPr>
          <w:rFonts w:ascii="Cambria" w:hAnsi="Cambria" w:cs="Baghdad"/>
          <w:b/>
          <w:u w:val="single"/>
        </w:rPr>
      </w:pPr>
    </w:p>
    <w:p w14:paraId="15CABAB2" w14:textId="77777777" w:rsidR="0065000A" w:rsidRDefault="0065000A" w:rsidP="002E3390">
      <w:pPr>
        <w:jc w:val="both"/>
        <w:rPr>
          <w:rFonts w:ascii="Cambria" w:hAnsi="Cambria" w:cs="Baghdad"/>
          <w:b/>
          <w:u w:val="single"/>
        </w:rPr>
      </w:pPr>
    </w:p>
    <w:p w14:paraId="1D68F224" w14:textId="77777777" w:rsidR="0065000A" w:rsidRDefault="0065000A" w:rsidP="002E3390">
      <w:pPr>
        <w:jc w:val="both"/>
        <w:rPr>
          <w:rFonts w:ascii="Cambria" w:hAnsi="Cambria" w:cs="Baghdad"/>
          <w:b/>
          <w:u w:val="single"/>
        </w:rPr>
      </w:pPr>
    </w:p>
    <w:p w14:paraId="5E1E20C0" w14:textId="77777777" w:rsidR="0065000A" w:rsidRDefault="0065000A" w:rsidP="002E3390">
      <w:pPr>
        <w:jc w:val="both"/>
        <w:rPr>
          <w:rFonts w:ascii="Cambria" w:hAnsi="Cambria" w:cs="Baghdad"/>
          <w:b/>
          <w:u w:val="single"/>
        </w:rPr>
      </w:pPr>
    </w:p>
    <w:p w14:paraId="61CE9055" w14:textId="77777777" w:rsidR="0065000A" w:rsidRDefault="0065000A" w:rsidP="002E3390">
      <w:pPr>
        <w:jc w:val="both"/>
        <w:rPr>
          <w:rFonts w:ascii="Cambria" w:hAnsi="Cambria" w:cs="Baghdad"/>
          <w:b/>
        </w:rPr>
      </w:pPr>
    </w:p>
    <w:p w14:paraId="7FC987D9" w14:textId="77777777" w:rsidR="00696DB0" w:rsidRDefault="00696DB0" w:rsidP="002E3390">
      <w:pPr>
        <w:jc w:val="both"/>
        <w:rPr>
          <w:rFonts w:ascii="Cambria" w:hAnsi="Cambria" w:cs="Baghdad"/>
          <w:b/>
          <w:sz w:val="32"/>
          <w:szCs w:val="32"/>
        </w:rPr>
      </w:pPr>
    </w:p>
    <w:p w14:paraId="716D79EE" w14:textId="77777777" w:rsidR="00696DB0" w:rsidRDefault="00696DB0" w:rsidP="002E3390">
      <w:pPr>
        <w:jc w:val="both"/>
        <w:rPr>
          <w:rFonts w:ascii="Cambria" w:hAnsi="Cambria" w:cs="Baghdad"/>
          <w:b/>
          <w:sz w:val="32"/>
          <w:szCs w:val="32"/>
        </w:rPr>
      </w:pPr>
    </w:p>
    <w:p w14:paraId="2A12164E" w14:textId="1A04B68E" w:rsidR="0065000A" w:rsidRDefault="0065000A" w:rsidP="00A41024">
      <w:pPr>
        <w:rPr>
          <w:rFonts w:ascii="Cambria" w:hAnsi="Cambria" w:cs="Baghdad"/>
          <w:b/>
          <w:sz w:val="32"/>
          <w:szCs w:val="32"/>
        </w:rPr>
      </w:pPr>
      <w:r w:rsidRPr="0065000A">
        <w:rPr>
          <w:rFonts w:ascii="Cambria" w:hAnsi="Cambria" w:cs="Baghdad"/>
          <w:b/>
          <w:sz w:val="32"/>
          <w:szCs w:val="32"/>
        </w:rPr>
        <w:t>Acknowledgement</w:t>
      </w:r>
    </w:p>
    <w:p w14:paraId="4C83EDC3" w14:textId="77777777" w:rsidR="0065000A" w:rsidRDefault="0065000A" w:rsidP="00A41024">
      <w:pPr>
        <w:jc w:val="center"/>
        <w:rPr>
          <w:rFonts w:ascii="Cambria" w:hAnsi="Cambria" w:cs="Baghdad"/>
          <w:b/>
          <w:sz w:val="32"/>
          <w:szCs w:val="32"/>
        </w:rPr>
      </w:pPr>
    </w:p>
    <w:p w14:paraId="28A121CC" w14:textId="77777777" w:rsidR="007E4B31" w:rsidRDefault="007E4B31" w:rsidP="002E3390">
      <w:pPr>
        <w:jc w:val="both"/>
        <w:rPr>
          <w:rFonts w:ascii="Cambria" w:hAnsi="Cambria" w:cs="Baghdad"/>
        </w:rPr>
      </w:pPr>
    </w:p>
    <w:p w14:paraId="7C45265B" w14:textId="1D2BF4D7" w:rsidR="0065000A" w:rsidRDefault="007E4B31" w:rsidP="002E3390">
      <w:pPr>
        <w:jc w:val="both"/>
        <w:rPr>
          <w:rFonts w:ascii="Cambria" w:hAnsi="Cambria" w:cs="Baghdad"/>
        </w:rPr>
      </w:pPr>
      <w:r>
        <w:rPr>
          <w:rFonts w:ascii="Cambria" w:hAnsi="Cambria" w:cs="Baghdad"/>
        </w:rPr>
        <w:t>The completion of this report would not have been possible without the support of various individuals who have helped me during my entire journey. Firstly, I would like to thank my organizational supervisor, Dr. Mir Obaidur Rahman, professor of United International University. He provided his valuable time and support in completing this paper. Also he provided the resources which definitely polished this paper.</w:t>
      </w:r>
    </w:p>
    <w:p w14:paraId="273390D9" w14:textId="7D22E805" w:rsidR="007E4B31" w:rsidRDefault="007E4B31" w:rsidP="002E3390">
      <w:pPr>
        <w:jc w:val="both"/>
        <w:rPr>
          <w:rFonts w:ascii="Cambria" w:hAnsi="Cambria" w:cs="Baghdad"/>
        </w:rPr>
      </w:pPr>
    </w:p>
    <w:p w14:paraId="15C45761" w14:textId="0FEB8119" w:rsidR="00696DB0" w:rsidRDefault="007E4B31" w:rsidP="00696DB0">
      <w:pPr>
        <w:jc w:val="both"/>
        <w:rPr>
          <w:rFonts w:ascii="Cambria" w:hAnsi="Cambria" w:cs="Baghdad"/>
        </w:rPr>
      </w:pPr>
      <w:r>
        <w:rPr>
          <w:rFonts w:ascii="Cambria" w:hAnsi="Cambria" w:cs="Baghdad"/>
        </w:rPr>
        <w:t>I also would like to thank to all the managers and employees for giving their valuable time and give me their insights about the banking industry. They were extremely helpful and welcoming to my request and very cooperating throughout the interview</w:t>
      </w:r>
      <w:r w:rsidR="00696DB0">
        <w:rPr>
          <w:rFonts w:ascii="Cambria" w:hAnsi="Cambria" w:cs="Baghdad"/>
        </w:rPr>
        <w:t>. Without their help this report would not have completed.</w:t>
      </w:r>
    </w:p>
    <w:p w14:paraId="27F5123D" w14:textId="77777777" w:rsidR="00696DB0" w:rsidRPr="00696DB0" w:rsidRDefault="00696DB0" w:rsidP="00696DB0">
      <w:pPr>
        <w:jc w:val="both"/>
        <w:rPr>
          <w:rFonts w:ascii="Cambria" w:hAnsi="Cambria" w:cs="Baghdad"/>
        </w:rPr>
      </w:pPr>
    </w:p>
    <w:p w14:paraId="65AAD01B" w14:textId="77777777" w:rsidR="007E4B31" w:rsidRPr="007E4B31" w:rsidRDefault="007E4B31" w:rsidP="002E3390">
      <w:pPr>
        <w:jc w:val="both"/>
        <w:rPr>
          <w:rFonts w:ascii="Cambria" w:hAnsi="Cambria" w:cs="Baghdad"/>
        </w:rPr>
      </w:pPr>
    </w:p>
    <w:p w14:paraId="1FACA8B9" w14:textId="77777777" w:rsidR="007E4B31" w:rsidRDefault="007E4B31" w:rsidP="002E3390">
      <w:pPr>
        <w:jc w:val="both"/>
        <w:rPr>
          <w:rFonts w:ascii="Cambria" w:hAnsi="Cambria" w:cs="Baghdad"/>
          <w:b/>
          <w:u w:val="single"/>
        </w:rPr>
      </w:pPr>
    </w:p>
    <w:p w14:paraId="3DD17C7A" w14:textId="77777777" w:rsidR="007E4B31" w:rsidRDefault="007E4B31" w:rsidP="002E3390">
      <w:pPr>
        <w:jc w:val="both"/>
        <w:rPr>
          <w:rFonts w:ascii="Cambria" w:hAnsi="Cambria" w:cs="Baghdad"/>
          <w:b/>
          <w:u w:val="single"/>
        </w:rPr>
      </w:pPr>
    </w:p>
    <w:p w14:paraId="58C44345" w14:textId="77777777" w:rsidR="00696DB0" w:rsidRDefault="00696DB0" w:rsidP="002E3390">
      <w:pPr>
        <w:jc w:val="both"/>
        <w:rPr>
          <w:rFonts w:ascii="Cambria" w:hAnsi="Cambria" w:cs="Baghdad"/>
          <w:b/>
          <w:u w:val="single"/>
        </w:rPr>
      </w:pPr>
    </w:p>
    <w:p w14:paraId="7C5587D4" w14:textId="77777777" w:rsidR="00696DB0" w:rsidRDefault="00696DB0" w:rsidP="002E3390">
      <w:pPr>
        <w:jc w:val="both"/>
        <w:rPr>
          <w:rFonts w:ascii="Cambria" w:hAnsi="Cambria" w:cs="Baghdad"/>
          <w:b/>
          <w:u w:val="single"/>
        </w:rPr>
      </w:pPr>
    </w:p>
    <w:p w14:paraId="7848C114" w14:textId="77777777" w:rsidR="00696DB0" w:rsidRDefault="00696DB0" w:rsidP="002E3390">
      <w:pPr>
        <w:jc w:val="both"/>
        <w:rPr>
          <w:rFonts w:ascii="Cambria" w:hAnsi="Cambria" w:cs="Baghdad"/>
          <w:b/>
          <w:u w:val="single"/>
        </w:rPr>
      </w:pPr>
    </w:p>
    <w:p w14:paraId="1A242038" w14:textId="77777777" w:rsidR="00696DB0" w:rsidRDefault="00696DB0" w:rsidP="002E3390">
      <w:pPr>
        <w:jc w:val="both"/>
        <w:rPr>
          <w:rFonts w:ascii="Cambria" w:hAnsi="Cambria" w:cs="Baghdad"/>
          <w:b/>
          <w:u w:val="single"/>
        </w:rPr>
      </w:pPr>
    </w:p>
    <w:p w14:paraId="76F4B2DF" w14:textId="77777777" w:rsidR="00696DB0" w:rsidRDefault="00696DB0" w:rsidP="002E3390">
      <w:pPr>
        <w:jc w:val="both"/>
        <w:rPr>
          <w:rFonts w:ascii="Cambria" w:hAnsi="Cambria" w:cs="Baghdad"/>
          <w:b/>
          <w:u w:val="single"/>
        </w:rPr>
      </w:pPr>
    </w:p>
    <w:p w14:paraId="247F0D80" w14:textId="77777777" w:rsidR="00696DB0" w:rsidRDefault="00696DB0" w:rsidP="002E3390">
      <w:pPr>
        <w:jc w:val="both"/>
        <w:rPr>
          <w:rFonts w:ascii="Cambria" w:hAnsi="Cambria" w:cs="Baghdad"/>
          <w:b/>
          <w:u w:val="single"/>
        </w:rPr>
      </w:pPr>
    </w:p>
    <w:p w14:paraId="39359DF9" w14:textId="77777777" w:rsidR="00696DB0" w:rsidRDefault="00696DB0" w:rsidP="002E3390">
      <w:pPr>
        <w:jc w:val="both"/>
        <w:rPr>
          <w:rFonts w:ascii="Cambria" w:hAnsi="Cambria" w:cs="Baghdad"/>
          <w:b/>
          <w:u w:val="single"/>
        </w:rPr>
      </w:pPr>
    </w:p>
    <w:p w14:paraId="58FA3551" w14:textId="77777777" w:rsidR="00696DB0" w:rsidRDefault="00696DB0" w:rsidP="002E3390">
      <w:pPr>
        <w:jc w:val="both"/>
        <w:rPr>
          <w:rFonts w:ascii="Cambria" w:hAnsi="Cambria" w:cs="Baghdad"/>
          <w:b/>
          <w:u w:val="single"/>
        </w:rPr>
      </w:pPr>
    </w:p>
    <w:p w14:paraId="11DC58CB" w14:textId="77777777" w:rsidR="00696DB0" w:rsidRDefault="00696DB0" w:rsidP="002E3390">
      <w:pPr>
        <w:jc w:val="both"/>
        <w:rPr>
          <w:rFonts w:ascii="Cambria" w:hAnsi="Cambria" w:cs="Baghdad"/>
          <w:b/>
          <w:u w:val="single"/>
        </w:rPr>
      </w:pPr>
    </w:p>
    <w:p w14:paraId="4D471A98" w14:textId="77777777" w:rsidR="00696DB0" w:rsidRDefault="00696DB0" w:rsidP="002E3390">
      <w:pPr>
        <w:jc w:val="both"/>
        <w:rPr>
          <w:rFonts w:ascii="Cambria" w:hAnsi="Cambria" w:cs="Baghdad"/>
          <w:b/>
          <w:u w:val="single"/>
        </w:rPr>
      </w:pPr>
    </w:p>
    <w:p w14:paraId="3BD4118F" w14:textId="77777777" w:rsidR="00696DB0" w:rsidRDefault="00696DB0" w:rsidP="002E3390">
      <w:pPr>
        <w:jc w:val="both"/>
        <w:rPr>
          <w:rFonts w:ascii="Cambria" w:hAnsi="Cambria" w:cs="Baghdad"/>
          <w:b/>
          <w:u w:val="single"/>
        </w:rPr>
      </w:pPr>
    </w:p>
    <w:p w14:paraId="51B27AB5" w14:textId="77777777" w:rsidR="00696DB0" w:rsidRDefault="00696DB0" w:rsidP="002E3390">
      <w:pPr>
        <w:jc w:val="both"/>
        <w:rPr>
          <w:rFonts w:ascii="Cambria" w:hAnsi="Cambria" w:cs="Baghdad"/>
          <w:b/>
          <w:u w:val="single"/>
        </w:rPr>
      </w:pPr>
    </w:p>
    <w:p w14:paraId="471A50D6" w14:textId="77777777" w:rsidR="00696DB0" w:rsidRDefault="00696DB0" w:rsidP="002E3390">
      <w:pPr>
        <w:jc w:val="both"/>
        <w:rPr>
          <w:rFonts w:ascii="Cambria" w:hAnsi="Cambria" w:cs="Baghdad"/>
          <w:b/>
          <w:u w:val="single"/>
        </w:rPr>
      </w:pPr>
    </w:p>
    <w:p w14:paraId="579C0ED6" w14:textId="77777777" w:rsidR="00696DB0" w:rsidRDefault="00696DB0" w:rsidP="002E3390">
      <w:pPr>
        <w:jc w:val="both"/>
        <w:rPr>
          <w:rFonts w:ascii="Cambria" w:hAnsi="Cambria" w:cs="Baghdad"/>
          <w:b/>
          <w:u w:val="single"/>
        </w:rPr>
      </w:pPr>
    </w:p>
    <w:p w14:paraId="18F21391" w14:textId="77777777" w:rsidR="00696DB0" w:rsidRDefault="00696DB0" w:rsidP="002E3390">
      <w:pPr>
        <w:jc w:val="both"/>
        <w:rPr>
          <w:rFonts w:ascii="Cambria" w:hAnsi="Cambria" w:cs="Baghdad"/>
          <w:b/>
          <w:u w:val="single"/>
        </w:rPr>
      </w:pPr>
    </w:p>
    <w:p w14:paraId="19E563C4" w14:textId="77777777" w:rsidR="00696DB0" w:rsidRDefault="00696DB0" w:rsidP="002E3390">
      <w:pPr>
        <w:jc w:val="both"/>
        <w:rPr>
          <w:rFonts w:ascii="Cambria" w:hAnsi="Cambria" w:cs="Baghdad"/>
          <w:b/>
          <w:u w:val="single"/>
        </w:rPr>
      </w:pPr>
    </w:p>
    <w:p w14:paraId="103111A0" w14:textId="77777777" w:rsidR="00696DB0" w:rsidRDefault="00696DB0" w:rsidP="002E3390">
      <w:pPr>
        <w:jc w:val="both"/>
        <w:rPr>
          <w:rFonts w:ascii="Cambria" w:hAnsi="Cambria" w:cs="Baghdad"/>
          <w:b/>
          <w:u w:val="single"/>
        </w:rPr>
      </w:pPr>
    </w:p>
    <w:p w14:paraId="457DDC2D" w14:textId="77777777" w:rsidR="00696DB0" w:rsidRDefault="00696DB0" w:rsidP="002E3390">
      <w:pPr>
        <w:jc w:val="both"/>
        <w:rPr>
          <w:rFonts w:ascii="Cambria" w:hAnsi="Cambria" w:cs="Baghdad"/>
          <w:b/>
          <w:u w:val="single"/>
        </w:rPr>
      </w:pPr>
    </w:p>
    <w:p w14:paraId="087474E8" w14:textId="77777777" w:rsidR="00696DB0" w:rsidRDefault="00696DB0" w:rsidP="002E3390">
      <w:pPr>
        <w:jc w:val="both"/>
        <w:rPr>
          <w:rFonts w:ascii="Cambria" w:hAnsi="Cambria" w:cs="Baghdad"/>
          <w:b/>
          <w:u w:val="single"/>
        </w:rPr>
      </w:pPr>
    </w:p>
    <w:p w14:paraId="76B5917D" w14:textId="77777777" w:rsidR="00696DB0" w:rsidRDefault="00696DB0" w:rsidP="002E3390">
      <w:pPr>
        <w:jc w:val="both"/>
        <w:rPr>
          <w:rFonts w:ascii="Cambria" w:hAnsi="Cambria" w:cs="Baghdad"/>
          <w:b/>
          <w:u w:val="single"/>
        </w:rPr>
      </w:pPr>
    </w:p>
    <w:p w14:paraId="2E9B64DE" w14:textId="77777777" w:rsidR="00696DB0" w:rsidRDefault="00696DB0" w:rsidP="002E3390">
      <w:pPr>
        <w:jc w:val="both"/>
        <w:rPr>
          <w:rFonts w:ascii="Cambria" w:hAnsi="Cambria" w:cs="Baghdad"/>
          <w:b/>
          <w:u w:val="single"/>
        </w:rPr>
      </w:pPr>
    </w:p>
    <w:p w14:paraId="1A796740" w14:textId="77777777" w:rsidR="00696DB0" w:rsidRDefault="00696DB0" w:rsidP="002E3390">
      <w:pPr>
        <w:jc w:val="both"/>
        <w:rPr>
          <w:rFonts w:ascii="Cambria" w:hAnsi="Cambria" w:cs="Baghdad"/>
          <w:b/>
          <w:u w:val="single"/>
        </w:rPr>
      </w:pPr>
    </w:p>
    <w:p w14:paraId="3E7ACA7B" w14:textId="77777777" w:rsidR="00696DB0" w:rsidRDefault="00696DB0" w:rsidP="002E3390">
      <w:pPr>
        <w:jc w:val="both"/>
        <w:rPr>
          <w:rFonts w:ascii="Cambria" w:hAnsi="Cambria" w:cs="Baghdad"/>
          <w:b/>
          <w:u w:val="single"/>
        </w:rPr>
      </w:pPr>
    </w:p>
    <w:p w14:paraId="07B6AE6C" w14:textId="77777777" w:rsidR="00696DB0" w:rsidRDefault="00696DB0" w:rsidP="002E3390">
      <w:pPr>
        <w:jc w:val="both"/>
        <w:rPr>
          <w:rFonts w:ascii="Cambria" w:hAnsi="Cambria" w:cs="Baghdad"/>
          <w:b/>
          <w:u w:val="single"/>
        </w:rPr>
      </w:pPr>
    </w:p>
    <w:p w14:paraId="064E21A1" w14:textId="77777777" w:rsidR="00696DB0" w:rsidRDefault="00696DB0" w:rsidP="002E3390">
      <w:pPr>
        <w:jc w:val="both"/>
        <w:rPr>
          <w:rFonts w:ascii="Cambria" w:hAnsi="Cambria" w:cs="Baghdad"/>
          <w:b/>
          <w:u w:val="single"/>
        </w:rPr>
      </w:pPr>
    </w:p>
    <w:p w14:paraId="7E6CE065" w14:textId="77777777" w:rsidR="00696DB0" w:rsidRDefault="00696DB0" w:rsidP="002E3390">
      <w:pPr>
        <w:jc w:val="both"/>
        <w:rPr>
          <w:rFonts w:ascii="Cambria" w:hAnsi="Cambria" w:cs="Baghdad"/>
          <w:b/>
          <w:u w:val="single"/>
        </w:rPr>
      </w:pPr>
    </w:p>
    <w:p w14:paraId="31E98AC3" w14:textId="77777777" w:rsidR="00696DB0" w:rsidRDefault="00696DB0" w:rsidP="002E3390">
      <w:pPr>
        <w:jc w:val="both"/>
        <w:rPr>
          <w:rFonts w:ascii="Cambria" w:hAnsi="Cambria" w:cs="Baghdad"/>
          <w:b/>
          <w:u w:val="single"/>
        </w:rPr>
      </w:pPr>
    </w:p>
    <w:p w14:paraId="677D2F48" w14:textId="77777777" w:rsidR="00696DB0" w:rsidRDefault="00696DB0" w:rsidP="002E3390">
      <w:pPr>
        <w:jc w:val="both"/>
        <w:rPr>
          <w:rFonts w:ascii="Cambria" w:hAnsi="Cambria" w:cs="Baghdad"/>
          <w:b/>
          <w:u w:val="single"/>
        </w:rPr>
      </w:pPr>
    </w:p>
    <w:p w14:paraId="71223236" w14:textId="77777777" w:rsidR="00993051" w:rsidRDefault="00993051" w:rsidP="002E3390">
      <w:pPr>
        <w:jc w:val="both"/>
        <w:rPr>
          <w:rFonts w:ascii="Cambria" w:hAnsi="Cambria" w:cs="Baghdad"/>
          <w:b/>
          <w:u w:val="single"/>
        </w:rPr>
      </w:pPr>
    </w:p>
    <w:sdt>
      <w:sdtPr>
        <w:id w:val="1056897585"/>
        <w:docPartObj>
          <w:docPartGallery w:val="Table of Contents"/>
          <w:docPartUnique/>
        </w:docPartObj>
      </w:sdtPr>
      <w:sdtEndPr>
        <w:rPr>
          <w:rFonts w:ascii="Times New Roman" w:eastAsiaTheme="minorHAnsi" w:hAnsi="Times New Roman" w:cs="Times New Roman"/>
          <w:noProof/>
          <w:color w:val="auto"/>
          <w:sz w:val="24"/>
          <w:szCs w:val="24"/>
          <w:lang w:val="en-GB" w:eastAsia="en-GB"/>
        </w:rPr>
      </w:sdtEndPr>
      <w:sdtContent>
        <w:p w14:paraId="7A981AD2" w14:textId="03F9C177" w:rsidR="00993051" w:rsidRDefault="00993051">
          <w:pPr>
            <w:pStyle w:val="TOCHeading"/>
          </w:pPr>
          <w:r>
            <w:t>Table of Contents</w:t>
          </w:r>
        </w:p>
        <w:p w14:paraId="355BCA73" w14:textId="77777777" w:rsidR="00F231F4" w:rsidRDefault="00993051">
          <w:pPr>
            <w:pStyle w:val="TOC1"/>
            <w:tabs>
              <w:tab w:val="right" w:leader="dot" w:pos="9010"/>
            </w:tabs>
            <w:rPr>
              <w:rFonts w:eastAsiaTheme="minorEastAsia" w:cstheme="minorBidi"/>
              <w:b w:val="0"/>
              <w:bCs w:val="0"/>
              <w:noProof/>
            </w:rPr>
          </w:pPr>
          <w:r>
            <w:rPr>
              <w:b w:val="0"/>
              <w:bCs w:val="0"/>
            </w:rPr>
            <w:fldChar w:fldCharType="begin"/>
          </w:r>
          <w:r>
            <w:instrText xml:space="preserve"> TOC \o "1-3" \h \z \u </w:instrText>
          </w:r>
          <w:r>
            <w:rPr>
              <w:b w:val="0"/>
              <w:bCs w:val="0"/>
            </w:rPr>
            <w:fldChar w:fldCharType="separate"/>
          </w:r>
          <w:hyperlink w:anchor="_Toc55708078" w:history="1">
            <w:r w:rsidR="00F231F4" w:rsidRPr="00046D17">
              <w:rPr>
                <w:rStyle w:val="Hyperlink"/>
                <w:noProof/>
              </w:rPr>
              <w:t>Section I</w:t>
            </w:r>
            <w:r w:rsidR="00F231F4">
              <w:rPr>
                <w:noProof/>
                <w:webHidden/>
              </w:rPr>
              <w:tab/>
            </w:r>
            <w:r w:rsidR="00F231F4">
              <w:rPr>
                <w:noProof/>
                <w:webHidden/>
              </w:rPr>
              <w:fldChar w:fldCharType="begin"/>
            </w:r>
            <w:r w:rsidR="00F231F4">
              <w:rPr>
                <w:noProof/>
                <w:webHidden/>
              </w:rPr>
              <w:instrText xml:space="preserve"> PAGEREF _Toc55708078 \h </w:instrText>
            </w:r>
            <w:r w:rsidR="00F231F4">
              <w:rPr>
                <w:noProof/>
                <w:webHidden/>
              </w:rPr>
            </w:r>
            <w:r w:rsidR="00F231F4">
              <w:rPr>
                <w:noProof/>
                <w:webHidden/>
              </w:rPr>
              <w:fldChar w:fldCharType="separate"/>
            </w:r>
            <w:r w:rsidR="00F231F4">
              <w:rPr>
                <w:noProof/>
                <w:webHidden/>
              </w:rPr>
              <w:t>6</w:t>
            </w:r>
            <w:r w:rsidR="00F231F4">
              <w:rPr>
                <w:noProof/>
                <w:webHidden/>
              </w:rPr>
              <w:fldChar w:fldCharType="end"/>
            </w:r>
          </w:hyperlink>
        </w:p>
        <w:p w14:paraId="1D727E4A" w14:textId="77777777" w:rsidR="00F231F4" w:rsidRDefault="00F231F4">
          <w:pPr>
            <w:pStyle w:val="TOC1"/>
            <w:tabs>
              <w:tab w:val="right" w:leader="dot" w:pos="9010"/>
            </w:tabs>
            <w:rPr>
              <w:rFonts w:eastAsiaTheme="minorEastAsia" w:cstheme="minorBidi"/>
              <w:b w:val="0"/>
              <w:bCs w:val="0"/>
              <w:noProof/>
            </w:rPr>
          </w:pPr>
          <w:hyperlink w:anchor="_Toc55708079" w:history="1">
            <w:r w:rsidRPr="00046D17">
              <w:rPr>
                <w:rStyle w:val="Hyperlink"/>
                <w:noProof/>
              </w:rPr>
              <w:t>Section II</w:t>
            </w:r>
            <w:r>
              <w:rPr>
                <w:noProof/>
                <w:webHidden/>
              </w:rPr>
              <w:tab/>
            </w:r>
            <w:r>
              <w:rPr>
                <w:noProof/>
                <w:webHidden/>
              </w:rPr>
              <w:fldChar w:fldCharType="begin"/>
            </w:r>
            <w:r>
              <w:rPr>
                <w:noProof/>
                <w:webHidden/>
              </w:rPr>
              <w:instrText xml:space="preserve"> PAGEREF _Toc55708079 \h </w:instrText>
            </w:r>
            <w:r>
              <w:rPr>
                <w:noProof/>
                <w:webHidden/>
              </w:rPr>
            </w:r>
            <w:r>
              <w:rPr>
                <w:noProof/>
                <w:webHidden/>
              </w:rPr>
              <w:fldChar w:fldCharType="separate"/>
            </w:r>
            <w:r>
              <w:rPr>
                <w:noProof/>
                <w:webHidden/>
              </w:rPr>
              <w:t>8</w:t>
            </w:r>
            <w:r>
              <w:rPr>
                <w:noProof/>
                <w:webHidden/>
              </w:rPr>
              <w:fldChar w:fldCharType="end"/>
            </w:r>
          </w:hyperlink>
        </w:p>
        <w:p w14:paraId="4C638E8F" w14:textId="77777777" w:rsidR="00F231F4" w:rsidRDefault="00F231F4">
          <w:pPr>
            <w:pStyle w:val="TOC1"/>
            <w:tabs>
              <w:tab w:val="right" w:leader="dot" w:pos="9010"/>
            </w:tabs>
            <w:rPr>
              <w:rFonts w:eastAsiaTheme="minorEastAsia" w:cstheme="minorBidi"/>
              <w:b w:val="0"/>
              <w:bCs w:val="0"/>
              <w:noProof/>
            </w:rPr>
          </w:pPr>
          <w:hyperlink w:anchor="_Toc55708080" w:history="1">
            <w:r w:rsidRPr="00046D17">
              <w:rPr>
                <w:rStyle w:val="Hyperlink"/>
                <w:noProof/>
              </w:rPr>
              <w:t>Section III</w:t>
            </w:r>
            <w:r>
              <w:rPr>
                <w:noProof/>
                <w:webHidden/>
              </w:rPr>
              <w:tab/>
            </w:r>
            <w:r>
              <w:rPr>
                <w:noProof/>
                <w:webHidden/>
              </w:rPr>
              <w:fldChar w:fldCharType="begin"/>
            </w:r>
            <w:r>
              <w:rPr>
                <w:noProof/>
                <w:webHidden/>
              </w:rPr>
              <w:instrText xml:space="preserve"> PAGEREF _Toc55708080 \h </w:instrText>
            </w:r>
            <w:r>
              <w:rPr>
                <w:noProof/>
                <w:webHidden/>
              </w:rPr>
            </w:r>
            <w:r>
              <w:rPr>
                <w:noProof/>
                <w:webHidden/>
              </w:rPr>
              <w:fldChar w:fldCharType="separate"/>
            </w:r>
            <w:r>
              <w:rPr>
                <w:noProof/>
                <w:webHidden/>
              </w:rPr>
              <w:t>9</w:t>
            </w:r>
            <w:r>
              <w:rPr>
                <w:noProof/>
                <w:webHidden/>
              </w:rPr>
              <w:fldChar w:fldCharType="end"/>
            </w:r>
          </w:hyperlink>
        </w:p>
        <w:p w14:paraId="2260EE33" w14:textId="77777777" w:rsidR="00F231F4" w:rsidRDefault="00F231F4">
          <w:pPr>
            <w:pStyle w:val="TOC1"/>
            <w:tabs>
              <w:tab w:val="right" w:leader="dot" w:pos="9010"/>
            </w:tabs>
            <w:rPr>
              <w:rFonts w:eastAsiaTheme="minorEastAsia" w:cstheme="minorBidi"/>
              <w:b w:val="0"/>
              <w:bCs w:val="0"/>
              <w:noProof/>
            </w:rPr>
          </w:pPr>
          <w:hyperlink w:anchor="_Toc55708081" w:history="1">
            <w:r w:rsidRPr="00046D17">
              <w:rPr>
                <w:rStyle w:val="Hyperlink"/>
                <w:noProof/>
              </w:rPr>
              <w:t>Section IV</w:t>
            </w:r>
            <w:r>
              <w:rPr>
                <w:noProof/>
                <w:webHidden/>
              </w:rPr>
              <w:tab/>
            </w:r>
            <w:r>
              <w:rPr>
                <w:noProof/>
                <w:webHidden/>
              </w:rPr>
              <w:fldChar w:fldCharType="begin"/>
            </w:r>
            <w:r>
              <w:rPr>
                <w:noProof/>
                <w:webHidden/>
              </w:rPr>
              <w:instrText xml:space="preserve"> PAGEREF _Toc55708081 \h </w:instrText>
            </w:r>
            <w:r>
              <w:rPr>
                <w:noProof/>
                <w:webHidden/>
              </w:rPr>
            </w:r>
            <w:r>
              <w:rPr>
                <w:noProof/>
                <w:webHidden/>
              </w:rPr>
              <w:fldChar w:fldCharType="separate"/>
            </w:r>
            <w:r>
              <w:rPr>
                <w:noProof/>
                <w:webHidden/>
              </w:rPr>
              <w:t>10</w:t>
            </w:r>
            <w:r>
              <w:rPr>
                <w:noProof/>
                <w:webHidden/>
              </w:rPr>
              <w:fldChar w:fldCharType="end"/>
            </w:r>
          </w:hyperlink>
        </w:p>
        <w:p w14:paraId="7B9EE3BB" w14:textId="77777777" w:rsidR="00F231F4" w:rsidRDefault="00F231F4">
          <w:pPr>
            <w:pStyle w:val="TOC1"/>
            <w:tabs>
              <w:tab w:val="right" w:leader="dot" w:pos="9010"/>
            </w:tabs>
            <w:rPr>
              <w:rFonts w:eastAsiaTheme="minorEastAsia" w:cstheme="minorBidi"/>
              <w:b w:val="0"/>
              <w:bCs w:val="0"/>
              <w:noProof/>
            </w:rPr>
          </w:pPr>
          <w:hyperlink w:anchor="_Toc55708082" w:history="1">
            <w:r w:rsidRPr="00046D17">
              <w:rPr>
                <w:rStyle w:val="Hyperlink"/>
                <w:noProof/>
              </w:rPr>
              <w:t>Section V</w:t>
            </w:r>
            <w:r>
              <w:rPr>
                <w:noProof/>
                <w:webHidden/>
              </w:rPr>
              <w:tab/>
            </w:r>
            <w:r>
              <w:rPr>
                <w:noProof/>
                <w:webHidden/>
              </w:rPr>
              <w:fldChar w:fldCharType="begin"/>
            </w:r>
            <w:r>
              <w:rPr>
                <w:noProof/>
                <w:webHidden/>
              </w:rPr>
              <w:instrText xml:space="preserve"> PAGEREF _Toc55708082 \h </w:instrText>
            </w:r>
            <w:r>
              <w:rPr>
                <w:noProof/>
                <w:webHidden/>
              </w:rPr>
            </w:r>
            <w:r>
              <w:rPr>
                <w:noProof/>
                <w:webHidden/>
              </w:rPr>
              <w:fldChar w:fldCharType="separate"/>
            </w:r>
            <w:r>
              <w:rPr>
                <w:noProof/>
                <w:webHidden/>
              </w:rPr>
              <w:t>11</w:t>
            </w:r>
            <w:r>
              <w:rPr>
                <w:noProof/>
                <w:webHidden/>
              </w:rPr>
              <w:fldChar w:fldCharType="end"/>
            </w:r>
          </w:hyperlink>
        </w:p>
        <w:p w14:paraId="19936889" w14:textId="77777777" w:rsidR="00F231F4" w:rsidRDefault="00F231F4">
          <w:pPr>
            <w:pStyle w:val="TOC1"/>
            <w:tabs>
              <w:tab w:val="right" w:leader="dot" w:pos="9010"/>
            </w:tabs>
            <w:rPr>
              <w:rFonts w:eastAsiaTheme="minorEastAsia" w:cstheme="minorBidi"/>
              <w:b w:val="0"/>
              <w:bCs w:val="0"/>
              <w:noProof/>
            </w:rPr>
          </w:pPr>
          <w:hyperlink w:anchor="_Toc55708083" w:history="1">
            <w:r w:rsidRPr="00046D17">
              <w:rPr>
                <w:rStyle w:val="Hyperlink"/>
                <w:noProof/>
              </w:rPr>
              <w:t>Section VI</w:t>
            </w:r>
            <w:r>
              <w:rPr>
                <w:noProof/>
                <w:webHidden/>
              </w:rPr>
              <w:tab/>
            </w:r>
            <w:r>
              <w:rPr>
                <w:noProof/>
                <w:webHidden/>
              </w:rPr>
              <w:fldChar w:fldCharType="begin"/>
            </w:r>
            <w:r>
              <w:rPr>
                <w:noProof/>
                <w:webHidden/>
              </w:rPr>
              <w:instrText xml:space="preserve"> PAGEREF _Toc55708083 \h </w:instrText>
            </w:r>
            <w:r>
              <w:rPr>
                <w:noProof/>
                <w:webHidden/>
              </w:rPr>
            </w:r>
            <w:r>
              <w:rPr>
                <w:noProof/>
                <w:webHidden/>
              </w:rPr>
              <w:fldChar w:fldCharType="separate"/>
            </w:r>
            <w:r>
              <w:rPr>
                <w:noProof/>
                <w:webHidden/>
              </w:rPr>
              <w:t>16</w:t>
            </w:r>
            <w:r>
              <w:rPr>
                <w:noProof/>
                <w:webHidden/>
              </w:rPr>
              <w:fldChar w:fldCharType="end"/>
            </w:r>
          </w:hyperlink>
        </w:p>
        <w:p w14:paraId="471DFCF4" w14:textId="77777777" w:rsidR="00F231F4" w:rsidRDefault="00F231F4">
          <w:pPr>
            <w:pStyle w:val="TOC1"/>
            <w:tabs>
              <w:tab w:val="right" w:leader="dot" w:pos="9010"/>
            </w:tabs>
            <w:rPr>
              <w:rFonts w:eastAsiaTheme="minorEastAsia" w:cstheme="minorBidi"/>
              <w:b w:val="0"/>
              <w:bCs w:val="0"/>
              <w:noProof/>
            </w:rPr>
          </w:pPr>
          <w:hyperlink w:anchor="_Toc55708084" w:history="1">
            <w:r w:rsidRPr="00046D17">
              <w:rPr>
                <w:rStyle w:val="Hyperlink"/>
                <w:rFonts w:ascii="Cambria" w:hAnsi="Cambria" w:cs="Baghdad"/>
                <w:noProof/>
              </w:rPr>
              <w:t>Bibliography</w:t>
            </w:r>
            <w:r>
              <w:rPr>
                <w:noProof/>
                <w:webHidden/>
              </w:rPr>
              <w:tab/>
            </w:r>
            <w:r>
              <w:rPr>
                <w:noProof/>
                <w:webHidden/>
              </w:rPr>
              <w:fldChar w:fldCharType="begin"/>
            </w:r>
            <w:r>
              <w:rPr>
                <w:noProof/>
                <w:webHidden/>
              </w:rPr>
              <w:instrText xml:space="preserve"> PAGEREF _Toc55708084 \h </w:instrText>
            </w:r>
            <w:r>
              <w:rPr>
                <w:noProof/>
                <w:webHidden/>
              </w:rPr>
            </w:r>
            <w:r>
              <w:rPr>
                <w:noProof/>
                <w:webHidden/>
              </w:rPr>
              <w:fldChar w:fldCharType="separate"/>
            </w:r>
            <w:r>
              <w:rPr>
                <w:noProof/>
                <w:webHidden/>
              </w:rPr>
              <w:t>18</w:t>
            </w:r>
            <w:r>
              <w:rPr>
                <w:noProof/>
                <w:webHidden/>
              </w:rPr>
              <w:fldChar w:fldCharType="end"/>
            </w:r>
          </w:hyperlink>
        </w:p>
        <w:p w14:paraId="3849EC84" w14:textId="0A44944B" w:rsidR="00993051" w:rsidRDefault="00993051">
          <w:r>
            <w:rPr>
              <w:b/>
              <w:bCs/>
              <w:noProof/>
            </w:rPr>
            <w:fldChar w:fldCharType="end"/>
          </w:r>
        </w:p>
      </w:sdtContent>
    </w:sdt>
    <w:p w14:paraId="47ED4005" w14:textId="77777777" w:rsidR="00993051" w:rsidRDefault="00993051" w:rsidP="002E3390">
      <w:pPr>
        <w:jc w:val="both"/>
        <w:rPr>
          <w:rFonts w:ascii="Cambria" w:hAnsi="Cambria" w:cs="Baghdad"/>
          <w:b/>
          <w:u w:val="single"/>
        </w:rPr>
      </w:pPr>
    </w:p>
    <w:p w14:paraId="50668DAF" w14:textId="77777777" w:rsidR="00993051" w:rsidRDefault="00993051" w:rsidP="00993051">
      <w:pPr>
        <w:pStyle w:val="Heading1"/>
        <w:jc w:val="center"/>
        <w:rPr>
          <w:b/>
          <w:color w:val="000000" w:themeColor="text1"/>
        </w:rPr>
      </w:pPr>
    </w:p>
    <w:p w14:paraId="09564D9E" w14:textId="77777777" w:rsidR="00993051" w:rsidRDefault="00993051" w:rsidP="00993051">
      <w:pPr>
        <w:pStyle w:val="Heading1"/>
        <w:jc w:val="center"/>
        <w:rPr>
          <w:b/>
          <w:color w:val="000000" w:themeColor="text1"/>
        </w:rPr>
      </w:pPr>
    </w:p>
    <w:p w14:paraId="4EEC4E1C" w14:textId="77777777" w:rsidR="00993051" w:rsidRDefault="00993051" w:rsidP="00993051">
      <w:pPr>
        <w:pStyle w:val="Heading1"/>
        <w:jc w:val="center"/>
        <w:rPr>
          <w:b/>
          <w:color w:val="000000" w:themeColor="text1"/>
        </w:rPr>
      </w:pPr>
    </w:p>
    <w:p w14:paraId="5A7D6C5A" w14:textId="77777777" w:rsidR="00993051" w:rsidRDefault="00993051" w:rsidP="00993051">
      <w:pPr>
        <w:pStyle w:val="Heading1"/>
        <w:jc w:val="center"/>
        <w:rPr>
          <w:b/>
          <w:color w:val="000000" w:themeColor="text1"/>
        </w:rPr>
      </w:pPr>
    </w:p>
    <w:p w14:paraId="18B28CEB" w14:textId="77777777" w:rsidR="00993051" w:rsidRDefault="00993051" w:rsidP="00993051">
      <w:pPr>
        <w:pStyle w:val="Heading1"/>
        <w:jc w:val="center"/>
        <w:rPr>
          <w:b/>
          <w:color w:val="000000" w:themeColor="text1"/>
        </w:rPr>
      </w:pPr>
    </w:p>
    <w:p w14:paraId="14D4CD25" w14:textId="77777777" w:rsidR="00993051" w:rsidRDefault="00993051" w:rsidP="00993051">
      <w:pPr>
        <w:pStyle w:val="Heading1"/>
        <w:jc w:val="center"/>
        <w:rPr>
          <w:b/>
          <w:color w:val="000000" w:themeColor="text1"/>
        </w:rPr>
      </w:pPr>
    </w:p>
    <w:p w14:paraId="42CEB9A4" w14:textId="77777777" w:rsidR="00993051" w:rsidRDefault="00993051" w:rsidP="00993051">
      <w:pPr>
        <w:pStyle w:val="Heading1"/>
        <w:jc w:val="center"/>
        <w:rPr>
          <w:b/>
          <w:color w:val="000000" w:themeColor="text1"/>
        </w:rPr>
      </w:pPr>
    </w:p>
    <w:p w14:paraId="0FB4A112" w14:textId="77777777" w:rsidR="00993051" w:rsidRDefault="00993051" w:rsidP="00993051">
      <w:pPr>
        <w:pStyle w:val="Heading1"/>
        <w:jc w:val="center"/>
        <w:rPr>
          <w:b/>
          <w:color w:val="000000" w:themeColor="text1"/>
        </w:rPr>
      </w:pPr>
    </w:p>
    <w:p w14:paraId="1F93F6E0" w14:textId="77777777" w:rsidR="00993051" w:rsidRDefault="00993051" w:rsidP="00993051">
      <w:pPr>
        <w:pStyle w:val="Heading1"/>
        <w:jc w:val="center"/>
        <w:rPr>
          <w:b/>
          <w:color w:val="000000" w:themeColor="text1"/>
        </w:rPr>
      </w:pPr>
    </w:p>
    <w:p w14:paraId="6A6B5C0A" w14:textId="77777777" w:rsidR="00993051" w:rsidRDefault="00993051" w:rsidP="00993051">
      <w:pPr>
        <w:pStyle w:val="Heading1"/>
        <w:jc w:val="center"/>
        <w:rPr>
          <w:b/>
          <w:color w:val="000000" w:themeColor="text1"/>
        </w:rPr>
      </w:pPr>
    </w:p>
    <w:p w14:paraId="33B6D06A" w14:textId="77777777" w:rsidR="00993051" w:rsidRDefault="00993051" w:rsidP="00993051">
      <w:pPr>
        <w:pStyle w:val="Heading1"/>
        <w:jc w:val="center"/>
        <w:rPr>
          <w:b/>
          <w:color w:val="000000" w:themeColor="text1"/>
        </w:rPr>
      </w:pPr>
    </w:p>
    <w:p w14:paraId="076631C0" w14:textId="77777777" w:rsidR="00993051" w:rsidRDefault="00993051" w:rsidP="00993051">
      <w:pPr>
        <w:pStyle w:val="Heading1"/>
        <w:jc w:val="center"/>
        <w:rPr>
          <w:b/>
          <w:color w:val="000000" w:themeColor="text1"/>
        </w:rPr>
      </w:pPr>
    </w:p>
    <w:p w14:paraId="182CE4A6" w14:textId="77777777" w:rsidR="00F231F4" w:rsidRDefault="00F231F4" w:rsidP="00993051">
      <w:pPr>
        <w:pStyle w:val="Heading1"/>
        <w:jc w:val="center"/>
        <w:rPr>
          <w:b/>
          <w:color w:val="000000" w:themeColor="text1"/>
        </w:rPr>
      </w:pPr>
    </w:p>
    <w:p w14:paraId="35699BDA" w14:textId="191E2F76" w:rsidR="00993051" w:rsidRPr="00993051" w:rsidRDefault="00993051" w:rsidP="00993051">
      <w:pPr>
        <w:pStyle w:val="Heading1"/>
        <w:jc w:val="center"/>
        <w:rPr>
          <w:b/>
          <w:color w:val="000000" w:themeColor="text1"/>
        </w:rPr>
      </w:pPr>
    </w:p>
    <w:p w14:paraId="2F8CC2CD" w14:textId="77777777" w:rsidR="00D14430" w:rsidRPr="00993051" w:rsidRDefault="00D14430" w:rsidP="002E3390">
      <w:pPr>
        <w:ind w:firstLine="720"/>
        <w:jc w:val="both"/>
        <w:rPr>
          <w:rFonts w:ascii="Cambria" w:hAnsi="Cambria" w:cs="Baghdad"/>
          <w:b/>
          <w:color w:val="000000" w:themeColor="text1"/>
        </w:rPr>
      </w:pPr>
    </w:p>
    <w:p w14:paraId="6A6A821D" w14:textId="77777777" w:rsidR="00696DB0" w:rsidRDefault="00E859D2" w:rsidP="00696DB0">
      <w:pPr>
        <w:spacing w:line="480" w:lineRule="auto"/>
        <w:jc w:val="both"/>
        <w:rPr>
          <w:rFonts w:ascii="Cambria" w:hAnsi="Cambria" w:cs="Baghdad"/>
        </w:rPr>
      </w:pPr>
      <w:r w:rsidRPr="00E56AD0">
        <w:rPr>
          <w:rFonts w:ascii="Cambria" w:hAnsi="Cambria" w:cs="Baghdad"/>
        </w:rPr>
        <w:t xml:space="preserve"> </w:t>
      </w:r>
    </w:p>
    <w:p w14:paraId="647DE46C" w14:textId="77777777" w:rsidR="00F231F4" w:rsidRDefault="00F231F4" w:rsidP="00F231F4">
      <w:pPr>
        <w:spacing w:line="480" w:lineRule="auto"/>
        <w:jc w:val="center"/>
        <w:rPr>
          <w:rFonts w:ascii="Cambria" w:hAnsi="Cambria" w:cs="Baghdad"/>
          <w:b/>
          <w:color w:val="000000" w:themeColor="text1"/>
          <w:sz w:val="32"/>
          <w:szCs w:val="32"/>
        </w:rPr>
      </w:pPr>
    </w:p>
    <w:p w14:paraId="44B53EE0" w14:textId="7839DEDA" w:rsidR="00F231F4" w:rsidRPr="00F231F4" w:rsidRDefault="00F231F4" w:rsidP="00F231F4">
      <w:pPr>
        <w:spacing w:line="480" w:lineRule="auto"/>
        <w:jc w:val="center"/>
        <w:rPr>
          <w:rFonts w:ascii="Cambria" w:hAnsi="Cambria" w:cs="Baghdad"/>
          <w:b/>
          <w:color w:val="000000" w:themeColor="text1"/>
          <w:sz w:val="32"/>
          <w:szCs w:val="32"/>
        </w:rPr>
      </w:pPr>
      <w:r w:rsidRPr="00F231F4">
        <w:rPr>
          <w:rFonts w:ascii="Cambria" w:hAnsi="Cambria" w:cs="Baghdad"/>
          <w:b/>
          <w:color w:val="000000" w:themeColor="text1"/>
          <w:sz w:val="32"/>
          <w:szCs w:val="32"/>
        </w:rPr>
        <w:lastRenderedPageBreak/>
        <w:t>Executive Summary</w:t>
      </w:r>
    </w:p>
    <w:p w14:paraId="461A0CB0" w14:textId="130E8F38" w:rsidR="00D14430" w:rsidRPr="00E56AD0" w:rsidRDefault="00652A2C" w:rsidP="00696DB0">
      <w:pPr>
        <w:spacing w:line="480" w:lineRule="auto"/>
        <w:jc w:val="both"/>
        <w:rPr>
          <w:rFonts w:ascii="Cambria" w:hAnsi="Cambria" w:cs="Baghdad"/>
        </w:rPr>
      </w:pPr>
      <w:r w:rsidRPr="00E56AD0">
        <w:rPr>
          <w:rFonts w:ascii="Cambria" w:hAnsi="Cambria" w:cs="Baghdad"/>
        </w:rPr>
        <w:t xml:space="preserve">This paper </w:t>
      </w:r>
      <w:r w:rsidR="00F15174" w:rsidRPr="00E56AD0">
        <w:rPr>
          <w:rFonts w:ascii="Cambria" w:hAnsi="Cambria" w:cs="Baghdad"/>
        </w:rPr>
        <w:t>explores</w:t>
      </w:r>
      <w:r w:rsidR="008C6425" w:rsidRPr="00E56AD0">
        <w:rPr>
          <w:rFonts w:ascii="Cambria" w:hAnsi="Cambria" w:cs="Baghdad"/>
        </w:rPr>
        <w:t xml:space="preserve"> ho</w:t>
      </w:r>
      <w:r w:rsidR="007B2D12" w:rsidRPr="00E56AD0">
        <w:rPr>
          <w:rFonts w:ascii="Cambria" w:hAnsi="Cambria" w:cs="Baghdad"/>
        </w:rPr>
        <w:t>w much graduation contributes to the</w:t>
      </w:r>
      <w:r w:rsidR="008C6425" w:rsidRPr="00E56AD0">
        <w:rPr>
          <w:rFonts w:ascii="Cambria" w:hAnsi="Cambria" w:cs="Baghdad"/>
        </w:rPr>
        <w:t xml:space="preserve"> banking sector. In Bangladesh,</w:t>
      </w:r>
      <w:r w:rsidR="00E5468C" w:rsidRPr="00E56AD0">
        <w:rPr>
          <w:rFonts w:ascii="Cambria" w:hAnsi="Cambria" w:cs="Baghdad"/>
        </w:rPr>
        <w:t xml:space="preserve"> </w:t>
      </w:r>
      <w:r w:rsidR="00375BA2" w:rsidRPr="00E56AD0">
        <w:rPr>
          <w:rFonts w:ascii="Cambria" w:hAnsi="Cambria" w:cs="Baghdad"/>
        </w:rPr>
        <w:t>Employers in</w:t>
      </w:r>
      <w:r w:rsidR="007B2D12" w:rsidRPr="00E56AD0">
        <w:rPr>
          <w:rFonts w:ascii="Cambria" w:hAnsi="Cambria" w:cs="Baghdad"/>
        </w:rPr>
        <w:t xml:space="preserve"> the</w:t>
      </w:r>
      <w:r w:rsidR="00375BA2" w:rsidRPr="00E56AD0">
        <w:rPr>
          <w:rFonts w:ascii="Cambria" w:hAnsi="Cambria" w:cs="Baghdad"/>
        </w:rPr>
        <w:t xml:space="preserve"> banking sector both </w:t>
      </w:r>
      <w:r w:rsidR="007B2D12" w:rsidRPr="00E56AD0">
        <w:rPr>
          <w:rFonts w:ascii="Cambria" w:hAnsi="Cambria" w:cs="Baghdad"/>
        </w:rPr>
        <w:t xml:space="preserve">in the </w:t>
      </w:r>
      <w:r w:rsidR="00375BA2" w:rsidRPr="00E56AD0">
        <w:rPr>
          <w:rFonts w:ascii="Cambria" w:hAnsi="Cambria" w:cs="Baghdad"/>
        </w:rPr>
        <w:t xml:space="preserve">private and public sector </w:t>
      </w:r>
      <w:r w:rsidR="007B2D12" w:rsidRPr="00E56AD0">
        <w:rPr>
          <w:rFonts w:ascii="Cambria" w:hAnsi="Cambria" w:cs="Baghdad"/>
        </w:rPr>
        <w:t>have</w:t>
      </w:r>
      <w:r w:rsidR="00375BA2" w:rsidRPr="00E56AD0">
        <w:rPr>
          <w:rFonts w:ascii="Cambria" w:hAnsi="Cambria" w:cs="Baghdad"/>
        </w:rPr>
        <w:t xml:space="preserve"> come from different academic discipline</w:t>
      </w:r>
      <w:r w:rsidR="007B2D12" w:rsidRPr="00E56AD0">
        <w:rPr>
          <w:rFonts w:ascii="Cambria" w:hAnsi="Cambria" w:cs="Baghdad"/>
        </w:rPr>
        <w:t>s</w:t>
      </w:r>
      <w:r w:rsidR="00375BA2" w:rsidRPr="00E56AD0">
        <w:rPr>
          <w:rFonts w:ascii="Cambria" w:hAnsi="Cambria" w:cs="Baghdad"/>
        </w:rPr>
        <w:t>. Despite having different academic discipline</w:t>
      </w:r>
      <w:r w:rsidR="007B2D12" w:rsidRPr="00E56AD0">
        <w:rPr>
          <w:rFonts w:ascii="Cambria" w:hAnsi="Cambria" w:cs="Baghdad"/>
        </w:rPr>
        <w:t>s</w:t>
      </w:r>
      <w:r w:rsidR="00375BA2" w:rsidRPr="00E56AD0">
        <w:rPr>
          <w:rFonts w:ascii="Cambria" w:hAnsi="Cambria" w:cs="Baghdad"/>
        </w:rPr>
        <w:t>, they are able to perform their task. This paper studied h</w:t>
      </w:r>
      <w:r w:rsidR="00DB71D9" w:rsidRPr="00E56AD0">
        <w:rPr>
          <w:rFonts w:ascii="Cambria" w:hAnsi="Cambria" w:cs="Baghdad"/>
        </w:rPr>
        <w:t xml:space="preserve">ow much training on the job is </w:t>
      </w:r>
      <w:r w:rsidR="009B2644" w:rsidRPr="00E56AD0">
        <w:rPr>
          <w:rFonts w:ascii="Cambria" w:hAnsi="Cambria" w:cs="Baghdad"/>
        </w:rPr>
        <w:t>effective to complete their task and</w:t>
      </w:r>
      <w:r w:rsidR="00DB71D9" w:rsidRPr="00E56AD0">
        <w:rPr>
          <w:rFonts w:ascii="Cambria" w:hAnsi="Cambria" w:cs="Baghdad"/>
        </w:rPr>
        <w:t xml:space="preserve"> does </w:t>
      </w:r>
      <w:r w:rsidR="009B2644" w:rsidRPr="00E56AD0">
        <w:rPr>
          <w:rFonts w:ascii="Cambria" w:hAnsi="Cambria" w:cs="Baghdad"/>
        </w:rPr>
        <w:t>initial graduation</w:t>
      </w:r>
      <w:r w:rsidR="007B2D12" w:rsidRPr="00E56AD0">
        <w:rPr>
          <w:rFonts w:ascii="Cambria" w:hAnsi="Cambria" w:cs="Baghdad"/>
        </w:rPr>
        <w:t xml:space="preserve"> really matter</w:t>
      </w:r>
      <w:r w:rsidR="009B2644" w:rsidRPr="00E56AD0">
        <w:rPr>
          <w:rFonts w:ascii="Cambria" w:hAnsi="Cambria" w:cs="Baghdad"/>
        </w:rPr>
        <w:t xml:space="preserve"> in this sector</w:t>
      </w:r>
      <w:r w:rsidR="00DB71D9" w:rsidRPr="00E56AD0">
        <w:rPr>
          <w:rFonts w:ascii="Cambria" w:hAnsi="Cambria" w:cs="Baghdad"/>
        </w:rPr>
        <w:t>.</w:t>
      </w:r>
      <w:r w:rsidR="009B2644" w:rsidRPr="00E56AD0">
        <w:rPr>
          <w:rFonts w:ascii="Cambria" w:hAnsi="Cambria" w:cs="Baghdad"/>
        </w:rPr>
        <w:t xml:space="preserve"> Detailed and comprehensiv</w:t>
      </w:r>
      <w:r w:rsidR="00101CBD" w:rsidRPr="00E56AD0">
        <w:rPr>
          <w:rFonts w:ascii="Cambria" w:hAnsi="Cambria" w:cs="Baghdad"/>
        </w:rPr>
        <w:t>e interviews were taken with the employers and employees</w:t>
      </w:r>
      <w:r w:rsidR="0082368B" w:rsidRPr="00E56AD0">
        <w:rPr>
          <w:rFonts w:ascii="Cambria" w:hAnsi="Cambria" w:cs="Baghdad"/>
        </w:rPr>
        <w:t xml:space="preserve"> to get their insight into</w:t>
      </w:r>
      <w:r w:rsidR="00EE4D09" w:rsidRPr="00E56AD0">
        <w:rPr>
          <w:rFonts w:ascii="Cambria" w:hAnsi="Cambria" w:cs="Baghdad"/>
        </w:rPr>
        <w:t xml:space="preserve"> what skills set are sought in </w:t>
      </w:r>
      <w:r w:rsidR="007B2D12" w:rsidRPr="00E56AD0">
        <w:rPr>
          <w:rFonts w:ascii="Cambria" w:hAnsi="Cambria" w:cs="Baghdad"/>
        </w:rPr>
        <w:t xml:space="preserve">the </w:t>
      </w:r>
      <w:r w:rsidR="008D0558" w:rsidRPr="00E56AD0">
        <w:rPr>
          <w:rFonts w:ascii="Cambria" w:hAnsi="Cambria" w:cs="Baghdad"/>
        </w:rPr>
        <w:t>banking sector</w:t>
      </w:r>
      <w:r w:rsidR="00EE4D09" w:rsidRPr="00E56AD0">
        <w:rPr>
          <w:rFonts w:ascii="Cambria" w:hAnsi="Cambria" w:cs="Baghdad"/>
        </w:rPr>
        <w:t xml:space="preserve"> and the magnitude of</w:t>
      </w:r>
      <w:r w:rsidR="00F777B4" w:rsidRPr="00E56AD0">
        <w:rPr>
          <w:rFonts w:ascii="Cambria" w:hAnsi="Cambria" w:cs="Baghdad"/>
        </w:rPr>
        <w:t xml:space="preserve"> the</w:t>
      </w:r>
      <w:r w:rsidR="00EE4D09" w:rsidRPr="00E56AD0">
        <w:rPr>
          <w:rFonts w:ascii="Cambria" w:hAnsi="Cambria" w:cs="Baghdad"/>
        </w:rPr>
        <w:t xml:space="preserve"> effectiveness of graduation in their work</w:t>
      </w:r>
      <w:r w:rsidR="0064504C" w:rsidRPr="00E56AD0">
        <w:rPr>
          <w:rFonts w:ascii="Cambria" w:hAnsi="Cambria" w:cs="Baghdad"/>
        </w:rPr>
        <w:t>. Based on the findings</w:t>
      </w:r>
      <w:r w:rsidR="004E0BCC" w:rsidRPr="00E56AD0">
        <w:rPr>
          <w:rFonts w:ascii="Cambria" w:hAnsi="Cambria" w:cs="Baghdad"/>
        </w:rPr>
        <w:t xml:space="preserve"> from the correspondents, this paper proposed some policies which can help bankers and educators to coordinate and meet the skill demands required in </w:t>
      </w:r>
      <w:r w:rsidR="007B2D12" w:rsidRPr="00E56AD0">
        <w:rPr>
          <w:rFonts w:ascii="Cambria" w:hAnsi="Cambria" w:cs="Baghdad"/>
        </w:rPr>
        <w:t xml:space="preserve">the </w:t>
      </w:r>
      <w:r w:rsidR="004E0BCC" w:rsidRPr="00E56AD0">
        <w:rPr>
          <w:rFonts w:ascii="Cambria" w:hAnsi="Cambria" w:cs="Baghdad"/>
        </w:rPr>
        <w:t>banking sector.</w:t>
      </w:r>
    </w:p>
    <w:p w14:paraId="7AD91187" w14:textId="77777777" w:rsidR="00272C76" w:rsidRPr="00E56AD0" w:rsidRDefault="00272C76" w:rsidP="00696DB0">
      <w:pPr>
        <w:spacing w:line="480" w:lineRule="auto"/>
        <w:jc w:val="both"/>
        <w:rPr>
          <w:rFonts w:ascii="Cambria" w:hAnsi="Cambria" w:cs="Baghdad"/>
        </w:rPr>
      </w:pPr>
    </w:p>
    <w:p w14:paraId="74826313" w14:textId="77777777" w:rsidR="00272C76" w:rsidRPr="00E56AD0" w:rsidRDefault="00272C76" w:rsidP="002E3390">
      <w:pPr>
        <w:jc w:val="both"/>
        <w:rPr>
          <w:rFonts w:ascii="Cambria" w:hAnsi="Cambria" w:cs="Baghdad"/>
        </w:rPr>
      </w:pPr>
    </w:p>
    <w:p w14:paraId="30991469" w14:textId="77777777" w:rsidR="00696DB0" w:rsidRDefault="00696DB0" w:rsidP="002E3390">
      <w:pPr>
        <w:jc w:val="both"/>
        <w:rPr>
          <w:rFonts w:ascii="Cambria" w:hAnsi="Cambria" w:cs="Baghdad"/>
          <w:b/>
          <w:u w:val="single"/>
        </w:rPr>
      </w:pPr>
    </w:p>
    <w:p w14:paraId="7BB0DB67" w14:textId="77777777" w:rsidR="00696DB0" w:rsidRDefault="00696DB0" w:rsidP="002E3390">
      <w:pPr>
        <w:jc w:val="both"/>
        <w:rPr>
          <w:rFonts w:ascii="Cambria" w:hAnsi="Cambria" w:cs="Baghdad"/>
          <w:b/>
          <w:u w:val="single"/>
        </w:rPr>
      </w:pPr>
    </w:p>
    <w:p w14:paraId="4ADE07C3" w14:textId="77777777" w:rsidR="00696DB0" w:rsidRDefault="00696DB0" w:rsidP="002E3390">
      <w:pPr>
        <w:jc w:val="both"/>
        <w:rPr>
          <w:rFonts w:ascii="Cambria" w:hAnsi="Cambria" w:cs="Baghdad"/>
          <w:b/>
          <w:u w:val="single"/>
        </w:rPr>
      </w:pPr>
    </w:p>
    <w:p w14:paraId="42DC9BBB" w14:textId="77777777" w:rsidR="00696DB0" w:rsidRDefault="00696DB0" w:rsidP="002E3390">
      <w:pPr>
        <w:jc w:val="both"/>
        <w:rPr>
          <w:rFonts w:ascii="Cambria" w:hAnsi="Cambria" w:cs="Baghdad"/>
          <w:b/>
          <w:u w:val="single"/>
        </w:rPr>
      </w:pPr>
    </w:p>
    <w:p w14:paraId="244F313F" w14:textId="77777777" w:rsidR="00696DB0" w:rsidRDefault="00696DB0" w:rsidP="002E3390">
      <w:pPr>
        <w:jc w:val="both"/>
        <w:rPr>
          <w:rFonts w:ascii="Cambria" w:hAnsi="Cambria" w:cs="Baghdad"/>
          <w:b/>
          <w:u w:val="single"/>
        </w:rPr>
      </w:pPr>
    </w:p>
    <w:p w14:paraId="0D210F56" w14:textId="77777777" w:rsidR="00696DB0" w:rsidRDefault="00696DB0" w:rsidP="002E3390">
      <w:pPr>
        <w:jc w:val="both"/>
        <w:rPr>
          <w:rFonts w:ascii="Cambria" w:hAnsi="Cambria" w:cs="Baghdad"/>
          <w:b/>
          <w:u w:val="single"/>
        </w:rPr>
      </w:pPr>
    </w:p>
    <w:p w14:paraId="48561ABA" w14:textId="77777777" w:rsidR="00696DB0" w:rsidRDefault="00696DB0" w:rsidP="002E3390">
      <w:pPr>
        <w:jc w:val="both"/>
        <w:rPr>
          <w:rFonts w:ascii="Cambria" w:hAnsi="Cambria" w:cs="Baghdad"/>
          <w:b/>
          <w:u w:val="single"/>
        </w:rPr>
      </w:pPr>
    </w:p>
    <w:p w14:paraId="2A4C2C29" w14:textId="77777777" w:rsidR="00696DB0" w:rsidRDefault="00696DB0" w:rsidP="002E3390">
      <w:pPr>
        <w:jc w:val="both"/>
        <w:rPr>
          <w:rFonts w:ascii="Cambria" w:hAnsi="Cambria" w:cs="Baghdad"/>
          <w:b/>
          <w:u w:val="single"/>
        </w:rPr>
      </w:pPr>
    </w:p>
    <w:p w14:paraId="4746EB86" w14:textId="77777777" w:rsidR="00696DB0" w:rsidRDefault="00696DB0" w:rsidP="002E3390">
      <w:pPr>
        <w:jc w:val="both"/>
        <w:rPr>
          <w:rFonts w:ascii="Cambria" w:hAnsi="Cambria" w:cs="Baghdad"/>
          <w:b/>
          <w:u w:val="single"/>
        </w:rPr>
      </w:pPr>
    </w:p>
    <w:p w14:paraId="06C64A3A" w14:textId="77777777" w:rsidR="00696DB0" w:rsidRDefault="00696DB0" w:rsidP="002E3390">
      <w:pPr>
        <w:jc w:val="both"/>
        <w:rPr>
          <w:rFonts w:ascii="Cambria" w:hAnsi="Cambria" w:cs="Baghdad"/>
          <w:b/>
          <w:u w:val="single"/>
        </w:rPr>
      </w:pPr>
    </w:p>
    <w:p w14:paraId="001A3EAF" w14:textId="77777777" w:rsidR="00696DB0" w:rsidRDefault="00696DB0" w:rsidP="002E3390">
      <w:pPr>
        <w:jc w:val="both"/>
        <w:rPr>
          <w:rFonts w:ascii="Cambria" w:hAnsi="Cambria" w:cs="Baghdad"/>
          <w:b/>
          <w:u w:val="single"/>
        </w:rPr>
      </w:pPr>
    </w:p>
    <w:p w14:paraId="09E3681D" w14:textId="77777777" w:rsidR="00696DB0" w:rsidRDefault="00696DB0" w:rsidP="002E3390">
      <w:pPr>
        <w:jc w:val="both"/>
        <w:rPr>
          <w:rFonts w:ascii="Cambria" w:hAnsi="Cambria" w:cs="Baghdad"/>
          <w:b/>
          <w:u w:val="single"/>
        </w:rPr>
      </w:pPr>
    </w:p>
    <w:p w14:paraId="741DDE46" w14:textId="77777777" w:rsidR="00696DB0" w:rsidRDefault="00696DB0" w:rsidP="002E3390">
      <w:pPr>
        <w:jc w:val="both"/>
        <w:rPr>
          <w:rFonts w:ascii="Cambria" w:hAnsi="Cambria" w:cs="Baghdad"/>
          <w:b/>
          <w:u w:val="single"/>
        </w:rPr>
      </w:pPr>
    </w:p>
    <w:p w14:paraId="38E5256C" w14:textId="77777777" w:rsidR="00696DB0" w:rsidRDefault="00696DB0" w:rsidP="002E3390">
      <w:pPr>
        <w:jc w:val="both"/>
        <w:rPr>
          <w:rFonts w:ascii="Cambria" w:hAnsi="Cambria" w:cs="Baghdad"/>
          <w:b/>
          <w:u w:val="single"/>
        </w:rPr>
      </w:pPr>
    </w:p>
    <w:p w14:paraId="49D9707B" w14:textId="77777777" w:rsidR="00696DB0" w:rsidRDefault="00696DB0" w:rsidP="002E3390">
      <w:pPr>
        <w:jc w:val="both"/>
        <w:rPr>
          <w:rFonts w:ascii="Cambria" w:hAnsi="Cambria" w:cs="Baghdad"/>
          <w:b/>
          <w:u w:val="single"/>
        </w:rPr>
      </w:pPr>
    </w:p>
    <w:p w14:paraId="35BD0D21" w14:textId="77777777" w:rsidR="00696DB0" w:rsidRDefault="00696DB0" w:rsidP="002E3390">
      <w:pPr>
        <w:jc w:val="both"/>
        <w:rPr>
          <w:rFonts w:ascii="Cambria" w:hAnsi="Cambria" w:cs="Baghdad"/>
          <w:b/>
          <w:u w:val="single"/>
        </w:rPr>
      </w:pPr>
    </w:p>
    <w:p w14:paraId="30AD7ACA" w14:textId="77777777" w:rsidR="00696DB0" w:rsidRDefault="00696DB0" w:rsidP="002E3390">
      <w:pPr>
        <w:jc w:val="both"/>
        <w:rPr>
          <w:rFonts w:ascii="Cambria" w:hAnsi="Cambria" w:cs="Baghdad"/>
          <w:b/>
          <w:u w:val="single"/>
        </w:rPr>
      </w:pPr>
    </w:p>
    <w:p w14:paraId="0A4C5C05" w14:textId="77777777" w:rsidR="00696DB0" w:rsidRDefault="00696DB0" w:rsidP="002E3390">
      <w:pPr>
        <w:jc w:val="both"/>
        <w:rPr>
          <w:rFonts w:ascii="Cambria" w:hAnsi="Cambria" w:cs="Baghdad"/>
          <w:b/>
          <w:u w:val="single"/>
        </w:rPr>
      </w:pPr>
    </w:p>
    <w:p w14:paraId="2E72EDFB" w14:textId="77777777" w:rsidR="00696DB0" w:rsidRDefault="00696DB0" w:rsidP="002E3390">
      <w:pPr>
        <w:jc w:val="both"/>
        <w:rPr>
          <w:rFonts w:ascii="Cambria" w:hAnsi="Cambria" w:cs="Baghdad"/>
          <w:b/>
          <w:u w:val="single"/>
        </w:rPr>
      </w:pPr>
    </w:p>
    <w:p w14:paraId="07C2DB4D" w14:textId="77777777" w:rsidR="00993051" w:rsidRPr="00993051" w:rsidRDefault="00A41024" w:rsidP="00993051">
      <w:pPr>
        <w:pStyle w:val="Heading1"/>
        <w:jc w:val="center"/>
        <w:rPr>
          <w:b/>
          <w:color w:val="000000" w:themeColor="text1"/>
        </w:rPr>
      </w:pPr>
      <w:bookmarkStart w:id="0" w:name="_Toc55708078"/>
      <w:r w:rsidRPr="00993051">
        <w:rPr>
          <w:b/>
          <w:color w:val="000000" w:themeColor="text1"/>
        </w:rPr>
        <w:lastRenderedPageBreak/>
        <w:t>Section I</w:t>
      </w:r>
      <w:bookmarkEnd w:id="0"/>
    </w:p>
    <w:p w14:paraId="49057339" w14:textId="77777777" w:rsidR="00993051" w:rsidRDefault="00993051" w:rsidP="00993051">
      <w:pPr>
        <w:pStyle w:val="Heading1"/>
      </w:pPr>
    </w:p>
    <w:p w14:paraId="15DE8B31" w14:textId="5963C0C2" w:rsidR="00DB22C0" w:rsidRPr="00A41024" w:rsidRDefault="0064504C" w:rsidP="00993051">
      <w:pPr>
        <w:jc w:val="center"/>
        <w:rPr>
          <w:rFonts w:ascii="Cambria" w:hAnsi="Cambria" w:cs="Baghdad"/>
          <w:b/>
          <w:sz w:val="32"/>
          <w:szCs w:val="32"/>
          <w:u w:val="single"/>
        </w:rPr>
      </w:pPr>
      <w:r w:rsidRPr="00A41024">
        <w:rPr>
          <w:rFonts w:ascii="Cambria" w:hAnsi="Cambria" w:cs="Baghdad"/>
          <w:b/>
          <w:sz w:val="32"/>
          <w:szCs w:val="32"/>
          <w:u w:val="single"/>
        </w:rPr>
        <w:t>Introduct</w:t>
      </w:r>
      <w:r w:rsidR="00E549F4" w:rsidRPr="00A41024">
        <w:rPr>
          <w:rFonts w:ascii="Cambria" w:hAnsi="Cambria" w:cs="Baghdad"/>
          <w:b/>
          <w:sz w:val="32"/>
          <w:szCs w:val="32"/>
          <w:u w:val="single"/>
        </w:rPr>
        <w:t>ion</w:t>
      </w:r>
    </w:p>
    <w:p w14:paraId="539A2E94" w14:textId="77777777" w:rsidR="00B43AD6" w:rsidRPr="00A41024" w:rsidRDefault="00B43AD6" w:rsidP="002E3390">
      <w:pPr>
        <w:jc w:val="both"/>
        <w:rPr>
          <w:rFonts w:ascii="Cambria" w:hAnsi="Cambria" w:cs="Baghdad"/>
          <w:b/>
          <w:sz w:val="32"/>
          <w:szCs w:val="32"/>
          <w:u w:val="single"/>
        </w:rPr>
      </w:pPr>
    </w:p>
    <w:p w14:paraId="5CF9CBFD" w14:textId="51C2349E" w:rsidR="00B43AD6" w:rsidRPr="00E56AD0" w:rsidRDefault="00B43AD6" w:rsidP="002E3390">
      <w:pPr>
        <w:jc w:val="both"/>
        <w:rPr>
          <w:rFonts w:ascii="Cambria" w:hAnsi="Cambria" w:cs="Baghdad"/>
        </w:rPr>
      </w:pPr>
      <w:r w:rsidRPr="00E56AD0">
        <w:rPr>
          <w:rFonts w:ascii="Cambria" w:hAnsi="Cambria" w:cs="Baghdad"/>
        </w:rPr>
        <w:t xml:space="preserve">Skill mismatch </w:t>
      </w:r>
      <w:r w:rsidR="006849CF">
        <w:rPr>
          <w:rFonts w:ascii="Cambria" w:hAnsi="Cambria" w:cs="Baghdad"/>
        </w:rPr>
        <w:t>measures the extent of difference</w:t>
      </w:r>
      <w:r w:rsidRPr="00E56AD0">
        <w:rPr>
          <w:rFonts w:ascii="Cambria" w:hAnsi="Cambria" w:cs="Baghdad"/>
        </w:rPr>
        <w:t xml:space="preserve"> between the skills acquired by the labour and the skill needed for the work. Skill mismatch is a broad </w:t>
      </w:r>
      <w:r w:rsidR="00724A55" w:rsidRPr="00E56AD0">
        <w:rPr>
          <w:rFonts w:ascii="Cambria" w:hAnsi="Cambria" w:cs="Baghdad"/>
        </w:rPr>
        <w:t>concept;</w:t>
      </w:r>
      <w:r w:rsidRPr="00E56AD0">
        <w:rPr>
          <w:rFonts w:ascii="Cambria" w:hAnsi="Cambria" w:cs="Baghdad"/>
        </w:rPr>
        <w:t xml:space="preserve"> it has many forms.</w:t>
      </w:r>
      <w:r w:rsidR="00724A55" w:rsidRPr="00E56AD0">
        <w:rPr>
          <w:rFonts w:ascii="Cambria" w:hAnsi="Cambria" w:cs="Baghdad"/>
        </w:rPr>
        <w:t xml:space="preserve"> Skill mismatch can be under-skilled, over skilled, skill-shortages, occupational mismatch &amp; educational mismatch.</w:t>
      </w:r>
    </w:p>
    <w:p w14:paraId="0B3D2C11" w14:textId="7623629F" w:rsidR="00724A55" w:rsidRPr="00E56AD0" w:rsidRDefault="00724A55" w:rsidP="002E3390">
      <w:pPr>
        <w:tabs>
          <w:tab w:val="left" w:pos="1308"/>
        </w:tabs>
        <w:jc w:val="both"/>
        <w:rPr>
          <w:rFonts w:ascii="Cambria" w:hAnsi="Cambria" w:cs="Baghdad"/>
        </w:rPr>
      </w:pPr>
      <w:r w:rsidRPr="00E56AD0">
        <w:rPr>
          <w:rFonts w:ascii="Cambria" w:hAnsi="Cambria" w:cs="Baghdad"/>
        </w:rPr>
        <w:tab/>
      </w:r>
    </w:p>
    <w:p w14:paraId="4A46F881" w14:textId="1FB84DBF" w:rsidR="000C77C2" w:rsidRPr="00E56AD0" w:rsidRDefault="00724A55" w:rsidP="002E3390">
      <w:pPr>
        <w:jc w:val="both"/>
        <w:rPr>
          <w:rFonts w:ascii="Cambria" w:hAnsi="Cambria" w:cs="Baghdad"/>
        </w:rPr>
      </w:pPr>
      <w:r w:rsidRPr="00E56AD0">
        <w:rPr>
          <w:rFonts w:ascii="Cambria" w:hAnsi="Cambria" w:cs="Baghdad"/>
        </w:rPr>
        <w:t xml:space="preserve">Over the years, skill mismatch has become a global concern for developed and developing countries. Skill mismatches come in various forms. According to policy makers, it reduces productivity per worker also increases labour cost. However, in this study two forms of mismatch frequently came over throughout the research; ‘over-skilled mismatch &amp; occupational mismatch’. An employee is over skilled when the educational qualification is higher than the required level of qualification needed for the work. An Occupational mismatch is when the field of discipline does not match with the field of work. </w:t>
      </w:r>
    </w:p>
    <w:p w14:paraId="156BA8F4" w14:textId="77777777" w:rsidR="00B93593" w:rsidRPr="00E56AD0" w:rsidRDefault="00B93593" w:rsidP="002E3390">
      <w:pPr>
        <w:jc w:val="both"/>
        <w:rPr>
          <w:rFonts w:ascii="Cambria" w:hAnsi="Cambria" w:cs="Baghdad"/>
        </w:rPr>
      </w:pPr>
    </w:p>
    <w:p w14:paraId="0010A14B" w14:textId="3CD03E37" w:rsidR="005647A8" w:rsidRPr="00E56AD0" w:rsidRDefault="00B93593" w:rsidP="002E3390">
      <w:pPr>
        <w:jc w:val="both"/>
        <w:rPr>
          <w:rFonts w:ascii="Cambria" w:hAnsi="Cambria" w:cs="Baghdad"/>
        </w:rPr>
      </w:pPr>
      <w:r w:rsidRPr="00E56AD0">
        <w:rPr>
          <w:rFonts w:ascii="Cambria" w:hAnsi="Cambria" w:cs="Baghdad"/>
        </w:rPr>
        <w:t>Skill mismatch has also been emphasized by United Nations. SDG4 is directly connected with this issue. “</w:t>
      </w:r>
      <w:r w:rsidR="005647A8" w:rsidRPr="00E56AD0">
        <w:rPr>
          <w:rFonts w:ascii="Cambria" w:hAnsi="Cambria" w:cs="Baghdad"/>
        </w:rPr>
        <w:t>By 2030, substantially increase the number of youth and adults who have relevant skills, including technical and vocational skills, for employment, decent jobs and entrepreneurship” (UN,2015, SDG4, target 4)</w:t>
      </w:r>
    </w:p>
    <w:p w14:paraId="1BEFA025" w14:textId="77777777" w:rsidR="005647A8" w:rsidRPr="00E56AD0" w:rsidRDefault="005647A8" w:rsidP="002E3390">
      <w:pPr>
        <w:jc w:val="both"/>
        <w:rPr>
          <w:rFonts w:ascii="Cambria" w:hAnsi="Cambria" w:cs="Baghdad"/>
        </w:rPr>
      </w:pPr>
    </w:p>
    <w:p w14:paraId="700BAF88" w14:textId="4601479B" w:rsidR="00B93593" w:rsidRPr="00E56AD0" w:rsidRDefault="000C77C2" w:rsidP="002E3390">
      <w:pPr>
        <w:jc w:val="both"/>
        <w:rPr>
          <w:rFonts w:ascii="Cambria" w:hAnsi="Cambria" w:cs="Baghdad"/>
        </w:rPr>
      </w:pPr>
      <w:r w:rsidRPr="00E56AD0">
        <w:rPr>
          <w:rFonts w:ascii="Cambria" w:hAnsi="Cambria" w:cs="Baghdad"/>
        </w:rPr>
        <w:t>Skill mismatch can arise for various factors. Disequilibrium in supply and demand in labour market can cause skill mismatch. Lack of choices and opportunities makes job seeker choose any job they can find.</w:t>
      </w:r>
      <w:r w:rsidR="000E68F0" w:rsidRPr="00E56AD0">
        <w:rPr>
          <w:rFonts w:ascii="Cambria" w:hAnsi="Cambria" w:cs="Baghdad"/>
        </w:rPr>
        <w:t xml:space="preserve"> Imperfect information also plays a role in it, employers cannot convey properly what kind of skills they are seeking. This would have given an insight what kind of skills and qualification are in demand.</w:t>
      </w:r>
      <w:r w:rsidR="00B93593" w:rsidRPr="00E56AD0">
        <w:rPr>
          <w:rFonts w:ascii="Cambria" w:hAnsi="Cambria" w:cs="Baghdad"/>
        </w:rPr>
        <w:t xml:space="preserve"> Financial constraint also plays a role; students not always get to study the subject they want. In Bangladesh, especially in public universities some subjects are offered that has very little demand on job sector</w:t>
      </w:r>
      <w:r w:rsidR="006849CF">
        <w:rPr>
          <w:rFonts w:ascii="Cambria" w:hAnsi="Cambria" w:cs="Baghdad"/>
        </w:rPr>
        <w:t xml:space="preserve"> if employees are able to do the task without having a match of field of </w:t>
      </w:r>
      <w:r w:rsidR="00654228">
        <w:rPr>
          <w:rFonts w:ascii="Cambria" w:hAnsi="Cambria" w:cs="Baghdad"/>
        </w:rPr>
        <w:t>discipline</w:t>
      </w:r>
      <w:r w:rsidR="006849CF">
        <w:rPr>
          <w:rFonts w:ascii="Cambria" w:hAnsi="Cambria" w:cs="Baghdad"/>
        </w:rPr>
        <w:t>, then why graduation is a requirement</w:t>
      </w:r>
      <w:r w:rsidR="00B93593" w:rsidRPr="00E56AD0">
        <w:rPr>
          <w:rFonts w:ascii="Cambria" w:hAnsi="Cambria" w:cs="Baghdad"/>
        </w:rPr>
        <w:t>.</w:t>
      </w:r>
      <w:r w:rsidR="005647A8" w:rsidRPr="00E56AD0">
        <w:rPr>
          <w:rFonts w:ascii="Cambria" w:hAnsi="Cambria" w:cs="Baghdad"/>
        </w:rPr>
        <w:t xml:space="preserve"> </w:t>
      </w:r>
      <w:r w:rsidR="00A80672" w:rsidRPr="00E56AD0">
        <w:rPr>
          <w:rFonts w:ascii="Cambria" w:hAnsi="Cambria" w:cs="Baghdad"/>
        </w:rPr>
        <w:t xml:space="preserve"> As graduation qualification is a basic requirement for work, students take any subject just for the sake of completing graduation. </w:t>
      </w:r>
    </w:p>
    <w:p w14:paraId="5A432727" w14:textId="77777777" w:rsidR="005647A8" w:rsidRPr="00E56AD0" w:rsidRDefault="005647A8" w:rsidP="002E3390">
      <w:pPr>
        <w:jc w:val="both"/>
        <w:rPr>
          <w:rFonts w:ascii="Cambria" w:hAnsi="Cambria" w:cs="Baghdad"/>
        </w:rPr>
      </w:pPr>
    </w:p>
    <w:p w14:paraId="46F9F30F" w14:textId="59BA80AF" w:rsidR="00A2744C" w:rsidRPr="00E56AD0" w:rsidRDefault="00DB22C0" w:rsidP="002E3390">
      <w:pPr>
        <w:jc w:val="both"/>
        <w:rPr>
          <w:rFonts w:ascii="Cambria" w:hAnsi="Cambria" w:cs="Baghdad"/>
        </w:rPr>
      </w:pPr>
      <w:r w:rsidRPr="00E56AD0">
        <w:rPr>
          <w:rFonts w:ascii="Cambria" w:hAnsi="Cambria" w:cs="Baghdad"/>
        </w:rPr>
        <w:t xml:space="preserve">Bangladesh over the years is leaning more in </w:t>
      </w:r>
      <w:r w:rsidR="008400DB" w:rsidRPr="00E56AD0">
        <w:rPr>
          <w:rFonts w:ascii="Cambria" w:hAnsi="Cambria" w:cs="Baghdad"/>
        </w:rPr>
        <w:t xml:space="preserve">the </w:t>
      </w:r>
      <w:r w:rsidRPr="00E56AD0">
        <w:rPr>
          <w:rFonts w:ascii="Cambria" w:hAnsi="Cambria" w:cs="Baghdad"/>
        </w:rPr>
        <w:t>service sector. It is becoming one of the core elements of economic growth</w:t>
      </w:r>
      <w:r w:rsidR="000E68F0" w:rsidRPr="00E56AD0">
        <w:rPr>
          <w:rFonts w:ascii="Cambria" w:hAnsi="Cambria" w:cs="Baghdad"/>
        </w:rPr>
        <w:t xml:space="preserve"> in this country</w:t>
      </w:r>
      <w:r w:rsidRPr="00E56AD0">
        <w:rPr>
          <w:rFonts w:ascii="Cambria" w:hAnsi="Cambria" w:cs="Baghdad"/>
        </w:rPr>
        <w:t xml:space="preserve">. There has been a significant rise </w:t>
      </w:r>
      <w:r w:rsidR="00AE0ADA" w:rsidRPr="00E56AD0">
        <w:rPr>
          <w:rFonts w:ascii="Cambria" w:hAnsi="Cambria" w:cs="Baghdad"/>
        </w:rPr>
        <w:t xml:space="preserve">in </w:t>
      </w:r>
      <w:r w:rsidR="00A8704C" w:rsidRPr="00E56AD0">
        <w:rPr>
          <w:rFonts w:ascii="Cambria" w:hAnsi="Cambria" w:cs="Baghdad"/>
        </w:rPr>
        <w:t xml:space="preserve">the </w:t>
      </w:r>
      <w:r w:rsidR="00AE0ADA" w:rsidRPr="00E56AD0">
        <w:rPr>
          <w:rFonts w:ascii="Cambria" w:hAnsi="Cambria" w:cs="Baghdad"/>
        </w:rPr>
        <w:t xml:space="preserve">service sector in the last six </w:t>
      </w:r>
      <w:r w:rsidRPr="00E56AD0">
        <w:rPr>
          <w:rFonts w:ascii="Cambria" w:hAnsi="Cambria" w:cs="Baghdad"/>
        </w:rPr>
        <w:t>years.</w:t>
      </w:r>
      <w:r w:rsidR="00BB42CC" w:rsidRPr="00E56AD0">
        <w:rPr>
          <w:rFonts w:ascii="Cambria" w:hAnsi="Cambria" w:cs="Baghdad"/>
        </w:rPr>
        <w:t xml:space="preserve"> To</w:t>
      </w:r>
      <w:r w:rsidR="00AE0ADA" w:rsidRPr="00E56AD0">
        <w:rPr>
          <w:rFonts w:ascii="Cambria" w:hAnsi="Cambria" w:cs="Baghdad"/>
        </w:rPr>
        <w:t xml:space="preserve"> work in full potential, service sector needs to s</w:t>
      </w:r>
      <w:r w:rsidR="002C6173" w:rsidRPr="00E56AD0">
        <w:rPr>
          <w:rFonts w:ascii="Cambria" w:hAnsi="Cambria" w:cs="Baghdad"/>
        </w:rPr>
        <w:t>tress on many factors.</w:t>
      </w:r>
      <w:r w:rsidR="00495E0F" w:rsidRPr="00E56AD0">
        <w:rPr>
          <w:rFonts w:ascii="Cambria" w:hAnsi="Cambria" w:cs="Baghdad"/>
        </w:rPr>
        <w:t xml:space="preserve"> </w:t>
      </w:r>
      <w:r w:rsidR="00AE0ADA" w:rsidRPr="00E56AD0">
        <w:rPr>
          <w:rFonts w:ascii="Cambria" w:hAnsi="Cambria" w:cs="Baghdad"/>
        </w:rPr>
        <w:t>One of the factors is to match the skills required for the job.</w:t>
      </w:r>
      <w:r w:rsidR="005267DC" w:rsidRPr="00E56AD0">
        <w:rPr>
          <w:rFonts w:ascii="Cambria" w:hAnsi="Cambria" w:cs="Baghdad"/>
        </w:rPr>
        <w:t xml:space="preserve"> According to </w:t>
      </w:r>
      <w:r w:rsidR="00F275CF" w:rsidRPr="00E56AD0">
        <w:rPr>
          <w:rFonts w:ascii="Cambria" w:hAnsi="Cambria" w:cs="Baghdad"/>
        </w:rPr>
        <w:t xml:space="preserve">the </w:t>
      </w:r>
      <w:r w:rsidR="005267DC" w:rsidRPr="00E56AD0">
        <w:rPr>
          <w:rFonts w:ascii="Cambria" w:hAnsi="Cambria" w:cs="Baghdad"/>
        </w:rPr>
        <w:t>World Bank Survey, skill mismatch exists in the service sector of Bangladesh.</w:t>
      </w:r>
    </w:p>
    <w:p w14:paraId="10FE0B1C" w14:textId="77777777" w:rsidR="002C6173" w:rsidRPr="00E56AD0" w:rsidRDefault="002C6173" w:rsidP="002E3390">
      <w:pPr>
        <w:jc w:val="both"/>
        <w:rPr>
          <w:rFonts w:ascii="Cambria" w:hAnsi="Cambria" w:cs="Baghdad"/>
        </w:rPr>
      </w:pPr>
    </w:p>
    <w:p w14:paraId="1ABAB056" w14:textId="6D3FD2DA" w:rsidR="00495E0F" w:rsidRPr="00E56AD0" w:rsidRDefault="00687163" w:rsidP="002E3390">
      <w:pPr>
        <w:jc w:val="both"/>
        <w:rPr>
          <w:rFonts w:ascii="Cambria" w:hAnsi="Cambria" w:cs="Baghdad"/>
        </w:rPr>
      </w:pPr>
      <w:r w:rsidRPr="00E56AD0">
        <w:rPr>
          <w:rFonts w:ascii="Cambria" w:hAnsi="Cambria" w:cs="Baghdad"/>
        </w:rPr>
        <w:t xml:space="preserve">In order to </w:t>
      </w:r>
      <w:r w:rsidR="00E6719D" w:rsidRPr="00E56AD0">
        <w:rPr>
          <w:rFonts w:ascii="Cambria" w:hAnsi="Cambria" w:cs="Baghdad"/>
        </w:rPr>
        <w:t xml:space="preserve">flourish in career and studies, it is important for every graduate </w:t>
      </w:r>
      <w:r w:rsidR="00495E0F" w:rsidRPr="00E56AD0">
        <w:rPr>
          <w:rFonts w:ascii="Cambria" w:hAnsi="Cambria" w:cs="Baghdad"/>
        </w:rPr>
        <w:t xml:space="preserve">to develop </w:t>
      </w:r>
      <w:r w:rsidRPr="00E56AD0">
        <w:rPr>
          <w:rFonts w:ascii="Cambria" w:hAnsi="Cambria" w:cs="Baghdad"/>
        </w:rPr>
        <w:t xml:space="preserve">their generic skills. There are skills that </w:t>
      </w:r>
      <w:r w:rsidR="00495E0F" w:rsidRPr="00E56AD0">
        <w:rPr>
          <w:rFonts w:ascii="Cambria" w:hAnsi="Cambria" w:cs="Baghdad"/>
        </w:rPr>
        <w:t xml:space="preserve">do not develop overnight, it enhances with time and </w:t>
      </w:r>
      <w:r w:rsidRPr="00E56AD0">
        <w:rPr>
          <w:rFonts w:ascii="Cambria" w:hAnsi="Cambria" w:cs="Baghdad"/>
        </w:rPr>
        <w:t>practices. That is why</w:t>
      </w:r>
      <w:r w:rsidR="00495E0F" w:rsidRPr="00E56AD0">
        <w:rPr>
          <w:rFonts w:ascii="Cambria" w:hAnsi="Cambria" w:cs="Baghdad"/>
        </w:rPr>
        <w:t xml:space="preserve"> it is important to focus on skills from a very early age.</w:t>
      </w:r>
    </w:p>
    <w:p w14:paraId="7CFCF3EE" w14:textId="77777777" w:rsidR="002C6173" w:rsidRPr="00E56AD0" w:rsidRDefault="002C6173" w:rsidP="002E3390">
      <w:pPr>
        <w:jc w:val="both"/>
        <w:rPr>
          <w:rFonts w:ascii="Cambria" w:hAnsi="Cambria" w:cs="Baghdad"/>
        </w:rPr>
      </w:pPr>
    </w:p>
    <w:p w14:paraId="4CB0DD86" w14:textId="77777777" w:rsidR="00F231F4" w:rsidRDefault="00F231F4" w:rsidP="002E3390">
      <w:pPr>
        <w:jc w:val="both"/>
        <w:rPr>
          <w:rFonts w:ascii="Cambria" w:hAnsi="Cambria" w:cs="Baghdad"/>
        </w:rPr>
      </w:pPr>
    </w:p>
    <w:p w14:paraId="382F32CD" w14:textId="77777777" w:rsidR="00F231F4" w:rsidRDefault="00F231F4" w:rsidP="002E3390">
      <w:pPr>
        <w:jc w:val="both"/>
        <w:rPr>
          <w:rFonts w:ascii="Cambria" w:hAnsi="Cambria" w:cs="Baghdad"/>
        </w:rPr>
      </w:pPr>
    </w:p>
    <w:p w14:paraId="39E7ADF4" w14:textId="4968B295" w:rsidR="00E549F4" w:rsidRPr="00E56AD0" w:rsidRDefault="003F0DB2" w:rsidP="002E3390">
      <w:pPr>
        <w:jc w:val="both"/>
        <w:rPr>
          <w:rFonts w:ascii="Cambria" w:hAnsi="Cambria" w:cs="Baghdad"/>
        </w:rPr>
      </w:pPr>
      <w:r w:rsidRPr="00E56AD0">
        <w:rPr>
          <w:rFonts w:ascii="Cambria" w:hAnsi="Cambria" w:cs="Baghdad"/>
        </w:rPr>
        <w:lastRenderedPageBreak/>
        <w:t>Despite</w:t>
      </w:r>
      <w:r w:rsidR="00B43AD6" w:rsidRPr="00E56AD0">
        <w:rPr>
          <w:rFonts w:ascii="Cambria" w:hAnsi="Cambria" w:cs="Baghdad"/>
        </w:rPr>
        <w:t xml:space="preserve"> skill mismatch being</w:t>
      </w:r>
      <w:r w:rsidR="00C250A0" w:rsidRPr="00E56AD0">
        <w:rPr>
          <w:rFonts w:ascii="Cambria" w:hAnsi="Cambria" w:cs="Baghdad"/>
        </w:rPr>
        <w:t xml:space="preserve"> </w:t>
      </w:r>
      <w:r w:rsidR="00AD24A9" w:rsidRPr="00E56AD0">
        <w:rPr>
          <w:rFonts w:ascii="Cambria" w:hAnsi="Cambria" w:cs="Baghdad"/>
        </w:rPr>
        <w:t>a</w:t>
      </w:r>
      <w:r w:rsidR="004A56A5" w:rsidRPr="00E56AD0">
        <w:rPr>
          <w:rFonts w:ascii="Cambria" w:hAnsi="Cambria" w:cs="Baghdad"/>
        </w:rPr>
        <w:t xml:space="preserve"> worldwide</w:t>
      </w:r>
      <w:r w:rsidR="004014A8" w:rsidRPr="00E56AD0">
        <w:rPr>
          <w:rFonts w:ascii="Cambria" w:hAnsi="Cambria" w:cs="Baghdad"/>
        </w:rPr>
        <w:t xml:space="preserve"> </w:t>
      </w:r>
      <w:r w:rsidRPr="00E56AD0">
        <w:rPr>
          <w:rFonts w:ascii="Cambria" w:hAnsi="Cambria" w:cs="Baghdad"/>
        </w:rPr>
        <w:t>issue, the</w:t>
      </w:r>
      <w:r w:rsidR="00C250A0" w:rsidRPr="00E56AD0">
        <w:rPr>
          <w:rFonts w:ascii="Cambria" w:hAnsi="Cambria" w:cs="Baghdad"/>
        </w:rPr>
        <w:t xml:space="preserve"> banking sector of Bangladesh </w:t>
      </w:r>
      <w:r w:rsidR="004014A8" w:rsidRPr="00E56AD0">
        <w:rPr>
          <w:rFonts w:ascii="Cambria" w:hAnsi="Cambria" w:cs="Baghdad"/>
        </w:rPr>
        <w:t>has a wide range of employees from different field of</w:t>
      </w:r>
      <w:r w:rsidR="004F5A2F" w:rsidRPr="00E56AD0">
        <w:rPr>
          <w:rFonts w:ascii="Cambria" w:hAnsi="Cambria" w:cs="Baghdad"/>
        </w:rPr>
        <w:t xml:space="preserve"> discipline. </w:t>
      </w:r>
      <w:r w:rsidR="00AD24A9" w:rsidRPr="00E56AD0">
        <w:rPr>
          <w:rFonts w:ascii="Cambria" w:hAnsi="Cambria" w:cs="Baghdad"/>
        </w:rPr>
        <w:t>This fact does raise</w:t>
      </w:r>
      <w:r w:rsidR="00687163" w:rsidRPr="00E56AD0">
        <w:rPr>
          <w:rFonts w:ascii="Cambria" w:hAnsi="Cambria" w:cs="Baghdad"/>
        </w:rPr>
        <w:t xml:space="preserve"> a</w:t>
      </w:r>
      <w:r w:rsidR="00AD24A9" w:rsidRPr="00E56AD0">
        <w:rPr>
          <w:rFonts w:ascii="Cambria" w:hAnsi="Cambria" w:cs="Baghdad"/>
        </w:rPr>
        <w:t xml:space="preserve"> few questions</w:t>
      </w:r>
      <w:r w:rsidR="00B84544" w:rsidRPr="00E56AD0">
        <w:rPr>
          <w:rFonts w:ascii="Cambria" w:hAnsi="Cambria" w:cs="Baghdad"/>
        </w:rPr>
        <w:t>. The following questions are:</w:t>
      </w:r>
    </w:p>
    <w:p w14:paraId="55977E6C" w14:textId="17D070B1" w:rsidR="00B84544" w:rsidRPr="00654228" w:rsidRDefault="00B84544" w:rsidP="00654228">
      <w:pPr>
        <w:jc w:val="both"/>
        <w:rPr>
          <w:rFonts w:ascii="Cambria" w:hAnsi="Cambria" w:cs="Baghdad"/>
        </w:rPr>
      </w:pPr>
    </w:p>
    <w:p w14:paraId="1B62AE77" w14:textId="785D1954" w:rsidR="00B84544" w:rsidRPr="00E56AD0" w:rsidRDefault="00B84544" w:rsidP="002E3390">
      <w:pPr>
        <w:pStyle w:val="ListParagraph"/>
        <w:numPr>
          <w:ilvl w:val="0"/>
          <w:numId w:val="1"/>
        </w:numPr>
        <w:jc w:val="both"/>
        <w:rPr>
          <w:rFonts w:ascii="Cambria" w:hAnsi="Cambria" w:cs="Baghdad"/>
        </w:rPr>
      </w:pPr>
      <w:r w:rsidRPr="00E56AD0">
        <w:rPr>
          <w:rFonts w:ascii="Cambria" w:hAnsi="Cambria" w:cs="Baghdad"/>
        </w:rPr>
        <w:t>C</w:t>
      </w:r>
      <w:r w:rsidR="000535A0" w:rsidRPr="00E56AD0">
        <w:rPr>
          <w:rFonts w:ascii="Cambria" w:hAnsi="Cambria" w:cs="Baghdad"/>
        </w:rPr>
        <w:t>ommercial Banks provide</w:t>
      </w:r>
      <w:r w:rsidRPr="00E56AD0">
        <w:rPr>
          <w:rFonts w:ascii="Cambria" w:hAnsi="Cambria" w:cs="Baghdad"/>
        </w:rPr>
        <w:t xml:space="preserve"> ‘on the job training’, which lets employees be able to</w:t>
      </w:r>
      <w:r w:rsidR="003F0DB2" w:rsidRPr="00E56AD0">
        <w:rPr>
          <w:rFonts w:ascii="Cambria" w:hAnsi="Cambria" w:cs="Baghdad"/>
        </w:rPr>
        <w:t xml:space="preserve"> perform the task even if they have</w:t>
      </w:r>
      <w:r w:rsidRPr="00E56AD0">
        <w:rPr>
          <w:rFonts w:ascii="Cambria" w:hAnsi="Cambria" w:cs="Baghdad"/>
        </w:rPr>
        <w:t xml:space="preserve"> graduated from </w:t>
      </w:r>
      <w:r w:rsidR="000535A0" w:rsidRPr="00E56AD0">
        <w:rPr>
          <w:rFonts w:ascii="Cambria" w:hAnsi="Cambria" w:cs="Baghdad"/>
        </w:rPr>
        <w:t xml:space="preserve">a </w:t>
      </w:r>
      <w:r w:rsidRPr="00E56AD0">
        <w:rPr>
          <w:rFonts w:ascii="Cambria" w:hAnsi="Cambria" w:cs="Baghdad"/>
        </w:rPr>
        <w:t>different field. Thus, does initial graduation matter?</w:t>
      </w:r>
    </w:p>
    <w:p w14:paraId="5E81F3EA" w14:textId="37BC4570" w:rsidR="001A2553" w:rsidRPr="00E56AD0" w:rsidRDefault="001A2553" w:rsidP="002E3390">
      <w:pPr>
        <w:pStyle w:val="ListParagraph"/>
        <w:numPr>
          <w:ilvl w:val="0"/>
          <w:numId w:val="1"/>
        </w:numPr>
        <w:jc w:val="both"/>
        <w:rPr>
          <w:rFonts w:ascii="Cambria" w:hAnsi="Cambria" w:cs="Baghdad"/>
        </w:rPr>
      </w:pPr>
      <w:r w:rsidRPr="00E56AD0">
        <w:rPr>
          <w:rFonts w:ascii="Cambria" w:hAnsi="Cambria" w:cs="Baghdad"/>
        </w:rPr>
        <w:t xml:space="preserve">How much on the job training is effective? Did it make a difference to the employees which does not have occupational mismatch? </w:t>
      </w:r>
    </w:p>
    <w:p w14:paraId="4CC0B28D" w14:textId="76711A26" w:rsidR="001A2553" w:rsidRPr="00E56AD0" w:rsidRDefault="001A2553" w:rsidP="002E3390">
      <w:pPr>
        <w:pStyle w:val="ListParagraph"/>
        <w:numPr>
          <w:ilvl w:val="0"/>
          <w:numId w:val="1"/>
        </w:numPr>
        <w:jc w:val="both"/>
        <w:rPr>
          <w:rFonts w:ascii="Cambria" w:hAnsi="Cambria" w:cs="Baghdad"/>
        </w:rPr>
      </w:pPr>
      <w:r w:rsidRPr="00E56AD0">
        <w:rPr>
          <w:rFonts w:ascii="Cambria" w:hAnsi="Cambria" w:cs="Baghdad"/>
        </w:rPr>
        <w:t>For</w:t>
      </w:r>
      <w:r w:rsidR="003F0DB2" w:rsidRPr="00E56AD0">
        <w:rPr>
          <w:rFonts w:ascii="Cambria" w:hAnsi="Cambria" w:cs="Baghdad"/>
        </w:rPr>
        <w:t xml:space="preserve"> the</w:t>
      </w:r>
      <w:r w:rsidRPr="00E56AD0">
        <w:rPr>
          <w:rFonts w:ascii="Cambria" w:hAnsi="Cambria" w:cs="Baghdad"/>
        </w:rPr>
        <w:t xml:space="preserve"> banking sector what kind of skill set is sought by the managers?</w:t>
      </w:r>
    </w:p>
    <w:p w14:paraId="178EB566" w14:textId="2CD93237" w:rsidR="001A2553" w:rsidRPr="00E56AD0" w:rsidRDefault="00687163" w:rsidP="002E3390">
      <w:pPr>
        <w:pStyle w:val="ListParagraph"/>
        <w:numPr>
          <w:ilvl w:val="0"/>
          <w:numId w:val="1"/>
        </w:numPr>
        <w:jc w:val="both"/>
        <w:rPr>
          <w:rFonts w:ascii="Cambria" w:hAnsi="Cambria" w:cs="Baghdad"/>
        </w:rPr>
      </w:pPr>
      <w:r w:rsidRPr="00E56AD0">
        <w:rPr>
          <w:rFonts w:ascii="Cambria" w:hAnsi="Cambria" w:cs="Baghdad"/>
        </w:rPr>
        <w:t xml:space="preserve">How much part does the </w:t>
      </w:r>
      <w:r w:rsidR="00902F2D" w:rsidRPr="00E56AD0">
        <w:rPr>
          <w:rFonts w:ascii="Cambria" w:hAnsi="Cambria" w:cs="Baghdad"/>
        </w:rPr>
        <w:t>university take to provide skills necessary for</w:t>
      </w:r>
      <w:r w:rsidR="003F0DB2" w:rsidRPr="00E56AD0">
        <w:rPr>
          <w:rFonts w:ascii="Cambria" w:hAnsi="Cambria" w:cs="Baghdad"/>
        </w:rPr>
        <w:t xml:space="preserve"> the</w:t>
      </w:r>
      <w:r w:rsidR="00902F2D" w:rsidRPr="00E56AD0">
        <w:rPr>
          <w:rFonts w:ascii="Cambria" w:hAnsi="Cambria" w:cs="Baghdad"/>
        </w:rPr>
        <w:t xml:space="preserve"> banking sector?</w:t>
      </w:r>
    </w:p>
    <w:p w14:paraId="37134DA5" w14:textId="236844BE" w:rsidR="00717E3B" w:rsidRPr="00E56AD0" w:rsidRDefault="00272C76" w:rsidP="002E3390">
      <w:pPr>
        <w:pStyle w:val="ListParagraph"/>
        <w:numPr>
          <w:ilvl w:val="0"/>
          <w:numId w:val="1"/>
        </w:numPr>
        <w:jc w:val="both"/>
        <w:rPr>
          <w:rFonts w:ascii="Cambria" w:hAnsi="Cambria" w:cs="Baghdad"/>
        </w:rPr>
      </w:pPr>
      <w:r w:rsidRPr="00E56AD0">
        <w:rPr>
          <w:rFonts w:ascii="Cambria" w:hAnsi="Cambria" w:cs="Baghdad"/>
        </w:rPr>
        <w:t>What kind of e</w:t>
      </w:r>
      <w:r w:rsidR="00902F2D" w:rsidRPr="00E56AD0">
        <w:rPr>
          <w:rFonts w:ascii="Cambria" w:hAnsi="Cambria" w:cs="Baghdad"/>
        </w:rPr>
        <w:t xml:space="preserve">ducation and training </w:t>
      </w:r>
      <w:r w:rsidRPr="00E56AD0">
        <w:rPr>
          <w:rFonts w:ascii="Cambria" w:hAnsi="Cambria" w:cs="Baghdad"/>
        </w:rPr>
        <w:t>provided by</w:t>
      </w:r>
      <w:r w:rsidR="00687163" w:rsidRPr="00E56AD0">
        <w:rPr>
          <w:rFonts w:ascii="Cambria" w:hAnsi="Cambria" w:cs="Baghdad"/>
        </w:rPr>
        <w:t xml:space="preserve"> the</w:t>
      </w:r>
      <w:r w:rsidRPr="00E56AD0">
        <w:rPr>
          <w:rFonts w:ascii="Cambria" w:hAnsi="Cambria" w:cs="Baghdad"/>
        </w:rPr>
        <w:t xml:space="preserve"> university </w:t>
      </w:r>
      <w:r w:rsidR="00902F2D" w:rsidRPr="00E56AD0">
        <w:rPr>
          <w:rFonts w:ascii="Cambria" w:hAnsi="Cambria" w:cs="Baghdad"/>
        </w:rPr>
        <w:t>woul</w:t>
      </w:r>
      <w:r w:rsidRPr="00E56AD0">
        <w:rPr>
          <w:rFonts w:ascii="Cambria" w:hAnsi="Cambria" w:cs="Baghdad"/>
        </w:rPr>
        <w:t xml:space="preserve">d help employees to improve their </w:t>
      </w:r>
      <w:r w:rsidR="00A12A52" w:rsidRPr="00E56AD0">
        <w:rPr>
          <w:rFonts w:ascii="Cambria" w:hAnsi="Cambria" w:cs="Baghdad"/>
        </w:rPr>
        <w:t>performance?</w:t>
      </w:r>
    </w:p>
    <w:p w14:paraId="37670BF3" w14:textId="77777777" w:rsidR="002C6173" w:rsidRPr="00E56AD0" w:rsidRDefault="002C6173" w:rsidP="002E3390">
      <w:pPr>
        <w:pStyle w:val="ListParagraph"/>
        <w:jc w:val="both"/>
        <w:rPr>
          <w:rFonts w:ascii="Cambria" w:hAnsi="Cambria" w:cs="Baghdad"/>
        </w:rPr>
      </w:pPr>
    </w:p>
    <w:p w14:paraId="7BA831C1" w14:textId="20BF5BC8" w:rsidR="00E2040A" w:rsidRPr="00E56AD0" w:rsidRDefault="006D66C7" w:rsidP="002E3390">
      <w:pPr>
        <w:jc w:val="both"/>
        <w:rPr>
          <w:rFonts w:ascii="Cambria" w:eastAsia="Times New Roman" w:hAnsi="Cambria" w:cs="Baghdad"/>
        </w:rPr>
      </w:pPr>
      <w:r w:rsidRPr="00E56AD0">
        <w:rPr>
          <w:rFonts w:ascii="Cambria" w:eastAsia="Times New Roman" w:hAnsi="Cambria" w:cs="Baghdad"/>
        </w:rPr>
        <w:t>Banking job is at the top in the list of most preferred job among graduates in Bangladesh. Its lucrative remuneration</w:t>
      </w:r>
      <w:r w:rsidR="00316CDE" w:rsidRPr="00E56AD0">
        <w:rPr>
          <w:rFonts w:ascii="Cambria" w:eastAsia="Times New Roman" w:hAnsi="Cambria" w:cs="Baghdad"/>
        </w:rPr>
        <w:t xml:space="preserve"> to the employees,</w:t>
      </w:r>
      <w:r w:rsidR="00687163" w:rsidRPr="00E56AD0">
        <w:rPr>
          <w:rFonts w:ascii="Cambria" w:eastAsia="Times New Roman" w:hAnsi="Cambria" w:cs="Baghdad"/>
        </w:rPr>
        <w:t xml:space="preserve"> the</w:t>
      </w:r>
      <w:r w:rsidR="00316CDE" w:rsidRPr="00E56AD0">
        <w:rPr>
          <w:rFonts w:ascii="Cambria" w:eastAsia="Times New Roman" w:hAnsi="Cambria" w:cs="Baghdad"/>
        </w:rPr>
        <w:t xml:space="preserve"> scope for growth and promotions</w:t>
      </w:r>
      <w:r w:rsidR="00EA197E" w:rsidRPr="00E56AD0">
        <w:rPr>
          <w:rFonts w:ascii="Cambria" w:eastAsia="Times New Roman" w:hAnsi="Cambria" w:cs="Baghdad"/>
        </w:rPr>
        <w:t xml:space="preserve">, pension benefits, </w:t>
      </w:r>
      <w:r w:rsidR="00687163" w:rsidRPr="00E56AD0">
        <w:rPr>
          <w:rFonts w:ascii="Cambria" w:eastAsia="Times New Roman" w:hAnsi="Cambria" w:cs="Baghdad"/>
        </w:rPr>
        <w:t xml:space="preserve">the </w:t>
      </w:r>
      <w:r w:rsidR="00EA197E" w:rsidRPr="00E56AD0">
        <w:rPr>
          <w:rFonts w:ascii="Cambria" w:eastAsia="Times New Roman" w:hAnsi="Cambria" w:cs="Baghdad"/>
        </w:rPr>
        <w:t xml:space="preserve">minimum interest rate for </w:t>
      </w:r>
      <w:r w:rsidR="00687163" w:rsidRPr="00E56AD0">
        <w:rPr>
          <w:rFonts w:ascii="Cambria" w:eastAsia="Times New Roman" w:hAnsi="Cambria" w:cs="Baghdad"/>
        </w:rPr>
        <w:t xml:space="preserve">the </w:t>
      </w:r>
      <w:r w:rsidR="00EA197E" w:rsidRPr="00E56AD0">
        <w:rPr>
          <w:rFonts w:ascii="Cambria" w:eastAsia="Times New Roman" w:hAnsi="Cambria" w:cs="Baghdad"/>
        </w:rPr>
        <w:t xml:space="preserve">loan and other benefits to the employees gives all the reason why </w:t>
      </w:r>
      <w:r w:rsidR="00687163" w:rsidRPr="00E56AD0">
        <w:rPr>
          <w:rFonts w:ascii="Cambria" w:eastAsia="Times New Roman" w:hAnsi="Cambria" w:cs="Baghdad"/>
        </w:rPr>
        <w:t xml:space="preserve">the </w:t>
      </w:r>
      <w:r w:rsidR="00EA197E" w:rsidRPr="00E56AD0">
        <w:rPr>
          <w:rFonts w:ascii="Cambria" w:eastAsia="Times New Roman" w:hAnsi="Cambria" w:cs="Baghdad"/>
        </w:rPr>
        <w:t>banking sector is a wise</w:t>
      </w:r>
      <w:r w:rsidR="00316CDE" w:rsidRPr="00E56AD0">
        <w:rPr>
          <w:rFonts w:ascii="Cambria" w:eastAsia="Times New Roman" w:hAnsi="Cambria" w:cs="Baghdad"/>
        </w:rPr>
        <w:t xml:space="preserve"> choice</w:t>
      </w:r>
      <w:r w:rsidR="00EA197E" w:rsidRPr="00E56AD0">
        <w:rPr>
          <w:rFonts w:ascii="Cambria" w:eastAsia="Times New Roman" w:hAnsi="Cambria" w:cs="Baghdad"/>
        </w:rPr>
        <w:t xml:space="preserve"> for a career.</w:t>
      </w:r>
      <w:r w:rsidR="00E2040A" w:rsidRPr="00E56AD0">
        <w:rPr>
          <w:rFonts w:ascii="Cambria" w:eastAsia="Times New Roman" w:hAnsi="Cambria" w:cs="Baghdad"/>
        </w:rPr>
        <w:t xml:space="preserve"> </w:t>
      </w:r>
      <w:r w:rsidR="00EA197E" w:rsidRPr="00E56AD0">
        <w:rPr>
          <w:rFonts w:ascii="Cambria" w:eastAsia="Times New Roman" w:hAnsi="Cambria" w:cs="Baghdad"/>
        </w:rPr>
        <w:t xml:space="preserve">As much as it is competitive </w:t>
      </w:r>
      <w:r w:rsidR="00E2040A" w:rsidRPr="00E56AD0">
        <w:rPr>
          <w:rFonts w:ascii="Cambria" w:eastAsia="Times New Roman" w:hAnsi="Cambria" w:cs="Baghdad"/>
        </w:rPr>
        <w:t>for</w:t>
      </w:r>
      <w:r w:rsidR="00EA197E" w:rsidRPr="00E56AD0">
        <w:rPr>
          <w:rFonts w:ascii="Cambria" w:eastAsia="Times New Roman" w:hAnsi="Cambria" w:cs="Baghdad"/>
        </w:rPr>
        <w:t xml:space="preserve"> job</w:t>
      </w:r>
      <w:r w:rsidR="00962903" w:rsidRPr="00E56AD0">
        <w:rPr>
          <w:rFonts w:ascii="Cambria" w:eastAsia="Times New Roman" w:hAnsi="Cambria" w:cs="Baghdad"/>
        </w:rPr>
        <w:t xml:space="preserve"> </w:t>
      </w:r>
      <w:r w:rsidR="00EA197E" w:rsidRPr="00E56AD0">
        <w:rPr>
          <w:rFonts w:ascii="Cambria" w:eastAsia="Times New Roman" w:hAnsi="Cambria" w:cs="Baghdad"/>
        </w:rPr>
        <w:t>seekers</w:t>
      </w:r>
      <w:r w:rsidR="00316CDE" w:rsidRPr="00E56AD0">
        <w:rPr>
          <w:rFonts w:ascii="Cambria" w:eastAsia="Times New Roman" w:hAnsi="Cambria" w:cs="Baghdad"/>
        </w:rPr>
        <w:t xml:space="preserve"> to enter in banking sector</w:t>
      </w:r>
      <w:r w:rsidR="00EA197E" w:rsidRPr="00E56AD0">
        <w:rPr>
          <w:rFonts w:ascii="Cambria" w:eastAsia="Times New Roman" w:hAnsi="Cambria" w:cs="Baghdad"/>
        </w:rPr>
        <w:t xml:space="preserve">, organisations also </w:t>
      </w:r>
      <w:r w:rsidR="00316CDE" w:rsidRPr="00E56AD0">
        <w:rPr>
          <w:rFonts w:ascii="Cambria" w:eastAsia="Times New Roman" w:hAnsi="Cambria" w:cs="Baghdad"/>
        </w:rPr>
        <w:t>face</w:t>
      </w:r>
      <w:r w:rsidR="00687163" w:rsidRPr="00E56AD0">
        <w:rPr>
          <w:rFonts w:ascii="Cambria" w:eastAsia="Times New Roman" w:hAnsi="Cambria" w:cs="Baghdad"/>
        </w:rPr>
        <w:t xml:space="preserve"> difficulty to recruit </w:t>
      </w:r>
      <w:r w:rsidR="00EA197E" w:rsidRPr="00E56AD0">
        <w:rPr>
          <w:rFonts w:ascii="Cambria" w:eastAsia="Times New Roman" w:hAnsi="Cambria" w:cs="Baghdad"/>
        </w:rPr>
        <w:t>competent graduates.</w:t>
      </w:r>
    </w:p>
    <w:p w14:paraId="3BFFF955" w14:textId="77777777" w:rsidR="005647A8" w:rsidRPr="00E56AD0" w:rsidRDefault="005647A8" w:rsidP="002E3390">
      <w:pPr>
        <w:jc w:val="both"/>
        <w:rPr>
          <w:rFonts w:ascii="Cambria" w:eastAsia="Times New Roman" w:hAnsi="Cambria" w:cs="Baghdad"/>
        </w:rPr>
      </w:pPr>
    </w:p>
    <w:p w14:paraId="4D19C26D" w14:textId="18D16FD0" w:rsidR="007326CD" w:rsidRDefault="005647A8" w:rsidP="002E3390">
      <w:pPr>
        <w:jc w:val="both"/>
        <w:rPr>
          <w:rFonts w:ascii="Cambria" w:eastAsia="Times New Roman" w:hAnsi="Cambria" w:cs="Baghdad"/>
        </w:rPr>
      </w:pPr>
      <w:r w:rsidRPr="00E56AD0">
        <w:rPr>
          <w:rFonts w:ascii="Cambria" w:eastAsia="Times New Roman" w:hAnsi="Cambria" w:cs="Baghdad"/>
        </w:rPr>
        <w:t>This paper is di</w:t>
      </w:r>
      <w:r w:rsidR="00A41024">
        <w:rPr>
          <w:rFonts w:ascii="Cambria" w:eastAsia="Times New Roman" w:hAnsi="Cambria" w:cs="Baghdad"/>
        </w:rPr>
        <w:t xml:space="preserve">vided </w:t>
      </w:r>
      <w:r w:rsidR="007326CD" w:rsidRPr="00E56AD0">
        <w:rPr>
          <w:rFonts w:ascii="Cambria" w:eastAsia="Times New Roman" w:hAnsi="Cambria" w:cs="Baghdad"/>
        </w:rPr>
        <w:t>V</w:t>
      </w:r>
      <w:r w:rsidR="00A41024">
        <w:rPr>
          <w:rFonts w:ascii="Cambria" w:eastAsia="Times New Roman" w:hAnsi="Cambria" w:cs="Baghdad"/>
        </w:rPr>
        <w:t>I</w:t>
      </w:r>
      <w:r w:rsidR="007326CD" w:rsidRPr="00E56AD0">
        <w:rPr>
          <w:rFonts w:ascii="Cambria" w:eastAsia="Times New Roman" w:hAnsi="Cambria" w:cs="Baghdad"/>
        </w:rPr>
        <w:t xml:space="preserve"> sections;</w:t>
      </w:r>
    </w:p>
    <w:p w14:paraId="56878700" w14:textId="0DDA2C86" w:rsidR="008A5B20" w:rsidRDefault="008A5B20" w:rsidP="00654228">
      <w:pPr>
        <w:ind w:left="720"/>
        <w:jc w:val="both"/>
        <w:rPr>
          <w:rFonts w:ascii="Cambria" w:eastAsia="Times New Roman" w:hAnsi="Cambria" w:cs="Baghdad"/>
        </w:rPr>
      </w:pPr>
    </w:p>
    <w:p w14:paraId="2D059AC4" w14:textId="0CF0090B" w:rsidR="00654228" w:rsidRPr="00E56AD0" w:rsidRDefault="00A41024" w:rsidP="00654228">
      <w:pPr>
        <w:ind w:left="720"/>
        <w:jc w:val="both"/>
        <w:rPr>
          <w:rFonts w:ascii="Cambria" w:eastAsia="Times New Roman" w:hAnsi="Cambria" w:cs="Baghdad"/>
        </w:rPr>
      </w:pPr>
      <w:r>
        <w:rPr>
          <w:rFonts w:ascii="Cambria" w:eastAsia="Times New Roman" w:hAnsi="Cambria" w:cs="Baghdad"/>
        </w:rPr>
        <w:t xml:space="preserve">  In section I </w:t>
      </w:r>
      <w:proofErr w:type="gramStart"/>
      <w:r w:rsidR="00654228">
        <w:rPr>
          <w:rFonts w:ascii="Cambria" w:eastAsia="Times New Roman" w:hAnsi="Cambria" w:cs="Baghdad"/>
        </w:rPr>
        <w:t>In</w:t>
      </w:r>
      <w:proofErr w:type="gramEnd"/>
      <w:r w:rsidR="00654228">
        <w:rPr>
          <w:rFonts w:ascii="Cambria" w:eastAsia="Times New Roman" w:hAnsi="Cambria" w:cs="Baghdad"/>
        </w:rPr>
        <w:t xml:space="preserve"> section I</w:t>
      </w:r>
      <w:r>
        <w:rPr>
          <w:rFonts w:ascii="Cambria" w:eastAsia="Times New Roman" w:hAnsi="Cambria" w:cs="Baghdad"/>
        </w:rPr>
        <w:t xml:space="preserve">I, </w:t>
      </w:r>
      <w:r w:rsidR="00654228">
        <w:rPr>
          <w:rFonts w:ascii="Cambria" w:eastAsia="Times New Roman" w:hAnsi="Cambria" w:cs="Baghdad"/>
        </w:rPr>
        <w:t>this paper discussed about ‘the competency requirement in the banking sector’</w:t>
      </w:r>
      <w:r w:rsidR="008A5B20">
        <w:rPr>
          <w:rFonts w:ascii="Cambria" w:eastAsia="Times New Roman" w:hAnsi="Cambria" w:cs="Baghdad"/>
        </w:rPr>
        <w:t xml:space="preserve">. It has tried to give insight what kind of skills are needed here to work in full potential. Section </w:t>
      </w:r>
      <w:r>
        <w:rPr>
          <w:rFonts w:ascii="Cambria" w:eastAsia="Times New Roman" w:hAnsi="Cambria" w:cs="Baghdad"/>
        </w:rPr>
        <w:t>I</w:t>
      </w:r>
      <w:r w:rsidR="008A5B20">
        <w:rPr>
          <w:rFonts w:ascii="Cambria" w:eastAsia="Times New Roman" w:hAnsi="Cambria" w:cs="Baghdad"/>
        </w:rPr>
        <w:t>II has given the overview of other research papers and journals which have worked on simi</w:t>
      </w:r>
      <w:r>
        <w:rPr>
          <w:rFonts w:ascii="Cambria" w:eastAsia="Times New Roman" w:hAnsi="Cambria" w:cs="Baghdad"/>
        </w:rPr>
        <w:t>lar cases like this. Section IV</w:t>
      </w:r>
      <w:r w:rsidR="008A5B20">
        <w:rPr>
          <w:rFonts w:ascii="Cambria" w:eastAsia="Times New Roman" w:hAnsi="Cambria" w:cs="Baghdad"/>
        </w:rPr>
        <w:t xml:space="preserve"> discussed the method used to evaluate the data and</w:t>
      </w:r>
      <w:r>
        <w:rPr>
          <w:rFonts w:ascii="Cambria" w:eastAsia="Times New Roman" w:hAnsi="Cambria" w:cs="Baghdad"/>
        </w:rPr>
        <w:t xml:space="preserve"> section V</w:t>
      </w:r>
      <w:r w:rsidR="008A5B20">
        <w:rPr>
          <w:rFonts w:ascii="Cambria" w:eastAsia="Times New Roman" w:hAnsi="Cambria" w:cs="Baghdad"/>
        </w:rPr>
        <w:t xml:space="preserve"> how it has reached to</w:t>
      </w:r>
      <w:r>
        <w:rPr>
          <w:rFonts w:ascii="Cambria" w:eastAsia="Times New Roman" w:hAnsi="Cambria" w:cs="Baghdad"/>
        </w:rPr>
        <w:t xml:space="preserve"> its findings. Lastly, Section VI </w:t>
      </w:r>
      <w:r w:rsidR="008A5B20">
        <w:rPr>
          <w:rFonts w:ascii="Cambria" w:eastAsia="Times New Roman" w:hAnsi="Cambria" w:cs="Baghdad"/>
        </w:rPr>
        <w:t>has tried to provide some recommendations along it finished with conclusion.</w:t>
      </w:r>
    </w:p>
    <w:p w14:paraId="3961E47C" w14:textId="77777777" w:rsidR="007326CD" w:rsidRPr="00E56AD0" w:rsidRDefault="007326CD" w:rsidP="002E3390">
      <w:pPr>
        <w:ind w:left="720"/>
        <w:jc w:val="both"/>
        <w:rPr>
          <w:rFonts w:ascii="Cambria" w:eastAsia="Times New Roman" w:hAnsi="Cambria" w:cs="Baghdad"/>
        </w:rPr>
      </w:pPr>
    </w:p>
    <w:p w14:paraId="5A6E731E" w14:textId="77777777" w:rsidR="005647A8" w:rsidRPr="00E56AD0" w:rsidRDefault="005647A8" w:rsidP="002E3390">
      <w:pPr>
        <w:jc w:val="both"/>
        <w:rPr>
          <w:rFonts w:ascii="Cambria" w:eastAsia="Times New Roman" w:hAnsi="Cambria" w:cs="Baghdad"/>
        </w:rPr>
      </w:pPr>
    </w:p>
    <w:p w14:paraId="5303EA50" w14:textId="2E40F3C1" w:rsidR="007326CD" w:rsidRPr="00E56AD0" w:rsidRDefault="00395788" w:rsidP="002E3390">
      <w:pPr>
        <w:jc w:val="both"/>
        <w:rPr>
          <w:rFonts w:ascii="Cambria" w:hAnsi="Cambria" w:cs="Baghdad"/>
        </w:rPr>
      </w:pPr>
      <w:r w:rsidRPr="00E56AD0">
        <w:rPr>
          <w:rFonts w:ascii="Cambria" w:hAnsi="Cambria" w:cs="Baghdad"/>
        </w:rPr>
        <w:t>This</w:t>
      </w:r>
      <w:r w:rsidR="00272C76" w:rsidRPr="00E56AD0">
        <w:rPr>
          <w:rFonts w:ascii="Cambria" w:hAnsi="Cambria" w:cs="Baghdad"/>
        </w:rPr>
        <w:t xml:space="preserve"> paper tried to answer all these questions by </w:t>
      </w:r>
      <w:r w:rsidR="009F42EA" w:rsidRPr="00E56AD0">
        <w:rPr>
          <w:rFonts w:ascii="Cambria" w:hAnsi="Cambria" w:cs="Baghdad"/>
        </w:rPr>
        <w:t>taking detailed</w:t>
      </w:r>
      <w:r w:rsidR="00272C76" w:rsidRPr="00E56AD0">
        <w:rPr>
          <w:rFonts w:ascii="Cambria" w:hAnsi="Cambria" w:cs="Baghdad"/>
        </w:rPr>
        <w:t xml:space="preserve"> a</w:t>
      </w:r>
      <w:r w:rsidR="00687163" w:rsidRPr="00E56AD0">
        <w:rPr>
          <w:rFonts w:ascii="Cambria" w:hAnsi="Cambria" w:cs="Baghdad"/>
        </w:rPr>
        <w:t>nd long interviews with</w:t>
      </w:r>
      <w:r w:rsidR="0062117E" w:rsidRPr="00E56AD0">
        <w:rPr>
          <w:rFonts w:ascii="Cambria" w:hAnsi="Cambria" w:cs="Baghdad"/>
        </w:rPr>
        <w:t xml:space="preserve"> 7</w:t>
      </w:r>
      <w:r w:rsidR="00036870" w:rsidRPr="00E56AD0">
        <w:rPr>
          <w:rFonts w:ascii="Cambria" w:hAnsi="Cambria" w:cs="Baghdad"/>
        </w:rPr>
        <w:t xml:space="preserve"> managers and </w:t>
      </w:r>
      <w:r w:rsidR="0062117E" w:rsidRPr="00E56AD0">
        <w:rPr>
          <w:rFonts w:ascii="Cambria" w:hAnsi="Cambria" w:cs="Baghdad"/>
        </w:rPr>
        <w:t xml:space="preserve">11 </w:t>
      </w:r>
      <w:r w:rsidR="00036870" w:rsidRPr="00E56AD0">
        <w:rPr>
          <w:rFonts w:ascii="Cambria" w:hAnsi="Cambria" w:cs="Baghdad"/>
        </w:rPr>
        <w:t xml:space="preserve">employees from </w:t>
      </w:r>
      <w:r w:rsidR="00272C76" w:rsidRPr="00E56AD0">
        <w:rPr>
          <w:rFonts w:ascii="Cambria" w:hAnsi="Cambria" w:cs="Baghdad"/>
        </w:rPr>
        <w:t>different designations. The focus of this paper is to have a compreh</w:t>
      </w:r>
      <w:r w:rsidR="009F42EA" w:rsidRPr="00E56AD0">
        <w:rPr>
          <w:rFonts w:ascii="Cambria" w:hAnsi="Cambria" w:cs="Baghdad"/>
        </w:rPr>
        <w:t>ensive insight of</w:t>
      </w:r>
      <w:r w:rsidR="003F0DB2" w:rsidRPr="00E56AD0">
        <w:rPr>
          <w:rFonts w:ascii="Cambria" w:hAnsi="Cambria" w:cs="Baghdad"/>
        </w:rPr>
        <w:t xml:space="preserve"> the</w:t>
      </w:r>
      <w:r w:rsidR="009F42EA" w:rsidRPr="00E56AD0">
        <w:rPr>
          <w:rFonts w:ascii="Cambria" w:hAnsi="Cambria" w:cs="Baghdad"/>
        </w:rPr>
        <w:t xml:space="preserve"> banking sector </w:t>
      </w:r>
      <w:r w:rsidR="003F0DB2" w:rsidRPr="00E56AD0">
        <w:rPr>
          <w:rFonts w:ascii="Cambria" w:hAnsi="Cambria" w:cs="Baghdad"/>
        </w:rPr>
        <w:t>so that</w:t>
      </w:r>
      <w:r w:rsidR="009F42EA" w:rsidRPr="00E56AD0">
        <w:rPr>
          <w:rFonts w:ascii="Cambria" w:hAnsi="Cambria" w:cs="Baghdad"/>
        </w:rPr>
        <w:t xml:space="preserve"> it can help educators and ban</w:t>
      </w:r>
      <w:r w:rsidR="000535A0" w:rsidRPr="00E56AD0">
        <w:rPr>
          <w:rFonts w:ascii="Cambria" w:hAnsi="Cambria" w:cs="Baghdad"/>
        </w:rPr>
        <w:t xml:space="preserve">kers </w:t>
      </w:r>
      <w:r w:rsidR="009F42EA" w:rsidRPr="00E56AD0">
        <w:rPr>
          <w:rFonts w:ascii="Cambria" w:hAnsi="Cambria" w:cs="Baghdad"/>
        </w:rPr>
        <w:t>coordinate and meet the</w:t>
      </w:r>
      <w:r w:rsidR="001F7AE9" w:rsidRPr="00E56AD0">
        <w:rPr>
          <w:rFonts w:ascii="Cambria" w:hAnsi="Cambria" w:cs="Baghdad"/>
        </w:rPr>
        <w:t xml:space="preserve"> demands sought by the organisation </w:t>
      </w:r>
      <w:r w:rsidR="004F5A2F" w:rsidRPr="00E56AD0">
        <w:rPr>
          <w:rFonts w:ascii="Cambria" w:hAnsi="Cambria" w:cs="Baghdad"/>
        </w:rPr>
        <w:t xml:space="preserve">and how can employees prosper in </w:t>
      </w:r>
      <w:r w:rsidR="00687163" w:rsidRPr="00E56AD0">
        <w:rPr>
          <w:rFonts w:ascii="Cambria" w:hAnsi="Cambria" w:cs="Baghdad"/>
        </w:rPr>
        <w:t xml:space="preserve">the </w:t>
      </w:r>
      <w:r w:rsidR="004F5A2F" w:rsidRPr="00E56AD0">
        <w:rPr>
          <w:rFonts w:ascii="Cambria" w:hAnsi="Cambria" w:cs="Baghdad"/>
        </w:rPr>
        <w:t>banking sector and improve their performances.</w:t>
      </w:r>
      <w:r w:rsidR="001F7AE9" w:rsidRPr="00E56AD0">
        <w:rPr>
          <w:rFonts w:ascii="Cambria" w:hAnsi="Cambria" w:cs="Baghdad"/>
        </w:rPr>
        <w:t xml:space="preserve"> </w:t>
      </w:r>
      <w:r w:rsidR="004F5A2F" w:rsidRPr="00E56AD0">
        <w:rPr>
          <w:rFonts w:ascii="Cambria" w:hAnsi="Cambria" w:cs="Baghdad"/>
        </w:rPr>
        <w:t xml:space="preserve"> </w:t>
      </w:r>
    </w:p>
    <w:p w14:paraId="4B18A43A" w14:textId="77777777" w:rsidR="007326CD" w:rsidRPr="00E56AD0" w:rsidRDefault="007326CD" w:rsidP="002E3390">
      <w:pPr>
        <w:jc w:val="both"/>
        <w:rPr>
          <w:rFonts w:ascii="Cambria" w:hAnsi="Cambria" w:cs="Baghdad"/>
        </w:rPr>
      </w:pPr>
    </w:p>
    <w:p w14:paraId="05EACD27" w14:textId="77777777" w:rsidR="008A5B20" w:rsidRDefault="008A5B20" w:rsidP="002E3390">
      <w:pPr>
        <w:jc w:val="both"/>
        <w:rPr>
          <w:rFonts w:ascii="Cambria" w:hAnsi="Cambria" w:cs="Baghdad"/>
          <w:b/>
          <w:u w:val="single"/>
        </w:rPr>
      </w:pPr>
    </w:p>
    <w:p w14:paraId="1BCCF4B0" w14:textId="77777777" w:rsidR="008A5B20" w:rsidRDefault="008A5B20" w:rsidP="002E3390">
      <w:pPr>
        <w:jc w:val="both"/>
        <w:rPr>
          <w:rFonts w:ascii="Cambria" w:hAnsi="Cambria" w:cs="Baghdad"/>
          <w:b/>
          <w:u w:val="single"/>
        </w:rPr>
      </w:pPr>
    </w:p>
    <w:p w14:paraId="20D3BB29" w14:textId="77777777" w:rsidR="008A5B20" w:rsidRDefault="008A5B20" w:rsidP="002E3390">
      <w:pPr>
        <w:jc w:val="both"/>
        <w:rPr>
          <w:rFonts w:ascii="Cambria" w:hAnsi="Cambria" w:cs="Baghdad"/>
          <w:b/>
          <w:u w:val="single"/>
        </w:rPr>
      </w:pPr>
    </w:p>
    <w:p w14:paraId="75BFE8B6" w14:textId="77777777" w:rsidR="008A5B20" w:rsidRDefault="008A5B20" w:rsidP="002E3390">
      <w:pPr>
        <w:jc w:val="both"/>
        <w:rPr>
          <w:rFonts w:ascii="Cambria" w:hAnsi="Cambria" w:cs="Baghdad"/>
          <w:b/>
          <w:u w:val="single"/>
        </w:rPr>
      </w:pPr>
    </w:p>
    <w:p w14:paraId="5E4F7FA2" w14:textId="77777777" w:rsidR="008A5B20" w:rsidRDefault="008A5B20" w:rsidP="002E3390">
      <w:pPr>
        <w:jc w:val="both"/>
        <w:rPr>
          <w:rFonts w:ascii="Cambria" w:hAnsi="Cambria" w:cs="Baghdad"/>
          <w:b/>
          <w:u w:val="single"/>
        </w:rPr>
      </w:pPr>
    </w:p>
    <w:p w14:paraId="2AE04AE3" w14:textId="77777777" w:rsidR="008A5B20" w:rsidRDefault="008A5B20" w:rsidP="002E3390">
      <w:pPr>
        <w:jc w:val="both"/>
        <w:rPr>
          <w:rFonts w:ascii="Cambria" w:hAnsi="Cambria" w:cs="Baghdad"/>
          <w:b/>
          <w:u w:val="single"/>
        </w:rPr>
      </w:pPr>
    </w:p>
    <w:p w14:paraId="79A5A28E" w14:textId="77777777" w:rsidR="008A5B20" w:rsidRDefault="008A5B20" w:rsidP="002E3390">
      <w:pPr>
        <w:jc w:val="both"/>
        <w:rPr>
          <w:rFonts w:ascii="Cambria" w:hAnsi="Cambria" w:cs="Baghdad"/>
          <w:b/>
          <w:u w:val="single"/>
        </w:rPr>
      </w:pPr>
    </w:p>
    <w:p w14:paraId="625A1559" w14:textId="77777777" w:rsidR="008A5B20" w:rsidRDefault="008A5B20" w:rsidP="002E3390">
      <w:pPr>
        <w:jc w:val="both"/>
        <w:rPr>
          <w:rFonts w:ascii="Cambria" w:hAnsi="Cambria" w:cs="Baghdad"/>
          <w:b/>
          <w:u w:val="single"/>
        </w:rPr>
      </w:pPr>
    </w:p>
    <w:p w14:paraId="34F1E999" w14:textId="77777777" w:rsidR="008A5B20" w:rsidRDefault="008A5B20" w:rsidP="002E3390">
      <w:pPr>
        <w:jc w:val="both"/>
        <w:rPr>
          <w:rFonts w:ascii="Cambria" w:hAnsi="Cambria" w:cs="Baghdad"/>
          <w:b/>
          <w:u w:val="single"/>
        </w:rPr>
      </w:pPr>
    </w:p>
    <w:p w14:paraId="7BD2EDED" w14:textId="103F78FE" w:rsidR="008A5B20" w:rsidRPr="00993051" w:rsidRDefault="008A5B20" w:rsidP="00993051">
      <w:pPr>
        <w:pStyle w:val="Heading1"/>
        <w:jc w:val="center"/>
        <w:rPr>
          <w:b/>
          <w:color w:val="000000" w:themeColor="text1"/>
        </w:rPr>
      </w:pPr>
      <w:bookmarkStart w:id="1" w:name="_Toc55708079"/>
      <w:r w:rsidRPr="00993051">
        <w:rPr>
          <w:b/>
          <w:color w:val="000000" w:themeColor="text1"/>
        </w:rPr>
        <w:lastRenderedPageBreak/>
        <w:t>Section I</w:t>
      </w:r>
      <w:r w:rsidR="00A41024" w:rsidRPr="00993051">
        <w:rPr>
          <w:b/>
          <w:color w:val="000000" w:themeColor="text1"/>
        </w:rPr>
        <w:t>I</w:t>
      </w:r>
      <w:bookmarkEnd w:id="1"/>
    </w:p>
    <w:p w14:paraId="72B7925F" w14:textId="77777777" w:rsidR="008A5B20" w:rsidRPr="008A5B20" w:rsidRDefault="008A5B20" w:rsidP="008A5B20">
      <w:pPr>
        <w:jc w:val="center"/>
        <w:rPr>
          <w:rFonts w:ascii="Cambria" w:hAnsi="Cambria" w:cs="Baghdad"/>
          <w:b/>
          <w:sz w:val="32"/>
          <w:szCs w:val="32"/>
          <w:u w:val="single"/>
        </w:rPr>
      </w:pPr>
    </w:p>
    <w:p w14:paraId="290B1563" w14:textId="65FE956E" w:rsidR="007326CD" w:rsidRPr="00E56AD0" w:rsidRDefault="007326CD" w:rsidP="008A5B20">
      <w:pPr>
        <w:jc w:val="center"/>
        <w:rPr>
          <w:rFonts w:ascii="Cambria" w:hAnsi="Cambria" w:cs="Baghdad"/>
          <w:b/>
          <w:u w:val="single"/>
        </w:rPr>
      </w:pPr>
      <w:r w:rsidRPr="00E56AD0">
        <w:rPr>
          <w:rFonts w:ascii="Cambria" w:hAnsi="Cambria" w:cs="Baghdad"/>
          <w:b/>
          <w:u w:val="single"/>
        </w:rPr>
        <w:t>The Competency Requirement in the Banking Sector</w:t>
      </w:r>
    </w:p>
    <w:p w14:paraId="4FF59F8A" w14:textId="77777777" w:rsidR="00FC285A" w:rsidRPr="00E56AD0" w:rsidRDefault="00FC285A" w:rsidP="002E3390">
      <w:pPr>
        <w:jc w:val="both"/>
        <w:rPr>
          <w:rFonts w:ascii="Cambria" w:hAnsi="Cambria" w:cs="Baghdad"/>
          <w:b/>
          <w:u w:val="single"/>
        </w:rPr>
      </w:pPr>
    </w:p>
    <w:p w14:paraId="6A135CC1" w14:textId="6FD040C0" w:rsidR="00D125A3" w:rsidRPr="00E56AD0" w:rsidRDefault="00A92E33" w:rsidP="002E3390">
      <w:pPr>
        <w:jc w:val="both"/>
        <w:rPr>
          <w:rFonts w:ascii="Cambria" w:hAnsi="Cambria" w:cs="Baghdad"/>
        </w:rPr>
      </w:pPr>
      <w:r w:rsidRPr="00E56AD0">
        <w:rPr>
          <w:rFonts w:ascii="Cambria" w:hAnsi="Cambria" w:cs="Baghdad"/>
        </w:rPr>
        <w:t xml:space="preserve"> The Competency level measures how efficiently and successfully someone is able to do his job. In order to be competent in the banking sector, there are skills that need to be acquired by employees. </w:t>
      </w:r>
      <w:r w:rsidR="00D125A3" w:rsidRPr="00E56AD0">
        <w:rPr>
          <w:rFonts w:ascii="Cambria" w:hAnsi="Cambria" w:cs="Baghdad"/>
        </w:rPr>
        <w:t>Top seven skills needed in banking sectors are:</w:t>
      </w:r>
    </w:p>
    <w:p w14:paraId="2350E669" w14:textId="77777777" w:rsidR="00D125A3" w:rsidRPr="00E56AD0" w:rsidRDefault="00D125A3" w:rsidP="002E3390">
      <w:pPr>
        <w:jc w:val="both"/>
        <w:rPr>
          <w:rFonts w:ascii="Cambria" w:hAnsi="Cambria" w:cs="Baghdad"/>
        </w:rPr>
      </w:pPr>
    </w:p>
    <w:p w14:paraId="71A409E8" w14:textId="74342ACF" w:rsidR="00D125A3" w:rsidRPr="00E56AD0" w:rsidRDefault="00EE5DB2" w:rsidP="002E3390">
      <w:pPr>
        <w:pStyle w:val="ListParagraph"/>
        <w:numPr>
          <w:ilvl w:val="0"/>
          <w:numId w:val="10"/>
        </w:numPr>
        <w:jc w:val="both"/>
        <w:rPr>
          <w:rFonts w:ascii="Cambria" w:hAnsi="Cambria" w:cs="Baghdad"/>
        </w:rPr>
      </w:pPr>
      <w:r w:rsidRPr="00E56AD0">
        <w:rPr>
          <w:rFonts w:ascii="Cambria" w:hAnsi="Cambria" w:cs="Baghdad"/>
        </w:rPr>
        <w:t>Analytical Skill</w:t>
      </w:r>
    </w:p>
    <w:p w14:paraId="105B3905" w14:textId="27CF44A6" w:rsidR="00EE5DB2" w:rsidRPr="00E56AD0" w:rsidRDefault="00EE5DB2" w:rsidP="002E3390">
      <w:pPr>
        <w:pStyle w:val="ListParagraph"/>
        <w:ind w:left="1440"/>
        <w:jc w:val="both"/>
        <w:rPr>
          <w:rFonts w:ascii="Cambria" w:hAnsi="Cambria" w:cs="Baghdad"/>
        </w:rPr>
      </w:pPr>
      <w:r w:rsidRPr="00E56AD0">
        <w:rPr>
          <w:rFonts w:ascii="Cambria" w:hAnsi="Cambria" w:cs="Baghdad"/>
        </w:rPr>
        <w:t xml:space="preserve">Analytical skill </w:t>
      </w:r>
      <w:r w:rsidR="00BB6D2D" w:rsidRPr="00E56AD0">
        <w:rPr>
          <w:rFonts w:ascii="Cambria" w:hAnsi="Cambria" w:cs="Baghdad"/>
        </w:rPr>
        <w:t>refers to the ability</w:t>
      </w:r>
      <w:r w:rsidR="004A2731" w:rsidRPr="00E56AD0">
        <w:rPr>
          <w:rFonts w:ascii="Cambria" w:hAnsi="Cambria" w:cs="Baghdad"/>
        </w:rPr>
        <w:t xml:space="preserve"> of collecting and analysing information. It involves critical thinking, able to understand situations, understand graphs and patterns and able to draw conclusions. </w:t>
      </w:r>
    </w:p>
    <w:p w14:paraId="3D4554B4" w14:textId="77777777" w:rsidR="004A2731" w:rsidRPr="00E56AD0" w:rsidRDefault="004A2731" w:rsidP="002E3390">
      <w:pPr>
        <w:jc w:val="both"/>
        <w:rPr>
          <w:rFonts w:ascii="Cambria" w:hAnsi="Cambria" w:cs="Baghdad"/>
        </w:rPr>
      </w:pPr>
    </w:p>
    <w:p w14:paraId="1DB04D11" w14:textId="6769CE2B" w:rsidR="004A2731" w:rsidRPr="00E56AD0" w:rsidRDefault="004A2731" w:rsidP="002E3390">
      <w:pPr>
        <w:pStyle w:val="ListParagraph"/>
        <w:numPr>
          <w:ilvl w:val="0"/>
          <w:numId w:val="10"/>
        </w:numPr>
        <w:jc w:val="both"/>
        <w:rPr>
          <w:rFonts w:ascii="Cambria" w:hAnsi="Cambria" w:cs="Baghdad"/>
        </w:rPr>
      </w:pPr>
      <w:r w:rsidRPr="00E56AD0">
        <w:rPr>
          <w:rFonts w:ascii="Cambria" w:hAnsi="Cambria" w:cs="Baghdad"/>
        </w:rPr>
        <w:t>Communication Skill</w:t>
      </w:r>
    </w:p>
    <w:p w14:paraId="45313750" w14:textId="0C73D67B" w:rsidR="00055F3D" w:rsidRPr="00E56AD0" w:rsidRDefault="002D225C" w:rsidP="002E3390">
      <w:pPr>
        <w:pStyle w:val="ListParagraph"/>
        <w:ind w:left="1440"/>
        <w:jc w:val="both"/>
        <w:rPr>
          <w:rFonts w:ascii="Cambria" w:hAnsi="Cambria" w:cs="Baghdad"/>
        </w:rPr>
      </w:pPr>
      <w:r w:rsidRPr="00E56AD0">
        <w:rPr>
          <w:rFonts w:ascii="Cambria" w:hAnsi="Cambria" w:cs="Baghdad"/>
        </w:rPr>
        <w:t xml:space="preserve">Communication skill </w:t>
      </w:r>
      <w:r w:rsidR="00473F92" w:rsidRPr="00E56AD0">
        <w:rPr>
          <w:rFonts w:ascii="Cambria" w:hAnsi="Cambria" w:cs="Baghdad"/>
        </w:rPr>
        <w:t>includes</w:t>
      </w:r>
      <w:r w:rsidRPr="00E56AD0">
        <w:rPr>
          <w:rFonts w:ascii="Cambria" w:hAnsi="Cambria" w:cs="Baghdad"/>
        </w:rPr>
        <w:t xml:space="preserve"> good writing and </w:t>
      </w:r>
      <w:r w:rsidR="00473F92" w:rsidRPr="00E56AD0">
        <w:rPr>
          <w:rFonts w:ascii="Cambria" w:hAnsi="Cambria" w:cs="Baghdad"/>
        </w:rPr>
        <w:t>speaking skill. Also, the ability</w:t>
      </w:r>
      <w:r w:rsidR="00055F3D" w:rsidRPr="00E56AD0">
        <w:rPr>
          <w:rFonts w:ascii="Cambria" w:hAnsi="Cambria" w:cs="Baghdad"/>
        </w:rPr>
        <w:t xml:space="preserve"> to receive and ex</w:t>
      </w:r>
      <w:r w:rsidR="00277F01" w:rsidRPr="00E56AD0">
        <w:rPr>
          <w:rFonts w:ascii="Cambria" w:hAnsi="Cambria" w:cs="Baghdad"/>
        </w:rPr>
        <w:t>press information well to the clients is a part of</w:t>
      </w:r>
    </w:p>
    <w:p w14:paraId="0C3C9D86" w14:textId="47CDCF17" w:rsidR="00277F01" w:rsidRPr="00E56AD0" w:rsidRDefault="00277F01" w:rsidP="002E3390">
      <w:pPr>
        <w:pStyle w:val="ListParagraph"/>
        <w:ind w:left="1440"/>
        <w:jc w:val="both"/>
        <w:rPr>
          <w:rFonts w:ascii="Cambria" w:hAnsi="Cambria" w:cs="Baghdad"/>
        </w:rPr>
      </w:pPr>
      <w:r w:rsidRPr="00E56AD0">
        <w:rPr>
          <w:rFonts w:ascii="Cambria" w:hAnsi="Cambria" w:cs="Baghdad"/>
        </w:rPr>
        <w:t>communication skill. Customer service depends on these factors.</w:t>
      </w:r>
    </w:p>
    <w:p w14:paraId="3B88EAF6" w14:textId="77777777" w:rsidR="00277F01" w:rsidRPr="00E56AD0" w:rsidRDefault="00277F01" w:rsidP="002E3390">
      <w:pPr>
        <w:jc w:val="both"/>
        <w:rPr>
          <w:rFonts w:ascii="Cambria" w:hAnsi="Cambria" w:cs="Baghdad"/>
        </w:rPr>
      </w:pPr>
    </w:p>
    <w:p w14:paraId="7DA0F6FB" w14:textId="3B1E8D01" w:rsidR="00277F01" w:rsidRPr="00E56AD0" w:rsidRDefault="00277F01" w:rsidP="002E3390">
      <w:pPr>
        <w:pStyle w:val="ListParagraph"/>
        <w:numPr>
          <w:ilvl w:val="0"/>
          <w:numId w:val="10"/>
        </w:numPr>
        <w:jc w:val="both"/>
        <w:rPr>
          <w:rFonts w:ascii="Cambria" w:hAnsi="Cambria" w:cs="Baghdad"/>
        </w:rPr>
      </w:pPr>
      <w:r w:rsidRPr="00E56AD0">
        <w:rPr>
          <w:rFonts w:ascii="Cambria" w:hAnsi="Cambria" w:cs="Baghdad"/>
        </w:rPr>
        <w:t>Numeracy Skill</w:t>
      </w:r>
    </w:p>
    <w:p w14:paraId="08DAB1F4" w14:textId="42C48ABB" w:rsidR="00277F01" w:rsidRPr="00E56AD0" w:rsidRDefault="00277F01" w:rsidP="002E3390">
      <w:pPr>
        <w:pStyle w:val="ListParagraph"/>
        <w:ind w:left="1440"/>
        <w:jc w:val="both"/>
        <w:rPr>
          <w:rFonts w:ascii="Cambria" w:hAnsi="Cambria" w:cs="Baghdad"/>
        </w:rPr>
      </w:pPr>
      <w:r w:rsidRPr="00E56AD0">
        <w:rPr>
          <w:rFonts w:ascii="Cambria" w:hAnsi="Cambria" w:cs="Baghdad"/>
        </w:rPr>
        <w:t>Basically numeracy skill measures how good you are with numbers. Numerical skill helps you to be able to understand numerical and graphical information also statistics. Numeracy skill is put to test in order to seek competent skill.</w:t>
      </w:r>
    </w:p>
    <w:p w14:paraId="090AFC88" w14:textId="77777777" w:rsidR="00277F01" w:rsidRPr="00E56AD0" w:rsidRDefault="00277F01" w:rsidP="002E3390">
      <w:pPr>
        <w:jc w:val="both"/>
        <w:rPr>
          <w:rFonts w:ascii="Cambria" w:hAnsi="Cambria" w:cs="Baghdad"/>
        </w:rPr>
      </w:pPr>
    </w:p>
    <w:p w14:paraId="33522A0A" w14:textId="5DB69551" w:rsidR="0082010B" w:rsidRPr="00E56AD0" w:rsidRDefault="0082010B" w:rsidP="002E3390">
      <w:pPr>
        <w:pStyle w:val="ListParagraph"/>
        <w:numPr>
          <w:ilvl w:val="0"/>
          <w:numId w:val="10"/>
        </w:numPr>
        <w:jc w:val="both"/>
        <w:rPr>
          <w:rFonts w:ascii="Cambria" w:hAnsi="Cambria" w:cs="Baghdad"/>
        </w:rPr>
      </w:pPr>
      <w:r w:rsidRPr="00E56AD0">
        <w:rPr>
          <w:rFonts w:ascii="Cambria" w:hAnsi="Cambria" w:cs="Baghdad"/>
        </w:rPr>
        <w:t>Technical skill</w:t>
      </w:r>
    </w:p>
    <w:p w14:paraId="1AAC43ED" w14:textId="080776F7" w:rsidR="0082010B" w:rsidRPr="00E56AD0" w:rsidRDefault="0082010B" w:rsidP="002E3390">
      <w:pPr>
        <w:pStyle w:val="ListParagraph"/>
        <w:ind w:left="1440"/>
        <w:jc w:val="both"/>
        <w:rPr>
          <w:rFonts w:ascii="Cambria" w:hAnsi="Cambria" w:cs="Baghdad"/>
        </w:rPr>
      </w:pPr>
      <w:r w:rsidRPr="00E56AD0">
        <w:rPr>
          <w:rFonts w:ascii="Cambria" w:hAnsi="Cambria" w:cs="Baghdad"/>
        </w:rPr>
        <w:t xml:space="preserve">Technical skills are also known as hard skills. It refers to </w:t>
      </w:r>
      <w:r w:rsidR="00803934" w:rsidRPr="00E56AD0">
        <w:rPr>
          <w:rFonts w:ascii="Cambria" w:hAnsi="Cambria" w:cs="Baghdad"/>
        </w:rPr>
        <w:t>skills which needed to operate computational and physical technology also the ability to learn required operating system.</w:t>
      </w:r>
    </w:p>
    <w:p w14:paraId="11549C2E" w14:textId="77777777" w:rsidR="00803934" w:rsidRPr="00E56AD0" w:rsidRDefault="00803934" w:rsidP="002E3390">
      <w:pPr>
        <w:jc w:val="both"/>
        <w:rPr>
          <w:rFonts w:ascii="Cambria" w:hAnsi="Cambria" w:cs="Baghdad"/>
        </w:rPr>
      </w:pPr>
    </w:p>
    <w:p w14:paraId="7D5AE985" w14:textId="26FC0B88" w:rsidR="00803934" w:rsidRPr="00E56AD0" w:rsidRDefault="00803934" w:rsidP="002E3390">
      <w:pPr>
        <w:pStyle w:val="ListParagraph"/>
        <w:numPr>
          <w:ilvl w:val="0"/>
          <w:numId w:val="10"/>
        </w:numPr>
        <w:jc w:val="both"/>
        <w:rPr>
          <w:rFonts w:ascii="Cambria" w:hAnsi="Cambria" w:cs="Baghdad"/>
        </w:rPr>
      </w:pPr>
      <w:r w:rsidRPr="00E56AD0">
        <w:rPr>
          <w:rFonts w:ascii="Cambria" w:hAnsi="Cambria" w:cs="Baghdad"/>
        </w:rPr>
        <w:t>Proble</w:t>
      </w:r>
      <w:r w:rsidR="002971C6" w:rsidRPr="00E56AD0">
        <w:rPr>
          <w:rFonts w:ascii="Cambria" w:hAnsi="Cambria" w:cs="Baghdad"/>
        </w:rPr>
        <w:t>m-solving</w:t>
      </w:r>
      <w:r w:rsidRPr="00E56AD0">
        <w:rPr>
          <w:rFonts w:ascii="Cambria" w:hAnsi="Cambria" w:cs="Baghdad"/>
        </w:rPr>
        <w:t xml:space="preserve"> skill </w:t>
      </w:r>
    </w:p>
    <w:p w14:paraId="2E531DC6" w14:textId="2C1E7074" w:rsidR="002971C6" w:rsidRPr="00E56AD0" w:rsidRDefault="004E32C6" w:rsidP="002E3390">
      <w:pPr>
        <w:pStyle w:val="ListParagraph"/>
        <w:ind w:left="1440"/>
        <w:jc w:val="both"/>
        <w:rPr>
          <w:rFonts w:ascii="Cambria" w:hAnsi="Cambria" w:cs="Baghdad"/>
        </w:rPr>
      </w:pPr>
      <w:r w:rsidRPr="00E56AD0">
        <w:rPr>
          <w:rFonts w:ascii="Cambria" w:hAnsi="Cambria" w:cs="Baghdad"/>
        </w:rPr>
        <w:t>Even though problem-solving skill is identified as a separate skill, there other skills that contributes to this skill. This skill enables you to asses, understand, evaluate the problems and offer solutions.</w:t>
      </w:r>
    </w:p>
    <w:p w14:paraId="587F70FD" w14:textId="77777777" w:rsidR="004E32C6" w:rsidRPr="00E56AD0" w:rsidRDefault="004E32C6" w:rsidP="002E3390">
      <w:pPr>
        <w:jc w:val="both"/>
        <w:rPr>
          <w:rFonts w:ascii="Cambria" w:hAnsi="Cambria" w:cs="Baghdad"/>
        </w:rPr>
      </w:pPr>
    </w:p>
    <w:p w14:paraId="34074F33" w14:textId="286BB443" w:rsidR="004E32C6" w:rsidRPr="00E56AD0" w:rsidRDefault="00486EB0" w:rsidP="002E3390">
      <w:pPr>
        <w:pStyle w:val="ListParagraph"/>
        <w:numPr>
          <w:ilvl w:val="0"/>
          <w:numId w:val="10"/>
        </w:numPr>
        <w:jc w:val="both"/>
        <w:rPr>
          <w:rFonts w:ascii="Cambria" w:hAnsi="Cambria" w:cs="Baghdad"/>
        </w:rPr>
      </w:pPr>
      <w:r w:rsidRPr="00E56AD0">
        <w:rPr>
          <w:rFonts w:ascii="Cambria" w:hAnsi="Cambria" w:cs="Baghdad"/>
        </w:rPr>
        <w:t xml:space="preserve">Organisational and time-management skill </w:t>
      </w:r>
    </w:p>
    <w:p w14:paraId="3071DB09" w14:textId="51A16662" w:rsidR="00803934" w:rsidRPr="00E56AD0" w:rsidRDefault="00A80672" w:rsidP="002E3390">
      <w:pPr>
        <w:pStyle w:val="ListParagraph"/>
        <w:ind w:left="1440"/>
        <w:jc w:val="both"/>
        <w:rPr>
          <w:rFonts w:ascii="Cambria" w:hAnsi="Cambria" w:cs="Baghdad"/>
        </w:rPr>
      </w:pPr>
      <w:r w:rsidRPr="00E56AD0">
        <w:rPr>
          <w:rFonts w:ascii="Cambria" w:hAnsi="Cambria" w:cs="Baghdad"/>
        </w:rPr>
        <w:t>These</w:t>
      </w:r>
      <w:r w:rsidR="00486EB0" w:rsidRPr="00E56AD0">
        <w:rPr>
          <w:rFonts w:ascii="Cambria" w:hAnsi="Cambria" w:cs="Baghdad"/>
        </w:rPr>
        <w:t xml:space="preserve"> two skills are a set, they support each other.</w:t>
      </w:r>
      <w:r w:rsidRPr="00E56AD0">
        <w:rPr>
          <w:rFonts w:ascii="Cambria" w:hAnsi="Cambria" w:cs="Baghdad"/>
        </w:rPr>
        <w:t xml:space="preserve"> These skills set enables to divide work</w:t>
      </w:r>
      <w:r w:rsidR="008C13E3" w:rsidRPr="00E56AD0">
        <w:rPr>
          <w:rFonts w:ascii="Cambria" w:hAnsi="Cambria" w:cs="Baghdad"/>
        </w:rPr>
        <w:t>, organise work and complete work in time efficiently. This helps to focus</w:t>
      </w:r>
      <w:r w:rsidR="00E22A58" w:rsidRPr="00E56AD0">
        <w:rPr>
          <w:rFonts w:ascii="Cambria" w:hAnsi="Cambria" w:cs="Baghdad"/>
        </w:rPr>
        <w:t xml:space="preserve"> better</w:t>
      </w:r>
      <w:r w:rsidR="008C13E3" w:rsidRPr="00E56AD0">
        <w:rPr>
          <w:rFonts w:ascii="Cambria" w:hAnsi="Cambria" w:cs="Baghdad"/>
        </w:rPr>
        <w:t xml:space="preserve"> on multi-tasking</w:t>
      </w:r>
      <w:r w:rsidR="00E22A58" w:rsidRPr="00E56AD0">
        <w:rPr>
          <w:rFonts w:ascii="Cambria" w:hAnsi="Cambria" w:cs="Baghdad"/>
        </w:rPr>
        <w:t xml:space="preserve"> and increase capacity to work.</w:t>
      </w:r>
    </w:p>
    <w:p w14:paraId="0841713A" w14:textId="77777777" w:rsidR="00E22A58" w:rsidRPr="00E56AD0" w:rsidRDefault="00E22A58" w:rsidP="002E3390">
      <w:pPr>
        <w:jc w:val="both"/>
        <w:rPr>
          <w:rFonts w:ascii="Cambria" w:hAnsi="Cambria" w:cs="Baghdad"/>
        </w:rPr>
      </w:pPr>
    </w:p>
    <w:p w14:paraId="3B8107FB" w14:textId="73B192B8" w:rsidR="00E22A58" w:rsidRPr="00E56AD0" w:rsidRDefault="00E22A58" w:rsidP="002E3390">
      <w:pPr>
        <w:pStyle w:val="ListParagraph"/>
        <w:numPr>
          <w:ilvl w:val="0"/>
          <w:numId w:val="10"/>
        </w:numPr>
        <w:jc w:val="both"/>
        <w:rPr>
          <w:rFonts w:ascii="Cambria" w:hAnsi="Cambria" w:cs="Baghdad"/>
        </w:rPr>
      </w:pPr>
      <w:r w:rsidRPr="00E56AD0">
        <w:rPr>
          <w:rFonts w:ascii="Cambria" w:hAnsi="Cambria" w:cs="Baghdad"/>
        </w:rPr>
        <w:t xml:space="preserve">Stress-management skill </w:t>
      </w:r>
    </w:p>
    <w:p w14:paraId="5A389986" w14:textId="796379EA" w:rsidR="00E22A58" w:rsidRDefault="003047FD" w:rsidP="002E3390">
      <w:pPr>
        <w:pStyle w:val="ListParagraph"/>
        <w:ind w:left="1440"/>
        <w:jc w:val="both"/>
        <w:rPr>
          <w:rFonts w:ascii="Cambria" w:hAnsi="Cambria" w:cs="Baghdad"/>
        </w:rPr>
      </w:pPr>
      <w:r w:rsidRPr="00E56AD0">
        <w:rPr>
          <w:rFonts w:ascii="Cambria" w:hAnsi="Cambria" w:cs="Baghdad"/>
        </w:rPr>
        <w:t>This skill is considered as one of the essential skills.  Stress-management skill helps to stay calm and collected and increase capacity to take workload. Not only in banking sector</w:t>
      </w:r>
      <w:r w:rsidR="006C797A" w:rsidRPr="00E56AD0">
        <w:rPr>
          <w:rFonts w:ascii="Cambria" w:hAnsi="Cambria" w:cs="Baghdad"/>
        </w:rPr>
        <w:t>, in order to reduce to stress and have positive mind set one should learn stress-management skill.</w:t>
      </w:r>
    </w:p>
    <w:p w14:paraId="0777388E" w14:textId="2D42BFF7" w:rsidR="008A5B20" w:rsidRDefault="008A5B20" w:rsidP="008A5B20">
      <w:pPr>
        <w:pStyle w:val="ListParagraph"/>
        <w:ind w:left="0"/>
        <w:jc w:val="both"/>
        <w:rPr>
          <w:rFonts w:ascii="Cambria" w:hAnsi="Cambria" w:cs="Baghdad"/>
        </w:rPr>
      </w:pPr>
      <w:r>
        <w:rPr>
          <w:rFonts w:ascii="Cambria" w:hAnsi="Cambria" w:cs="Baghdad"/>
        </w:rPr>
        <w:t xml:space="preserve">  </w:t>
      </w:r>
    </w:p>
    <w:p w14:paraId="4DBEADEA" w14:textId="77777777" w:rsidR="00993051" w:rsidRDefault="000C54B6" w:rsidP="00993051">
      <w:pPr>
        <w:pStyle w:val="ListParagraph"/>
        <w:ind w:left="0"/>
        <w:jc w:val="both"/>
        <w:rPr>
          <w:rFonts w:ascii="Cambria" w:hAnsi="Cambria" w:cs="Baghdad"/>
        </w:rPr>
      </w:pPr>
      <w:r>
        <w:rPr>
          <w:rFonts w:ascii="Cambria" w:hAnsi="Cambria" w:cs="Baghdad"/>
        </w:rPr>
        <w:t>These are the top seven skills mentione</w:t>
      </w:r>
      <w:r w:rsidR="00FF0B59">
        <w:rPr>
          <w:rFonts w:ascii="Cambria" w:hAnsi="Cambria" w:cs="Baghdad"/>
        </w:rPr>
        <w:t>d by experts in the banking sector. Any person will not acquire these skills one day, it has to be practised from our primary education. The above skill mentioned not only help in baking sector also any other corporate fields.</w:t>
      </w:r>
    </w:p>
    <w:p w14:paraId="23D67EEC" w14:textId="2722BC22" w:rsidR="006C797A" w:rsidRPr="00993051" w:rsidRDefault="00FF0B59" w:rsidP="00993051">
      <w:pPr>
        <w:pStyle w:val="Heading1"/>
        <w:jc w:val="center"/>
        <w:rPr>
          <w:rFonts w:ascii="Cambria" w:hAnsi="Cambria" w:cs="Baghdad"/>
          <w:b/>
          <w:color w:val="000000" w:themeColor="text1"/>
        </w:rPr>
      </w:pPr>
      <w:bookmarkStart w:id="2" w:name="_Toc55708080"/>
      <w:r w:rsidRPr="00993051">
        <w:rPr>
          <w:b/>
          <w:color w:val="000000" w:themeColor="text1"/>
        </w:rPr>
        <w:lastRenderedPageBreak/>
        <w:t>Section II</w:t>
      </w:r>
      <w:r w:rsidR="00A41024" w:rsidRPr="00993051">
        <w:rPr>
          <w:b/>
          <w:color w:val="000000" w:themeColor="text1"/>
        </w:rPr>
        <w:t>I</w:t>
      </w:r>
      <w:bookmarkEnd w:id="2"/>
    </w:p>
    <w:p w14:paraId="41DCE122" w14:textId="77777777" w:rsidR="00FF0B59" w:rsidRDefault="00FF0B59" w:rsidP="00FF0B59">
      <w:pPr>
        <w:jc w:val="center"/>
        <w:rPr>
          <w:rFonts w:ascii="Cambria" w:hAnsi="Cambria" w:cs="Baghdad"/>
          <w:b/>
          <w:sz w:val="32"/>
          <w:szCs w:val="32"/>
          <w:u w:val="single"/>
        </w:rPr>
      </w:pPr>
    </w:p>
    <w:p w14:paraId="19D89ECE" w14:textId="5840DAD9" w:rsidR="000535A0" w:rsidRPr="00FF0B59" w:rsidRDefault="000535A0" w:rsidP="00FF0B59">
      <w:pPr>
        <w:jc w:val="center"/>
        <w:rPr>
          <w:rFonts w:ascii="Cambria" w:hAnsi="Cambria" w:cs="Baghdad"/>
          <w:sz w:val="32"/>
          <w:szCs w:val="32"/>
        </w:rPr>
      </w:pPr>
      <w:r w:rsidRPr="00FF0B59">
        <w:rPr>
          <w:rFonts w:ascii="Cambria" w:hAnsi="Cambria" w:cs="Baghdad"/>
          <w:b/>
          <w:sz w:val="32"/>
          <w:szCs w:val="32"/>
          <w:u w:val="single"/>
        </w:rPr>
        <w:t>Literature Review</w:t>
      </w:r>
    </w:p>
    <w:p w14:paraId="5F264028" w14:textId="77777777" w:rsidR="00363790" w:rsidRPr="00E56AD0" w:rsidRDefault="00363790" w:rsidP="002E3390">
      <w:pPr>
        <w:shd w:val="clear" w:color="auto" w:fill="FFFFFF"/>
        <w:spacing w:line="0" w:lineRule="auto"/>
        <w:jc w:val="both"/>
        <w:rPr>
          <w:rFonts w:ascii="Cambria" w:eastAsia="Times New Roman" w:hAnsi="Cambria" w:cs="Baghdad"/>
          <w:color w:val="000000"/>
          <w:spacing w:val="1"/>
        </w:rPr>
      </w:pPr>
      <w:r w:rsidRPr="00E56AD0">
        <w:rPr>
          <w:rFonts w:ascii="Cambria" w:eastAsia="Times New Roman" w:hAnsi="Cambria" w:cs="Baghdad"/>
          <w:color w:val="000000"/>
          <w:spacing w:val="1"/>
        </w:rPr>
        <w:t xml:space="preserve">Unemployment scenario of the graduate level in Bangladesh has been a serious problem. Lately, </w:t>
      </w:r>
    </w:p>
    <w:p w14:paraId="59782C13" w14:textId="77777777" w:rsidR="00363790" w:rsidRPr="00E56AD0" w:rsidRDefault="00363790" w:rsidP="002E3390">
      <w:pPr>
        <w:shd w:val="clear" w:color="auto" w:fill="FFFFFF"/>
        <w:spacing w:line="0" w:lineRule="auto"/>
        <w:jc w:val="both"/>
        <w:rPr>
          <w:rFonts w:ascii="Cambria" w:eastAsia="Times New Roman" w:hAnsi="Cambria" w:cs="Baghdad"/>
          <w:color w:val="000000"/>
          <w:spacing w:val="1"/>
        </w:rPr>
      </w:pPr>
      <w:r w:rsidRPr="00E56AD0">
        <w:rPr>
          <w:rFonts w:ascii="Cambria" w:eastAsia="Times New Roman" w:hAnsi="Cambria" w:cs="Baghdad"/>
          <w:color w:val="000000"/>
          <w:spacing w:val="1"/>
        </w:rPr>
        <w:t xml:space="preserve">graduates are more prone to acquire business education, which is more transferable to the job. </w:t>
      </w:r>
    </w:p>
    <w:p w14:paraId="723FC42B" w14:textId="77777777" w:rsidR="00363790" w:rsidRPr="00E56AD0" w:rsidRDefault="00363790" w:rsidP="002E3390">
      <w:pPr>
        <w:shd w:val="clear" w:color="auto" w:fill="FFFFFF"/>
        <w:spacing w:line="0" w:lineRule="auto"/>
        <w:jc w:val="both"/>
        <w:rPr>
          <w:rFonts w:ascii="Cambria" w:eastAsia="Times New Roman" w:hAnsi="Cambria" w:cs="Baghdad"/>
          <w:color w:val="000000"/>
          <w:spacing w:val="1"/>
        </w:rPr>
      </w:pPr>
      <w:r w:rsidRPr="00E56AD0">
        <w:rPr>
          <w:rFonts w:ascii="Cambria" w:eastAsia="Times New Roman" w:hAnsi="Cambria" w:cs="Baghdad"/>
          <w:color w:val="000000"/>
          <w:spacing w:val="1"/>
        </w:rPr>
        <w:t xml:space="preserve">Despite that, the business graduates are frustrated with the burden of education, as there are </w:t>
      </w:r>
    </w:p>
    <w:p w14:paraId="13559BB6" w14:textId="77777777" w:rsidR="00363790" w:rsidRPr="00E56AD0" w:rsidRDefault="00363790" w:rsidP="002E3390">
      <w:pPr>
        <w:shd w:val="clear" w:color="auto" w:fill="FFFFFF"/>
        <w:spacing w:line="0" w:lineRule="auto"/>
        <w:jc w:val="both"/>
        <w:rPr>
          <w:rFonts w:ascii="Cambria" w:eastAsia="Times New Roman" w:hAnsi="Cambria" w:cs="Baghdad"/>
          <w:color w:val="000000"/>
        </w:rPr>
      </w:pPr>
      <w:r w:rsidRPr="00E56AD0">
        <w:rPr>
          <w:rFonts w:ascii="Cambria" w:eastAsia="Times New Roman" w:hAnsi="Cambria" w:cs="Baghdad"/>
          <w:color w:val="000000"/>
        </w:rPr>
        <w:t xml:space="preserve">concurrent occurrences of joblessness. However, the prevalent dilemma of employability appears, </w:t>
      </w:r>
    </w:p>
    <w:p w14:paraId="564352C8" w14:textId="77777777" w:rsidR="00363790" w:rsidRPr="00E56AD0" w:rsidRDefault="00363790" w:rsidP="002E3390">
      <w:pPr>
        <w:shd w:val="clear" w:color="auto" w:fill="FFFFFF"/>
        <w:spacing w:line="0" w:lineRule="auto"/>
        <w:jc w:val="both"/>
        <w:rPr>
          <w:rFonts w:ascii="Cambria" w:eastAsia="Times New Roman" w:hAnsi="Cambria" w:cs="Baghdad"/>
          <w:color w:val="000000"/>
          <w:spacing w:val="1"/>
        </w:rPr>
      </w:pPr>
      <w:r w:rsidRPr="00E56AD0">
        <w:rPr>
          <w:rFonts w:ascii="Cambria" w:eastAsia="Times New Roman" w:hAnsi="Cambria" w:cs="Baghdad"/>
          <w:color w:val="000000"/>
          <w:spacing w:val="1"/>
        </w:rPr>
        <w:t>as there are imbalances due to ex</w:t>
      </w:r>
      <w:r w:rsidRPr="00E56AD0">
        <w:rPr>
          <w:rFonts w:ascii="Cambria" w:eastAsia="Times New Roman" w:hAnsi="Cambria" w:cs="Baghdad"/>
          <w:color w:val="000000"/>
        </w:rPr>
        <w:t>pected skills/qualifications by the ultimate employers.</w:t>
      </w:r>
    </w:p>
    <w:p w14:paraId="0DCD06C4" w14:textId="77777777" w:rsidR="00363790" w:rsidRPr="00E56AD0" w:rsidRDefault="00363790" w:rsidP="002E3390">
      <w:pPr>
        <w:shd w:val="clear" w:color="auto" w:fill="FFFFFF"/>
        <w:spacing w:line="0" w:lineRule="auto"/>
        <w:jc w:val="both"/>
        <w:rPr>
          <w:rFonts w:ascii="Cambria" w:eastAsia="Times New Roman" w:hAnsi="Cambria" w:cs="Baghdad"/>
          <w:color w:val="000000"/>
          <w:spacing w:val="1"/>
        </w:rPr>
      </w:pPr>
      <w:r w:rsidRPr="00E56AD0">
        <w:rPr>
          <w:rFonts w:ascii="Cambria" w:eastAsia="Times New Roman" w:hAnsi="Cambria" w:cs="Baghdad"/>
          <w:color w:val="000000"/>
          <w:spacing w:val="1"/>
        </w:rPr>
        <w:t xml:space="preserve">Unemployment scenario of the graduate level in Bangladesh has been a serious problem. Lately, </w:t>
      </w:r>
    </w:p>
    <w:p w14:paraId="0D8935E5" w14:textId="77777777" w:rsidR="00363790" w:rsidRPr="00E56AD0" w:rsidRDefault="00363790" w:rsidP="002E3390">
      <w:pPr>
        <w:shd w:val="clear" w:color="auto" w:fill="FFFFFF"/>
        <w:spacing w:line="0" w:lineRule="auto"/>
        <w:jc w:val="both"/>
        <w:rPr>
          <w:rFonts w:ascii="Cambria" w:eastAsia="Times New Roman" w:hAnsi="Cambria" w:cs="Baghdad"/>
          <w:color w:val="000000"/>
          <w:spacing w:val="1"/>
        </w:rPr>
      </w:pPr>
      <w:r w:rsidRPr="00E56AD0">
        <w:rPr>
          <w:rFonts w:ascii="Cambria" w:eastAsia="Times New Roman" w:hAnsi="Cambria" w:cs="Baghdad"/>
          <w:color w:val="000000"/>
          <w:spacing w:val="1"/>
        </w:rPr>
        <w:t xml:space="preserve">graduates are more prone to acquire business education, which is more transferable to the job. </w:t>
      </w:r>
    </w:p>
    <w:p w14:paraId="63E53781" w14:textId="77777777" w:rsidR="00363790" w:rsidRPr="00E56AD0" w:rsidRDefault="00363790" w:rsidP="002E3390">
      <w:pPr>
        <w:shd w:val="clear" w:color="auto" w:fill="FFFFFF"/>
        <w:spacing w:line="0" w:lineRule="auto"/>
        <w:jc w:val="both"/>
        <w:rPr>
          <w:rFonts w:ascii="Cambria" w:eastAsia="Times New Roman" w:hAnsi="Cambria" w:cs="Baghdad"/>
          <w:color w:val="000000"/>
          <w:spacing w:val="1"/>
        </w:rPr>
      </w:pPr>
      <w:r w:rsidRPr="00E56AD0">
        <w:rPr>
          <w:rFonts w:ascii="Cambria" w:eastAsia="Times New Roman" w:hAnsi="Cambria" w:cs="Baghdad"/>
          <w:color w:val="000000"/>
          <w:spacing w:val="1"/>
        </w:rPr>
        <w:t xml:space="preserve">Despite that, the business graduates are frustrated with the burden of education, as there are </w:t>
      </w:r>
    </w:p>
    <w:p w14:paraId="6B8F3B3C" w14:textId="77777777" w:rsidR="00363790" w:rsidRPr="00E56AD0" w:rsidRDefault="00363790" w:rsidP="002E3390">
      <w:pPr>
        <w:shd w:val="clear" w:color="auto" w:fill="FFFFFF"/>
        <w:spacing w:line="0" w:lineRule="auto"/>
        <w:jc w:val="both"/>
        <w:rPr>
          <w:rFonts w:ascii="Cambria" w:eastAsia="Times New Roman" w:hAnsi="Cambria" w:cs="Baghdad"/>
          <w:color w:val="000000"/>
        </w:rPr>
      </w:pPr>
      <w:r w:rsidRPr="00E56AD0">
        <w:rPr>
          <w:rFonts w:ascii="Cambria" w:eastAsia="Times New Roman" w:hAnsi="Cambria" w:cs="Baghdad"/>
          <w:color w:val="000000"/>
        </w:rPr>
        <w:t xml:space="preserve">concurrent occurrences of joblessness. However, the prevalent dilemma of employability appears, </w:t>
      </w:r>
    </w:p>
    <w:p w14:paraId="70E051CC" w14:textId="77777777" w:rsidR="00363790" w:rsidRPr="00E56AD0" w:rsidRDefault="00363790" w:rsidP="002E3390">
      <w:pPr>
        <w:shd w:val="clear" w:color="auto" w:fill="FFFFFF"/>
        <w:spacing w:line="0" w:lineRule="auto"/>
        <w:jc w:val="both"/>
        <w:rPr>
          <w:rFonts w:ascii="Cambria" w:eastAsia="Times New Roman" w:hAnsi="Cambria" w:cs="Baghdad"/>
          <w:color w:val="000000"/>
          <w:spacing w:val="1"/>
        </w:rPr>
      </w:pPr>
      <w:r w:rsidRPr="00E56AD0">
        <w:rPr>
          <w:rFonts w:ascii="Cambria" w:eastAsia="Times New Roman" w:hAnsi="Cambria" w:cs="Baghdad"/>
          <w:color w:val="000000"/>
          <w:spacing w:val="1"/>
        </w:rPr>
        <w:t>as there are imbalances due to ex</w:t>
      </w:r>
      <w:r w:rsidRPr="00E56AD0">
        <w:rPr>
          <w:rFonts w:ascii="Cambria" w:eastAsia="Times New Roman" w:hAnsi="Cambria" w:cs="Baghdad"/>
          <w:color w:val="000000"/>
        </w:rPr>
        <w:t>pected skills/qualifications by the ultimate employers.</w:t>
      </w:r>
    </w:p>
    <w:p w14:paraId="0405B2B6" w14:textId="77777777" w:rsidR="00363790" w:rsidRPr="00E56AD0" w:rsidRDefault="00363790" w:rsidP="002E3390">
      <w:pPr>
        <w:jc w:val="both"/>
        <w:rPr>
          <w:rFonts w:ascii="Cambria" w:hAnsi="Cambria" w:cs="Baghdad"/>
          <w:u w:val="single"/>
        </w:rPr>
      </w:pPr>
    </w:p>
    <w:p w14:paraId="30E052BC" w14:textId="77777777" w:rsidR="00363790" w:rsidRPr="00E56AD0" w:rsidRDefault="00363790" w:rsidP="002E3390">
      <w:pPr>
        <w:shd w:val="clear" w:color="auto" w:fill="FFFFFF"/>
        <w:spacing w:line="0" w:lineRule="auto"/>
        <w:jc w:val="both"/>
        <w:rPr>
          <w:rFonts w:ascii="Cambria" w:eastAsia="Times New Roman" w:hAnsi="Cambria" w:cs="Baghdad"/>
          <w:color w:val="000000"/>
          <w:spacing w:val="1"/>
        </w:rPr>
      </w:pPr>
      <w:r w:rsidRPr="00E56AD0">
        <w:rPr>
          <w:rFonts w:ascii="Cambria" w:eastAsia="Times New Roman" w:hAnsi="Cambria" w:cs="Baghdad"/>
          <w:color w:val="000000"/>
          <w:spacing w:val="1"/>
        </w:rPr>
        <w:t xml:space="preserve">Unemployment scenario of the graduate level in Bangladesh has been a serious problem. Lately, </w:t>
      </w:r>
    </w:p>
    <w:p w14:paraId="28D2BEAE" w14:textId="77777777" w:rsidR="00363790" w:rsidRPr="00E56AD0" w:rsidRDefault="00363790" w:rsidP="002E3390">
      <w:pPr>
        <w:shd w:val="clear" w:color="auto" w:fill="FFFFFF"/>
        <w:spacing w:line="0" w:lineRule="auto"/>
        <w:jc w:val="both"/>
        <w:rPr>
          <w:rFonts w:ascii="Cambria" w:eastAsia="Times New Roman" w:hAnsi="Cambria" w:cs="Baghdad"/>
          <w:color w:val="000000"/>
          <w:spacing w:val="1"/>
        </w:rPr>
      </w:pPr>
      <w:r w:rsidRPr="00E56AD0">
        <w:rPr>
          <w:rFonts w:ascii="Cambria" w:eastAsia="Times New Roman" w:hAnsi="Cambria" w:cs="Baghdad"/>
          <w:color w:val="000000"/>
          <w:spacing w:val="1"/>
        </w:rPr>
        <w:t xml:space="preserve">graduates are more prone to acquire business education, which is more transferable to the job. </w:t>
      </w:r>
    </w:p>
    <w:p w14:paraId="37E9DE85" w14:textId="77777777" w:rsidR="00363790" w:rsidRPr="00E56AD0" w:rsidRDefault="00363790" w:rsidP="002E3390">
      <w:pPr>
        <w:shd w:val="clear" w:color="auto" w:fill="FFFFFF"/>
        <w:spacing w:line="0" w:lineRule="auto"/>
        <w:jc w:val="both"/>
        <w:rPr>
          <w:rFonts w:ascii="Cambria" w:eastAsia="Times New Roman" w:hAnsi="Cambria" w:cs="Baghdad"/>
          <w:color w:val="000000"/>
          <w:spacing w:val="1"/>
        </w:rPr>
      </w:pPr>
      <w:r w:rsidRPr="00E56AD0">
        <w:rPr>
          <w:rFonts w:ascii="Cambria" w:eastAsia="Times New Roman" w:hAnsi="Cambria" w:cs="Baghdad"/>
          <w:color w:val="000000"/>
          <w:spacing w:val="1"/>
        </w:rPr>
        <w:t xml:space="preserve">Despite that, the business graduates are frustrated with the burden of education, as there are </w:t>
      </w:r>
    </w:p>
    <w:p w14:paraId="220A6ED5" w14:textId="77777777" w:rsidR="00363790" w:rsidRPr="00E56AD0" w:rsidRDefault="00363790" w:rsidP="002E3390">
      <w:pPr>
        <w:shd w:val="clear" w:color="auto" w:fill="FFFFFF"/>
        <w:spacing w:line="0" w:lineRule="auto"/>
        <w:jc w:val="both"/>
        <w:rPr>
          <w:rFonts w:ascii="Cambria" w:eastAsia="Times New Roman" w:hAnsi="Cambria" w:cs="Baghdad"/>
          <w:color w:val="000000"/>
        </w:rPr>
      </w:pPr>
      <w:r w:rsidRPr="00E56AD0">
        <w:rPr>
          <w:rFonts w:ascii="Cambria" w:eastAsia="Times New Roman" w:hAnsi="Cambria" w:cs="Baghdad"/>
          <w:color w:val="000000"/>
        </w:rPr>
        <w:t xml:space="preserve">concurrent occurrences of joblessness. However, the prevalent dilemma of employability appears, </w:t>
      </w:r>
    </w:p>
    <w:p w14:paraId="054AA50B" w14:textId="77777777" w:rsidR="00363790" w:rsidRPr="00E56AD0" w:rsidRDefault="00363790" w:rsidP="002E3390">
      <w:pPr>
        <w:shd w:val="clear" w:color="auto" w:fill="FFFFFF"/>
        <w:spacing w:line="0" w:lineRule="auto"/>
        <w:jc w:val="both"/>
        <w:rPr>
          <w:rFonts w:ascii="Cambria" w:eastAsia="Times New Roman" w:hAnsi="Cambria" w:cs="Baghdad"/>
          <w:color w:val="000000"/>
          <w:spacing w:val="1"/>
        </w:rPr>
      </w:pPr>
      <w:r w:rsidRPr="00E56AD0">
        <w:rPr>
          <w:rFonts w:ascii="Cambria" w:eastAsia="Times New Roman" w:hAnsi="Cambria" w:cs="Baghdad"/>
          <w:color w:val="000000"/>
          <w:spacing w:val="1"/>
        </w:rPr>
        <w:t>as there are imbalances due to ex</w:t>
      </w:r>
      <w:r w:rsidRPr="00E56AD0">
        <w:rPr>
          <w:rFonts w:ascii="Cambria" w:eastAsia="Times New Roman" w:hAnsi="Cambria" w:cs="Baghdad"/>
          <w:color w:val="000000"/>
        </w:rPr>
        <w:t>pected skills/qualifications by the ultimate employers.</w:t>
      </w:r>
    </w:p>
    <w:p w14:paraId="0C8DFFCA" w14:textId="77777777" w:rsidR="00363790" w:rsidRPr="00E56AD0" w:rsidRDefault="00363790" w:rsidP="002E3390">
      <w:pPr>
        <w:shd w:val="clear" w:color="auto" w:fill="FFFFFF"/>
        <w:spacing w:line="0" w:lineRule="auto"/>
        <w:jc w:val="both"/>
        <w:rPr>
          <w:rFonts w:ascii="Cambria" w:eastAsia="Times New Roman" w:hAnsi="Cambria" w:cs="Baghdad"/>
          <w:color w:val="000000"/>
          <w:spacing w:val="1"/>
        </w:rPr>
      </w:pPr>
      <w:r w:rsidRPr="00E56AD0">
        <w:rPr>
          <w:rFonts w:ascii="Cambria" w:eastAsia="Times New Roman" w:hAnsi="Cambria" w:cs="Baghdad"/>
          <w:color w:val="000000"/>
          <w:spacing w:val="1"/>
        </w:rPr>
        <w:t xml:space="preserve">Unemployment scenario of the graduate level in Bangladesh has been a serious problem. Lately, </w:t>
      </w:r>
    </w:p>
    <w:p w14:paraId="3E9A94E4" w14:textId="77777777" w:rsidR="00363790" w:rsidRPr="00E56AD0" w:rsidRDefault="00363790" w:rsidP="002E3390">
      <w:pPr>
        <w:shd w:val="clear" w:color="auto" w:fill="FFFFFF"/>
        <w:spacing w:line="0" w:lineRule="auto"/>
        <w:jc w:val="both"/>
        <w:rPr>
          <w:rFonts w:ascii="Cambria" w:eastAsia="Times New Roman" w:hAnsi="Cambria" w:cs="Baghdad"/>
          <w:color w:val="000000"/>
          <w:spacing w:val="1"/>
        </w:rPr>
      </w:pPr>
      <w:r w:rsidRPr="00E56AD0">
        <w:rPr>
          <w:rFonts w:ascii="Cambria" w:eastAsia="Times New Roman" w:hAnsi="Cambria" w:cs="Baghdad"/>
          <w:color w:val="000000"/>
          <w:spacing w:val="1"/>
        </w:rPr>
        <w:t xml:space="preserve">graduates are more prone to acquire business education, which is more transferable to the job. </w:t>
      </w:r>
    </w:p>
    <w:p w14:paraId="4B4EC49F" w14:textId="77777777" w:rsidR="00363790" w:rsidRPr="00E56AD0" w:rsidRDefault="00363790" w:rsidP="002E3390">
      <w:pPr>
        <w:shd w:val="clear" w:color="auto" w:fill="FFFFFF"/>
        <w:spacing w:line="0" w:lineRule="auto"/>
        <w:jc w:val="both"/>
        <w:rPr>
          <w:rFonts w:ascii="Cambria" w:eastAsia="Times New Roman" w:hAnsi="Cambria" w:cs="Baghdad"/>
          <w:color w:val="000000"/>
          <w:spacing w:val="1"/>
        </w:rPr>
      </w:pPr>
      <w:r w:rsidRPr="00E56AD0">
        <w:rPr>
          <w:rFonts w:ascii="Cambria" w:eastAsia="Times New Roman" w:hAnsi="Cambria" w:cs="Baghdad"/>
          <w:color w:val="000000"/>
          <w:spacing w:val="1"/>
        </w:rPr>
        <w:t xml:space="preserve">Despite that, the business graduates are frustrated with the burden of education, as there are </w:t>
      </w:r>
    </w:p>
    <w:p w14:paraId="27D9E0C7" w14:textId="77777777" w:rsidR="00363790" w:rsidRPr="00E56AD0" w:rsidRDefault="00363790" w:rsidP="002E3390">
      <w:pPr>
        <w:shd w:val="clear" w:color="auto" w:fill="FFFFFF"/>
        <w:spacing w:line="0" w:lineRule="auto"/>
        <w:jc w:val="both"/>
        <w:rPr>
          <w:rFonts w:ascii="Cambria" w:eastAsia="Times New Roman" w:hAnsi="Cambria" w:cs="Baghdad"/>
          <w:color w:val="000000"/>
        </w:rPr>
      </w:pPr>
      <w:r w:rsidRPr="00E56AD0">
        <w:rPr>
          <w:rFonts w:ascii="Cambria" w:eastAsia="Times New Roman" w:hAnsi="Cambria" w:cs="Baghdad"/>
          <w:color w:val="000000"/>
        </w:rPr>
        <w:t xml:space="preserve">concurrent occurrences of joblessness. However, the prevalent dilemma of employability appears, </w:t>
      </w:r>
    </w:p>
    <w:p w14:paraId="6C91040A" w14:textId="77777777" w:rsidR="00363790" w:rsidRPr="00E56AD0" w:rsidRDefault="00363790" w:rsidP="002E3390">
      <w:pPr>
        <w:shd w:val="clear" w:color="auto" w:fill="FFFFFF"/>
        <w:spacing w:line="0" w:lineRule="auto"/>
        <w:jc w:val="both"/>
        <w:rPr>
          <w:rFonts w:ascii="Cambria" w:eastAsia="Times New Roman" w:hAnsi="Cambria" w:cs="Baghdad"/>
          <w:color w:val="000000"/>
          <w:spacing w:val="1"/>
        </w:rPr>
      </w:pPr>
      <w:r w:rsidRPr="00E56AD0">
        <w:rPr>
          <w:rFonts w:ascii="Cambria" w:eastAsia="Times New Roman" w:hAnsi="Cambria" w:cs="Baghdad"/>
          <w:color w:val="000000"/>
          <w:spacing w:val="1"/>
        </w:rPr>
        <w:t>as there are imbalances due to ex</w:t>
      </w:r>
      <w:r w:rsidRPr="00E56AD0">
        <w:rPr>
          <w:rFonts w:ascii="Cambria" w:eastAsia="Times New Roman" w:hAnsi="Cambria" w:cs="Baghdad"/>
          <w:color w:val="000000"/>
        </w:rPr>
        <w:t>pected skills/qualifications by the ultimate employers.</w:t>
      </w:r>
    </w:p>
    <w:p w14:paraId="0CF81D6A" w14:textId="0B3D215C" w:rsidR="00DF1368" w:rsidRPr="00E56AD0" w:rsidRDefault="006A398A" w:rsidP="002E3390">
      <w:pPr>
        <w:jc w:val="both"/>
        <w:rPr>
          <w:rFonts w:ascii="Cambria" w:hAnsi="Cambria" w:cs="Baghdad"/>
        </w:rPr>
      </w:pPr>
      <w:r w:rsidRPr="00E56AD0">
        <w:rPr>
          <w:rFonts w:ascii="Cambria" w:hAnsi="Cambria" w:cs="Baghdad"/>
        </w:rPr>
        <w:t>“</w:t>
      </w:r>
      <w:r w:rsidR="00363790" w:rsidRPr="00E56AD0">
        <w:rPr>
          <w:rFonts w:ascii="Cambria" w:hAnsi="Cambria" w:cs="Baghdad"/>
        </w:rPr>
        <w:t xml:space="preserve">Unemployment scenario </w:t>
      </w:r>
      <w:r w:rsidR="006D0AEC" w:rsidRPr="00E56AD0">
        <w:rPr>
          <w:rFonts w:ascii="Cambria" w:hAnsi="Cambria" w:cs="Baghdad"/>
        </w:rPr>
        <w:t>of the graduate level in Bangladesh has been a serious problem. Lately, graduates are more prone to acquire business education, which is more transferable to job. Despite that, the business graduate is frustrated with the bu</w:t>
      </w:r>
      <w:r w:rsidR="007C10F7" w:rsidRPr="00E56AD0">
        <w:rPr>
          <w:rFonts w:ascii="Cambria" w:hAnsi="Cambria" w:cs="Baghdad"/>
        </w:rPr>
        <w:t xml:space="preserve">rden of education, as there are </w:t>
      </w:r>
      <w:r w:rsidR="006D0AEC" w:rsidRPr="00E56AD0">
        <w:rPr>
          <w:rFonts w:ascii="Cambria" w:hAnsi="Cambria" w:cs="Baghdad"/>
        </w:rPr>
        <w:t>concurrent occurrences of joblessness.  However, the prevalent dilemma of employability appears, as there are imbalances due to expected skills/qualifications by the ultimate employers</w:t>
      </w:r>
      <w:r w:rsidRPr="00E56AD0">
        <w:rPr>
          <w:rFonts w:ascii="Cambria" w:hAnsi="Cambria" w:cs="Baghdad"/>
        </w:rPr>
        <w:t>”</w:t>
      </w:r>
      <w:r w:rsidR="006D0AEC" w:rsidRPr="00E56AD0">
        <w:rPr>
          <w:rFonts w:ascii="Cambria" w:hAnsi="Cambria" w:cs="Baghdad"/>
        </w:rPr>
        <w:t xml:space="preserve"> (chisty,</w:t>
      </w:r>
      <w:r w:rsidR="00DB3919" w:rsidRPr="00E56AD0">
        <w:rPr>
          <w:rFonts w:ascii="Cambria" w:hAnsi="Cambria" w:cs="Baghdad"/>
        </w:rPr>
        <w:t>2007) [10]</w:t>
      </w:r>
      <w:r w:rsidR="00783DF7" w:rsidRPr="00E56AD0">
        <w:rPr>
          <w:rFonts w:ascii="Cambria" w:hAnsi="Cambria" w:cs="Baghdad"/>
        </w:rPr>
        <w:t>.</w:t>
      </w:r>
    </w:p>
    <w:p w14:paraId="124F7C02" w14:textId="77777777" w:rsidR="002C6173" w:rsidRPr="00E56AD0" w:rsidRDefault="002C6173" w:rsidP="002E3390">
      <w:pPr>
        <w:jc w:val="both"/>
        <w:rPr>
          <w:rFonts w:ascii="Cambria" w:hAnsi="Cambria" w:cs="Baghdad"/>
        </w:rPr>
      </w:pPr>
    </w:p>
    <w:p w14:paraId="71DA8ECF" w14:textId="5647CB23" w:rsidR="00910BCB" w:rsidRPr="00E56AD0" w:rsidRDefault="005D7B78" w:rsidP="002E3390">
      <w:pPr>
        <w:jc w:val="both"/>
        <w:rPr>
          <w:rFonts w:ascii="Cambria" w:hAnsi="Cambria" w:cs="Baghdad"/>
        </w:rPr>
      </w:pPr>
      <w:r w:rsidRPr="00E56AD0">
        <w:rPr>
          <w:rFonts w:ascii="Cambria" w:hAnsi="Cambria" w:cs="Baghdad"/>
        </w:rPr>
        <w:t xml:space="preserve">An assessment was made in Nigeria, by a skill set questionnaire to find out the skill sought from the graduates from the perspective of employers. 75 industries were selected and 300 </w:t>
      </w:r>
      <w:r w:rsidR="00101CBD" w:rsidRPr="00E56AD0">
        <w:rPr>
          <w:rFonts w:ascii="Cambria" w:hAnsi="Cambria" w:cs="Baghdad"/>
        </w:rPr>
        <w:t>participants</w:t>
      </w:r>
      <w:r w:rsidRPr="00E56AD0">
        <w:rPr>
          <w:rFonts w:ascii="Cambria" w:hAnsi="Cambria" w:cs="Baghdad"/>
        </w:rPr>
        <w:t xml:space="preserve"> were randomly</w:t>
      </w:r>
      <w:r w:rsidR="00101CBD" w:rsidRPr="00E56AD0">
        <w:rPr>
          <w:rFonts w:ascii="Cambria" w:hAnsi="Cambria" w:cs="Baghdad"/>
        </w:rPr>
        <w:t xml:space="preserve"> chosen</w:t>
      </w:r>
      <w:r w:rsidRPr="00E56AD0">
        <w:rPr>
          <w:rFonts w:ascii="Cambria" w:hAnsi="Cambria" w:cs="Baghdad"/>
        </w:rPr>
        <w:t xml:space="preserve"> for this assessment.</w:t>
      </w:r>
      <w:r w:rsidR="00101CBD" w:rsidRPr="00E56AD0">
        <w:rPr>
          <w:rFonts w:ascii="Cambria" w:hAnsi="Cambria" w:cs="Baghdad"/>
        </w:rPr>
        <w:t xml:space="preserve"> “The results obtained showed that skills required of university graduates as perceived by empl</w:t>
      </w:r>
      <w:r w:rsidR="009D7658" w:rsidRPr="00E56AD0">
        <w:rPr>
          <w:rFonts w:ascii="Cambria" w:hAnsi="Cambria" w:cs="Baghdad"/>
        </w:rPr>
        <w:t>oyers were analytic and problem-</w:t>
      </w:r>
      <w:r w:rsidR="00101CBD" w:rsidRPr="00E56AD0">
        <w:rPr>
          <w:rFonts w:ascii="Cambria" w:hAnsi="Cambria" w:cs="Baghdad"/>
        </w:rPr>
        <w:t xml:space="preserve">solving (98%), decision – making (98.3%), risk management (96.7%), leadership (98%), information and communication (97.7%), team-work (99%), official communication (97.7), and English proficiency and literacy skills (97%) while skills possessed by university graduates were English proficiency and literacy (58%) and information and communication skills (53%). These results showed </w:t>
      </w:r>
      <w:r w:rsidR="009D7658" w:rsidRPr="00E56AD0">
        <w:rPr>
          <w:rFonts w:ascii="Cambria" w:hAnsi="Cambria" w:cs="Baghdad"/>
        </w:rPr>
        <w:t xml:space="preserve">a </w:t>
      </w:r>
      <w:r w:rsidR="00101CBD" w:rsidRPr="00E56AD0">
        <w:rPr>
          <w:rFonts w:ascii="Cambria" w:hAnsi="Cambria" w:cs="Baghdad"/>
        </w:rPr>
        <w:t>disparity in both the employers required skills and those posses</w:t>
      </w:r>
      <w:r w:rsidR="00091F23" w:rsidRPr="00E56AD0">
        <w:rPr>
          <w:rFonts w:ascii="Cambria" w:hAnsi="Cambria" w:cs="Baghdad"/>
        </w:rPr>
        <w:t>sed by the university graduates”</w:t>
      </w:r>
      <w:r w:rsidR="00DB3919" w:rsidRPr="00E56AD0">
        <w:rPr>
          <w:rFonts w:ascii="Cambria" w:hAnsi="Cambria" w:cs="Baghdad"/>
        </w:rPr>
        <w:t>. (</w:t>
      </w:r>
      <w:proofErr w:type="spellStart"/>
      <w:r w:rsidR="00DB3919" w:rsidRPr="00E56AD0">
        <w:rPr>
          <w:rFonts w:ascii="Cambria" w:hAnsi="Cambria" w:cs="Baghdad"/>
        </w:rPr>
        <w:t>Subair</w:t>
      </w:r>
      <w:proofErr w:type="spellEnd"/>
      <w:r w:rsidR="00DB3919" w:rsidRPr="00E56AD0">
        <w:rPr>
          <w:rFonts w:ascii="Cambria" w:hAnsi="Cambria" w:cs="Baghdad"/>
        </w:rPr>
        <w:t>, 2015) [8]</w:t>
      </w:r>
      <w:r w:rsidR="003161B5" w:rsidRPr="00E56AD0">
        <w:rPr>
          <w:rFonts w:ascii="Cambria" w:hAnsi="Cambria" w:cs="Baghdad"/>
        </w:rPr>
        <w:t>.</w:t>
      </w:r>
    </w:p>
    <w:p w14:paraId="0E550AB5" w14:textId="77777777" w:rsidR="002C6173" w:rsidRPr="00E56AD0" w:rsidRDefault="002C6173" w:rsidP="002E3390">
      <w:pPr>
        <w:jc w:val="both"/>
        <w:rPr>
          <w:rFonts w:ascii="Cambria" w:hAnsi="Cambria" w:cs="Baghdad"/>
        </w:rPr>
      </w:pPr>
    </w:p>
    <w:p w14:paraId="3F9A74F2" w14:textId="1B48EA4A" w:rsidR="00103ADD" w:rsidRPr="00E56AD0" w:rsidRDefault="00103ADD" w:rsidP="002E3390">
      <w:pPr>
        <w:jc w:val="both"/>
        <w:rPr>
          <w:rFonts w:ascii="Cambria" w:hAnsi="Cambria" w:cs="Baghdad"/>
        </w:rPr>
      </w:pPr>
      <w:r w:rsidRPr="00E56AD0">
        <w:rPr>
          <w:rFonts w:ascii="Cambria" w:hAnsi="Cambria" w:cs="Baghdad"/>
        </w:rPr>
        <w:t>A research was conducted in Sri Lanka</w:t>
      </w:r>
      <w:r w:rsidR="00D75CAD" w:rsidRPr="00E56AD0">
        <w:rPr>
          <w:rFonts w:ascii="Cambria" w:hAnsi="Cambria" w:cs="Baghdad"/>
        </w:rPr>
        <w:t>, to find what key skills are sought by the employers. A survey was conducted among university students, employers, employees and unemployed grad</w:t>
      </w:r>
      <w:r w:rsidR="00C41483" w:rsidRPr="00E56AD0">
        <w:rPr>
          <w:rFonts w:ascii="Cambria" w:hAnsi="Cambria" w:cs="Baghdad"/>
        </w:rPr>
        <w:t xml:space="preserve">uates. </w:t>
      </w:r>
      <w:r w:rsidR="003161B5" w:rsidRPr="00E56AD0">
        <w:rPr>
          <w:rFonts w:ascii="Cambria" w:hAnsi="Cambria" w:cs="Baghdad"/>
        </w:rPr>
        <w:t>“</w:t>
      </w:r>
      <w:r w:rsidR="00C41483" w:rsidRPr="00E56AD0">
        <w:rPr>
          <w:rFonts w:ascii="Cambria" w:hAnsi="Cambria" w:cs="Baghdad"/>
        </w:rPr>
        <w:t xml:space="preserve">The findings of </w:t>
      </w:r>
      <w:r w:rsidR="009D7658" w:rsidRPr="00E56AD0">
        <w:rPr>
          <w:rFonts w:ascii="Cambria" w:hAnsi="Cambria" w:cs="Baghdad"/>
        </w:rPr>
        <w:t xml:space="preserve">the </w:t>
      </w:r>
      <w:r w:rsidR="00C41483" w:rsidRPr="00E56AD0">
        <w:rPr>
          <w:rFonts w:ascii="Cambria" w:hAnsi="Cambria" w:cs="Baghdad"/>
        </w:rPr>
        <w:t>research were the skills sought by employers are time management, self-understanding, learning skills, leadership skills, problem-solving skills, working with diversity,</w:t>
      </w:r>
      <w:r w:rsidR="00C5338D" w:rsidRPr="00E56AD0">
        <w:rPr>
          <w:rFonts w:ascii="Cambria" w:hAnsi="Cambria" w:cs="Baghdad"/>
        </w:rPr>
        <w:t xml:space="preserve"> and career planning</w:t>
      </w:r>
      <w:r w:rsidR="003161B5" w:rsidRPr="00E56AD0">
        <w:rPr>
          <w:rFonts w:ascii="Cambria" w:hAnsi="Cambria" w:cs="Baghdad"/>
        </w:rPr>
        <w:t>”</w:t>
      </w:r>
      <w:r w:rsidR="0062117E" w:rsidRPr="00E56AD0">
        <w:rPr>
          <w:rFonts w:ascii="Cambria" w:hAnsi="Cambria" w:cs="Baghdad"/>
        </w:rPr>
        <w:t xml:space="preserve"> </w:t>
      </w:r>
      <w:proofErr w:type="gramStart"/>
      <w:r w:rsidR="00C5338D" w:rsidRPr="00E56AD0">
        <w:rPr>
          <w:rFonts w:ascii="Cambria" w:hAnsi="Cambria" w:cs="Baghdad"/>
        </w:rPr>
        <w:t xml:space="preserve">( </w:t>
      </w:r>
      <w:proofErr w:type="spellStart"/>
      <w:r w:rsidR="00C5338D" w:rsidRPr="00E56AD0">
        <w:rPr>
          <w:rFonts w:ascii="Cambria" w:hAnsi="Cambria" w:cs="Baghdad"/>
        </w:rPr>
        <w:t>Volkoba</w:t>
      </w:r>
      <w:proofErr w:type="spellEnd"/>
      <w:proofErr w:type="gramEnd"/>
      <w:r w:rsidR="00C5338D" w:rsidRPr="00E56AD0">
        <w:rPr>
          <w:rFonts w:ascii="Cambria" w:hAnsi="Cambria" w:cs="Baghdad"/>
        </w:rPr>
        <w:t>, 20</w:t>
      </w:r>
      <w:r w:rsidR="007838D6" w:rsidRPr="00E56AD0">
        <w:rPr>
          <w:rFonts w:ascii="Cambria" w:hAnsi="Cambria" w:cs="Baghdad"/>
        </w:rPr>
        <w:t>17) [10]</w:t>
      </w:r>
      <w:r w:rsidR="003161B5" w:rsidRPr="00E56AD0">
        <w:rPr>
          <w:rFonts w:ascii="Cambria" w:hAnsi="Cambria" w:cs="Baghdad"/>
        </w:rPr>
        <w:t>.</w:t>
      </w:r>
    </w:p>
    <w:p w14:paraId="6F887B25" w14:textId="77777777" w:rsidR="002C6173" w:rsidRPr="00E56AD0" w:rsidRDefault="002C6173" w:rsidP="002E3390">
      <w:pPr>
        <w:jc w:val="both"/>
        <w:rPr>
          <w:rFonts w:ascii="Cambria" w:hAnsi="Cambria" w:cs="Baghdad"/>
        </w:rPr>
      </w:pPr>
    </w:p>
    <w:p w14:paraId="202F5B60" w14:textId="5750D3ED" w:rsidR="00C1728F" w:rsidRPr="00E56AD0" w:rsidRDefault="00C35384" w:rsidP="002E3390">
      <w:pPr>
        <w:jc w:val="both"/>
        <w:rPr>
          <w:rFonts w:ascii="Cambria" w:hAnsi="Cambria" w:cs="Baghdad"/>
        </w:rPr>
      </w:pPr>
      <w:r w:rsidRPr="00E56AD0">
        <w:rPr>
          <w:rFonts w:ascii="Cambria" w:hAnsi="Cambria" w:cs="Baghdad"/>
        </w:rPr>
        <w:t xml:space="preserve">According to a </w:t>
      </w:r>
      <w:r w:rsidR="00C1728F" w:rsidRPr="00E56AD0">
        <w:rPr>
          <w:rFonts w:ascii="Cambria" w:hAnsi="Cambria" w:cs="Baghdad"/>
        </w:rPr>
        <w:t xml:space="preserve">research conducted in Latvia, the result showed “that for ensuring sustainable employability of graduates they should take responsibility for their own decisions, show </w:t>
      </w:r>
      <w:r w:rsidR="009D7658" w:rsidRPr="00E56AD0">
        <w:rPr>
          <w:rFonts w:ascii="Cambria" w:hAnsi="Cambria" w:cs="Baghdad"/>
        </w:rPr>
        <w:t xml:space="preserve">a </w:t>
      </w:r>
      <w:r w:rsidR="00C1728F" w:rsidRPr="00E56AD0">
        <w:rPr>
          <w:rFonts w:ascii="Cambria" w:hAnsi="Cambria" w:cs="Baghdad"/>
        </w:rPr>
        <w:t xml:space="preserve">positive attitude towards work and colleagues, be adaptable and motivated to work. The research results confirmed that employers are much keener on participating in activities, which provide a direct and immediate </w:t>
      </w:r>
      <w:r w:rsidR="00C5338D" w:rsidRPr="00E56AD0">
        <w:rPr>
          <w:rFonts w:ascii="Cambria" w:hAnsi="Cambria" w:cs="Baghdad"/>
        </w:rPr>
        <w:t>benefit to their</w:t>
      </w:r>
      <w:r w:rsidR="007838D6" w:rsidRPr="00E56AD0">
        <w:rPr>
          <w:rFonts w:ascii="Cambria" w:hAnsi="Cambria" w:cs="Baghdad"/>
        </w:rPr>
        <w:t xml:space="preserve"> enterprise”. (</w:t>
      </w:r>
      <w:proofErr w:type="spellStart"/>
      <w:r w:rsidR="007838D6" w:rsidRPr="00E56AD0">
        <w:rPr>
          <w:rFonts w:ascii="Cambria" w:hAnsi="Cambria" w:cs="Baghdad"/>
        </w:rPr>
        <w:t>Volkoba</w:t>
      </w:r>
      <w:proofErr w:type="spellEnd"/>
      <w:r w:rsidR="007838D6" w:rsidRPr="00E56AD0">
        <w:rPr>
          <w:rFonts w:ascii="Cambria" w:hAnsi="Cambria" w:cs="Baghdad"/>
        </w:rPr>
        <w:t>, 2017) [</w:t>
      </w:r>
      <w:r w:rsidR="00C5338D" w:rsidRPr="00E56AD0">
        <w:rPr>
          <w:rFonts w:ascii="Cambria" w:hAnsi="Cambria" w:cs="Baghdad"/>
        </w:rPr>
        <w:t>11</w:t>
      </w:r>
      <w:r w:rsidR="007838D6" w:rsidRPr="00E56AD0">
        <w:rPr>
          <w:rFonts w:ascii="Cambria" w:hAnsi="Cambria" w:cs="Baghdad"/>
        </w:rPr>
        <w:t>]</w:t>
      </w:r>
      <w:r w:rsidR="003161B5" w:rsidRPr="00E56AD0">
        <w:rPr>
          <w:rFonts w:ascii="Cambria" w:hAnsi="Cambria" w:cs="Baghdad"/>
        </w:rPr>
        <w:t>.</w:t>
      </w:r>
    </w:p>
    <w:p w14:paraId="61E93FE3" w14:textId="77777777" w:rsidR="002C6173" w:rsidRPr="00E56AD0" w:rsidRDefault="002C6173" w:rsidP="002E3390">
      <w:pPr>
        <w:jc w:val="both"/>
        <w:rPr>
          <w:rFonts w:ascii="Cambria" w:hAnsi="Cambria" w:cs="Baghdad"/>
        </w:rPr>
      </w:pPr>
    </w:p>
    <w:p w14:paraId="3ACC4804" w14:textId="795073B3" w:rsidR="005267DC" w:rsidRPr="00E56AD0" w:rsidRDefault="0004000D" w:rsidP="002E3390">
      <w:pPr>
        <w:jc w:val="both"/>
        <w:rPr>
          <w:rFonts w:ascii="Cambria" w:hAnsi="Cambria" w:cs="Baghdad"/>
        </w:rPr>
      </w:pPr>
      <w:r w:rsidRPr="00E56AD0">
        <w:rPr>
          <w:rFonts w:ascii="Cambria" w:hAnsi="Cambria" w:cs="Baghdad"/>
        </w:rPr>
        <w:t>Another research was conducted in Bangladesh in order to understand what employers want in graduates, “the employers were found to emphasize the soft skills rather than technical skills or subject-based knowledge of the graduate applicants during their assessment, the research found that soft skills and technical skills are not distinct, unrelated individual traits, but represent a synergetic compilation of what may be considered the generic skills and competencies required of graduates in the workplace. The findings show that the employers expect graduate applicants to possess excellent communication and presentation skills, business acumen, and an appropriate attitude with an eagerness to lear</w:t>
      </w:r>
      <w:r w:rsidR="0062117E" w:rsidRPr="00E56AD0">
        <w:rPr>
          <w:rFonts w:ascii="Cambria" w:hAnsi="Cambria" w:cs="Baghdad"/>
        </w:rPr>
        <w:t>n, and team wo</w:t>
      </w:r>
      <w:r w:rsidR="007838D6" w:rsidRPr="00E56AD0">
        <w:rPr>
          <w:rFonts w:ascii="Cambria" w:hAnsi="Cambria" w:cs="Baghdad"/>
        </w:rPr>
        <w:t xml:space="preserve">rking </w:t>
      </w:r>
      <w:r w:rsidR="006C797A" w:rsidRPr="00E56AD0">
        <w:rPr>
          <w:rFonts w:ascii="Cambria" w:hAnsi="Cambria" w:cs="Baghdad"/>
        </w:rPr>
        <w:t>ability” (</w:t>
      </w:r>
      <w:proofErr w:type="spellStart"/>
      <w:r w:rsidR="007838D6" w:rsidRPr="00E56AD0">
        <w:rPr>
          <w:rFonts w:ascii="Cambria" w:hAnsi="Cambria" w:cs="Baghdad"/>
        </w:rPr>
        <w:t>Velden</w:t>
      </w:r>
      <w:proofErr w:type="spellEnd"/>
      <w:r w:rsidR="007838D6" w:rsidRPr="00E56AD0">
        <w:rPr>
          <w:rFonts w:ascii="Cambria" w:hAnsi="Cambria" w:cs="Baghdad"/>
        </w:rPr>
        <w:t>, 2013) [</w:t>
      </w:r>
      <w:r w:rsidR="0062117E" w:rsidRPr="00E56AD0">
        <w:rPr>
          <w:rFonts w:ascii="Cambria" w:hAnsi="Cambria" w:cs="Baghdad"/>
        </w:rPr>
        <w:t>14</w:t>
      </w:r>
      <w:r w:rsidR="007838D6" w:rsidRPr="00E56AD0">
        <w:rPr>
          <w:rFonts w:ascii="Cambria" w:hAnsi="Cambria" w:cs="Baghdad"/>
        </w:rPr>
        <w:t>]</w:t>
      </w:r>
      <w:r w:rsidR="00BD2FD5" w:rsidRPr="00E56AD0">
        <w:rPr>
          <w:rFonts w:ascii="Cambria" w:hAnsi="Cambria" w:cs="Baghdad"/>
        </w:rPr>
        <w:t>.</w:t>
      </w:r>
    </w:p>
    <w:p w14:paraId="2418A8AD" w14:textId="77777777" w:rsidR="009E2973" w:rsidRPr="00E56AD0" w:rsidRDefault="009E2973" w:rsidP="002E3390">
      <w:pPr>
        <w:jc w:val="both"/>
        <w:rPr>
          <w:rFonts w:ascii="Cambria" w:hAnsi="Cambria" w:cs="Baghdad"/>
          <w:b/>
          <w:u w:val="single"/>
        </w:rPr>
      </w:pPr>
    </w:p>
    <w:p w14:paraId="1C4D0FE4" w14:textId="08E5C2ED" w:rsidR="009E2973" w:rsidRPr="00993051" w:rsidRDefault="00A41024" w:rsidP="00993051">
      <w:pPr>
        <w:pStyle w:val="Heading1"/>
        <w:jc w:val="center"/>
        <w:rPr>
          <w:b/>
          <w:color w:val="000000" w:themeColor="text1"/>
        </w:rPr>
      </w:pPr>
      <w:bookmarkStart w:id="3" w:name="_Toc55708081"/>
      <w:r w:rsidRPr="00993051">
        <w:rPr>
          <w:b/>
          <w:color w:val="000000" w:themeColor="text1"/>
        </w:rPr>
        <w:lastRenderedPageBreak/>
        <w:t>Section IV</w:t>
      </w:r>
      <w:bookmarkEnd w:id="3"/>
    </w:p>
    <w:p w14:paraId="53674C0F" w14:textId="77777777" w:rsidR="009E2973" w:rsidRPr="00FF0B59" w:rsidRDefault="009E2973" w:rsidP="002E3390">
      <w:pPr>
        <w:jc w:val="both"/>
        <w:rPr>
          <w:rFonts w:ascii="Cambria" w:hAnsi="Cambria" w:cs="Baghdad"/>
          <w:b/>
          <w:sz w:val="32"/>
          <w:szCs w:val="32"/>
        </w:rPr>
      </w:pPr>
    </w:p>
    <w:p w14:paraId="0B612668" w14:textId="77777777" w:rsidR="007326CD" w:rsidRPr="00FF0B59" w:rsidRDefault="007326CD" w:rsidP="002E3390">
      <w:pPr>
        <w:jc w:val="both"/>
        <w:rPr>
          <w:rFonts w:ascii="Cambria" w:hAnsi="Cambria" w:cs="Baghdad"/>
          <w:b/>
          <w:sz w:val="32"/>
          <w:szCs w:val="32"/>
        </w:rPr>
      </w:pPr>
    </w:p>
    <w:p w14:paraId="039F3513" w14:textId="49F38FC1" w:rsidR="00CE7C22" w:rsidRPr="00FF0B59" w:rsidRDefault="00F43E1E" w:rsidP="00FF0B59">
      <w:pPr>
        <w:jc w:val="center"/>
        <w:rPr>
          <w:rFonts w:ascii="Cambria" w:hAnsi="Cambria" w:cs="Baghdad"/>
          <w:sz w:val="32"/>
          <w:szCs w:val="32"/>
        </w:rPr>
      </w:pPr>
      <w:r w:rsidRPr="00FF0B59">
        <w:rPr>
          <w:rFonts w:ascii="Cambria" w:hAnsi="Cambria" w:cs="Baghdad"/>
          <w:b/>
          <w:sz w:val="32"/>
          <w:szCs w:val="32"/>
        </w:rPr>
        <w:t>Methodology</w:t>
      </w:r>
    </w:p>
    <w:p w14:paraId="762434DF" w14:textId="77777777" w:rsidR="001675F7" w:rsidRPr="00FF0B59" w:rsidRDefault="001675F7" w:rsidP="002E3390">
      <w:pPr>
        <w:ind w:left="-57"/>
        <w:jc w:val="both"/>
        <w:rPr>
          <w:rFonts w:ascii="Cambria" w:hAnsi="Cambria" w:cs="Baghdad"/>
          <w:b/>
          <w:sz w:val="32"/>
          <w:szCs w:val="32"/>
          <w:u w:val="single"/>
        </w:rPr>
      </w:pPr>
    </w:p>
    <w:p w14:paraId="47582D33" w14:textId="5190B410" w:rsidR="00C1728F" w:rsidRPr="00E56AD0" w:rsidRDefault="00FD202B" w:rsidP="002E3390">
      <w:pPr>
        <w:jc w:val="both"/>
        <w:rPr>
          <w:rFonts w:ascii="Cambria" w:hAnsi="Cambria" w:cs="Baghdad"/>
        </w:rPr>
      </w:pPr>
      <w:r w:rsidRPr="00E56AD0">
        <w:rPr>
          <w:rFonts w:ascii="Cambria" w:hAnsi="Cambria" w:cs="Baghdad"/>
        </w:rPr>
        <w:t>For this study, in-</w:t>
      </w:r>
      <w:r w:rsidR="001675F7" w:rsidRPr="00E56AD0">
        <w:rPr>
          <w:rFonts w:ascii="Cambria" w:hAnsi="Cambria" w:cs="Baghdad"/>
        </w:rPr>
        <w:t xml:space="preserve">depth interviews were carried out of employers and employees in </w:t>
      </w:r>
      <w:r w:rsidR="00D87FBC" w:rsidRPr="00E56AD0">
        <w:rPr>
          <w:rFonts w:ascii="Cambria" w:hAnsi="Cambria" w:cs="Baghdad"/>
        </w:rPr>
        <w:t>order to get a comprehensive perceptive</w:t>
      </w:r>
      <w:r w:rsidR="001675F7" w:rsidRPr="00E56AD0">
        <w:rPr>
          <w:rFonts w:ascii="Cambria" w:hAnsi="Cambria" w:cs="Baghdad"/>
        </w:rPr>
        <w:t xml:space="preserve">. </w:t>
      </w:r>
      <w:r w:rsidR="00C344B1" w:rsidRPr="00E56AD0">
        <w:rPr>
          <w:rFonts w:ascii="Cambria" w:hAnsi="Cambria" w:cs="Baghdad"/>
        </w:rPr>
        <w:t>Some were interviewed over the phone, and some were in person. Not only managers were interviewed, also those who were ones in managerial positions, like vice presidents, assistant directors, first assistant vice president. Also, positions like</w:t>
      </w:r>
      <w:r w:rsidR="009D7658" w:rsidRPr="00E56AD0">
        <w:rPr>
          <w:rFonts w:ascii="Cambria" w:hAnsi="Cambria" w:cs="Baghdad"/>
        </w:rPr>
        <w:t xml:space="preserve"> a</w:t>
      </w:r>
      <w:r w:rsidR="00C344B1" w:rsidRPr="00E56AD0">
        <w:rPr>
          <w:rFonts w:ascii="Cambria" w:hAnsi="Cambria" w:cs="Baghdad"/>
        </w:rPr>
        <w:t xml:space="preserve"> junior officer, risk analyst, senior officer, assistant manager were also interviewed to know their perception</w:t>
      </w:r>
      <w:r w:rsidR="009D7658" w:rsidRPr="00E56AD0">
        <w:rPr>
          <w:rFonts w:ascii="Cambria" w:hAnsi="Cambria" w:cs="Baghdad"/>
        </w:rPr>
        <w:t xml:space="preserve"> of</w:t>
      </w:r>
      <w:r w:rsidR="00C344B1" w:rsidRPr="00E56AD0">
        <w:rPr>
          <w:rFonts w:ascii="Cambria" w:hAnsi="Cambria" w:cs="Baghdad"/>
        </w:rPr>
        <w:t xml:space="preserve"> how much graduation helped them in their job. </w:t>
      </w:r>
    </w:p>
    <w:p w14:paraId="2C3CB4EE" w14:textId="77777777" w:rsidR="0076390B" w:rsidRPr="00E56AD0" w:rsidRDefault="0076390B" w:rsidP="002E3390">
      <w:pPr>
        <w:jc w:val="both"/>
        <w:rPr>
          <w:rFonts w:ascii="Cambria" w:hAnsi="Cambria" w:cs="Baghdad"/>
        </w:rPr>
      </w:pPr>
    </w:p>
    <w:p w14:paraId="437F8244" w14:textId="77777777" w:rsidR="00064DCA" w:rsidRPr="00E56AD0" w:rsidRDefault="00E753EE" w:rsidP="002E3390">
      <w:pPr>
        <w:jc w:val="both"/>
        <w:rPr>
          <w:rFonts w:ascii="Cambria" w:hAnsi="Cambria" w:cs="Baghdad"/>
        </w:rPr>
      </w:pPr>
      <w:r w:rsidRPr="00E56AD0">
        <w:rPr>
          <w:rFonts w:ascii="Cambria" w:hAnsi="Cambria" w:cs="Baghdad"/>
        </w:rPr>
        <w:t xml:space="preserve">For the purpose of this </w:t>
      </w:r>
      <w:r w:rsidR="009D7658" w:rsidRPr="00E56AD0">
        <w:rPr>
          <w:rFonts w:ascii="Cambria" w:hAnsi="Cambria" w:cs="Baghdad"/>
        </w:rPr>
        <w:t xml:space="preserve">research, </w:t>
      </w:r>
      <w:r w:rsidR="005457DA" w:rsidRPr="00E56AD0">
        <w:rPr>
          <w:rFonts w:ascii="Cambria" w:hAnsi="Cambria" w:cs="Baghdad"/>
        </w:rPr>
        <w:t xml:space="preserve">I could reach 9 commercial bank and </w:t>
      </w:r>
      <w:r w:rsidR="009D7658" w:rsidRPr="00E56AD0">
        <w:rPr>
          <w:rFonts w:ascii="Cambria" w:hAnsi="Cambria" w:cs="Baghdad"/>
        </w:rPr>
        <w:t xml:space="preserve">the </w:t>
      </w:r>
      <w:r w:rsidR="005457DA" w:rsidRPr="00E56AD0">
        <w:rPr>
          <w:rFonts w:ascii="Cambria" w:hAnsi="Cambria" w:cs="Baghdad"/>
        </w:rPr>
        <w:t>central bank</w:t>
      </w:r>
      <w:r w:rsidR="000A02F8" w:rsidRPr="00E56AD0">
        <w:rPr>
          <w:rFonts w:ascii="Cambria" w:hAnsi="Cambria" w:cs="Baghdad"/>
        </w:rPr>
        <w:t xml:space="preserve"> of Bangladesh</w:t>
      </w:r>
      <w:r w:rsidRPr="00E56AD0">
        <w:rPr>
          <w:rFonts w:ascii="Cambria" w:hAnsi="Cambria" w:cs="Baghdad"/>
        </w:rPr>
        <w:t>.</w:t>
      </w:r>
      <w:r w:rsidR="005457DA" w:rsidRPr="00E56AD0">
        <w:rPr>
          <w:rFonts w:ascii="Cambria" w:hAnsi="Cambria" w:cs="Baghdad"/>
        </w:rPr>
        <w:t xml:space="preserve"> Among the nine commercial Bank, one public bank is included.</w:t>
      </w:r>
      <w:r w:rsidR="00D774F5" w:rsidRPr="00E56AD0">
        <w:rPr>
          <w:rFonts w:ascii="Cambria" w:hAnsi="Cambria" w:cs="Baghdad"/>
        </w:rPr>
        <w:t xml:space="preserve"> The commercial banks were BRAC</w:t>
      </w:r>
      <w:r w:rsidR="001821EA" w:rsidRPr="00E56AD0">
        <w:rPr>
          <w:rFonts w:ascii="Cambria" w:hAnsi="Cambria" w:cs="Baghdad"/>
        </w:rPr>
        <w:t xml:space="preserve"> Bank, </w:t>
      </w:r>
      <w:proofErr w:type="spellStart"/>
      <w:r w:rsidR="001821EA" w:rsidRPr="00E56AD0">
        <w:rPr>
          <w:rFonts w:ascii="Cambria" w:hAnsi="Cambria" w:cs="Baghdad"/>
        </w:rPr>
        <w:t>Islami</w:t>
      </w:r>
      <w:proofErr w:type="spellEnd"/>
      <w:r w:rsidR="001821EA" w:rsidRPr="00E56AD0">
        <w:rPr>
          <w:rFonts w:ascii="Cambria" w:hAnsi="Cambria" w:cs="Baghdad"/>
        </w:rPr>
        <w:t xml:space="preserve"> Bank Bangladesh Limited, City Bank, United Commercial Bank Limited, Mutual Trust Bank Limited, Dhaka Bank, First Premier Bank, Eastern Bank and </w:t>
      </w:r>
      <w:proofErr w:type="spellStart"/>
      <w:r w:rsidR="001821EA" w:rsidRPr="00E56AD0">
        <w:rPr>
          <w:rFonts w:ascii="Cambria" w:hAnsi="Cambria" w:cs="Baghdad"/>
        </w:rPr>
        <w:t>Agrani</w:t>
      </w:r>
      <w:proofErr w:type="spellEnd"/>
      <w:r w:rsidR="001821EA" w:rsidRPr="00E56AD0">
        <w:rPr>
          <w:rFonts w:ascii="Cambria" w:hAnsi="Cambria" w:cs="Baghdad"/>
        </w:rPr>
        <w:t xml:space="preserve"> Bank Limited.</w:t>
      </w:r>
      <w:r w:rsidR="005457DA" w:rsidRPr="00E56AD0">
        <w:rPr>
          <w:rFonts w:ascii="Cambria" w:hAnsi="Cambria" w:cs="Baghdad"/>
        </w:rPr>
        <w:t xml:space="preserve"> </w:t>
      </w:r>
      <w:r w:rsidRPr="00E56AD0">
        <w:rPr>
          <w:rFonts w:ascii="Cambria" w:hAnsi="Cambria" w:cs="Baghdad"/>
        </w:rPr>
        <w:t xml:space="preserve"> </w:t>
      </w:r>
    </w:p>
    <w:p w14:paraId="7BBD7510" w14:textId="77777777" w:rsidR="00064DCA" w:rsidRPr="00E56AD0" w:rsidRDefault="00064DCA" w:rsidP="002E3390">
      <w:pPr>
        <w:jc w:val="both"/>
        <w:rPr>
          <w:rFonts w:ascii="Cambria" w:hAnsi="Cambria" w:cs="Baghdad"/>
        </w:rPr>
      </w:pPr>
    </w:p>
    <w:p w14:paraId="0D84A4CF" w14:textId="0DB534F6" w:rsidR="002D17A3" w:rsidRPr="00E56AD0" w:rsidRDefault="00CB706F" w:rsidP="002E3390">
      <w:pPr>
        <w:jc w:val="both"/>
        <w:rPr>
          <w:rFonts w:ascii="Cambria" w:hAnsi="Cambria" w:cs="Baghdad"/>
        </w:rPr>
      </w:pPr>
      <w:r w:rsidRPr="00E56AD0">
        <w:rPr>
          <w:rFonts w:ascii="Cambria" w:hAnsi="Cambria" w:cs="Baghdad"/>
        </w:rPr>
        <w:t>In total, 18 intervie</w:t>
      </w:r>
      <w:r w:rsidR="00595BC4" w:rsidRPr="00E56AD0">
        <w:rPr>
          <w:rFonts w:ascii="Cambria" w:hAnsi="Cambria" w:cs="Baghdad"/>
        </w:rPr>
        <w:t>ws were carried out</w:t>
      </w:r>
      <w:r w:rsidR="002664D4" w:rsidRPr="00E56AD0">
        <w:rPr>
          <w:rFonts w:ascii="Cambria" w:hAnsi="Cambria" w:cs="Baghdad"/>
        </w:rPr>
        <w:t>. Among i</w:t>
      </w:r>
      <w:r w:rsidR="007F3F95" w:rsidRPr="00E56AD0">
        <w:rPr>
          <w:rFonts w:ascii="Cambria" w:hAnsi="Cambria" w:cs="Baghdad"/>
        </w:rPr>
        <w:t>t, 2</w:t>
      </w:r>
      <w:r w:rsidR="00373DAD" w:rsidRPr="00E56AD0">
        <w:rPr>
          <w:rFonts w:ascii="Cambria" w:hAnsi="Cambria" w:cs="Baghdad"/>
        </w:rPr>
        <w:t xml:space="preserve"> </w:t>
      </w:r>
      <w:r w:rsidRPr="00E56AD0">
        <w:rPr>
          <w:rFonts w:ascii="Cambria" w:hAnsi="Cambria" w:cs="Baghdad"/>
        </w:rPr>
        <w:t>interview</w:t>
      </w:r>
      <w:r w:rsidR="00595BC4" w:rsidRPr="00E56AD0">
        <w:rPr>
          <w:rFonts w:ascii="Cambria" w:hAnsi="Cambria" w:cs="Baghdad"/>
        </w:rPr>
        <w:t xml:space="preserve">ers hold the vice president position, 2 were </w:t>
      </w:r>
      <w:r w:rsidR="009D7658" w:rsidRPr="00E56AD0">
        <w:rPr>
          <w:rFonts w:ascii="Cambria" w:hAnsi="Cambria" w:cs="Baghdad"/>
        </w:rPr>
        <w:t xml:space="preserve">the </w:t>
      </w:r>
      <w:r w:rsidR="00595BC4" w:rsidRPr="00E56AD0">
        <w:rPr>
          <w:rFonts w:ascii="Cambria" w:hAnsi="Cambria" w:cs="Baghdad"/>
        </w:rPr>
        <w:t xml:space="preserve">first assistant vice president and 3 were </w:t>
      </w:r>
      <w:r w:rsidR="009D7658" w:rsidRPr="00E56AD0">
        <w:rPr>
          <w:rFonts w:ascii="Cambria" w:hAnsi="Cambria" w:cs="Baghdad"/>
        </w:rPr>
        <w:t xml:space="preserve">the </w:t>
      </w:r>
      <w:r w:rsidR="00595BC4" w:rsidRPr="00E56AD0">
        <w:rPr>
          <w:rFonts w:ascii="Cambria" w:hAnsi="Cambria" w:cs="Baghdad"/>
        </w:rPr>
        <w:t>m</w:t>
      </w:r>
      <w:r w:rsidR="007F3F95" w:rsidRPr="00E56AD0">
        <w:rPr>
          <w:rFonts w:ascii="Cambria" w:hAnsi="Cambria" w:cs="Baghdad"/>
        </w:rPr>
        <w:t>anager</w:t>
      </w:r>
      <w:r w:rsidR="00AD5AAE" w:rsidRPr="00E56AD0">
        <w:rPr>
          <w:rFonts w:ascii="Cambria" w:hAnsi="Cambria" w:cs="Baghdad"/>
        </w:rPr>
        <w:t>.</w:t>
      </w:r>
      <w:r w:rsidR="007F3F95" w:rsidRPr="00E56AD0">
        <w:rPr>
          <w:rFonts w:ascii="Cambria" w:hAnsi="Cambria" w:cs="Baghdad"/>
        </w:rPr>
        <w:t xml:space="preserve"> Assistant director of Bangladesh bank is also interviewed.  Deputy manager and operational manager from the public bank is also interviewed. Others hold the remaining position.</w:t>
      </w:r>
    </w:p>
    <w:p w14:paraId="2420CF96" w14:textId="34B35C69" w:rsidR="00C344B1" w:rsidRPr="00E56AD0" w:rsidRDefault="007F3F95" w:rsidP="002E3390">
      <w:pPr>
        <w:jc w:val="both"/>
        <w:rPr>
          <w:rFonts w:ascii="Cambria" w:hAnsi="Cambria" w:cs="Baghdad"/>
        </w:rPr>
      </w:pPr>
      <w:r w:rsidRPr="00E56AD0">
        <w:rPr>
          <w:rFonts w:ascii="Cambria" w:hAnsi="Cambria" w:cs="Baghdad"/>
        </w:rPr>
        <w:t xml:space="preserve"> </w:t>
      </w:r>
    </w:p>
    <w:p w14:paraId="76B13B8A" w14:textId="77777777" w:rsidR="006B1753" w:rsidRPr="00E56AD0" w:rsidRDefault="00AD5AAE" w:rsidP="002E3390">
      <w:pPr>
        <w:jc w:val="both"/>
        <w:rPr>
          <w:rFonts w:ascii="Cambria" w:hAnsi="Cambria" w:cs="Baghdad"/>
        </w:rPr>
      </w:pPr>
      <w:r w:rsidRPr="00E56AD0">
        <w:rPr>
          <w:rFonts w:ascii="Cambria" w:hAnsi="Cambria" w:cs="Baghdad"/>
        </w:rPr>
        <w:t xml:space="preserve">Secondary data were also used, </w:t>
      </w:r>
      <w:r w:rsidR="00E753EE" w:rsidRPr="00E56AD0">
        <w:rPr>
          <w:rFonts w:ascii="Cambria" w:hAnsi="Cambria" w:cs="Baghdad"/>
        </w:rPr>
        <w:t>sources of the secondary data are prior research done in relatable field</w:t>
      </w:r>
      <w:r w:rsidR="00595BC4" w:rsidRPr="00E56AD0">
        <w:rPr>
          <w:rFonts w:ascii="Cambria" w:hAnsi="Cambria" w:cs="Baghdad"/>
        </w:rPr>
        <w:t>s</w:t>
      </w:r>
      <w:r w:rsidRPr="00E56AD0">
        <w:rPr>
          <w:rFonts w:ascii="Cambria" w:hAnsi="Cambria" w:cs="Baghdad"/>
        </w:rPr>
        <w:t>, newspapers, articles, webs</w:t>
      </w:r>
      <w:r w:rsidR="002664D4" w:rsidRPr="00E56AD0">
        <w:rPr>
          <w:rFonts w:ascii="Cambria" w:hAnsi="Cambria" w:cs="Baghdad"/>
        </w:rPr>
        <w:t xml:space="preserve">ites, </w:t>
      </w:r>
      <w:r w:rsidR="007F3F95" w:rsidRPr="00E56AD0">
        <w:rPr>
          <w:rFonts w:ascii="Cambria" w:hAnsi="Cambria" w:cs="Baghdad"/>
        </w:rPr>
        <w:t xml:space="preserve">and </w:t>
      </w:r>
      <w:r w:rsidR="002664D4" w:rsidRPr="00E56AD0">
        <w:rPr>
          <w:rFonts w:ascii="Cambria" w:hAnsi="Cambria" w:cs="Baghdad"/>
        </w:rPr>
        <w:t>different journals.</w:t>
      </w:r>
    </w:p>
    <w:p w14:paraId="2F5BDEA5" w14:textId="51B5AE71" w:rsidR="00E56AD0" w:rsidRPr="00E56AD0" w:rsidRDefault="0040543A" w:rsidP="002E3390">
      <w:pPr>
        <w:jc w:val="both"/>
        <w:rPr>
          <w:rFonts w:ascii="Cambria" w:hAnsi="Cambria" w:cs="Baghdad"/>
        </w:rPr>
      </w:pPr>
      <w:r w:rsidRPr="00E56AD0">
        <w:rPr>
          <w:rFonts w:ascii="Cambria" w:hAnsi="Cambria" w:cs="Baghdad"/>
        </w:rPr>
        <w:t>The following questions were</w:t>
      </w:r>
      <w:r w:rsidR="006B1753" w:rsidRPr="00E56AD0">
        <w:rPr>
          <w:rFonts w:ascii="Cambria" w:hAnsi="Cambria" w:cs="Baghdad"/>
        </w:rPr>
        <w:t xml:space="preserve"> asked to managers:</w:t>
      </w:r>
    </w:p>
    <w:p w14:paraId="0B0BAA77" w14:textId="77777777" w:rsidR="006B1753" w:rsidRPr="00E56AD0" w:rsidRDefault="006B1753" w:rsidP="002E3390">
      <w:pPr>
        <w:pStyle w:val="ListParagraph"/>
        <w:numPr>
          <w:ilvl w:val="0"/>
          <w:numId w:val="4"/>
        </w:numPr>
        <w:jc w:val="both"/>
        <w:rPr>
          <w:rFonts w:ascii="Cambria" w:hAnsi="Cambria" w:cs="Baghdad"/>
        </w:rPr>
      </w:pPr>
      <w:r w:rsidRPr="00E56AD0">
        <w:rPr>
          <w:rFonts w:ascii="Cambria" w:hAnsi="Cambria" w:cs="Baghdad"/>
        </w:rPr>
        <w:t>Do you think all bank positions requires graduation qualification?</w:t>
      </w:r>
    </w:p>
    <w:p w14:paraId="1C44F17D" w14:textId="77777777" w:rsidR="006B1753" w:rsidRPr="00E56AD0" w:rsidRDefault="006B1753" w:rsidP="002E3390">
      <w:pPr>
        <w:pStyle w:val="ListParagraph"/>
        <w:numPr>
          <w:ilvl w:val="0"/>
          <w:numId w:val="4"/>
        </w:numPr>
        <w:jc w:val="both"/>
        <w:rPr>
          <w:rFonts w:ascii="Cambria" w:hAnsi="Cambria" w:cs="Baghdad"/>
        </w:rPr>
      </w:pPr>
      <w:r w:rsidRPr="00E56AD0">
        <w:rPr>
          <w:rFonts w:ascii="Cambria" w:hAnsi="Cambria" w:cs="Baghdad"/>
        </w:rPr>
        <w:t>What kind of skills is a must for you, in order to work in the bank sector?</w:t>
      </w:r>
    </w:p>
    <w:p w14:paraId="3A4686B9" w14:textId="71263A45" w:rsidR="008B2C68" w:rsidRPr="00E56AD0" w:rsidRDefault="006B1753" w:rsidP="002E3390">
      <w:pPr>
        <w:pStyle w:val="ListParagraph"/>
        <w:numPr>
          <w:ilvl w:val="0"/>
          <w:numId w:val="4"/>
        </w:numPr>
        <w:jc w:val="both"/>
        <w:rPr>
          <w:rFonts w:ascii="Cambria" w:hAnsi="Cambria" w:cs="Baghdad"/>
        </w:rPr>
      </w:pPr>
      <w:r w:rsidRPr="00E56AD0">
        <w:rPr>
          <w:rFonts w:ascii="Cambria" w:hAnsi="Cambria" w:cs="Baghdad"/>
        </w:rPr>
        <w:t>In which way you think universities can</w:t>
      </w:r>
      <w:r w:rsidR="008B2C68" w:rsidRPr="00E56AD0">
        <w:rPr>
          <w:rFonts w:ascii="Cambria" w:hAnsi="Cambria" w:cs="Baghdad"/>
        </w:rPr>
        <w:t xml:space="preserve"> help to meet up the skill demand?</w:t>
      </w:r>
    </w:p>
    <w:p w14:paraId="2ECFB381" w14:textId="7894699C" w:rsidR="008B2C68" w:rsidRDefault="008B2C68" w:rsidP="002E3390">
      <w:pPr>
        <w:pStyle w:val="ListParagraph"/>
        <w:numPr>
          <w:ilvl w:val="0"/>
          <w:numId w:val="4"/>
        </w:numPr>
        <w:jc w:val="both"/>
        <w:rPr>
          <w:rFonts w:ascii="Cambria" w:hAnsi="Cambria" w:cs="Baghdad"/>
        </w:rPr>
      </w:pPr>
      <w:r w:rsidRPr="00E56AD0">
        <w:rPr>
          <w:rFonts w:ascii="Cambria" w:hAnsi="Cambria" w:cs="Baghdad"/>
        </w:rPr>
        <w:t>How much do you think universi</w:t>
      </w:r>
      <w:r w:rsidR="009D7658" w:rsidRPr="00E56AD0">
        <w:rPr>
          <w:rFonts w:ascii="Cambria" w:hAnsi="Cambria" w:cs="Baghdad"/>
        </w:rPr>
        <w:t>ties are contributing to enhancing</w:t>
      </w:r>
      <w:r w:rsidRPr="00E56AD0">
        <w:rPr>
          <w:rFonts w:ascii="Cambria" w:hAnsi="Cambria" w:cs="Baghdad"/>
        </w:rPr>
        <w:t xml:space="preserve"> the skill of graduates?</w:t>
      </w:r>
    </w:p>
    <w:p w14:paraId="727937D4" w14:textId="77777777" w:rsidR="00E56AD0" w:rsidRPr="00E56AD0" w:rsidRDefault="00E56AD0" w:rsidP="002E3390">
      <w:pPr>
        <w:pStyle w:val="ListParagraph"/>
        <w:jc w:val="both"/>
        <w:rPr>
          <w:rFonts w:ascii="Cambria" w:hAnsi="Cambria" w:cs="Baghdad"/>
        </w:rPr>
      </w:pPr>
    </w:p>
    <w:p w14:paraId="2F5FC2B1" w14:textId="41F1FDC4" w:rsidR="00E56AD0" w:rsidRPr="00E56AD0" w:rsidRDefault="0040543A" w:rsidP="002E3390">
      <w:pPr>
        <w:jc w:val="both"/>
        <w:rPr>
          <w:rFonts w:ascii="Cambria" w:hAnsi="Cambria" w:cs="Baghdad"/>
        </w:rPr>
      </w:pPr>
      <w:r w:rsidRPr="00E56AD0">
        <w:rPr>
          <w:rFonts w:ascii="Cambria" w:hAnsi="Cambria" w:cs="Baghdad"/>
        </w:rPr>
        <w:t>The following questions were asked to employees:</w:t>
      </w:r>
    </w:p>
    <w:p w14:paraId="29852FAD" w14:textId="6764B89E" w:rsidR="0040543A" w:rsidRPr="00E56AD0" w:rsidRDefault="00F01D5F" w:rsidP="002E3390">
      <w:pPr>
        <w:pStyle w:val="ListParagraph"/>
        <w:numPr>
          <w:ilvl w:val="0"/>
          <w:numId w:val="5"/>
        </w:numPr>
        <w:jc w:val="both"/>
        <w:rPr>
          <w:rFonts w:ascii="Cambria" w:hAnsi="Cambria" w:cs="Baghdad"/>
        </w:rPr>
      </w:pPr>
      <w:r w:rsidRPr="00E56AD0">
        <w:rPr>
          <w:rFonts w:ascii="Cambria" w:hAnsi="Cambria" w:cs="Baghdad"/>
        </w:rPr>
        <w:t>How much graduation is helping you to perform your task?</w:t>
      </w:r>
    </w:p>
    <w:p w14:paraId="7B0E1C68" w14:textId="35CFF325" w:rsidR="00F01D5F" w:rsidRPr="00E56AD0" w:rsidRDefault="00F01D5F" w:rsidP="002E3390">
      <w:pPr>
        <w:pStyle w:val="ListParagraph"/>
        <w:numPr>
          <w:ilvl w:val="0"/>
          <w:numId w:val="5"/>
        </w:numPr>
        <w:jc w:val="both"/>
        <w:rPr>
          <w:rFonts w:ascii="Cambria" w:hAnsi="Cambria" w:cs="Baghdad"/>
        </w:rPr>
      </w:pPr>
      <w:r w:rsidRPr="00E56AD0">
        <w:rPr>
          <w:rFonts w:ascii="Cambria" w:hAnsi="Cambria" w:cs="Baghdad"/>
        </w:rPr>
        <w:t>Do you think you would be able to perform your task with your qualification?</w:t>
      </w:r>
    </w:p>
    <w:p w14:paraId="05AF8FF6" w14:textId="75C82F0F" w:rsidR="00F01D5F" w:rsidRPr="00E56AD0" w:rsidRDefault="00F01D5F" w:rsidP="002E3390">
      <w:pPr>
        <w:pStyle w:val="ListParagraph"/>
        <w:numPr>
          <w:ilvl w:val="0"/>
          <w:numId w:val="5"/>
        </w:numPr>
        <w:jc w:val="both"/>
        <w:rPr>
          <w:rFonts w:ascii="Cambria" w:hAnsi="Cambria" w:cs="Baghdad"/>
        </w:rPr>
      </w:pPr>
      <w:r w:rsidRPr="00E56AD0">
        <w:rPr>
          <w:rFonts w:ascii="Cambria" w:hAnsi="Cambria" w:cs="Baghdad"/>
        </w:rPr>
        <w:t>How much graduation helped you to enhance your skill?</w:t>
      </w:r>
    </w:p>
    <w:p w14:paraId="331FFD3B" w14:textId="471B1931" w:rsidR="00E56AD0" w:rsidRPr="007109D3" w:rsidRDefault="00833E22" w:rsidP="002E3390">
      <w:pPr>
        <w:pStyle w:val="ListParagraph"/>
        <w:numPr>
          <w:ilvl w:val="0"/>
          <w:numId w:val="5"/>
        </w:numPr>
        <w:jc w:val="both"/>
        <w:rPr>
          <w:rFonts w:ascii="Cambria" w:hAnsi="Cambria" w:cs="Baghdad"/>
        </w:rPr>
      </w:pPr>
      <w:r w:rsidRPr="00E56AD0">
        <w:rPr>
          <w:rFonts w:ascii="Cambria" w:hAnsi="Cambria" w:cs="Baghdad"/>
        </w:rPr>
        <w:t>In your opinion, what kind of courses should universities focus more?</w:t>
      </w:r>
    </w:p>
    <w:p w14:paraId="357117F5" w14:textId="77777777" w:rsidR="00F01D5F" w:rsidRPr="00E56AD0" w:rsidRDefault="00F01D5F" w:rsidP="002E3390">
      <w:pPr>
        <w:jc w:val="both"/>
        <w:rPr>
          <w:rFonts w:ascii="Cambria" w:hAnsi="Cambria" w:cs="Baghdad"/>
        </w:rPr>
      </w:pPr>
    </w:p>
    <w:p w14:paraId="4EB0D6A1" w14:textId="77777777" w:rsidR="00F01D5F" w:rsidRPr="00E56AD0" w:rsidRDefault="00F01D5F" w:rsidP="002E3390">
      <w:pPr>
        <w:jc w:val="both"/>
        <w:rPr>
          <w:rFonts w:ascii="Cambria" w:hAnsi="Cambria" w:cs="Baghdad"/>
        </w:rPr>
      </w:pPr>
    </w:p>
    <w:p w14:paraId="4C44D4A3" w14:textId="77777777" w:rsidR="002C6173" w:rsidRPr="00E56AD0" w:rsidRDefault="002C6173" w:rsidP="002E3390">
      <w:pPr>
        <w:jc w:val="both"/>
        <w:rPr>
          <w:rFonts w:ascii="Cambria" w:hAnsi="Cambria" w:cs="Baghdad"/>
          <w:b/>
          <w:u w:val="single"/>
        </w:rPr>
      </w:pPr>
    </w:p>
    <w:p w14:paraId="079E3DA5" w14:textId="77777777" w:rsidR="002C6173" w:rsidRPr="00E56AD0" w:rsidRDefault="002C6173" w:rsidP="002E3390">
      <w:pPr>
        <w:jc w:val="both"/>
        <w:rPr>
          <w:rFonts w:ascii="Cambria" w:hAnsi="Cambria" w:cs="Baghdad"/>
          <w:b/>
          <w:u w:val="single"/>
        </w:rPr>
      </w:pPr>
    </w:p>
    <w:p w14:paraId="5CAFA0E8" w14:textId="77777777" w:rsidR="002C6173" w:rsidRPr="00E56AD0" w:rsidRDefault="002C6173" w:rsidP="002E3390">
      <w:pPr>
        <w:jc w:val="both"/>
        <w:rPr>
          <w:rFonts w:ascii="Cambria" w:hAnsi="Cambria" w:cs="Baghdad"/>
          <w:b/>
          <w:u w:val="single"/>
        </w:rPr>
      </w:pPr>
    </w:p>
    <w:p w14:paraId="58BCC670" w14:textId="77777777" w:rsidR="002C6173" w:rsidRPr="00E56AD0" w:rsidRDefault="002C6173" w:rsidP="002E3390">
      <w:pPr>
        <w:jc w:val="both"/>
        <w:rPr>
          <w:rFonts w:ascii="Cambria" w:hAnsi="Cambria" w:cs="Baghdad"/>
          <w:b/>
          <w:u w:val="single"/>
        </w:rPr>
      </w:pPr>
    </w:p>
    <w:p w14:paraId="7221963F" w14:textId="77777777" w:rsidR="00D125A3" w:rsidRPr="00E56AD0" w:rsidRDefault="00D125A3" w:rsidP="002E3390">
      <w:pPr>
        <w:jc w:val="both"/>
        <w:rPr>
          <w:rFonts w:ascii="Cambria" w:hAnsi="Cambria" w:cs="Baghdad"/>
          <w:b/>
          <w:u w:val="single"/>
        </w:rPr>
      </w:pPr>
    </w:p>
    <w:p w14:paraId="0D8DEA4C" w14:textId="77777777" w:rsidR="00D125A3" w:rsidRPr="00E56AD0" w:rsidRDefault="00D125A3" w:rsidP="002E3390">
      <w:pPr>
        <w:jc w:val="both"/>
        <w:rPr>
          <w:rFonts w:ascii="Cambria" w:hAnsi="Cambria" w:cs="Baghdad"/>
          <w:b/>
          <w:u w:val="single"/>
        </w:rPr>
      </w:pPr>
    </w:p>
    <w:p w14:paraId="0D6F4940" w14:textId="77777777" w:rsidR="0012760C" w:rsidRDefault="0012760C" w:rsidP="0012760C">
      <w:pPr>
        <w:rPr>
          <w:rFonts w:ascii="Cambria" w:hAnsi="Cambria" w:cs="Baghdad"/>
          <w:b/>
          <w:u w:val="single"/>
        </w:rPr>
      </w:pPr>
    </w:p>
    <w:p w14:paraId="2AD8DA93" w14:textId="7DBDF997" w:rsidR="002E3390" w:rsidRPr="00993051" w:rsidRDefault="00A41024" w:rsidP="00993051">
      <w:pPr>
        <w:pStyle w:val="Heading1"/>
        <w:jc w:val="center"/>
        <w:rPr>
          <w:b/>
          <w:color w:val="000000" w:themeColor="text1"/>
        </w:rPr>
      </w:pPr>
      <w:bookmarkStart w:id="4" w:name="_Toc55708082"/>
      <w:r w:rsidRPr="00993051">
        <w:rPr>
          <w:b/>
          <w:color w:val="000000" w:themeColor="text1"/>
        </w:rPr>
        <w:lastRenderedPageBreak/>
        <w:t xml:space="preserve">Section </w:t>
      </w:r>
      <w:r w:rsidR="0012760C" w:rsidRPr="00993051">
        <w:rPr>
          <w:b/>
          <w:color w:val="000000" w:themeColor="text1"/>
        </w:rPr>
        <w:t>V</w:t>
      </w:r>
      <w:bookmarkEnd w:id="4"/>
    </w:p>
    <w:p w14:paraId="5C45FE43" w14:textId="77777777" w:rsidR="002E3390" w:rsidRPr="0012760C" w:rsidRDefault="002E3390" w:rsidP="002E3390">
      <w:pPr>
        <w:jc w:val="both"/>
        <w:rPr>
          <w:rFonts w:ascii="Cambria" w:hAnsi="Cambria" w:cs="Baghdad"/>
          <w:b/>
          <w:sz w:val="32"/>
          <w:szCs w:val="32"/>
          <w:u w:val="single"/>
        </w:rPr>
      </w:pPr>
    </w:p>
    <w:p w14:paraId="44523804" w14:textId="7631D972" w:rsidR="004432CA" w:rsidRPr="0012760C" w:rsidRDefault="00F01D5F" w:rsidP="00FF0B59">
      <w:pPr>
        <w:jc w:val="center"/>
        <w:rPr>
          <w:rFonts w:ascii="Cambria" w:hAnsi="Cambria" w:cs="Baghdad"/>
          <w:b/>
          <w:sz w:val="32"/>
          <w:szCs w:val="32"/>
          <w:u w:val="single"/>
        </w:rPr>
      </w:pPr>
      <w:r w:rsidRPr="0012760C">
        <w:rPr>
          <w:rFonts w:ascii="Cambria" w:hAnsi="Cambria" w:cs="Baghdad"/>
          <w:b/>
          <w:sz w:val="32"/>
          <w:szCs w:val="32"/>
          <w:u w:val="single"/>
        </w:rPr>
        <w:t>Findings</w:t>
      </w:r>
    </w:p>
    <w:p w14:paraId="716FE538" w14:textId="77777777" w:rsidR="00495E0F" w:rsidRPr="0012760C" w:rsidRDefault="00495E0F" w:rsidP="002E3390">
      <w:pPr>
        <w:jc w:val="both"/>
        <w:rPr>
          <w:rFonts w:ascii="Cambria" w:hAnsi="Cambria" w:cs="Baghdad"/>
          <w:b/>
          <w:sz w:val="32"/>
          <w:szCs w:val="32"/>
          <w:u w:val="single"/>
        </w:rPr>
      </w:pPr>
    </w:p>
    <w:p w14:paraId="3DBC1D37" w14:textId="73EFC5D7" w:rsidR="008F7E4B" w:rsidRPr="00E56AD0" w:rsidRDefault="004432CA" w:rsidP="002E3390">
      <w:pPr>
        <w:jc w:val="both"/>
        <w:rPr>
          <w:rFonts w:ascii="Cambria" w:hAnsi="Cambria" w:cs="Baghdad"/>
        </w:rPr>
      </w:pPr>
      <w:r w:rsidRPr="00E56AD0">
        <w:rPr>
          <w:rFonts w:ascii="Cambria" w:hAnsi="Cambria" w:cs="Baghdad"/>
        </w:rPr>
        <w:t>Among the</w:t>
      </w:r>
      <w:r w:rsidR="00317CCA" w:rsidRPr="00E56AD0">
        <w:rPr>
          <w:rFonts w:ascii="Cambria" w:hAnsi="Cambria" w:cs="Baghdad"/>
        </w:rPr>
        <w:t xml:space="preserve"> 7 managers, 4</w:t>
      </w:r>
      <w:r w:rsidR="008C6FF8" w:rsidRPr="00E56AD0">
        <w:rPr>
          <w:rFonts w:ascii="Cambria" w:hAnsi="Cambria" w:cs="Baghdad"/>
        </w:rPr>
        <w:t xml:space="preserve"> of them agreed (</w:t>
      </w:r>
      <w:r w:rsidR="00317CCA" w:rsidRPr="00E56AD0">
        <w:rPr>
          <w:rFonts w:ascii="Cambria" w:hAnsi="Cambria" w:cs="Baghdad"/>
        </w:rPr>
        <w:t>57</w:t>
      </w:r>
      <w:r w:rsidRPr="00E56AD0">
        <w:rPr>
          <w:rFonts w:ascii="Cambria" w:hAnsi="Cambria" w:cs="Baghdad"/>
        </w:rPr>
        <w:t>%)</w:t>
      </w:r>
      <w:r w:rsidR="00DB7B5B" w:rsidRPr="00E56AD0">
        <w:rPr>
          <w:rFonts w:ascii="Cambria" w:hAnsi="Cambria" w:cs="Baghdad"/>
        </w:rPr>
        <w:t xml:space="preserve"> that for few specific positions for that</w:t>
      </w:r>
      <w:r w:rsidRPr="00E56AD0">
        <w:rPr>
          <w:rFonts w:ascii="Cambria" w:hAnsi="Cambria" w:cs="Baghdad"/>
        </w:rPr>
        <w:t xml:space="preserve"> graduation qualification is not required.</w:t>
      </w:r>
      <w:r w:rsidR="00DB7B5B" w:rsidRPr="00E56AD0">
        <w:rPr>
          <w:rFonts w:ascii="Cambria" w:hAnsi="Cambria" w:cs="Baghdad"/>
        </w:rPr>
        <w:t xml:space="preserve"> </w:t>
      </w:r>
      <w:r w:rsidR="00C2309A" w:rsidRPr="00E56AD0">
        <w:rPr>
          <w:rFonts w:ascii="Cambria" w:hAnsi="Cambria" w:cs="Baghdad"/>
        </w:rPr>
        <w:t>For example, those jobs are cashing</w:t>
      </w:r>
      <w:r w:rsidR="00DB7B5B" w:rsidRPr="00E56AD0">
        <w:rPr>
          <w:rFonts w:ascii="Cambria" w:hAnsi="Cambria" w:cs="Baghdad"/>
        </w:rPr>
        <w:t xml:space="preserve"> checks, co</w:t>
      </w:r>
      <w:r w:rsidR="009D7658" w:rsidRPr="00E56AD0">
        <w:rPr>
          <w:rFonts w:ascii="Cambria" w:hAnsi="Cambria" w:cs="Baghdad"/>
        </w:rPr>
        <w:t>llecting loan and payment, book-</w:t>
      </w:r>
      <w:r w:rsidR="00DB7B5B" w:rsidRPr="00E56AD0">
        <w:rPr>
          <w:rFonts w:ascii="Cambria" w:hAnsi="Cambria" w:cs="Baghdad"/>
        </w:rPr>
        <w:t xml:space="preserve">keeping or clerks. </w:t>
      </w:r>
      <w:r w:rsidR="00C2309A" w:rsidRPr="00E56AD0">
        <w:rPr>
          <w:rFonts w:ascii="Cambria" w:hAnsi="Cambria" w:cs="Baghdad"/>
        </w:rPr>
        <w:t>For this kind of job training on the job is enough.</w:t>
      </w:r>
      <w:r w:rsidR="00EF3F9D" w:rsidRPr="00E56AD0">
        <w:rPr>
          <w:rFonts w:ascii="Cambria" w:hAnsi="Cambria" w:cs="Baghdad"/>
        </w:rPr>
        <w:t xml:space="preserve"> </w:t>
      </w:r>
    </w:p>
    <w:p w14:paraId="04BD7BA6" w14:textId="77777777" w:rsidR="001821EA" w:rsidRPr="00E56AD0" w:rsidRDefault="001821EA" w:rsidP="002E3390">
      <w:pPr>
        <w:jc w:val="both"/>
        <w:rPr>
          <w:rFonts w:ascii="Cambria" w:hAnsi="Cambria" w:cs="Baghdad"/>
        </w:rPr>
      </w:pPr>
    </w:p>
    <w:p w14:paraId="41E8113F" w14:textId="79B93960" w:rsidR="00752DC1" w:rsidRPr="00E56AD0" w:rsidRDefault="004D62A8" w:rsidP="002E3390">
      <w:pPr>
        <w:jc w:val="both"/>
        <w:rPr>
          <w:rFonts w:ascii="Cambria" w:hAnsi="Cambria" w:cs="Baghdad"/>
        </w:rPr>
      </w:pPr>
      <w:r w:rsidRPr="00E56AD0">
        <w:rPr>
          <w:rFonts w:ascii="Cambria" w:hAnsi="Cambria" w:cs="Baghdad"/>
        </w:rPr>
        <w:t xml:space="preserve">The graph below demonstrated </w:t>
      </w:r>
      <w:r w:rsidR="00AE5A8A" w:rsidRPr="00E56AD0">
        <w:rPr>
          <w:rFonts w:ascii="Cambria" w:hAnsi="Cambria" w:cs="Baghdad"/>
        </w:rPr>
        <w:t xml:space="preserve">the skills are in demand </w:t>
      </w:r>
      <w:r w:rsidR="000C2B37" w:rsidRPr="00E56AD0">
        <w:rPr>
          <w:rFonts w:ascii="Cambria" w:hAnsi="Cambria" w:cs="Baghdad"/>
        </w:rPr>
        <w:t>according to the managers:</w:t>
      </w:r>
    </w:p>
    <w:p w14:paraId="6EDDB867" w14:textId="77777777" w:rsidR="00191B3C" w:rsidRPr="00E56AD0" w:rsidRDefault="00191B3C" w:rsidP="002E3390">
      <w:pPr>
        <w:jc w:val="both"/>
        <w:rPr>
          <w:rFonts w:ascii="Cambria" w:hAnsi="Cambria" w:cs="Baghdad"/>
        </w:rPr>
      </w:pPr>
    </w:p>
    <w:p w14:paraId="0931C721" w14:textId="55B0F94E" w:rsidR="00374CD1" w:rsidRPr="00E56AD0" w:rsidRDefault="00191B3C" w:rsidP="002E3390">
      <w:pPr>
        <w:jc w:val="both"/>
        <w:rPr>
          <w:rFonts w:ascii="Cambria" w:hAnsi="Cambria" w:cs="Baghdad"/>
        </w:rPr>
      </w:pPr>
      <w:r w:rsidRPr="00E56AD0">
        <w:rPr>
          <w:rFonts w:ascii="Cambria" w:hAnsi="Cambria" w:cs="Baghdad"/>
          <w:noProof/>
        </w:rPr>
        <w:drawing>
          <wp:inline distT="0" distB="0" distL="0" distR="0" wp14:anchorId="1155AB31" wp14:editId="74D598F8">
            <wp:extent cx="5537835" cy="3550756"/>
            <wp:effectExtent l="0" t="0" r="24765" b="571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15907A5" w14:textId="77777777" w:rsidR="00374CD1" w:rsidRPr="00E56AD0" w:rsidRDefault="00374CD1" w:rsidP="002E3390">
      <w:pPr>
        <w:jc w:val="both"/>
        <w:rPr>
          <w:rFonts w:ascii="Cambria" w:hAnsi="Cambria" w:cs="Baghdad"/>
        </w:rPr>
      </w:pPr>
    </w:p>
    <w:p w14:paraId="1306388F" w14:textId="77777777" w:rsidR="00064DCA" w:rsidRPr="00E56AD0" w:rsidRDefault="00064DCA" w:rsidP="002E3390">
      <w:pPr>
        <w:jc w:val="both"/>
        <w:rPr>
          <w:rFonts w:ascii="Cambria" w:hAnsi="Cambria" w:cs="Baghdad"/>
        </w:rPr>
      </w:pPr>
      <w:r w:rsidRPr="00E56AD0">
        <w:rPr>
          <w:rFonts w:ascii="Cambria" w:hAnsi="Cambria" w:cs="Baghdad"/>
        </w:rPr>
        <w:t>Employers of the banking sector mentioned various skills that they perceived as a must for the banking sector. Three skills that are frequently mentioned by the managers what they thought as a foundation skill (71%) (</w:t>
      </w:r>
      <w:proofErr w:type="spellStart"/>
      <w:r w:rsidRPr="00E56AD0">
        <w:rPr>
          <w:rFonts w:ascii="Cambria" w:hAnsi="Cambria" w:cs="Baghdad"/>
        </w:rPr>
        <w:t>i</w:t>
      </w:r>
      <w:proofErr w:type="spellEnd"/>
      <w:r w:rsidRPr="00E56AD0">
        <w:rPr>
          <w:rFonts w:ascii="Cambria" w:hAnsi="Cambria" w:cs="Baghdad"/>
        </w:rPr>
        <w:t xml:space="preserve">) communication skill, (ii) technical skill, and (iii) Numerical skill.  Managers demand communication skill because in order to deal with mass customers, they need to have effective communication skill. They need to develop a convincing skill to gain customers confidence. It also involves writing, listening and speaking. They also stressed in getting fluent on English speaking skill. As the banking sector is embracing a digital transformation day by day, it’s hard to survive in work without being technically sound. Being good in numbers always gives a heads up in any kind of job, but in the banking sector, it’s one of the main skills. To understand graphical patters, deal with account balances, most importantly to deal with money. </w:t>
      </w:r>
    </w:p>
    <w:p w14:paraId="21141DB9" w14:textId="77777777" w:rsidR="00064DCA" w:rsidRPr="00E56AD0" w:rsidRDefault="00064DCA" w:rsidP="002E3390">
      <w:pPr>
        <w:jc w:val="both"/>
        <w:rPr>
          <w:rFonts w:ascii="Cambria" w:hAnsi="Cambria" w:cs="Baghdad"/>
        </w:rPr>
      </w:pPr>
    </w:p>
    <w:p w14:paraId="57EACD86" w14:textId="77777777" w:rsidR="00064DCA" w:rsidRPr="00E56AD0" w:rsidRDefault="00064DCA" w:rsidP="002E3390">
      <w:pPr>
        <w:jc w:val="both"/>
        <w:rPr>
          <w:rFonts w:ascii="Cambria" w:hAnsi="Cambria" w:cs="Baghdad"/>
        </w:rPr>
      </w:pPr>
      <w:r w:rsidRPr="00E56AD0">
        <w:rPr>
          <w:rFonts w:ascii="Cambria" w:hAnsi="Cambria" w:cs="Baghdad"/>
        </w:rPr>
        <w:t xml:space="preserve">Six managers suggested that (85%), in order to work in upper positions, employees must develop analytical skill, problem-solution skill and innovation skill.  “Analytical skill deals with the ability to assess a situation, seek multiple perspectives, gather more information if necessary, and identify key issues that need to be addressed” [16]. As it is a service </w:t>
      </w:r>
      <w:r w:rsidRPr="00E56AD0">
        <w:rPr>
          <w:rFonts w:ascii="Cambria" w:hAnsi="Cambria" w:cs="Baghdad"/>
        </w:rPr>
        <w:lastRenderedPageBreak/>
        <w:t>industry they will face various kinds of situational crisis, they should be able to come up with solutions that not only favours the clients also the bank. Innovation skills require creativity skill, brain-storming that can come up with new ideas.</w:t>
      </w:r>
    </w:p>
    <w:p w14:paraId="786424E9" w14:textId="77777777" w:rsidR="00D22DA3" w:rsidRPr="00E56AD0" w:rsidRDefault="00D22DA3" w:rsidP="002E3390">
      <w:pPr>
        <w:jc w:val="both"/>
        <w:rPr>
          <w:rFonts w:ascii="Cambria" w:hAnsi="Cambria" w:cs="Baghdad"/>
        </w:rPr>
      </w:pPr>
    </w:p>
    <w:p w14:paraId="316379D8" w14:textId="77777777" w:rsidR="00064DCA" w:rsidRPr="00E56AD0" w:rsidRDefault="00064DCA" w:rsidP="002E3390">
      <w:pPr>
        <w:jc w:val="both"/>
        <w:rPr>
          <w:rFonts w:ascii="Cambria" w:hAnsi="Cambria" w:cs="Baghdad"/>
        </w:rPr>
      </w:pPr>
      <w:r w:rsidRPr="00E56AD0">
        <w:rPr>
          <w:rFonts w:ascii="Cambria" w:hAnsi="Cambria" w:cs="Baghdad"/>
        </w:rPr>
        <w:t xml:space="preserve">‘Stress-management’ skill is emphasized by almost every manager (85%). Employees in commercial banks often face a lot of pressure due to their work. According to managers, an employee must have the ability to take workload.  Stress-management skill increases employability and helps in a long run for career development. </w:t>
      </w:r>
    </w:p>
    <w:p w14:paraId="504633C0" w14:textId="77777777" w:rsidR="00064DCA" w:rsidRPr="00E56AD0" w:rsidRDefault="00064DCA" w:rsidP="002E3390">
      <w:pPr>
        <w:jc w:val="both"/>
        <w:rPr>
          <w:rFonts w:ascii="Cambria" w:hAnsi="Cambria" w:cs="Baghdad"/>
        </w:rPr>
      </w:pPr>
    </w:p>
    <w:p w14:paraId="303C3640" w14:textId="77777777" w:rsidR="00064DCA" w:rsidRPr="00E56AD0" w:rsidRDefault="00064DCA" w:rsidP="002E3390">
      <w:pPr>
        <w:jc w:val="both"/>
        <w:rPr>
          <w:rFonts w:ascii="Cambria" w:hAnsi="Cambria" w:cs="Baghdad"/>
        </w:rPr>
      </w:pPr>
      <w:r w:rsidRPr="00E56AD0">
        <w:rPr>
          <w:rFonts w:ascii="Cambria" w:hAnsi="Cambria" w:cs="Baghdad"/>
        </w:rPr>
        <w:t xml:space="preserve">Three managers mentioned ‘adaptability skill’ (42%) as one of the needed skills in the banking sector. Employees should be able to adapt the technological changes or new responsibilities given to him. It will reduce the pressure and increase productivity. </w:t>
      </w:r>
    </w:p>
    <w:p w14:paraId="10FA0580" w14:textId="77777777" w:rsidR="00064DCA" w:rsidRPr="00E56AD0" w:rsidRDefault="00064DCA" w:rsidP="002E3390">
      <w:pPr>
        <w:jc w:val="both"/>
        <w:rPr>
          <w:rFonts w:ascii="Cambria" w:hAnsi="Cambria" w:cs="Baghdad"/>
        </w:rPr>
      </w:pPr>
      <w:r w:rsidRPr="00E56AD0">
        <w:rPr>
          <w:rFonts w:ascii="Cambria" w:hAnsi="Cambria" w:cs="Baghdad"/>
        </w:rPr>
        <w:t>Two managers (28%) mentioned time-management skill and relationship-management is also crucial if a graduate planning a long term plan career plan in the banking sector. Time-management involves how effectively an employee is utilizing his time. An employee should be able to organise, divide and process his activities productively. A Relationship-management skill involves interpersonal communication skill. An employee should be able to create good bonds with his customers and employers.</w:t>
      </w:r>
    </w:p>
    <w:p w14:paraId="62B1C794" w14:textId="77777777" w:rsidR="00064DCA" w:rsidRPr="00E56AD0" w:rsidRDefault="00064DCA" w:rsidP="002E3390">
      <w:pPr>
        <w:jc w:val="both"/>
        <w:rPr>
          <w:rFonts w:ascii="Cambria" w:hAnsi="Cambria" w:cs="Baghdad"/>
        </w:rPr>
      </w:pPr>
    </w:p>
    <w:p w14:paraId="1FF6EA0E" w14:textId="77777777" w:rsidR="006C797A" w:rsidRPr="00E56AD0" w:rsidRDefault="00374CD1" w:rsidP="002E3390">
      <w:pPr>
        <w:jc w:val="both"/>
        <w:rPr>
          <w:rFonts w:ascii="Cambria" w:hAnsi="Cambria" w:cs="Baghdad"/>
        </w:rPr>
      </w:pPr>
      <w:r w:rsidRPr="00E56AD0">
        <w:rPr>
          <w:rFonts w:ascii="Cambria" w:hAnsi="Cambria" w:cs="Baghdad"/>
        </w:rPr>
        <w:t xml:space="preserve">When </w:t>
      </w:r>
      <w:r w:rsidR="00124D04" w:rsidRPr="00E56AD0">
        <w:rPr>
          <w:rFonts w:ascii="Cambria" w:hAnsi="Cambria" w:cs="Baghdad"/>
        </w:rPr>
        <w:t>managers were asked for</w:t>
      </w:r>
      <w:r w:rsidR="00BA5B69" w:rsidRPr="00E56AD0">
        <w:rPr>
          <w:rFonts w:ascii="Cambria" w:hAnsi="Cambria" w:cs="Baghdad"/>
        </w:rPr>
        <w:t xml:space="preserve"> their opinions on universities teaching general skills to</w:t>
      </w:r>
      <w:r w:rsidR="00584DA4" w:rsidRPr="00E56AD0">
        <w:rPr>
          <w:rFonts w:ascii="Cambria" w:hAnsi="Cambria" w:cs="Baghdad"/>
        </w:rPr>
        <w:t xml:space="preserve"> students. Different kind of opinio</w:t>
      </w:r>
      <w:r w:rsidR="00BA5B69" w:rsidRPr="00E56AD0">
        <w:rPr>
          <w:rFonts w:ascii="Cambria" w:hAnsi="Cambria" w:cs="Baghdad"/>
        </w:rPr>
        <w:t xml:space="preserve">ns came forward. A </w:t>
      </w:r>
      <w:r w:rsidR="00584DA4" w:rsidRPr="00E56AD0">
        <w:rPr>
          <w:rFonts w:ascii="Cambria" w:hAnsi="Cambria" w:cs="Baghdad"/>
        </w:rPr>
        <w:t>manager</w:t>
      </w:r>
      <w:r w:rsidR="00BA5B69" w:rsidRPr="00E56AD0">
        <w:rPr>
          <w:rFonts w:ascii="Cambria" w:hAnsi="Cambria" w:cs="Baghdad"/>
        </w:rPr>
        <w:t xml:space="preserve"> complained </w:t>
      </w:r>
      <w:r w:rsidR="00584DA4" w:rsidRPr="00E56AD0">
        <w:rPr>
          <w:rFonts w:ascii="Cambria" w:hAnsi="Cambria" w:cs="Baghdad"/>
        </w:rPr>
        <w:t xml:space="preserve">some students only </w:t>
      </w:r>
      <w:r w:rsidR="00215300" w:rsidRPr="00E56AD0">
        <w:rPr>
          <w:rFonts w:ascii="Cambria" w:hAnsi="Cambria" w:cs="Baghdad"/>
        </w:rPr>
        <w:t>pu</w:t>
      </w:r>
      <w:r w:rsidR="00BA5B69" w:rsidRPr="00E56AD0">
        <w:rPr>
          <w:rFonts w:ascii="Cambria" w:hAnsi="Cambria" w:cs="Baghdad"/>
        </w:rPr>
        <w:t>rsuing undergraduate programmes for the sake of certificate only, students do not utilize the time in university life to improve their skill.</w:t>
      </w:r>
      <w:r w:rsidR="00584DA4" w:rsidRPr="00E56AD0">
        <w:rPr>
          <w:rFonts w:ascii="Cambria" w:hAnsi="Cambria" w:cs="Baghdad"/>
        </w:rPr>
        <w:t xml:space="preserve"> </w:t>
      </w:r>
      <w:r w:rsidR="000D3A57" w:rsidRPr="00E56AD0">
        <w:rPr>
          <w:rFonts w:ascii="Cambria" w:hAnsi="Cambria" w:cs="Baghdad"/>
        </w:rPr>
        <w:t>Two managers stated few</w:t>
      </w:r>
      <w:r w:rsidR="00B346EE" w:rsidRPr="00E56AD0">
        <w:rPr>
          <w:rFonts w:ascii="Cambria" w:hAnsi="Cambria" w:cs="Baghdad"/>
        </w:rPr>
        <w:t xml:space="preserve"> universities have </w:t>
      </w:r>
      <w:r w:rsidR="00BA5B69" w:rsidRPr="00E56AD0">
        <w:rPr>
          <w:rFonts w:ascii="Cambria" w:hAnsi="Cambria" w:cs="Baghdad"/>
        </w:rPr>
        <w:t xml:space="preserve">shown progress than before but still a lot of improvement is needed. Three </w:t>
      </w:r>
      <w:r w:rsidR="00B346EE" w:rsidRPr="00E56AD0">
        <w:rPr>
          <w:rFonts w:ascii="Cambria" w:hAnsi="Cambria" w:cs="Baghdad"/>
        </w:rPr>
        <w:t>managers feel universities give</w:t>
      </w:r>
      <w:r w:rsidR="00BA5B69" w:rsidRPr="00E56AD0">
        <w:rPr>
          <w:rFonts w:ascii="Cambria" w:hAnsi="Cambria" w:cs="Baghdad"/>
        </w:rPr>
        <w:t xml:space="preserve"> more focus on text-book b</w:t>
      </w:r>
      <w:r w:rsidR="000D3A57" w:rsidRPr="00E56AD0">
        <w:rPr>
          <w:rFonts w:ascii="Cambria" w:hAnsi="Cambria" w:cs="Baghdad"/>
        </w:rPr>
        <w:t xml:space="preserve">ased knowledge, then training them for improving skills. </w:t>
      </w:r>
    </w:p>
    <w:p w14:paraId="2032DBE6" w14:textId="77777777" w:rsidR="006C797A" w:rsidRPr="00E56AD0" w:rsidRDefault="006C797A" w:rsidP="002E3390">
      <w:pPr>
        <w:jc w:val="both"/>
        <w:rPr>
          <w:rFonts w:ascii="Cambria" w:hAnsi="Cambria" w:cs="Baghdad"/>
        </w:rPr>
      </w:pPr>
    </w:p>
    <w:p w14:paraId="0E99AF09" w14:textId="5E7DEE7B" w:rsidR="000D3A57" w:rsidRPr="00E56AD0" w:rsidRDefault="000D3A57" w:rsidP="002E3390">
      <w:pPr>
        <w:jc w:val="both"/>
        <w:rPr>
          <w:rFonts w:ascii="Cambria" w:hAnsi="Cambria" w:cs="Baghdad"/>
        </w:rPr>
      </w:pPr>
      <w:r w:rsidRPr="00E56AD0">
        <w:rPr>
          <w:rFonts w:ascii="Cambria" w:hAnsi="Cambria" w:cs="Baghdad"/>
        </w:rPr>
        <w:t>The graph below describes</w:t>
      </w:r>
      <w:r w:rsidR="00B346EE" w:rsidRPr="00E56AD0">
        <w:rPr>
          <w:rFonts w:ascii="Cambria" w:hAnsi="Cambria" w:cs="Baghdad"/>
        </w:rPr>
        <w:t xml:space="preserve"> the employer</w:t>
      </w:r>
      <w:r w:rsidRPr="00E56AD0">
        <w:rPr>
          <w:rFonts w:ascii="Cambria" w:hAnsi="Cambria" w:cs="Baghdad"/>
        </w:rPr>
        <w:t>s</w:t>
      </w:r>
      <w:r w:rsidR="00B346EE" w:rsidRPr="00E56AD0">
        <w:rPr>
          <w:rFonts w:ascii="Cambria" w:hAnsi="Cambria" w:cs="Baghdad"/>
        </w:rPr>
        <w:t>’</w:t>
      </w:r>
      <w:r w:rsidRPr="00E56AD0">
        <w:rPr>
          <w:rFonts w:ascii="Cambria" w:hAnsi="Cambria" w:cs="Baghdad"/>
        </w:rPr>
        <w:t xml:space="preserve"> opinion on </w:t>
      </w:r>
      <w:r w:rsidR="003E68C0" w:rsidRPr="00E56AD0">
        <w:rPr>
          <w:rFonts w:ascii="Cambria" w:hAnsi="Cambria" w:cs="Baghdad"/>
        </w:rPr>
        <w:t>how much the</w:t>
      </w:r>
      <w:r w:rsidRPr="00E56AD0">
        <w:rPr>
          <w:rFonts w:ascii="Cambria" w:hAnsi="Cambria" w:cs="Baghdad"/>
        </w:rPr>
        <w:t xml:space="preserve"> universities </w:t>
      </w:r>
      <w:r w:rsidR="00CE0647" w:rsidRPr="00E56AD0">
        <w:rPr>
          <w:rFonts w:ascii="Cambria" w:hAnsi="Cambria" w:cs="Baghdad"/>
        </w:rPr>
        <w:t>teaching generic skill to the students:</w:t>
      </w:r>
    </w:p>
    <w:p w14:paraId="50A81632" w14:textId="77777777" w:rsidR="00790BAD" w:rsidRPr="00E56AD0" w:rsidRDefault="00790BAD" w:rsidP="002E3390">
      <w:pPr>
        <w:jc w:val="both"/>
        <w:rPr>
          <w:rFonts w:ascii="Cambria" w:hAnsi="Cambria" w:cs="Baghdad"/>
        </w:rPr>
      </w:pPr>
    </w:p>
    <w:p w14:paraId="0EFB6BB4" w14:textId="77777777" w:rsidR="00CE0647" w:rsidRPr="00E56AD0" w:rsidRDefault="00CE0647" w:rsidP="002E3390">
      <w:pPr>
        <w:jc w:val="both"/>
        <w:rPr>
          <w:rFonts w:ascii="Cambria" w:hAnsi="Cambria" w:cs="Baghdad"/>
        </w:rPr>
      </w:pPr>
    </w:p>
    <w:p w14:paraId="3C88A135" w14:textId="621AE6B0" w:rsidR="00CE0647" w:rsidRPr="00E56AD0" w:rsidRDefault="00CE0647" w:rsidP="002E3390">
      <w:pPr>
        <w:ind w:left="720"/>
        <w:jc w:val="both"/>
        <w:rPr>
          <w:rFonts w:ascii="Cambria" w:hAnsi="Cambria" w:cs="Baghdad"/>
        </w:rPr>
      </w:pPr>
      <w:r w:rsidRPr="00E56AD0">
        <w:rPr>
          <w:rFonts w:ascii="Cambria" w:hAnsi="Cambria" w:cs="Baghdad"/>
          <w:noProof/>
        </w:rPr>
        <w:drawing>
          <wp:inline distT="0" distB="0" distL="0" distR="0" wp14:anchorId="3D10CD66" wp14:editId="48BDCCEE">
            <wp:extent cx="4509135" cy="2517140"/>
            <wp:effectExtent l="0" t="0" r="12065" b="228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AB25688" w14:textId="77777777" w:rsidR="000D3A57" w:rsidRPr="00E56AD0" w:rsidRDefault="000D3A57" w:rsidP="002E3390">
      <w:pPr>
        <w:jc w:val="both"/>
        <w:rPr>
          <w:rFonts w:ascii="Cambria" w:hAnsi="Cambria" w:cs="Baghdad"/>
        </w:rPr>
      </w:pPr>
    </w:p>
    <w:p w14:paraId="46AE66AA" w14:textId="77777777" w:rsidR="000D3A57" w:rsidRPr="00E56AD0" w:rsidRDefault="000D3A57" w:rsidP="002E3390">
      <w:pPr>
        <w:jc w:val="both"/>
        <w:rPr>
          <w:rFonts w:ascii="Cambria" w:hAnsi="Cambria" w:cs="Baghdad"/>
        </w:rPr>
      </w:pPr>
    </w:p>
    <w:p w14:paraId="03D44BC8" w14:textId="77777777" w:rsidR="00E56AD0" w:rsidRPr="00E56AD0" w:rsidRDefault="00E56AD0" w:rsidP="002E3390">
      <w:pPr>
        <w:jc w:val="both"/>
        <w:rPr>
          <w:rFonts w:ascii="Cambria" w:hAnsi="Cambria" w:cs="Baghdad"/>
        </w:rPr>
      </w:pPr>
    </w:p>
    <w:p w14:paraId="026BF254" w14:textId="77777777" w:rsidR="00E56AD0" w:rsidRPr="00E56AD0" w:rsidRDefault="00E56AD0" w:rsidP="002E3390">
      <w:pPr>
        <w:jc w:val="both"/>
        <w:rPr>
          <w:rFonts w:ascii="Cambria" w:hAnsi="Cambria" w:cs="Baghdad"/>
        </w:rPr>
      </w:pPr>
    </w:p>
    <w:p w14:paraId="0C361364" w14:textId="77777777" w:rsidR="00E56AD0" w:rsidRDefault="000D3A57" w:rsidP="002E3390">
      <w:pPr>
        <w:jc w:val="both"/>
        <w:rPr>
          <w:rFonts w:ascii="Cambria" w:hAnsi="Cambria" w:cs="Baghdad"/>
        </w:rPr>
      </w:pPr>
      <w:r w:rsidRPr="00E56AD0">
        <w:rPr>
          <w:rFonts w:ascii="Cambria" w:hAnsi="Cambria" w:cs="Baghdad"/>
        </w:rPr>
        <w:lastRenderedPageBreak/>
        <w:t xml:space="preserve"> </w:t>
      </w:r>
    </w:p>
    <w:p w14:paraId="0D6DD4AB" w14:textId="77777777" w:rsidR="00E56AD0" w:rsidRDefault="00E56AD0" w:rsidP="002E3390">
      <w:pPr>
        <w:jc w:val="both"/>
        <w:rPr>
          <w:rFonts w:ascii="Cambria" w:hAnsi="Cambria" w:cs="Baghdad"/>
        </w:rPr>
      </w:pPr>
    </w:p>
    <w:p w14:paraId="75A23687" w14:textId="77777777" w:rsidR="007109D3" w:rsidRDefault="007E355C" w:rsidP="002E3390">
      <w:pPr>
        <w:jc w:val="both"/>
        <w:rPr>
          <w:rFonts w:ascii="Cambria" w:hAnsi="Cambria" w:cs="Baghdad"/>
        </w:rPr>
      </w:pPr>
      <w:r w:rsidRPr="00E56AD0">
        <w:rPr>
          <w:rFonts w:ascii="Cambria" w:hAnsi="Cambria" w:cs="Baghdad"/>
        </w:rPr>
        <w:t xml:space="preserve"> </w:t>
      </w:r>
    </w:p>
    <w:p w14:paraId="6AE44878" w14:textId="6B12CF0D" w:rsidR="00064DCA" w:rsidRPr="00E56AD0" w:rsidRDefault="00E7689C" w:rsidP="002E3390">
      <w:pPr>
        <w:jc w:val="both"/>
        <w:rPr>
          <w:rFonts w:ascii="Cambria" w:hAnsi="Cambria" w:cs="Baghdad"/>
        </w:rPr>
      </w:pPr>
      <w:r w:rsidRPr="00E56AD0">
        <w:rPr>
          <w:rFonts w:ascii="Cambria" w:hAnsi="Cambria" w:cs="Baghdad"/>
        </w:rPr>
        <w:t>Two managers suggested universities could offer working under a bank for six months to one year should be part of graduation instead of</w:t>
      </w:r>
      <w:r w:rsidR="00B346EE" w:rsidRPr="00E56AD0">
        <w:rPr>
          <w:rFonts w:ascii="Cambria" w:hAnsi="Cambria" w:cs="Baghdad"/>
        </w:rPr>
        <w:t xml:space="preserve"> an</w:t>
      </w:r>
      <w:r w:rsidRPr="00E56AD0">
        <w:rPr>
          <w:rFonts w:ascii="Cambria" w:hAnsi="Cambria" w:cs="Baghdad"/>
        </w:rPr>
        <w:t xml:space="preserve"> internship, if a graduate aims to join in </w:t>
      </w:r>
      <w:r w:rsidR="00B346EE" w:rsidRPr="00E56AD0">
        <w:rPr>
          <w:rFonts w:ascii="Cambria" w:hAnsi="Cambria" w:cs="Baghdad"/>
        </w:rPr>
        <w:t xml:space="preserve">a </w:t>
      </w:r>
      <w:r w:rsidRPr="00E56AD0">
        <w:rPr>
          <w:rFonts w:ascii="Cambria" w:hAnsi="Cambria" w:cs="Baghdad"/>
        </w:rPr>
        <w:t>bank. According to them</w:t>
      </w:r>
      <w:r w:rsidR="00B346EE" w:rsidRPr="00E56AD0">
        <w:rPr>
          <w:rFonts w:ascii="Cambria" w:hAnsi="Cambria" w:cs="Baghdad"/>
        </w:rPr>
        <w:t>,</w:t>
      </w:r>
      <w:r w:rsidRPr="00E56AD0">
        <w:rPr>
          <w:rFonts w:ascii="Cambria" w:hAnsi="Cambria" w:cs="Baghdad"/>
        </w:rPr>
        <w:t xml:space="preserve"> it will help them to</w:t>
      </w:r>
      <w:r w:rsidR="00B346EE" w:rsidRPr="00E56AD0">
        <w:rPr>
          <w:rFonts w:ascii="Cambria" w:hAnsi="Cambria" w:cs="Baghdad"/>
        </w:rPr>
        <w:t xml:space="preserve"> have more knowledge from fieldwork then text</w:t>
      </w:r>
      <w:r w:rsidRPr="00E56AD0">
        <w:rPr>
          <w:rFonts w:ascii="Cambria" w:hAnsi="Cambria" w:cs="Baghdad"/>
        </w:rPr>
        <w:t>book knowledge.</w:t>
      </w:r>
      <w:r w:rsidR="00064DCA" w:rsidRPr="00E56AD0">
        <w:rPr>
          <w:rFonts w:ascii="Cambria" w:hAnsi="Cambria" w:cs="Baghdad"/>
        </w:rPr>
        <w:t xml:space="preserve"> </w:t>
      </w:r>
    </w:p>
    <w:p w14:paraId="4ACA2008" w14:textId="77777777" w:rsidR="002E3390" w:rsidRDefault="002E3390" w:rsidP="002E3390">
      <w:pPr>
        <w:jc w:val="both"/>
        <w:rPr>
          <w:rFonts w:ascii="Cambria" w:hAnsi="Cambria" w:cs="Baghdad"/>
        </w:rPr>
      </w:pPr>
    </w:p>
    <w:p w14:paraId="3591F6D5" w14:textId="52BD199B" w:rsidR="005E752E" w:rsidRPr="00E56AD0" w:rsidRDefault="000E745E" w:rsidP="002E3390">
      <w:pPr>
        <w:jc w:val="both"/>
        <w:rPr>
          <w:rFonts w:ascii="Cambria" w:hAnsi="Cambria" w:cs="Baghdad"/>
        </w:rPr>
      </w:pPr>
      <w:r w:rsidRPr="00E56AD0">
        <w:rPr>
          <w:rFonts w:ascii="Cambria" w:hAnsi="Cambria" w:cs="Baghdad"/>
        </w:rPr>
        <w:t>Another suggestion was universities could offer more intensive courses for banking and finance. This could help s</w:t>
      </w:r>
      <w:r w:rsidR="00B346EE" w:rsidRPr="00E56AD0">
        <w:rPr>
          <w:rFonts w:ascii="Cambria" w:hAnsi="Cambria" w:cs="Baghdad"/>
        </w:rPr>
        <w:t>tudents have detailed insight into the</w:t>
      </w:r>
      <w:r w:rsidRPr="00E56AD0">
        <w:rPr>
          <w:rFonts w:ascii="Cambria" w:hAnsi="Cambria" w:cs="Baghdad"/>
        </w:rPr>
        <w:t xml:space="preserve"> banking sector.</w:t>
      </w:r>
    </w:p>
    <w:p w14:paraId="59D34432" w14:textId="77777777" w:rsidR="00860529" w:rsidRPr="00E56AD0" w:rsidRDefault="00860529" w:rsidP="002E3390">
      <w:pPr>
        <w:jc w:val="both"/>
        <w:rPr>
          <w:rFonts w:ascii="Cambria" w:hAnsi="Cambria" w:cs="Baghdad"/>
        </w:rPr>
      </w:pPr>
      <w:r w:rsidRPr="00E56AD0">
        <w:rPr>
          <w:rFonts w:ascii="Cambria" w:hAnsi="Cambria" w:cs="Baghdad"/>
        </w:rPr>
        <w:t>Universities can coordinate with banks, and take employers as a trainer or part-time faculty for bank-related courses. Universities can re-evaluate their curriculum and try to offer more market-oriented courses.</w:t>
      </w:r>
    </w:p>
    <w:p w14:paraId="2070B802" w14:textId="77777777" w:rsidR="00860529" w:rsidRPr="00E56AD0" w:rsidRDefault="00860529" w:rsidP="002E3390">
      <w:pPr>
        <w:jc w:val="both"/>
        <w:rPr>
          <w:rFonts w:ascii="Cambria" w:hAnsi="Cambria" w:cs="Baghdad"/>
        </w:rPr>
      </w:pPr>
    </w:p>
    <w:p w14:paraId="18EC17EB" w14:textId="77777777" w:rsidR="00860529" w:rsidRPr="00E56AD0" w:rsidRDefault="00860529" w:rsidP="002E3390">
      <w:pPr>
        <w:jc w:val="both"/>
        <w:rPr>
          <w:rFonts w:ascii="Cambria" w:hAnsi="Cambria" w:cs="Baghdad"/>
        </w:rPr>
      </w:pPr>
      <w:r w:rsidRPr="00E56AD0">
        <w:rPr>
          <w:rFonts w:ascii="Cambria" w:hAnsi="Cambria" w:cs="Baghdad"/>
        </w:rPr>
        <w:t>Among the 11 employees that were interviewed, 5 of them has an occupational mismatch. The rest of the employees could relate to the field of study with their work. 7 employees felt they are over-skilled for their work. They could have done it with training only. Also, 4 out of 7 mangers had an occupational mismatch.</w:t>
      </w:r>
    </w:p>
    <w:p w14:paraId="1F4FDAA4" w14:textId="77777777" w:rsidR="00860529" w:rsidRPr="00E56AD0" w:rsidRDefault="00860529" w:rsidP="002E3390">
      <w:pPr>
        <w:jc w:val="both"/>
        <w:rPr>
          <w:rFonts w:ascii="Cambria" w:hAnsi="Cambria" w:cs="Baghdad"/>
        </w:rPr>
      </w:pPr>
    </w:p>
    <w:p w14:paraId="345E5F79" w14:textId="77777777" w:rsidR="00860529" w:rsidRDefault="00860529" w:rsidP="002E3390">
      <w:pPr>
        <w:jc w:val="both"/>
        <w:rPr>
          <w:rFonts w:ascii="Cambria" w:hAnsi="Cambria" w:cs="Baghdad"/>
        </w:rPr>
      </w:pPr>
      <w:r w:rsidRPr="00E56AD0">
        <w:rPr>
          <w:rFonts w:ascii="Cambria" w:hAnsi="Cambria" w:cs="Baghdad"/>
        </w:rPr>
        <w:t xml:space="preserve">When employees were asked how much universities helped them in their work, three of them (27%) answered they could relate much faster the terms that were taught in classes during the training sessions in the bank. </w:t>
      </w:r>
    </w:p>
    <w:p w14:paraId="0D2D9619" w14:textId="77777777" w:rsidR="007109D3" w:rsidRDefault="007109D3" w:rsidP="002E3390">
      <w:pPr>
        <w:jc w:val="both"/>
        <w:rPr>
          <w:rFonts w:ascii="Cambria" w:hAnsi="Cambria" w:cs="Baghdad"/>
        </w:rPr>
      </w:pPr>
    </w:p>
    <w:p w14:paraId="49F2823E" w14:textId="77777777" w:rsidR="007109D3" w:rsidRPr="00E56AD0" w:rsidRDefault="007109D3" w:rsidP="002E3390">
      <w:pPr>
        <w:jc w:val="both"/>
        <w:rPr>
          <w:rFonts w:ascii="Cambria" w:hAnsi="Cambria" w:cs="Baghdad"/>
        </w:rPr>
      </w:pPr>
      <w:r w:rsidRPr="00E56AD0">
        <w:rPr>
          <w:rFonts w:ascii="Cambria" w:hAnsi="Cambria" w:cs="Baghdad"/>
        </w:rPr>
        <w:t>Employees were also asked what kind of courses would have helped more in their career, the following points came up:</w:t>
      </w:r>
    </w:p>
    <w:p w14:paraId="777B6FE5" w14:textId="77777777" w:rsidR="007109D3" w:rsidRPr="00E56AD0" w:rsidRDefault="007109D3" w:rsidP="002E3390">
      <w:pPr>
        <w:jc w:val="both"/>
        <w:rPr>
          <w:rFonts w:ascii="Cambria" w:hAnsi="Cambria" w:cs="Baghdad"/>
        </w:rPr>
      </w:pPr>
    </w:p>
    <w:p w14:paraId="55808932" w14:textId="77777777" w:rsidR="007109D3" w:rsidRPr="00E56AD0" w:rsidRDefault="007109D3" w:rsidP="002E3390">
      <w:pPr>
        <w:pStyle w:val="ListParagraph"/>
        <w:numPr>
          <w:ilvl w:val="0"/>
          <w:numId w:val="8"/>
        </w:numPr>
        <w:jc w:val="both"/>
        <w:rPr>
          <w:rFonts w:ascii="Cambria" w:hAnsi="Cambria" w:cs="Baghdad"/>
        </w:rPr>
      </w:pPr>
      <w:r w:rsidRPr="00E56AD0">
        <w:rPr>
          <w:rFonts w:ascii="Cambria" w:hAnsi="Cambria" w:cs="Baghdad"/>
        </w:rPr>
        <w:t xml:space="preserve">More intensive courses in English should be provided. This would have helped them in writing a more formal way, speaking fluently, and express themselves in a better way. </w:t>
      </w:r>
    </w:p>
    <w:p w14:paraId="3F1C174F" w14:textId="5717104A" w:rsidR="007109D3" w:rsidRPr="00E56AD0" w:rsidRDefault="007109D3" w:rsidP="002E3390">
      <w:pPr>
        <w:pStyle w:val="ListParagraph"/>
        <w:numPr>
          <w:ilvl w:val="0"/>
          <w:numId w:val="8"/>
        </w:numPr>
        <w:jc w:val="both"/>
        <w:rPr>
          <w:rFonts w:ascii="Cambria" w:hAnsi="Cambria" w:cs="Baghdad"/>
        </w:rPr>
      </w:pPr>
      <w:r w:rsidRPr="00E56AD0">
        <w:rPr>
          <w:rFonts w:ascii="Cambria" w:hAnsi="Cambria" w:cs="Baghdad"/>
        </w:rPr>
        <w:t>More computer courses can be provided, which can improve their technical courses. Assignments and reports can be tailored in a way, whic</w:t>
      </w:r>
      <w:r w:rsidR="002E3390">
        <w:rPr>
          <w:rFonts w:ascii="Cambria" w:hAnsi="Cambria" w:cs="Baghdad"/>
        </w:rPr>
        <w:t>h will involve more soft skills and hard skills.</w:t>
      </w:r>
    </w:p>
    <w:p w14:paraId="33B70ADD" w14:textId="77777777" w:rsidR="007109D3" w:rsidRDefault="007109D3" w:rsidP="002E3390">
      <w:pPr>
        <w:pStyle w:val="ListParagraph"/>
        <w:numPr>
          <w:ilvl w:val="0"/>
          <w:numId w:val="8"/>
        </w:numPr>
        <w:jc w:val="both"/>
        <w:rPr>
          <w:rFonts w:ascii="Cambria" w:hAnsi="Cambria" w:cs="Baghdad"/>
        </w:rPr>
      </w:pPr>
      <w:r w:rsidRPr="00E56AD0">
        <w:rPr>
          <w:rFonts w:ascii="Cambria" w:hAnsi="Cambria" w:cs="Baghdad"/>
        </w:rPr>
        <w:t>Advance courses on banking and finance should be offered. They would be able to relate more with their work, which will help them progress.</w:t>
      </w:r>
    </w:p>
    <w:p w14:paraId="28E3E5C5" w14:textId="77777777" w:rsidR="007109D3" w:rsidRPr="00E56AD0" w:rsidRDefault="007109D3" w:rsidP="002E3390">
      <w:pPr>
        <w:jc w:val="both"/>
        <w:rPr>
          <w:rFonts w:ascii="Cambria" w:hAnsi="Cambria" w:cs="Baghdad"/>
        </w:rPr>
      </w:pPr>
    </w:p>
    <w:p w14:paraId="3B19AC5A" w14:textId="77777777" w:rsidR="00064BC6" w:rsidRDefault="00064BC6" w:rsidP="002E3390">
      <w:pPr>
        <w:jc w:val="both"/>
        <w:rPr>
          <w:rFonts w:ascii="Cambria" w:hAnsi="Cambria" w:cs="Baghdad"/>
        </w:rPr>
      </w:pPr>
    </w:p>
    <w:p w14:paraId="10289FF9" w14:textId="77777777" w:rsidR="007109D3" w:rsidRDefault="007109D3" w:rsidP="002E3390">
      <w:pPr>
        <w:jc w:val="both"/>
        <w:rPr>
          <w:rFonts w:ascii="Cambria" w:hAnsi="Cambria" w:cs="Baghdad"/>
        </w:rPr>
      </w:pPr>
    </w:p>
    <w:p w14:paraId="018DC537" w14:textId="77777777" w:rsidR="007109D3" w:rsidRDefault="007109D3" w:rsidP="002E3390">
      <w:pPr>
        <w:jc w:val="both"/>
        <w:rPr>
          <w:rFonts w:ascii="Cambria" w:hAnsi="Cambria" w:cs="Baghdad"/>
        </w:rPr>
      </w:pPr>
    </w:p>
    <w:p w14:paraId="36D37379" w14:textId="77777777" w:rsidR="007109D3" w:rsidRDefault="007109D3" w:rsidP="002E3390">
      <w:pPr>
        <w:jc w:val="both"/>
        <w:rPr>
          <w:rFonts w:ascii="Cambria" w:hAnsi="Cambria" w:cs="Baghdad"/>
        </w:rPr>
      </w:pPr>
    </w:p>
    <w:p w14:paraId="6901AE0A" w14:textId="77777777" w:rsidR="007109D3" w:rsidRDefault="007109D3" w:rsidP="002E3390">
      <w:pPr>
        <w:jc w:val="both"/>
        <w:rPr>
          <w:rFonts w:ascii="Cambria" w:hAnsi="Cambria" w:cs="Baghdad"/>
        </w:rPr>
      </w:pPr>
    </w:p>
    <w:p w14:paraId="007EAD13" w14:textId="77777777" w:rsidR="007109D3" w:rsidRDefault="007109D3" w:rsidP="002E3390">
      <w:pPr>
        <w:jc w:val="both"/>
        <w:rPr>
          <w:rFonts w:ascii="Cambria" w:hAnsi="Cambria" w:cs="Baghdad"/>
        </w:rPr>
      </w:pPr>
    </w:p>
    <w:p w14:paraId="16C2538C" w14:textId="77777777" w:rsidR="007109D3" w:rsidRDefault="007109D3" w:rsidP="002E3390">
      <w:pPr>
        <w:jc w:val="both"/>
        <w:rPr>
          <w:rFonts w:ascii="Cambria" w:hAnsi="Cambria" w:cs="Baghdad"/>
        </w:rPr>
      </w:pPr>
    </w:p>
    <w:p w14:paraId="380BEAB1" w14:textId="77777777" w:rsidR="007109D3" w:rsidRDefault="007109D3" w:rsidP="002E3390">
      <w:pPr>
        <w:jc w:val="both"/>
        <w:rPr>
          <w:rFonts w:ascii="Cambria" w:hAnsi="Cambria" w:cs="Baghdad"/>
        </w:rPr>
      </w:pPr>
    </w:p>
    <w:p w14:paraId="3C375C8F" w14:textId="77777777" w:rsidR="007109D3" w:rsidRDefault="007109D3" w:rsidP="002E3390">
      <w:pPr>
        <w:jc w:val="both"/>
        <w:rPr>
          <w:rFonts w:ascii="Cambria" w:hAnsi="Cambria" w:cs="Baghdad"/>
        </w:rPr>
      </w:pPr>
    </w:p>
    <w:p w14:paraId="32E6AA6C" w14:textId="77777777" w:rsidR="007109D3" w:rsidRDefault="007109D3" w:rsidP="002E3390">
      <w:pPr>
        <w:jc w:val="both"/>
        <w:rPr>
          <w:rFonts w:ascii="Cambria" w:hAnsi="Cambria" w:cs="Baghdad"/>
        </w:rPr>
      </w:pPr>
    </w:p>
    <w:p w14:paraId="5624CE38" w14:textId="77777777" w:rsidR="007109D3" w:rsidRDefault="007109D3" w:rsidP="002E3390">
      <w:pPr>
        <w:jc w:val="both"/>
        <w:rPr>
          <w:rFonts w:ascii="Cambria" w:hAnsi="Cambria" w:cs="Baghdad"/>
        </w:rPr>
      </w:pPr>
    </w:p>
    <w:p w14:paraId="5D082424" w14:textId="77777777" w:rsidR="007109D3" w:rsidRDefault="007109D3" w:rsidP="002E3390">
      <w:pPr>
        <w:jc w:val="both"/>
        <w:rPr>
          <w:rFonts w:ascii="Cambria" w:hAnsi="Cambria" w:cs="Baghdad"/>
        </w:rPr>
      </w:pPr>
    </w:p>
    <w:p w14:paraId="1C5F6534" w14:textId="77777777" w:rsidR="007109D3" w:rsidRDefault="007109D3" w:rsidP="002E3390">
      <w:pPr>
        <w:jc w:val="both"/>
        <w:rPr>
          <w:rFonts w:ascii="Cambria" w:hAnsi="Cambria" w:cs="Baghdad"/>
        </w:rPr>
      </w:pPr>
    </w:p>
    <w:p w14:paraId="12BA337E" w14:textId="77777777" w:rsidR="007109D3" w:rsidRDefault="007109D3" w:rsidP="002E3390">
      <w:pPr>
        <w:jc w:val="both"/>
        <w:rPr>
          <w:rFonts w:ascii="Cambria" w:hAnsi="Cambria" w:cs="Baghdad"/>
        </w:rPr>
      </w:pPr>
    </w:p>
    <w:p w14:paraId="0C5613B6" w14:textId="77777777" w:rsidR="007109D3" w:rsidRDefault="007109D3" w:rsidP="002E3390">
      <w:pPr>
        <w:jc w:val="both"/>
        <w:rPr>
          <w:rFonts w:ascii="Cambria" w:hAnsi="Cambria" w:cs="Baghdad"/>
        </w:rPr>
      </w:pPr>
    </w:p>
    <w:p w14:paraId="6BE65EEE" w14:textId="77777777" w:rsidR="007109D3" w:rsidRDefault="007109D3" w:rsidP="002E3390">
      <w:pPr>
        <w:jc w:val="both"/>
        <w:rPr>
          <w:rFonts w:ascii="Cambria" w:hAnsi="Cambria" w:cs="Baghdad"/>
        </w:rPr>
      </w:pPr>
    </w:p>
    <w:p w14:paraId="5F095CE6" w14:textId="77777777" w:rsidR="00860529" w:rsidRPr="00E56AD0" w:rsidRDefault="00860529" w:rsidP="002E3390">
      <w:pPr>
        <w:jc w:val="both"/>
        <w:rPr>
          <w:rFonts w:ascii="Cambria" w:hAnsi="Cambria" w:cs="Baghdad"/>
        </w:rPr>
      </w:pPr>
      <w:r w:rsidRPr="00E56AD0">
        <w:rPr>
          <w:rFonts w:ascii="Cambria" w:hAnsi="Cambria" w:cs="Baghdad"/>
        </w:rPr>
        <w:t>The following table shows the employees perceptive about how much they think universities helped them to enhance their skills:</w:t>
      </w:r>
    </w:p>
    <w:p w14:paraId="28979246" w14:textId="77777777" w:rsidR="00860529" w:rsidRPr="00E56AD0" w:rsidRDefault="00860529" w:rsidP="002E3390">
      <w:pPr>
        <w:jc w:val="both"/>
        <w:rPr>
          <w:rFonts w:ascii="Cambria" w:hAnsi="Cambria" w:cs="Baghdad"/>
        </w:rPr>
      </w:pPr>
    </w:p>
    <w:p w14:paraId="6BDD7745" w14:textId="279C3A8F" w:rsidR="00513314" w:rsidRPr="00E56AD0" w:rsidRDefault="00790BAD" w:rsidP="002E3390">
      <w:pPr>
        <w:jc w:val="both"/>
        <w:rPr>
          <w:rFonts w:ascii="Cambria" w:hAnsi="Cambria" w:cs="Baghdad"/>
          <w:u w:val="single"/>
        </w:rPr>
      </w:pPr>
      <w:r w:rsidRPr="00E56AD0">
        <w:rPr>
          <w:rFonts w:ascii="Cambria" w:hAnsi="Cambria" w:cs="Baghdad"/>
          <w:u w:val="single"/>
        </w:rPr>
        <w:t>Skills acquired by employees (according to them)</w:t>
      </w:r>
    </w:p>
    <w:p w14:paraId="214C8EC9" w14:textId="77777777" w:rsidR="00EC5D9E" w:rsidRPr="00E56AD0" w:rsidRDefault="00EC5D9E" w:rsidP="002E3390">
      <w:pPr>
        <w:jc w:val="both"/>
        <w:rPr>
          <w:rFonts w:ascii="Cambria" w:hAnsi="Cambria" w:cs="Baghdad"/>
        </w:rPr>
      </w:pPr>
    </w:p>
    <w:p w14:paraId="2F31D0FD" w14:textId="77777777" w:rsidR="00317CCA" w:rsidRPr="00E56AD0" w:rsidRDefault="00317CCA" w:rsidP="002E3390">
      <w:pPr>
        <w:jc w:val="both"/>
        <w:rPr>
          <w:rFonts w:ascii="Cambria" w:hAnsi="Cambria" w:cs="Baghdad"/>
        </w:rPr>
      </w:pPr>
    </w:p>
    <w:tbl>
      <w:tblPr>
        <w:tblStyle w:val="GridTable2-Accent1"/>
        <w:tblpPr w:leftFromText="180" w:rightFromText="180" w:vertAnchor="text" w:horzAnchor="page" w:tblpX="1810" w:tblpY="-63"/>
        <w:tblW w:w="7686" w:type="dxa"/>
        <w:tblLook w:val="04A0" w:firstRow="1" w:lastRow="0" w:firstColumn="1" w:lastColumn="0" w:noHBand="0" w:noVBand="1"/>
      </w:tblPr>
      <w:tblGrid>
        <w:gridCol w:w="2449"/>
        <w:gridCol w:w="1198"/>
        <w:gridCol w:w="1714"/>
        <w:gridCol w:w="1142"/>
        <w:gridCol w:w="1183"/>
      </w:tblGrid>
      <w:tr w:rsidR="007109D3" w:rsidRPr="00E56AD0" w14:paraId="0BFC04E6" w14:textId="77777777" w:rsidTr="007109D3">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2449" w:type="dxa"/>
          </w:tcPr>
          <w:p w14:paraId="1915E11A" w14:textId="77777777" w:rsidR="007109D3" w:rsidRPr="00E56AD0" w:rsidRDefault="007109D3" w:rsidP="002E3390">
            <w:pPr>
              <w:jc w:val="both"/>
              <w:rPr>
                <w:rFonts w:ascii="Cambria" w:hAnsi="Cambria" w:cs="Baghdad"/>
              </w:rPr>
            </w:pPr>
            <w:r w:rsidRPr="00E56AD0">
              <w:rPr>
                <w:rFonts w:ascii="Cambria" w:hAnsi="Cambria" w:cs="Baghdad"/>
              </w:rPr>
              <w:t>Skills</w:t>
            </w:r>
          </w:p>
        </w:tc>
        <w:tc>
          <w:tcPr>
            <w:tcW w:w="1198" w:type="dxa"/>
          </w:tcPr>
          <w:p w14:paraId="77695C49" w14:textId="77777777" w:rsidR="007109D3" w:rsidRPr="00E56AD0" w:rsidRDefault="007109D3" w:rsidP="002E3390">
            <w:pPr>
              <w:jc w:val="both"/>
              <w:cnfStyle w:val="100000000000" w:firstRow="1"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A lot</w:t>
            </w:r>
          </w:p>
          <w:p w14:paraId="2006656A" w14:textId="77777777" w:rsidR="007109D3" w:rsidRPr="00E56AD0" w:rsidRDefault="007109D3" w:rsidP="002E3390">
            <w:pPr>
              <w:jc w:val="both"/>
              <w:cnfStyle w:val="100000000000" w:firstRow="1"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w:t>
            </w:r>
          </w:p>
        </w:tc>
        <w:tc>
          <w:tcPr>
            <w:tcW w:w="1714" w:type="dxa"/>
          </w:tcPr>
          <w:p w14:paraId="306D67F4" w14:textId="77777777" w:rsidR="007109D3" w:rsidRPr="00E56AD0" w:rsidRDefault="007109D3" w:rsidP="002E3390">
            <w:pPr>
              <w:jc w:val="both"/>
              <w:cnfStyle w:val="100000000000" w:firstRow="1"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Satisfactory (%)</w:t>
            </w:r>
          </w:p>
        </w:tc>
        <w:tc>
          <w:tcPr>
            <w:tcW w:w="1142" w:type="dxa"/>
          </w:tcPr>
          <w:p w14:paraId="7039CA50" w14:textId="77777777" w:rsidR="007109D3" w:rsidRPr="00E56AD0" w:rsidRDefault="007109D3" w:rsidP="002E3390">
            <w:pPr>
              <w:jc w:val="both"/>
              <w:cnfStyle w:val="100000000000" w:firstRow="1"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Very little</w:t>
            </w:r>
          </w:p>
          <w:p w14:paraId="7413549F" w14:textId="77777777" w:rsidR="007109D3" w:rsidRPr="00E56AD0" w:rsidRDefault="007109D3" w:rsidP="002E3390">
            <w:pPr>
              <w:jc w:val="both"/>
              <w:cnfStyle w:val="100000000000" w:firstRow="1"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w:t>
            </w:r>
          </w:p>
        </w:tc>
        <w:tc>
          <w:tcPr>
            <w:tcW w:w="1183" w:type="dxa"/>
          </w:tcPr>
          <w:p w14:paraId="24A257D1" w14:textId="77777777" w:rsidR="007109D3" w:rsidRPr="00E56AD0" w:rsidRDefault="007109D3" w:rsidP="002E3390">
            <w:pPr>
              <w:jc w:val="both"/>
              <w:cnfStyle w:val="100000000000" w:firstRow="1"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Not at all</w:t>
            </w:r>
          </w:p>
          <w:p w14:paraId="030FB0BD" w14:textId="77777777" w:rsidR="007109D3" w:rsidRPr="00E56AD0" w:rsidRDefault="007109D3" w:rsidP="002E3390">
            <w:pPr>
              <w:jc w:val="both"/>
              <w:cnfStyle w:val="100000000000" w:firstRow="1"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w:t>
            </w:r>
          </w:p>
        </w:tc>
      </w:tr>
      <w:tr w:rsidR="007109D3" w:rsidRPr="00E56AD0" w14:paraId="2B65CD40" w14:textId="77777777" w:rsidTr="007109D3">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2449" w:type="dxa"/>
          </w:tcPr>
          <w:p w14:paraId="5E54B4E9" w14:textId="77777777" w:rsidR="007109D3" w:rsidRPr="00E56AD0" w:rsidRDefault="007109D3" w:rsidP="002E3390">
            <w:pPr>
              <w:jc w:val="both"/>
              <w:rPr>
                <w:rFonts w:ascii="Cambria" w:hAnsi="Cambria" w:cs="Baghdad"/>
              </w:rPr>
            </w:pPr>
            <w:r w:rsidRPr="00E56AD0">
              <w:rPr>
                <w:rFonts w:ascii="Cambria" w:hAnsi="Cambria" w:cs="Baghdad"/>
              </w:rPr>
              <w:t>Analytical</w:t>
            </w:r>
          </w:p>
        </w:tc>
        <w:tc>
          <w:tcPr>
            <w:tcW w:w="1198" w:type="dxa"/>
          </w:tcPr>
          <w:p w14:paraId="72AD38CE"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09</w:t>
            </w:r>
          </w:p>
        </w:tc>
        <w:tc>
          <w:tcPr>
            <w:tcW w:w="1714" w:type="dxa"/>
          </w:tcPr>
          <w:p w14:paraId="7A693683"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27</w:t>
            </w:r>
          </w:p>
        </w:tc>
        <w:tc>
          <w:tcPr>
            <w:tcW w:w="1142" w:type="dxa"/>
          </w:tcPr>
          <w:p w14:paraId="315D2D36"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63</w:t>
            </w:r>
          </w:p>
        </w:tc>
        <w:tc>
          <w:tcPr>
            <w:tcW w:w="1183" w:type="dxa"/>
          </w:tcPr>
          <w:p w14:paraId="5E9C4090"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w:t>
            </w:r>
          </w:p>
        </w:tc>
      </w:tr>
      <w:tr w:rsidR="007109D3" w:rsidRPr="00E56AD0" w14:paraId="096DA40C" w14:textId="77777777" w:rsidTr="007109D3">
        <w:trPr>
          <w:trHeight w:val="453"/>
        </w:trPr>
        <w:tc>
          <w:tcPr>
            <w:cnfStyle w:val="001000000000" w:firstRow="0" w:lastRow="0" w:firstColumn="1" w:lastColumn="0" w:oddVBand="0" w:evenVBand="0" w:oddHBand="0" w:evenHBand="0" w:firstRowFirstColumn="0" w:firstRowLastColumn="0" w:lastRowFirstColumn="0" w:lastRowLastColumn="0"/>
            <w:tcW w:w="2449" w:type="dxa"/>
          </w:tcPr>
          <w:p w14:paraId="7B7FCA2B" w14:textId="77777777" w:rsidR="007109D3" w:rsidRPr="00E56AD0" w:rsidRDefault="007109D3" w:rsidP="002E3390">
            <w:pPr>
              <w:jc w:val="both"/>
              <w:rPr>
                <w:rFonts w:ascii="Cambria" w:hAnsi="Cambria" w:cs="Baghdad"/>
              </w:rPr>
            </w:pPr>
            <w:r w:rsidRPr="00E56AD0">
              <w:rPr>
                <w:rFonts w:ascii="Cambria" w:hAnsi="Cambria" w:cs="Baghdad"/>
              </w:rPr>
              <w:t>Communication</w:t>
            </w:r>
          </w:p>
        </w:tc>
        <w:tc>
          <w:tcPr>
            <w:tcW w:w="1198" w:type="dxa"/>
          </w:tcPr>
          <w:p w14:paraId="707BBD1E"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18</w:t>
            </w:r>
          </w:p>
        </w:tc>
        <w:tc>
          <w:tcPr>
            <w:tcW w:w="1714" w:type="dxa"/>
          </w:tcPr>
          <w:p w14:paraId="56131E82"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45</w:t>
            </w:r>
          </w:p>
        </w:tc>
        <w:tc>
          <w:tcPr>
            <w:tcW w:w="1142" w:type="dxa"/>
          </w:tcPr>
          <w:p w14:paraId="36864FBF"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36</w:t>
            </w:r>
          </w:p>
        </w:tc>
        <w:tc>
          <w:tcPr>
            <w:tcW w:w="1183" w:type="dxa"/>
          </w:tcPr>
          <w:p w14:paraId="59AE2927"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w:t>
            </w:r>
          </w:p>
        </w:tc>
      </w:tr>
      <w:tr w:rsidR="007109D3" w:rsidRPr="00E56AD0" w14:paraId="565FE243" w14:textId="77777777" w:rsidTr="007109D3">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2449" w:type="dxa"/>
          </w:tcPr>
          <w:p w14:paraId="4E3B22E5" w14:textId="77777777" w:rsidR="007109D3" w:rsidRPr="00E56AD0" w:rsidRDefault="007109D3" w:rsidP="002E3390">
            <w:pPr>
              <w:jc w:val="both"/>
              <w:rPr>
                <w:rFonts w:ascii="Cambria" w:hAnsi="Cambria" w:cs="Baghdad"/>
              </w:rPr>
            </w:pPr>
            <w:r w:rsidRPr="00E56AD0">
              <w:rPr>
                <w:rFonts w:ascii="Cambria" w:hAnsi="Cambria" w:cs="Baghdad"/>
              </w:rPr>
              <w:t>Creativity</w:t>
            </w:r>
          </w:p>
        </w:tc>
        <w:tc>
          <w:tcPr>
            <w:tcW w:w="1198" w:type="dxa"/>
          </w:tcPr>
          <w:p w14:paraId="4DB6906B"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w:t>
            </w:r>
          </w:p>
        </w:tc>
        <w:tc>
          <w:tcPr>
            <w:tcW w:w="1714" w:type="dxa"/>
          </w:tcPr>
          <w:p w14:paraId="6FCF41EB"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36</w:t>
            </w:r>
          </w:p>
        </w:tc>
        <w:tc>
          <w:tcPr>
            <w:tcW w:w="1142" w:type="dxa"/>
          </w:tcPr>
          <w:p w14:paraId="7D20C788"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45</w:t>
            </w:r>
          </w:p>
        </w:tc>
        <w:tc>
          <w:tcPr>
            <w:tcW w:w="1183" w:type="dxa"/>
          </w:tcPr>
          <w:p w14:paraId="6D93B3A6"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18</w:t>
            </w:r>
          </w:p>
        </w:tc>
      </w:tr>
      <w:tr w:rsidR="007109D3" w:rsidRPr="00E56AD0" w14:paraId="100AC09C" w14:textId="77777777" w:rsidTr="007109D3">
        <w:trPr>
          <w:trHeight w:val="383"/>
        </w:trPr>
        <w:tc>
          <w:tcPr>
            <w:cnfStyle w:val="001000000000" w:firstRow="0" w:lastRow="0" w:firstColumn="1" w:lastColumn="0" w:oddVBand="0" w:evenVBand="0" w:oddHBand="0" w:evenHBand="0" w:firstRowFirstColumn="0" w:firstRowLastColumn="0" w:lastRowFirstColumn="0" w:lastRowLastColumn="0"/>
            <w:tcW w:w="2449" w:type="dxa"/>
          </w:tcPr>
          <w:p w14:paraId="37780107" w14:textId="77777777" w:rsidR="007109D3" w:rsidRPr="00E56AD0" w:rsidRDefault="007109D3" w:rsidP="002E3390">
            <w:pPr>
              <w:jc w:val="both"/>
              <w:rPr>
                <w:rFonts w:ascii="Cambria" w:hAnsi="Cambria" w:cs="Baghdad"/>
              </w:rPr>
            </w:pPr>
            <w:r w:rsidRPr="00E56AD0">
              <w:rPr>
                <w:rFonts w:ascii="Cambria" w:hAnsi="Cambria" w:cs="Baghdad"/>
              </w:rPr>
              <w:t>English</w:t>
            </w:r>
          </w:p>
        </w:tc>
        <w:tc>
          <w:tcPr>
            <w:tcW w:w="1198" w:type="dxa"/>
          </w:tcPr>
          <w:p w14:paraId="11CC3779"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w:t>
            </w:r>
          </w:p>
        </w:tc>
        <w:tc>
          <w:tcPr>
            <w:tcW w:w="1714" w:type="dxa"/>
          </w:tcPr>
          <w:p w14:paraId="6278CCD6"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36</w:t>
            </w:r>
          </w:p>
          <w:p w14:paraId="4F570A34"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p>
        </w:tc>
        <w:tc>
          <w:tcPr>
            <w:tcW w:w="1142" w:type="dxa"/>
          </w:tcPr>
          <w:p w14:paraId="592F4C46"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63</w:t>
            </w:r>
          </w:p>
        </w:tc>
        <w:tc>
          <w:tcPr>
            <w:tcW w:w="1183" w:type="dxa"/>
          </w:tcPr>
          <w:p w14:paraId="068DFC0A"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w:t>
            </w:r>
          </w:p>
        </w:tc>
      </w:tr>
      <w:tr w:rsidR="007109D3" w:rsidRPr="00E56AD0" w14:paraId="2F517512" w14:textId="77777777" w:rsidTr="007109D3">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2449" w:type="dxa"/>
          </w:tcPr>
          <w:p w14:paraId="078BE443" w14:textId="77777777" w:rsidR="007109D3" w:rsidRPr="00E56AD0" w:rsidRDefault="007109D3" w:rsidP="002E3390">
            <w:pPr>
              <w:jc w:val="both"/>
              <w:rPr>
                <w:rFonts w:ascii="Cambria" w:hAnsi="Cambria" w:cs="Baghdad"/>
              </w:rPr>
            </w:pPr>
            <w:r w:rsidRPr="00E56AD0">
              <w:rPr>
                <w:rFonts w:ascii="Cambria" w:hAnsi="Cambria" w:cs="Baghdad"/>
              </w:rPr>
              <w:t>Innovation</w:t>
            </w:r>
          </w:p>
        </w:tc>
        <w:tc>
          <w:tcPr>
            <w:tcW w:w="1198" w:type="dxa"/>
          </w:tcPr>
          <w:p w14:paraId="1CC08BAD"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w:t>
            </w:r>
          </w:p>
        </w:tc>
        <w:tc>
          <w:tcPr>
            <w:tcW w:w="1714" w:type="dxa"/>
          </w:tcPr>
          <w:p w14:paraId="21BB1B34"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w:t>
            </w:r>
          </w:p>
        </w:tc>
        <w:tc>
          <w:tcPr>
            <w:tcW w:w="1142" w:type="dxa"/>
          </w:tcPr>
          <w:p w14:paraId="220F6BF0"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54</w:t>
            </w:r>
          </w:p>
        </w:tc>
        <w:tc>
          <w:tcPr>
            <w:tcW w:w="1183" w:type="dxa"/>
          </w:tcPr>
          <w:p w14:paraId="44ACAC0E"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45</w:t>
            </w:r>
          </w:p>
        </w:tc>
      </w:tr>
      <w:tr w:rsidR="007109D3" w:rsidRPr="00E56AD0" w14:paraId="5EB0D9ED" w14:textId="77777777" w:rsidTr="007109D3">
        <w:trPr>
          <w:trHeight w:val="591"/>
        </w:trPr>
        <w:tc>
          <w:tcPr>
            <w:cnfStyle w:val="001000000000" w:firstRow="0" w:lastRow="0" w:firstColumn="1" w:lastColumn="0" w:oddVBand="0" w:evenVBand="0" w:oddHBand="0" w:evenHBand="0" w:firstRowFirstColumn="0" w:firstRowLastColumn="0" w:lastRowFirstColumn="0" w:lastRowLastColumn="0"/>
            <w:tcW w:w="2449" w:type="dxa"/>
          </w:tcPr>
          <w:p w14:paraId="6305012A" w14:textId="77777777" w:rsidR="007109D3" w:rsidRPr="00E56AD0" w:rsidRDefault="007109D3" w:rsidP="002E3390">
            <w:pPr>
              <w:jc w:val="both"/>
              <w:rPr>
                <w:rFonts w:ascii="Cambria" w:hAnsi="Cambria" w:cs="Baghdad"/>
              </w:rPr>
            </w:pPr>
            <w:r w:rsidRPr="00E56AD0">
              <w:rPr>
                <w:rFonts w:ascii="Cambria" w:hAnsi="Cambria" w:cs="Baghdad"/>
              </w:rPr>
              <w:t>Leadership</w:t>
            </w:r>
          </w:p>
        </w:tc>
        <w:tc>
          <w:tcPr>
            <w:tcW w:w="1198" w:type="dxa"/>
          </w:tcPr>
          <w:p w14:paraId="520A88FD"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18</w:t>
            </w:r>
          </w:p>
        </w:tc>
        <w:tc>
          <w:tcPr>
            <w:tcW w:w="1714" w:type="dxa"/>
          </w:tcPr>
          <w:p w14:paraId="79363EDA"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36</w:t>
            </w:r>
          </w:p>
        </w:tc>
        <w:tc>
          <w:tcPr>
            <w:tcW w:w="1142" w:type="dxa"/>
          </w:tcPr>
          <w:p w14:paraId="31163572"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45</w:t>
            </w:r>
          </w:p>
        </w:tc>
        <w:tc>
          <w:tcPr>
            <w:tcW w:w="1183" w:type="dxa"/>
          </w:tcPr>
          <w:p w14:paraId="3C0D20D2"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w:t>
            </w:r>
          </w:p>
        </w:tc>
      </w:tr>
      <w:tr w:rsidR="007109D3" w:rsidRPr="00E56AD0" w14:paraId="6A127578" w14:textId="77777777" w:rsidTr="007109D3">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2449" w:type="dxa"/>
          </w:tcPr>
          <w:p w14:paraId="41A5376F" w14:textId="77777777" w:rsidR="007109D3" w:rsidRPr="00E56AD0" w:rsidRDefault="007109D3" w:rsidP="002E3390">
            <w:pPr>
              <w:jc w:val="both"/>
              <w:rPr>
                <w:rFonts w:ascii="Cambria" w:hAnsi="Cambria" w:cs="Baghdad"/>
              </w:rPr>
            </w:pPr>
            <w:r w:rsidRPr="00E56AD0">
              <w:rPr>
                <w:rFonts w:ascii="Cambria" w:hAnsi="Cambria" w:cs="Baghdad"/>
              </w:rPr>
              <w:t>Numeric</w:t>
            </w:r>
          </w:p>
        </w:tc>
        <w:tc>
          <w:tcPr>
            <w:tcW w:w="1198" w:type="dxa"/>
          </w:tcPr>
          <w:p w14:paraId="7A4C6B19"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w:t>
            </w:r>
          </w:p>
        </w:tc>
        <w:tc>
          <w:tcPr>
            <w:tcW w:w="1714" w:type="dxa"/>
          </w:tcPr>
          <w:p w14:paraId="60B58CC0"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p>
        </w:tc>
        <w:tc>
          <w:tcPr>
            <w:tcW w:w="1142" w:type="dxa"/>
          </w:tcPr>
          <w:p w14:paraId="2FE58688"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54</w:t>
            </w:r>
          </w:p>
        </w:tc>
        <w:tc>
          <w:tcPr>
            <w:tcW w:w="1183" w:type="dxa"/>
          </w:tcPr>
          <w:p w14:paraId="1366CEA6"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45</w:t>
            </w:r>
          </w:p>
        </w:tc>
      </w:tr>
      <w:tr w:rsidR="007109D3" w:rsidRPr="00E56AD0" w14:paraId="531EF4DF" w14:textId="77777777" w:rsidTr="007109D3">
        <w:trPr>
          <w:trHeight w:val="466"/>
        </w:trPr>
        <w:tc>
          <w:tcPr>
            <w:cnfStyle w:val="001000000000" w:firstRow="0" w:lastRow="0" w:firstColumn="1" w:lastColumn="0" w:oddVBand="0" w:evenVBand="0" w:oddHBand="0" w:evenHBand="0" w:firstRowFirstColumn="0" w:firstRowLastColumn="0" w:lastRowFirstColumn="0" w:lastRowLastColumn="0"/>
            <w:tcW w:w="2449" w:type="dxa"/>
          </w:tcPr>
          <w:p w14:paraId="61315B27" w14:textId="77777777" w:rsidR="007109D3" w:rsidRPr="00E56AD0" w:rsidRDefault="007109D3" w:rsidP="002E3390">
            <w:pPr>
              <w:jc w:val="both"/>
              <w:rPr>
                <w:rFonts w:ascii="Cambria" w:hAnsi="Cambria" w:cs="Baghdad"/>
              </w:rPr>
            </w:pPr>
            <w:r w:rsidRPr="00E56AD0">
              <w:rPr>
                <w:rFonts w:ascii="Cambria" w:hAnsi="Cambria" w:cs="Baghdad"/>
              </w:rPr>
              <w:t>Presentation</w:t>
            </w:r>
          </w:p>
        </w:tc>
        <w:tc>
          <w:tcPr>
            <w:tcW w:w="1198" w:type="dxa"/>
          </w:tcPr>
          <w:p w14:paraId="3D82C9D9"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09</w:t>
            </w:r>
          </w:p>
        </w:tc>
        <w:tc>
          <w:tcPr>
            <w:tcW w:w="1714" w:type="dxa"/>
          </w:tcPr>
          <w:p w14:paraId="5D866C23"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36</w:t>
            </w:r>
          </w:p>
        </w:tc>
        <w:tc>
          <w:tcPr>
            <w:tcW w:w="1142" w:type="dxa"/>
          </w:tcPr>
          <w:p w14:paraId="08EF608C"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54</w:t>
            </w:r>
          </w:p>
        </w:tc>
        <w:tc>
          <w:tcPr>
            <w:tcW w:w="1183" w:type="dxa"/>
          </w:tcPr>
          <w:p w14:paraId="62578890"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w:t>
            </w:r>
          </w:p>
        </w:tc>
      </w:tr>
      <w:tr w:rsidR="007109D3" w:rsidRPr="00E56AD0" w14:paraId="3928D115" w14:textId="77777777" w:rsidTr="007109D3">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449" w:type="dxa"/>
          </w:tcPr>
          <w:p w14:paraId="65A4F2D0" w14:textId="77777777" w:rsidR="007109D3" w:rsidRPr="00E56AD0" w:rsidRDefault="007109D3" w:rsidP="002E3390">
            <w:pPr>
              <w:jc w:val="both"/>
              <w:rPr>
                <w:rFonts w:ascii="Cambria" w:hAnsi="Cambria" w:cs="Baghdad"/>
              </w:rPr>
            </w:pPr>
            <w:r w:rsidRPr="00E56AD0">
              <w:rPr>
                <w:rFonts w:ascii="Cambria" w:hAnsi="Cambria" w:cs="Baghdad"/>
              </w:rPr>
              <w:t>Relationship-management</w:t>
            </w:r>
          </w:p>
        </w:tc>
        <w:tc>
          <w:tcPr>
            <w:tcW w:w="1198" w:type="dxa"/>
          </w:tcPr>
          <w:p w14:paraId="040413AC"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36</w:t>
            </w:r>
          </w:p>
        </w:tc>
        <w:tc>
          <w:tcPr>
            <w:tcW w:w="1714" w:type="dxa"/>
          </w:tcPr>
          <w:p w14:paraId="2B73557F"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27</w:t>
            </w:r>
          </w:p>
          <w:p w14:paraId="02A3C2D4"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p>
        </w:tc>
        <w:tc>
          <w:tcPr>
            <w:tcW w:w="1142" w:type="dxa"/>
          </w:tcPr>
          <w:p w14:paraId="5F7602C0"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27</w:t>
            </w:r>
          </w:p>
        </w:tc>
        <w:tc>
          <w:tcPr>
            <w:tcW w:w="1183" w:type="dxa"/>
          </w:tcPr>
          <w:p w14:paraId="4D546162"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18</w:t>
            </w:r>
          </w:p>
        </w:tc>
      </w:tr>
      <w:tr w:rsidR="007109D3" w:rsidRPr="00E56AD0" w14:paraId="76E7C9C6" w14:textId="77777777" w:rsidTr="007109D3">
        <w:trPr>
          <w:trHeight w:val="258"/>
        </w:trPr>
        <w:tc>
          <w:tcPr>
            <w:cnfStyle w:val="001000000000" w:firstRow="0" w:lastRow="0" w:firstColumn="1" w:lastColumn="0" w:oddVBand="0" w:evenVBand="0" w:oddHBand="0" w:evenHBand="0" w:firstRowFirstColumn="0" w:firstRowLastColumn="0" w:lastRowFirstColumn="0" w:lastRowLastColumn="0"/>
            <w:tcW w:w="2449" w:type="dxa"/>
          </w:tcPr>
          <w:p w14:paraId="6DE9DC5B" w14:textId="77777777" w:rsidR="007109D3" w:rsidRPr="00E56AD0" w:rsidRDefault="007109D3" w:rsidP="002E3390">
            <w:pPr>
              <w:jc w:val="both"/>
              <w:rPr>
                <w:rFonts w:ascii="Cambria" w:hAnsi="Cambria" w:cs="Baghdad"/>
              </w:rPr>
            </w:pPr>
            <w:r w:rsidRPr="00E56AD0">
              <w:rPr>
                <w:rFonts w:ascii="Cambria" w:hAnsi="Cambria" w:cs="Baghdad"/>
              </w:rPr>
              <w:t>Stress-management</w:t>
            </w:r>
          </w:p>
          <w:p w14:paraId="3FB78512" w14:textId="77777777" w:rsidR="007109D3" w:rsidRPr="00E56AD0" w:rsidRDefault="007109D3" w:rsidP="002E3390">
            <w:pPr>
              <w:jc w:val="both"/>
              <w:rPr>
                <w:rFonts w:ascii="Cambria" w:hAnsi="Cambria" w:cs="Baghdad"/>
              </w:rPr>
            </w:pPr>
          </w:p>
        </w:tc>
        <w:tc>
          <w:tcPr>
            <w:tcW w:w="1198" w:type="dxa"/>
          </w:tcPr>
          <w:p w14:paraId="7E78E0AC"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09</w:t>
            </w:r>
          </w:p>
        </w:tc>
        <w:tc>
          <w:tcPr>
            <w:tcW w:w="1714" w:type="dxa"/>
          </w:tcPr>
          <w:p w14:paraId="7E501E37"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w:t>
            </w:r>
          </w:p>
        </w:tc>
        <w:tc>
          <w:tcPr>
            <w:tcW w:w="1142" w:type="dxa"/>
          </w:tcPr>
          <w:p w14:paraId="62A42E5F"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18</w:t>
            </w:r>
          </w:p>
        </w:tc>
        <w:tc>
          <w:tcPr>
            <w:tcW w:w="1183" w:type="dxa"/>
          </w:tcPr>
          <w:p w14:paraId="4F93DF3B"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72</w:t>
            </w:r>
          </w:p>
        </w:tc>
      </w:tr>
      <w:tr w:rsidR="007109D3" w:rsidRPr="00E56AD0" w14:paraId="638CB0FC" w14:textId="77777777" w:rsidTr="007109D3">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449" w:type="dxa"/>
          </w:tcPr>
          <w:p w14:paraId="3534ADFC" w14:textId="77777777" w:rsidR="007109D3" w:rsidRPr="00E56AD0" w:rsidRDefault="007109D3" w:rsidP="002E3390">
            <w:pPr>
              <w:jc w:val="both"/>
              <w:rPr>
                <w:rFonts w:ascii="Cambria" w:hAnsi="Cambria" w:cs="Baghdad"/>
              </w:rPr>
            </w:pPr>
            <w:r w:rsidRPr="00E56AD0">
              <w:rPr>
                <w:rFonts w:ascii="Cambria" w:hAnsi="Cambria" w:cs="Baghdad"/>
              </w:rPr>
              <w:t>Technical</w:t>
            </w:r>
          </w:p>
        </w:tc>
        <w:tc>
          <w:tcPr>
            <w:tcW w:w="1198" w:type="dxa"/>
          </w:tcPr>
          <w:p w14:paraId="41037C88"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w:t>
            </w:r>
          </w:p>
        </w:tc>
        <w:tc>
          <w:tcPr>
            <w:tcW w:w="1714" w:type="dxa"/>
          </w:tcPr>
          <w:p w14:paraId="3DCD3B08"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27</w:t>
            </w:r>
          </w:p>
        </w:tc>
        <w:tc>
          <w:tcPr>
            <w:tcW w:w="1142" w:type="dxa"/>
          </w:tcPr>
          <w:p w14:paraId="055E82A5"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54</w:t>
            </w:r>
          </w:p>
        </w:tc>
        <w:tc>
          <w:tcPr>
            <w:tcW w:w="1183" w:type="dxa"/>
          </w:tcPr>
          <w:p w14:paraId="15C6942A"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18</w:t>
            </w:r>
          </w:p>
          <w:p w14:paraId="7E2EC6C7"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p>
        </w:tc>
      </w:tr>
      <w:tr w:rsidR="007109D3" w:rsidRPr="00E56AD0" w14:paraId="712CA4AC" w14:textId="77777777" w:rsidTr="007109D3">
        <w:trPr>
          <w:trHeight w:val="277"/>
        </w:trPr>
        <w:tc>
          <w:tcPr>
            <w:cnfStyle w:val="001000000000" w:firstRow="0" w:lastRow="0" w:firstColumn="1" w:lastColumn="0" w:oddVBand="0" w:evenVBand="0" w:oddHBand="0" w:evenHBand="0" w:firstRowFirstColumn="0" w:firstRowLastColumn="0" w:lastRowFirstColumn="0" w:lastRowLastColumn="0"/>
            <w:tcW w:w="2449" w:type="dxa"/>
          </w:tcPr>
          <w:p w14:paraId="276E9495" w14:textId="77777777" w:rsidR="007109D3" w:rsidRPr="00E56AD0" w:rsidRDefault="007109D3" w:rsidP="002E3390">
            <w:pPr>
              <w:jc w:val="both"/>
              <w:rPr>
                <w:rFonts w:ascii="Cambria" w:hAnsi="Cambria" w:cs="Baghdad"/>
              </w:rPr>
            </w:pPr>
            <w:r w:rsidRPr="00E56AD0">
              <w:rPr>
                <w:rFonts w:ascii="Cambria" w:hAnsi="Cambria" w:cs="Baghdad"/>
              </w:rPr>
              <w:t>Time-Management</w:t>
            </w:r>
            <w:r w:rsidRPr="00E56AD0">
              <w:rPr>
                <w:rFonts w:ascii="Cambria" w:hAnsi="Cambria" w:cs="Baghdad"/>
              </w:rPr>
              <w:br/>
            </w:r>
          </w:p>
        </w:tc>
        <w:tc>
          <w:tcPr>
            <w:tcW w:w="1198" w:type="dxa"/>
          </w:tcPr>
          <w:p w14:paraId="5846D438"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w:t>
            </w:r>
          </w:p>
        </w:tc>
        <w:tc>
          <w:tcPr>
            <w:tcW w:w="1714" w:type="dxa"/>
          </w:tcPr>
          <w:p w14:paraId="30485C1C"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27</w:t>
            </w:r>
          </w:p>
        </w:tc>
        <w:tc>
          <w:tcPr>
            <w:tcW w:w="1142" w:type="dxa"/>
          </w:tcPr>
          <w:p w14:paraId="630269FF"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36</w:t>
            </w:r>
          </w:p>
        </w:tc>
        <w:tc>
          <w:tcPr>
            <w:tcW w:w="1183" w:type="dxa"/>
          </w:tcPr>
          <w:p w14:paraId="6EA954F1" w14:textId="77777777" w:rsidR="007109D3" w:rsidRPr="00E56AD0" w:rsidRDefault="007109D3" w:rsidP="002E3390">
            <w:pPr>
              <w:jc w:val="both"/>
              <w:cnfStyle w:val="000000000000" w:firstRow="0" w:lastRow="0" w:firstColumn="0" w:lastColumn="0" w:oddVBand="0" w:evenVBand="0" w:oddHBand="0" w:evenHBand="0" w:firstRowFirstColumn="0" w:firstRowLastColumn="0" w:lastRowFirstColumn="0" w:lastRowLastColumn="0"/>
              <w:rPr>
                <w:rFonts w:ascii="Cambria" w:hAnsi="Cambria" w:cs="Baghdad"/>
              </w:rPr>
            </w:pPr>
            <w:r w:rsidRPr="00E56AD0">
              <w:rPr>
                <w:rFonts w:ascii="Cambria" w:hAnsi="Cambria" w:cs="Baghdad"/>
              </w:rPr>
              <w:t>36</w:t>
            </w:r>
          </w:p>
        </w:tc>
      </w:tr>
      <w:tr w:rsidR="007109D3" w:rsidRPr="00E56AD0" w14:paraId="2977474D" w14:textId="77777777" w:rsidTr="007109D3">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2449" w:type="dxa"/>
          </w:tcPr>
          <w:p w14:paraId="58B655E4" w14:textId="77777777" w:rsidR="007109D3" w:rsidRPr="00E56AD0" w:rsidRDefault="007109D3" w:rsidP="002E3390">
            <w:pPr>
              <w:jc w:val="both"/>
              <w:rPr>
                <w:rFonts w:ascii="Cambria" w:hAnsi="Cambria" w:cs="Baghdad"/>
              </w:rPr>
            </w:pPr>
            <w:r w:rsidRPr="00E56AD0">
              <w:rPr>
                <w:rFonts w:ascii="Cambria" w:hAnsi="Cambria" w:cs="Baghdad"/>
              </w:rPr>
              <w:t>Writing</w:t>
            </w:r>
          </w:p>
        </w:tc>
        <w:tc>
          <w:tcPr>
            <w:tcW w:w="1198" w:type="dxa"/>
          </w:tcPr>
          <w:p w14:paraId="6609EBF6"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w:t>
            </w:r>
          </w:p>
        </w:tc>
        <w:tc>
          <w:tcPr>
            <w:tcW w:w="1714" w:type="dxa"/>
          </w:tcPr>
          <w:p w14:paraId="25AE17EE"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18</w:t>
            </w:r>
          </w:p>
        </w:tc>
        <w:tc>
          <w:tcPr>
            <w:tcW w:w="1142" w:type="dxa"/>
          </w:tcPr>
          <w:p w14:paraId="22D8DDF4"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36%</w:t>
            </w:r>
          </w:p>
        </w:tc>
        <w:tc>
          <w:tcPr>
            <w:tcW w:w="1183" w:type="dxa"/>
          </w:tcPr>
          <w:p w14:paraId="74C7A0F8" w14:textId="77777777" w:rsidR="007109D3" w:rsidRPr="00E56AD0" w:rsidRDefault="007109D3" w:rsidP="002E3390">
            <w:pPr>
              <w:jc w:val="both"/>
              <w:cnfStyle w:val="000000100000" w:firstRow="0" w:lastRow="0" w:firstColumn="0" w:lastColumn="0" w:oddVBand="0" w:evenVBand="0" w:oddHBand="1" w:evenHBand="0" w:firstRowFirstColumn="0" w:firstRowLastColumn="0" w:lastRowFirstColumn="0" w:lastRowLastColumn="0"/>
              <w:rPr>
                <w:rFonts w:ascii="Cambria" w:hAnsi="Cambria" w:cs="Baghdad"/>
              </w:rPr>
            </w:pPr>
            <w:r w:rsidRPr="00E56AD0">
              <w:rPr>
                <w:rFonts w:ascii="Cambria" w:hAnsi="Cambria" w:cs="Baghdad"/>
              </w:rPr>
              <w:t>45</w:t>
            </w:r>
          </w:p>
        </w:tc>
      </w:tr>
    </w:tbl>
    <w:p w14:paraId="053DDF44" w14:textId="77777777" w:rsidR="00860529" w:rsidRPr="00E56AD0" w:rsidRDefault="00860529" w:rsidP="002E3390">
      <w:pPr>
        <w:jc w:val="both"/>
        <w:rPr>
          <w:rFonts w:ascii="Cambria" w:hAnsi="Cambria" w:cs="Baghdad"/>
        </w:rPr>
      </w:pPr>
    </w:p>
    <w:p w14:paraId="31AAE2E9" w14:textId="77777777" w:rsidR="00860529" w:rsidRPr="00E56AD0" w:rsidRDefault="00860529" w:rsidP="002E3390">
      <w:pPr>
        <w:jc w:val="both"/>
        <w:rPr>
          <w:rFonts w:ascii="Cambria" w:hAnsi="Cambria" w:cs="Baghdad"/>
        </w:rPr>
      </w:pPr>
    </w:p>
    <w:p w14:paraId="03CFC8C2" w14:textId="77777777" w:rsidR="00860529" w:rsidRPr="00E56AD0" w:rsidRDefault="00860529" w:rsidP="002E3390">
      <w:pPr>
        <w:jc w:val="both"/>
        <w:rPr>
          <w:rFonts w:ascii="Cambria" w:hAnsi="Cambria" w:cs="Baghdad"/>
        </w:rPr>
      </w:pPr>
    </w:p>
    <w:p w14:paraId="1E6BF1DF" w14:textId="77777777" w:rsidR="00E56AD0" w:rsidRPr="00E56AD0" w:rsidRDefault="00E56AD0" w:rsidP="002E3390">
      <w:pPr>
        <w:jc w:val="both"/>
        <w:rPr>
          <w:rFonts w:ascii="Cambria" w:hAnsi="Cambria" w:cs="Baghdad"/>
        </w:rPr>
      </w:pPr>
    </w:p>
    <w:p w14:paraId="2E2ABFF2" w14:textId="77777777" w:rsidR="00E56AD0" w:rsidRPr="00E56AD0" w:rsidRDefault="00E56AD0" w:rsidP="002E3390">
      <w:pPr>
        <w:jc w:val="both"/>
        <w:rPr>
          <w:rFonts w:ascii="Cambria" w:hAnsi="Cambria" w:cs="Baghdad"/>
        </w:rPr>
      </w:pPr>
    </w:p>
    <w:p w14:paraId="391268C7" w14:textId="77777777" w:rsidR="00E56AD0" w:rsidRPr="00E56AD0" w:rsidRDefault="00E56AD0" w:rsidP="002E3390">
      <w:pPr>
        <w:jc w:val="both"/>
        <w:rPr>
          <w:rFonts w:ascii="Cambria" w:hAnsi="Cambria" w:cs="Baghdad"/>
        </w:rPr>
      </w:pPr>
    </w:p>
    <w:p w14:paraId="124A672C" w14:textId="77777777" w:rsidR="00E56AD0" w:rsidRPr="00E56AD0" w:rsidRDefault="00E56AD0" w:rsidP="002E3390">
      <w:pPr>
        <w:jc w:val="both"/>
        <w:rPr>
          <w:rFonts w:ascii="Cambria" w:hAnsi="Cambria" w:cs="Baghdad"/>
        </w:rPr>
      </w:pPr>
    </w:p>
    <w:p w14:paraId="4B64C465" w14:textId="77777777" w:rsidR="00E56AD0" w:rsidRPr="00E56AD0" w:rsidRDefault="00E56AD0" w:rsidP="002E3390">
      <w:pPr>
        <w:jc w:val="both"/>
        <w:rPr>
          <w:rFonts w:ascii="Cambria" w:hAnsi="Cambria" w:cs="Baghdad"/>
        </w:rPr>
      </w:pPr>
    </w:p>
    <w:p w14:paraId="73CF467B" w14:textId="77777777" w:rsidR="00E56AD0" w:rsidRPr="00E56AD0" w:rsidRDefault="00E56AD0" w:rsidP="002E3390">
      <w:pPr>
        <w:jc w:val="both"/>
        <w:rPr>
          <w:rFonts w:ascii="Cambria" w:hAnsi="Cambria" w:cs="Baghdad"/>
        </w:rPr>
      </w:pPr>
    </w:p>
    <w:p w14:paraId="71CFDD2F" w14:textId="77777777" w:rsidR="00E56AD0" w:rsidRPr="00E56AD0" w:rsidRDefault="00E56AD0" w:rsidP="002E3390">
      <w:pPr>
        <w:jc w:val="both"/>
        <w:rPr>
          <w:rFonts w:ascii="Cambria" w:hAnsi="Cambria" w:cs="Baghdad"/>
        </w:rPr>
      </w:pPr>
    </w:p>
    <w:p w14:paraId="4E6541B2" w14:textId="77777777" w:rsidR="00E56AD0" w:rsidRPr="00E56AD0" w:rsidRDefault="00E56AD0" w:rsidP="002E3390">
      <w:pPr>
        <w:jc w:val="both"/>
        <w:rPr>
          <w:rFonts w:ascii="Cambria" w:hAnsi="Cambria" w:cs="Baghdad"/>
        </w:rPr>
      </w:pPr>
    </w:p>
    <w:p w14:paraId="1D96199D" w14:textId="77777777" w:rsidR="00E56AD0" w:rsidRPr="00E56AD0" w:rsidRDefault="00E56AD0" w:rsidP="002E3390">
      <w:pPr>
        <w:jc w:val="both"/>
        <w:rPr>
          <w:rFonts w:ascii="Cambria" w:hAnsi="Cambria" w:cs="Baghdad"/>
        </w:rPr>
      </w:pPr>
    </w:p>
    <w:p w14:paraId="22616E9C" w14:textId="77777777" w:rsidR="00E56AD0" w:rsidRPr="00E56AD0" w:rsidRDefault="00E56AD0" w:rsidP="002E3390">
      <w:pPr>
        <w:jc w:val="both"/>
        <w:rPr>
          <w:rFonts w:ascii="Cambria" w:hAnsi="Cambria" w:cs="Baghdad"/>
        </w:rPr>
      </w:pPr>
    </w:p>
    <w:p w14:paraId="0EDD1098" w14:textId="77777777" w:rsidR="00E56AD0" w:rsidRPr="00E56AD0" w:rsidRDefault="00E56AD0" w:rsidP="002E3390">
      <w:pPr>
        <w:jc w:val="both"/>
        <w:rPr>
          <w:rFonts w:ascii="Cambria" w:hAnsi="Cambria" w:cs="Baghdad"/>
        </w:rPr>
      </w:pPr>
    </w:p>
    <w:p w14:paraId="51D25A5B" w14:textId="77777777" w:rsidR="00E56AD0" w:rsidRPr="00E56AD0" w:rsidRDefault="00E56AD0" w:rsidP="002E3390">
      <w:pPr>
        <w:jc w:val="both"/>
        <w:rPr>
          <w:rFonts w:ascii="Cambria" w:hAnsi="Cambria" w:cs="Baghdad"/>
        </w:rPr>
      </w:pPr>
    </w:p>
    <w:p w14:paraId="0DE1254F" w14:textId="77777777" w:rsidR="00E56AD0" w:rsidRPr="00E56AD0" w:rsidRDefault="00E56AD0" w:rsidP="002E3390">
      <w:pPr>
        <w:jc w:val="both"/>
        <w:rPr>
          <w:rFonts w:ascii="Cambria" w:hAnsi="Cambria" w:cs="Baghdad"/>
        </w:rPr>
      </w:pPr>
    </w:p>
    <w:p w14:paraId="5D6A5281" w14:textId="77777777" w:rsidR="00064BC6" w:rsidRDefault="00064BC6" w:rsidP="002E3390">
      <w:pPr>
        <w:jc w:val="both"/>
        <w:rPr>
          <w:rFonts w:ascii="Cambria" w:hAnsi="Cambria" w:cs="Baghdad"/>
        </w:rPr>
      </w:pPr>
    </w:p>
    <w:p w14:paraId="62BD3D6C" w14:textId="77777777" w:rsidR="007109D3" w:rsidRDefault="007109D3" w:rsidP="002E3390">
      <w:pPr>
        <w:jc w:val="both"/>
        <w:rPr>
          <w:rFonts w:ascii="Cambria" w:hAnsi="Cambria" w:cs="Baghdad"/>
        </w:rPr>
      </w:pPr>
    </w:p>
    <w:p w14:paraId="10EA33BA" w14:textId="77777777" w:rsidR="007109D3" w:rsidRDefault="007109D3" w:rsidP="002E3390">
      <w:pPr>
        <w:jc w:val="both"/>
        <w:rPr>
          <w:rFonts w:ascii="Cambria" w:hAnsi="Cambria" w:cs="Baghdad"/>
        </w:rPr>
      </w:pPr>
    </w:p>
    <w:p w14:paraId="03CF11BC" w14:textId="77777777" w:rsidR="007109D3" w:rsidRDefault="007109D3" w:rsidP="002E3390">
      <w:pPr>
        <w:jc w:val="both"/>
        <w:rPr>
          <w:rFonts w:ascii="Cambria" w:hAnsi="Cambria" w:cs="Baghdad"/>
        </w:rPr>
      </w:pPr>
    </w:p>
    <w:p w14:paraId="39E7FE63" w14:textId="77777777" w:rsidR="007109D3" w:rsidRDefault="007109D3" w:rsidP="002E3390">
      <w:pPr>
        <w:jc w:val="both"/>
        <w:rPr>
          <w:rFonts w:ascii="Cambria" w:hAnsi="Cambria" w:cs="Baghdad"/>
        </w:rPr>
      </w:pPr>
    </w:p>
    <w:p w14:paraId="1416F26F" w14:textId="77777777" w:rsidR="007109D3" w:rsidRDefault="007109D3" w:rsidP="002E3390">
      <w:pPr>
        <w:jc w:val="both"/>
        <w:rPr>
          <w:rFonts w:ascii="Cambria" w:hAnsi="Cambria" w:cs="Baghdad"/>
        </w:rPr>
      </w:pPr>
    </w:p>
    <w:p w14:paraId="4F5F5754" w14:textId="77777777" w:rsidR="007109D3" w:rsidRDefault="007109D3" w:rsidP="002E3390">
      <w:pPr>
        <w:jc w:val="both"/>
        <w:rPr>
          <w:rFonts w:ascii="Cambria" w:hAnsi="Cambria" w:cs="Baghdad"/>
        </w:rPr>
      </w:pPr>
    </w:p>
    <w:p w14:paraId="17A6048A" w14:textId="77777777" w:rsidR="007109D3" w:rsidRDefault="007109D3" w:rsidP="002E3390">
      <w:pPr>
        <w:jc w:val="both"/>
        <w:rPr>
          <w:rFonts w:ascii="Cambria" w:hAnsi="Cambria" w:cs="Baghdad"/>
        </w:rPr>
      </w:pPr>
    </w:p>
    <w:p w14:paraId="5708DF7F" w14:textId="77777777" w:rsidR="007109D3" w:rsidRDefault="007109D3" w:rsidP="002E3390">
      <w:pPr>
        <w:jc w:val="both"/>
        <w:rPr>
          <w:rFonts w:ascii="Cambria" w:hAnsi="Cambria" w:cs="Baghdad"/>
        </w:rPr>
      </w:pPr>
    </w:p>
    <w:p w14:paraId="48EB83C4" w14:textId="77777777" w:rsidR="007109D3" w:rsidRDefault="007109D3" w:rsidP="002E3390">
      <w:pPr>
        <w:jc w:val="both"/>
        <w:rPr>
          <w:rFonts w:ascii="Cambria" w:hAnsi="Cambria" w:cs="Baghdad"/>
        </w:rPr>
      </w:pPr>
    </w:p>
    <w:p w14:paraId="0E2AC615" w14:textId="77777777" w:rsidR="007109D3" w:rsidRDefault="007109D3" w:rsidP="002E3390">
      <w:pPr>
        <w:jc w:val="both"/>
        <w:rPr>
          <w:rFonts w:ascii="Cambria" w:hAnsi="Cambria" w:cs="Baghdad"/>
        </w:rPr>
      </w:pPr>
    </w:p>
    <w:p w14:paraId="19FDCFE0" w14:textId="77777777" w:rsidR="007109D3" w:rsidRDefault="007109D3" w:rsidP="002E3390">
      <w:pPr>
        <w:jc w:val="both"/>
        <w:rPr>
          <w:rFonts w:ascii="Cambria" w:hAnsi="Cambria" w:cs="Baghdad"/>
        </w:rPr>
      </w:pPr>
    </w:p>
    <w:p w14:paraId="391C795A" w14:textId="77777777" w:rsidR="007109D3" w:rsidRDefault="007109D3" w:rsidP="002E3390">
      <w:pPr>
        <w:jc w:val="both"/>
        <w:rPr>
          <w:rFonts w:ascii="Cambria" w:hAnsi="Cambria" w:cs="Baghdad"/>
        </w:rPr>
      </w:pPr>
    </w:p>
    <w:p w14:paraId="14683549" w14:textId="77777777" w:rsidR="007109D3" w:rsidRDefault="007109D3" w:rsidP="002E3390">
      <w:pPr>
        <w:jc w:val="both"/>
        <w:rPr>
          <w:rFonts w:ascii="Cambria" w:hAnsi="Cambria" w:cs="Baghdad"/>
        </w:rPr>
      </w:pPr>
    </w:p>
    <w:p w14:paraId="48B71503" w14:textId="0A730247" w:rsidR="00064BC6" w:rsidRPr="00E56AD0" w:rsidRDefault="00064BC6" w:rsidP="002E3390">
      <w:pPr>
        <w:jc w:val="both"/>
        <w:rPr>
          <w:rFonts w:ascii="Cambria" w:hAnsi="Cambria" w:cs="Baghdad"/>
        </w:rPr>
      </w:pPr>
      <w:r w:rsidRPr="00E56AD0">
        <w:rPr>
          <w:rFonts w:ascii="Cambria" w:hAnsi="Cambria" w:cs="Baghdad"/>
        </w:rPr>
        <w:t>There are a few limitations to this paper. Firstly, the number of respondents and selected commercial banks are small. The wider sample would have given a more concrete insight into the skills sought in banks and how universities can coordinate with it. For this data, only managers and employees were selected. If unemployed graduates, current students in universities and skills requirements according to each designation were included in data, it would have given a comprehensive idea of the issue of skill mismatch in the banking sector of Bangladesh.</w:t>
      </w:r>
    </w:p>
    <w:p w14:paraId="309113F3" w14:textId="77777777" w:rsidR="00064BC6" w:rsidRPr="00064BC6" w:rsidRDefault="00064BC6" w:rsidP="002E3390">
      <w:pPr>
        <w:jc w:val="both"/>
        <w:rPr>
          <w:rFonts w:ascii="Cambria" w:hAnsi="Cambria" w:cs="Baghdad"/>
        </w:rPr>
      </w:pPr>
    </w:p>
    <w:p w14:paraId="52D1A28B" w14:textId="77777777" w:rsidR="00E56AD0" w:rsidRDefault="00E56AD0" w:rsidP="002E3390">
      <w:pPr>
        <w:jc w:val="both"/>
        <w:rPr>
          <w:rFonts w:ascii="Cambria" w:hAnsi="Cambria" w:cs="Baghdad"/>
        </w:rPr>
      </w:pPr>
    </w:p>
    <w:p w14:paraId="4F557D52" w14:textId="77777777" w:rsidR="00E56AD0" w:rsidRDefault="00E56AD0" w:rsidP="002E3390">
      <w:pPr>
        <w:jc w:val="both"/>
        <w:rPr>
          <w:rFonts w:ascii="Cambria" w:hAnsi="Cambria" w:cs="Baghdad"/>
        </w:rPr>
      </w:pPr>
    </w:p>
    <w:p w14:paraId="5FF71C87" w14:textId="77777777" w:rsidR="007109D3" w:rsidRDefault="007109D3" w:rsidP="002E3390">
      <w:pPr>
        <w:jc w:val="both"/>
        <w:rPr>
          <w:rFonts w:ascii="Cambria" w:hAnsi="Cambria" w:cs="Baghdad"/>
          <w:b/>
          <w:u w:val="single"/>
        </w:rPr>
      </w:pPr>
    </w:p>
    <w:p w14:paraId="260E52CB" w14:textId="7C1D1741" w:rsidR="007109D3" w:rsidRPr="00993051" w:rsidRDefault="0012760C" w:rsidP="00993051">
      <w:pPr>
        <w:pStyle w:val="Heading1"/>
        <w:jc w:val="center"/>
        <w:rPr>
          <w:b/>
          <w:color w:val="000000" w:themeColor="text1"/>
        </w:rPr>
      </w:pPr>
      <w:bookmarkStart w:id="5" w:name="_Toc55708083"/>
      <w:r w:rsidRPr="00993051">
        <w:rPr>
          <w:b/>
          <w:color w:val="000000" w:themeColor="text1"/>
        </w:rPr>
        <w:lastRenderedPageBreak/>
        <w:t>Section V</w:t>
      </w:r>
      <w:r w:rsidR="00A41024" w:rsidRPr="00993051">
        <w:rPr>
          <w:b/>
          <w:color w:val="000000" w:themeColor="text1"/>
        </w:rPr>
        <w:t>I</w:t>
      </w:r>
      <w:bookmarkEnd w:id="5"/>
    </w:p>
    <w:p w14:paraId="03473431" w14:textId="77777777" w:rsidR="007109D3" w:rsidRPr="0012760C" w:rsidRDefault="007109D3" w:rsidP="0012760C">
      <w:pPr>
        <w:jc w:val="center"/>
        <w:rPr>
          <w:rFonts w:ascii="Cambria" w:hAnsi="Cambria" w:cs="Baghdad"/>
          <w:b/>
          <w:sz w:val="32"/>
          <w:szCs w:val="32"/>
          <w:u w:val="single"/>
        </w:rPr>
      </w:pPr>
    </w:p>
    <w:p w14:paraId="69BCAF15" w14:textId="782DB994" w:rsidR="00D12265" w:rsidRPr="0012760C" w:rsidRDefault="007840A8" w:rsidP="0012760C">
      <w:pPr>
        <w:jc w:val="center"/>
        <w:rPr>
          <w:rFonts w:ascii="Cambria" w:hAnsi="Cambria" w:cs="Baghdad"/>
          <w:sz w:val="32"/>
          <w:szCs w:val="32"/>
        </w:rPr>
      </w:pPr>
      <w:r w:rsidRPr="0012760C">
        <w:rPr>
          <w:rFonts w:ascii="Cambria" w:hAnsi="Cambria" w:cs="Baghdad"/>
          <w:b/>
          <w:sz w:val="32"/>
          <w:szCs w:val="32"/>
          <w:u w:val="single"/>
        </w:rPr>
        <w:t>Recommendation &amp;</w:t>
      </w:r>
      <w:r w:rsidR="00D12265" w:rsidRPr="0012760C">
        <w:rPr>
          <w:rFonts w:ascii="Cambria" w:hAnsi="Cambria" w:cs="Baghdad"/>
          <w:b/>
          <w:sz w:val="32"/>
          <w:szCs w:val="32"/>
          <w:u w:val="single"/>
        </w:rPr>
        <w:t>Conclusion</w:t>
      </w:r>
      <w:r w:rsidR="00D12265" w:rsidRPr="0012760C">
        <w:rPr>
          <w:rFonts w:ascii="Cambria" w:hAnsi="Cambria" w:cs="Baghdad"/>
          <w:b/>
          <w:sz w:val="32"/>
          <w:szCs w:val="32"/>
        </w:rPr>
        <w:t>:</w:t>
      </w:r>
    </w:p>
    <w:p w14:paraId="5CBD1658" w14:textId="77777777" w:rsidR="00FD2969" w:rsidRPr="00E56AD0" w:rsidRDefault="00FD2969" w:rsidP="002E3390">
      <w:pPr>
        <w:jc w:val="both"/>
        <w:rPr>
          <w:rFonts w:ascii="Cambria" w:hAnsi="Cambria" w:cs="Baghdad"/>
        </w:rPr>
      </w:pPr>
    </w:p>
    <w:p w14:paraId="21C5C9F4" w14:textId="23B372DD" w:rsidR="002E568A" w:rsidRPr="00E56AD0" w:rsidRDefault="00A66C10" w:rsidP="002E3390">
      <w:pPr>
        <w:jc w:val="both"/>
        <w:rPr>
          <w:rFonts w:ascii="Cambria" w:hAnsi="Cambria" w:cs="Baghdad"/>
        </w:rPr>
      </w:pPr>
      <w:r w:rsidRPr="00E56AD0">
        <w:rPr>
          <w:rFonts w:ascii="Cambria" w:hAnsi="Cambria" w:cs="Baghdad"/>
        </w:rPr>
        <w:t xml:space="preserve"> </w:t>
      </w:r>
      <w:r w:rsidR="00D12265" w:rsidRPr="00E56AD0">
        <w:rPr>
          <w:rFonts w:ascii="Cambria" w:hAnsi="Cambria" w:cs="Baghdad"/>
        </w:rPr>
        <w:t>“According to the Bangladesh Bureau of Statistics (BBS), the unemployment rate in Bangladesh is 4.37% which is equivalent to America’s. The rate of unemployment among people with tertiary level education has considerably risen up, according to the latest Labour Force Survey (LFS) by BBS. About 46% of the total unemployed youth are university graduates. The Centre for Policy Dialogue (CPD) also noted the rising unemployment rate among the relatively more educated labour force</w:t>
      </w:r>
      <w:r w:rsidR="008F7E4B" w:rsidRPr="00E56AD0">
        <w:rPr>
          <w:rFonts w:ascii="Cambria" w:hAnsi="Cambria" w:cs="Baghdad"/>
        </w:rPr>
        <w:t>.” (</w:t>
      </w:r>
      <w:r w:rsidR="0062117E" w:rsidRPr="00E56AD0">
        <w:rPr>
          <w:rFonts w:ascii="Cambria" w:hAnsi="Cambria" w:cs="Baghdad"/>
        </w:rPr>
        <w:t>Neasy,2019</w:t>
      </w:r>
      <w:r w:rsidR="007838D6" w:rsidRPr="00E56AD0">
        <w:rPr>
          <w:rFonts w:ascii="Cambria" w:hAnsi="Cambria" w:cs="Baghdad"/>
        </w:rPr>
        <w:t>) [</w:t>
      </w:r>
      <w:r w:rsidR="0062117E" w:rsidRPr="00E56AD0">
        <w:rPr>
          <w:rFonts w:ascii="Cambria" w:hAnsi="Cambria" w:cs="Baghdad"/>
        </w:rPr>
        <w:t>2</w:t>
      </w:r>
      <w:r w:rsidR="007838D6" w:rsidRPr="00E56AD0">
        <w:rPr>
          <w:rFonts w:ascii="Cambria" w:hAnsi="Cambria" w:cs="Baghdad"/>
        </w:rPr>
        <w:t>]</w:t>
      </w:r>
      <w:r w:rsidR="00D12265" w:rsidRPr="00E56AD0">
        <w:rPr>
          <w:rFonts w:ascii="Cambria" w:hAnsi="Cambria" w:cs="Baghdad"/>
        </w:rPr>
        <w:t>.</w:t>
      </w:r>
      <w:r w:rsidR="00F74E86" w:rsidRPr="00E56AD0">
        <w:rPr>
          <w:rFonts w:ascii="Cambria" w:hAnsi="Cambria" w:cs="Baghdad"/>
        </w:rPr>
        <w:t xml:space="preserve"> That is why, the role of skill development among graduates is paramount.</w:t>
      </w:r>
      <w:r w:rsidR="002E568A" w:rsidRPr="00E56AD0">
        <w:rPr>
          <w:rFonts w:ascii="Cambria" w:hAnsi="Cambria" w:cs="Baghdad"/>
        </w:rPr>
        <w:t xml:space="preserve"> </w:t>
      </w:r>
    </w:p>
    <w:p w14:paraId="385F8DF4" w14:textId="77777777" w:rsidR="00807BA8" w:rsidRPr="00E56AD0" w:rsidRDefault="00807BA8" w:rsidP="002E3390">
      <w:pPr>
        <w:jc w:val="both"/>
        <w:rPr>
          <w:rFonts w:ascii="Cambria" w:hAnsi="Cambria" w:cs="Baghdad"/>
        </w:rPr>
      </w:pPr>
    </w:p>
    <w:p w14:paraId="77DE049D" w14:textId="7E0C901E" w:rsidR="009910AA" w:rsidRPr="00E56AD0" w:rsidRDefault="002E568A" w:rsidP="002E3390">
      <w:pPr>
        <w:jc w:val="both"/>
        <w:rPr>
          <w:rFonts w:ascii="Cambria" w:eastAsia="Times New Roman" w:hAnsi="Cambria" w:cs="Baghdad"/>
          <w:color w:val="000000"/>
          <w:shd w:val="clear" w:color="auto" w:fill="FFFFFF"/>
        </w:rPr>
      </w:pPr>
      <w:r w:rsidRPr="00E56AD0">
        <w:rPr>
          <w:rFonts w:ascii="Cambria" w:hAnsi="Cambria" w:cs="Baghdad"/>
        </w:rPr>
        <w:t>“Skill development not only enhances and expands an indivi</w:t>
      </w:r>
      <w:r w:rsidR="00AF5BC1" w:rsidRPr="00E56AD0">
        <w:rPr>
          <w:rFonts w:ascii="Cambria" w:hAnsi="Cambria" w:cs="Baghdad"/>
        </w:rPr>
        <w:t xml:space="preserve">dual's capacity of earning, but the </w:t>
      </w:r>
      <w:r w:rsidRPr="00E56AD0">
        <w:rPr>
          <w:rFonts w:ascii="Cambria" w:hAnsi="Cambria" w:cs="Baghdad"/>
        </w:rPr>
        <w:t>formation</w:t>
      </w:r>
      <w:r w:rsidR="00646BF8" w:rsidRPr="00E56AD0">
        <w:rPr>
          <w:rFonts w:ascii="Cambria" w:hAnsi="Cambria" w:cs="Baghdad"/>
        </w:rPr>
        <w:t xml:space="preserve"> also</w:t>
      </w:r>
      <w:r w:rsidRPr="00E56AD0">
        <w:rPr>
          <w:rFonts w:ascii="Cambria" w:hAnsi="Cambria" w:cs="Baghdad"/>
        </w:rPr>
        <w:t xml:space="preserve"> has the potential of transforming the nation's workforce into a more productive one and thereby contributing immensely towards the growth momentum of an </w:t>
      </w:r>
      <w:r w:rsidR="00A66C10" w:rsidRPr="00E56AD0">
        <w:rPr>
          <w:rFonts w:ascii="Cambria" w:hAnsi="Cambria" w:cs="Baghdad"/>
        </w:rPr>
        <w:t>economy.</w:t>
      </w:r>
      <w:r w:rsidR="008F7E4B" w:rsidRPr="00E56AD0">
        <w:rPr>
          <w:rFonts w:ascii="Cambria" w:eastAsia="Times New Roman" w:hAnsi="Cambria" w:cs="Baghdad"/>
          <w:color w:val="000000"/>
          <w:shd w:val="clear" w:color="auto" w:fill="FFFFFF"/>
        </w:rPr>
        <w:t xml:space="preserve"> H</w:t>
      </w:r>
      <w:r w:rsidRPr="00E56AD0">
        <w:rPr>
          <w:rFonts w:ascii="Cambria" w:eastAsia="Times New Roman" w:hAnsi="Cambria" w:cs="Baghdad"/>
          <w:color w:val="000000"/>
          <w:shd w:val="clear" w:color="auto" w:fill="FFFFFF"/>
        </w:rPr>
        <w:t>owever, is not a short-term or temporary phenomenon, but should be treated as a cumulative process which begins at early stages of life and can continue over the entire lifespan through a number of avenues</w:t>
      </w:r>
      <w:r w:rsidR="007838D6" w:rsidRPr="00E56AD0">
        <w:rPr>
          <w:rFonts w:ascii="Cambria" w:eastAsia="Times New Roman" w:hAnsi="Cambria" w:cs="Baghdad"/>
          <w:color w:val="000000"/>
          <w:shd w:val="clear" w:color="auto" w:fill="FFFFFF"/>
        </w:rPr>
        <w:t>” [</w:t>
      </w:r>
      <w:r w:rsidR="0062117E" w:rsidRPr="00E56AD0">
        <w:rPr>
          <w:rFonts w:ascii="Cambria" w:eastAsia="Times New Roman" w:hAnsi="Cambria" w:cs="Baghdad"/>
          <w:color w:val="000000"/>
          <w:shd w:val="clear" w:color="auto" w:fill="FFFFFF"/>
        </w:rPr>
        <w:t>10</w:t>
      </w:r>
      <w:r w:rsidR="007838D6" w:rsidRPr="00E56AD0">
        <w:rPr>
          <w:rFonts w:ascii="Cambria" w:eastAsia="Times New Roman" w:hAnsi="Cambria" w:cs="Baghdad"/>
          <w:color w:val="000000"/>
          <w:shd w:val="clear" w:color="auto" w:fill="FFFFFF"/>
        </w:rPr>
        <w:t>]</w:t>
      </w:r>
      <w:r w:rsidR="003161B5" w:rsidRPr="00E56AD0">
        <w:rPr>
          <w:rFonts w:ascii="Cambria" w:eastAsia="Times New Roman" w:hAnsi="Cambria" w:cs="Baghdad"/>
          <w:color w:val="000000"/>
          <w:shd w:val="clear" w:color="auto" w:fill="FFFFFF"/>
        </w:rPr>
        <w:t>.</w:t>
      </w:r>
      <w:r w:rsidR="002E3390">
        <w:rPr>
          <w:rFonts w:ascii="Cambria" w:eastAsia="Times New Roman" w:hAnsi="Cambria" w:cs="Baghdad"/>
          <w:color w:val="000000"/>
          <w:shd w:val="clear" w:color="auto" w:fill="FFFFFF"/>
        </w:rPr>
        <w:t xml:space="preserve"> </w:t>
      </w:r>
      <w:r w:rsidR="009910AA" w:rsidRPr="00E56AD0">
        <w:rPr>
          <w:rFonts w:ascii="Cambria" w:eastAsia="Times New Roman" w:hAnsi="Cambria" w:cs="Baghdad"/>
          <w:color w:val="000000"/>
          <w:shd w:val="clear" w:color="auto" w:fill="FFFFFF"/>
        </w:rPr>
        <w:t>Every year a huge amount of graduates enters in to the job market, even though supply of labour is high but relatively supply of skilled labour is really low. Supply of unskilled labour is a huge road block to economic development. In order to have a sustainable growth in long</w:t>
      </w:r>
      <w:r w:rsidR="007041BC" w:rsidRPr="00E56AD0">
        <w:rPr>
          <w:rFonts w:ascii="Cambria" w:eastAsia="Times New Roman" w:hAnsi="Cambria" w:cs="Baghdad"/>
          <w:color w:val="000000"/>
          <w:shd w:val="clear" w:color="auto" w:fill="FFFFFF"/>
        </w:rPr>
        <w:t xml:space="preserve"> run</w:t>
      </w:r>
      <w:r w:rsidR="009910AA" w:rsidRPr="00E56AD0">
        <w:rPr>
          <w:rFonts w:ascii="Cambria" w:eastAsia="Times New Roman" w:hAnsi="Cambria" w:cs="Baghdad"/>
          <w:color w:val="000000"/>
          <w:shd w:val="clear" w:color="auto" w:fill="FFFFFF"/>
        </w:rPr>
        <w:t xml:space="preserve">, high skilled labour is an absolute necessity. </w:t>
      </w:r>
    </w:p>
    <w:p w14:paraId="523B3F5F" w14:textId="77777777" w:rsidR="00807BA8" w:rsidRPr="00E56AD0" w:rsidRDefault="00807BA8" w:rsidP="002E3390">
      <w:pPr>
        <w:jc w:val="both"/>
        <w:rPr>
          <w:rFonts w:ascii="Cambria" w:eastAsia="Times New Roman" w:hAnsi="Cambria" w:cs="Baghdad"/>
          <w:color w:val="000000"/>
          <w:shd w:val="clear" w:color="auto" w:fill="FFFFFF"/>
        </w:rPr>
      </w:pPr>
    </w:p>
    <w:p w14:paraId="601102E7" w14:textId="53B2CAB8" w:rsidR="00B002F0" w:rsidRPr="00E56AD0" w:rsidRDefault="009910AA" w:rsidP="002E3390">
      <w:pPr>
        <w:jc w:val="both"/>
        <w:rPr>
          <w:rFonts w:ascii="Cambria" w:hAnsi="Cambria" w:cs="Baghdad"/>
        </w:rPr>
      </w:pPr>
      <w:r w:rsidRPr="00E56AD0">
        <w:rPr>
          <w:rFonts w:ascii="Cambria" w:eastAsia="Times New Roman" w:hAnsi="Cambria" w:cs="Baghdad"/>
          <w:color w:val="000000"/>
          <w:shd w:val="clear" w:color="auto" w:fill="FFFFFF"/>
        </w:rPr>
        <w:t xml:space="preserve">In this research another thing that came forward, in Bangladesh many ungraduated programs are offered in National universities or in Public Universities that has no job demand in Bangladesh Job market. </w:t>
      </w:r>
      <w:r w:rsidR="00B002F0" w:rsidRPr="00E56AD0">
        <w:rPr>
          <w:rFonts w:ascii="Cambria" w:eastAsia="Times New Roman" w:hAnsi="Cambria" w:cs="Baghdad"/>
          <w:color w:val="000000"/>
          <w:shd w:val="clear" w:color="auto" w:fill="FFFFFF"/>
        </w:rPr>
        <w:t xml:space="preserve"> As a result, students settle for under-skilled job, or low wages that gives very little room to grow, or have a bright career. This increases dissatisfaction a</w:t>
      </w:r>
      <w:r w:rsidR="007838D6" w:rsidRPr="00E56AD0">
        <w:rPr>
          <w:rFonts w:ascii="Cambria" w:eastAsia="Times New Roman" w:hAnsi="Cambria" w:cs="Baghdad"/>
          <w:color w:val="000000"/>
          <w:shd w:val="clear" w:color="auto" w:fill="FFFFFF"/>
        </w:rPr>
        <w:t>t work and lowers productivity. “</w:t>
      </w:r>
      <w:r w:rsidR="00B002F0" w:rsidRPr="00E56AD0">
        <w:rPr>
          <w:rFonts w:ascii="Cambria" w:hAnsi="Cambria" w:cs="Baghdad"/>
        </w:rPr>
        <w:t xml:space="preserve">Studies by De la </w:t>
      </w:r>
      <w:proofErr w:type="spellStart"/>
      <w:r w:rsidR="00B002F0" w:rsidRPr="00E56AD0">
        <w:rPr>
          <w:rFonts w:ascii="Cambria" w:hAnsi="Cambria" w:cs="Baghdad"/>
        </w:rPr>
        <w:t>Harpe</w:t>
      </w:r>
      <w:proofErr w:type="spellEnd"/>
      <w:r w:rsidR="00B002F0" w:rsidRPr="00E56AD0">
        <w:rPr>
          <w:rFonts w:ascii="Cambria" w:hAnsi="Cambria" w:cs="Baghdad"/>
        </w:rPr>
        <w:t xml:space="preserve">, </w:t>
      </w:r>
      <w:proofErr w:type="spellStart"/>
      <w:r w:rsidR="00B002F0" w:rsidRPr="00E56AD0">
        <w:rPr>
          <w:rFonts w:ascii="Cambria" w:hAnsi="Cambria" w:cs="Baghdad"/>
        </w:rPr>
        <w:t>Radloff</w:t>
      </w:r>
      <w:proofErr w:type="spellEnd"/>
      <w:r w:rsidR="00B002F0" w:rsidRPr="00E56AD0">
        <w:rPr>
          <w:rFonts w:ascii="Cambria" w:hAnsi="Cambria" w:cs="Baghdad"/>
        </w:rPr>
        <w:t xml:space="preserve"> and </w:t>
      </w:r>
      <w:proofErr w:type="spellStart"/>
      <w:r w:rsidR="00B002F0" w:rsidRPr="00E56AD0">
        <w:rPr>
          <w:rFonts w:ascii="Cambria" w:hAnsi="Cambria" w:cs="Baghdad"/>
        </w:rPr>
        <w:t>Wyber</w:t>
      </w:r>
      <w:proofErr w:type="spellEnd"/>
      <w:r w:rsidR="00B002F0" w:rsidRPr="00E56AD0">
        <w:rPr>
          <w:rFonts w:ascii="Cambria" w:hAnsi="Cambria" w:cs="Baghdad"/>
        </w:rPr>
        <w:t xml:space="preserve"> (2000), Adams (2006), and </w:t>
      </w:r>
      <w:proofErr w:type="spellStart"/>
      <w:r w:rsidR="00B002F0" w:rsidRPr="00E56AD0">
        <w:rPr>
          <w:rFonts w:ascii="Cambria" w:hAnsi="Cambria" w:cs="Baghdad"/>
        </w:rPr>
        <w:t>Adebakin</w:t>
      </w:r>
      <w:proofErr w:type="spellEnd"/>
      <w:r w:rsidR="00B002F0" w:rsidRPr="00E56AD0">
        <w:rPr>
          <w:rFonts w:ascii="Cambria" w:hAnsi="Cambria" w:cs="Baghdad"/>
        </w:rPr>
        <w:t xml:space="preserve"> (2014) reported that university graduates are poorly prepared for world of work because there is a mismatch between the education and training (undergraduate programmes) provided by universities and vacancies available in the labour market. </w:t>
      </w:r>
      <w:proofErr w:type="spellStart"/>
      <w:r w:rsidR="00B002F0" w:rsidRPr="00E56AD0">
        <w:rPr>
          <w:rFonts w:ascii="Cambria" w:hAnsi="Cambria" w:cs="Baghdad"/>
        </w:rPr>
        <w:t>Pitan</w:t>
      </w:r>
      <w:proofErr w:type="spellEnd"/>
      <w:r w:rsidR="00B002F0" w:rsidRPr="00E56AD0">
        <w:rPr>
          <w:rFonts w:ascii="Cambria" w:hAnsi="Cambria" w:cs="Baghdad"/>
        </w:rPr>
        <w:t xml:space="preserve"> and </w:t>
      </w:r>
      <w:proofErr w:type="spellStart"/>
      <w:r w:rsidR="00B002F0" w:rsidRPr="00E56AD0">
        <w:rPr>
          <w:rFonts w:ascii="Cambria" w:hAnsi="Cambria" w:cs="Baghdad"/>
        </w:rPr>
        <w:t>Adedeji</w:t>
      </w:r>
      <w:proofErr w:type="spellEnd"/>
      <w:r w:rsidR="00B002F0" w:rsidRPr="00E56AD0">
        <w:rPr>
          <w:rFonts w:ascii="Cambria" w:hAnsi="Cambria" w:cs="Baghdad"/>
        </w:rPr>
        <w:t xml:space="preserve"> (2012) also concluded that there is a disparity between the skills acquired by university graduates and the ones needed by employers of labour. E</w:t>
      </w:r>
      <w:r w:rsidR="004432CA" w:rsidRPr="00E56AD0">
        <w:rPr>
          <w:rFonts w:ascii="Cambria" w:hAnsi="Cambria" w:cs="Baghdad"/>
        </w:rPr>
        <w:t>mployability skills became an issue for the providers of university education and the graduates themselves. The prime intent of most students attending university is not to study or have in-depth knowledge of a course but to enhance their employability sta</w:t>
      </w:r>
      <w:r w:rsidR="007838D6" w:rsidRPr="00E56AD0">
        <w:rPr>
          <w:rFonts w:ascii="Cambria" w:hAnsi="Cambria" w:cs="Baghdad"/>
        </w:rPr>
        <w:t>tus (Stewart and Knowles, 2000)” [8]</w:t>
      </w:r>
      <w:r w:rsidR="003161B5" w:rsidRPr="00E56AD0">
        <w:rPr>
          <w:rFonts w:ascii="Cambria" w:hAnsi="Cambria" w:cs="Baghdad"/>
        </w:rPr>
        <w:t>.</w:t>
      </w:r>
    </w:p>
    <w:p w14:paraId="45FB123A" w14:textId="77777777" w:rsidR="00807BA8" w:rsidRPr="00E56AD0" w:rsidRDefault="00807BA8" w:rsidP="002E3390">
      <w:pPr>
        <w:jc w:val="both"/>
        <w:rPr>
          <w:rFonts w:ascii="Cambria" w:hAnsi="Cambria" w:cs="Baghdad"/>
        </w:rPr>
      </w:pPr>
    </w:p>
    <w:p w14:paraId="15F877F5" w14:textId="265198D7" w:rsidR="002E3390" w:rsidRDefault="0012760C" w:rsidP="002E3390">
      <w:pPr>
        <w:jc w:val="both"/>
        <w:rPr>
          <w:rFonts w:ascii="Cambria" w:hAnsi="Cambria" w:cs="Baghdad"/>
        </w:rPr>
      </w:pPr>
      <w:r>
        <w:rPr>
          <w:rFonts w:ascii="Cambria" w:hAnsi="Cambria" w:cs="Baghdad"/>
        </w:rPr>
        <w:t>It is not the sole</w:t>
      </w:r>
      <w:r w:rsidR="00B002F0" w:rsidRPr="00E56AD0">
        <w:rPr>
          <w:rFonts w:ascii="Cambria" w:hAnsi="Cambria" w:cs="Baghdad"/>
        </w:rPr>
        <w:t xml:space="preserve"> responsibilities of universities to provide skills</w:t>
      </w:r>
      <w:r w:rsidR="00832264" w:rsidRPr="00E56AD0">
        <w:rPr>
          <w:rFonts w:ascii="Cambria" w:hAnsi="Cambria" w:cs="Baghdad"/>
        </w:rPr>
        <w:t xml:space="preserve"> to graduates, employers </w:t>
      </w:r>
      <w:r w:rsidR="00B002F0" w:rsidRPr="00E56AD0">
        <w:rPr>
          <w:rFonts w:ascii="Cambria" w:hAnsi="Cambria" w:cs="Baghdad"/>
        </w:rPr>
        <w:t>and government also has a role to play.</w:t>
      </w:r>
      <w:r w:rsidR="00832264" w:rsidRPr="00E56AD0">
        <w:rPr>
          <w:rFonts w:ascii="Cambria" w:hAnsi="Cambria" w:cs="Baghdad"/>
        </w:rPr>
        <w:t xml:space="preserve"> employers can communicate</w:t>
      </w:r>
      <w:r w:rsidR="00B002F0" w:rsidRPr="00E56AD0">
        <w:rPr>
          <w:rFonts w:ascii="Cambria" w:hAnsi="Cambria" w:cs="Baghdad"/>
        </w:rPr>
        <w:t xml:space="preserve"> with educators’ express what kind of skills they need, an</w:t>
      </w:r>
      <w:r w:rsidR="00832264" w:rsidRPr="00E56AD0">
        <w:rPr>
          <w:rFonts w:ascii="Cambria" w:hAnsi="Cambria" w:cs="Baghdad"/>
        </w:rPr>
        <w:t>d carry on joint programmes to pursuit their goals</w:t>
      </w:r>
      <w:r w:rsidR="00B002F0" w:rsidRPr="00E56AD0">
        <w:rPr>
          <w:rFonts w:ascii="Cambria" w:hAnsi="Cambria" w:cs="Baghdad"/>
        </w:rPr>
        <w:t>. Not only universities, school curriculum also need to re-evaluate. More foundation skill training need to be provided to schools as well.</w:t>
      </w:r>
      <w:r w:rsidR="007041BC" w:rsidRPr="00E56AD0">
        <w:rPr>
          <w:rFonts w:ascii="Cambria" w:hAnsi="Cambria" w:cs="Baghdad"/>
        </w:rPr>
        <w:t xml:space="preserve"> It is already mention before skill do not get enhanced overnight, that is why its need to be taught from young age.</w:t>
      </w:r>
      <w:r w:rsidR="00B002F0" w:rsidRPr="00E56AD0">
        <w:rPr>
          <w:rFonts w:ascii="Cambria" w:hAnsi="Cambria" w:cs="Baghdad"/>
        </w:rPr>
        <w:t xml:space="preserve"> Education programs needs to improve and be more advanced.</w:t>
      </w:r>
      <w:r w:rsidR="004432CA" w:rsidRPr="00E56AD0">
        <w:rPr>
          <w:rFonts w:ascii="Cambria" w:hAnsi="Cambria" w:cs="Baghdad"/>
        </w:rPr>
        <w:t xml:space="preserve"> </w:t>
      </w:r>
      <w:r w:rsidR="007041BC" w:rsidRPr="00E56AD0">
        <w:rPr>
          <w:rFonts w:ascii="Cambria" w:hAnsi="Cambria" w:cs="Baghdad"/>
        </w:rPr>
        <w:t xml:space="preserve">Universities can focus on more market oriented courses, then text based ones. Courses needs to be tailored that involves </w:t>
      </w:r>
      <w:r w:rsidR="00832264" w:rsidRPr="00E56AD0">
        <w:rPr>
          <w:rFonts w:ascii="Cambria" w:hAnsi="Cambria" w:cs="Baghdad"/>
        </w:rPr>
        <w:t>different kind of skills.</w:t>
      </w:r>
    </w:p>
    <w:p w14:paraId="0359C578" w14:textId="67F7445D" w:rsidR="002E3390" w:rsidRDefault="007041BC" w:rsidP="002E3390">
      <w:pPr>
        <w:jc w:val="both"/>
        <w:rPr>
          <w:rFonts w:ascii="Cambria" w:hAnsi="Cambria" w:cs="Baghdad"/>
        </w:rPr>
      </w:pPr>
      <w:r w:rsidRPr="00E56AD0">
        <w:rPr>
          <w:rFonts w:ascii="Cambria" w:hAnsi="Cambria" w:cs="Baghdad"/>
        </w:rPr>
        <w:lastRenderedPageBreak/>
        <w:t xml:space="preserve"> </w:t>
      </w:r>
      <w:r w:rsidR="002E3390">
        <w:rPr>
          <w:rFonts w:ascii="Cambria" w:hAnsi="Cambria" w:cs="Baghdad"/>
        </w:rPr>
        <w:t xml:space="preserve"> </w:t>
      </w:r>
      <w:r w:rsidR="00832264" w:rsidRPr="00E56AD0">
        <w:rPr>
          <w:rFonts w:ascii="Cambria" w:hAnsi="Cambria" w:cs="Baghdad"/>
        </w:rPr>
        <w:t>Although this pa</w:t>
      </w:r>
      <w:r w:rsidR="0091278A" w:rsidRPr="00E56AD0">
        <w:rPr>
          <w:rFonts w:ascii="Cambria" w:hAnsi="Cambria" w:cs="Baghdad"/>
        </w:rPr>
        <w:t>per only focused on banking sector of Banglade</w:t>
      </w:r>
      <w:r w:rsidR="0012760C">
        <w:rPr>
          <w:rFonts w:ascii="Cambria" w:hAnsi="Cambria" w:cs="Baghdad"/>
        </w:rPr>
        <w:t xml:space="preserve">sh, it can also be related many </w:t>
      </w:r>
      <w:r w:rsidR="0091278A" w:rsidRPr="00E56AD0">
        <w:rPr>
          <w:rFonts w:ascii="Cambria" w:hAnsi="Cambria" w:cs="Baghdad"/>
        </w:rPr>
        <w:t>sectors. The ten skills mentioned are not demanded only in banking sector, also in</w:t>
      </w:r>
      <w:r w:rsidR="002E3390">
        <w:rPr>
          <w:rFonts w:ascii="Cambria" w:hAnsi="Cambria" w:cs="Baghdad"/>
        </w:rPr>
        <w:t xml:space="preserve"> </w:t>
      </w:r>
      <w:r w:rsidR="0091278A" w:rsidRPr="00E56AD0">
        <w:rPr>
          <w:rFonts w:ascii="Cambria" w:hAnsi="Cambria" w:cs="Baghdad"/>
        </w:rPr>
        <w:t>other sectors as well. More intensive research is recommended in this topic in order to bridge the gap between education system and job market</w:t>
      </w:r>
      <w:r w:rsidR="00A41024">
        <w:rPr>
          <w:rFonts w:ascii="Cambria" w:hAnsi="Cambria" w:cs="Baghdad"/>
        </w:rPr>
        <w:t>.</w:t>
      </w:r>
    </w:p>
    <w:p w14:paraId="403CA613" w14:textId="77777777" w:rsidR="00A41024" w:rsidRDefault="00A41024" w:rsidP="002E3390">
      <w:pPr>
        <w:jc w:val="both"/>
        <w:rPr>
          <w:rFonts w:ascii="Cambria" w:hAnsi="Cambria" w:cs="Baghdad"/>
        </w:rPr>
      </w:pPr>
    </w:p>
    <w:p w14:paraId="71BBF01B" w14:textId="77777777" w:rsidR="00A41024" w:rsidRDefault="00A41024" w:rsidP="002E3390">
      <w:pPr>
        <w:jc w:val="both"/>
        <w:rPr>
          <w:rFonts w:ascii="Cambria" w:hAnsi="Cambria" w:cs="Baghdad"/>
        </w:rPr>
      </w:pPr>
    </w:p>
    <w:p w14:paraId="51F72768" w14:textId="77777777" w:rsidR="00A41024" w:rsidRDefault="00A41024" w:rsidP="002E3390">
      <w:pPr>
        <w:jc w:val="both"/>
        <w:rPr>
          <w:rFonts w:ascii="Cambria" w:hAnsi="Cambria" w:cs="Baghdad"/>
        </w:rPr>
      </w:pPr>
    </w:p>
    <w:p w14:paraId="11AF9454" w14:textId="77777777" w:rsidR="00A41024" w:rsidRDefault="00A41024" w:rsidP="002E3390">
      <w:pPr>
        <w:jc w:val="both"/>
        <w:rPr>
          <w:rFonts w:ascii="Cambria" w:hAnsi="Cambria" w:cs="Baghdad"/>
        </w:rPr>
      </w:pPr>
    </w:p>
    <w:p w14:paraId="17DA224D" w14:textId="77777777" w:rsidR="00A41024" w:rsidRDefault="00A41024" w:rsidP="002E3390">
      <w:pPr>
        <w:jc w:val="both"/>
        <w:rPr>
          <w:rFonts w:ascii="Cambria" w:hAnsi="Cambria" w:cs="Baghdad"/>
        </w:rPr>
      </w:pPr>
    </w:p>
    <w:p w14:paraId="266297E6" w14:textId="77777777" w:rsidR="00A41024" w:rsidRDefault="00A41024" w:rsidP="002E3390">
      <w:pPr>
        <w:jc w:val="both"/>
        <w:rPr>
          <w:rFonts w:ascii="Cambria" w:hAnsi="Cambria" w:cs="Baghdad"/>
        </w:rPr>
      </w:pPr>
    </w:p>
    <w:p w14:paraId="2F6A27AD" w14:textId="77777777" w:rsidR="00A41024" w:rsidRDefault="00A41024" w:rsidP="002E3390">
      <w:pPr>
        <w:jc w:val="both"/>
        <w:rPr>
          <w:rFonts w:ascii="Cambria" w:hAnsi="Cambria" w:cs="Baghdad"/>
        </w:rPr>
      </w:pPr>
    </w:p>
    <w:p w14:paraId="1680D883" w14:textId="77777777" w:rsidR="00A41024" w:rsidRDefault="00A41024" w:rsidP="002E3390">
      <w:pPr>
        <w:jc w:val="both"/>
        <w:rPr>
          <w:rFonts w:ascii="Cambria" w:hAnsi="Cambria" w:cs="Baghdad"/>
        </w:rPr>
      </w:pPr>
    </w:p>
    <w:p w14:paraId="67FEEA10" w14:textId="77777777" w:rsidR="00A41024" w:rsidRDefault="00A41024" w:rsidP="002E3390">
      <w:pPr>
        <w:jc w:val="both"/>
        <w:rPr>
          <w:rFonts w:ascii="Cambria" w:hAnsi="Cambria" w:cs="Baghdad"/>
        </w:rPr>
      </w:pPr>
    </w:p>
    <w:p w14:paraId="396644CD" w14:textId="77777777" w:rsidR="00A41024" w:rsidRDefault="00A41024" w:rsidP="002E3390">
      <w:pPr>
        <w:jc w:val="both"/>
        <w:rPr>
          <w:rFonts w:ascii="Cambria" w:hAnsi="Cambria" w:cs="Baghdad"/>
        </w:rPr>
      </w:pPr>
    </w:p>
    <w:p w14:paraId="236A2FE9" w14:textId="77777777" w:rsidR="00A41024" w:rsidRDefault="00A41024" w:rsidP="002E3390">
      <w:pPr>
        <w:jc w:val="both"/>
        <w:rPr>
          <w:rFonts w:ascii="Cambria" w:hAnsi="Cambria" w:cs="Baghdad"/>
        </w:rPr>
      </w:pPr>
    </w:p>
    <w:p w14:paraId="3BBCC367" w14:textId="77777777" w:rsidR="00A41024" w:rsidRDefault="00A41024" w:rsidP="002E3390">
      <w:pPr>
        <w:jc w:val="both"/>
        <w:rPr>
          <w:rFonts w:ascii="Cambria" w:hAnsi="Cambria" w:cs="Baghdad"/>
        </w:rPr>
      </w:pPr>
    </w:p>
    <w:p w14:paraId="53A12461" w14:textId="77777777" w:rsidR="00A41024" w:rsidRDefault="00A41024" w:rsidP="002E3390">
      <w:pPr>
        <w:jc w:val="both"/>
        <w:rPr>
          <w:rFonts w:ascii="Cambria" w:hAnsi="Cambria" w:cs="Baghdad"/>
        </w:rPr>
      </w:pPr>
    </w:p>
    <w:p w14:paraId="67FD6E89" w14:textId="77777777" w:rsidR="00A41024" w:rsidRDefault="00A41024" w:rsidP="002E3390">
      <w:pPr>
        <w:jc w:val="both"/>
        <w:rPr>
          <w:rFonts w:ascii="Cambria" w:hAnsi="Cambria" w:cs="Baghdad"/>
        </w:rPr>
      </w:pPr>
    </w:p>
    <w:p w14:paraId="00865AAF" w14:textId="77777777" w:rsidR="00A41024" w:rsidRDefault="00A41024" w:rsidP="002E3390">
      <w:pPr>
        <w:jc w:val="both"/>
        <w:rPr>
          <w:rFonts w:ascii="Cambria" w:hAnsi="Cambria" w:cs="Baghdad"/>
        </w:rPr>
      </w:pPr>
    </w:p>
    <w:p w14:paraId="3D51A80B" w14:textId="77777777" w:rsidR="00A41024" w:rsidRDefault="00A41024" w:rsidP="002E3390">
      <w:pPr>
        <w:jc w:val="both"/>
        <w:rPr>
          <w:rFonts w:ascii="Cambria" w:hAnsi="Cambria" w:cs="Baghdad"/>
        </w:rPr>
      </w:pPr>
    </w:p>
    <w:p w14:paraId="00A877E1" w14:textId="77777777" w:rsidR="00A41024" w:rsidRDefault="00A41024" w:rsidP="002E3390">
      <w:pPr>
        <w:jc w:val="both"/>
        <w:rPr>
          <w:rFonts w:ascii="Cambria" w:hAnsi="Cambria" w:cs="Baghdad"/>
        </w:rPr>
      </w:pPr>
    </w:p>
    <w:p w14:paraId="5A0BB56C" w14:textId="77777777" w:rsidR="00A41024" w:rsidRDefault="00A41024" w:rsidP="002E3390">
      <w:pPr>
        <w:jc w:val="both"/>
        <w:rPr>
          <w:rFonts w:ascii="Cambria" w:hAnsi="Cambria" w:cs="Baghdad"/>
        </w:rPr>
      </w:pPr>
    </w:p>
    <w:p w14:paraId="0E3BE367" w14:textId="77777777" w:rsidR="00A41024" w:rsidRDefault="00A41024" w:rsidP="002E3390">
      <w:pPr>
        <w:jc w:val="both"/>
        <w:rPr>
          <w:rFonts w:ascii="Cambria" w:hAnsi="Cambria" w:cs="Baghdad"/>
        </w:rPr>
      </w:pPr>
    </w:p>
    <w:p w14:paraId="2A8FAC54" w14:textId="77777777" w:rsidR="00A41024" w:rsidRDefault="00A41024" w:rsidP="002E3390">
      <w:pPr>
        <w:jc w:val="both"/>
        <w:rPr>
          <w:rFonts w:ascii="Cambria" w:hAnsi="Cambria" w:cs="Baghdad"/>
        </w:rPr>
      </w:pPr>
    </w:p>
    <w:p w14:paraId="64D2D80C" w14:textId="77777777" w:rsidR="00A41024" w:rsidRDefault="00A41024" w:rsidP="002E3390">
      <w:pPr>
        <w:jc w:val="both"/>
        <w:rPr>
          <w:rFonts w:ascii="Cambria" w:hAnsi="Cambria" w:cs="Baghdad"/>
        </w:rPr>
      </w:pPr>
    </w:p>
    <w:p w14:paraId="07B733C8" w14:textId="77777777" w:rsidR="00A41024" w:rsidRDefault="00A41024" w:rsidP="002E3390">
      <w:pPr>
        <w:jc w:val="both"/>
        <w:rPr>
          <w:rFonts w:ascii="Cambria" w:hAnsi="Cambria" w:cs="Baghdad"/>
        </w:rPr>
      </w:pPr>
    </w:p>
    <w:p w14:paraId="1A4A36F5" w14:textId="77777777" w:rsidR="00A41024" w:rsidRDefault="00A41024" w:rsidP="002E3390">
      <w:pPr>
        <w:jc w:val="both"/>
        <w:rPr>
          <w:rFonts w:ascii="Cambria" w:hAnsi="Cambria" w:cs="Baghdad"/>
        </w:rPr>
      </w:pPr>
    </w:p>
    <w:p w14:paraId="2C2B0A6E" w14:textId="77777777" w:rsidR="00A41024" w:rsidRDefault="00A41024" w:rsidP="002E3390">
      <w:pPr>
        <w:jc w:val="both"/>
        <w:rPr>
          <w:rFonts w:ascii="Cambria" w:hAnsi="Cambria" w:cs="Baghdad"/>
        </w:rPr>
      </w:pPr>
    </w:p>
    <w:p w14:paraId="0A3BE4FF" w14:textId="77777777" w:rsidR="00A41024" w:rsidRDefault="00A41024" w:rsidP="002E3390">
      <w:pPr>
        <w:jc w:val="both"/>
        <w:rPr>
          <w:rFonts w:ascii="Cambria" w:hAnsi="Cambria" w:cs="Baghdad"/>
        </w:rPr>
      </w:pPr>
    </w:p>
    <w:p w14:paraId="36CCC59B" w14:textId="77777777" w:rsidR="00A41024" w:rsidRDefault="00A41024" w:rsidP="002E3390">
      <w:pPr>
        <w:jc w:val="both"/>
        <w:rPr>
          <w:rFonts w:ascii="Cambria" w:hAnsi="Cambria" w:cs="Baghdad"/>
        </w:rPr>
      </w:pPr>
    </w:p>
    <w:p w14:paraId="68C5A346" w14:textId="77777777" w:rsidR="00A41024" w:rsidRDefault="00A41024" w:rsidP="002E3390">
      <w:pPr>
        <w:jc w:val="both"/>
        <w:rPr>
          <w:rFonts w:ascii="Cambria" w:hAnsi="Cambria" w:cs="Baghdad"/>
        </w:rPr>
      </w:pPr>
    </w:p>
    <w:p w14:paraId="011597B7" w14:textId="77777777" w:rsidR="00A41024" w:rsidRDefault="00A41024" w:rsidP="002E3390">
      <w:pPr>
        <w:jc w:val="both"/>
        <w:rPr>
          <w:rFonts w:ascii="Cambria" w:hAnsi="Cambria" w:cs="Baghdad"/>
        </w:rPr>
      </w:pPr>
    </w:p>
    <w:p w14:paraId="3469EE72" w14:textId="77777777" w:rsidR="00A41024" w:rsidRDefault="00A41024" w:rsidP="002E3390">
      <w:pPr>
        <w:jc w:val="both"/>
        <w:rPr>
          <w:rFonts w:ascii="Cambria" w:hAnsi="Cambria" w:cs="Baghdad"/>
        </w:rPr>
      </w:pPr>
    </w:p>
    <w:p w14:paraId="5EED5046" w14:textId="77777777" w:rsidR="00A41024" w:rsidRDefault="00A41024" w:rsidP="002E3390">
      <w:pPr>
        <w:jc w:val="both"/>
        <w:rPr>
          <w:rFonts w:ascii="Cambria" w:hAnsi="Cambria" w:cs="Baghdad"/>
        </w:rPr>
      </w:pPr>
    </w:p>
    <w:p w14:paraId="512D6FFF" w14:textId="77777777" w:rsidR="00A41024" w:rsidRDefault="00A41024" w:rsidP="002E3390">
      <w:pPr>
        <w:jc w:val="both"/>
        <w:rPr>
          <w:rFonts w:ascii="Cambria" w:hAnsi="Cambria" w:cs="Baghdad"/>
        </w:rPr>
      </w:pPr>
    </w:p>
    <w:p w14:paraId="572E74A2" w14:textId="77777777" w:rsidR="00A41024" w:rsidRDefault="00A41024" w:rsidP="002E3390">
      <w:pPr>
        <w:jc w:val="both"/>
        <w:rPr>
          <w:rFonts w:ascii="Cambria" w:hAnsi="Cambria" w:cs="Baghdad"/>
        </w:rPr>
      </w:pPr>
    </w:p>
    <w:p w14:paraId="2C3D5361" w14:textId="77777777" w:rsidR="00A41024" w:rsidRDefault="00A41024" w:rsidP="002E3390">
      <w:pPr>
        <w:jc w:val="both"/>
        <w:rPr>
          <w:rFonts w:ascii="Cambria" w:hAnsi="Cambria" w:cs="Baghdad"/>
        </w:rPr>
      </w:pPr>
    </w:p>
    <w:p w14:paraId="47B472A0" w14:textId="77777777" w:rsidR="00A41024" w:rsidRDefault="00A41024" w:rsidP="002E3390">
      <w:pPr>
        <w:jc w:val="both"/>
        <w:rPr>
          <w:rFonts w:ascii="Cambria" w:hAnsi="Cambria" w:cs="Baghdad"/>
        </w:rPr>
      </w:pPr>
    </w:p>
    <w:p w14:paraId="709E3B6A" w14:textId="77777777" w:rsidR="00A41024" w:rsidRDefault="00A41024" w:rsidP="002E3390">
      <w:pPr>
        <w:jc w:val="both"/>
        <w:rPr>
          <w:rFonts w:ascii="Cambria" w:hAnsi="Cambria" w:cs="Baghdad"/>
        </w:rPr>
      </w:pPr>
    </w:p>
    <w:p w14:paraId="015A42CE" w14:textId="77777777" w:rsidR="00A41024" w:rsidRDefault="00A41024" w:rsidP="002E3390">
      <w:pPr>
        <w:jc w:val="both"/>
        <w:rPr>
          <w:rFonts w:ascii="Cambria" w:hAnsi="Cambria" w:cs="Baghdad"/>
        </w:rPr>
      </w:pPr>
    </w:p>
    <w:p w14:paraId="7EC17E85" w14:textId="77777777" w:rsidR="00A41024" w:rsidRDefault="00A41024" w:rsidP="002E3390">
      <w:pPr>
        <w:jc w:val="both"/>
        <w:rPr>
          <w:rFonts w:ascii="Cambria" w:hAnsi="Cambria" w:cs="Baghdad"/>
        </w:rPr>
      </w:pPr>
    </w:p>
    <w:p w14:paraId="601FC288" w14:textId="77777777" w:rsidR="00A41024" w:rsidRDefault="00A41024" w:rsidP="002E3390">
      <w:pPr>
        <w:jc w:val="both"/>
        <w:rPr>
          <w:rFonts w:ascii="Cambria" w:hAnsi="Cambria" w:cs="Baghdad"/>
        </w:rPr>
      </w:pPr>
    </w:p>
    <w:p w14:paraId="3D76B758" w14:textId="77777777" w:rsidR="00A41024" w:rsidRDefault="00A41024" w:rsidP="002E3390">
      <w:pPr>
        <w:jc w:val="both"/>
        <w:rPr>
          <w:rFonts w:ascii="Cambria" w:hAnsi="Cambria" w:cs="Baghdad"/>
        </w:rPr>
      </w:pPr>
    </w:p>
    <w:p w14:paraId="0E647FF1" w14:textId="77777777" w:rsidR="00A41024" w:rsidRDefault="00A41024" w:rsidP="002E3390">
      <w:pPr>
        <w:jc w:val="both"/>
        <w:rPr>
          <w:rFonts w:ascii="Cambria" w:hAnsi="Cambria" w:cs="Baghdad"/>
        </w:rPr>
      </w:pPr>
    </w:p>
    <w:p w14:paraId="408CF347" w14:textId="77777777" w:rsidR="00A41024" w:rsidRDefault="00A41024" w:rsidP="002E3390">
      <w:pPr>
        <w:jc w:val="both"/>
        <w:rPr>
          <w:rFonts w:ascii="Cambria" w:hAnsi="Cambria" w:cs="Baghdad"/>
        </w:rPr>
      </w:pPr>
    </w:p>
    <w:p w14:paraId="7A5DC381" w14:textId="77777777" w:rsidR="00A41024" w:rsidRDefault="00A41024" w:rsidP="002E3390">
      <w:pPr>
        <w:jc w:val="both"/>
        <w:rPr>
          <w:rFonts w:ascii="Cambria" w:hAnsi="Cambria" w:cs="Baghdad"/>
        </w:rPr>
      </w:pPr>
    </w:p>
    <w:p w14:paraId="7A222E76" w14:textId="77777777" w:rsidR="00A41024" w:rsidRDefault="00A41024" w:rsidP="002E3390">
      <w:pPr>
        <w:jc w:val="both"/>
        <w:rPr>
          <w:rFonts w:ascii="Cambria" w:hAnsi="Cambria" w:cs="Baghdad"/>
        </w:rPr>
      </w:pPr>
    </w:p>
    <w:p w14:paraId="0C5D55CA" w14:textId="77777777" w:rsidR="00A41024" w:rsidRDefault="00A41024" w:rsidP="002E3390">
      <w:pPr>
        <w:jc w:val="both"/>
        <w:rPr>
          <w:rFonts w:ascii="Cambria" w:hAnsi="Cambria" w:cs="Baghdad"/>
        </w:rPr>
      </w:pPr>
    </w:p>
    <w:p w14:paraId="73B0CFAA" w14:textId="77777777" w:rsidR="00A41024" w:rsidRDefault="00A41024" w:rsidP="002E3390">
      <w:pPr>
        <w:jc w:val="both"/>
        <w:rPr>
          <w:rFonts w:ascii="Cambria" w:hAnsi="Cambria" w:cs="Baghdad"/>
        </w:rPr>
      </w:pPr>
    </w:p>
    <w:p w14:paraId="5DB121C1" w14:textId="25F92D7D" w:rsidR="00DB3919" w:rsidRPr="00E56AD0" w:rsidRDefault="00993051" w:rsidP="002E3390">
      <w:pPr>
        <w:jc w:val="both"/>
        <w:rPr>
          <w:rFonts w:ascii="Cambria" w:hAnsi="Cambria" w:cs="Baghdad"/>
        </w:rPr>
      </w:pPr>
      <w:sdt>
        <w:sdtPr>
          <w:rPr>
            <w:rFonts w:ascii="Cambria" w:hAnsi="Cambria" w:cs="Baghdad"/>
          </w:rPr>
          <w:id w:val="1183788340"/>
          <w:citation/>
        </w:sdtPr>
        <w:sdtContent>
          <w:r w:rsidR="00CB4FB3" w:rsidRPr="00E56AD0">
            <w:rPr>
              <w:rFonts w:ascii="Cambria" w:hAnsi="Cambria" w:cs="Baghdad"/>
            </w:rPr>
            <w:fldChar w:fldCharType="begin"/>
          </w:r>
          <w:r w:rsidR="00DB3919" w:rsidRPr="00E56AD0">
            <w:rPr>
              <w:rFonts w:ascii="Cambria" w:hAnsi="Cambria" w:cs="Baghdad"/>
            </w:rPr>
            <w:instrText xml:space="preserve">CITATION Ahm19 \l 2057 </w:instrText>
          </w:r>
          <w:r w:rsidR="00CB4FB3" w:rsidRPr="00E56AD0">
            <w:rPr>
              <w:rFonts w:ascii="Cambria" w:hAnsi="Cambria" w:cs="Baghdad"/>
            </w:rPr>
            <w:fldChar w:fldCharType="separate"/>
          </w:r>
          <w:r w:rsidR="00A41024" w:rsidRPr="00A41024">
            <w:rPr>
              <w:rFonts w:ascii="Cambria" w:hAnsi="Cambria" w:cs="Baghdad"/>
              <w:noProof/>
            </w:rPr>
            <w:t>[1]</w:t>
          </w:r>
          <w:r w:rsidR="00CB4FB3" w:rsidRPr="00E56AD0">
            <w:rPr>
              <w:rFonts w:ascii="Cambria" w:hAnsi="Cambria" w:cs="Baghdad"/>
            </w:rPr>
            <w:fldChar w:fldCharType="end"/>
          </w:r>
        </w:sdtContent>
      </w:sdt>
    </w:p>
    <w:bookmarkStart w:id="6" w:name="_Toc55708084" w:displacedByCustomXml="next"/>
    <w:sdt>
      <w:sdtPr>
        <w:rPr>
          <w:rFonts w:ascii="Cambria" w:eastAsiaTheme="minorHAnsi" w:hAnsi="Cambria" w:cs="Baghdad"/>
          <w:color w:val="auto"/>
          <w:sz w:val="24"/>
          <w:szCs w:val="24"/>
          <w:lang w:eastAsia="en-GB"/>
        </w:rPr>
        <w:id w:val="1959442205"/>
        <w:docPartObj>
          <w:docPartGallery w:val="Bibliographies"/>
          <w:docPartUnique/>
        </w:docPartObj>
      </w:sdtPr>
      <w:sdtEndPr>
        <w:rPr>
          <w:sz w:val="28"/>
          <w:szCs w:val="28"/>
        </w:rPr>
      </w:sdtEndPr>
      <w:sdtContent>
        <w:p w14:paraId="6F68C93E" w14:textId="57823CDA" w:rsidR="00DB3919" w:rsidRPr="00E56AD0" w:rsidRDefault="00DB3919" w:rsidP="002E3390">
          <w:pPr>
            <w:pStyle w:val="Heading1"/>
            <w:jc w:val="both"/>
            <w:rPr>
              <w:rFonts w:ascii="Cambria" w:hAnsi="Cambria" w:cs="Baghdad"/>
              <w:sz w:val="24"/>
              <w:szCs w:val="24"/>
            </w:rPr>
          </w:pPr>
          <w:r w:rsidRPr="00E56AD0">
            <w:rPr>
              <w:rFonts w:ascii="Cambria" w:hAnsi="Cambria" w:cs="Baghdad"/>
              <w:sz w:val="24"/>
              <w:szCs w:val="24"/>
            </w:rPr>
            <w:t>Bibliography</w:t>
          </w:r>
          <w:bookmarkEnd w:id="6"/>
        </w:p>
        <w:sdt>
          <w:sdtPr>
            <w:rPr>
              <w:rFonts w:ascii="Cambria" w:hAnsi="Cambria" w:cs="Baghdad"/>
            </w:rPr>
            <w:id w:val="111145805"/>
            <w:bibliography/>
          </w:sdtPr>
          <w:sdtEndPr>
            <w:rPr>
              <w:sz w:val="28"/>
              <w:szCs w:val="28"/>
            </w:rPr>
          </w:sdtEndPr>
          <w:sdtContent>
            <w:p w14:paraId="0595AB40" w14:textId="77777777" w:rsidR="00A41024" w:rsidRDefault="00DB3919" w:rsidP="00A41024">
              <w:pPr>
                <w:jc w:val="both"/>
                <w:rPr>
                  <w:rFonts w:asciiTheme="minorHAnsi" w:hAnsiTheme="minorHAnsi" w:cstheme="minorBidi"/>
                  <w:noProof/>
                  <w:lang w:eastAsia="en-US"/>
                </w:rPr>
              </w:pPr>
              <w:r w:rsidRPr="0012760C">
                <w:rPr>
                  <w:rFonts w:ascii="Cambria" w:hAnsi="Cambria" w:cs="Baghdad"/>
                  <w:sz w:val="28"/>
                  <w:szCs w:val="28"/>
                </w:rPr>
                <w:fldChar w:fldCharType="begin"/>
              </w:r>
              <w:r w:rsidRPr="0012760C">
                <w:rPr>
                  <w:rFonts w:ascii="Cambria" w:hAnsi="Cambria" w:cs="Baghdad"/>
                  <w:sz w:val="28"/>
                  <w:szCs w:val="28"/>
                </w:rPr>
                <w:instrText xml:space="preserve"> BIBLIOGRAPHY </w:instrText>
              </w:r>
              <w:r w:rsidRPr="0012760C">
                <w:rPr>
                  <w:rFonts w:ascii="Cambria" w:hAnsi="Cambria" w:cs="Baghdad"/>
                  <w:sz w:val="28"/>
                  <w:szCs w:val="28"/>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0"/>
                <w:gridCol w:w="8690"/>
              </w:tblGrid>
              <w:tr w:rsidR="00A41024" w14:paraId="07AE53B9" w14:textId="77777777">
                <w:trPr>
                  <w:divId w:val="662465128"/>
                  <w:tblCellSpacing w:w="15" w:type="dxa"/>
                </w:trPr>
                <w:tc>
                  <w:tcPr>
                    <w:tcW w:w="50" w:type="pct"/>
                    <w:hideMark/>
                  </w:tcPr>
                  <w:p w14:paraId="4EE6ECA4" w14:textId="77777777" w:rsidR="00A41024" w:rsidRPr="00F231F4" w:rsidRDefault="00A41024">
                    <w:pPr>
                      <w:pStyle w:val="Bibliography"/>
                      <w:rPr>
                        <w:noProof/>
                        <w:sz w:val="20"/>
                        <w:szCs w:val="20"/>
                      </w:rPr>
                    </w:pPr>
                    <w:r w:rsidRPr="00F231F4">
                      <w:rPr>
                        <w:noProof/>
                        <w:sz w:val="20"/>
                        <w:szCs w:val="20"/>
                      </w:rPr>
                      <w:t xml:space="preserve">[1] </w:t>
                    </w:r>
                  </w:p>
                </w:tc>
                <w:tc>
                  <w:tcPr>
                    <w:tcW w:w="0" w:type="auto"/>
                    <w:hideMark/>
                  </w:tcPr>
                  <w:p w14:paraId="0C111DBB" w14:textId="77777777" w:rsidR="00A41024" w:rsidRPr="00F231F4" w:rsidRDefault="00A41024">
                    <w:pPr>
                      <w:pStyle w:val="Bibliography"/>
                      <w:rPr>
                        <w:noProof/>
                        <w:sz w:val="20"/>
                        <w:szCs w:val="20"/>
                      </w:rPr>
                    </w:pPr>
                    <w:r w:rsidRPr="00F231F4">
                      <w:rPr>
                        <w:noProof/>
                        <w:sz w:val="20"/>
                        <w:szCs w:val="20"/>
                      </w:rPr>
                      <w:t>M. Ahmed, “The Financial Express,” 11 January 2019. [Online]. Available: https://thefinancialexpress.com.bd/views/views/economic-growth-in-bangladesh-and-the-role-of-banking-sector-1547220114.</w:t>
                    </w:r>
                  </w:p>
                </w:tc>
              </w:tr>
              <w:tr w:rsidR="00A41024" w14:paraId="42DDEE7D" w14:textId="77777777">
                <w:trPr>
                  <w:divId w:val="662465128"/>
                  <w:tblCellSpacing w:w="15" w:type="dxa"/>
                </w:trPr>
                <w:tc>
                  <w:tcPr>
                    <w:tcW w:w="50" w:type="pct"/>
                    <w:hideMark/>
                  </w:tcPr>
                  <w:p w14:paraId="45CE89F1" w14:textId="77777777" w:rsidR="00A41024" w:rsidRPr="00F231F4" w:rsidRDefault="00A41024">
                    <w:pPr>
                      <w:pStyle w:val="Bibliography"/>
                      <w:rPr>
                        <w:noProof/>
                        <w:sz w:val="20"/>
                        <w:szCs w:val="20"/>
                      </w:rPr>
                    </w:pPr>
                    <w:r w:rsidRPr="00F231F4">
                      <w:rPr>
                        <w:noProof/>
                        <w:sz w:val="20"/>
                        <w:szCs w:val="20"/>
                      </w:rPr>
                      <w:t xml:space="preserve">[2] </w:t>
                    </w:r>
                  </w:p>
                </w:tc>
                <w:tc>
                  <w:tcPr>
                    <w:tcW w:w="0" w:type="auto"/>
                    <w:hideMark/>
                  </w:tcPr>
                  <w:p w14:paraId="1F8EC310" w14:textId="77777777" w:rsidR="00A41024" w:rsidRPr="00F231F4" w:rsidRDefault="00A41024">
                    <w:pPr>
                      <w:pStyle w:val="Bibliography"/>
                      <w:rPr>
                        <w:noProof/>
                        <w:sz w:val="20"/>
                        <w:szCs w:val="20"/>
                      </w:rPr>
                    </w:pPr>
                    <w:r w:rsidRPr="00F231F4">
                      <w:rPr>
                        <w:noProof/>
                        <w:sz w:val="20"/>
                        <w:szCs w:val="20"/>
                      </w:rPr>
                      <w:t>S. N. Neazy, 28 June 2019. [Online]. Available: https://www.dhakatribune.com/opinion/op-ed/2019/06/28/rise-of-the-educated-unemployed.</w:t>
                    </w:r>
                  </w:p>
                </w:tc>
              </w:tr>
              <w:tr w:rsidR="00A41024" w14:paraId="3E13382E" w14:textId="77777777">
                <w:trPr>
                  <w:divId w:val="662465128"/>
                  <w:tblCellSpacing w:w="15" w:type="dxa"/>
                </w:trPr>
                <w:tc>
                  <w:tcPr>
                    <w:tcW w:w="50" w:type="pct"/>
                    <w:hideMark/>
                  </w:tcPr>
                  <w:p w14:paraId="57131BA8" w14:textId="77777777" w:rsidR="00A41024" w:rsidRPr="00F231F4" w:rsidRDefault="00A41024">
                    <w:pPr>
                      <w:pStyle w:val="Bibliography"/>
                      <w:rPr>
                        <w:noProof/>
                        <w:sz w:val="20"/>
                        <w:szCs w:val="20"/>
                      </w:rPr>
                    </w:pPr>
                    <w:r w:rsidRPr="00F231F4">
                      <w:rPr>
                        <w:noProof/>
                        <w:sz w:val="20"/>
                        <w:szCs w:val="20"/>
                      </w:rPr>
                      <w:t xml:space="preserve">[3] </w:t>
                    </w:r>
                  </w:p>
                </w:tc>
                <w:tc>
                  <w:tcPr>
                    <w:tcW w:w="0" w:type="auto"/>
                    <w:hideMark/>
                  </w:tcPr>
                  <w:p w14:paraId="1318EB9A" w14:textId="77777777" w:rsidR="00A41024" w:rsidRPr="00F231F4" w:rsidRDefault="00A41024">
                    <w:pPr>
                      <w:pStyle w:val="Bibliography"/>
                      <w:rPr>
                        <w:noProof/>
                        <w:sz w:val="20"/>
                        <w:szCs w:val="20"/>
                      </w:rPr>
                    </w:pPr>
                    <w:r w:rsidRPr="00F231F4">
                      <w:rPr>
                        <w:noProof/>
                        <w:sz w:val="20"/>
                        <w:szCs w:val="20"/>
                      </w:rPr>
                      <w:t>30 April 2020. [Online]. Available: https://study.com/bank_teller_education.html?fbclid=IwAR3P1WGKLjnRTNh0yY3cfINR_5nqnXX_g1Qh64UWaukPOHYeZpkc4zJkeEU.</w:t>
                    </w:r>
                  </w:p>
                </w:tc>
              </w:tr>
              <w:tr w:rsidR="00A41024" w14:paraId="4B3B9BC4" w14:textId="77777777">
                <w:trPr>
                  <w:divId w:val="662465128"/>
                  <w:tblCellSpacing w:w="15" w:type="dxa"/>
                </w:trPr>
                <w:tc>
                  <w:tcPr>
                    <w:tcW w:w="50" w:type="pct"/>
                    <w:hideMark/>
                  </w:tcPr>
                  <w:p w14:paraId="025F1043" w14:textId="77777777" w:rsidR="00A41024" w:rsidRPr="00F231F4" w:rsidRDefault="00A41024">
                    <w:pPr>
                      <w:pStyle w:val="Bibliography"/>
                      <w:rPr>
                        <w:noProof/>
                        <w:sz w:val="20"/>
                        <w:szCs w:val="20"/>
                      </w:rPr>
                    </w:pPr>
                    <w:r w:rsidRPr="00F231F4">
                      <w:rPr>
                        <w:noProof/>
                        <w:sz w:val="20"/>
                        <w:szCs w:val="20"/>
                      </w:rPr>
                      <w:t xml:space="preserve">[4] </w:t>
                    </w:r>
                  </w:p>
                </w:tc>
                <w:tc>
                  <w:tcPr>
                    <w:tcW w:w="0" w:type="auto"/>
                    <w:hideMark/>
                  </w:tcPr>
                  <w:p w14:paraId="13FF7BC3" w14:textId="77777777" w:rsidR="00A41024" w:rsidRPr="00F231F4" w:rsidRDefault="00A41024">
                    <w:pPr>
                      <w:pStyle w:val="Bibliography"/>
                      <w:rPr>
                        <w:noProof/>
                        <w:sz w:val="20"/>
                        <w:szCs w:val="20"/>
                      </w:rPr>
                    </w:pPr>
                    <w:r w:rsidRPr="00F231F4">
                      <w:rPr>
                        <w:noProof/>
                        <w:sz w:val="20"/>
                        <w:szCs w:val="20"/>
                      </w:rPr>
                      <w:t xml:space="preserve">K. S. Chisty, G. M. Uddin and S. K. Gosh, “THE BUSINESS GRADUATE EMPLOYABILITY IN BANGLADESH: DILEMMA AND EXPECTED SKILLS BY CORPORATE WORLD,” </w:t>
                    </w:r>
                    <w:r w:rsidRPr="00F231F4">
                      <w:rPr>
                        <w:i/>
                        <w:iCs/>
                        <w:noProof/>
                        <w:sz w:val="20"/>
                        <w:szCs w:val="20"/>
                      </w:rPr>
                      <w:t xml:space="preserve">BRAC University Journal, </w:t>
                    </w:r>
                    <w:r w:rsidRPr="00F231F4">
                      <w:rPr>
                        <w:noProof/>
                        <w:sz w:val="20"/>
                        <w:szCs w:val="20"/>
                      </w:rPr>
                      <w:t xml:space="preserve">vol. IV, pp. 1-8, 2007. </w:t>
                    </w:r>
                  </w:p>
                </w:tc>
              </w:tr>
              <w:tr w:rsidR="00A41024" w14:paraId="01AC69D6" w14:textId="77777777">
                <w:trPr>
                  <w:divId w:val="662465128"/>
                  <w:tblCellSpacing w:w="15" w:type="dxa"/>
                </w:trPr>
                <w:tc>
                  <w:tcPr>
                    <w:tcW w:w="50" w:type="pct"/>
                    <w:hideMark/>
                  </w:tcPr>
                  <w:p w14:paraId="48D39A53" w14:textId="77777777" w:rsidR="00A41024" w:rsidRPr="00F231F4" w:rsidRDefault="00A41024">
                    <w:pPr>
                      <w:pStyle w:val="Bibliography"/>
                      <w:rPr>
                        <w:noProof/>
                        <w:sz w:val="20"/>
                        <w:szCs w:val="20"/>
                      </w:rPr>
                    </w:pPr>
                    <w:r w:rsidRPr="00F231F4">
                      <w:rPr>
                        <w:noProof/>
                        <w:sz w:val="20"/>
                        <w:szCs w:val="20"/>
                      </w:rPr>
                      <w:t xml:space="preserve">[5] </w:t>
                    </w:r>
                  </w:p>
                </w:tc>
                <w:tc>
                  <w:tcPr>
                    <w:tcW w:w="0" w:type="auto"/>
                    <w:hideMark/>
                  </w:tcPr>
                  <w:p w14:paraId="78D4401C" w14:textId="77777777" w:rsidR="00A41024" w:rsidRPr="00F231F4" w:rsidRDefault="00A41024">
                    <w:pPr>
                      <w:pStyle w:val="Bibliography"/>
                      <w:rPr>
                        <w:noProof/>
                        <w:sz w:val="20"/>
                        <w:szCs w:val="20"/>
                      </w:rPr>
                    </w:pPr>
                    <w:r w:rsidRPr="00F231F4">
                      <w:rPr>
                        <w:noProof/>
                        <w:sz w:val="20"/>
                        <w:szCs w:val="20"/>
                      </w:rPr>
                      <w:t xml:space="preserve">E. Cickeli, “Graduate skills requirements for effective performance in the banking sector,” </w:t>
                    </w:r>
                    <w:r w:rsidRPr="00F231F4">
                      <w:rPr>
                        <w:i/>
                        <w:iCs/>
                        <w:noProof/>
                        <w:sz w:val="20"/>
                        <w:szCs w:val="20"/>
                      </w:rPr>
                      <w:t xml:space="preserve">Verslas teorija ir praktika, </w:t>
                    </w:r>
                    <w:r w:rsidRPr="00F231F4">
                      <w:rPr>
                        <w:noProof/>
                        <w:sz w:val="20"/>
                        <w:szCs w:val="20"/>
                      </w:rPr>
                      <w:t xml:space="preserve">vol. 17, pp. 317-324, 2016. </w:t>
                    </w:r>
                  </w:p>
                </w:tc>
              </w:tr>
              <w:tr w:rsidR="00A41024" w14:paraId="53514141" w14:textId="77777777">
                <w:trPr>
                  <w:divId w:val="662465128"/>
                  <w:tblCellSpacing w:w="15" w:type="dxa"/>
                </w:trPr>
                <w:tc>
                  <w:tcPr>
                    <w:tcW w:w="50" w:type="pct"/>
                    <w:hideMark/>
                  </w:tcPr>
                  <w:p w14:paraId="4E64ED5D" w14:textId="77777777" w:rsidR="00A41024" w:rsidRPr="00F231F4" w:rsidRDefault="00A41024">
                    <w:pPr>
                      <w:pStyle w:val="Bibliography"/>
                      <w:rPr>
                        <w:noProof/>
                        <w:sz w:val="20"/>
                        <w:szCs w:val="20"/>
                      </w:rPr>
                    </w:pPr>
                    <w:r w:rsidRPr="00F231F4">
                      <w:rPr>
                        <w:noProof/>
                        <w:sz w:val="20"/>
                        <w:szCs w:val="20"/>
                      </w:rPr>
                      <w:t xml:space="preserve">[6] </w:t>
                    </w:r>
                  </w:p>
                </w:tc>
                <w:tc>
                  <w:tcPr>
                    <w:tcW w:w="0" w:type="auto"/>
                    <w:hideMark/>
                  </w:tcPr>
                  <w:p w14:paraId="10F2F297" w14:textId="77777777" w:rsidR="00A41024" w:rsidRPr="00F231F4" w:rsidRDefault="00A41024">
                    <w:pPr>
                      <w:pStyle w:val="Bibliography"/>
                      <w:rPr>
                        <w:noProof/>
                        <w:sz w:val="20"/>
                        <w:szCs w:val="20"/>
                      </w:rPr>
                    </w:pPr>
                    <w:r w:rsidRPr="00F231F4">
                      <w:rPr>
                        <w:noProof/>
                        <w:sz w:val="20"/>
                        <w:szCs w:val="20"/>
                      </w:rPr>
                      <w:t xml:space="preserve">J. Ellen and E. d. Weert, “What Do Educational Mismatches Tell Us About Skill Mismatches? A Cross-country Analysis,” </w:t>
                    </w:r>
                    <w:r w:rsidRPr="00F231F4">
                      <w:rPr>
                        <w:i/>
                        <w:iCs/>
                        <w:noProof/>
                        <w:sz w:val="20"/>
                        <w:szCs w:val="20"/>
                      </w:rPr>
                      <w:t xml:space="preserve">The labour market of european higher education, </w:t>
                    </w:r>
                    <w:r w:rsidRPr="00F231F4">
                      <w:rPr>
                        <w:noProof/>
                        <w:sz w:val="20"/>
                        <w:szCs w:val="20"/>
                      </w:rPr>
                      <w:t xml:space="preserve">vol. 42, pp. 59-73, March 2007. </w:t>
                    </w:r>
                  </w:p>
                </w:tc>
              </w:tr>
              <w:tr w:rsidR="00A41024" w14:paraId="4C25132B" w14:textId="77777777">
                <w:trPr>
                  <w:divId w:val="662465128"/>
                  <w:tblCellSpacing w:w="15" w:type="dxa"/>
                </w:trPr>
                <w:tc>
                  <w:tcPr>
                    <w:tcW w:w="50" w:type="pct"/>
                    <w:hideMark/>
                  </w:tcPr>
                  <w:p w14:paraId="6F412F81" w14:textId="77777777" w:rsidR="00A41024" w:rsidRPr="00F231F4" w:rsidRDefault="00A41024">
                    <w:pPr>
                      <w:pStyle w:val="Bibliography"/>
                      <w:rPr>
                        <w:noProof/>
                        <w:sz w:val="20"/>
                        <w:szCs w:val="20"/>
                      </w:rPr>
                    </w:pPr>
                    <w:r w:rsidRPr="00F231F4">
                      <w:rPr>
                        <w:noProof/>
                        <w:sz w:val="20"/>
                        <w:szCs w:val="20"/>
                      </w:rPr>
                      <w:t xml:space="preserve">[7] </w:t>
                    </w:r>
                  </w:p>
                </w:tc>
                <w:tc>
                  <w:tcPr>
                    <w:tcW w:w="0" w:type="auto"/>
                    <w:hideMark/>
                  </w:tcPr>
                  <w:p w14:paraId="32C86059" w14:textId="77777777" w:rsidR="00A41024" w:rsidRPr="00F231F4" w:rsidRDefault="00A41024">
                    <w:pPr>
                      <w:pStyle w:val="Bibliography"/>
                      <w:rPr>
                        <w:noProof/>
                        <w:sz w:val="20"/>
                        <w:szCs w:val="20"/>
                      </w:rPr>
                    </w:pPr>
                    <w:r w:rsidRPr="00F231F4">
                      <w:rPr>
                        <w:noProof/>
                        <w:sz w:val="20"/>
                        <w:szCs w:val="20"/>
                      </w:rPr>
                      <w:t>“Skills mismatch leaves unemployment high,” 11 January 2020. [Online]. Available: https://bangladeshpost.net/posts/skills-mismatch-leaves-unemployment-high-18633.</w:t>
                    </w:r>
                  </w:p>
                </w:tc>
              </w:tr>
              <w:tr w:rsidR="00A41024" w14:paraId="2FB97492" w14:textId="77777777">
                <w:trPr>
                  <w:divId w:val="662465128"/>
                  <w:tblCellSpacing w:w="15" w:type="dxa"/>
                </w:trPr>
                <w:tc>
                  <w:tcPr>
                    <w:tcW w:w="50" w:type="pct"/>
                    <w:hideMark/>
                  </w:tcPr>
                  <w:p w14:paraId="455D347C" w14:textId="77777777" w:rsidR="00A41024" w:rsidRPr="00F231F4" w:rsidRDefault="00A41024">
                    <w:pPr>
                      <w:pStyle w:val="Bibliography"/>
                      <w:rPr>
                        <w:noProof/>
                        <w:sz w:val="20"/>
                        <w:szCs w:val="20"/>
                      </w:rPr>
                    </w:pPr>
                    <w:r w:rsidRPr="00F231F4">
                      <w:rPr>
                        <w:noProof/>
                        <w:sz w:val="20"/>
                        <w:szCs w:val="20"/>
                      </w:rPr>
                      <w:t xml:space="preserve">[8] </w:t>
                    </w:r>
                  </w:p>
                </w:tc>
                <w:tc>
                  <w:tcPr>
                    <w:tcW w:w="0" w:type="auto"/>
                    <w:hideMark/>
                  </w:tcPr>
                  <w:p w14:paraId="23B3470D" w14:textId="77777777" w:rsidR="00A41024" w:rsidRPr="00F231F4" w:rsidRDefault="00A41024">
                    <w:pPr>
                      <w:pStyle w:val="Bibliography"/>
                      <w:rPr>
                        <w:noProof/>
                        <w:sz w:val="20"/>
                        <w:szCs w:val="20"/>
                      </w:rPr>
                    </w:pPr>
                    <w:r w:rsidRPr="00F231F4">
                      <w:rPr>
                        <w:noProof/>
                        <w:sz w:val="20"/>
                        <w:szCs w:val="20"/>
                      </w:rPr>
                      <w:t xml:space="preserve">Adebakin, B. Azeez and O. Ajadi, “Required and Possessed University Graduate Employability Skills: Perceptions of the Nigerian Employers,” </w:t>
                    </w:r>
                    <w:r w:rsidRPr="00F231F4">
                      <w:rPr>
                        <w:i/>
                        <w:iCs/>
                        <w:noProof/>
                        <w:sz w:val="20"/>
                        <w:szCs w:val="20"/>
                      </w:rPr>
                      <w:t xml:space="preserve">World Journal of Education, </w:t>
                    </w:r>
                    <w:r w:rsidRPr="00F231F4">
                      <w:rPr>
                        <w:noProof/>
                        <w:sz w:val="20"/>
                        <w:szCs w:val="20"/>
                      </w:rPr>
                      <w:t xml:space="preserve">vol. V, 14 April 2015. </w:t>
                    </w:r>
                  </w:p>
                </w:tc>
              </w:tr>
              <w:tr w:rsidR="00A41024" w14:paraId="6AAF62DE" w14:textId="77777777">
                <w:trPr>
                  <w:divId w:val="662465128"/>
                  <w:tblCellSpacing w:w="15" w:type="dxa"/>
                </w:trPr>
                <w:tc>
                  <w:tcPr>
                    <w:tcW w:w="50" w:type="pct"/>
                    <w:hideMark/>
                  </w:tcPr>
                  <w:p w14:paraId="78B9DD60" w14:textId="77777777" w:rsidR="00A41024" w:rsidRPr="00F231F4" w:rsidRDefault="00A41024">
                    <w:pPr>
                      <w:pStyle w:val="Bibliography"/>
                      <w:rPr>
                        <w:noProof/>
                        <w:sz w:val="20"/>
                        <w:szCs w:val="20"/>
                      </w:rPr>
                    </w:pPr>
                    <w:r w:rsidRPr="00F231F4">
                      <w:rPr>
                        <w:noProof/>
                        <w:sz w:val="20"/>
                        <w:szCs w:val="20"/>
                      </w:rPr>
                      <w:t xml:space="preserve">[9] </w:t>
                    </w:r>
                  </w:p>
                </w:tc>
                <w:tc>
                  <w:tcPr>
                    <w:tcW w:w="0" w:type="auto"/>
                    <w:hideMark/>
                  </w:tcPr>
                  <w:p w14:paraId="0D6EB200" w14:textId="77777777" w:rsidR="00A41024" w:rsidRPr="00F231F4" w:rsidRDefault="00A41024">
                    <w:pPr>
                      <w:pStyle w:val="Bibliography"/>
                      <w:rPr>
                        <w:noProof/>
                        <w:sz w:val="20"/>
                        <w:szCs w:val="20"/>
                      </w:rPr>
                    </w:pPr>
                    <w:r w:rsidRPr="00F231F4">
                      <w:rPr>
                        <w:noProof/>
                        <w:sz w:val="20"/>
                        <w:szCs w:val="20"/>
                      </w:rPr>
                      <w:t>S. H. Bidisha and D. Taposh, “Demand and supply of skills for Bangladesh’s labour market,” 15 November 2017. [Online]. Available: https://today.thefinancialexpress.com.bd/print/demand-and-supply-of-skills-for-bangladeshs-labour-market-1510629307.</w:t>
                    </w:r>
                  </w:p>
                </w:tc>
              </w:tr>
              <w:tr w:rsidR="00A41024" w14:paraId="1DA5ED96" w14:textId="77777777" w:rsidTr="00F231F4">
                <w:trPr>
                  <w:divId w:val="662465128"/>
                  <w:trHeight w:val="892"/>
                  <w:tblCellSpacing w:w="15" w:type="dxa"/>
                </w:trPr>
                <w:tc>
                  <w:tcPr>
                    <w:tcW w:w="50" w:type="pct"/>
                    <w:hideMark/>
                  </w:tcPr>
                  <w:p w14:paraId="6570D9AE" w14:textId="77777777" w:rsidR="00A41024" w:rsidRPr="00F231F4" w:rsidRDefault="00A41024">
                    <w:pPr>
                      <w:pStyle w:val="Bibliography"/>
                      <w:rPr>
                        <w:noProof/>
                        <w:sz w:val="20"/>
                        <w:szCs w:val="20"/>
                      </w:rPr>
                    </w:pPr>
                    <w:r w:rsidRPr="00F231F4">
                      <w:rPr>
                        <w:noProof/>
                        <w:sz w:val="20"/>
                        <w:szCs w:val="20"/>
                      </w:rPr>
                      <w:t xml:space="preserve">[10] </w:t>
                    </w:r>
                  </w:p>
                </w:tc>
                <w:tc>
                  <w:tcPr>
                    <w:tcW w:w="0" w:type="auto"/>
                    <w:hideMark/>
                  </w:tcPr>
                  <w:p w14:paraId="355BCBCB" w14:textId="77777777" w:rsidR="00A41024" w:rsidRPr="00F231F4" w:rsidRDefault="00A41024">
                    <w:pPr>
                      <w:pStyle w:val="Bibliography"/>
                      <w:rPr>
                        <w:noProof/>
                        <w:sz w:val="20"/>
                        <w:szCs w:val="20"/>
                      </w:rPr>
                    </w:pPr>
                    <w:r w:rsidRPr="00F231F4">
                      <w:rPr>
                        <w:noProof/>
                        <w:sz w:val="20"/>
                        <w:szCs w:val="20"/>
                      </w:rPr>
                      <w:t xml:space="preserve">S. Weligamage and S. Siengthai, “Employer Needs and Graduate Skills: The Gap between Employer Expectations and Job Expectations of Sri Lankan University Graduates,” in </w:t>
                    </w:r>
                    <w:r w:rsidRPr="00F231F4">
                      <w:rPr>
                        <w:i/>
                        <w:iCs/>
                        <w:noProof/>
                        <w:sz w:val="20"/>
                        <w:szCs w:val="20"/>
                      </w:rPr>
                      <w:t>9th International conference on Sri Lanka</w:t>
                    </w:r>
                    <w:r w:rsidRPr="00F231F4">
                      <w:rPr>
                        <w:noProof/>
                        <w:sz w:val="20"/>
                        <w:szCs w:val="20"/>
                      </w:rPr>
                      <w:t xml:space="preserve">, 2003. </w:t>
                    </w:r>
                  </w:p>
                </w:tc>
              </w:tr>
              <w:tr w:rsidR="00A41024" w14:paraId="791E5447" w14:textId="77777777">
                <w:trPr>
                  <w:divId w:val="662465128"/>
                  <w:tblCellSpacing w:w="15" w:type="dxa"/>
                </w:trPr>
                <w:tc>
                  <w:tcPr>
                    <w:tcW w:w="50" w:type="pct"/>
                    <w:hideMark/>
                  </w:tcPr>
                  <w:p w14:paraId="019847DF" w14:textId="77777777" w:rsidR="00A41024" w:rsidRPr="00F231F4" w:rsidRDefault="00A41024">
                    <w:pPr>
                      <w:pStyle w:val="Bibliography"/>
                      <w:rPr>
                        <w:noProof/>
                        <w:sz w:val="20"/>
                        <w:szCs w:val="20"/>
                      </w:rPr>
                    </w:pPr>
                    <w:r w:rsidRPr="00F231F4">
                      <w:rPr>
                        <w:noProof/>
                        <w:sz w:val="20"/>
                        <w:szCs w:val="20"/>
                      </w:rPr>
                      <w:t xml:space="preserve">[11] </w:t>
                    </w:r>
                  </w:p>
                </w:tc>
                <w:tc>
                  <w:tcPr>
                    <w:tcW w:w="0" w:type="auto"/>
                    <w:hideMark/>
                  </w:tcPr>
                  <w:p w14:paraId="4A09E837" w14:textId="77777777" w:rsidR="00A41024" w:rsidRPr="00F231F4" w:rsidRDefault="00A41024">
                    <w:pPr>
                      <w:pStyle w:val="Bibliography"/>
                      <w:rPr>
                        <w:noProof/>
                        <w:sz w:val="20"/>
                        <w:szCs w:val="20"/>
                      </w:rPr>
                    </w:pPr>
                    <w:r w:rsidRPr="00F231F4">
                      <w:rPr>
                        <w:noProof/>
                        <w:sz w:val="20"/>
                        <w:szCs w:val="20"/>
                      </w:rPr>
                      <w:t xml:space="preserve">A. Līce and T. Volkova, “Meeting employers’ expectations on employability competencies of higher education graduates,” in </w:t>
                    </w:r>
                    <w:r w:rsidRPr="00F231F4">
                      <w:rPr>
                        <w:i/>
                        <w:iCs/>
                        <w:noProof/>
                        <w:sz w:val="20"/>
                        <w:szCs w:val="20"/>
                      </w:rPr>
                      <w:t>12th European Quality Assurance Forum</w:t>
                    </w:r>
                    <w:r w:rsidRPr="00F231F4">
                      <w:rPr>
                        <w:noProof/>
                        <w:sz w:val="20"/>
                        <w:szCs w:val="20"/>
                      </w:rPr>
                      <w:t xml:space="preserve">, 2017. </w:t>
                    </w:r>
                  </w:p>
                </w:tc>
              </w:tr>
              <w:tr w:rsidR="00A41024" w14:paraId="2CE7149F" w14:textId="77777777">
                <w:trPr>
                  <w:divId w:val="662465128"/>
                  <w:tblCellSpacing w:w="15" w:type="dxa"/>
                </w:trPr>
                <w:tc>
                  <w:tcPr>
                    <w:tcW w:w="50" w:type="pct"/>
                    <w:hideMark/>
                  </w:tcPr>
                  <w:p w14:paraId="1B942C58" w14:textId="77777777" w:rsidR="00A41024" w:rsidRPr="00F231F4" w:rsidRDefault="00A41024">
                    <w:pPr>
                      <w:pStyle w:val="Bibliography"/>
                      <w:rPr>
                        <w:noProof/>
                        <w:sz w:val="20"/>
                        <w:szCs w:val="20"/>
                      </w:rPr>
                    </w:pPr>
                    <w:r w:rsidRPr="00F231F4">
                      <w:rPr>
                        <w:noProof/>
                        <w:sz w:val="20"/>
                        <w:szCs w:val="20"/>
                      </w:rPr>
                      <w:t xml:space="preserve">[12] </w:t>
                    </w:r>
                  </w:p>
                </w:tc>
                <w:tc>
                  <w:tcPr>
                    <w:tcW w:w="0" w:type="auto"/>
                    <w:hideMark/>
                  </w:tcPr>
                  <w:p w14:paraId="1E75EBE3" w14:textId="77777777" w:rsidR="00A41024" w:rsidRPr="00F231F4" w:rsidRDefault="00A41024">
                    <w:pPr>
                      <w:pStyle w:val="Bibliography"/>
                      <w:rPr>
                        <w:noProof/>
                        <w:sz w:val="20"/>
                        <w:szCs w:val="20"/>
                      </w:rPr>
                    </w:pPr>
                    <w:r w:rsidRPr="00F231F4">
                      <w:rPr>
                        <w:noProof/>
                        <w:sz w:val="20"/>
                        <w:szCs w:val="20"/>
                      </w:rPr>
                      <w:t xml:space="preserve">P. Garibaldi, P. Gomes‡ and T. Sopraseuth, “Output Costs of Education and Skill Mismatch,” 25 February 2020. </w:t>
                    </w:r>
                  </w:p>
                </w:tc>
              </w:tr>
              <w:tr w:rsidR="00A41024" w14:paraId="0F024006" w14:textId="77777777">
                <w:trPr>
                  <w:divId w:val="662465128"/>
                  <w:tblCellSpacing w:w="15" w:type="dxa"/>
                </w:trPr>
                <w:tc>
                  <w:tcPr>
                    <w:tcW w:w="50" w:type="pct"/>
                    <w:hideMark/>
                  </w:tcPr>
                  <w:p w14:paraId="380ED13C" w14:textId="77777777" w:rsidR="00A41024" w:rsidRPr="00F231F4" w:rsidRDefault="00A41024">
                    <w:pPr>
                      <w:pStyle w:val="Bibliography"/>
                      <w:rPr>
                        <w:noProof/>
                        <w:sz w:val="20"/>
                        <w:szCs w:val="20"/>
                      </w:rPr>
                    </w:pPr>
                    <w:r w:rsidRPr="00F231F4">
                      <w:rPr>
                        <w:noProof/>
                        <w:sz w:val="20"/>
                        <w:szCs w:val="20"/>
                      </w:rPr>
                      <w:t xml:space="preserve">[13] </w:t>
                    </w:r>
                  </w:p>
                </w:tc>
                <w:tc>
                  <w:tcPr>
                    <w:tcW w:w="0" w:type="auto"/>
                    <w:hideMark/>
                  </w:tcPr>
                  <w:p w14:paraId="2B7DAA7D" w14:textId="77777777" w:rsidR="00A41024" w:rsidRPr="00F231F4" w:rsidRDefault="00A41024">
                    <w:pPr>
                      <w:pStyle w:val="Bibliography"/>
                      <w:rPr>
                        <w:noProof/>
                        <w:sz w:val="20"/>
                        <w:szCs w:val="20"/>
                      </w:rPr>
                    </w:pPr>
                    <w:r w:rsidRPr="00F231F4">
                      <w:rPr>
                        <w:noProof/>
                        <w:sz w:val="20"/>
                        <w:szCs w:val="20"/>
                      </w:rPr>
                      <w:t xml:space="preserve">H. M. J. Haque and M. F. Chowdhury, “Employer Expectations Regarding Graduate Applicants during Job Interview,” </w:t>
                    </w:r>
                    <w:r w:rsidRPr="00F231F4">
                      <w:rPr>
                        <w:i/>
                        <w:iCs/>
                        <w:noProof/>
                        <w:sz w:val="20"/>
                        <w:szCs w:val="20"/>
                      </w:rPr>
                      <w:t xml:space="preserve">International Journal of Bangladesh Society for Human Resource Management, </w:t>
                    </w:r>
                    <w:r w:rsidRPr="00F231F4">
                      <w:rPr>
                        <w:noProof/>
                        <w:sz w:val="20"/>
                        <w:szCs w:val="20"/>
                      </w:rPr>
                      <w:t xml:space="preserve">vol. I, pp. 19-36, March 2017. </w:t>
                    </w:r>
                  </w:p>
                </w:tc>
              </w:tr>
              <w:tr w:rsidR="00A41024" w14:paraId="60B9D0FE" w14:textId="77777777">
                <w:trPr>
                  <w:divId w:val="662465128"/>
                  <w:tblCellSpacing w:w="15" w:type="dxa"/>
                </w:trPr>
                <w:tc>
                  <w:tcPr>
                    <w:tcW w:w="50" w:type="pct"/>
                    <w:hideMark/>
                  </w:tcPr>
                  <w:p w14:paraId="645EEC03" w14:textId="77777777" w:rsidR="00A41024" w:rsidRPr="00F231F4" w:rsidRDefault="00A41024">
                    <w:pPr>
                      <w:pStyle w:val="Bibliography"/>
                      <w:rPr>
                        <w:noProof/>
                        <w:sz w:val="20"/>
                        <w:szCs w:val="20"/>
                      </w:rPr>
                    </w:pPr>
                    <w:r w:rsidRPr="00F231F4">
                      <w:rPr>
                        <w:noProof/>
                        <w:sz w:val="20"/>
                        <w:szCs w:val="20"/>
                      </w:rPr>
                      <w:t xml:space="preserve">[14] </w:t>
                    </w:r>
                  </w:p>
                </w:tc>
                <w:tc>
                  <w:tcPr>
                    <w:tcW w:w="0" w:type="auto"/>
                    <w:hideMark/>
                  </w:tcPr>
                  <w:p w14:paraId="28911405" w14:textId="77777777" w:rsidR="00A41024" w:rsidRPr="00F231F4" w:rsidRDefault="00A41024">
                    <w:pPr>
                      <w:pStyle w:val="Bibliography"/>
                      <w:rPr>
                        <w:noProof/>
                        <w:sz w:val="20"/>
                        <w:szCs w:val="20"/>
                      </w:rPr>
                    </w:pPr>
                    <w:r w:rsidRPr="00F231F4">
                      <w:rPr>
                        <w:noProof/>
                        <w:sz w:val="20"/>
                        <w:szCs w:val="20"/>
                      </w:rPr>
                      <w:t xml:space="preserve">M. Humburg and R. v. d. Velden, The Employability of Higher Education Graduates: The Employer’s Perspective, European Commission, 2013. </w:t>
                    </w:r>
                  </w:p>
                </w:tc>
              </w:tr>
              <w:tr w:rsidR="00A41024" w14:paraId="5310DD9D" w14:textId="77777777">
                <w:trPr>
                  <w:divId w:val="662465128"/>
                  <w:tblCellSpacing w:w="15" w:type="dxa"/>
                </w:trPr>
                <w:tc>
                  <w:tcPr>
                    <w:tcW w:w="50" w:type="pct"/>
                    <w:hideMark/>
                  </w:tcPr>
                  <w:p w14:paraId="53937D8F" w14:textId="77777777" w:rsidR="00A41024" w:rsidRPr="00F231F4" w:rsidRDefault="00A41024">
                    <w:pPr>
                      <w:pStyle w:val="Bibliography"/>
                      <w:rPr>
                        <w:noProof/>
                        <w:sz w:val="20"/>
                        <w:szCs w:val="20"/>
                      </w:rPr>
                    </w:pPr>
                    <w:r w:rsidRPr="00F231F4">
                      <w:rPr>
                        <w:noProof/>
                        <w:sz w:val="20"/>
                        <w:szCs w:val="20"/>
                      </w:rPr>
                      <w:t xml:space="preserve">[15] </w:t>
                    </w:r>
                  </w:p>
                </w:tc>
                <w:tc>
                  <w:tcPr>
                    <w:tcW w:w="0" w:type="auto"/>
                    <w:hideMark/>
                  </w:tcPr>
                  <w:p w14:paraId="5C44B642" w14:textId="77777777" w:rsidR="00A41024" w:rsidRPr="00F231F4" w:rsidRDefault="00A41024">
                    <w:pPr>
                      <w:pStyle w:val="Bibliography"/>
                      <w:rPr>
                        <w:noProof/>
                        <w:sz w:val="20"/>
                        <w:szCs w:val="20"/>
                      </w:rPr>
                    </w:pPr>
                    <w:r w:rsidRPr="00F231F4">
                      <w:rPr>
                        <w:noProof/>
                        <w:sz w:val="20"/>
                        <w:szCs w:val="20"/>
                      </w:rPr>
                      <w:t xml:space="preserve">A. K. M. A. Rahman, “SKILL MISMATCH IN SERVICE SECTOR OF BANGLADESH,” 2013. </w:t>
                    </w:r>
                  </w:p>
                </w:tc>
              </w:tr>
              <w:tr w:rsidR="00A41024" w14:paraId="69A7538C" w14:textId="77777777">
                <w:trPr>
                  <w:divId w:val="662465128"/>
                  <w:tblCellSpacing w:w="15" w:type="dxa"/>
                </w:trPr>
                <w:tc>
                  <w:tcPr>
                    <w:tcW w:w="50" w:type="pct"/>
                    <w:hideMark/>
                  </w:tcPr>
                  <w:p w14:paraId="4912AF7E" w14:textId="77777777" w:rsidR="00A41024" w:rsidRPr="00F231F4" w:rsidRDefault="00A41024">
                    <w:pPr>
                      <w:pStyle w:val="Bibliography"/>
                      <w:rPr>
                        <w:noProof/>
                        <w:sz w:val="20"/>
                        <w:szCs w:val="20"/>
                      </w:rPr>
                    </w:pPr>
                    <w:r w:rsidRPr="00F231F4">
                      <w:rPr>
                        <w:noProof/>
                        <w:sz w:val="20"/>
                        <w:szCs w:val="20"/>
                      </w:rPr>
                      <w:t xml:space="preserve">[16] </w:t>
                    </w:r>
                  </w:p>
                </w:tc>
                <w:tc>
                  <w:tcPr>
                    <w:tcW w:w="0" w:type="auto"/>
                    <w:hideMark/>
                  </w:tcPr>
                  <w:p w14:paraId="6CE35E58" w14:textId="77777777" w:rsidR="00A41024" w:rsidRPr="00F231F4" w:rsidRDefault="00A41024">
                    <w:pPr>
                      <w:pStyle w:val="Bibliography"/>
                      <w:rPr>
                        <w:noProof/>
                        <w:sz w:val="20"/>
                        <w:szCs w:val="20"/>
                      </w:rPr>
                    </w:pPr>
                    <w:r w:rsidRPr="00F231F4">
                      <w:rPr>
                        <w:noProof/>
                        <w:sz w:val="20"/>
                        <w:szCs w:val="20"/>
                      </w:rPr>
                      <w:t xml:space="preserve">Y. Kamal, “The Development of Banking Sector in Bangladesh,” January 2006. </w:t>
                    </w:r>
                  </w:p>
                </w:tc>
              </w:tr>
              <w:tr w:rsidR="00A41024" w14:paraId="4499535D" w14:textId="77777777">
                <w:trPr>
                  <w:divId w:val="662465128"/>
                  <w:tblCellSpacing w:w="15" w:type="dxa"/>
                </w:trPr>
                <w:tc>
                  <w:tcPr>
                    <w:tcW w:w="50" w:type="pct"/>
                    <w:hideMark/>
                  </w:tcPr>
                  <w:p w14:paraId="533D0C2F" w14:textId="77777777" w:rsidR="00A41024" w:rsidRPr="00F231F4" w:rsidRDefault="00A41024">
                    <w:pPr>
                      <w:pStyle w:val="Bibliography"/>
                      <w:rPr>
                        <w:noProof/>
                        <w:sz w:val="20"/>
                        <w:szCs w:val="20"/>
                      </w:rPr>
                    </w:pPr>
                    <w:r w:rsidRPr="00F231F4">
                      <w:rPr>
                        <w:noProof/>
                        <w:sz w:val="20"/>
                        <w:szCs w:val="20"/>
                      </w:rPr>
                      <w:t xml:space="preserve">[17] </w:t>
                    </w:r>
                  </w:p>
                </w:tc>
                <w:tc>
                  <w:tcPr>
                    <w:tcW w:w="0" w:type="auto"/>
                    <w:hideMark/>
                  </w:tcPr>
                  <w:p w14:paraId="6809373F" w14:textId="77777777" w:rsidR="00A41024" w:rsidRPr="00F231F4" w:rsidRDefault="00A41024">
                    <w:pPr>
                      <w:pStyle w:val="Bibliography"/>
                      <w:rPr>
                        <w:noProof/>
                        <w:sz w:val="20"/>
                        <w:szCs w:val="20"/>
                      </w:rPr>
                    </w:pPr>
                    <w:r w:rsidRPr="00F231F4">
                      <w:rPr>
                        <w:noProof/>
                        <w:sz w:val="20"/>
                        <w:szCs w:val="20"/>
                      </w:rPr>
                      <w:t>A. Dar, “Skills Development in a Global Context: Towards a Future Ready Workforce,” 15 August 2016. [Online]. Available: https://www.worldbank.org/en/news/speech/2016/08/15/skills-development-in-a-global-context-towards-a-future-ready-workforce.</w:t>
                    </w:r>
                  </w:p>
                </w:tc>
              </w:tr>
              <w:tr w:rsidR="00A41024" w14:paraId="7433ED22" w14:textId="77777777">
                <w:trPr>
                  <w:divId w:val="662465128"/>
                  <w:tblCellSpacing w:w="15" w:type="dxa"/>
                </w:trPr>
                <w:tc>
                  <w:tcPr>
                    <w:tcW w:w="50" w:type="pct"/>
                    <w:hideMark/>
                  </w:tcPr>
                  <w:p w14:paraId="491FEAB4" w14:textId="77777777" w:rsidR="00A41024" w:rsidRPr="00F231F4" w:rsidRDefault="00A41024">
                    <w:pPr>
                      <w:pStyle w:val="Bibliography"/>
                      <w:rPr>
                        <w:noProof/>
                        <w:sz w:val="20"/>
                        <w:szCs w:val="20"/>
                      </w:rPr>
                    </w:pPr>
                    <w:r w:rsidRPr="00F231F4">
                      <w:rPr>
                        <w:noProof/>
                        <w:sz w:val="20"/>
                        <w:szCs w:val="20"/>
                      </w:rPr>
                      <w:t xml:space="preserve">[18] </w:t>
                    </w:r>
                  </w:p>
                </w:tc>
                <w:tc>
                  <w:tcPr>
                    <w:tcW w:w="0" w:type="auto"/>
                    <w:hideMark/>
                  </w:tcPr>
                  <w:p w14:paraId="687BE603" w14:textId="77777777" w:rsidR="00A41024" w:rsidRPr="00F231F4" w:rsidRDefault="00A41024">
                    <w:pPr>
                      <w:pStyle w:val="Bibliography"/>
                      <w:rPr>
                        <w:noProof/>
                        <w:sz w:val="20"/>
                        <w:szCs w:val="20"/>
                      </w:rPr>
                    </w:pPr>
                    <w:r w:rsidRPr="00F231F4">
                      <w:rPr>
                        <w:noProof/>
                        <w:sz w:val="20"/>
                        <w:szCs w:val="20"/>
                      </w:rPr>
                      <w:t xml:space="preserve">R. Chua and S. Kuruvilla, “How Do Nations Develop Skills? Lessons from the Skill Development Experiences of Singapore,” January 2000. </w:t>
                    </w:r>
                  </w:p>
                </w:tc>
              </w:tr>
            </w:tbl>
            <w:p w14:paraId="071D2EB6" w14:textId="77777777" w:rsidR="00A41024" w:rsidRDefault="00A41024">
              <w:pPr>
                <w:divId w:val="662465128"/>
                <w:rPr>
                  <w:rFonts w:eastAsia="Times New Roman"/>
                  <w:noProof/>
                </w:rPr>
              </w:pPr>
            </w:p>
            <w:p w14:paraId="21FD5174" w14:textId="2E8FA38E" w:rsidR="00DB3919" w:rsidRPr="0012760C" w:rsidRDefault="00DB3919" w:rsidP="00A41024">
              <w:pPr>
                <w:jc w:val="both"/>
                <w:rPr>
                  <w:rFonts w:ascii="Cambria" w:hAnsi="Cambria" w:cs="Baghdad"/>
                  <w:sz w:val="28"/>
                  <w:szCs w:val="28"/>
                </w:rPr>
              </w:pPr>
              <w:r w:rsidRPr="0012760C">
                <w:rPr>
                  <w:rFonts w:ascii="Cambria" w:hAnsi="Cambria" w:cs="Baghdad"/>
                  <w:b/>
                  <w:bCs/>
                  <w:noProof/>
                  <w:sz w:val="28"/>
                  <w:szCs w:val="28"/>
                </w:rPr>
                <w:fldChar w:fldCharType="end"/>
              </w:r>
            </w:p>
          </w:sdtContent>
        </w:sdt>
      </w:sdtContent>
    </w:sdt>
    <w:p w14:paraId="067CBEBC" w14:textId="2E96791D" w:rsidR="00C00BB8" w:rsidRPr="0012760C" w:rsidRDefault="00C00BB8" w:rsidP="002E3390">
      <w:pPr>
        <w:spacing w:line="276" w:lineRule="auto"/>
        <w:jc w:val="both"/>
        <w:rPr>
          <w:rFonts w:ascii="Cambria" w:hAnsi="Cambria" w:cs="Baghdad"/>
          <w:sz w:val="28"/>
          <w:szCs w:val="28"/>
        </w:rPr>
      </w:pPr>
    </w:p>
    <w:sdt>
      <w:sdtPr>
        <w:rPr>
          <w:rFonts w:ascii="Cambria" w:eastAsiaTheme="minorHAnsi" w:hAnsi="Cambria" w:cs="Baghdad"/>
          <w:color w:val="auto"/>
          <w:sz w:val="28"/>
          <w:szCs w:val="28"/>
          <w:lang w:eastAsia="en-GB"/>
        </w:rPr>
        <w:id w:val="-2144495585"/>
        <w:docPartObj>
          <w:docPartGallery w:val="Bibliographies"/>
          <w:docPartUnique/>
        </w:docPartObj>
      </w:sdtPr>
      <w:sdtContent>
        <w:p w14:paraId="7AADE40C" w14:textId="10D50710" w:rsidR="00C00BB8" w:rsidRPr="0012760C" w:rsidRDefault="00C00BB8" w:rsidP="002E3390">
          <w:pPr>
            <w:pStyle w:val="Heading1"/>
            <w:jc w:val="both"/>
            <w:rPr>
              <w:rFonts w:ascii="Cambria" w:hAnsi="Cambria" w:cs="Baghdad"/>
              <w:sz w:val="28"/>
              <w:szCs w:val="28"/>
            </w:rPr>
          </w:pPr>
        </w:p>
        <w:p w14:paraId="7BBA9E0F" w14:textId="210D4893" w:rsidR="00CB4FB3" w:rsidRPr="0012760C" w:rsidRDefault="00993051" w:rsidP="002E3390">
          <w:pPr>
            <w:jc w:val="both"/>
            <w:rPr>
              <w:rFonts w:ascii="Cambria" w:hAnsi="Cambria" w:cs="Baghdad"/>
              <w:sz w:val="28"/>
              <w:szCs w:val="28"/>
            </w:rPr>
          </w:pPr>
          <w:sdt>
            <w:sdtPr>
              <w:rPr>
                <w:rFonts w:ascii="Cambria" w:hAnsi="Cambria" w:cs="Baghdad"/>
                <w:sz w:val="28"/>
                <w:szCs w:val="28"/>
              </w:rPr>
              <w:id w:val="634607611"/>
              <w:citation/>
            </w:sdtPr>
            <w:sdtContent>
              <w:r w:rsidR="00CB4FB3" w:rsidRPr="0012760C">
                <w:rPr>
                  <w:rFonts w:ascii="Cambria" w:hAnsi="Cambria" w:cs="Baghdad"/>
                  <w:sz w:val="28"/>
                  <w:szCs w:val="28"/>
                </w:rPr>
                <w:fldChar w:fldCharType="begin"/>
              </w:r>
              <w:r w:rsidR="00CB4FB3" w:rsidRPr="0012760C">
                <w:rPr>
                  <w:rFonts w:ascii="Cambria" w:hAnsi="Cambria" w:cs="Baghdad"/>
                  <w:sz w:val="28"/>
                  <w:szCs w:val="28"/>
                </w:rPr>
                <w:instrText xml:space="preserve"> CITATION Nea19 \l 2057 </w:instrText>
              </w:r>
              <w:r w:rsidR="00CB4FB3" w:rsidRPr="0012760C">
                <w:rPr>
                  <w:rFonts w:ascii="Cambria" w:hAnsi="Cambria" w:cs="Baghdad"/>
                  <w:sz w:val="28"/>
                  <w:szCs w:val="28"/>
                </w:rPr>
                <w:fldChar w:fldCharType="separate"/>
              </w:r>
              <w:r w:rsidR="00A41024" w:rsidRPr="00A41024">
                <w:rPr>
                  <w:rFonts w:ascii="Cambria" w:hAnsi="Cambria" w:cs="Baghdad"/>
                  <w:noProof/>
                  <w:sz w:val="28"/>
                  <w:szCs w:val="28"/>
                </w:rPr>
                <w:t>[2]</w:t>
              </w:r>
              <w:r w:rsidR="00CB4FB3" w:rsidRPr="0012760C">
                <w:rPr>
                  <w:rFonts w:ascii="Cambria" w:hAnsi="Cambria" w:cs="Baghdad"/>
                  <w:sz w:val="28"/>
                  <w:szCs w:val="28"/>
                </w:rPr>
                <w:fldChar w:fldCharType="end"/>
              </w:r>
            </w:sdtContent>
          </w:sdt>
          <w:r w:rsidR="00CB4FB3" w:rsidRPr="0012760C">
            <w:rPr>
              <w:rFonts w:ascii="Cambria" w:hAnsi="Cambria" w:cs="Baghdad"/>
              <w:sz w:val="28"/>
              <w:szCs w:val="28"/>
            </w:rPr>
            <w:t xml:space="preserve"> </w:t>
          </w:r>
        </w:p>
        <w:p w14:paraId="015B27AA" w14:textId="09BDDEA1" w:rsidR="00CB4FB3" w:rsidRPr="0012760C" w:rsidRDefault="00CB4FB3" w:rsidP="002E3390">
          <w:pPr>
            <w:jc w:val="both"/>
            <w:rPr>
              <w:rFonts w:ascii="Cambria" w:hAnsi="Cambria" w:cs="Baghdad"/>
              <w:sz w:val="28"/>
              <w:szCs w:val="28"/>
            </w:rPr>
          </w:pPr>
          <w:r w:rsidRPr="0012760C">
            <w:rPr>
              <w:rFonts w:ascii="Cambria" w:hAnsi="Cambria" w:cs="Baghdad"/>
              <w:sz w:val="28"/>
              <w:szCs w:val="28"/>
            </w:rPr>
            <w:t xml:space="preserve"> </w:t>
          </w:r>
        </w:p>
        <w:p w14:paraId="12315606" w14:textId="516E6960" w:rsidR="00CB4FB3" w:rsidRPr="0012760C" w:rsidRDefault="00993051" w:rsidP="002E3390">
          <w:pPr>
            <w:jc w:val="both"/>
            <w:rPr>
              <w:rFonts w:ascii="Cambria" w:hAnsi="Cambria" w:cs="Baghdad"/>
              <w:sz w:val="28"/>
              <w:szCs w:val="28"/>
            </w:rPr>
          </w:pPr>
          <w:sdt>
            <w:sdtPr>
              <w:rPr>
                <w:rFonts w:ascii="Cambria" w:hAnsi="Cambria" w:cs="Baghdad"/>
                <w:sz w:val="28"/>
                <w:szCs w:val="28"/>
              </w:rPr>
              <w:id w:val="1394462471"/>
              <w:citation/>
            </w:sdtPr>
            <w:sdtContent>
              <w:r w:rsidR="00CB4FB3" w:rsidRPr="0012760C">
                <w:rPr>
                  <w:rFonts w:ascii="Cambria" w:hAnsi="Cambria" w:cs="Baghdad"/>
                  <w:sz w:val="28"/>
                  <w:szCs w:val="28"/>
                </w:rPr>
                <w:fldChar w:fldCharType="begin"/>
              </w:r>
              <w:r w:rsidR="00CB4FB3" w:rsidRPr="0012760C">
                <w:rPr>
                  <w:rFonts w:ascii="Cambria" w:hAnsi="Cambria" w:cs="Baghdad"/>
                  <w:sz w:val="28"/>
                  <w:szCs w:val="28"/>
                </w:rPr>
                <w:instrText xml:space="preserve"> CITATION Stu20 \l 2057 </w:instrText>
              </w:r>
              <w:r w:rsidR="00CB4FB3" w:rsidRPr="0012760C">
                <w:rPr>
                  <w:rFonts w:ascii="Cambria" w:hAnsi="Cambria" w:cs="Baghdad"/>
                  <w:sz w:val="28"/>
                  <w:szCs w:val="28"/>
                </w:rPr>
                <w:fldChar w:fldCharType="separate"/>
              </w:r>
              <w:r w:rsidR="00A41024" w:rsidRPr="00A41024">
                <w:rPr>
                  <w:rFonts w:ascii="Cambria" w:hAnsi="Cambria" w:cs="Baghdad"/>
                  <w:noProof/>
                  <w:sz w:val="28"/>
                  <w:szCs w:val="28"/>
                </w:rPr>
                <w:t>[3]</w:t>
              </w:r>
              <w:r w:rsidR="00CB4FB3" w:rsidRPr="0012760C">
                <w:rPr>
                  <w:rFonts w:ascii="Cambria" w:hAnsi="Cambria" w:cs="Baghdad"/>
                  <w:sz w:val="28"/>
                  <w:szCs w:val="28"/>
                </w:rPr>
                <w:fldChar w:fldCharType="end"/>
              </w:r>
            </w:sdtContent>
          </w:sdt>
          <w:r w:rsidR="00CB4FB3" w:rsidRPr="0012760C">
            <w:rPr>
              <w:rFonts w:ascii="Cambria" w:hAnsi="Cambria" w:cs="Baghdad"/>
              <w:sz w:val="28"/>
              <w:szCs w:val="28"/>
            </w:rPr>
            <w:t xml:space="preserve"> </w:t>
          </w:r>
        </w:p>
        <w:p w14:paraId="1E021864" w14:textId="77777777" w:rsidR="00CB4FB3" w:rsidRPr="0012760C" w:rsidRDefault="00CB4FB3" w:rsidP="002E3390">
          <w:pPr>
            <w:jc w:val="both"/>
            <w:rPr>
              <w:rFonts w:ascii="Cambria" w:hAnsi="Cambria" w:cs="Baghdad"/>
              <w:sz w:val="28"/>
              <w:szCs w:val="28"/>
            </w:rPr>
          </w:pPr>
        </w:p>
        <w:p w14:paraId="432C9AA0" w14:textId="18AAF94B" w:rsidR="00CB4FB3" w:rsidRPr="0012760C" w:rsidRDefault="00993051" w:rsidP="002E3390">
          <w:pPr>
            <w:jc w:val="both"/>
            <w:rPr>
              <w:rFonts w:ascii="Cambria" w:hAnsi="Cambria" w:cs="Baghdad"/>
              <w:sz w:val="28"/>
              <w:szCs w:val="28"/>
            </w:rPr>
          </w:pPr>
          <w:sdt>
            <w:sdtPr>
              <w:rPr>
                <w:rFonts w:ascii="Cambria" w:hAnsi="Cambria" w:cs="Baghdad"/>
                <w:sz w:val="28"/>
                <w:szCs w:val="28"/>
              </w:rPr>
              <w:id w:val="1319151768"/>
              <w:citation/>
            </w:sdtPr>
            <w:sdtContent>
              <w:r w:rsidR="00CB4FB3" w:rsidRPr="0012760C">
                <w:rPr>
                  <w:rFonts w:ascii="Cambria" w:hAnsi="Cambria" w:cs="Baghdad"/>
                  <w:sz w:val="28"/>
                  <w:szCs w:val="28"/>
                </w:rPr>
                <w:fldChar w:fldCharType="begin"/>
              </w:r>
              <w:r w:rsidR="00CB4FB3" w:rsidRPr="0012760C">
                <w:rPr>
                  <w:rFonts w:ascii="Cambria" w:hAnsi="Cambria" w:cs="Baghdad"/>
                  <w:sz w:val="28"/>
                  <w:szCs w:val="28"/>
                </w:rPr>
                <w:instrText xml:space="preserve"> CITATION Chi07 \l 2057 </w:instrText>
              </w:r>
              <w:r w:rsidR="00CB4FB3" w:rsidRPr="0012760C">
                <w:rPr>
                  <w:rFonts w:ascii="Cambria" w:hAnsi="Cambria" w:cs="Baghdad"/>
                  <w:sz w:val="28"/>
                  <w:szCs w:val="28"/>
                </w:rPr>
                <w:fldChar w:fldCharType="separate"/>
              </w:r>
              <w:r w:rsidR="00A41024" w:rsidRPr="00A41024">
                <w:rPr>
                  <w:rFonts w:ascii="Cambria" w:hAnsi="Cambria" w:cs="Baghdad"/>
                  <w:noProof/>
                  <w:sz w:val="28"/>
                  <w:szCs w:val="28"/>
                </w:rPr>
                <w:t>[4]</w:t>
              </w:r>
              <w:r w:rsidR="00CB4FB3" w:rsidRPr="0012760C">
                <w:rPr>
                  <w:rFonts w:ascii="Cambria" w:hAnsi="Cambria" w:cs="Baghdad"/>
                  <w:sz w:val="28"/>
                  <w:szCs w:val="28"/>
                </w:rPr>
                <w:fldChar w:fldCharType="end"/>
              </w:r>
            </w:sdtContent>
          </w:sdt>
          <w:r w:rsidR="00CB4FB3" w:rsidRPr="0012760C">
            <w:rPr>
              <w:rFonts w:ascii="Cambria" w:hAnsi="Cambria" w:cs="Baghdad"/>
              <w:sz w:val="28"/>
              <w:szCs w:val="28"/>
            </w:rPr>
            <w:t xml:space="preserve"> </w:t>
          </w:r>
          <w:r w:rsidR="007838D6" w:rsidRPr="0012760C">
            <w:rPr>
              <w:rFonts w:ascii="Cambria" w:hAnsi="Cambria" w:cs="Baghdad"/>
              <w:sz w:val="28"/>
              <w:szCs w:val="28"/>
            </w:rPr>
            <w:t xml:space="preserve">  </w:t>
          </w:r>
        </w:p>
        <w:p w14:paraId="44F309D3" w14:textId="3193DCE1" w:rsidR="00CB4FB3" w:rsidRPr="0012760C" w:rsidRDefault="00993051" w:rsidP="002E3390">
          <w:pPr>
            <w:jc w:val="both"/>
            <w:rPr>
              <w:rFonts w:ascii="Cambria" w:hAnsi="Cambria" w:cs="Baghdad"/>
              <w:sz w:val="28"/>
              <w:szCs w:val="28"/>
            </w:rPr>
          </w:pPr>
          <w:sdt>
            <w:sdtPr>
              <w:rPr>
                <w:rFonts w:ascii="Cambria" w:hAnsi="Cambria" w:cs="Baghdad"/>
                <w:sz w:val="28"/>
                <w:szCs w:val="28"/>
              </w:rPr>
              <w:id w:val="1493600917"/>
              <w:citation/>
            </w:sdtPr>
            <w:sdtContent>
              <w:r w:rsidR="002C77BB" w:rsidRPr="0012760C">
                <w:rPr>
                  <w:rFonts w:ascii="Cambria" w:hAnsi="Cambria" w:cs="Baghdad"/>
                  <w:sz w:val="28"/>
                  <w:szCs w:val="28"/>
                </w:rPr>
                <w:fldChar w:fldCharType="begin"/>
              </w:r>
              <w:r w:rsidR="002C77BB" w:rsidRPr="0012760C">
                <w:rPr>
                  <w:rFonts w:ascii="Cambria" w:hAnsi="Cambria" w:cs="Baghdad"/>
                  <w:sz w:val="28"/>
                  <w:szCs w:val="28"/>
                </w:rPr>
                <w:instrText xml:space="preserve"> CITATION Cic16 \l 2057 </w:instrText>
              </w:r>
              <w:r w:rsidR="002C77BB" w:rsidRPr="0012760C">
                <w:rPr>
                  <w:rFonts w:ascii="Cambria" w:hAnsi="Cambria" w:cs="Baghdad"/>
                  <w:sz w:val="28"/>
                  <w:szCs w:val="28"/>
                </w:rPr>
                <w:fldChar w:fldCharType="separate"/>
              </w:r>
              <w:r w:rsidR="00A41024" w:rsidRPr="00A41024">
                <w:rPr>
                  <w:rFonts w:ascii="Cambria" w:hAnsi="Cambria" w:cs="Baghdad"/>
                  <w:noProof/>
                  <w:sz w:val="28"/>
                  <w:szCs w:val="28"/>
                </w:rPr>
                <w:t>[5]</w:t>
              </w:r>
              <w:r w:rsidR="002C77BB" w:rsidRPr="0012760C">
                <w:rPr>
                  <w:rFonts w:ascii="Cambria" w:hAnsi="Cambria" w:cs="Baghdad"/>
                  <w:sz w:val="28"/>
                  <w:szCs w:val="28"/>
                </w:rPr>
                <w:fldChar w:fldCharType="end"/>
              </w:r>
            </w:sdtContent>
          </w:sdt>
          <w:r w:rsidR="002C77BB" w:rsidRPr="0012760C">
            <w:rPr>
              <w:rFonts w:ascii="Cambria" w:hAnsi="Cambria" w:cs="Baghdad"/>
              <w:sz w:val="28"/>
              <w:szCs w:val="28"/>
            </w:rPr>
            <w:t xml:space="preserve"> </w:t>
          </w:r>
        </w:p>
        <w:p w14:paraId="742E5C32" w14:textId="5EDAB4CC" w:rsidR="002C77BB" w:rsidRPr="0012760C" w:rsidRDefault="00993051" w:rsidP="002E3390">
          <w:pPr>
            <w:jc w:val="both"/>
            <w:rPr>
              <w:rFonts w:ascii="Cambria" w:hAnsi="Cambria" w:cs="Baghdad"/>
              <w:sz w:val="28"/>
              <w:szCs w:val="28"/>
            </w:rPr>
          </w:pPr>
          <w:sdt>
            <w:sdtPr>
              <w:rPr>
                <w:rFonts w:ascii="Cambria" w:hAnsi="Cambria" w:cs="Baghdad"/>
                <w:sz w:val="28"/>
                <w:szCs w:val="28"/>
              </w:rPr>
              <w:id w:val="444892334"/>
              <w:citation/>
            </w:sdtPr>
            <w:sdtContent>
              <w:r w:rsidR="002C77BB" w:rsidRPr="0012760C">
                <w:rPr>
                  <w:rFonts w:ascii="Cambria" w:hAnsi="Cambria" w:cs="Baghdad"/>
                  <w:sz w:val="28"/>
                  <w:szCs w:val="28"/>
                </w:rPr>
                <w:fldChar w:fldCharType="begin"/>
              </w:r>
              <w:r w:rsidR="002C77BB" w:rsidRPr="0012760C">
                <w:rPr>
                  <w:rFonts w:ascii="Cambria" w:hAnsi="Cambria" w:cs="Baghdad"/>
                  <w:sz w:val="28"/>
                  <w:szCs w:val="28"/>
                </w:rPr>
                <w:instrText xml:space="preserve"> CITATION Ell07 \l 2057 </w:instrText>
              </w:r>
              <w:r w:rsidR="002C77BB" w:rsidRPr="0012760C">
                <w:rPr>
                  <w:rFonts w:ascii="Cambria" w:hAnsi="Cambria" w:cs="Baghdad"/>
                  <w:sz w:val="28"/>
                  <w:szCs w:val="28"/>
                </w:rPr>
                <w:fldChar w:fldCharType="separate"/>
              </w:r>
              <w:r w:rsidR="00A41024" w:rsidRPr="00A41024">
                <w:rPr>
                  <w:rFonts w:ascii="Cambria" w:hAnsi="Cambria" w:cs="Baghdad"/>
                  <w:noProof/>
                  <w:sz w:val="28"/>
                  <w:szCs w:val="28"/>
                </w:rPr>
                <w:t>[6]</w:t>
              </w:r>
              <w:r w:rsidR="002C77BB" w:rsidRPr="0012760C">
                <w:rPr>
                  <w:rFonts w:ascii="Cambria" w:hAnsi="Cambria" w:cs="Baghdad"/>
                  <w:sz w:val="28"/>
                  <w:szCs w:val="28"/>
                </w:rPr>
                <w:fldChar w:fldCharType="end"/>
              </w:r>
            </w:sdtContent>
          </w:sdt>
        </w:p>
        <w:p w14:paraId="3E468D2D" w14:textId="5353737E" w:rsidR="00090C51" w:rsidRPr="0012760C" w:rsidRDefault="00090C51" w:rsidP="002E3390">
          <w:pPr>
            <w:jc w:val="both"/>
            <w:rPr>
              <w:rFonts w:ascii="Cambria" w:hAnsi="Cambria" w:cs="Baghdad"/>
              <w:sz w:val="28"/>
              <w:szCs w:val="28"/>
            </w:rPr>
          </w:pPr>
          <w:r w:rsidRPr="0012760C">
            <w:rPr>
              <w:rFonts w:ascii="Cambria" w:hAnsi="Cambria" w:cs="Baghdad"/>
              <w:sz w:val="28"/>
              <w:szCs w:val="28"/>
            </w:rPr>
            <w:t xml:space="preserve"> </w:t>
          </w:r>
          <w:sdt>
            <w:sdtPr>
              <w:rPr>
                <w:rFonts w:ascii="Cambria" w:hAnsi="Cambria" w:cs="Baghdad"/>
                <w:sz w:val="28"/>
                <w:szCs w:val="28"/>
              </w:rPr>
              <w:id w:val="-695084758"/>
              <w:citation/>
            </w:sdtPr>
            <w:sdtContent>
              <w:r w:rsidRPr="0012760C">
                <w:rPr>
                  <w:rFonts w:ascii="Cambria" w:hAnsi="Cambria" w:cs="Baghdad"/>
                  <w:sz w:val="28"/>
                  <w:szCs w:val="28"/>
                </w:rPr>
                <w:fldChar w:fldCharType="begin"/>
              </w:r>
              <w:r w:rsidRPr="0012760C">
                <w:rPr>
                  <w:rFonts w:ascii="Cambria" w:hAnsi="Cambria" w:cs="Baghdad"/>
                  <w:sz w:val="28"/>
                  <w:szCs w:val="28"/>
                </w:rPr>
                <w:instrText xml:space="preserve">CITATION Ban20 \l 2057 </w:instrText>
              </w:r>
              <w:r w:rsidRPr="0012760C">
                <w:rPr>
                  <w:rFonts w:ascii="Cambria" w:hAnsi="Cambria" w:cs="Baghdad"/>
                  <w:sz w:val="28"/>
                  <w:szCs w:val="28"/>
                </w:rPr>
                <w:fldChar w:fldCharType="separate"/>
              </w:r>
              <w:r w:rsidR="00A41024" w:rsidRPr="00A41024">
                <w:rPr>
                  <w:rFonts w:ascii="Cambria" w:hAnsi="Cambria" w:cs="Baghdad"/>
                  <w:noProof/>
                  <w:sz w:val="28"/>
                  <w:szCs w:val="28"/>
                </w:rPr>
                <w:t>[7]</w:t>
              </w:r>
              <w:r w:rsidRPr="0012760C">
                <w:rPr>
                  <w:rFonts w:ascii="Cambria" w:hAnsi="Cambria" w:cs="Baghdad"/>
                  <w:sz w:val="28"/>
                  <w:szCs w:val="28"/>
                </w:rPr>
                <w:fldChar w:fldCharType="end"/>
              </w:r>
            </w:sdtContent>
          </w:sdt>
          <w:r w:rsidRPr="0012760C">
            <w:rPr>
              <w:rFonts w:ascii="Cambria" w:hAnsi="Cambria" w:cs="Baghdad"/>
              <w:sz w:val="28"/>
              <w:szCs w:val="28"/>
            </w:rPr>
            <w:t xml:space="preserve"> </w:t>
          </w:r>
        </w:p>
        <w:p w14:paraId="71E0ACD6" w14:textId="49B668A7" w:rsidR="00090C51" w:rsidRPr="0012760C" w:rsidRDefault="00993051" w:rsidP="002E3390">
          <w:pPr>
            <w:jc w:val="both"/>
            <w:rPr>
              <w:rFonts w:ascii="Cambria" w:hAnsi="Cambria" w:cs="Baghdad"/>
              <w:sz w:val="28"/>
              <w:szCs w:val="28"/>
            </w:rPr>
          </w:pPr>
          <w:sdt>
            <w:sdtPr>
              <w:rPr>
                <w:rFonts w:ascii="Cambria" w:hAnsi="Cambria" w:cs="Baghdad"/>
                <w:sz w:val="28"/>
                <w:szCs w:val="28"/>
              </w:rPr>
              <w:id w:val="794800590"/>
              <w:citation/>
            </w:sdtPr>
            <w:sdtContent>
              <w:r w:rsidR="00090C51" w:rsidRPr="0012760C">
                <w:rPr>
                  <w:rFonts w:ascii="Cambria" w:hAnsi="Cambria" w:cs="Baghdad"/>
                  <w:sz w:val="28"/>
                  <w:szCs w:val="28"/>
                </w:rPr>
                <w:fldChar w:fldCharType="begin"/>
              </w:r>
              <w:r w:rsidR="00090C51" w:rsidRPr="0012760C">
                <w:rPr>
                  <w:rFonts w:ascii="Cambria" w:hAnsi="Cambria" w:cs="Baghdad"/>
                  <w:sz w:val="28"/>
                  <w:szCs w:val="28"/>
                </w:rPr>
                <w:instrText xml:space="preserve"> CITATION Ade15 \l 2057 </w:instrText>
              </w:r>
              <w:r w:rsidR="00090C51" w:rsidRPr="0012760C">
                <w:rPr>
                  <w:rFonts w:ascii="Cambria" w:hAnsi="Cambria" w:cs="Baghdad"/>
                  <w:sz w:val="28"/>
                  <w:szCs w:val="28"/>
                </w:rPr>
                <w:fldChar w:fldCharType="separate"/>
              </w:r>
              <w:r w:rsidR="00A41024" w:rsidRPr="00A41024">
                <w:rPr>
                  <w:rFonts w:ascii="Cambria" w:hAnsi="Cambria" w:cs="Baghdad"/>
                  <w:noProof/>
                  <w:sz w:val="28"/>
                  <w:szCs w:val="28"/>
                </w:rPr>
                <w:t>[8]</w:t>
              </w:r>
              <w:r w:rsidR="00090C51" w:rsidRPr="0012760C">
                <w:rPr>
                  <w:rFonts w:ascii="Cambria" w:hAnsi="Cambria" w:cs="Baghdad"/>
                  <w:sz w:val="28"/>
                  <w:szCs w:val="28"/>
                </w:rPr>
                <w:fldChar w:fldCharType="end"/>
              </w:r>
            </w:sdtContent>
          </w:sdt>
        </w:p>
        <w:p w14:paraId="799F03A7" w14:textId="1A29773E" w:rsidR="00090C51" w:rsidRPr="0012760C" w:rsidRDefault="00993051" w:rsidP="002E3390">
          <w:pPr>
            <w:jc w:val="both"/>
            <w:rPr>
              <w:rFonts w:ascii="Cambria" w:hAnsi="Cambria" w:cs="Baghdad"/>
              <w:sz w:val="28"/>
              <w:szCs w:val="28"/>
            </w:rPr>
          </w:pPr>
          <w:sdt>
            <w:sdtPr>
              <w:rPr>
                <w:rFonts w:ascii="Cambria" w:hAnsi="Cambria" w:cs="Baghdad"/>
                <w:sz w:val="28"/>
                <w:szCs w:val="28"/>
              </w:rPr>
              <w:id w:val="1828477558"/>
              <w:citation/>
            </w:sdtPr>
            <w:sdtContent>
              <w:r w:rsidR="00C35D23" w:rsidRPr="0012760C">
                <w:rPr>
                  <w:rFonts w:ascii="Cambria" w:hAnsi="Cambria" w:cs="Baghdad"/>
                  <w:sz w:val="28"/>
                  <w:szCs w:val="28"/>
                </w:rPr>
                <w:fldChar w:fldCharType="begin"/>
              </w:r>
              <w:r w:rsidR="00C35D23" w:rsidRPr="0012760C">
                <w:rPr>
                  <w:rFonts w:ascii="Cambria" w:hAnsi="Cambria" w:cs="Baghdad"/>
                  <w:sz w:val="28"/>
                  <w:szCs w:val="28"/>
                </w:rPr>
                <w:instrText xml:space="preserve"> CITATION Bid17 \l 2057 </w:instrText>
              </w:r>
              <w:r w:rsidR="00C35D23" w:rsidRPr="0012760C">
                <w:rPr>
                  <w:rFonts w:ascii="Cambria" w:hAnsi="Cambria" w:cs="Baghdad"/>
                  <w:sz w:val="28"/>
                  <w:szCs w:val="28"/>
                </w:rPr>
                <w:fldChar w:fldCharType="separate"/>
              </w:r>
              <w:r w:rsidR="00A41024" w:rsidRPr="00A41024">
                <w:rPr>
                  <w:rFonts w:ascii="Cambria" w:hAnsi="Cambria" w:cs="Baghdad"/>
                  <w:noProof/>
                  <w:sz w:val="28"/>
                  <w:szCs w:val="28"/>
                </w:rPr>
                <w:t>[9]</w:t>
              </w:r>
              <w:r w:rsidR="00C35D23" w:rsidRPr="0012760C">
                <w:rPr>
                  <w:rFonts w:ascii="Cambria" w:hAnsi="Cambria" w:cs="Baghdad"/>
                  <w:sz w:val="28"/>
                  <w:szCs w:val="28"/>
                </w:rPr>
                <w:fldChar w:fldCharType="end"/>
              </w:r>
            </w:sdtContent>
          </w:sdt>
          <w:r w:rsidR="00C35D23" w:rsidRPr="0012760C">
            <w:rPr>
              <w:rFonts w:ascii="Cambria" w:hAnsi="Cambria" w:cs="Baghdad"/>
              <w:sz w:val="28"/>
              <w:szCs w:val="28"/>
            </w:rPr>
            <w:t xml:space="preserve"> </w:t>
          </w:r>
        </w:p>
        <w:p w14:paraId="035CCCCD" w14:textId="73F01E63" w:rsidR="00C35D23" w:rsidRPr="0012760C" w:rsidRDefault="00993051" w:rsidP="002E3390">
          <w:pPr>
            <w:jc w:val="both"/>
            <w:rPr>
              <w:rFonts w:ascii="Cambria" w:hAnsi="Cambria" w:cs="Baghdad"/>
              <w:sz w:val="28"/>
              <w:szCs w:val="28"/>
            </w:rPr>
          </w:pPr>
          <w:sdt>
            <w:sdtPr>
              <w:rPr>
                <w:rFonts w:ascii="Cambria" w:hAnsi="Cambria" w:cs="Baghdad"/>
                <w:sz w:val="28"/>
                <w:szCs w:val="28"/>
              </w:rPr>
              <w:id w:val="-1174186138"/>
              <w:citation/>
            </w:sdtPr>
            <w:sdtContent>
              <w:r w:rsidR="00C35D23" w:rsidRPr="0012760C">
                <w:rPr>
                  <w:rFonts w:ascii="Cambria" w:hAnsi="Cambria" w:cs="Baghdad"/>
                  <w:sz w:val="28"/>
                  <w:szCs w:val="28"/>
                </w:rPr>
                <w:fldChar w:fldCharType="begin"/>
              </w:r>
              <w:r w:rsidR="00C35D23" w:rsidRPr="0012760C">
                <w:rPr>
                  <w:rFonts w:ascii="Cambria" w:hAnsi="Cambria" w:cs="Baghdad"/>
                  <w:sz w:val="28"/>
                  <w:szCs w:val="28"/>
                </w:rPr>
                <w:instrText xml:space="preserve"> CITATION Wel03 \l 2057 </w:instrText>
              </w:r>
              <w:r w:rsidR="00C35D23" w:rsidRPr="0012760C">
                <w:rPr>
                  <w:rFonts w:ascii="Cambria" w:hAnsi="Cambria" w:cs="Baghdad"/>
                  <w:sz w:val="28"/>
                  <w:szCs w:val="28"/>
                </w:rPr>
                <w:fldChar w:fldCharType="separate"/>
              </w:r>
              <w:r w:rsidR="00A41024" w:rsidRPr="00A41024">
                <w:rPr>
                  <w:rFonts w:ascii="Cambria" w:hAnsi="Cambria" w:cs="Baghdad"/>
                  <w:noProof/>
                  <w:sz w:val="28"/>
                  <w:szCs w:val="28"/>
                </w:rPr>
                <w:t>[10]</w:t>
              </w:r>
              <w:r w:rsidR="00C35D23" w:rsidRPr="0012760C">
                <w:rPr>
                  <w:rFonts w:ascii="Cambria" w:hAnsi="Cambria" w:cs="Baghdad"/>
                  <w:sz w:val="28"/>
                  <w:szCs w:val="28"/>
                </w:rPr>
                <w:fldChar w:fldCharType="end"/>
              </w:r>
            </w:sdtContent>
          </w:sdt>
          <w:r w:rsidR="00C35D23" w:rsidRPr="0012760C">
            <w:rPr>
              <w:rFonts w:ascii="Cambria" w:hAnsi="Cambria" w:cs="Baghdad"/>
              <w:sz w:val="28"/>
              <w:szCs w:val="28"/>
            </w:rPr>
            <w:t xml:space="preserve"> </w:t>
          </w:r>
        </w:p>
        <w:p w14:paraId="1BDFCE0A" w14:textId="74641AC9" w:rsidR="00C35D23" w:rsidRPr="0012760C" w:rsidRDefault="00993051" w:rsidP="002E3390">
          <w:pPr>
            <w:jc w:val="both"/>
            <w:rPr>
              <w:rFonts w:ascii="Cambria" w:hAnsi="Cambria" w:cs="Baghdad"/>
              <w:sz w:val="28"/>
              <w:szCs w:val="28"/>
            </w:rPr>
          </w:pPr>
          <w:sdt>
            <w:sdtPr>
              <w:rPr>
                <w:rFonts w:ascii="Cambria" w:hAnsi="Cambria" w:cs="Baghdad"/>
                <w:sz w:val="28"/>
                <w:szCs w:val="28"/>
              </w:rPr>
              <w:id w:val="1392156481"/>
              <w:citation/>
            </w:sdtPr>
            <w:sdtContent>
              <w:r w:rsidR="00C35D23" w:rsidRPr="0012760C">
                <w:rPr>
                  <w:rFonts w:ascii="Cambria" w:hAnsi="Cambria" w:cs="Baghdad"/>
                  <w:sz w:val="28"/>
                  <w:szCs w:val="28"/>
                </w:rPr>
                <w:fldChar w:fldCharType="begin"/>
              </w:r>
              <w:r w:rsidR="00C35D23" w:rsidRPr="0012760C">
                <w:rPr>
                  <w:rFonts w:ascii="Cambria" w:hAnsi="Cambria" w:cs="Baghdad"/>
                  <w:sz w:val="28"/>
                  <w:szCs w:val="28"/>
                </w:rPr>
                <w:instrText xml:space="preserve"> CITATION Līc17 \l 2057 </w:instrText>
              </w:r>
              <w:r w:rsidR="00C35D23" w:rsidRPr="0012760C">
                <w:rPr>
                  <w:rFonts w:ascii="Cambria" w:hAnsi="Cambria" w:cs="Baghdad"/>
                  <w:sz w:val="28"/>
                  <w:szCs w:val="28"/>
                </w:rPr>
                <w:fldChar w:fldCharType="separate"/>
              </w:r>
              <w:r w:rsidR="00A41024" w:rsidRPr="00A41024">
                <w:rPr>
                  <w:rFonts w:ascii="Cambria" w:hAnsi="Cambria" w:cs="Baghdad"/>
                  <w:noProof/>
                  <w:sz w:val="28"/>
                  <w:szCs w:val="28"/>
                </w:rPr>
                <w:t>[11]</w:t>
              </w:r>
              <w:r w:rsidR="00C35D23" w:rsidRPr="0012760C">
                <w:rPr>
                  <w:rFonts w:ascii="Cambria" w:hAnsi="Cambria" w:cs="Baghdad"/>
                  <w:sz w:val="28"/>
                  <w:szCs w:val="28"/>
                </w:rPr>
                <w:fldChar w:fldCharType="end"/>
              </w:r>
            </w:sdtContent>
          </w:sdt>
          <w:r w:rsidR="00C35D23" w:rsidRPr="0012760C">
            <w:rPr>
              <w:rFonts w:ascii="Cambria" w:hAnsi="Cambria" w:cs="Baghdad"/>
              <w:sz w:val="28"/>
              <w:szCs w:val="28"/>
            </w:rPr>
            <w:t xml:space="preserve"> </w:t>
          </w:r>
        </w:p>
        <w:p w14:paraId="75F2884E" w14:textId="173D43B7" w:rsidR="00C35D23" w:rsidRPr="0012760C" w:rsidRDefault="00993051" w:rsidP="002E3390">
          <w:pPr>
            <w:jc w:val="both"/>
            <w:rPr>
              <w:rFonts w:ascii="Cambria" w:hAnsi="Cambria" w:cs="Baghdad"/>
              <w:sz w:val="28"/>
              <w:szCs w:val="28"/>
            </w:rPr>
          </w:pPr>
          <w:sdt>
            <w:sdtPr>
              <w:rPr>
                <w:rFonts w:ascii="Cambria" w:hAnsi="Cambria" w:cs="Baghdad"/>
                <w:sz w:val="28"/>
                <w:szCs w:val="28"/>
              </w:rPr>
              <w:id w:val="-1587449837"/>
              <w:citation/>
            </w:sdtPr>
            <w:sdtContent>
              <w:r w:rsidR="00C35D23" w:rsidRPr="0012760C">
                <w:rPr>
                  <w:rFonts w:ascii="Cambria" w:hAnsi="Cambria" w:cs="Baghdad"/>
                  <w:sz w:val="28"/>
                  <w:szCs w:val="28"/>
                </w:rPr>
                <w:fldChar w:fldCharType="begin"/>
              </w:r>
              <w:r w:rsidR="00C35D23" w:rsidRPr="0012760C">
                <w:rPr>
                  <w:rFonts w:ascii="Cambria" w:hAnsi="Cambria" w:cs="Baghdad"/>
                  <w:sz w:val="28"/>
                  <w:szCs w:val="28"/>
                </w:rPr>
                <w:instrText xml:space="preserve"> CITATION Gar20 \l 2057 </w:instrText>
              </w:r>
              <w:r w:rsidR="00C35D23" w:rsidRPr="0012760C">
                <w:rPr>
                  <w:rFonts w:ascii="Cambria" w:hAnsi="Cambria" w:cs="Baghdad"/>
                  <w:sz w:val="28"/>
                  <w:szCs w:val="28"/>
                </w:rPr>
                <w:fldChar w:fldCharType="separate"/>
              </w:r>
              <w:r w:rsidR="00A41024" w:rsidRPr="00A41024">
                <w:rPr>
                  <w:rFonts w:ascii="Cambria" w:hAnsi="Cambria" w:cs="Baghdad"/>
                  <w:noProof/>
                  <w:sz w:val="28"/>
                  <w:szCs w:val="28"/>
                </w:rPr>
                <w:t>[12]</w:t>
              </w:r>
              <w:r w:rsidR="00C35D23" w:rsidRPr="0012760C">
                <w:rPr>
                  <w:rFonts w:ascii="Cambria" w:hAnsi="Cambria" w:cs="Baghdad"/>
                  <w:sz w:val="28"/>
                  <w:szCs w:val="28"/>
                </w:rPr>
                <w:fldChar w:fldCharType="end"/>
              </w:r>
            </w:sdtContent>
          </w:sdt>
          <w:r w:rsidR="00B459B8" w:rsidRPr="0012760C">
            <w:rPr>
              <w:rFonts w:ascii="Cambria" w:hAnsi="Cambria" w:cs="Baghdad"/>
              <w:sz w:val="28"/>
              <w:szCs w:val="28"/>
            </w:rPr>
            <w:t xml:space="preserve"> </w:t>
          </w:r>
        </w:p>
        <w:p w14:paraId="2CA6D4C5" w14:textId="1E256E79" w:rsidR="00B459B8" w:rsidRPr="0012760C" w:rsidRDefault="00993051" w:rsidP="002E3390">
          <w:pPr>
            <w:jc w:val="both"/>
            <w:rPr>
              <w:rFonts w:ascii="Cambria" w:hAnsi="Cambria" w:cs="Baghdad"/>
              <w:sz w:val="28"/>
              <w:szCs w:val="28"/>
            </w:rPr>
          </w:pPr>
          <w:sdt>
            <w:sdtPr>
              <w:rPr>
                <w:rFonts w:ascii="Cambria" w:hAnsi="Cambria" w:cs="Baghdad"/>
                <w:sz w:val="28"/>
                <w:szCs w:val="28"/>
              </w:rPr>
              <w:id w:val="928084826"/>
              <w:citation/>
            </w:sdtPr>
            <w:sdtContent>
              <w:r w:rsidR="00B459B8" w:rsidRPr="0012760C">
                <w:rPr>
                  <w:rFonts w:ascii="Cambria" w:hAnsi="Cambria" w:cs="Baghdad"/>
                  <w:sz w:val="28"/>
                  <w:szCs w:val="28"/>
                </w:rPr>
                <w:fldChar w:fldCharType="begin"/>
              </w:r>
              <w:r w:rsidR="00B459B8" w:rsidRPr="0012760C">
                <w:rPr>
                  <w:rFonts w:ascii="Cambria" w:hAnsi="Cambria" w:cs="Baghdad"/>
                  <w:sz w:val="28"/>
                  <w:szCs w:val="28"/>
                </w:rPr>
                <w:instrText xml:space="preserve"> CITATION Haq17 \l 2057 </w:instrText>
              </w:r>
              <w:r w:rsidR="00B459B8" w:rsidRPr="0012760C">
                <w:rPr>
                  <w:rFonts w:ascii="Cambria" w:hAnsi="Cambria" w:cs="Baghdad"/>
                  <w:sz w:val="28"/>
                  <w:szCs w:val="28"/>
                </w:rPr>
                <w:fldChar w:fldCharType="separate"/>
              </w:r>
              <w:r w:rsidR="00A41024" w:rsidRPr="00A41024">
                <w:rPr>
                  <w:rFonts w:ascii="Cambria" w:hAnsi="Cambria" w:cs="Baghdad"/>
                  <w:noProof/>
                  <w:sz w:val="28"/>
                  <w:szCs w:val="28"/>
                </w:rPr>
                <w:t>[13]</w:t>
              </w:r>
              <w:r w:rsidR="00B459B8" w:rsidRPr="0012760C">
                <w:rPr>
                  <w:rFonts w:ascii="Cambria" w:hAnsi="Cambria" w:cs="Baghdad"/>
                  <w:sz w:val="28"/>
                  <w:szCs w:val="28"/>
                </w:rPr>
                <w:fldChar w:fldCharType="end"/>
              </w:r>
            </w:sdtContent>
          </w:sdt>
          <w:r w:rsidR="00B459B8" w:rsidRPr="0012760C">
            <w:rPr>
              <w:rFonts w:ascii="Cambria" w:hAnsi="Cambria" w:cs="Baghdad"/>
              <w:sz w:val="28"/>
              <w:szCs w:val="28"/>
            </w:rPr>
            <w:t xml:space="preserve"> </w:t>
          </w:r>
        </w:p>
        <w:p w14:paraId="794D1B83" w14:textId="144AC5C3" w:rsidR="00B459B8" w:rsidRPr="0012760C" w:rsidRDefault="00993051" w:rsidP="002E3390">
          <w:pPr>
            <w:jc w:val="both"/>
            <w:rPr>
              <w:rFonts w:ascii="Cambria" w:hAnsi="Cambria" w:cs="Baghdad"/>
              <w:sz w:val="28"/>
              <w:szCs w:val="28"/>
            </w:rPr>
          </w:pPr>
          <w:sdt>
            <w:sdtPr>
              <w:rPr>
                <w:rFonts w:ascii="Cambria" w:hAnsi="Cambria" w:cs="Baghdad"/>
                <w:sz w:val="28"/>
                <w:szCs w:val="28"/>
              </w:rPr>
              <w:id w:val="-31038251"/>
              <w:citation/>
            </w:sdtPr>
            <w:sdtContent>
              <w:r w:rsidR="00B459B8" w:rsidRPr="0012760C">
                <w:rPr>
                  <w:rFonts w:ascii="Cambria" w:hAnsi="Cambria" w:cs="Baghdad"/>
                  <w:sz w:val="28"/>
                  <w:szCs w:val="28"/>
                </w:rPr>
                <w:fldChar w:fldCharType="begin"/>
              </w:r>
              <w:r w:rsidR="00B459B8" w:rsidRPr="0012760C">
                <w:rPr>
                  <w:rFonts w:ascii="Cambria" w:hAnsi="Cambria" w:cs="Baghdad"/>
                  <w:sz w:val="28"/>
                  <w:szCs w:val="28"/>
                </w:rPr>
                <w:instrText xml:space="preserve"> CITATION Hum13 \l 2057 </w:instrText>
              </w:r>
              <w:r w:rsidR="00B459B8" w:rsidRPr="0012760C">
                <w:rPr>
                  <w:rFonts w:ascii="Cambria" w:hAnsi="Cambria" w:cs="Baghdad"/>
                  <w:sz w:val="28"/>
                  <w:szCs w:val="28"/>
                </w:rPr>
                <w:fldChar w:fldCharType="separate"/>
              </w:r>
              <w:r w:rsidR="00A41024" w:rsidRPr="00A41024">
                <w:rPr>
                  <w:rFonts w:ascii="Cambria" w:hAnsi="Cambria" w:cs="Baghdad"/>
                  <w:noProof/>
                  <w:sz w:val="28"/>
                  <w:szCs w:val="28"/>
                </w:rPr>
                <w:t>[14]</w:t>
              </w:r>
              <w:r w:rsidR="00B459B8" w:rsidRPr="0012760C">
                <w:rPr>
                  <w:rFonts w:ascii="Cambria" w:hAnsi="Cambria" w:cs="Baghdad"/>
                  <w:sz w:val="28"/>
                  <w:szCs w:val="28"/>
                </w:rPr>
                <w:fldChar w:fldCharType="end"/>
              </w:r>
            </w:sdtContent>
          </w:sdt>
          <w:r w:rsidR="00B459B8" w:rsidRPr="0012760C">
            <w:rPr>
              <w:rFonts w:ascii="Cambria" w:hAnsi="Cambria" w:cs="Baghdad"/>
              <w:sz w:val="28"/>
              <w:szCs w:val="28"/>
            </w:rPr>
            <w:t xml:space="preserve"> </w:t>
          </w:r>
        </w:p>
        <w:p w14:paraId="5F9939C9" w14:textId="1BFE2FB8" w:rsidR="00B459B8" w:rsidRPr="0012760C" w:rsidRDefault="00993051" w:rsidP="002E3390">
          <w:pPr>
            <w:jc w:val="both"/>
            <w:rPr>
              <w:rFonts w:ascii="Cambria" w:hAnsi="Cambria" w:cs="Baghdad"/>
              <w:sz w:val="28"/>
              <w:szCs w:val="28"/>
            </w:rPr>
          </w:pPr>
          <w:sdt>
            <w:sdtPr>
              <w:rPr>
                <w:rFonts w:ascii="Cambria" w:hAnsi="Cambria" w:cs="Baghdad"/>
                <w:sz w:val="28"/>
                <w:szCs w:val="28"/>
              </w:rPr>
              <w:id w:val="-1391491969"/>
              <w:citation/>
            </w:sdtPr>
            <w:sdtContent>
              <w:r w:rsidR="00B459B8" w:rsidRPr="0012760C">
                <w:rPr>
                  <w:rFonts w:ascii="Cambria" w:hAnsi="Cambria" w:cs="Baghdad"/>
                  <w:sz w:val="28"/>
                  <w:szCs w:val="28"/>
                </w:rPr>
                <w:fldChar w:fldCharType="begin"/>
              </w:r>
              <w:r w:rsidR="00B459B8" w:rsidRPr="0012760C">
                <w:rPr>
                  <w:rFonts w:ascii="Cambria" w:hAnsi="Cambria" w:cs="Baghdad"/>
                  <w:sz w:val="28"/>
                  <w:szCs w:val="28"/>
                </w:rPr>
                <w:instrText xml:space="preserve"> CITATION Rah13 \l 2057 </w:instrText>
              </w:r>
              <w:r w:rsidR="00B459B8" w:rsidRPr="0012760C">
                <w:rPr>
                  <w:rFonts w:ascii="Cambria" w:hAnsi="Cambria" w:cs="Baghdad"/>
                  <w:sz w:val="28"/>
                  <w:szCs w:val="28"/>
                </w:rPr>
                <w:fldChar w:fldCharType="separate"/>
              </w:r>
              <w:r w:rsidR="00A41024" w:rsidRPr="00A41024">
                <w:rPr>
                  <w:rFonts w:ascii="Cambria" w:hAnsi="Cambria" w:cs="Baghdad"/>
                  <w:noProof/>
                  <w:sz w:val="28"/>
                  <w:szCs w:val="28"/>
                </w:rPr>
                <w:t>[15]</w:t>
              </w:r>
              <w:r w:rsidR="00B459B8" w:rsidRPr="0012760C">
                <w:rPr>
                  <w:rFonts w:ascii="Cambria" w:hAnsi="Cambria" w:cs="Baghdad"/>
                  <w:sz w:val="28"/>
                  <w:szCs w:val="28"/>
                </w:rPr>
                <w:fldChar w:fldCharType="end"/>
              </w:r>
            </w:sdtContent>
          </w:sdt>
        </w:p>
        <w:p w14:paraId="1BCA3A8C" w14:textId="78679799" w:rsidR="00B459B8" w:rsidRPr="0012760C" w:rsidRDefault="00993051" w:rsidP="002E3390">
          <w:pPr>
            <w:jc w:val="both"/>
            <w:rPr>
              <w:rFonts w:ascii="Cambria" w:hAnsi="Cambria" w:cs="Baghdad"/>
              <w:sz w:val="28"/>
              <w:szCs w:val="28"/>
            </w:rPr>
          </w:pPr>
          <w:sdt>
            <w:sdtPr>
              <w:rPr>
                <w:rFonts w:ascii="Cambria" w:hAnsi="Cambria" w:cs="Baghdad"/>
                <w:sz w:val="28"/>
                <w:szCs w:val="28"/>
              </w:rPr>
              <w:id w:val="-2028477198"/>
              <w:citation/>
            </w:sdtPr>
            <w:sdtContent>
              <w:r w:rsidR="00DB3919" w:rsidRPr="0012760C">
                <w:rPr>
                  <w:rFonts w:ascii="Cambria" w:hAnsi="Cambria" w:cs="Baghdad"/>
                  <w:sz w:val="28"/>
                  <w:szCs w:val="28"/>
                </w:rPr>
                <w:fldChar w:fldCharType="begin"/>
              </w:r>
              <w:r w:rsidR="00DB3919" w:rsidRPr="0012760C">
                <w:rPr>
                  <w:rFonts w:ascii="Cambria" w:hAnsi="Cambria" w:cs="Baghdad"/>
                  <w:sz w:val="28"/>
                  <w:szCs w:val="28"/>
                </w:rPr>
                <w:instrText xml:space="preserve"> CITATION Kam06 \l 2057 </w:instrText>
              </w:r>
              <w:r w:rsidR="00DB3919" w:rsidRPr="0012760C">
                <w:rPr>
                  <w:rFonts w:ascii="Cambria" w:hAnsi="Cambria" w:cs="Baghdad"/>
                  <w:sz w:val="28"/>
                  <w:szCs w:val="28"/>
                </w:rPr>
                <w:fldChar w:fldCharType="separate"/>
              </w:r>
              <w:r w:rsidR="00A41024" w:rsidRPr="00A41024">
                <w:rPr>
                  <w:rFonts w:ascii="Cambria" w:hAnsi="Cambria" w:cs="Baghdad"/>
                  <w:noProof/>
                  <w:sz w:val="28"/>
                  <w:szCs w:val="28"/>
                </w:rPr>
                <w:t>[16]</w:t>
              </w:r>
              <w:r w:rsidR="00DB3919" w:rsidRPr="0012760C">
                <w:rPr>
                  <w:rFonts w:ascii="Cambria" w:hAnsi="Cambria" w:cs="Baghdad"/>
                  <w:sz w:val="28"/>
                  <w:szCs w:val="28"/>
                </w:rPr>
                <w:fldChar w:fldCharType="end"/>
              </w:r>
            </w:sdtContent>
          </w:sdt>
        </w:p>
        <w:p w14:paraId="41C0D5C6" w14:textId="639CD754" w:rsidR="00DB3919" w:rsidRPr="0012760C" w:rsidRDefault="00993051" w:rsidP="002E3390">
          <w:pPr>
            <w:jc w:val="both"/>
            <w:rPr>
              <w:rFonts w:ascii="Cambria" w:hAnsi="Cambria" w:cs="Baghdad"/>
              <w:sz w:val="28"/>
              <w:szCs w:val="28"/>
            </w:rPr>
          </w:pPr>
          <w:sdt>
            <w:sdtPr>
              <w:rPr>
                <w:rFonts w:ascii="Cambria" w:hAnsi="Cambria" w:cs="Baghdad"/>
                <w:sz w:val="28"/>
                <w:szCs w:val="28"/>
              </w:rPr>
              <w:id w:val="-166799965"/>
              <w:citation/>
            </w:sdtPr>
            <w:sdtContent>
              <w:r w:rsidR="00DB3919" w:rsidRPr="0012760C">
                <w:rPr>
                  <w:rFonts w:ascii="Cambria" w:hAnsi="Cambria" w:cs="Baghdad"/>
                  <w:sz w:val="28"/>
                  <w:szCs w:val="28"/>
                </w:rPr>
                <w:fldChar w:fldCharType="begin"/>
              </w:r>
              <w:r w:rsidR="00DB3919" w:rsidRPr="0012760C">
                <w:rPr>
                  <w:rFonts w:ascii="Cambria" w:hAnsi="Cambria" w:cs="Baghdad"/>
                  <w:sz w:val="28"/>
                  <w:szCs w:val="28"/>
                </w:rPr>
                <w:instrText xml:space="preserve"> CITATION Dar16 \l 2057 </w:instrText>
              </w:r>
              <w:r w:rsidR="00DB3919" w:rsidRPr="0012760C">
                <w:rPr>
                  <w:rFonts w:ascii="Cambria" w:hAnsi="Cambria" w:cs="Baghdad"/>
                  <w:sz w:val="28"/>
                  <w:szCs w:val="28"/>
                </w:rPr>
                <w:fldChar w:fldCharType="separate"/>
              </w:r>
              <w:r w:rsidR="00A41024" w:rsidRPr="00A41024">
                <w:rPr>
                  <w:rFonts w:ascii="Cambria" w:hAnsi="Cambria" w:cs="Baghdad"/>
                  <w:noProof/>
                  <w:sz w:val="28"/>
                  <w:szCs w:val="28"/>
                </w:rPr>
                <w:t>[17]</w:t>
              </w:r>
              <w:r w:rsidR="00DB3919" w:rsidRPr="0012760C">
                <w:rPr>
                  <w:rFonts w:ascii="Cambria" w:hAnsi="Cambria" w:cs="Baghdad"/>
                  <w:sz w:val="28"/>
                  <w:szCs w:val="28"/>
                </w:rPr>
                <w:fldChar w:fldCharType="end"/>
              </w:r>
            </w:sdtContent>
          </w:sdt>
        </w:p>
        <w:p w14:paraId="4DD9DEE1" w14:textId="051104B6" w:rsidR="00DB3919" w:rsidRPr="00E56AD0" w:rsidRDefault="00993051" w:rsidP="002E3390">
          <w:pPr>
            <w:jc w:val="both"/>
            <w:rPr>
              <w:rFonts w:ascii="Cambria" w:hAnsi="Cambria" w:cs="Baghdad"/>
            </w:rPr>
          </w:pPr>
          <w:sdt>
            <w:sdtPr>
              <w:rPr>
                <w:rFonts w:ascii="Cambria" w:hAnsi="Cambria" w:cs="Baghdad"/>
                <w:sz w:val="28"/>
                <w:szCs w:val="28"/>
              </w:rPr>
              <w:id w:val="625053437"/>
              <w:citation/>
            </w:sdtPr>
            <w:sdtContent>
              <w:r w:rsidR="00DB3919" w:rsidRPr="0012760C">
                <w:rPr>
                  <w:rFonts w:ascii="Cambria" w:hAnsi="Cambria" w:cs="Baghdad"/>
                  <w:sz w:val="28"/>
                  <w:szCs w:val="28"/>
                </w:rPr>
                <w:fldChar w:fldCharType="begin"/>
              </w:r>
              <w:r w:rsidR="00DB3919" w:rsidRPr="0012760C">
                <w:rPr>
                  <w:rFonts w:ascii="Cambria" w:hAnsi="Cambria" w:cs="Baghdad"/>
                  <w:sz w:val="28"/>
                  <w:szCs w:val="28"/>
                </w:rPr>
                <w:instrText xml:space="preserve"> CITATION Chu00 \l 2057 </w:instrText>
              </w:r>
              <w:r w:rsidR="00DB3919" w:rsidRPr="0012760C">
                <w:rPr>
                  <w:rFonts w:ascii="Cambria" w:hAnsi="Cambria" w:cs="Baghdad"/>
                  <w:sz w:val="28"/>
                  <w:szCs w:val="28"/>
                </w:rPr>
                <w:fldChar w:fldCharType="separate"/>
              </w:r>
              <w:r w:rsidR="00A41024" w:rsidRPr="00A41024">
                <w:rPr>
                  <w:rFonts w:ascii="Cambria" w:hAnsi="Cambria" w:cs="Baghdad"/>
                  <w:noProof/>
                  <w:sz w:val="28"/>
                  <w:szCs w:val="28"/>
                </w:rPr>
                <w:t>[18]</w:t>
              </w:r>
              <w:r w:rsidR="00DB3919" w:rsidRPr="0012760C">
                <w:rPr>
                  <w:rFonts w:ascii="Cambria" w:hAnsi="Cambria" w:cs="Baghdad"/>
                  <w:sz w:val="28"/>
                  <w:szCs w:val="28"/>
                </w:rPr>
                <w:fldChar w:fldCharType="end"/>
              </w:r>
            </w:sdtContent>
          </w:sdt>
        </w:p>
      </w:sdtContent>
    </w:sdt>
    <w:bookmarkStart w:id="7" w:name="_GoBack" w:displacedByCustomXml="prev"/>
    <w:bookmarkEnd w:id="7" w:displacedByCustomXml="prev"/>
    <w:sectPr w:rsidR="00DB3919" w:rsidRPr="00E56AD0" w:rsidSect="00EA5CEA">
      <w:footerReference w:type="even" r:id="rId12"/>
      <w:footerReference w:type="default" r:id="rId13"/>
      <w:pgSz w:w="11900"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E61877" w14:textId="77777777" w:rsidR="00B03B4F" w:rsidRDefault="00B03B4F" w:rsidP="0008445D">
      <w:r>
        <w:separator/>
      </w:r>
    </w:p>
  </w:endnote>
  <w:endnote w:type="continuationSeparator" w:id="0">
    <w:p w14:paraId="60EBBF90" w14:textId="77777777" w:rsidR="00B03B4F" w:rsidRDefault="00B03B4F" w:rsidP="00084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Cambria">
    <w:panose1 w:val="02040503050406030204"/>
    <w:charset w:val="00"/>
    <w:family w:val="auto"/>
    <w:pitch w:val="variable"/>
    <w:sig w:usb0="E00002FF" w:usb1="400004FF" w:usb2="00000000" w:usb3="00000000" w:csb0="0000019F" w:csb1="00000000"/>
  </w:font>
  <w:font w:name="Baghdad">
    <w:panose1 w:val="01000500000000020004"/>
    <w:charset w:val="B2"/>
    <w:family w:val="auto"/>
    <w:pitch w:val="variable"/>
    <w:sig w:usb0="80002003" w:usb1="80000000" w:usb2="00000008" w:usb3="00000000" w:csb0="0000004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25950" w14:textId="77777777" w:rsidR="00F231F4" w:rsidRDefault="00F231F4" w:rsidP="00C6058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D82579" w14:textId="77777777" w:rsidR="00F231F4" w:rsidRDefault="00F231F4" w:rsidP="00F231F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106AF" w14:textId="77777777" w:rsidR="00F231F4" w:rsidRDefault="00F231F4" w:rsidP="00C6058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16DF09A0" w14:textId="77777777" w:rsidR="00F231F4" w:rsidRDefault="00F231F4" w:rsidP="00F231F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FCA275" w14:textId="77777777" w:rsidR="00B03B4F" w:rsidRDefault="00B03B4F" w:rsidP="0008445D">
      <w:r>
        <w:separator/>
      </w:r>
    </w:p>
  </w:footnote>
  <w:footnote w:type="continuationSeparator" w:id="0">
    <w:p w14:paraId="02420D0F" w14:textId="77777777" w:rsidR="00B03B4F" w:rsidRDefault="00B03B4F" w:rsidP="0008445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729D9"/>
    <w:multiLevelType w:val="hybridMultilevel"/>
    <w:tmpl w:val="E662CFC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EE282F"/>
    <w:multiLevelType w:val="hybridMultilevel"/>
    <w:tmpl w:val="CB0E4C0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C576931"/>
    <w:multiLevelType w:val="hybridMultilevel"/>
    <w:tmpl w:val="FE06EE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D1C1B91"/>
    <w:multiLevelType w:val="hybridMultilevel"/>
    <w:tmpl w:val="C03654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E114FDC"/>
    <w:multiLevelType w:val="hybridMultilevel"/>
    <w:tmpl w:val="EF6C8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4AE4F6F"/>
    <w:multiLevelType w:val="hybridMultilevel"/>
    <w:tmpl w:val="922AC8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8C30B4B"/>
    <w:multiLevelType w:val="hybridMultilevel"/>
    <w:tmpl w:val="B58C618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37952E0"/>
    <w:multiLevelType w:val="hybridMultilevel"/>
    <w:tmpl w:val="6DEC55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4E02D1B"/>
    <w:multiLevelType w:val="hybridMultilevel"/>
    <w:tmpl w:val="DCB2444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ABF5F7F"/>
    <w:multiLevelType w:val="hybridMultilevel"/>
    <w:tmpl w:val="C8B21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03F7A68"/>
    <w:multiLevelType w:val="hybridMultilevel"/>
    <w:tmpl w:val="C48259A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1"/>
  </w:num>
  <w:num w:numId="5">
    <w:abstractNumId w:val="5"/>
  </w:num>
  <w:num w:numId="6">
    <w:abstractNumId w:val="4"/>
  </w:num>
  <w:num w:numId="7">
    <w:abstractNumId w:val="8"/>
  </w:num>
  <w:num w:numId="8">
    <w:abstractNumId w:val="6"/>
  </w:num>
  <w:num w:numId="9">
    <w:abstractNumId w:val="9"/>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430"/>
    <w:rsid w:val="00012DFA"/>
    <w:rsid w:val="0001502A"/>
    <w:rsid w:val="00036870"/>
    <w:rsid w:val="0004000D"/>
    <w:rsid w:val="000535A0"/>
    <w:rsid w:val="00055F3D"/>
    <w:rsid w:val="00063DEF"/>
    <w:rsid w:val="00064BC6"/>
    <w:rsid w:val="00064DCA"/>
    <w:rsid w:val="00072A09"/>
    <w:rsid w:val="00073372"/>
    <w:rsid w:val="00076579"/>
    <w:rsid w:val="00084303"/>
    <w:rsid w:val="0008445D"/>
    <w:rsid w:val="00090C51"/>
    <w:rsid w:val="00091F23"/>
    <w:rsid w:val="00093DA9"/>
    <w:rsid w:val="000A02F8"/>
    <w:rsid w:val="000A5E8E"/>
    <w:rsid w:val="000B08B3"/>
    <w:rsid w:val="000C2B37"/>
    <w:rsid w:val="000C54B6"/>
    <w:rsid w:val="000C77C2"/>
    <w:rsid w:val="000D2605"/>
    <w:rsid w:val="000D3A57"/>
    <w:rsid w:val="000E0FA3"/>
    <w:rsid w:val="000E68F0"/>
    <w:rsid w:val="000E745E"/>
    <w:rsid w:val="000F4AA7"/>
    <w:rsid w:val="0010075B"/>
    <w:rsid w:val="00101CBD"/>
    <w:rsid w:val="001032AA"/>
    <w:rsid w:val="00103ADD"/>
    <w:rsid w:val="00124D04"/>
    <w:rsid w:val="0012760C"/>
    <w:rsid w:val="00135AD9"/>
    <w:rsid w:val="0013756E"/>
    <w:rsid w:val="0014674F"/>
    <w:rsid w:val="00147946"/>
    <w:rsid w:val="001657F1"/>
    <w:rsid w:val="001675F7"/>
    <w:rsid w:val="001821EA"/>
    <w:rsid w:val="00191B3C"/>
    <w:rsid w:val="001A2553"/>
    <w:rsid w:val="001A6FB0"/>
    <w:rsid w:val="001B3A5A"/>
    <w:rsid w:val="001C1DA7"/>
    <w:rsid w:val="001C60D6"/>
    <w:rsid w:val="001E4844"/>
    <w:rsid w:val="001F1BDB"/>
    <w:rsid w:val="001F7AE9"/>
    <w:rsid w:val="00215300"/>
    <w:rsid w:val="00223DAB"/>
    <w:rsid w:val="00233280"/>
    <w:rsid w:val="00241984"/>
    <w:rsid w:val="00242E33"/>
    <w:rsid w:val="00246FAF"/>
    <w:rsid w:val="00265292"/>
    <w:rsid w:val="002664D4"/>
    <w:rsid w:val="00272C76"/>
    <w:rsid w:val="00277F01"/>
    <w:rsid w:val="00291913"/>
    <w:rsid w:val="002971C6"/>
    <w:rsid w:val="002B1EDE"/>
    <w:rsid w:val="002B3DBA"/>
    <w:rsid w:val="002B4112"/>
    <w:rsid w:val="002B46E2"/>
    <w:rsid w:val="002C6173"/>
    <w:rsid w:val="002C77BB"/>
    <w:rsid w:val="002D17A3"/>
    <w:rsid w:val="002D225C"/>
    <w:rsid w:val="002D7ABC"/>
    <w:rsid w:val="002E3390"/>
    <w:rsid w:val="002E568A"/>
    <w:rsid w:val="002F01BF"/>
    <w:rsid w:val="002F25BC"/>
    <w:rsid w:val="003047FD"/>
    <w:rsid w:val="003161B5"/>
    <w:rsid w:val="00316CDE"/>
    <w:rsid w:val="00317CCA"/>
    <w:rsid w:val="00322C9E"/>
    <w:rsid w:val="00351F78"/>
    <w:rsid w:val="00361C00"/>
    <w:rsid w:val="00363790"/>
    <w:rsid w:val="00373DAD"/>
    <w:rsid w:val="00374CD1"/>
    <w:rsid w:val="00375BA2"/>
    <w:rsid w:val="00377B13"/>
    <w:rsid w:val="00383D8D"/>
    <w:rsid w:val="00383E2F"/>
    <w:rsid w:val="003857AF"/>
    <w:rsid w:val="003857FA"/>
    <w:rsid w:val="003876ED"/>
    <w:rsid w:val="00392444"/>
    <w:rsid w:val="00395788"/>
    <w:rsid w:val="003C4841"/>
    <w:rsid w:val="003D40D2"/>
    <w:rsid w:val="003E68C0"/>
    <w:rsid w:val="003E7332"/>
    <w:rsid w:val="003E75DD"/>
    <w:rsid w:val="003F0DB2"/>
    <w:rsid w:val="003F24EC"/>
    <w:rsid w:val="004014A8"/>
    <w:rsid w:val="0040543A"/>
    <w:rsid w:val="004114EB"/>
    <w:rsid w:val="0041313B"/>
    <w:rsid w:val="00414439"/>
    <w:rsid w:val="004148FB"/>
    <w:rsid w:val="00415592"/>
    <w:rsid w:val="004217AE"/>
    <w:rsid w:val="004432CA"/>
    <w:rsid w:val="00473E45"/>
    <w:rsid w:val="00473F92"/>
    <w:rsid w:val="0048581A"/>
    <w:rsid w:val="00486EB0"/>
    <w:rsid w:val="00495E0F"/>
    <w:rsid w:val="004A2731"/>
    <w:rsid w:val="004A56A5"/>
    <w:rsid w:val="004D14B5"/>
    <w:rsid w:val="004D4CE9"/>
    <w:rsid w:val="004D62A8"/>
    <w:rsid w:val="004E0BCC"/>
    <w:rsid w:val="004E32C6"/>
    <w:rsid w:val="004F5A2F"/>
    <w:rsid w:val="004F5DCB"/>
    <w:rsid w:val="0050539C"/>
    <w:rsid w:val="00513314"/>
    <w:rsid w:val="005252CD"/>
    <w:rsid w:val="00525CCF"/>
    <w:rsid w:val="005267DC"/>
    <w:rsid w:val="00532528"/>
    <w:rsid w:val="005457DA"/>
    <w:rsid w:val="0055468A"/>
    <w:rsid w:val="005647A8"/>
    <w:rsid w:val="005832A3"/>
    <w:rsid w:val="00584DA4"/>
    <w:rsid w:val="00595BC4"/>
    <w:rsid w:val="005A2C79"/>
    <w:rsid w:val="005D7B78"/>
    <w:rsid w:val="005E1B5F"/>
    <w:rsid w:val="005E3657"/>
    <w:rsid w:val="005E752E"/>
    <w:rsid w:val="0062117E"/>
    <w:rsid w:val="0064504C"/>
    <w:rsid w:val="00646BF8"/>
    <w:rsid w:val="0065000A"/>
    <w:rsid w:val="00652A2C"/>
    <w:rsid w:val="00654228"/>
    <w:rsid w:val="0065735C"/>
    <w:rsid w:val="006849CF"/>
    <w:rsid w:val="00687163"/>
    <w:rsid w:val="006955B8"/>
    <w:rsid w:val="00696DB0"/>
    <w:rsid w:val="006A398A"/>
    <w:rsid w:val="006B1753"/>
    <w:rsid w:val="006B1FAF"/>
    <w:rsid w:val="006C797A"/>
    <w:rsid w:val="006D0AEC"/>
    <w:rsid w:val="006D66C7"/>
    <w:rsid w:val="007041BC"/>
    <w:rsid w:val="007109D3"/>
    <w:rsid w:val="00712184"/>
    <w:rsid w:val="00714727"/>
    <w:rsid w:val="00717E3B"/>
    <w:rsid w:val="00724A55"/>
    <w:rsid w:val="007326CD"/>
    <w:rsid w:val="0073735D"/>
    <w:rsid w:val="00740E05"/>
    <w:rsid w:val="00742197"/>
    <w:rsid w:val="007449E0"/>
    <w:rsid w:val="00751056"/>
    <w:rsid w:val="00752DC1"/>
    <w:rsid w:val="0076390B"/>
    <w:rsid w:val="007774F5"/>
    <w:rsid w:val="0078214A"/>
    <w:rsid w:val="007838D6"/>
    <w:rsid w:val="00783DF7"/>
    <w:rsid w:val="007840A8"/>
    <w:rsid w:val="00790BAD"/>
    <w:rsid w:val="00790C23"/>
    <w:rsid w:val="007A49A0"/>
    <w:rsid w:val="007B2D12"/>
    <w:rsid w:val="007B75ED"/>
    <w:rsid w:val="007C10F7"/>
    <w:rsid w:val="007D7D2E"/>
    <w:rsid w:val="007E1A29"/>
    <w:rsid w:val="007E355C"/>
    <w:rsid w:val="007E4AFB"/>
    <w:rsid w:val="007E4B31"/>
    <w:rsid w:val="007F3F95"/>
    <w:rsid w:val="007F560C"/>
    <w:rsid w:val="00803193"/>
    <w:rsid w:val="00803934"/>
    <w:rsid w:val="00804C70"/>
    <w:rsid w:val="00807BA8"/>
    <w:rsid w:val="0082010B"/>
    <w:rsid w:val="0082368B"/>
    <w:rsid w:val="00832264"/>
    <w:rsid w:val="00833433"/>
    <w:rsid w:val="00833E22"/>
    <w:rsid w:val="008400DB"/>
    <w:rsid w:val="00847848"/>
    <w:rsid w:val="00853D82"/>
    <w:rsid w:val="00860529"/>
    <w:rsid w:val="008607FE"/>
    <w:rsid w:val="0087140D"/>
    <w:rsid w:val="00880267"/>
    <w:rsid w:val="008A5B20"/>
    <w:rsid w:val="008B2C68"/>
    <w:rsid w:val="008B3F33"/>
    <w:rsid w:val="008C13E3"/>
    <w:rsid w:val="008C6425"/>
    <w:rsid w:val="008C6FF8"/>
    <w:rsid w:val="008C7995"/>
    <w:rsid w:val="008D0558"/>
    <w:rsid w:val="008F7E4B"/>
    <w:rsid w:val="00901AC2"/>
    <w:rsid w:val="00902F2D"/>
    <w:rsid w:val="00905BE5"/>
    <w:rsid w:val="00910BA6"/>
    <w:rsid w:val="00910BCB"/>
    <w:rsid w:val="0091278A"/>
    <w:rsid w:val="0093693D"/>
    <w:rsid w:val="00940A13"/>
    <w:rsid w:val="00944E95"/>
    <w:rsid w:val="00953AF9"/>
    <w:rsid w:val="009560B9"/>
    <w:rsid w:val="00962903"/>
    <w:rsid w:val="009840E8"/>
    <w:rsid w:val="009875CA"/>
    <w:rsid w:val="009910AA"/>
    <w:rsid w:val="00993051"/>
    <w:rsid w:val="0099493B"/>
    <w:rsid w:val="00996CA5"/>
    <w:rsid w:val="009A36E8"/>
    <w:rsid w:val="009A630D"/>
    <w:rsid w:val="009B2644"/>
    <w:rsid w:val="009B5640"/>
    <w:rsid w:val="009D4157"/>
    <w:rsid w:val="009D7658"/>
    <w:rsid w:val="009E2973"/>
    <w:rsid w:val="009F42EA"/>
    <w:rsid w:val="00A12A52"/>
    <w:rsid w:val="00A13868"/>
    <w:rsid w:val="00A17DB9"/>
    <w:rsid w:val="00A2347B"/>
    <w:rsid w:val="00A2744C"/>
    <w:rsid w:val="00A409B8"/>
    <w:rsid w:val="00A41024"/>
    <w:rsid w:val="00A4237E"/>
    <w:rsid w:val="00A53D7D"/>
    <w:rsid w:val="00A66C10"/>
    <w:rsid w:val="00A80672"/>
    <w:rsid w:val="00A8704C"/>
    <w:rsid w:val="00A876DD"/>
    <w:rsid w:val="00A92E33"/>
    <w:rsid w:val="00AD1187"/>
    <w:rsid w:val="00AD1F73"/>
    <w:rsid w:val="00AD24A9"/>
    <w:rsid w:val="00AD5AAE"/>
    <w:rsid w:val="00AE0ADA"/>
    <w:rsid w:val="00AE5A8A"/>
    <w:rsid w:val="00AF4CC2"/>
    <w:rsid w:val="00AF5BC1"/>
    <w:rsid w:val="00B002F0"/>
    <w:rsid w:val="00B01F8A"/>
    <w:rsid w:val="00B03B4F"/>
    <w:rsid w:val="00B100C9"/>
    <w:rsid w:val="00B346EE"/>
    <w:rsid w:val="00B43AD6"/>
    <w:rsid w:val="00B459B8"/>
    <w:rsid w:val="00B4628A"/>
    <w:rsid w:val="00B50C86"/>
    <w:rsid w:val="00B7192B"/>
    <w:rsid w:val="00B82B8E"/>
    <w:rsid w:val="00B84544"/>
    <w:rsid w:val="00B86528"/>
    <w:rsid w:val="00B93593"/>
    <w:rsid w:val="00B9402C"/>
    <w:rsid w:val="00BA5B69"/>
    <w:rsid w:val="00BB0F39"/>
    <w:rsid w:val="00BB1C64"/>
    <w:rsid w:val="00BB42CC"/>
    <w:rsid w:val="00BB6D2D"/>
    <w:rsid w:val="00BC0EDC"/>
    <w:rsid w:val="00BD1ED9"/>
    <w:rsid w:val="00BD267C"/>
    <w:rsid w:val="00BD2FD5"/>
    <w:rsid w:val="00BE193C"/>
    <w:rsid w:val="00BF1032"/>
    <w:rsid w:val="00BF40C4"/>
    <w:rsid w:val="00C00BB8"/>
    <w:rsid w:val="00C02281"/>
    <w:rsid w:val="00C1728F"/>
    <w:rsid w:val="00C2309A"/>
    <w:rsid w:val="00C23AC8"/>
    <w:rsid w:val="00C250A0"/>
    <w:rsid w:val="00C344B1"/>
    <w:rsid w:val="00C35384"/>
    <w:rsid w:val="00C35D23"/>
    <w:rsid w:val="00C41483"/>
    <w:rsid w:val="00C5338D"/>
    <w:rsid w:val="00C63B7D"/>
    <w:rsid w:val="00C666A5"/>
    <w:rsid w:val="00CB39A7"/>
    <w:rsid w:val="00CB4FB3"/>
    <w:rsid w:val="00CB6F86"/>
    <w:rsid w:val="00CB706F"/>
    <w:rsid w:val="00CC5840"/>
    <w:rsid w:val="00CC66C1"/>
    <w:rsid w:val="00CE0647"/>
    <w:rsid w:val="00CE7C22"/>
    <w:rsid w:val="00CF1E10"/>
    <w:rsid w:val="00D0012E"/>
    <w:rsid w:val="00D03DDA"/>
    <w:rsid w:val="00D06DA0"/>
    <w:rsid w:val="00D12265"/>
    <w:rsid w:val="00D125A3"/>
    <w:rsid w:val="00D14430"/>
    <w:rsid w:val="00D22DA3"/>
    <w:rsid w:val="00D359B0"/>
    <w:rsid w:val="00D51E71"/>
    <w:rsid w:val="00D544EE"/>
    <w:rsid w:val="00D608F3"/>
    <w:rsid w:val="00D735BD"/>
    <w:rsid w:val="00D75CAD"/>
    <w:rsid w:val="00D774F5"/>
    <w:rsid w:val="00D87FBC"/>
    <w:rsid w:val="00D9533C"/>
    <w:rsid w:val="00DA1AF3"/>
    <w:rsid w:val="00DA3BFE"/>
    <w:rsid w:val="00DB22C0"/>
    <w:rsid w:val="00DB3919"/>
    <w:rsid w:val="00DB71D9"/>
    <w:rsid w:val="00DB7B5B"/>
    <w:rsid w:val="00DC3CCB"/>
    <w:rsid w:val="00DF1368"/>
    <w:rsid w:val="00DF4237"/>
    <w:rsid w:val="00E15B2A"/>
    <w:rsid w:val="00E2040A"/>
    <w:rsid w:val="00E22A58"/>
    <w:rsid w:val="00E30AB7"/>
    <w:rsid w:val="00E5468C"/>
    <w:rsid w:val="00E549F4"/>
    <w:rsid w:val="00E56AD0"/>
    <w:rsid w:val="00E5744D"/>
    <w:rsid w:val="00E66164"/>
    <w:rsid w:val="00E6719D"/>
    <w:rsid w:val="00E751B2"/>
    <w:rsid w:val="00E753EE"/>
    <w:rsid w:val="00E7689C"/>
    <w:rsid w:val="00E859D2"/>
    <w:rsid w:val="00E9348B"/>
    <w:rsid w:val="00E946D3"/>
    <w:rsid w:val="00EA197E"/>
    <w:rsid w:val="00EA5CEA"/>
    <w:rsid w:val="00EC5D9E"/>
    <w:rsid w:val="00EC728A"/>
    <w:rsid w:val="00EE0544"/>
    <w:rsid w:val="00EE4D09"/>
    <w:rsid w:val="00EE5DB2"/>
    <w:rsid w:val="00EE5E56"/>
    <w:rsid w:val="00EF3F9D"/>
    <w:rsid w:val="00F01D5F"/>
    <w:rsid w:val="00F11C96"/>
    <w:rsid w:val="00F15174"/>
    <w:rsid w:val="00F16652"/>
    <w:rsid w:val="00F231F4"/>
    <w:rsid w:val="00F275CF"/>
    <w:rsid w:val="00F27FBF"/>
    <w:rsid w:val="00F32CD1"/>
    <w:rsid w:val="00F4255E"/>
    <w:rsid w:val="00F43E1E"/>
    <w:rsid w:val="00F44649"/>
    <w:rsid w:val="00F605A3"/>
    <w:rsid w:val="00F73A6E"/>
    <w:rsid w:val="00F74E86"/>
    <w:rsid w:val="00F777B4"/>
    <w:rsid w:val="00FA2754"/>
    <w:rsid w:val="00FB00CB"/>
    <w:rsid w:val="00FB032A"/>
    <w:rsid w:val="00FC285A"/>
    <w:rsid w:val="00FC3569"/>
    <w:rsid w:val="00FD202B"/>
    <w:rsid w:val="00FD2401"/>
    <w:rsid w:val="00FD2969"/>
    <w:rsid w:val="00FD477E"/>
    <w:rsid w:val="00FE6890"/>
    <w:rsid w:val="00FF0B59"/>
    <w:rsid w:val="00FF57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0546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E2973"/>
    <w:rPr>
      <w:rFonts w:ascii="Times New Roman" w:hAnsi="Times New Roman" w:cs="Times New Roman"/>
      <w:lang w:eastAsia="en-GB"/>
    </w:rPr>
  </w:style>
  <w:style w:type="paragraph" w:styleId="Heading1">
    <w:name w:val="heading 1"/>
    <w:basedOn w:val="Normal"/>
    <w:next w:val="Normal"/>
    <w:link w:val="Heading1Char"/>
    <w:uiPriority w:val="9"/>
    <w:qFormat/>
    <w:rsid w:val="00B82B8E"/>
    <w:pPr>
      <w:keepNext/>
      <w:keepLines/>
      <w:spacing w:before="240"/>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76DD"/>
    <w:rPr>
      <w:color w:val="0563C1" w:themeColor="hyperlink"/>
      <w:u w:val="single"/>
    </w:rPr>
  </w:style>
  <w:style w:type="paragraph" w:styleId="ListParagraph">
    <w:name w:val="List Paragraph"/>
    <w:basedOn w:val="Normal"/>
    <w:uiPriority w:val="34"/>
    <w:qFormat/>
    <w:rsid w:val="00B84544"/>
    <w:pPr>
      <w:ind w:left="720"/>
      <w:contextualSpacing/>
    </w:pPr>
    <w:rPr>
      <w:rFonts w:asciiTheme="minorHAnsi" w:hAnsiTheme="minorHAnsi" w:cstheme="minorBidi"/>
      <w:lang w:eastAsia="en-US"/>
    </w:rPr>
  </w:style>
  <w:style w:type="paragraph" w:styleId="NormalWeb">
    <w:name w:val="Normal (Web)"/>
    <w:basedOn w:val="Normal"/>
    <w:uiPriority w:val="99"/>
    <w:unhideWhenUsed/>
    <w:rsid w:val="00A12A52"/>
    <w:pPr>
      <w:spacing w:before="100" w:beforeAutospacing="1" w:after="100" w:afterAutospacing="1"/>
    </w:pPr>
  </w:style>
  <w:style w:type="character" w:customStyle="1" w:styleId="ls21">
    <w:name w:val="ls21"/>
    <w:basedOn w:val="DefaultParagraphFont"/>
    <w:rsid w:val="00363790"/>
  </w:style>
  <w:style w:type="character" w:customStyle="1" w:styleId="ls8">
    <w:name w:val="ls8"/>
    <w:basedOn w:val="DefaultParagraphFont"/>
    <w:rsid w:val="00363790"/>
  </w:style>
  <w:style w:type="character" w:customStyle="1" w:styleId="ls16">
    <w:name w:val="ls16"/>
    <w:basedOn w:val="DefaultParagraphFont"/>
    <w:rsid w:val="00363790"/>
  </w:style>
  <w:style w:type="character" w:styleId="FollowedHyperlink">
    <w:name w:val="FollowedHyperlink"/>
    <w:basedOn w:val="DefaultParagraphFont"/>
    <w:uiPriority w:val="99"/>
    <w:semiHidden/>
    <w:unhideWhenUsed/>
    <w:rsid w:val="007449E0"/>
    <w:rPr>
      <w:color w:val="954F72" w:themeColor="followedHyperlink"/>
      <w:u w:val="single"/>
    </w:rPr>
  </w:style>
  <w:style w:type="paragraph" w:styleId="Header">
    <w:name w:val="header"/>
    <w:basedOn w:val="Normal"/>
    <w:link w:val="HeaderChar"/>
    <w:uiPriority w:val="99"/>
    <w:unhideWhenUsed/>
    <w:rsid w:val="0008445D"/>
    <w:pPr>
      <w:tabs>
        <w:tab w:val="center" w:pos="4680"/>
        <w:tab w:val="right" w:pos="9360"/>
      </w:tabs>
    </w:pPr>
    <w:rPr>
      <w:rFonts w:asciiTheme="minorHAnsi" w:hAnsiTheme="minorHAnsi" w:cstheme="minorBidi"/>
      <w:lang w:eastAsia="en-US"/>
    </w:rPr>
  </w:style>
  <w:style w:type="character" w:customStyle="1" w:styleId="HeaderChar">
    <w:name w:val="Header Char"/>
    <w:basedOn w:val="DefaultParagraphFont"/>
    <w:link w:val="Header"/>
    <w:uiPriority w:val="99"/>
    <w:rsid w:val="0008445D"/>
  </w:style>
  <w:style w:type="paragraph" w:styleId="Footer">
    <w:name w:val="footer"/>
    <w:basedOn w:val="Normal"/>
    <w:link w:val="FooterChar"/>
    <w:uiPriority w:val="99"/>
    <w:unhideWhenUsed/>
    <w:rsid w:val="0008445D"/>
    <w:pPr>
      <w:tabs>
        <w:tab w:val="center" w:pos="4680"/>
        <w:tab w:val="right" w:pos="9360"/>
      </w:tabs>
    </w:pPr>
    <w:rPr>
      <w:rFonts w:asciiTheme="minorHAnsi" w:hAnsiTheme="minorHAnsi" w:cstheme="minorBidi"/>
      <w:lang w:eastAsia="en-US"/>
    </w:rPr>
  </w:style>
  <w:style w:type="character" w:customStyle="1" w:styleId="FooterChar">
    <w:name w:val="Footer Char"/>
    <w:basedOn w:val="DefaultParagraphFont"/>
    <w:link w:val="Footer"/>
    <w:uiPriority w:val="99"/>
    <w:rsid w:val="0008445D"/>
  </w:style>
  <w:style w:type="table" w:styleId="TableGrid">
    <w:name w:val="Table Grid"/>
    <w:basedOn w:val="TableNormal"/>
    <w:uiPriority w:val="39"/>
    <w:rsid w:val="00EC5D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Light">
    <w:name w:val="Grid Table Light"/>
    <w:basedOn w:val="TableNormal"/>
    <w:uiPriority w:val="40"/>
    <w:rsid w:val="00EC5D9E"/>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PlainTable1">
    <w:name w:val="Plain Table 1"/>
    <w:basedOn w:val="TableNormal"/>
    <w:uiPriority w:val="41"/>
    <w:rsid w:val="00EC5D9E"/>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C5D9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C5D9E"/>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C5D9E"/>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C5D9E"/>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EC5D9E"/>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B82B8E"/>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EA5CEA"/>
  </w:style>
  <w:style w:type="paragraph" w:styleId="NoSpacing">
    <w:name w:val="No Spacing"/>
    <w:link w:val="NoSpacingChar"/>
    <w:uiPriority w:val="1"/>
    <w:qFormat/>
    <w:rsid w:val="00E66164"/>
    <w:rPr>
      <w:rFonts w:eastAsiaTheme="minorEastAsia"/>
      <w:sz w:val="22"/>
      <w:szCs w:val="22"/>
      <w:lang w:val="en-US" w:eastAsia="zh-CN"/>
    </w:rPr>
  </w:style>
  <w:style w:type="character" w:customStyle="1" w:styleId="NoSpacingChar">
    <w:name w:val="No Spacing Char"/>
    <w:basedOn w:val="DefaultParagraphFont"/>
    <w:link w:val="NoSpacing"/>
    <w:uiPriority w:val="1"/>
    <w:rsid w:val="00E66164"/>
    <w:rPr>
      <w:rFonts w:eastAsiaTheme="minorEastAsia"/>
      <w:sz w:val="22"/>
      <w:szCs w:val="22"/>
      <w:lang w:val="en-US" w:eastAsia="zh-CN"/>
    </w:rPr>
  </w:style>
  <w:style w:type="character" w:styleId="Strong">
    <w:name w:val="Strong"/>
    <w:basedOn w:val="DefaultParagraphFont"/>
    <w:uiPriority w:val="22"/>
    <w:qFormat/>
    <w:rsid w:val="00246FAF"/>
    <w:rPr>
      <w:b/>
      <w:bCs/>
    </w:rPr>
  </w:style>
  <w:style w:type="table" w:styleId="GridTable2-Accent1">
    <w:name w:val="Grid Table 2 Accent 1"/>
    <w:basedOn w:val="TableNormal"/>
    <w:uiPriority w:val="47"/>
    <w:rsid w:val="00790BAD"/>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
    <w:name w:val="Grid Table 2"/>
    <w:basedOn w:val="TableNormal"/>
    <w:uiPriority w:val="47"/>
    <w:rsid w:val="00790BAD"/>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6">
    <w:name w:val="Grid Table 1 Light Accent 6"/>
    <w:basedOn w:val="TableNormal"/>
    <w:uiPriority w:val="46"/>
    <w:rsid w:val="00790BAD"/>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90BAD"/>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90BAD"/>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90BAD"/>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90BAD"/>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90BAD"/>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A41024"/>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A41024"/>
    <w:pPr>
      <w:spacing w:before="120"/>
    </w:pPr>
    <w:rPr>
      <w:rFonts w:asciiTheme="minorHAnsi" w:hAnsiTheme="minorHAnsi"/>
      <w:b/>
      <w:bCs/>
    </w:rPr>
  </w:style>
  <w:style w:type="paragraph" w:styleId="TOC2">
    <w:name w:val="toc 2"/>
    <w:basedOn w:val="Normal"/>
    <w:next w:val="Normal"/>
    <w:autoRedefine/>
    <w:uiPriority w:val="39"/>
    <w:semiHidden/>
    <w:unhideWhenUsed/>
    <w:rsid w:val="00A41024"/>
    <w:pPr>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A41024"/>
    <w:pPr>
      <w:ind w:left="480"/>
    </w:pPr>
    <w:rPr>
      <w:rFonts w:asciiTheme="minorHAnsi" w:hAnsiTheme="minorHAnsi"/>
      <w:sz w:val="22"/>
      <w:szCs w:val="22"/>
    </w:rPr>
  </w:style>
  <w:style w:type="paragraph" w:styleId="TOC4">
    <w:name w:val="toc 4"/>
    <w:basedOn w:val="Normal"/>
    <w:next w:val="Normal"/>
    <w:autoRedefine/>
    <w:uiPriority w:val="39"/>
    <w:semiHidden/>
    <w:unhideWhenUsed/>
    <w:rsid w:val="00A41024"/>
    <w:pPr>
      <w:ind w:left="720"/>
    </w:pPr>
    <w:rPr>
      <w:rFonts w:asciiTheme="minorHAnsi" w:hAnsiTheme="minorHAnsi"/>
      <w:sz w:val="20"/>
      <w:szCs w:val="20"/>
    </w:rPr>
  </w:style>
  <w:style w:type="paragraph" w:styleId="TOC5">
    <w:name w:val="toc 5"/>
    <w:basedOn w:val="Normal"/>
    <w:next w:val="Normal"/>
    <w:autoRedefine/>
    <w:uiPriority w:val="39"/>
    <w:semiHidden/>
    <w:unhideWhenUsed/>
    <w:rsid w:val="00A41024"/>
    <w:pPr>
      <w:ind w:left="960"/>
    </w:pPr>
    <w:rPr>
      <w:rFonts w:asciiTheme="minorHAnsi" w:hAnsiTheme="minorHAnsi"/>
      <w:sz w:val="20"/>
      <w:szCs w:val="20"/>
    </w:rPr>
  </w:style>
  <w:style w:type="paragraph" w:styleId="TOC6">
    <w:name w:val="toc 6"/>
    <w:basedOn w:val="Normal"/>
    <w:next w:val="Normal"/>
    <w:autoRedefine/>
    <w:uiPriority w:val="39"/>
    <w:semiHidden/>
    <w:unhideWhenUsed/>
    <w:rsid w:val="00A41024"/>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A41024"/>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A41024"/>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A41024"/>
    <w:pPr>
      <w:ind w:left="1920"/>
    </w:pPr>
    <w:rPr>
      <w:rFonts w:asciiTheme="minorHAnsi" w:hAnsiTheme="minorHAnsi"/>
      <w:sz w:val="20"/>
      <w:szCs w:val="20"/>
    </w:rPr>
  </w:style>
  <w:style w:type="character" w:styleId="PageNumber">
    <w:name w:val="page number"/>
    <w:basedOn w:val="DefaultParagraphFont"/>
    <w:uiPriority w:val="99"/>
    <w:semiHidden/>
    <w:unhideWhenUsed/>
    <w:rsid w:val="00F23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2633">
      <w:bodyDiv w:val="1"/>
      <w:marLeft w:val="0"/>
      <w:marRight w:val="0"/>
      <w:marTop w:val="0"/>
      <w:marBottom w:val="0"/>
      <w:divBdr>
        <w:top w:val="none" w:sz="0" w:space="0" w:color="auto"/>
        <w:left w:val="none" w:sz="0" w:space="0" w:color="auto"/>
        <w:bottom w:val="none" w:sz="0" w:space="0" w:color="auto"/>
        <w:right w:val="none" w:sz="0" w:space="0" w:color="auto"/>
      </w:divBdr>
    </w:div>
    <w:div w:id="12611447">
      <w:bodyDiv w:val="1"/>
      <w:marLeft w:val="0"/>
      <w:marRight w:val="0"/>
      <w:marTop w:val="0"/>
      <w:marBottom w:val="0"/>
      <w:divBdr>
        <w:top w:val="none" w:sz="0" w:space="0" w:color="auto"/>
        <w:left w:val="none" w:sz="0" w:space="0" w:color="auto"/>
        <w:bottom w:val="none" w:sz="0" w:space="0" w:color="auto"/>
        <w:right w:val="none" w:sz="0" w:space="0" w:color="auto"/>
      </w:divBdr>
    </w:div>
    <w:div w:id="17583909">
      <w:bodyDiv w:val="1"/>
      <w:marLeft w:val="0"/>
      <w:marRight w:val="0"/>
      <w:marTop w:val="0"/>
      <w:marBottom w:val="0"/>
      <w:divBdr>
        <w:top w:val="none" w:sz="0" w:space="0" w:color="auto"/>
        <w:left w:val="none" w:sz="0" w:space="0" w:color="auto"/>
        <w:bottom w:val="none" w:sz="0" w:space="0" w:color="auto"/>
        <w:right w:val="none" w:sz="0" w:space="0" w:color="auto"/>
      </w:divBdr>
    </w:div>
    <w:div w:id="19745008">
      <w:bodyDiv w:val="1"/>
      <w:marLeft w:val="0"/>
      <w:marRight w:val="0"/>
      <w:marTop w:val="0"/>
      <w:marBottom w:val="0"/>
      <w:divBdr>
        <w:top w:val="none" w:sz="0" w:space="0" w:color="auto"/>
        <w:left w:val="none" w:sz="0" w:space="0" w:color="auto"/>
        <w:bottom w:val="none" w:sz="0" w:space="0" w:color="auto"/>
        <w:right w:val="none" w:sz="0" w:space="0" w:color="auto"/>
      </w:divBdr>
    </w:div>
    <w:div w:id="20013574">
      <w:bodyDiv w:val="1"/>
      <w:marLeft w:val="0"/>
      <w:marRight w:val="0"/>
      <w:marTop w:val="0"/>
      <w:marBottom w:val="0"/>
      <w:divBdr>
        <w:top w:val="none" w:sz="0" w:space="0" w:color="auto"/>
        <w:left w:val="none" w:sz="0" w:space="0" w:color="auto"/>
        <w:bottom w:val="none" w:sz="0" w:space="0" w:color="auto"/>
        <w:right w:val="none" w:sz="0" w:space="0" w:color="auto"/>
      </w:divBdr>
    </w:div>
    <w:div w:id="24717622">
      <w:bodyDiv w:val="1"/>
      <w:marLeft w:val="0"/>
      <w:marRight w:val="0"/>
      <w:marTop w:val="0"/>
      <w:marBottom w:val="0"/>
      <w:divBdr>
        <w:top w:val="none" w:sz="0" w:space="0" w:color="auto"/>
        <w:left w:val="none" w:sz="0" w:space="0" w:color="auto"/>
        <w:bottom w:val="none" w:sz="0" w:space="0" w:color="auto"/>
        <w:right w:val="none" w:sz="0" w:space="0" w:color="auto"/>
      </w:divBdr>
    </w:div>
    <w:div w:id="33846018">
      <w:bodyDiv w:val="1"/>
      <w:marLeft w:val="0"/>
      <w:marRight w:val="0"/>
      <w:marTop w:val="0"/>
      <w:marBottom w:val="0"/>
      <w:divBdr>
        <w:top w:val="none" w:sz="0" w:space="0" w:color="auto"/>
        <w:left w:val="none" w:sz="0" w:space="0" w:color="auto"/>
        <w:bottom w:val="none" w:sz="0" w:space="0" w:color="auto"/>
        <w:right w:val="none" w:sz="0" w:space="0" w:color="auto"/>
      </w:divBdr>
    </w:div>
    <w:div w:id="69740240">
      <w:bodyDiv w:val="1"/>
      <w:marLeft w:val="0"/>
      <w:marRight w:val="0"/>
      <w:marTop w:val="0"/>
      <w:marBottom w:val="0"/>
      <w:divBdr>
        <w:top w:val="none" w:sz="0" w:space="0" w:color="auto"/>
        <w:left w:val="none" w:sz="0" w:space="0" w:color="auto"/>
        <w:bottom w:val="none" w:sz="0" w:space="0" w:color="auto"/>
        <w:right w:val="none" w:sz="0" w:space="0" w:color="auto"/>
      </w:divBdr>
    </w:div>
    <w:div w:id="92094736">
      <w:bodyDiv w:val="1"/>
      <w:marLeft w:val="0"/>
      <w:marRight w:val="0"/>
      <w:marTop w:val="0"/>
      <w:marBottom w:val="0"/>
      <w:divBdr>
        <w:top w:val="none" w:sz="0" w:space="0" w:color="auto"/>
        <w:left w:val="none" w:sz="0" w:space="0" w:color="auto"/>
        <w:bottom w:val="none" w:sz="0" w:space="0" w:color="auto"/>
        <w:right w:val="none" w:sz="0" w:space="0" w:color="auto"/>
      </w:divBdr>
    </w:div>
    <w:div w:id="105272805">
      <w:bodyDiv w:val="1"/>
      <w:marLeft w:val="0"/>
      <w:marRight w:val="0"/>
      <w:marTop w:val="0"/>
      <w:marBottom w:val="0"/>
      <w:divBdr>
        <w:top w:val="none" w:sz="0" w:space="0" w:color="auto"/>
        <w:left w:val="none" w:sz="0" w:space="0" w:color="auto"/>
        <w:bottom w:val="none" w:sz="0" w:space="0" w:color="auto"/>
        <w:right w:val="none" w:sz="0" w:space="0" w:color="auto"/>
      </w:divBdr>
    </w:div>
    <w:div w:id="123087902">
      <w:bodyDiv w:val="1"/>
      <w:marLeft w:val="0"/>
      <w:marRight w:val="0"/>
      <w:marTop w:val="0"/>
      <w:marBottom w:val="0"/>
      <w:divBdr>
        <w:top w:val="none" w:sz="0" w:space="0" w:color="auto"/>
        <w:left w:val="none" w:sz="0" w:space="0" w:color="auto"/>
        <w:bottom w:val="none" w:sz="0" w:space="0" w:color="auto"/>
        <w:right w:val="none" w:sz="0" w:space="0" w:color="auto"/>
      </w:divBdr>
    </w:div>
    <w:div w:id="126316062">
      <w:bodyDiv w:val="1"/>
      <w:marLeft w:val="0"/>
      <w:marRight w:val="0"/>
      <w:marTop w:val="0"/>
      <w:marBottom w:val="0"/>
      <w:divBdr>
        <w:top w:val="none" w:sz="0" w:space="0" w:color="auto"/>
        <w:left w:val="none" w:sz="0" w:space="0" w:color="auto"/>
        <w:bottom w:val="none" w:sz="0" w:space="0" w:color="auto"/>
        <w:right w:val="none" w:sz="0" w:space="0" w:color="auto"/>
      </w:divBdr>
    </w:div>
    <w:div w:id="146094311">
      <w:bodyDiv w:val="1"/>
      <w:marLeft w:val="0"/>
      <w:marRight w:val="0"/>
      <w:marTop w:val="0"/>
      <w:marBottom w:val="0"/>
      <w:divBdr>
        <w:top w:val="none" w:sz="0" w:space="0" w:color="auto"/>
        <w:left w:val="none" w:sz="0" w:space="0" w:color="auto"/>
        <w:bottom w:val="none" w:sz="0" w:space="0" w:color="auto"/>
        <w:right w:val="none" w:sz="0" w:space="0" w:color="auto"/>
      </w:divBdr>
    </w:div>
    <w:div w:id="157580726">
      <w:bodyDiv w:val="1"/>
      <w:marLeft w:val="0"/>
      <w:marRight w:val="0"/>
      <w:marTop w:val="0"/>
      <w:marBottom w:val="0"/>
      <w:divBdr>
        <w:top w:val="none" w:sz="0" w:space="0" w:color="auto"/>
        <w:left w:val="none" w:sz="0" w:space="0" w:color="auto"/>
        <w:bottom w:val="none" w:sz="0" w:space="0" w:color="auto"/>
        <w:right w:val="none" w:sz="0" w:space="0" w:color="auto"/>
      </w:divBdr>
    </w:div>
    <w:div w:id="184026272">
      <w:bodyDiv w:val="1"/>
      <w:marLeft w:val="0"/>
      <w:marRight w:val="0"/>
      <w:marTop w:val="0"/>
      <w:marBottom w:val="0"/>
      <w:divBdr>
        <w:top w:val="none" w:sz="0" w:space="0" w:color="auto"/>
        <w:left w:val="none" w:sz="0" w:space="0" w:color="auto"/>
        <w:bottom w:val="none" w:sz="0" w:space="0" w:color="auto"/>
        <w:right w:val="none" w:sz="0" w:space="0" w:color="auto"/>
      </w:divBdr>
    </w:div>
    <w:div w:id="190921944">
      <w:bodyDiv w:val="1"/>
      <w:marLeft w:val="0"/>
      <w:marRight w:val="0"/>
      <w:marTop w:val="0"/>
      <w:marBottom w:val="0"/>
      <w:divBdr>
        <w:top w:val="none" w:sz="0" w:space="0" w:color="auto"/>
        <w:left w:val="none" w:sz="0" w:space="0" w:color="auto"/>
        <w:bottom w:val="none" w:sz="0" w:space="0" w:color="auto"/>
        <w:right w:val="none" w:sz="0" w:space="0" w:color="auto"/>
      </w:divBdr>
    </w:div>
    <w:div w:id="193426122">
      <w:bodyDiv w:val="1"/>
      <w:marLeft w:val="0"/>
      <w:marRight w:val="0"/>
      <w:marTop w:val="0"/>
      <w:marBottom w:val="0"/>
      <w:divBdr>
        <w:top w:val="none" w:sz="0" w:space="0" w:color="auto"/>
        <w:left w:val="none" w:sz="0" w:space="0" w:color="auto"/>
        <w:bottom w:val="none" w:sz="0" w:space="0" w:color="auto"/>
        <w:right w:val="none" w:sz="0" w:space="0" w:color="auto"/>
      </w:divBdr>
    </w:div>
    <w:div w:id="196554475">
      <w:bodyDiv w:val="1"/>
      <w:marLeft w:val="0"/>
      <w:marRight w:val="0"/>
      <w:marTop w:val="0"/>
      <w:marBottom w:val="0"/>
      <w:divBdr>
        <w:top w:val="none" w:sz="0" w:space="0" w:color="auto"/>
        <w:left w:val="none" w:sz="0" w:space="0" w:color="auto"/>
        <w:bottom w:val="none" w:sz="0" w:space="0" w:color="auto"/>
        <w:right w:val="none" w:sz="0" w:space="0" w:color="auto"/>
      </w:divBdr>
    </w:div>
    <w:div w:id="198902215">
      <w:bodyDiv w:val="1"/>
      <w:marLeft w:val="0"/>
      <w:marRight w:val="0"/>
      <w:marTop w:val="0"/>
      <w:marBottom w:val="0"/>
      <w:divBdr>
        <w:top w:val="none" w:sz="0" w:space="0" w:color="auto"/>
        <w:left w:val="none" w:sz="0" w:space="0" w:color="auto"/>
        <w:bottom w:val="none" w:sz="0" w:space="0" w:color="auto"/>
        <w:right w:val="none" w:sz="0" w:space="0" w:color="auto"/>
      </w:divBdr>
    </w:div>
    <w:div w:id="203718630">
      <w:bodyDiv w:val="1"/>
      <w:marLeft w:val="0"/>
      <w:marRight w:val="0"/>
      <w:marTop w:val="0"/>
      <w:marBottom w:val="0"/>
      <w:divBdr>
        <w:top w:val="none" w:sz="0" w:space="0" w:color="auto"/>
        <w:left w:val="none" w:sz="0" w:space="0" w:color="auto"/>
        <w:bottom w:val="none" w:sz="0" w:space="0" w:color="auto"/>
        <w:right w:val="none" w:sz="0" w:space="0" w:color="auto"/>
      </w:divBdr>
    </w:div>
    <w:div w:id="214394143">
      <w:bodyDiv w:val="1"/>
      <w:marLeft w:val="0"/>
      <w:marRight w:val="0"/>
      <w:marTop w:val="0"/>
      <w:marBottom w:val="0"/>
      <w:divBdr>
        <w:top w:val="none" w:sz="0" w:space="0" w:color="auto"/>
        <w:left w:val="none" w:sz="0" w:space="0" w:color="auto"/>
        <w:bottom w:val="none" w:sz="0" w:space="0" w:color="auto"/>
        <w:right w:val="none" w:sz="0" w:space="0" w:color="auto"/>
      </w:divBdr>
    </w:div>
    <w:div w:id="219899831">
      <w:bodyDiv w:val="1"/>
      <w:marLeft w:val="0"/>
      <w:marRight w:val="0"/>
      <w:marTop w:val="0"/>
      <w:marBottom w:val="0"/>
      <w:divBdr>
        <w:top w:val="none" w:sz="0" w:space="0" w:color="auto"/>
        <w:left w:val="none" w:sz="0" w:space="0" w:color="auto"/>
        <w:bottom w:val="none" w:sz="0" w:space="0" w:color="auto"/>
        <w:right w:val="none" w:sz="0" w:space="0" w:color="auto"/>
      </w:divBdr>
    </w:div>
    <w:div w:id="221524754">
      <w:bodyDiv w:val="1"/>
      <w:marLeft w:val="0"/>
      <w:marRight w:val="0"/>
      <w:marTop w:val="0"/>
      <w:marBottom w:val="0"/>
      <w:divBdr>
        <w:top w:val="none" w:sz="0" w:space="0" w:color="auto"/>
        <w:left w:val="none" w:sz="0" w:space="0" w:color="auto"/>
        <w:bottom w:val="none" w:sz="0" w:space="0" w:color="auto"/>
        <w:right w:val="none" w:sz="0" w:space="0" w:color="auto"/>
      </w:divBdr>
    </w:div>
    <w:div w:id="246426191">
      <w:bodyDiv w:val="1"/>
      <w:marLeft w:val="0"/>
      <w:marRight w:val="0"/>
      <w:marTop w:val="0"/>
      <w:marBottom w:val="0"/>
      <w:divBdr>
        <w:top w:val="none" w:sz="0" w:space="0" w:color="auto"/>
        <w:left w:val="none" w:sz="0" w:space="0" w:color="auto"/>
        <w:bottom w:val="none" w:sz="0" w:space="0" w:color="auto"/>
        <w:right w:val="none" w:sz="0" w:space="0" w:color="auto"/>
      </w:divBdr>
    </w:div>
    <w:div w:id="267003858">
      <w:bodyDiv w:val="1"/>
      <w:marLeft w:val="0"/>
      <w:marRight w:val="0"/>
      <w:marTop w:val="0"/>
      <w:marBottom w:val="0"/>
      <w:divBdr>
        <w:top w:val="none" w:sz="0" w:space="0" w:color="auto"/>
        <w:left w:val="none" w:sz="0" w:space="0" w:color="auto"/>
        <w:bottom w:val="none" w:sz="0" w:space="0" w:color="auto"/>
        <w:right w:val="none" w:sz="0" w:space="0" w:color="auto"/>
      </w:divBdr>
    </w:div>
    <w:div w:id="275406952">
      <w:bodyDiv w:val="1"/>
      <w:marLeft w:val="0"/>
      <w:marRight w:val="0"/>
      <w:marTop w:val="0"/>
      <w:marBottom w:val="0"/>
      <w:divBdr>
        <w:top w:val="none" w:sz="0" w:space="0" w:color="auto"/>
        <w:left w:val="none" w:sz="0" w:space="0" w:color="auto"/>
        <w:bottom w:val="none" w:sz="0" w:space="0" w:color="auto"/>
        <w:right w:val="none" w:sz="0" w:space="0" w:color="auto"/>
      </w:divBdr>
    </w:div>
    <w:div w:id="280572911">
      <w:bodyDiv w:val="1"/>
      <w:marLeft w:val="0"/>
      <w:marRight w:val="0"/>
      <w:marTop w:val="0"/>
      <w:marBottom w:val="0"/>
      <w:divBdr>
        <w:top w:val="none" w:sz="0" w:space="0" w:color="auto"/>
        <w:left w:val="none" w:sz="0" w:space="0" w:color="auto"/>
        <w:bottom w:val="none" w:sz="0" w:space="0" w:color="auto"/>
        <w:right w:val="none" w:sz="0" w:space="0" w:color="auto"/>
      </w:divBdr>
    </w:div>
    <w:div w:id="290289516">
      <w:bodyDiv w:val="1"/>
      <w:marLeft w:val="0"/>
      <w:marRight w:val="0"/>
      <w:marTop w:val="0"/>
      <w:marBottom w:val="0"/>
      <w:divBdr>
        <w:top w:val="none" w:sz="0" w:space="0" w:color="auto"/>
        <w:left w:val="none" w:sz="0" w:space="0" w:color="auto"/>
        <w:bottom w:val="none" w:sz="0" w:space="0" w:color="auto"/>
        <w:right w:val="none" w:sz="0" w:space="0" w:color="auto"/>
      </w:divBdr>
    </w:div>
    <w:div w:id="298531784">
      <w:bodyDiv w:val="1"/>
      <w:marLeft w:val="0"/>
      <w:marRight w:val="0"/>
      <w:marTop w:val="0"/>
      <w:marBottom w:val="0"/>
      <w:divBdr>
        <w:top w:val="none" w:sz="0" w:space="0" w:color="auto"/>
        <w:left w:val="none" w:sz="0" w:space="0" w:color="auto"/>
        <w:bottom w:val="none" w:sz="0" w:space="0" w:color="auto"/>
        <w:right w:val="none" w:sz="0" w:space="0" w:color="auto"/>
      </w:divBdr>
    </w:div>
    <w:div w:id="318580477">
      <w:bodyDiv w:val="1"/>
      <w:marLeft w:val="0"/>
      <w:marRight w:val="0"/>
      <w:marTop w:val="0"/>
      <w:marBottom w:val="0"/>
      <w:divBdr>
        <w:top w:val="none" w:sz="0" w:space="0" w:color="auto"/>
        <w:left w:val="none" w:sz="0" w:space="0" w:color="auto"/>
        <w:bottom w:val="none" w:sz="0" w:space="0" w:color="auto"/>
        <w:right w:val="none" w:sz="0" w:space="0" w:color="auto"/>
      </w:divBdr>
    </w:div>
    <w:div w:id="320430586">
      <w:bodyDiv w:val="1"/>
      <w:marLeft w:val="0"/>
      <w:marRight w:val="0"/>
      <w:marTop w:val="0"/>
      <w:marBottom w:val="0"/>
      <w:divBdr>
        <w:top w:val="none" w:sz="0" w:space="0" w:color="auto"/>
        <w:left w:val="none" w:sz="0" w:space="0" w:color="auto"/>
        <w:bottom w:val="none" w:sz="0" w:space="0" w:color="auto"/>
        <w:right w:val="none" w:sz="0" w:space="0" w:color="auto"/>
      </w:divBdr>
    </w:div>
    <w:div w:id="331957463">
      <w:bodyDiv w:val="1"/>
      <w:marLeft w:val="0"/>
      <w:marRight w:val="0"/>
      <w:marTop w:val="0"/>
      <w:marBottom w:val="0"/>
      <w:divBdr>
        <w:top w:val="none" w:sz="0" w:space="0" w:color="auto"/>
        <w:left w:val="none" w:sz="0" w:space="0" w:color="auto"/>
        <w:bottom w:val="none" w:sz="0" w:space="0" w:color="auto"/>
        <w:right w:val="none" w:sz="0" w:space="0" w:color="auto"/>
      </w:divBdr>
    </w:div>
    <w:div w:id="349792829">
      <w:bodyDiv w:val="1"/>
      <w:marLeft w:val="0"/>
      <w:marRight w:val="0"/>
      <w:marTop w:val="0"/>
      <w:marBottom w:val="0"/>
      <w:divBdr>
        <w:top w:val="none" w:sz="0" w:space="0" w:color="auto"/>
        <w:left w:val="none" w:sz="0" w:space="0" w:color="auto"/>
        <w:bottom w:val="none" w:sz="0" w:space="0" w:color="auto"/>
        <w:right w:val="none" w:sz="0" w:space="0" w:color="auto"/>
      </w:divBdr>
    </w:div>
    <w:div w:id="349987662">
      <w:bodyDiv w:val="1"/>
      <w:marLeft w:val="0"/>
      <w:marRight w:val="0"/>
      <w:marTop w:val="0"/>
      <w:marBottom w:val="0"/>
      <w:divBdr>
        <w:top w:val="none" w:sz="0" w:space="0" w:color="auto"/>
        <w:left w:val="none" w:sz="0" w:space="0" w:color="auto"/>
        <w:bottom w:val="none" w:sz="0" w:space="0" w:color="auto"/>
        <w:right w:val="none" w:sz="0" w:space="0" w:color="auto"/>
      </w:divBdr>
    </w:div>
    <w:div w:id="368340182">
      <w:bodyDiv w:val="1"/>
      <w:marLeft w:val="0"/>
      <w:marRight w:val="0"/>
      <w:marTop w:val="0"/>
      <w:marBottom w:val="0"/>
      <w:divBdr>
        <w:top w:val="none" w:sz="0" w:space="0" w:color="auto"/>
        <w:left w:val="none" w:sz="0" w:space="0" w:color="auto"/>
        <w:bottom w:val="none" w:sz="0" w:space="0" w:color="auto"/>
        <w:right w:val="none" w:sz="0" w:space="0" w:color="auto"/>
      </w:divBdr>
    </w:div>
    <w:div w:id="370229147">
      <w:bodyDiv w:val="1"/>
      <w:marLeft w:val="0"/>
      <w:marRight w:val="0"/>
      <w:marTop w:val="0"/>
      <w:marBottom w:val="0"/>
      <w:divBdr>
        <w:top w:val="none" w:sz="0" w:space="0" w:color="auto"/>
        <w:left w:val="none" w:sz="0" w:space="0" w:color="auto"/>
        <w:bottom w:val="none" w:sz="0" w:space="0" w:color="auto"/>
        <w:right w:val="none" w:sz="0" w:space="0" w:color="auto"/>
      </w:divBdr>
    </w:div>
    <w:div w:id="371803415">
      <w:bodyDiv w:val="1"/>
      <w:marLeft w:val="0"/>
      <w:marRight w:val="0"/>
      <w:marTop w:val="0"/>
      <w:marBottom w:val="0"/>
      <w:divBdr>
        <w:top w:val="none" w:sz="0" w:space="0" w:color="auto"/>
        <w:left w:val="none" w:sz="0" w:space="0" w:color="auto"/>
        <w:bottom w:val="none" w:sz="0" w:space="0" w:color="auto"/>
        <w:right w:val="none" w:sz="0" w:space="0" w:color="auto"/>
      </w:divBdr>
    </w:div>
    <w:div w:id="374430111">
      <w:bodyDiv w:val="1"/>
      <w:marLeft w:val="0"/>
      <w:marRight w:val="0"/>
      <w:marTop w:val="0"/>
      <w:marBottom w:val="0"/>
      <w:divBdr>
        <w:top w:val="none" w:sz="0" w:space="0" w:color="auto"/>
        <w:left w:val="none" w:sz="0" w:space="0" w:color="auto"/>
        <w:bottom w:val="none" w:sz="0" w:space="0" w:color="auto"/>
        <w:right w:val="none" w:sz="0" w:space="0" w:color="auto"/>
      </w:divBdr>
    </w:div>
    <w:div w:id="380053584">
      <w:bodyDiv w:val="1"/>
      <w:marLeft w:val="0"/>
      <w:marRight w:val="0"/>
      <w:marTop w:val="0"/>
      <w:marBottom w:val="0"/>
      <w:divBdr>
        <w:top w:val="none" w:sz="0" w:space="0" w:color="auto"/>
        <w:left w:val="none" w:sz="0" w:space="0" w:color="auto"/>
        <w:bottom w:val="none" w:sz="0" w:space="0" w:color="auto"/>
        <w:right w:val="none" w:sz="0" w:space="0" w:color="auto"/>
      </w:divBdr>
    </w:div>
    <w:div w:id="395906913">
      <w:bodyDiv w:val="1"/>
      <w:marLeft w:val="0"/>
      <w:marRight w:val="0"/>
      <w:marTop w:val="0"/>
      <w:marBottom w:val="0"/>
      <w:divBdr>
        <w:top w:val="none" w:sz="0" w:space="0" w:color="auto"/>
        <w:left w:val="none" w:sz="0" w:space="0" w:color="auto"/>
        <w:bottom w:val="none" w:sz="0" w:space="0" w:color="auto"/>
        <w:right w:val="none" w:sz="0" w:space="0" w:color="auto"/>
      </w:divBdr>
    </w:div>
    <w:div w:id="400173289">
      <w:bodyDiv w:val="1"/>
      <w:marLeft w:val="0"/>
      <w:marRight w:val="0"/>
      <w:marTop w:val="0"/>
      <w:marBottom w:val="0"/>
      <w:divBdr>
        <w:top w:val="none" w:sz="0" w:space="0" w:color="auto"/>
        <w:left w:val="none" w:sz="0" w:space="0" w:color="auto"/>
        <w:bottom w:val="none" w:sz="0" w:space="0" w:color="auto"/>
        <w:right w:val="none" w:sz="0" w:space="0" w:color="auto"/>
      </w:divBdr>
    </w:div>
    <w:div w:id="403988412">
      <w:bodyDiv w:val="1"/>
      <w:marLeft w:val="0"/>
      <w:marRight w:val="0"/>
      <w:marTop w:val="0"/>
      <w:marBottom w:val="0"/>
      <w:divBdr>
        <w:top w:val="none" w:sz="0" w:space="0" w:color="auto"/>
        <w:left w:val="none" w:sz="0" w:space="0" w:color="auto"/>
        <w:bottom w:val="none" w:sz="0" w:space="0" w:color="auto"/>
        <w:right w:val="none" w:sz="0" w:space="0" w:color="auto"/>
      </w:divBdr>
    </w:div>
    <w:div w:id="421728038">
      <w:bodyDiv w:val="1"/>
      <w:marLeft w:val="0"/>
      <w:marRight w:val="0"/>
      <w:marTop w:val="0"/>
      <w:marBottom w:val="0"/>
      <w:divBdr>
        <w:top w:val="none" w:sz="0" w:space="0" w:color="auto"/>
        <w:left w:val="none" w:sz="0" w:space="0" w:color="auto"/>
        <w:bottom w:val="none" w:sz="0" w:space="0" w:color="auto"/>
        <w:right w:val="none" w:sz="0" w:space="0" w:color="auto"/>
      </w:divBdr>
    </w:div>
    <w:div w:id="436363909">
      <w:bodyDiv w:val="1"/>
      <w:marLeft w:val="0"/>
      <w:marRight w:val="0"/>
      <w:marTop w:val="0"/>
      <w:marBottom w:val="0"/>
      <w:divBdr>
        <w:top w:val="none" w:sz="0" w:space="0" w:color="auto"/>
        <w:left w:val="none" w:sz="0" w:space="0" w:color="auto"/>
        <w:bottom w:val="none" w:sz="0" w:space="0" w:color="auto"/>
        <w:right w:val="none" w:sz="0" w:space="0" w:color="auto"/>
      </w:divBdr>
    </w:div>
    <w:div w:id="438792874">
      <w:bodyDiv w:val="1"/>
      <w:marLeft w:val="0"/>
      <w:marRight w:val="0"/>
      <w:marTop w:val="0"/>
      <w:marBottom w:val="0"/>
      <w:divBdr>
        <w:top w:val="none" w:sz="0" w:space="0" w:color="auto"/>
        <w:left w:val="none" w:sz="0" w:space="0" w:color="auto"/>
        <w:bottom w:val="none" w:sz="0" w:space="0" w:color="auto"/>
        <w:right w:val="none" w:sz="0" w:space="0" w:color="auto"/>
      </w:divBdr>
    </w:div>
    <w:div w:id="446197915">
      <w:bodyDiv w:val="1"/>
      <w:marLeft w:val="0"/>
      <w:marRight w:val="0"/>
      <w:marTop w:val="0"/>
      <w:marBottom w:val="0"/>
      <w:divBdr>
        <w:top w:val="none" w:sz="0" w:space="0" w:color="auto"/>
        <w:left w:val="none" w:sz="0" w:space="0" w:color="auto"/>
        <w:bottom w:val="none" w:sz="0" w:space="0" w:color="auto"/>
        <w:right w:val="none" w:sz="0" w:space="0" w:color="auto"/>
      </w:divBdr>
    </w:div>
    <w:div w:id="450711699">
      <w:bodyDiv w:val="1"/>
      <w:marLeft w:val="0"/>
      <w:marRight w:val="0"/>
      <w:marTop w:val="0"/>
      <w:marBottom w:val="0"/>
      <w:divBdr>
        <w:top w:val="none" w:sz="0" w:space="0" w:color="auto"/>
        <w:left w:val="none" w:sz="0" w:space="0" w:color="auto"/>
        <w:bottom w:val="none" w:sz="0" w:space="0" w:color="auto"/>
        <w:right w:val="none" w:sz="0" w:space="0" w:color="auto"/>
      </w:divBdr>
    </w:div>
    <w:div w:id="463501846">
      <w:bodyDiv w:val="1"/>
      <w:marLeft w:val="0"/>
      <w:marRight w:val="0"/>
      <w:marTop w:val="0"/>
      <w:marBottom w:val="0"/>
      <w:divBdr>
        <w:top w:val="none" w:sz="0" w:space="0" w:color="auto"/>
        <w:left w:val="none" w:sz="0" w:space="0" w:color="auto"/>
        <w:bottom w:val="none" w:sz="0" w:space="0" w:color="auto"/>
        <w:right w:val="none" w:sz="0" w:space="0" w:color="auto"/>
      </w:divBdr>
    </w:div>
    <w:div w:id="519584098">
      <w:bodyDiv w:val="1"/>
      <w:marLeft w:val="0"/>
      <w:marRight w:val="0"/>
      <w:marTop w:val="0"/>
      <w:marBottom w:val="0"/>
      <w:divBdr>
        <w:top w:val="none" w:sz="0" w:space="0" w:color="auto"/>
        <w:left w:val="none" w:sz="0" w:space="0" w:color="auto"/>
        <w:bottom w:val="none" w:sz="0" w:space="0" w:color="auto"/>
        <w:right w:val="none" w:sz="0" w:space="0" w:color="auto"/>
      </w:divBdr>
    </w:div>
    <w:div w:id="529614336">
      <w:bodyDiv w:val="1"/>
      <w:marLeft w:val="0"/>
      <w:marRight w:val="0"/>
      <w:marTop w:val="0"/>
      <w:marBottom w:val="0"/>
      <w:divBdr>
        <w:top w:val="none" w:sz="0" w:space="0" w:color="auto"/>
        <w:left w:val="none" w:sz="0" w:space="0" w:color="auto"/>
        <w:bottom w:val="none" w:sz="0" w:space="0" w:color="auto"/>
        <w:right w:val="none" w:sz="0" w:space="0" w:color="auto"/>
      </w:divBdr>
    </w:div>
    <w:div w:id="529997130">
      <w:bodyDiv w:val="1"/>
      <w:marLeft w:val="0"/>
      <w:marRight w:val="0"/>
      <w:marTop w:val="0"/>
      <w:marBottom w:val="0"/>
      <w:divBdr>
        <w:top w:val="none" w:sz="0" w:space="0" w:color="auto"/>
        <w:left w:val="none" w:sz="0" w:space="0" w:color="auto"/>
        <w:bottom w:val="none" w:sz="0" w:space="0" w:color="auto"/>
        <w:right w:val="none" w:sz="0" w:space="0" w:color="auto"/>
      </w:divBdr>
    </w:div>
    <w:div w:id="534848372">
      <w:bodyDiv w:val="1"/>
      <w:marLeft w:val="0"/>
      <w:marRight w:val="0"/>
      <w:marTop w:val="0"/>
      <w:marBottom w:val="0"/>
      <w:divBdr>
        <w:top w:val="none" w:sz="0" w:space="0" w:color="auto"/>
        <w:left w:val="none" w:sz="0" w:space="0" w:color="auto"/>
        <w:bottom w:val="none" w:sz="0" w:space="0" w:color="auto"/>
        <w:right w:val="none" w:sz="0" w:space="0" w:color="auto"/>
      </w:divBdr>
    </w:div>
    <w:div w:id="564337045">
      <w:bodyDiv w:val="1"/>
      <w:marLeft w:val="0"/>
      <w:marRight w:val="0"/>
      <w:marTop w:val="0"/>
      <w:marBottom w:val="0"/>
      <w:divBdr>
        <w:top w:val="none" w:sz="0" w:space="0" w:color="auto"/>
        <w:left w:val="none" w:sz="0" w:space="0" w:color="auto"/>
        <w:bottom w:val="none" w:sz="0" w:space="0" w:color="auto"/>
        <w:right w:val="none" w:sz="0" w:space="0" w:color="auto"/>
      </w:divBdr>
    </w:div>
    <w:div w:id="566307528">
      <w:bodyDiv w:val="1"/>
      <w:marLeft w:val="0"/>
      <w:marRight w:val="0"/>
      <w:marTop w:val="0"/>
      <w:marBottom w:val="0"/>
      <w:divBdr>
        <w:top w:val="none" w:sz="0" w:space="0" w:color="auto"/>
        <w:left w:val="none" w:sz="0" w:space="0" w:color="auto"/>
        <w:bottom w:val="none" w:sz="0" w:space="0" w:color="auto"/>
        <w:right w:val="none" w:sz="0" w:space="0" w:color="auto"/>
      </w:divBdr>
    </w:div>
    <w:div w:id="571239212">
      <w:bodyDiv w:val="1"/>
      <w:marLeft w:val="0"/>
      <w:marRight w:val="0"/>
      <w:marTop w:val="0"/>
      <w:marBottom w:val="0"/>
      <w:divBdr>
        <w:top w:val="none" w:sz="0" w:space="0" w:color="auto"/>
        <w:left w:val="none" w:sz="0" w:space="0" w:color="auto"/>
        <w:bottom w:val="none" w:sz="0" w:space="0" w:color="auto"/>
        <w:right w:val="none" w:sz="0" w:space="0" w:color="auto"/>
      </w:divBdr>
    </w:div>
    <w:div w:id="590359420">
      <w:bodyDiv w:val="1"/>
      <w:marLeft w:val="0"/>
      <w:marRight w:val="0"/>
      <w:marTop w:val="0"/>
      <w:marBottom w:val="0"/>
      <w:divBdr>
        <w:top w:val="none" w:sz="0" w:space="0" w:color="auto"/>
        <w:left w:val="none" w:sz="0" w:space="0" w:color="auto"/>
        <w:bottom w:val="none" w:sz="0" w:space="0" w:color="auto"/>
        <w:right w:val="none" w:sz="0" w:space="0" w:color="auto"/>
      </w:divBdr>
    </w:div>
    <w:div w:id="620113355">
      <w:bodyDiv w:val="1"/>
      <w:marLeft w:val="0"/>
      <w:marRight w:val="0"/>
      <w:marTop w:val="0"/>
      <w:marBottom w:val="0"/>
      <w:divBdr>
        <w:top w:val="none" w:sz="0" w:space="0" w:color="auto"/>
        <w:left w:val="none" w:sz="0" w:space="0" w:color="auto"/>
        <w:bottom w:val="none" w:sz="0" w:space="0" w:color="auto"/>
        <w:right w:val="none" w:sz="0" w:space="0" w:color="auto"/>
      </w:divBdr>
    </w:div>
    <w:div w:id="629747749">
      <w:bodyDiv w:val="1"/>
      <w:marLeft w:val="0"/>
      <w:marRight w:val="0"/>
      <w:marTop w:val="0"/>
      <w:marBottom w:val="0"/>
      <w:divBdr>
        <w:top w:val="none" w:sz="0" w:space="0" w:color="auto"/>
        <w:left w:val="none" w:sz="0" w:space="0" w:color="auto"/>
        <w:bottom w:val="none" w:sz="0" w:space="0" w:color="auto"/>
        <w:right w:val="none" w:sz="0" w:space="0" w:color="auto"/>
      </w:divBdr>
    </w:div>
    <w:div w:id="643004295">
      <w:bodyDiv w:val="1"/>
      <w:marLeft w:val="0"/>
      <w:marRight w:val="0"/>
      <w:marTop w:val="0"/>
      <w:marBottom w:val="0"/>
      <w:divBdr>
        <w:top w:val="none" w:sz="0" w:space="0" w:color="auto"/>
        <w:left w:val="none" w:sz="0" w:space="0" w:color="auto"/>
        <w:bottom w:val="none" w:sz="0" w:space="0" w:color="auto"/>
        <w:right w:val="none" w:sz="0" w:space="0" w:color="auto"/>
      </w:divBdr>
    </w:div>
    <w:div w:id="648747453">
      <w:bodyDiv w:val="1"/>
      <w:marLeft w:val="0"/>
      <w:marRight w:val="0"/>
      <w:marTop w:val="0"/>
      <w:marBottom w:val="0"/>
      <w:divBdr>
        <w:top w:val="none" w:sz="0" w:space="0" w:color="auto"/>
        <w:left w:val="none" w:sz="0" w:space="0" w:color="auto"/>
        <w:bottom w:val="none" w:sz="0" w:space="0" w:color="auto"/>
        <w:right w:val="none" w:sz="0" w:space="0" w:color="auto"/>
      </w:divBdr>
    </w:div>
    <w:div w:id="655841797">
      <w:bodyDiv w:val="1"/>
      <w:marLeft w:val="0"/>
      <w:marRight w:val="0"/>
      <w:marTop w:val="0"/>
      <w:marBottom w:val="0"/>
      <w:divBdr>
        <w:top w:val="none" w:sz="0" w:space="0" w:color="auto"/>
        <w:left w:val="none" w:sz="0" w:space="0" w:color="auto"/>
        <w:bottom w:val="none" w:sz="0" w:space="0" w:color="auto"/>
        <w:right w:val="none" w:sz="0" w:space="0" w:color="auto"/>
      </w:divBdr>
    </w:div>
    <w:div w:id="660079941">
      <w:bodyDiv w:val="1"/>
      <w:marLeft w:val="0"/>
      <w:marRight w:val="0"/>
      <w:marTop w:val="0"/>
      <w:marBottom w:val="0"/>
      <w:divBdr>
        <w:top w:val="none" w:sz="0" w:space="0" w:color="auto"/>
        <w:left w:val="none" w:sz="0" w:space="0" w:color="auto"/>
        <w:bottom w:val="none" w:sz="0" w:space="0" w:color="auto"/>
        <w:right w:val="none" w:sz="0" w:space="0" w:color="auto"/>
      </w:divBdr>
    </w:div>
    <w:div w:id="660936627">
      <w:bodyDiv w:val="1"/>
      <w:marLeft w:val="0"/>
      <w:marRight w:val="0"/>
      <w:marTop w:val="0"/>
      <w:marBottom w:val="0"/>
      <w:divBdr>
        <w:top w:val="none" w:sz="0" w:space="0" w:color="auto"/>
        <w:left w:val="none" w:sz="0" w:space="0" w:color="auto"/>
        <w:bottom w:val="none" w:sz="0" w:space="0" w:color="auto"/>
        <w:right w:val="none" w:sz="0" w:space="0" w:color="auto"/>
      </w:divBdr>
    </w:div>
    <w:div w:id="662465128">
      <w:bodyDiv w:val="1"/>
      <w:marLeft w:val="0"/>
      <w:marRight w:val="0"/>
      <w:marTop w:val="0"/>
      <w:marBottom w:val="0"/>
      <w:divBdr>
        <w:top w:val="none" w:sz="0" w:space="0" w:color="auto"/>
        <w:left w:val="none" w:sz="0" w:space="0" w:color="auto"/>
        <w:bottom w:val="none" w:sz="0" w:space="0" w:color="auto"/>
        <w:right w:val="none" w:sz="0" w:space="0" w:color="auto"/>
      </w:divBdr>
    </w:div>
    <w:div w:id="679041231">
      <w:bodyDiv w:val="1"/>
      <w:marLeft w:val="0"/>
      <w:marRight w:val="0"/>
      <w:marTop w:val="0"/>
      <w:marBottom w:val="0"/>
      <w:divBdr>
        <w:top w:val="none" w:sz="0" w:space="0" w:color="auto"/>
        <w:left w:val="none" w:sz="0" w:space="0" w:color="auto"/>
        <w:bottom w:val="none" w:sz="0" w:space="0" w:color="auto"/>
        <w:right w:val="none" w:sz="0" w:space="0" w:color="auto"/>
      </w:divBdr>
    </w:div>
    <w:div w:id="679812779">
      <w:bodyDiv w:val="1"/>
      <w:marLeft w:val="0"/>
      <w:marRight w:val="0"/>
      <w:marTop w:val="0"/>
      <w:marBottom w:val="0"/>
      <w:divBdr>
        <w:top w:val="none" w:sz="0" w:space="0" w:color="auto"/>
        <w:left w:val="none" w:sz="0" w:space="0" w:color="auto"/>
        <w:bottom w:val="none" w:sz="0" w:space="0" w:color="auto"/>
        <w:right w:val="none" w:sz="0" w:space="0" w:color="auto"/>
      </w:divBdr>
    </w:div>
    <w:div w:id="698091267">
      <w:bodyDiv w:val="1"/>
      <w:marLeft w:val="0"/>
      <w:marRight w:val="0"/>
      <w:marTop w:val="0"/>
      <w:marBottom w:val="0"/>
      <w:divBdr>
        <w:top w:val="none" w:sz="0" w:space="0" w:color="auto"/>
        <w:left w:val="none" w:sz="0" w:space="0" w:color="auto"/>
        <w:bottom w:val="none" w:sz="0" w:space="0" w:color="auto"/>
        <w:right w:val="none" w:sz="0" w:space="0" w:color="auto"/>
      </w:divBdr>
      <w:divsChild>
        <w:div w:id="1106578704">
          <w:marLeft w:val="0"/>
          <w:marRight w:val="0"/>
          <w:marTop w:val="0"/>
          <w:marBottom w:val="75"/>
          <w:divBdr>
            <w:top w:val="none" w:sz="0" w:space="0" w:color="auto"/>
            <w:left w:val="none" w:sz="0" w:space="0" w:color="auto"/>
            <w:bottom w:val="none" w:sz="0" w:space="0" w:color="auto"/>
            <w:right w:val="none" w:sz="0" w:space="0" w:color="auto"/>
          </w:divBdr>
        </w:div>
      </w:divsChild>
    </w:div>
    <w:div w:id="703023720">
      <w:bodyDiv w:val="1"/>
      <w:marLeft w:val="0"/>
      <w:marRight w:val="0"/>
      <w:marTop w:val="0"/>
      <w:marBottom w:val="0"/>
      <w:divBdr>
        <w:top w:val="none" w:sz="0" w:space="0" w:color="auto"/>
        <w:left w:val="none" w:sz="0" w:space="0" w:color="auto"/>
        <w:bottom w:val="none" w:sz="0" w:space="0" w:color="auto"/>
        <w:right w:val="none" w:sz="0" w:space="0" w:color="auto"/>
      </w:divBdr>
    </w:div>
    <w:div w:id="705956122">
      <w:bodyDiv w:val="1"/>
      <w:marLeft w:val="0"/>
      <w:marRight w:val="0"/>
      <w:marTop w:val="0"/>
      <w:marBottom w:val="0"/>
      <w:divBdr>
        <w:top w:val="none" w:sz="0" w:space="0" w:color="auto"/>
        <w:left w:val="none" w:sz="0" w:space="0" w:color="auto"/>
        <w:bottom w:val="none" w:sz="0" w:space="0" w:color="auto"/>
        <w:right w:val="none" w:sz="0" w:space="0" w:color="auto"/>
      </w:divBdr>
    </w:div>
    <w:div w:id="712968523">
      <w:bodyDiv w:val="1"/>
      <w:marLeft w:val="0"/>
      <w:marRight w:val="0"/>
      <w:marTop w:val="0"/>
      <w:marBottom w:val="0"/>
      <w:divBdr>
        <w:top w:val="none" w:sz="0" w:space="0" w:color="auto"/>
        <w:left w:val="none" w:sz="0" w:space="0" w:color="auto"/>
        <w:bottom w:val="none" w:sz="0" w:space="0" w:color="auto"/>
        <w:right w:val="none" w:sz="0" w:space="0" w:color="auto"/>
      </w:divBdr>
    </w:div>
    <w:div w:id="717629643">
      <w:bodyDiv w:val="1"/>
      <w:marLeft w:val="0"/>
      <w:marRight w:val="0"/>
      <w:marTop w:val="0"/>
      <w:marBottom w:val="0"/>
      <w:divBdr>
        <w:top w:val="none" w:sz="0" w:space="0" w:color="auto"/>
        <w:left w:val="none" w:sz="0" w:space="0" w:color="auto"/>
        <w:bottom w:val="none" w:sz="0" w:space="0" w:color="auto"/>
        <w:right w:val="none" w:sz="0" w:space="0" w:color="auto"/>
      </w:divBdr>
    </w:div>
    <w:div w:id="737047177">
      <w:bodyDiv w:val="1"/>
      <w:marLeft w:val="0"/>
      <w:marRight w:val="0"/>
      <w:marTop w:val="0"/>
      <w:marBottom w:val="0"/>
      <w:divBdr>
        <w:top w:val="none" w:sz="0" w:space="0" w:color="auto"/>
        <w:left w:val="none" w:sz="0" w:space="0" w:color="auto"/>
        <w:bottom w:val="none" w:sz="0" w:space="0" w:color="auto"/>
        <w:right w:val="none" w:sz="0" w:space="0" w:color="auto"/>
      </w:divBdr>
    </w:div>
    <w:div w:id="745878162">
      <w:bodyDiv w:val="1"/>
      <w:marLeft w:val="0"/>
      <w:marRight w:val="0"/>
      <w:marTop w:val="0"/>
      <w:marBottom w:val="0"/>
      <w:divBdr>
        <w:top w:val="none" w:sz="0" w:space="0" w:color="auto"/>
        <w:left w:val="none" w:sz="0" w:space="0" w:color="auto"/>
        <w:bottom w:val="none" w:sz="0" w:space="0" w:color="auto"/>
        <w:right w:val="none" w:sz="0" w:space="0" w:color="auto"/>
      </w:divBdr>
    </w:div>
    <w:div w:id="789978642">
      <w:bodyDiv w:val="1"/>
      <w:marLeft w:val="0"/>
      <w:marRight w:val="0"/>
      <w:marTop w:val="0"/>
      <w:marBottom w:val="0"/>
      <w:divBdr>
        <w:top w:val="none" w:sz="0" w:space="0" w:color="auto"/>
        <w:left w:val="none" w:sz="0" w:space="0" w:color="auto"/>
        <w:bottom w:val="none" w:sz="0" w:space="0" w:color="auto"/>
        <w:right w:val="none" w:sz="0" w:space="0" w:color="auto"/>
      </w:divBdr>
    </w:div>
    <w:div w:id="792675320">
      <w:bodyDiv w:val="1"/>
      <w:marLeft w:val="0"/>
      <w:marRight w:val="0"/>
      <w:marTop w:val="0"/>
      <w:marBottom w:val="0"/>
      <w:divBdr>
        <w:top w:val="none" w:sz="0" w:space="0" w:color="auto"/>
        <w:left w:val="none" w:sz="0" w:space="0" w:color="auto"/>
        <w:bottom w:val="none" w:sz="0" w:space="0" w:color="auto"/>
        <w:right w:val="none" w:sz="0" w:space="0" w:color="auto"/>
      </w:divBdr>
    </w:div>
    <w:div w:id="803930648">
      <w:bodyDiv w:val="1"/>
      <w:marLeft w:val="0"/>
      <w:marRight w:val="0"/>
      <w:marTop w:val="0"/>
      <w:marBottom w:val="0"/>
      <w:divBdr>
        <w:top w:val="none" w:sz="0" w:space="0" w:color="auto"/>
        <w:left w:val="none" w:sz="0" w:space="0" w:color="auto"/>
        <w:bottom w:val="none" w:sz="0" w:space="0" w:color="auto"/>
        <w:right w:val="none" w:sz="0" w:space="0" w:color="auto"/>
      </w:divBdr>
    </w:div>
    <w:div w:id="806893756">
      <w:bodyDiv w:val="1"/>
      <w:marLeft w:val="0"/>
      <w:marRight w:val="0"/>
      <w:marTop w:val="0"/>
      <w:marBottom w:val="0"/>
      <w:divBdr>
        <w:top w:val="none" w:sz="0" w:space="0" w:color="auto"/>
        <w:left w:val="none" w:sz="0" w:space="0" w:color="auto"/>
        <w:bottom w:val="none" w:sz="0" w:space="0" w:color="auto"/>
        <w:right w:val="none" w:sz="0" w:space="0" w:color="auto"/>
      </w:divBdr>
    </w:div>
    <w:div w:id="809131438">
      <w:bodyDiv w:val="1"/>
      <w:marLeft w:val="0"/>
      <w:marRight w:val="0"/>
      <w:marTop w:val="0"/>
      <w:marBottom w:val="0"/>
      <w:divBdr>
        <w:top w:val="none" w:sz="0" w:space="0" w:color="auto"/>
        <w:left w:val="none" w:sz="0" w:space="0" w:color="auto"/>
        <w:bottom w:val="none" w:sz="0" w:space="0" w:color="auto"/>
        <w:right w:val="none" w:sz="0" w:space="0" w:color="auto"/>
      </w:divBdr>
    </w:div>
    <w:div w:id="811217670">
      <w:bodyDiv w:val="1"/>
      <w:marLeft w:val="0"/>
      <w:marRight w:val="0"/>
      <w:marTop w:val="0"/>
      <w:marBottom w:val="0"/>
      <w:divBdr>
        <w:top w:val="none" w:sz="0" w:space="0" w:color="auto"/>
        <w:left w:val="none" w:sz="0" w:space="0" w:color="auto"/>
        <w:bottom w:val="none" w:sz="0" w:space="0" w:color="auto"/>
        <w:right w:val="none" w:sz="0" w:space="0" w:color="auto"/>
      </w:divBdr>
    </w:div>
    <w:div w:id="837229589">
      <w:bodyDiv w:val="1"/>
      <w:marLeft w:val="0"/>
      <w:marRight w:val="0"/>
      <w:marTop w:val="0"/>
      <w:marBottom w:val="0"/>
      <w:divBdr>
        <w:top w:val="none" w:sz="0" w:space="0" w:color="auto"/>
        <w:left w:val="none" w:sz="0" w:space="0" w:color="auto"/>
        <w:bottom w:val="none" w:sz="0" w:space="0" w:color="auto"/>
        <w:right w:val="none" w:sz="0" w:space="0" w:color="auto"/>
      </w:divBdr>
    </w:div>
    <w:div w:id="840703698">
      <w:bodyDiv w:val="1"/>
      <w:marLeft w:val="0"/>
      <w:marRight w:val="0"/>
      <w:marTop w:val="0"/>
      <w:marBottom w:val="0"/>
      <w:divBdr>
        <w:top w:val="none" w:sz="0" w:space="0" w:color="auto"/>
        <w:left w:val="none" w:sz="0" w:space="0" w:color="auto"/>
        <w:bottom w:val="none" w:sz="0" w:space="0" w:color="auto"/>
        <w:right w:val="none" w:sz="0" w:space="0" w:color="auto"/>
      </w:divBdr>
    </w:div>
    <w:div w:id="846865717">
      <w:bodyDiv w:val="1"/>
      <w:marLeft w:val="0"/>
      <w:marRight w:val="0"/>
      <w:marTop w:val="0"/>
      <w:marBottom w:val="0"/>
      <w:divBdr>
        <w:top w:val="none" w:sz="0" w:space="0" w:color="auto"/>
        <w:left w:val="none" w:sz="0" w:space="0" w:color="auto"/>
        <w:bottom w:val="none" w:sz="0" w:space="0" w:color="auto"/>
        <w:right w:val="none" w:sz="0" w:space="0" w:color="auto"/>
      </w:divBdr>
    </w:div>
    <w:div w:id="847213505">
      <w:bodyDiv w:val="1"/>
      <w:marLeft w:val="0"/>
      <w:marRight w:val="0"/>
      <w:marTop w:val="0"/>
      <w:marBottom w:val="0"/>
      <w:divBdr>
        <w:top w:val="none" w:sz="0" w:space="0" w:color="auto"/>
        <w:left w:val="none" w:sz="0" w:space="0" w:color="auto"/>
        <w:bottom w:val="none" w:sz="0" w:space="0" w:color="auto"/>
        <w:right w:val="none" w:sz="0" w:space="0" w:color="auto"/>
      </w:divBdr>
    </w:div>
    <w:div w:id="848716403">
      <w:bodyDiv w:val="1"/>
      <w:marLeft w:val="0"/>
      <w:marRight w:val="0"/>
      <w:marTop w:val="0"/>
      <w:marBottom w:val="0"/>
      <w:divBdr>
        <w:top w:val="none" w:sz="0" w:space="0" w:color="auto"/>
        <w:left w:val="none" w:sz="0" w:space="0" w:color="auto"/>
        <w:bottom w:val="none" w:sz="0" w:space="0" w:color="auto"/>
        <w:right w:val="none" w:sz="0" w:space="0" w:color="auto"/>
      </w:divBdr>
    </w:div>
    <w:div w:id="849373641">
      <w:bodyDiv w:val="1"/>
      <w:marLeft w:val="0"/>
      <w:marRight w:val="0"/>
      <w:marTop w:val="0"/>
      <w:marBottom w:val="0"/>
      <w:divBdr>
        <w:top w:val="none" w:sz="0" w:space="0" w:color="auto"/>
        <w:left w:val="none" w:sz="0" w:space="0" w:color="auto"/>
        <w:bottom w:val="none" w:sz="0" w:space="0" w:color="auto"/>
        <w:right w:val="none" w:sz="0" w:space="0" w:color="auto"/>
      </w:divBdr>
    </w:div>
    <w:div w:id="850995247">
      <w:bodyDiv w:val="1"/>
      <w:marLeft w:val="0"/>
      <w:marRight w:val="0"/>
      <w:marTop w:val="0"/>
      <w:marBottom w:val="0"/>
      <w:divBdr>
        <w:top w:val="none" w:sz="0" w:space="0" w:color="auto"/>
        <w:left w:val="none" w:sz="0" w:space="0" w:color="auto"/>
        <w:bottom w:val="none" w:sz="0" w:space="0" w:color="auto"/>
        <w:right w:val="none" w:sz="0" w:space="0" w:color="auto"/>
      </w:divBdr>
    </w:div>
    <w:div w:id="863901347">
      <w:bodyDiv w:val="1"/>
      <w:marLeft w:val="0"/>
      <w:marRight w:val="0"/>
      <w:marTop w:val="0"/>
      <w:marBottom w:val="0"/>
      <w:divBdr>
        <w:top w:val="none" w:sz="0" w:space="0" w:color="auto"/>
        <w:left w:val="none" w:sz="0" w:space="0" w:color="auto"/>
        <w:bottom w:val="none" w:sz="0" w:space="0" w:color="auto"/>
        <w:right w:val="none" w:sz="0" w:space="0" w:color="auto"/>
      </w:divBdr>
    </w:div>
    <w:div w:id="888230527">
      <w:bodyDiv w:val="1"/>
      <w:marLeft w:val="0"/>
      <w:marRight w:val="0"/>
      <w:marTop w:val="0"/>
      <w:marBottom w:val="0"/>
      <w:divBdr>
        <w:top w:val="none" w:sz="0" w:space="0" w:color="auto"/>
        <w:left w:val="none" w:sz="0" w:space="0" w:color="auto"/>
        <w:bottom w:val="none" w:sz="0" w:space="0" w:color="auto"/>
        <w:right w:val="none" w:sz="0" w:space="0" w:color="auto"/>
      </w:divBdr>
    </w:div>
    <w:div w:id="891044274">
      <w:bodyDiv w:val="1"/>
      <w:marLeft w:val="0"/>
      <w:marRight w:val="0"/>
      <w:marTop w:val="0"/>
      <w:marBottom w:val="0"/>
      <w:divBdr>
        <w:top w:val="none" w:sz="0" w:space="0" w:color="auto"/>
        <w:left w:val="none" w:sz="0" w:space="0" w:color="auto"/>
        <w:bottom w:val="none" w:sz="0" w:space="0" w:color="auto"/>
        <w:right w:val="none" w:sz="0" w:space="0" w:color="auto"/>
      </w:divBdr>
    </w:div>
    <w:div w:id="900403229">
      <w:bodyDiv w:val="1"/>
      <w:marLeft w:val="0"/>
      <w:marRight w:val="0"/>
      <w:marTop w:val="0"/>
      <w:marBottom w:val="0"/>
      <w:divBdr>
        <w:top w:val="none" w:sz="0" w:space="0" w:color="auto"/>
        <w:left w:val="none" w:sz="0" w:space="0" w:color="auto"/>
        <w:bottom w:val="none" w:sz="0" w:space="0" w:color="auto"/>
        <w:right w:val="none" w:sz="0" w:space="0" w:color="auto"/>
      </w:divBdr>
    </w:div>
    <w:div w:id="904150110">
      <w:bodyDiv w:val="1"/>
      <w:marLeft w:val="0"/>
      <w:marRight w:val="0"/>
      <w:marTop w:val="0"/>
      <w:marBottom w:val="0"/>
      <w:divBdr>
        <w:top w:val="none" w:sz="0" w:space="0" w:color="auto"/>
        <w:left w:val="none" w:sz="0" w:space="0" w:color="auto"/>
        <w:bottom w:val="none" w:sz="0" w:space="0" w:color="auto"/>
        <w:right w:val="none" w:sz="0" w:space="0" w:color="auto"/>
      </w:divBdr>
    </w:div>
    <w:div w:id="913198174">
      <w:bodyDiv w:val="1"/>
      <w:marLeft w:val="0"/>
      <w:marRight w:val="0"/>
      <w:marTop w:val="0"/>
      <w:marBottom w:val="0"/>
      <w:divBdr>
        <w:top w:val="none" w:sz="0" w:space="0" w:color="auto"/>
        <w:left w:val="none" w:sz="0" w:space="0" w:color="auto"/>
        <w:bottom w:val="none" w:sz="0" w:space="0" w:color="auto"/>
        <w:right w:val="none" w:sz="0" w:space="0" w:color="auto"/>
      </w:divBdr>
    </w:div>
    <w:div w:id="923032194">
      <w:bodyDiv w:val="1"/>
      <w:marLeft w:val="0"/>
      <w:marRight w:val="0"/>
      <w:marTop w:val="0"/>
      <w:marBottom w:val="0"/>
      <w:divBdr>
        <w:top w:val="none" w:sz="0" w:space="0" w:color="auto"/>
        <w:left w:val="none" w:sz="0" w:space="0" w:color="auto"/>
        <w:bottom w:val="none" w:sz="0" w:space="0" w:color="auto"/>
        <w:right w:val="none" w:sz="0" w:space="0" w:color="auto"/>
      </w:divBdr>
    </w:div>
    <w:div w:id="924454719">
      <w:bodyDiv w:val="1"/>
      <w:marLeft w:val="0"/>
      <w:marRight w:val="0"/>
      <w:marTop w:val="0"/>
      <w:marBottom w:val="0"/>
      <w:divBdr>
        <w:top w:val="none" w:sz="0" w:space="0" w:color="auto"/>
        <w:left w:val="none" w:sz="0" w:space="0" w:color="auto"/>
        <w:bottom w:val="none" w:sz="0" w:space="0" w:color="auto"/>
        <w:right w:val="none" w:sz="0" w:space="0" w:color="auto"/>
      </w:divBdr>
    </w:div>
    <w:div w:id="925261873">
      <w:bodyDiv w:val="1"/>
      <w:marLeft w:val="0"/>
      <w:marRight w:val="0"/>
      <w:marTop w:val="0"/>
      <w:marBottom w:val="0"/>
      <w:divBdr>
        <w:top w:val="none" w:sz="0" w:space="0" w:color="auto"/>
        <w:left w:val="none" w:sz="0" w:space="0" w:color="auto"/>
        <w:bottom w:val="none" w:sz="0" w:space="0" w:color="auto"/>
        <w:right w:val="none" w:sz="0" w:space="0" w:color="auto"/>
      </w:divBdr>
    </w:div>
    <w:div w:id="926839735">
      <w:bodyDiv w:val="1"/>
      <w:marLeft w:val="0"/>
      <w:marRight w:val="0"/>
      <w:marTop w:val="0"/>
      <w:marBottom w:val="0"/>
      <w:divBdr>
        <w:top w:val="none" w:sz="0" w:space="0" w:color="auto"/>
        <w:left w:val="none" w:sz="0" w:space="0" w:color="auto"/>
        <w:bottom w:val="none" w:sz="0" w:space="0" w:color="auto"/>
        <w:right w:val="none" w:sz="0" w:space="0" w:color="auto"/>
      </w:divBdr>
    </w:div>
    <w:div w:id="932395224">
      <w:bodyDiv w:val="1"/>
      <w:marLeft w:val="0"/>
      <w:marRight w:val="0"/>
      <w:marTop w:val="0"/>
      <w:marBottom w:val="0"/>
      <w:divBdr>
        <w:top w:val="none" w:sz="0" w:space="0" w:color="auto"/>
        <w:left w:val="none" w:sz="0" w:space="0" w:color="auto"/>
        <w:bottom w:val="none" w:sz="0" w:space="0" w:color="auto"/>
        <w:right w:val="none" w:sz="0" w:space="0" w:color="auto"/>
      </w:divBdr>
    </w:div>
    <w:div w:id="936910749">
      <w:bodyDiv w:val="1"/>
      <w:marLeft w:val="0"/>
      <w:marRight w:val="0"/>
      <w:marTop w:val="0"/>
      <w:marBottom w:val="0"/>
      <w:divBdr>
        <w:top w:val="none" w:sz="0" w:space="0" w:color="auto"/>
        <w:left w:val="none" w:sz="0" w:space="0" w:color="auto"/>
        <w:bottom w:val="none" w:sz="0" w:space="0" w:color="auto"/>
        <w:right w:val="none" w:sz="0" w:space="0" w:color="auto"/>
      </w:divBdr>
    </w:div>
    <w:div w:id="941835763">
      <w:bodyDiv w:val="1"/>
      <w:marLeft w:val="0"/>
      <w:marRight w:val="0"/>
      <w:marTop w:val="0"/>
      <w:marBottom w:val="0"/>
      <w:divBdr>
        <w:top w:val="none" w:sz="0" w:space="0" w:color="auto"/>
        <w:left w:val="none" w:sz="0" w:space="0" w:color="auto"/>
        <w:bottom w:val="none" w:sz="0" w:space="0" w:color="auto"/>
        <w:right w:val="none" w:sz="0" w:space="0" w:color="auto"/>
      </w:divBdr>
    </w:div>
    <w:div w:id="959412908">
      <w:bodyDiv w:val="1"/>
      <w:marLeft w:val="0"/>
      <w:marRight w:val="0"/>
      <w:marTop w:val="0"/>
      <w:marBottom w:val="0"/>
      <w:divBdr>
        <w:top w:val="none" w:sz="0" w:space="0" w:color="auto"/>
        <w:left w:val="none" w:sz="0" w:space="0" w:color="auto"/>
        <w:bottom w:val="none" w:sz="0" w:space="0" w:color="auto"/>
        <w:right w:val="none" w:sz="0" w:space="0" w:color="auto"/>
      </w:divBdr>
    </w:div>
    <w:div w:id="959917373">
      <w:bodyDiv w:val="1"/>
      <w:marLeft w:val="0"/>
      <w:marRight w:val="0"/>
      <w:marTop w:val="0"/>
      <w:marBottom w:val="0"/>
      <w:divBdr>
        <w:top w:val="none" w:sz="0" w:space="0" w:color="auto"/>
        <w:left w:val="none" w:sz="0" w:space="0" w:color="auto"/>
        <w:bottom w:val="none" w:sz="0" w:space="0" w:color="auto"/>
        <w:right w:val="none" w:sz="0" w:space="0" w:color="auto"/>
      </w:divBdr>
    </w:div>
    <w:div w:id="965935760">
      <w:bodyDiv w:val="1"/>
      <w:marLeft w:val="0"/>
      <w:marRight w:val="0"/>
      <w:marTop w:val="0"/>
      <w:marBottom w:val="0"/>
      <w:divBdr>
        <w:top w:val="none" w:sz="0" w:space="0" w:color="auto"/>
        <w:left w:val="none" w:sz="0" w:space="0" w:color="auto"/>
        <w:bottom w:val="none" w:sz="0" w:space="0" w:color="auto"/>
        <w:right w:val="none" w:sz="0" w:space="0" w:color="auto"/>
      </w:divBdr>
    </w:div>
    <w:div w:id="981155524">
      <w:bodyDiv w:val="1"/>
      <w:marLeft w:val="0"/>
      <w:marRight w:val="0"/>
      <w:marTop w:val="0"/>
      <w:marBottom w:val="0"/>
      <w:divBdr>
        <w:top w:val="none" w:sz="0" w:space="0" w:color="auto"/>
        <w:left w:val="none" w:sz="0" w:space="0" w:color="auto"/>
        <w:bottom w:val="none" w:sz="0" w:space="0" w:color="auto"/>
        <w:right w:val="none" w:sz="0" w:space="0" w:color="auto"/>
      </w:divBdr>
    </w:div>
    <w:div w:id="982541459">
      <w:bodyDiv w:val="1"/>
      <w:marLeft w:val="0"/>
      <w:marRight w:val="0"/>
      <w:marTop w:val="0"/>
      <w:marBottom w:val="0"/>
      <w:divBdr>
        <w:top w:val="none" w:sz="0" w:space="0" w:color="auto"/>
        <w:left w:val="none" w:sz="0" w:space="0" w:color="auto"/>
        <w:bottom w:val="none" w:sz="0" w:space="0" w:color="auto"/>
        <w:right w:val="none" w:sz="0" w:space="0" w:color="auto"/>
      </w:divBdr>
    </w:div>
    <w:div w:id="994336590">
      <w:bodyDiv w:val="1"/>
      <w:marLeft w:val="0"/>
      <w:marRight w:val="0"/>
      <w:marTop w:val="0"/>
      <w:marBottom w:val="0"/>
      <w:divBdr>
        <w:top w:val="none" w:sz="0" w:space="0" w:color="auto"/>
        <w:left w:val="none" w:sz="0" w:space="0" w:color="auto"/>
        <w:bottom w:val="none" w:sz="0" w:space="0" w:color="auto"/>
        <w:right w:val="none" w:sz="0" w:space="0" w:color="auto"/>
      </w:divBdr>
    </w:div>
    <w:div w:id="1000086905">
      <w:bodyDiv w:val="1"/>
      <w:marLeft w:val="0"/>
      <w:marRight w:val="0"/>
      <w:marTop w:val="0"/>
      <w:marBottom w:val="0"/>
      <w:divBdr>
        <w:top w:val="none" w:sz="0" w:space="0" w:color="auto"/>
        <w:left w:val="none" w:sz="0" w:space="0" w:color="auto"/>
        <w:bottom w:val="none" w:sz="0" w:space="0" w:color="auto"/>
        <w:right w:val="none" w:sz="0" w:space="0" w:color="auto"/>
      </w:divBdr>
    </w:div>
    <w:div w:id="1027099379">
      <w:bodyDiv w:val="1"/>
      <w:marLeft w:val="0"/>
      <w:marRight w:val="0"/>
      <w:marTop w:val="0"/>
      <w:marBottom w:val="0"/>
      <w:divBdr>
        <w:top w:val="none" w:sz="0" w:space="0" w:color="auto"/>
        <w:left w:val="none" w:sz="0" w:space="0" w:color="auto"/>
        <w:bottom w:val="none" w:sz="0" w:space="0" w:color="auto"/>
        <w:right w:val="none" w:sz="0" w:space="0" w:color="auto"/>
      </w:divBdr>
    </w:div>
    <w:div w:id="1040940087">
      <w:bodyDiv w:val="1"/>
      <w:marLeft w:val="0"/>
      <w:marRight w:val="0"/>
      <w:marTop w:val="0"/>
      <w:marBottom w:val="0"/>
      <w:divBdr>
        <w:top w:val="none" w:sz="0" w:space="0" w:color="auto"/>
        <w:left w:val="none" w:sz="0" w:space="0" w:color="auto"/>
        <w:bottom w:val="none" w:sz="0" w:space="0" w:color="auto"/>
        <w:right w:val="none" w:sz="0" w:space="0" w:color="auto"/>
      </w:divBdr>
    </w:div>
    <w:div w:id="1044134553">
      <w:bodyDiv w:val="1"/>
      <w:marLeft w:val="0"/>
      <w:marRight w:val="0"/>
      <w:marTop w:val="0"/>
      <w:marBottom w:val="0"/>
      <w:divBdr>
        <w:top w:val="none" w:sz="0" w:space="0" w:color="auto"/>
        <w:left w:val="none" w:sz="0" w:space="0" w:color="auto"/>
        <w:bottom w:val="none" w:sz="0" w:space="0" w:color="auto"/>
        <w:right w:val="none" w:sz="0" w:space="0" w:color="auto"/>
      </w:divBdr>
    </w:div>
    <w:div w:id="1053390147">
      <w:bodyDiv w:val="1"/>
      <w:marLeft w:val="0"/>
      <w:marRight w:val="0"/>
      <w:marTop w:val="0"/>
      <w:marBottom w:val="0"/>
      <w:divBdr>
        <w:top w:val="none" w:sz="0" w:space="0" w:color="auto"/>
        <w:left w:val="none" w:sz="0" w:space="0" w:color="auto"/>
        <w:bottom w:val="none" w:sz="0" w:space="0" w:color="auto"/>
        <w:right w:val="none" w:sz="0" w:space="0" w:color="auto"/>
      </w:divBdr>
    </w:div>
    <w:div w:id="1059210656">
      <w:bodyDiv w:val="1"/>
      <w:marLeft w:val="0"/>
      <w:marRight w:val="0"/>
      <w:marTop w:val="0"/>
      <w:marBottom w:val="0"/>
      <w:divBdr>
        <w:top w:val="none" w:sz="0" w:space="0" w:color="auto"/>
        <w:left w:val="none" w:sz="0" w:space="0" w:color="auto"/>
        <w:bottom w:val="none" w:sz="0" w:space="0" w:color="auto"/>
        <w:right w:val="none" w:sz="0" w:space="0" w:color="auto"/>
      </w:divBdr>
    </w:div>
    <w:div w:id="1071344566">
      <w:bodyDiv w:val="1"/>
      <w:marLeft w:val="0"/>
      <w:marRight w:val="0"/>
      <w:marTop w:val="0"/>
      <w:marBottom w:val="0"/>
      <w:divBdr>
        <w:top w:val="none" w:sz="0" w:space="0" w:color="auto"/>
        <w:left w:val="none" w:sz="0" w:space="0" w:color="auto"/>
        <w:bottom w:val="none" w:sz="0" w:space="0" w:color="auto"/>
        <w:right w:val="none" w:sz="0" w:space="0" w:color="auto"/>
      </w:divBdr>
    </w:div>
    <w:div w:id="1081410861">
      <w:bodyDiv w:val="1"/>
      <w:marLeft w:val="0"/>
      <w:marRight w:val="0"/>
      <w:marTop w:val="0"/>
      <w:marBottom w:val="0"/>
      <w:divBdr>
        <w:top w:val="none" w:sz="0" w:space="0" w:color="auto"/>
        <w:left w:val="none" w:sz="0" w:space="0" w:color="auto"/>
        <w:bottom w:val="none" w:sz="0" w:space="0" w:color="auto"/>
        <w:right w:val="none" w:sz="0" w:space="0" w:color="auto"/>
      </w:divBdr>
    </w:div>
    <w:div w:id="1085342078">
      <w:bodyDiv w:val="1"/>
      <w:marLeft w:val="0"/>
      <w:marRight w:val="0"/>
      <w:marTop w:val="0"/>
      <w:marBottom w:val="0"/>
      <w:divBdr>
        <w:top w:val="none" w:sz="0" w:space="0" w:color="auto"/>
        <w:left w:val="none" w:sz="0" w:space="0" w:color="auto"/>
        <w:bottom w:val="none" w:sz="0" w:space="0" w:color="auto"/>
        <w:right w:val="none" w:sz="0" w:space="0" w:color="auto"/>
      </w:divBdr>
    </w:div>
    <w:div w:id="1109275614">
      <w:bodyDiv w:val="1"/>
      <w:marLeft w:val="0"/>
      <w:marRight w:val="0"/>
      <w:marTop w:val="0"/>
      <w:marBottom w:val="0"/>
      <w:divBdr>
        <w:top w:val="none" w:sz="0" w:space="0" w:color="auto"/>
        <w:left w:val="none" w:sz="0" w:space="0" w:color="auto"/>
        <w:bottom w:val="none" w:sz="0" w:space="0" w:color="auto"/>
        <w:right w:val="none" w:sz="0" w:space="0" w:color="auto"/>
      </w:divBdr>
    </w:div>
    <w:div w:id="1115952351">
      <w:bodyDiv w:val="1"/>
      <w:marLeft w:val="0"/>
      <w:marRight w:val="0"/>
      <w:marTop w:val="0"/>
      <w:marBottom w:val="0"/>
      <w:divBdr>
        <w:top w:val="none" w:sz="0" w:space="0" w:color="auto"/>
        <w:left w:val="none" w:sz="0" w:space="0" w:color="auto"/>
        <w:bottom w:val="none" w:sz="0" w:space="0" w:color="auto"/>
        <w:right w:val="none" w:sz="0" w:space="0" w:color="auto"/>
      </w:divBdr>
    </w:div>
    <w:div w:id="1117140729">
      <w:bodyDiv w:val="1"/>
      <w:marLeft w:val="0"/>
      <w:marRight w:val="0"/>
      <w:marTop w:val="0"/>
      <w:marBottom w:val="0"/>
      <w:divBdr>
        <w:top w:val="none" w:sz="0" w:space="0" w:color="auto"/>
        <w:left w:val="none" w:sz="0" w:space="0" w:color="auto"/>
        <w:bottom w:val="none" w:sz="0" w:space="0" w:color="auto"/>
        <w:right w:val="none" w:sz="0" w:space="0" w:color="auto"/>
      </w:divBdr>
    </w:div>
    <w:div w:id="1122722722">
      <w:bodyDiv w:val="1"/>
      <w:marLeft w:val="0"/>
      <w:marRight w:val="0"/>
      <w:marTop w:val="0"/>
      <w:marBottom w:val="0"/>
      <w:divBdr>
        <w:top w:val="none" w:sz="0" w:space="0" w:color="auto"/>
        <w:left w:val="none" w:sz="0" w:space="0" w:color="auto"/>
        <w:bottom w:val="none" w:sz="0" w:space="0" w:color="auto"/>
        <w:right w:val="none" w:sz="0" w:space="0" w:color="auto"/>
      </w:divBdr>
    </w:div>
    <w:div w:id="1134713994">
      <w:bodyDiv w:val="1"/>
      <w:marLeft w:val="0"/>
      <w:marRight w:val="0"/>
      <w:marTop w:val="0"/>
      <w:marBottom w:val="0"/>
      <w:divBdr>
        <w:top w:val="none" w:sz="0" w:space="0" w:color="auto"/>
        <w:left w:val="none" w:sz="0" w:space="0" w:color="auto"/>
        <w:bottom w:val="none" w:sz="0" w:space="0" w:color="auto"/>
        <w:right w:val="none" w:sz="0" w:space="0" w:color="auto"/>
      </w:divBdr>
    </w:div>
    <w:div w:id="1139570402">
      <w:bodyDiv w:val="1"/>
      <w:marLeft w:val="0"/>
      <w:marRight w:val="0"/>
      <w:marTop w:val="0"/>
      <w:marBottom w:val="0"/>
      <w:divBdr>
        <w:top w:val="none" w:sz="0" w:space="0" w:color="auto"/>
        <w:left w:val="none" w:sz="0" w:space="0" w:color="auto"/>
        <w:bottom w:val="none" w:sz="0" w:space="0" w:color="auto"/>
        <w:right w:val="none" w:sz="0" w:space="0" w:color="auto"/>
      </w:divBdr>
    </w:div>
    <w:div w:id="1143741612">
      <w:bodyDiv w:val="1"/>
      <w:marLeft w:val="0"/>
      <w:marRight w:val="0"/>
      <w:marTop w:val="0"/>
      <w:marBottom w:val="0"/>
      <w:divBdr>
        <w:top w:val="none" w:sz="0" w:space="0" w:color="auto"/>
        <w:left w:val="none" w:sz="0" w:space="0" w:color="auto"/>
        <w:bottom w:val="none" w:sz="0" w:space="0" w:color="auto"/>
        <w:right w:val="none" w:sz="0" w:space="0" w:color="auto"/>
      </w:divBdr>
    </w:div>
    <w:div w:id="1146707196">
      <w:bodyDiv w:val="1"/>
      <w:marLeft w:val="0"/>
      <w:marRight w:val="0"/>
      <w:marTop w:val="0"/>
      <w:marBottom w:val="0"/>
      <w:divBdr>
        <w:top w:val="none" w:sz="0" w:space="0" w:color="auto"/>
        <w:left w:val="none" w:sz="0" w:space="0" w:color="auto"/>
        <w:bottom w:val="none" w:sz="0" w:space="0" w:color="auto"/>
        <w:right w:val="none" w:sz="0" w:space="0" w:color="auto"/>
      </w:divBdr>
    </w:div>
    <w:div w:id="1148589143">
      <w:bodyDiv w:val="1"/>
      <w:marLeft w:val="0"/>
      <w:marRight w:val="0"/>
      <w:marTop w:val="0"/>
      <w:marBottom w:val="0"/>
      <w:divBdr>
        <w:top w:val="none" w:sz="0" w:space="0" w:color="auto"/>
        <w:left w:val="none" w:sz="0" w:space="0" w:color="auto"/>
        <w:bottom w:val="none" w:sz="0" w:space="0" w:color="auto"/>
        <w:right w:val="none" w:sz="0" w:space="0" w:color="auto"/>
      </w:divBdr>
    </w:div>
    <w:div w:id="1161044416">
      <w:bodyDiv w:val="1"/>
      <w:marLeft w:val="0"/>
      <w:marRight w:val="0"/>
      <w:marTop w:val="0"/>
      <w:marBottom w:val="0"/>
      <w:divBdr>
        <w:top w:val="none" w:sz="0" w:space="0" w:color="auto"/>
        <w:left w:val="none" w:sz="0" w:space="0" w:color="auto"/>
        <w:bottom w:val="none" w:sz="0" w:space="0" w:color="auto"/>
        <w:right w:val="none" w:sz="0" w:space="0" w:color="auto"/>
      </w:divBdr>
    </w:div>
    <w:div w:id="1196190322">
      <w:bodyDiv w:val="1"/>
      <w:marLeft w:val="0"/>
      <w:marRight w:val="0"/>
      <w:marTop w:val="0"/>
      <w:marBottom w:val="0"/>
      <w:divBdr>
        <w:top w:val="none" w:sz="0" w:space="0" w:color="auto"/>
        <w:left w:val="none" w:sz="0" w:space="0" w:color="auto"/>
        <w:bottom w:val="none" w:sz="0" w:space="0" w:color="auto"/>
        <w:right w:val="none" w:sz="0" w:space="0" w:color="auto"/>
      </w:divBdr>
    </w:div>
    <w:div w:id="1206719726">
      <w:bodyDiv w:val="1"/>
      <w:marLeft w:val="0"/>
      <w:marRight w:val="0"/>
      <w:marTop w:val="0"/>
      <w:marBottom w:val="0"/>
      <w:divBdr>
        <w:top w:val="none" w:sz="0" w:space="0" w:color="auto"/>
        <w:left w:val="none" w:sz="0" w:space="0" w:color="auto"/>
        <w:bottom w:val="none" w:sz="0" w:space="0" w:color="auto"/>
        <w:right w:val="none" w:sz="0" w:space="0" w:color="auto"/>
      </w:divBdr>
    </w:div>
    <w:div w:id="1208109183">
      <w:bodyDiv w:val="1"/>
      <w:marLeft w:val="0"/>
      <w:marRight w:val="0"/>
      <w:marTop w:val="0"/>
      <w:marBottom w:val="0"/>
      <w:divBdr>
        <w:top w:val="none" w:sz="0" w:space="0" w:color="auto"/>
        <w:left w:val="none" w:sz="0" w:space="0" w:color="auto"/>
        <w:bottom w:val="none" w:sz="0" w:space="0" w:color="auto"/>
        <w:right w:val="none" w:sz="0" w:space="0" w:color="auto"/>
      </w:divBdr>
    </w:div>
    <w:div w:id="1214150515">
      <w:bodyDiv w:val="1"/>
      <w:marLeft w:val="0"/>
      <w:marRight w:val="0"/>
      <w:marTop w:val="0"/>
      <w:marBottom w:val="0"/>
      <w:divBdr>
        <w:top w:val="none" w:sz="0" w:space="0" w:color="auto"/>
        <w:left w:val="none" w:sz="0" w:space="0" w:color="auto"/>
        <w:bottom w:val="none" w:sz="0" w:space="0" w:color="auto"/>
        <w:right w:val="none" w:sz="0" w:space="0" w:color="auto"/>
      </w:divBdr>
    </w:div>
    <w:div w:id="1236890768">
      <w:bodyDiv w:val="1"/>
      <w:marLeft w:val="0"/>
      <w:marRight w:val="0"/>
      <w:marTop w:val="0"/>
      <w:marBottom w:val="0"/>
      <w:divBdr>
        <w:top w:val="none" w:sz="0" w:space="0" w:color="auto"/>
        <w:left w:val="none" w:sz="0" w:space="0" w:color="auto"/>
        <w:bottom w:val="none" w:sz="0" w:space="0" w:color="auto"/>
        <w:right w:val="none" w:sz="0" w:space="0" w:color="auto"/>
      </w:divBdr>
    </w:div>
    <w:div w:id="1241677343">
      <w:bodyDiv w:val="1"/>
      <w:marLeft w:val="0"/>
      <w:marRight w:val="0"/>
      <w:marTop w:val="0"/>
      <w:marBottom w:val="0"/>
      <w:divBdr>
        <w:top w:val="none" w:sz="0" w:space="0" w:color="auto"/>
        <w:left w:val="none" w:sz="0" w:space="0" w:color="auto"/>
        <w:bottom w:val="none" w:sz="0" w:space="0" w:color="auto"/>
        <w:right w:val="none" w:sz="0" w:space="0" w:color="auto"/>
      </w:divBdr>
    </w:div>
    <w:div w:id="1247880943">
      <w:bodyDiv w:val="1"/>
      <w:marLeft w:val="0"/>
      <w:marRight w:val="0"/>
      <w:marTop w:val="0"/>
      <w:marBottom w:val="0"/>
      <w:divBdr>
        <w:top w:val="none" w:sz="0" w:space="0" w:color="auto"/>
        <w:left w:val="none" w:sz="0" w:space="0" w:color="auto"/>
        <w:bottom w:val="none" w:sz="0" w:space="0" w:color="auto"/>
        <w:right w:val="none" w:sz="0" w:space="0" w:color="auto"/>
      </w:divBdr>
    </w:div>
    <w:div w:id="1247960770">
      <w:bodyDiv w:val="1"/>
      <w:marLeft w:val="0"/>
      <w:marRight w:val="0"/>
      <w:marTop w:val="0"/>
      <w:marBottom w:val="0"/>
      <w:divBdr>
        <w:top w:val="none" w:sz="0" w:space="0" w:color="auto"/>
        <w:left w:val="none" w:sz="0" w:space="0" w:color="auto"/>
        <w:bottom w:val="none" w:sz="0" w:space="0" w:color="auto"/>
        <w:right w:val="none" w:sz="0" w:space="0" w:color="auto"/>
      </w:divBdr>
    </w:div>
    <w:div w:id="1253663886">
      <w:bodyDiv w:val="1"/>
      <w:marLeft w:val="0"/>
      <w:marRight w:val="0"/>
      <w:marTop w:val="0"/>
      <w:marBottom w:val="0"/>
      <w:divBdr>
        <w:top w:val="none" w:sz="0" w:space="0" w:color="auto"/>
        <w:left w:val="none" w:sz="0" w:space="0" w:color="auto"/>
        <w:bottom w:val="none" w:sz="0" w:space="0" w:color="auto"/>
        <w:right w:val="none" w:sz="0" w:space="0" w:color="auto"/>
      </w:divBdr>
    </w:div>
    <w:div w:id="1254242120">
      <w:bodyDiv w:val="1"/>
      <w:marLeft w:val="0"/>
      <w:marRight w:val="0"/>
      <w:marTop w:val="0"/>
      <w:marBottom w:val="0"/>
      <w:divBdr>
        <w:top w:val="none" w:sz="0" w:space="0" w:color="auto"/>
        <w:left w:val="none" w:sz="0" w:space="0" w:color="auto"/>
        <w:bottom w:val="none" w:sz="0" w:space="0" w:color="auto"/>
        <w:right w:val="none" w:sz="0" w:space="0" w:color="auto"/>
      </w:divBdr>
    </w:div>
    <w:div w:id="1262761992">
      <w:bodyDiv w:val="1"/>
      <w:marLeft w:val="0"/>
      <w:marRight w:val="0"/>
      <w:marTop w:val="0"/>
      <w:marBottom w:val="0"/>
      <w:divBdr>
        <w:top w:val="none" w:sz="0" w:space="0" w:color="auto"/>
        <w:left w:val="none" w:sz="0" w:space="0" w:color="auto"/>
        <w:bottom w:val="none" w:sz="0" w:space="0" w:color="auto"/>
        <w:right w:val="none" w:sz="0" w:space="0" w:color="auto"/>
      </w:divBdr>
    </w:div>
    <w:div w:id="1268540749">
      <w:bodyDiv w:val="1"/>
      <w:marLeft w:val="0"/>
      <w:marRight w:val="0"/>
      <w:marTop w:val="0"/>
      <w:marBottom w:val="0"/>
      <w:divBdr>
        <w:top w:val="none" w:sz="0" w:space="0" w:color="auto"/>
        <w:left w:val="none" w:sz="0" w:space="0" w:color="auto"/>
        <w:bottom w:val="none" w:sz="0" w:space="0" w:color="auto"/>
        <w:right w:val="none" w:sz="0" w:space="0" w:color="auto"/>
      </w:divBdr>
    </w:div>
    <w:div w:id="1275362967">
      <w:bodyDiv w:val="1"/>
      <w:marLeft w:val="0"/>
      <w:marRight w:val="0"/>
      <w:marTop w:val="0"/>
      <w:marBottom w:val="0"/>
      <w:divBdr>
        <w:top w:val="none" w:sz="0" w:space="0" w:color="auto"/>
        <w:left w:val="none" w:sz="0" w:space="0" w:color="auto"/>
        <w:bottom w:val="none" w:sz="0" w:space="0" w:color="auto"/>
        <w:right w:val="none" w:sz="0" w:space="0" w:color="auto"/>
      </w:divBdr>
    </w:div>
    <w:div w:id="1281766523">
      <w:bodyDiv w:val="1"/>
      <w:marLeft w:val="0"/>
      <w:marRight w:val="0"/>
      <w:marTop w:val="0"/>
      <w:marBottom w:val="0"/>
      <w:divBdr>
        <w:top w:val="none" w:sz="0" w:space="0" w:color="auto"/>
        <w:left w:val="none" w:sz="0" w:space="0" w:color="auto"/>
        <w:bottom w:val="none" w:sz="0" w:space="0" w:color="auto"/>
        <w:right w:val="none" w:sz="0" w:space="0" w:color="auto"/>
      </w:divBdr>
    </w:div>
    <w:div w:id="1290237348">
      <w:bodyDiv w:val="1"/>
      <w:marLeft w:val="0"/>
      <w:marRight w:val="0"/>
      <w:marTop w:val="0"/>
      <w:marBottom w:val="0"/>
      <w:divBdr>
        <w:top w:val="none" w:sz="0" w:space="0" w:color="auto"/>
        <w:left w:val="none" w:sz="0" w:space="0" w:color="auto"/>
        <w:bottom w:val="none" w:sz="0" w:space="0" w:color="auto"/>
        <w:right w:val="none" w:sz="0" w:space="0" w:color="auto"/>
      </w:divBdr>
    </w:div>
    <w:div w:id="1320504940">
      <w:bodyDiv w:val="1"/>
      <w:marLeft w:val="0"/>
      <w:marRight w:val="0"/>
      <w:marTop w:val="0"/>
      <w:marBottom w:val="0"/>
      <w:divBdr>
        <w:top w:val="none" w:sz="0" w:space="0" w:color="auto"/>
        <w:left w:val="none" w:sz="0" w:space="0" w:color="auto"/>
        <w:bottom w:val="none" w:sz="0" w:space="0" w:color="auto"/>
        <w:right w:val="none" w:sz="0" w:space="0" w:color="auto"/>
      </w:divBdr>
    </w:div>
    <w:div w:id="1328752840">
      <w:bodyDiv w:val="1"/>
      <w:marLeft w:val="0"/>
      <w:marRight w:val="0"/>
      <w:marTop w:val="0"/>
      <w:marBottom w:val="0"/>
      <w:divBdr>
        <w:top w:val="none" w:sz="0" w:space="0" w:color="auto"/>
        <w:left w:val="none" w:sz="0" w:space="0" w:color="auto"/>
        <w:bottom w:val="none" w:sz="0" w:space="0" w:color="auto"/>
        <w:right w:val="none" w:sz="0" w:space="0" w:color="auto"/>
      </w:divBdr>
    </w:div>
    <w:div w:id="1329021850">
      <w:bodyDiv w:val="1"/>
      <w:marLeft w:val="0"/>
      <w:marRight w:val="0"/>
      <w:marTop w:val="0"/>
      <w:marBottom w:val="0"/>
      <w:divBdr>
        <w:top w:val="none" w:sz="0" w:space="0" w:color="auto"/>
        <w:left w:val="none" w:sz="0" w:space="0" w:color="auto"/>
        <w:bottom w:val="none" w:sz="0" w:space="0" w:color="auto"/>
        <w:right w:val="none" w:sz="0" w:space="0" w:color="auto"/>
      </w:divBdr>
    </w:div>
    <w:div w:id="1332027349">
      <w:bodyDiv w:val="1"/>
      <w:marLeft w:val="0"/>
      <w:marRight w:val="0"/>
      <w:marTop w:val="0"/>
      <w:marBottom w:val="0"/>
      <w:divBdr>
        <w:top w:val="none" w:sz="0" w:space="0" w:color="auto"/>
        <w:left w:val="none" w:sz="0" w:space="0" w:color="auto"/>
        <w:bottom w:val="none" w:sz="0" w:space="0" w:color="auto"/>
        <w:right w:val="none" w:sz="0" w:space="0" w:color="auto"/>
      </w:divBdr>
    </w:div>
    <w:div w:id="1347976209">
      <w:bodyDiv w:val="1"/>
      <w:marLeft w:val="0"/>
      <w:marRight w:val="0"/>
      <w:marTop w:val="0"/>
      <w:marBottom w:val="0"/>
      <w:divBdr>
        <w:top w:val="none" w:sz="0" w:space="0" w:color="auto"/>
        <w:left w:val="none" w:sz="0" w:space="0" w:color="auto"/>
        <w:bottom w:val="none" w:sz="0" w:space="0" w:color="auto"/>
        <w:right w:val="none" w:sz="0" w:space="0" w:color="auto"/>
      </w:divBdr>
    </w:div>
    <w:div w:id="1350988384">
      <w:bodyDiv w:val="1"/>
      <w:marLeft w:val="0"/>
      <w:marRight w:val="0"/>
      <w:marTop w:val="0"/>
      <w:marBottom w:val="0"/>
      <w:divBdr>
        <w:top w:val="none" w:sz="0" w:space="0" w:color="auto"/>
        <w:left w:val="none" w:sz="0" w:space="0" w:color="auto"/>
        <w:bottom w:val="none" w:sz="0" w:space="0" w:color="auto"/>
        <w:right w:val="none" w:sz="0" w:space="0" w:color="auto"/>
      </w:divBdr>
    </w:div>
    <w:div w:id="1358121232">
      <w:bodyDiv w:val="1"/>
      <w:marLeft w:val="0"/>
      <w:marRight w:val="0"/>
      <w:marTop w:val="0"/>
      <w:marBottom w:val="0"/>
      <w:divBdr>
        <w:top w:val="none" w:sz="0" w:space="0" w:color="auto"/>
        <w:left w:val="none" w:sz="0" w:space="0" w:color="auto"/>
        <w:bottom w:val="none" w:sz="0" w:space="0" w:color="auto"/>
        <w:right w:val="none" w:sz="0" w:space="0" w:color="auto"/>
      </w:divBdr>
    </w:div>
    <w:div w:id="1365325623">
      <w:bodyDiv w:val="1"/>
      <w:marLeft w:val="0"/>
      <w:marRight w:val="0"/>
      <w:marTop w:val="0"/>
      <w:marBottom w:val="0"/>
      <w:divBdr>
        <w:top w:val="none" w:sz="0" w:space="0" w:color="auto"/>
        <w:left w:val="none" w:sz="0" w:space="0" w:color="auto"/>
        <w:bottom w:val="none" w:sz="0" w:space="0" w:color="auto"/>
        <w:right w:val="none" w:sz="0" w:space="0" w:color="auto"/>
      </w:divBdr>
    </w:div>
    <w:div w:id="1375547101">
      <w:bodyDiv w:val="1"/>
      <w:marLeft w:val="0"/>
      <w:marRight w:val="0"/>
      <w:marTop w:val="0"/>
      <w:marBottom w:val="0"/>
      <w:divBdr>
        <w:top w:val="none" w:sz="0" w:space="0" w:color="auto"/>
        <w:left w:val="none" w:sz="0" w:space="0" w:color="auto"/>
        <w:bottom w:val="none" w:sz="0" w:space="0" w:color="auto"/>
        <w:right w:val="none" w:sz="0" w:space="0" w:color="auto"/>
      </w:divBdr>
    </w:div>
    <w:div w:id="1380476134">
      <w:bodyDiv w:val="1"/>
      <w:marLeft w:val="0"/>
      <w:marRight w:val="0"/>
      <w:marTop w:val="0"/>
      <w:marBottom w:val="0"/>
      <w:divBdr>
        <w:top w:val="none" w:sz="0" w:space="0" w:color="auto"/>
        <w:left w:val="none" w:sz="0" w:space="0" w:color="auto"/>
        <w:bottom w:val="none" w:sz="0" w:space="0" w:color="auto"/>
        <w:right w:val="none" w:sz="0" w:space="0" w:color="auto"/>
      </w:divBdr>
    </w:div>
    <w:div w:id="1394619373">
      <w:bodyDiv w:val="1"/>
      <w:marLeft w:val="0"/>
      <w:marRight w:val="0"/>
      <w:marTop w:val="0"/>
      <w:marBottom w:val="0"/>
      <w:divBdr>
        <w:top w:val="none" w:sz="0" w:space="0" w:color="auto"/>
        <w:left w:val="none" w:sz="0" w:space="0" w:color="auto"/>
        <w:bottom w:val="none" w:sz="0" w:space="0" w:color="auto"/>
        <w:right w:val="none" w:sz="0" w:space="0" w:color="auto"/>
      </w:divBdr>
      <w:divsChild>
        <w:div w:id="142242489">
          <w:marLeft w:val="0"/>
          <w:marRight w:val="0"/>
          <w:marTop w:val="0"/>
          <w:marBottom w:val="0"/>
          <w:divBdr>
            <w:top w:val="none" w:sz="0" w:space="0" w:color="auto"/>
            <w:left w:val="none" w:sz="0" w:space="0" w:color="auto"/>
            <w:bottom w:val="none" w:sz="0" w:space="0" w:color="auto"/>
            <w:right w:val="none" w:sz="0" w:space="0" w:color="auto"/>
          </w:divBdr>
        </w:div>
      </w:divsChild>
    </w:div>
    <w:div w:id="1406340244">
      <w:bodyDiv w:val="1"/>
      <w:marLeft w:val="0"/>
      <w:marRight w:val="0"/>
      <w:marTop w:val="0"/>
      <w:marBottom w:val="0"/>
      <w:divBdr>
        <w:top w:val="none" w:sz="0" w:space="0" w:color="auto"/>
        <w:left w:val="none" w:sz="0" w:space="0" w:color="auto"/>
        <w:bottom w:val="none" w:sz="0" w:space="0" w:color="auto"/>
        <w:right w:val="none" w:sz="0" w:space="0" w:color="auto"/>
      </w:divBdr>
    </w:div>
    <w:div w:id="1409843026">
      <w:bodyDiv w:val="1"/>
      <w:marLeft w:val="0"/>
      <w:marRight w:val="0"/>
      <w:marTop w:val="0"/>
      <w:marBottom w:val="0"/>
      <w:divBdr>
        <w:top w:val="none" w:sz="0" w:space="0" w:color="auto"/>
        <w:left w:val="none" w:sz="0" w:space="0" w:color="auto"/>
        <w:bottom w:val="none" w:sz="0" w:space="0" w:color="auto"/>
        <w:right w:val="none" w:sz="0" w:space="0" w:color="auto"/>
      </w:divBdr>
    </w:div>
    <w:div w:id="1410495123">
      <w:bodyDiv w:val="1"/>
      <w:marLeft w:val="0"/>
      <w:marRight w:val="0"/>
      <w:marTop w:val="0"/>
      <w:marBottom w:val="0"/>
      <w:divBdr>
        <w:top w:val="none" w:sz="0" w:space="0" w:color="auto"/>
        <w:left w:val="none" w:sz="0" w:space="0" w:color="auto"/>
        <w:bottom w:val="none" w:sz="0" w:space="0" w:color="auto"/>
        <w:right w:val="none" w:sz="0" w:space="0" w:color="auto"/>
      </w:divBdr>
    </w:div>
    <w:div w:id="1417020192">
      <w:bodyDiv w:val="1"/>
      <w:marLeft w:val="0"/>
      <w:marRight w:val="0"/>
      <w:marTop w:val="0"/>
      <w:marBottom w:val="0"/>
      <w:divBdr>
        <w:top w:val="none" w:sz="0" w:space="0" w:color="auto"/>
        <w:left w:val="none" w:sz="0" w:space="0" w:color="auto"/>
        <w:bottom w:val="none" w:sz="0" w:space="0" w:color="auto"/>
        <w:right w:val="none" w:sz="0" w:space="0" w:color="auto"/>
      </w:divBdr>
    </w:div>
    <w:div w:id="1419520839">
      <w:bodyDiv w:val="1"/>
      <w:marLeft w:val="0"/>
      <w:marRight w:val="0"/>
      <w:marTop w:val="0"/>
      <w:marBottom w:val="0"/>
      <w:divBdr>
        <w:top w:val="none" w:sz="0" w:space="0" w:color="auto"/>
        <w:left w:val="none" w:sz="0" w:space="0" w:color="auto"/>
        <w:bottom w:val="none" w:sz="0" w:space="0" w:color="auto"/>
        <w:right w:val="none" w:sz="0" w:space="0" w:color="auto"/>
      </w:divBdr>
    </w:div>
    <w:div w:id="1422067226">
      <w:bodyDiv w:val="1"/>
      <w:marLeft w:val="0"/>
      <w:marRight w:val="0"/>
      <w:marTop w:val="0"/>
      <w:marBottom w:val="0"/>
      <w:divBdr>
        <w:top w:val="none" w:sz="0" w:space="0" w:color="auto"/>
        <w:left w:val="none" w:sz="0" w:space="0" w:color="auto"/>
        <w:bottom w:val="none" w:sz="0" w:space="0" w:color="auto"/>
        <w:right w:val="none" w:sz="0" w:space="0" w:color="auto"/>
      </w:divBdr>
    </w:div>
    <w:div w:id="1424954613">
      <w:bodyDiv w:val="1"/>
      <w:marLeft w:val="0"/>
      <w:marRight w:val="0"/>
      <w:marTop w:val="0"/>
      <w:marBottom w:val="0"/>
      <w:divBdr>
        <w:top w:val="none" w:sz="0" w:space="0" w:color="auto"/>
        <w:left w:val="none" w:sz="0" w:space="0" w:color="auto"/>
        <w:bottom w:val="none" w:sz="0" w:space="0" w:color="auto"/>
        <w:right w:val="none" w:sz="0" w:space="0" w:color="auto"/>
      </w:divBdr>
    </w:div>
    <w:div w:id="1426271425">
      <w:bodyDiv w:val="1"/>
      <w:marLeft w:val="0"/>
      <w:marRight w:val="0"/>
      <w:marTop w:val="0"/>
      <w:marBottom w:val="0"/>
      <w:divBdr>
        <w:top w:val="none" w:sz="0" w:space="0" w:color="auto"/>
        <w:left w:val="none" w:sz="0" w:space="0" w:color="auto"/>
        <w:bottom w:val="none" w:sz="0" w:space="0" w:color="auto"/>
        <w:right w:val="none" w:sz="0" w:space="0" w:color="auto"/>
      </w:divBdr>
    </w:div>
    <w:div w:id="1430806741">
      <w:bodyDiv w:val="1"/>
      <w:marLeft w:val="0"/>
      <w:marRight w:val="0"/>
      <w:marTop w:val="0"/>
      <w:marBottom w:val="0"/>
      <w:divBdr>
        <w:top w:val="none" w:sz="0" w:space="0" w:color="auto"/>
        <w:left w:val="none" w:sz="0" w:space="0" w:color="auto"/>
        <w:bottom w:val="none" w:sz="0" w:space="0" w:color="auto"/>
        <w:right w:val="none" w:sz="0" w:space="0" w:color="auto"/>
      </w:divBdr>
    </w:div>
    <w:div w:id="1445996461">
      <w:bodyDiv w:val="1"/>
      <w:marLeft w:val="0"/>
      <w:marRight w:val="0"/>
      <w:marTop w:val="0"/>
      <w:marBottom w:val="0"/>
      <w:divBdr>
        <w:top w:val="none" w:sz="0" w:space="0" w:color="auto"/>
        <w:left w:val="none" w:sz="0" w:space="0" w:color="auto"/>
        <w:bottom w:val="none" w:sz="0" w:space="0" w:color="auto"/>
        <w:right w:val="none" w:sz="0" w:space="0" w:color="auto"/>
      </w:divBdr>
    </w:div>
    <w:div w:id="1487744600">
      <w:bodyDiv w:val="1"/>
      <w:marLeft w:val="0"/>
      <w:marRight w:val="0"/>
      <w:marTop w:val="0"/>
      <w:marBottom w:val="0"/>
      <w:divBdr>
        <w:top w:val="none" w:sz="0" w:space="0" w:color="auto"/>
        <w:left w:val="none" w:sz="0" w:space="0" w:color="auto"/>
        <w:bottom w:val="none" w:sz="0" w:space="0" w:color="auto"/>
        <w:right w:val="none" w:sz="0" w:space="0" w:color="auto"/>
      </w:divBdr>
    </w:div>
    <w:div w:id="1488206283">
      <w:bodyDiv w:val="1"/>
      <w:marLeft w:val="0"/>
      <w:marRight w:val="0"/>
      <w:marTop w:val="0"/>
      <w:marBottom w:val="0"/>
      <w:divBdr>
        <w:top w:val="none" w:sz="0" w:space="0" w:color="auto"/>
        <w:left w:val="none" w:sz="0" w:space="0" w:color="auto"/>
        <w:bottom w:val="none" w:sz="0" w:space="0" w:color="auto"/>
        <w:right w:val="none" w:sz="0" w:space="0" w:color="auto"/>
      </w:divBdr>
    </w:div>
    <w:div w:id="1496991720">
      <w:bodyDiv w:val="1"/>
      <w:marLeft w:val="0"/>
      <w:marRight w:val="0"/>
      <w:marTop w:val="0"/>
      <w:marBottom w:val="0"/>
      <w:divBdr>
        <w:top w:val="none" w:sz="0" w:space="0" w:color="auto"/>
        <w:left w:val="none" w:sz="0" w:space="0" w:color="auto"/>
        <w:bottom w:val="none" w:sz="0" w:space="0" w:color="auto"/>
        <w:right w:val="none" w:sz="0" w:space="0" w:color="auto"/>
      </w:divBdr>
    </w:div>
    <w:div w:id="1521049162">
      <w:bodyDiv w:val="1"/>
      <w:marLeft w:val="0"/>
      <w:marRight w:val="0"/>
      <w:marTop w:val="0"/>
      <w:marBottom w:val="0"/>
      <w:divBdr>
        <w:top w:val="none" w:sz="0" w:space="0" w:color="auto"/>
        <w:left w:val="none" w:sz="0" w:space="0" w:color="auto"/>
        <w:bottom w:val="none" w:sz="0" w:space="0" w:color="auto"/>
        <w:right w:val="none" w:sz="0" w:space="0" w:color="auto"/>
      </w:divBdr>
    </w:div>
    <w:div w:id="1528787959">
      <w:bodyDiv w:val="1"/>
      <w:marLeft w:val="0"/>
      <w:marRight w:val="0"/>
      <w:marTop w:val="0"/>
      <w:marBottom w:val="0"/>
      <w:divBdr>
        <w:top w:val="none" w:sz="0" w:space="0" w:color="auto"/>
        <w:left w:val="none" w:sz="0" w:space="0" w:color="auto"/>
        <w:bottom w:val="none" w:sz="0" w:space="0" w:color="auto"/>
        <w:right w:val="none" w:sz="0" w:space="0" w:color="auto"/>
      </w:divBdr>
    </w:div>
    <w:div w:id="1530874399">
      <w:bodyDiv w:val="1"/>
      <w:marLeft w:val="0"/>
      <w:marRight w:val="0"/>
      <w:marTop w:val="0"/>
      <w:marBottom w:val="0"/>
      <w:divBdr>
        <w:top w:val="none" w:sz="0" w:space="0" w:color="auto"/>
        <w:left w:val="none" w:sz="0" w:space="0" w:color="auto"/>
        <w:bottom w:val="none" w:sz="0" w:space="0" w:color="auto"/>
        <w:right w:val="none" w:sz="0" w:space="0" w:color="auto"/>
      </w:divBdr>
    </w:div>
    <w:div w:id="1543589846">
      <w:bodyDiv w:val="1"/>
      <w:marLeft w:val="0"/>
      <w:marRight w:val="0"/>
      <w:marTop w:val="0"/>
      <w:marBottom w:val="0"/>
      <w:divBdr>
        <w:top w:val="none" w:sz="0" w:space="0" w:color="auto"/>
        <w:left w:val="none" w:sz="0" w:space="0" w:color="auto"/>
        <w:bottom w:val="none" w:sz="0" w:space="0" w:color="auto"/>
        <w:right w:val="none" w:sz="0" w:space="0" w:color="auto"/>
      </w:divBdr>
    </w:div>
    <w:div w:id="1543858851">
      <w:bodyDiv w:val="1"/>
      <w:marLeft w:val="0"/>
      <w:marRight w:val="0"/>
      <w:marTop w:val="0"/>
      <w:marBottom w:val="0"/>
      <w:divBdr>
        <w:top w:val="none" w:sz="0" w:space="0" w:color="auto"/>
        <w:left w:val="none" w:sz="0" w:space="0" w:color="auto"/>
        <w:bottom w:val="none" w:sz="0" w:space="0" w:color="auto"/>
        <w:right w:val="none" w:sz="0" w:space="0" w:color="auto"/>
      </w:divBdr>
    </w:div>
    <w:div w:id="1544446136">
      <w:bodyDiv w:val="1"/>
      <w:marLeft w:val="0"/>
      <w:marRight w:val="0"/>
      <w:marTop w:val="0"/>
      <w:marBottom w:val="0"/>
      <w:divBdr>
        <w:top w:val="none" w:sz="0" w:space="0" w:color="auto"/>
        <w:left w:val="none" w:sz="0" w:space="0" w:color="auto"/>
        <w:bottom w:val="none" w:sz="0" w:space="0" w:color="auto"/>
        <w:right w:val="none" w:sz="0" w:space="0" w:color="auto"/>
      </w:divBdr>
    </w:div>
    <w:div w:id="1559321620">
      <w:bodyDiv w:val="1"/>
      <w:marLeft w:val="0"/>
      <w:marRight w:val="0"/>
      <w:marTop w:val="0"/>
      <w:marBottom w:val="0"/>
      <w:divBdr>
        <w:top w:val="none" w:sz="0" w:space="0" w:color="auto"/>
        <w:left w:val="none" w:sz="0" w:space="0" w:color="auto"/>
        <w:bottom w:val="none" w:sz="0" w:space="0" w:color="auto"/>
        <w:right w:val="none" w:sz="0" w:space="0" w:color="auto"/>
      </w:divBdr>
    </w:div>
    <w:div w:id="1570191284">
      <w:bodyDiv w:val="1"/>
      <w:marLeft w:val="0"/>
      <w:marRight w:val="0"/>
      <w:marTop w:val="0"/>
      <w:marBottom w:val="0"/>
      <w:divBdr>
        <w:top w:val="none" w:sz="0" w:space="0" w:color="auto"/>
        <w:left w:val="none" w:sz="0" w:space="0" w:color="auto"/>
        <w:bottom w:val="none" w:sz="0" w:space="0" w:color="auto"/>
        <w:right w:val="none" w:sz="0" w:space="0" w:color="auto"/>
      </w:divBdr>
    </w:div>
    <w:div w:id="1591886860">
      <w:bodyDiv w:val="1"/>
      <w:marLeft w:val="0"/>
      <w:marRight w:val="0"/>
      <w:marTop w:val="0"/>
      <w:marBottom w:val="0"/>
      <w:divBdr>
        <w:top w:val="none" w:sz="0" w:space="0" w:color="auto"/>
        <w:left w:val="none" w:sz="0" w:space="0" w:color="auto"/>
        <w:bottom w:val="none" w:sz="0" w:space="0" w:color="auto"/>
        <w:right w:val="none" w:sz="0" w:space="0" w:color="auto"/>
      </w:divBdr>
    </w:div>
    <w:div w:id="1592012008">
      <w:bodyDiv w:val="1"/>
      <w:marLeft w:val="0"/>
      <w:marRight w:val="0"/>
      <w:marTop w:val="0"/>
      <w:marBottom w:val="0"/>
      <w:divBdr>
        <w:top w:val="none" w:sz="0" w:space="0" w:color="auto"/>
        <w:left w:val="none" w:sz="0" w:space="0" w:color="auto"/>
        <w:bottom w:val="none" w:sz="0" w:space="0" w:color="auto"/>
        <w:right w:val="none" w:sz="0" w:space="0" w:color="auto"/>
      </w:divBdr>
    </w:div>
    <w:div w:id="1618216084">
      <w:bodyDiv w:val="1"/>
      <w:marLeft w:val="0"/>
      <w:marRight w:val="0"/>
      <w:marTop w:val="0"/>
      <w:marBottom w:val="0"/>
      <w:divBdr>
        <w:top w:val="none" w:sz="0" w:space="0" w:color="auto"/>
        <w:left w:val="none" w:sz="0" w:space="0" w:color="auto"/>
        <w:bottom w:val="none" w:sz="0" w:space="0" w:color="auto"/>
        <w:right w:val="none" w:sz="0" w:space="0" w:color="auto"/>
      </w:divBdr>
    </w:div>
    <w:div w:id="1618372828">
      <w:bodyDiv w:val="1"/>
      <w:marLeft w:val="0"/>
      <w:marRight w:val="0"/>
      <w:marTop w:val="0"/>
      <w:marBottom w:val="0"/>
      <w:divBdr>
        <w:top w:val="none" w:sz="0" w:space="0" w:color="auto"/>
        <w:left w:val="none" w:sz="0" w:space="0" w:color="auto"/>
        <w:bottom w:val="none" w:sz="0" w:space="0" w:color="auto"/>
        <w:right w:val="none" w:sz="0" w:space="0" w:color="auto"/>
      </w:divBdr>
    </w:div>
    <w:div w:id="1621959815">
      <w:bodyDiv w:val="1"/>
      <w:marLeft w:val="0"/>
      <w:marRight w:val="0"/>
      <w:marTop w:val="0"/>
      <w:marBottom w:val="0"/>
      <w:divBdr>
        <w:top w:val="none" w:sz="0" w:space="0" w:color="auto"/>
        <w:left w:val="none" w:sz="0" w:space="0" w:color="auto"/>
        <w:bottom w:val="none" w:sz="0" w:space="0" w:color="auto"/>
        <w:right w:val="none" w:sz="0" w:space="0" w:color="auto"/>
      </w:divBdr>
    </w:div>
    <w:div w:id="1636792648">
      <w:bodyDiv w:val="1"/>
      <w:marLeft w:val="0"/>
      <w:marRight w:val="0"/>
      <w:marTop w:val="0"/>
      <w:marBottom w:val="0"/>
      <w:divBdr>
        <w:top w:val="none" w:sz="0" w:space="0" w:color="auto"/>
        <w:left w:val="none" w:sz="0" w:space="0" w:color="auto"/>
        <w:bottom w:val="none" w:sz="0" w:space="0" w:color="auto"/>
        <w:right w:val="none" w:sz="0" w:space="0" w:color="auto"/>
      </w:divBdr>
    </w:div>
    <w:div w:id="1640651523">
      <w:bodyDiv w:val="1"/>
      <w:marLeft w:val="0"/>
      <w:marRight w:val="0"/>
      <w:marTop w:val="0"/>
      <w:marBottom w:val="0"/>
      <w:divBdr>
        <w:top w:val="none" w:sz="0" w:space="0" w:color="auto"/>
        <w:left w:val="none" w:sz="0" w:space="0" w:color="auto"/>
        <w:bottom w:val="none" w:sz="0" w:space="0" w:color="auto"/>
        <w:right w:val="none" w:sz="0" w:space="0" w:color="auto"/>
      </w:divBdr>
    </w:div>
    <w:div w:id="1654873080">
      <w:bodyDiv w:val="1"/>
      <w:marLeft w:val="0"/>
      <w:marRight w:val="0"/>
      <w:marTop w:val="0"/>
      <w:marBottom w:val="0"/>
      <w:divBdr>
        <w:top w:val="none" w:sz="0" w:space="0" w:color="auto"/>
        <w:left w:val="none" w:sz="0" w:space="0" w:color="auto"/>
        <w:bottom w:val="none" w:sz="0" w:space="0" w:color="auto"/>
        <w:right w:val="none" w:sz="0" w:space="0" w:color="auto"/>
      </w:divBdr>
    </w:div>
    <w:div w:id="1693068122">
      <w:bodyDiv w:val="1"/>
      <w:marLeft w:val="0"/>
      <w:marRight w:val="0"/>
      <w:marTop w:val="0"/>
      <w:marBottom w:val="0"/>
      <w:divBdr>
        <w:top w:val="none" w:sz="0" w:space="0" w:color="auto"/>
        <w:left w:val="none" w:sz="0" w:space="0" w:color="auto"/>
        <w:bottom w:val="none" w:sz="0" w:space="0" w:color="auto"/>
        <w:right w:val="none" w:sz="0" w:space="0" w:color="auto"/>
      </w:divBdr>
    </w:div>
    <w:div w:id="1695837534">
      <w:bodyDiv w:val="1"/>
      <w:marLeft w:val="0"/>
      <w:marRight w:val="0"/>
      <w:marTop w:val="0"/>
      <w:marBottom w:val="0"/>
      <w:divBdr>
        <w:top w:val="none" w:sz="0" w:space="0" w:color="auto"/>
        <w:left w:val="none" w:sz="0" w:space="0" w:color="auto"/>
        <w:bottom w:val="none" w:sz="0" w:space="0" w:color="auto"/>
        <w:right w:val="none" w:sz="0" w:space="0" w:color="auto"/>
      </w:divBdr>
    </w:div>
    <w:div w:id="1709644097">
      <w:bodyDiv w:val="1"/>
      <w:marLeft w:val="0"/>
      <w:marRight w:val="0"/>
      <w:marTop w:val="0"/>
      <w:marBottom w:val="0"/>
      <w:divBdr>
        <w:top w:val="none" w:sz="0" w:space="0" w:color="auto"/>
        <w:left w:val="none" w:sz="0" w:space="0" w:color="auto"/>
        <w:bottom w:val="none" w:sz="0" w:space="0" w:color="auto"/>
        <w:right w:val="none" w:sz="0" w:space="0" w:color="auto"/>
      </w:divBdr>
    </w:div>
    <w:div w:id="1720663815">
      <w:bodyDiv w:val="1"/>
      <w:marLeft w:val="0"/>
      <w:marRight w:val="0"/>
      <w:marTop w:val="0"/>
      <w:marBottom w:val="0"/>
      <w:divBdr>
        <w:top w:val="none" w:sz="0" w:space="0" w:color="auto"/>
        <w:left w:val="none" w:sz="0" w:space="0" w:color="auto"/>
        <w:bottom w:val="none" w:sz="0" w:space="0" w:color="auto"/>
        <w:right w:val="none" w:sz="0" w:space="0" w:color="auto"/>
      </w:divBdr>
    </w:div>
    <w:div w:id="1752501465">
      <w:bodyDiv w:val="1"/>
      <w:marLeft w:val="0"/>
      <w:marRight w:val="0"/>
      <w:marTop w:val="0"/>
      <w:marBottom w:val="0"/>
      <w:divBdr>
        <w:top w:val="none" w:sz="0" w:space="0" w:color="auto"/>
        <w:left w:val="none" w:sz="0" w:space="0" w:color="auto"/>
        <w:bottom w:val="none" w:sz="0" w:space="0" w:color="auto"/>
        <w:right w:val="none" w:sz="0" w:space="0" w:color="auto"/>
      </w:divBdr>
    </w:div>
    <w:div w:id="1757703889">
      <w:bodyDiv w:val="1"/>
      <w:marLeft w:val="0"/>
      <w:marRight w:val="0"/>
      <w:marTop w:val="0"/>
      <w:marBottom w:val="0"/>
      <w:divBdr>
        <w:top w:val="none" w:sz="0" w:space="0" w:color="auto"/>
        <w:left w:val="none" w:sz="0" w:space="0" w:color="auto"/>
        <w:bottom w:val="none" w:sz="0" w:space="0" w:color="auto"/>
        <w:right w:val="none" w:sz="0" w:space="0" w:color="auto"/>
      </w:divBdr>
    </w:div>
    <w:div w:id="1762599960">
      <w:bodyDiv w:val="1"/>
      <w:marLeft w:val="0"/>
      <w:marRight w:val="0"/>
      <w:marTop w:val="0"/>
      <w:marBottom w:val="0"/>
      <w:divBdr>
        <w:top w:val="none" w:sz="0" w:space="0" w:color="auto"/>
        <w:left w:val="none" w:sz="0" w:space="0" w:color="auto"/>
        <w:bottom w:val="none" w:sz="0" w:space="0" w:color="auto"/>
        <w:right w:val="none" w:sz="0" w:space="0" w:color="auto"/>
      </w:divBdr>
    </w:div>
    <w:div w:id="1764107906">
      <w:bodyDiv w:val="1"/>
      <w:marLeft w:val="0"/>
      <w:marRight w:val="0"/>
      <w:marTop w:val="0"/>
      <w:marBottom w:val="0"/>
      <w:divBdr>
        <w:top w:val="none" w:sz="0" w:space="0" w:color="auto"/>
        <w:left w:val="none" w:sz="0" w:space="0" w:color="auto"/>
        <w:bottom w:val="none" w:sz="0" w:space="0" w:color="auto"/>
        <w:right w:val="none" w:sz="0" w:space="0" w:color="auto"/>
      </w:divBdr>
    </w:div>
    <w:div w:id="1767269170">
      <w:bodyDiv w:val="1"/>
      <w:marLeft w:val="0"/>
      <w:marRight w:val="0"/>
      <w:marTop w:val="0"/>
      <w:marBottom w:val="0"/>
      <w:divBdr>
        <w:top w:val="none" w:sz="0" w:space="0" w:color="auto"/>
        <w:left w:val="none" w:sz="0" w:space="0" w:color="auto"/>
        <w:bottom w:val="none" w:sz="0" w:space="0" w:color="auto"/>
        <w:right w:val="none" w:sz="0" w:space="0" w:color="auto"/>
      </w:divBdr>
    </w:div>
    <w:div w:id="1769931705">
      <w:bodyDiv w:val="1"/>
      <w:marLeft w:val="0"/>
      <w:marRight w:val="0"/>
      <w:marTop w:val="0"/>
      <w:marBottom w:val="0"/>
      <w:divBdr>
        <w:top w:val="none" w:sz="0" w:space="0" w:color="auto"/>
        <w:left w:val="none" w:sz="0" w:space="0" w:color="auto"/>
        <w:bottom w:val="none" w:sz="0" w:space="0" w:color="auto"/>
        <w:right w:val="none" w:sz="0" w:space="0" w:color="auto"/>
      </w:divBdr>
    </w:div>
    <w:div w:id="1770197321">
      <w:bodyDiv w:val="1"/>
      <w:marLeft w:val="0"/>
      <w:marRight w:val="0"/>
      <w:marTop w:val="0"/>
      <w:marBottom w:val="0"/>
      <w:divBdr>
        <w:top w:val="none" w:sz="0" w:space="0" w:color="auto"/>
        <w:left w:val="none" w:sz="0" w:space="0" w:color="auto"/>
        <w:bottom w:val="none" w:sz="0" w:space="0" w:color="auto"/>
        <w:right w:val="none" w:sz="0" w:space="0" w:color="auto"/>
      </w:divBdr>
    </w:div>
    <w:div w:id="1798183168">
      <w:bodyDiv w:val="1"/>
      <w:marLeft w:val="0"/>
      <w:marRight w:val="0"/>
      <w:marTop w:val="0"/>
      <w:marBottom w:val="0"/>
      <w:divBdr>
        <w:top w:val="none" w:sz="0" w:space="0" w:color="auto"/>
        <w:left w:val="none" w:sz="0" w:space="0" w:color="auto"/>
        <w:bottom w:val="none" w:sz="0" w:space="0" w:color="auto"/>
        <w:right w:val="none" w:sz="0" w:space="0" w:color="auto"/>
      </w:divBdr>
    </w:div>
    <w:div w:id="1821799589">
      <w:bodyDiv w:val="1"/>
      <w:marLeft w:val="0"/>
      <w:marRight w:val="0"/>
      <w:marTop w:val="0"/>
      <w:marBottom w:val="0"/>
      <w:divBdr>
        <w:top w:val="none" w:sz="0" w:space="0" w:color="auto"/>
        <w:left w:val="none" w:sz="0" w:space="0" w:color="auto"/>
        <w:bottom w:val="none" w:sz="0" w:space="0" w:color="auto"/>
        <w:right w:val="none" w:sz="0" w:space="0" w:color="auto"/>
      </w:divBdr>
    </w:div>
    <w:div w:id="1833636489">
      <w:bodyDiv w:val="1"/>
      <w:marLeft w:val="0"/>
      <w:marRight w:val="0"/>
      <w:marTop w:val="0"/>
      <w:marBottom w:val="0"/>
      <w:divBdr>
        <w:top w:val="none" w:sz="0" w:space="0" w:color="auto"/>
        <w:left w:val="none" w:sz="0" w:space="0" w:color="auto"/>
        <w:bottom w:val="none" w:sz="0" w:space="0" w:color="auto"/>
        <w:right w:val="none" w:sz="0" w:space="0" w:color="auto"/>
      </w:divBdr>
    </w:div>
    <w:div w:id="1834956432">
      <w:bodyDiv w:val="1"/>
      <w:marLeft w:val="0"/>
      <w:marRight w:val="0"/>
      <w:marTop w:val="0"/>
      <w:marBottom w:val="0"/>
      <w:divBdr>
        <w:top w:val="none" w:sz="0" w:space="0" w:color="auto"/>
        <w:left w:val="none" w:sz="0" w:space="0" w:color="auto"/>
        <w:bottom w:val="none" w:sz="0" w:space="0" w:color="auto"/>
        <w:right w:val="none" w:sz="0" w:space="0" w:color="auto"/>
      </w:divBdr>
    </w:div>
    <w:div w:id="1837190617">
      <w:bodyDiv w:val="1"/>
      <w:marLeft w:val="0"/>
      <w:marRight w:val="0"/>
      <w:marTop w:val="0"/>
      <w:marBottom w:val="0"/>
      <w:divBdr>
        <w:top w:val="none" w:sz="0" w:space="0" w:color="auto"/>
        <w:left w:val="none" w:sz="0" w:space="0" w:color="auto"/>
        <w:bottom w:val="none" w:sz="0" w:space="0" w:color="auto"/>
        <w:right w:val="none" w:sz="0" w:space="0" w:color="auto"/>
      </w:divBdr>
    </w:div>
    <w:div w:id="1838304159">
      <w:bodyDiv w:val="1"/>
      <w:marLeft w:val="0"/>
      <w:marRight w:val="0"/>
      <w:marTop w:val="0"/>
      <w:marBottom w:val="0"/>
      <w:divBdr>
        <w:top w:val="none" w:sz="0" w:space="0" w:color="auto"/>
        <w:left w:val="none" w:sz="0" w:space="0" w:color="auto"/>
        <w:bottom w:val="none" w:sz="0" w:space="0" w:color="auto"/>
        <w:right w:val="none" w:sz="0" w:space="0" w:color="auto"/>
      </w:divBdr>
    </w:div>
    <w:div w:id="1841189773">
      <w:bodyDiv w:val="1"/>
      <w:marLeft w:val="0"/>
      <w:marRight w:val="0"/>
      <w:marTop w:val="0"/>
      <w:marBottom w:val="0"/>
      <w:divBdr>
        <w:top w:val="none" w:sz="0" w:space="0" w:color="auto"/>
        <w:left w:val="none" w:sz="0" w:space="0" w:color="auto"/>
        <w:bottom w:val="none" w:sz="0" w:space="0" w:color="auto"/>
        <w:right w:val="none" w:sz="0" w:space="0" w:color="auto"/>
      </w:divBdr>
    </w:div>
    <w:div w:id="1847548435">
      <w:bodyDiv w:val="1"/>
      <w:marLeft w:val="0"/>
      <w:marRight w:val="0"/>
      <w:marTop w:val="0"/>
      <w:marBottom w:val="0"/>
      <w:divBdr>
        <w:top w:val="none" w:sz="0" w:space="0" w:color="auto"/>
        <w:left w:val="none" w:sz="0" w:space="0" w:color="auto"/>
        <w:bottom w:val="none" w:sz="0" w:space="0" w:color="auto"/>
        <w:right w:val="none" w:sz="0" w:space="0" w:color="auto"/>
      </w:divBdr>
    </w:div>
    <w:div w:id="1857235627">
      <w:bodyDiv w:val="1"/>
      <w:marLeft w:val="0"/>
      <w:marRight w:val="0"/>
      <w:marTop w:val="0"/>
      <w:marBottom w:val="0"/>
      <w:divBdr>
        <w:top w:val="none" w:sz="0" w:space="0" w:color="auto"/>
        <w:left w:val="none" w:sz="0" w:space="0" w:color="auto"/>
        <w:bottom w:val="none" w:sz="0" w:space="0" w:color="auto"/>
        <w:right w:val="none" w:sz="0" w:space="0" w:color="auto"/>
      </w:divBdr>
    </w:div>
    <w:div w:id="1863352182">
      <w:bodyDiv w:val="1"/>
      <w:marLeft w:val="0"/>
      <w:marRight w:val="0"/>
      <w:marTop w:val="0"/>
      <w:marBottom w:val="0"/>
      <w:divBdr>
        <w:top w:val="none" w:sz="0" w:space="0" w:color="auto"/>
        <w:left w:val="none" w:sz="0" w:space="0" w:color="auto"/>
        <w:bottom w:val="none" w:sz="0" w:space="0" w:color="auto"/>
        <w:right w:val="none" w:sz="0" w:space="0" w:color="auto"/>
      </w:divBdr>
    </w:div>
    <w:div w:id="1865707796">
      <w:bodyDiv w:val="1"/>
      <w:marLeft w:val="0"/>
      <w:marRight w:val="0"/>
      <w:marTop w:val="0"/>
      <w:marBottom w:val="0"/>
      <w:divBdr>
        <w:top w:val="none" w:sz="0" w:space="0" w:color="auto"/>
        <w:left w:val="none" w:sz="0" w:space="0" w:color="auto"/>
        <w:bottom w:val="none" w:sz="0" w:space="0" w:color="auto"/>
        <w:right w:val="none" w:sz="0" w:space="0" w:color="auto"/>
      </w:divBdr>
    </w:div>
    <w:div w:id="1866212311">
      <w:bodyDiv w:val="1"/>
      <w:marLeft w:val="0"/>
      <w:marRight w:val="0"/>
      <w:marTop w:val="0"/>
      <w:marBottom w:val="0"/>
      <w:divBdr>
        <w:top w:val="none" w:sz="0" w:space="0" w:color="auto"/>
        <w:left w:val="none" w:sz="0" w:space="0" w:color="auto"/>
        <w:bottom w:val="none" w:sz="0" w:space="0" w:color="auto"/>
        <w:right w:val="none" w:sz="0" w:space="0" w:color="auto"/>
      </w:divBdr>
    </w:div>
    <w:div w:id="1885174362">
      <w:bodyDiv w:val="1"/>
      <w:marLeft w:val="0"/>
      <w:marRight w:val="0"/>
      <w:marTop w:val="0"/>
      <w:marBottom w:val="0"/>
      <w:divBdr>
        <w:top w:val="none" w:sz="0" w:space="0" w:color="auto"/>
        <w:left w:val="none" w:sz="0" w:space="0" w:color="auto"/>
        <w:bottom w:val="none" w:sz="0" w:space="0" w:color="auto"/>
        <w:right w:val="none" w:sz="0" w:space="0" w:color="auto"/>
      </w:divBdr>
    </w:div>
    <w:div w:id="1909529778">
      <w:bodyDiv w:val="1"/>
      <w:marLeft w:val="0"/>
      <w:marRight w:val="0"/>
      <w:marTop w:val="0"/>
      <w:marBottom w:val="0"/>
      <w:divBdr>
        <w:top w:val="none" w:sz="0" w:space="0" w:color="auto"/>
        <w:left w:val="none" w:sz="0" w:space="0" w:color="auto"/>
        <w:bottom w:val="none" w:sz="0" w:space="0" w:color="auto"/>
        <w:right w:val="none" w:sz="0" w:space="0" w:color="auto"/>
      </w:divBdr>
    </w:div>
    <w:div w:id="1915969635">
      <w:bodyDiv w:val="1"/>
      <w:marLeft w:val="0"/>
      <w:marRight w:val="0"/>
      <w:marTop w:val="0"/>
      <w:marBottom w:val="0"/>
      <w:divBdr>
        <w:top w:val="none" w:sz="0" w:space="0" w:color="auto"/>
        <w:left w:val="none" w:sz="0" w:space="0" w:color="auto"/>
        <w:bottom w:val="none" w:sz="0" w:space="0" w:color="auto"/>
        <w:right w:val="none" w:sz="0" w:space="0" w:color="auto"/>
      </w:divBdr>
    </w:div>
    <w:div w:id="1921793362">
      <w:bodyDiv w:val="1"/>
      <w:marLeft w:val="0"/>
      <w:marRight w:val="0"/>
      <w:marTop w:val="0"/>
      <w:marBottom w:val="0"/>
      <w:divBdr>
        <w:top w:val="none" w:sz="0" w:space="0" w:color="auto"/>
        <w:left w:val="none" w:sz="0" w:space="0" w:color="auto"/>
        <w:bottom w:val="none" w:sz="0" w:space="0" w:color="auto"/>
        <w:right w:val="none" w:sz="0" w:space="0" w:color="auto"/>
      </w:divBdr>
    </w:div>
    <w:div w:id="1927348365">
      <w:bodyDiv w:val="1"/>
      <w:marLeft w:val="0"/>
      <w:marRight w:val="0"/>
      <w:marTop w:val="0"/>
      <w:marBottom w:val="0"/>
      <w:divBdr>
        <w:top w:val="none" w:sz="0" w:space="0" w:color="auto"/>
        <w:left w:val="none" w:sz="0" w:space="0" w:color="auto"/>
        <w:bottom w:val="none" w:sz="0" w:space="0" w:color="auto"/>
        <w:right w:val="none" w:sz="0" w:space="0" w:color="auto"/>
      </w:divBdr>
    </w:div>
    <w:div w:id="1930381865">
      <w:bodyDiv w:val="1"/>
      <w:marLeft w:val="0"/>
      <w:marRight w:val="0"/>
      <w:marTop w:val="0"/>
      <w:marBottom w:val="0"/>
      <w:divBdr>
        <w:top w:val="none" w:sz="0" w:space="0" w:color="auto"/>
        <w:left w:val="none" w:sz="0" w:space="0" w:color="auto"/>
        <w:bottom w:val="none" w:sz="0" w:space="0" w:color="auto"/>
        <w:right w:val="none" w:sz="0" w:space="0" w:color="auto"/>
      </w:divBdr>
    </w:div>
    <w:div w:id="1953899524">
      <w:bodyDiv w:val="1"/>
      <w:marLeft w:val="0"/>
      <w:marRight w:val="0"/>
      <w:marTop w:val="0"/>
      <w:marBottom w:val="0"/>
      <w:divBdr>
        <w:top w:val="none" w:sz="0" w:space="0" w:color="auto"/>
        <w:left w:val="none" w:sz="0" w:space="0" w:color="auto"/>
        <w:bottom w:val="none" w:sz="0" w:space="0" w:color="auto"/>
        <w:right w:val="none" w:sz="0" w:space="0" w:color="auto"/>
      </w:divBdr>
    </w:div>
    <w:div w:id="1970159957">
      <w:bodyDiv w:val="1"/>
      <w:marLeft w:val="0"/>
      <w:marRight w:val="0"/>
      <w:marTop w:val="0"/>
      <w:marBottom w:val="0"/>
      <w:divBdr>
        <w:top w:val="none" w:sz="0" w:space="0" w:color="auto"/>
        <w:left w:val="none" w:sz="0" w:space="0" w:color="auto"/>
        <w:bottom w:val="none" w:sz="0" w:space="0" w:color="auto"/>
        <w:right w:val="none" w:sz="0" w:space="0" w:color="auto"/>
      </w:divBdr>
    </w:div>
    <w:div w:id="1974483686">
      <w:bodyDiv w:val="1"/>
      <w:marLeft w:val="0"/>
      <w:marRight w:val="0"/>
      <w:marTop w:val="0"/>
      <w:marBottom w:val="0"/>
      <w:divBdr>
        <w:top w:val="none" w:sz="0" w:space="0" w:color="auto"/>
        <w:left w:val="none" w:sz="0" w:space="0" w:color="auto"/>
        <w:bottom w:val="none" w:sz="0" w:space="0" w:color="auto"/>
        <w:right w:val="none" w:sz="0" w:space="0" w:color="auto"/>
      </w:divBdr>
    </w:div>
    <w:div w:id="1974746116">
      <w:bodyDiv w:val="1"/>
      <w:marLeft w:val="0"/>
      <w:marRight w:val="0"/>
      <w:marTop w:val="0"/>
      <w:marBottom w:val="0"/>
      <w:divBdr>
        <w:top w:val="none" w:sz="0" w:space="0" w:color="auto"/>
        <w:left w:val="none" w:sz="0" w:space="0" w:color="auto"/>
        <w:bottom w:val="none" w:sz="0" w:space="0" w:color="auto"/>
        <w:right w:val="none" w:sz="0" w:space="0" w:color="auto"/>
      </w:divBdr>
    </w:div>
    <w:div w:id="1977104758">
      <w:bodyDiv w:val="1"/>
      <w:marLeft w:val="0"/>
      <w:marRight w:val="0"/>
      <w:marTop w:val="0"/>
      <w:marBottom w:val="0"/>
      <w:divBdr>
        <w:top w:val="none" w:sz="0" w:space="0" w:color="auto"/>
        <w:left w:val="none" w:sz="0" w:space="0" w:color="auto"/>
        <w:bottom w:val="none" w:sz="0" w:space="0" w:color="auto"/>
        <w:right w:val="none" w:sz="0" w:space="0" w:color="auto"/>
      </w:divBdr>
    </w:div>
    <w:div w:id="1979336200">
      <w:bodyDiv w:val="1"/>
      <w:marLeft w:val="0"/>
      <w:marRight w:val="0"/>
      <w:marTop w:val="0"/>
      <w:marBottom w:val="0"/>
      <w:divBdr>
        <w:top w:val="none" w:sz="0" w:space="0" w:color="auto"/>
        <w:left w:val="none" w:sz="0" w:space="0" w:color="auto"/>
        <w:bottom w:val="none" w:sz="0" w:space="0" w:color="auto"/>
        <w:right w:val="none" w:sz="0" w:space="0" w:color="auto"/>
      </w:divBdr>
    </w:div>
    <w:div w:id="1979408235">
      <w:bodyDiv w:val="1"/>
      <w:marLeft w:val="0"/>
      <w:marRight w:val="0"/>
      <w:marTop w:val="0"/>
      <w:marBottom w:val="0"/>
      <w:divBdr>
        <w:top w:val="none" w:sz="0" w:space="0" w:color="auto"/>
        <w:left w:val="none" w:sz="0" w:space="0" w:color="auto"/>
        <w:bottom w:val="none" w:sz="0" w:space="0" w:color="auto"/>
        <w:right w:val="none" w:sz="0" w:space="0" w:color="auto"/>
      </w:divBdr>
    </w:div>
    <w:div w:id="1984891560">
      <w:bodyDiv w:val="1"/>
      <w:marLeft w:val="0"/>
      <w:marRight w:val="0"/>
      <w:marTop w:val="0"/>
      <w:marBottom w:val="0"/>
      <w:divBdr>
        <w:top w:val="none" w:sz="0" w:space="0" w:color="auto"/>
        <w:left w:val="none" w:sz="0" w:space="0" w:color="auto"/>
        <w:bottom w:val="none" w:sz="0" w:space="0" w:color="auto"/>
        <w:right w:val="none" w:sz="0" w:space="0" w:color="auto"/>
      </w:divBdr>
    </w:div>
    <w:div w:id="2009013272">
      <w:bodyDiv w:val="1"/>
      <w:marLeft w:val="0"/>
      <w:marRight w:val="0"/>
      <w:marTop w:val="0"/>
      <w:marBottom w:val="0"/>
      <w:divBdr>
        <w:top w:val="none" w:sz="0" w:space="0" w:color="auto"/>
        <w:left w:val="none" w:sz="0" w:space="0" w:color="auto"/>
        <w:bottom w:val="none" w:sz="0" w:space="0" w:color="auto"/>
        <w:right w:val="none" w:sz="0" w:space="0" w:color="auto"/>
      </w:divBdr>
    </w:div>
    <w:div w:id="2009940231">
      <w:bodyDiv w:val="1"/>
      <w:marLeft w:val="0"/>
      <w:marRight w:val="0"/>
      <w:marTop w:val="0"/>
      <w:marBottom w:val="0"/>
      <w:divBdr>
        <w:top w:val="none" w:sz="0" w:space="0" w:color="auto"/>
        <w:left w:val="none" w:sz="0" w:space="0" w:color="auto"/>
        <w:bottom w:val="none" w:sz="0" w:space="0" w:color="auto"/>
        <w:right w:val="none" w:sz="0" w:space="0" w:color="auto"/>
      </w:divBdr>
    </w:div>
    <w:div w:id="2012951946">
      <w:bodyDiv w:val="1"/>
      <w:marLeft w:val="0"/>
      <w:marRight w:val="0"/>
      <w:marTop w:val="0"/>
      <w:marBottom w:val="0"/>
      <w:divBdr>
        <w:top w:val="none" w:sz="0" w:space="0" w:color="auto"/>
        <w:left w:val="none" w:sz="0" w:space="0" w:color="auto"/>
        <w:bottom w:val="none" w:sz="0" w:space="0" w:color="auto"/>
        <w:right w:val="none" w:sz="0" w:space="0" w:color="auto"/>
      </w:divBdr>
    </w:div>
    <w:div w:id="2028826730">
      <w:bodyDiv w:val="1"/>
      <w:marLeft w:val="0"/>
      <w:marRight w:val="0"/>
      <w:marTop w:val="0"/>
      <w:marBottom w:val="0"/>
      <w:divBdr>
        <w:top w:val="none" w:sz="0" w:space="0" w:color="auto"/>
        <w:left w:val="none" w:sz="0" w:space="0" w:color="auto"/>
        <w:bottom w:val="none" w:sz="0" w:space="0" w:color="auto"/>
        <w:right w:val="none" w:sz="0" w:space="0" w:color="auto"/>
      </w:divBdr>
    </w:div>
    <w:div w:id="2042240247">
      <w:bodyDiv w:val="1"/>
      <w:marLeft w:val="0"/>
      <w:marRight w:val="0"/>
      <w:marTop w:val="0"/>
      <w:marBottom w:val="0"/>
      <w:divBdr>
        <w:top w:val="none" w:sz="0" w:space="0" w:color="auto"/>
        <w:left w:val="none" w:sz="0" w:space="0" w:color="auto"/>
        <w:bottom w:val="none" w:sz="0" w:space="0" w:color="auto"/>
        <w:right w:val="none" w:sz="0" w:space="0" w:color="auto"/>
      </w:divBdr>
    </w:div>
    <w:div w:id="2049793206">
      <w:bodyDiv w:val="1"/>
      <w:marLeft w:val="0"/>
      <w:marRight w:val="0"/>
      <w:marTop w:val="0"/>
      <w:marBottom w:val="0"/>
      <w:divBdr>
        <w:top w:val="none" w:sz="0" w:space="0" w:color="auto"/>
        <w:left w:val="none" w:sz="0" w:space="0" w:color="auto"/>
        <w:bottom w:val="none" w:sz="0" w:space="0" w:color="auto"/>
        <w:right w:val="none" w:sz="0" w:space="0" w:color="auto"/>
      </w:divBdr>
    </w:div>
    <w:div w:id="2054883077">
      <w:bodyDiv w:val="1"/>
      <w:marLeft w:val="0"/>
      <w:marRight w:val="0"/>
      <w:marTop w:val="0"/>
      <w:marBottom w:val="0"/>
      <w:divBdr>
        <w:top w:val="none" w:sz="0" w:space="0" w:color="auto"/>
        <w:left w:val="none" w:sz="0" w:space="0" w:color="auto"/>
        <w:bottom w:val="none" w:sz="0" w:space="0" w:color="auto"/>
        <w:right w:val="none" w:sz="0" w:space="0" w:color="auto"/>
      </w:divBdr>
    </w:div>
    <w:div w:id="2078746978">
      <w:bodyDiv w:val="1"/>
      <w:marLeft w:val="0"/>
      <w:marRight w:val="0"/>
      <w:marTop w:val="0"/>
      <w:marBottom w:val="0"/>
      <w:divBdr>
        <w:top w:val="none" w:sz="0" w:space="0" w:color="auto"/>
        <w:left w:val="none" w:sz="0" w:space="0" w:color="auto"/>
        <w:bottom w:val="none" w:sz="0" w:space="0" w:color="auto"/>
        <w:right w:val="none" w:sz="0" w:space="0" w:color="auto"/>
      </w:divBdr>
    </w:div>
    <w:div w:id="2084792490">
      <w:bodyDiv w:val="1"/>
      <w:marLeft w:val="0"/>
      <w:marRight w:val="0"/>
      <w:marTop w:val="0"/>
      <w:marBottom w:val="0"/>
      <w:divBdr>
        <w:top w:val="none" w:sz="0" w:space="0" w:color="auto"/>
        <w:left w:val="none" w:sz="0" w:space="0" w:color="auto"/>
        <w:bottom w:val="none" w:sz="0" w:space="0" w:color="auto"/>
        <w:right w:val="none" w:sz="0" w:space="0" w:color="auto"/>
      </w:divBdr>
    </w:div>
    <w:div w:id="2098820449">
      <w:bodyDiv w:val="1"/>
      <w:marLeft w:val="0"/>
      <w:marRight w:val="0"/>
      <w:marTop w:val="0"/>
      <w:marBottom w:val="0"/>
      <w:divBdr>
        <w:top w:val="none" w:sz="0" w:space="0" w:color="auto"/>
        <w:left w:val="none" w:sz="0" w:space="0" w:color="auto"/>
        <w:bottom w:val="none" w:sz="0" w:space="0" w:color="auto"/>
        <w:right w:val="none" w:sz="0" w:space="0" w:color="auto"/>
      </w:divBdr>
    </w:div>
    <w:div w:id="2100562214">
      <w:bodyDiv w:val="1"/>
      <w:marLeft w:val="0"/>
      <w:marRight w:val="0"/>
      <w:marTop w:val="0"/>
      <w:marBottom w:val="0"/>
      <w:divBdr>
        <w:top w:val="none" w:sz="0" w:space="0" w:color="auto"/>
        <w:left w:val="none" w:sz="0" w:space="0" w:color="auto"/>
        <w:bottom w:val="none" w:sz="0" w:space="0" w:color="auto"/>
        <w:right w:val="none" w:sz="0" w:space="0" w:color="auto"/>
      </w:divBdr>
    </w:div>
    <w:div w:id="2101371477">
      <w:bodyDiv w:val="1"/>
      <w:marLeft w:val="0"/>
      <w:marRight w:val="0"/>
      <w:marTop w:val="0"/>
      <w:marBottom w:val="0"/>
      <w:divBdr>
        <w:top w:val="none" w:sz="0" w:space="0" w:color="auto"/>
        <w:left w:val="none" w:sz="0" w:space="0" w:color="auto"/>
        <w:bottom w:val="none" w:sz="0" w:space="0" w:color="auto"/>
        <w:right w:val="none" w:sz="0" w:space="0" w:color="auto"/>
      </w:divBdr>
    </w:div>
    <w:div w:id="2120634486">
      <w:bodyDiv w:val="1"/>
      <w:marLeft w:val="0"/>
      <w:marRight w:val="0"/>
      <w:marTop w:val="0"/>
      <w:marBottom w:val="0"/>
      <w:divBdr>
        <w:top w:val="none" w:sz="0" w:space="0" w:color="auto"/>
        <w:left w:val="none" w:sz="0" w:space="0" w:color="auto"/>
        <w:bottom w:val="none" w:sz="0" w:space="0" w:color="auto"/>
        <w:right w:val="none" w:sz="0" w:space="0" w:color="auto"/>
      </w:divBdr>
    </w:div>
    <w:div w:id="21469707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chart" Target="charts/chart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GB"/>
        </a:p>
      </c:txPr>
    </c:title>
    <c:autoTitleDeleted val="0"/>
    <c:plotArea>
      <c:layout/>
      <c:pieChart>
        <c:varyColors val="1"/>
        <c:ser>
          <c:idx val="0"/>
          <c:order val="0"/>
          <c:tx>
            <c:strRef>
              <c:f>Sheet1!$B$1</c:f>
              <c:strCache>
                <c:ptCount val="1"/>
                <c:pt idx="0">
                  <c:v>Skills in demand</c:v>
                </c:pt>
              </c:strCache>
            </c:strRef>
          </c:tx>
          <c:dPt>
            <c:idx val="0"/>
            <c:bubble3D val="0"/>
            <c:spPr>
              <a:solidFill>
                <a:schemeClr val="accent1"/>
              </a:solidFill>
              <a:ln>
                <a:noFill/>
              </a:ln>
              <a:effectLst>
                <a:outerShdw blurRad="317500" algn="ctr" rotWithShape="0">
                  <a:prstClr val="black">
                    <a:alpha val="25000"/>
                  </a:prstClr>
                </a:outerShdw>
              </a:effectLst>
            </c:spPr>
          </c:dPt>
          <c:dPt>
            <c:idx val="1"/>
            <c:bubble3D val="0"/>
            <c:spPr>
              <a:solidFill>
                <a:schemeClr val="accent2"/>
              </a:solidFill>
              <a:ln>
                <a:noFill/>
              </a:ln>
              <a:effectLst>
                <a:outerShdw blurRad="317500" algn="ctr" rotWithShape="0">
                  <a:prstClr val="black">
                    <a:alpha val="25000"/>
                  </a:prstClr>
                </a:outerShdw>
              </a:effectLst>
            </c:spPr>
          </c:dPt>
          <c:dPt>
            <c:idx val="2"/>
            <c:bubble3D val="0"/>
            <c:spPr>
              <a:solidFill>
                <a:schemeClr val="accent3"/>
              </a:solidFill>
              <a:ln>
                <a:noFill/>
              </a:ln>
              <a:effectLst>
                <a:outerShdw blurRad="317500" algn="ctr" rotWithShape="0">
                  <a:prstClr val="black">
                    <a:alpha val="25000"/>
                  </a:prstClr>
                </a:outerShdw>
              </a:effectLst>
            </c:spPr>
          </c:dPt>
          <c:dPt>
            <c:idx val="3"/>
            <c:bubble3D val="0"/>
            <c:spPr>
              <a:solidFill>
                <a:schemeClr val="accent4"/>
              </a:solidFill>
              <a:ln>
                <a:noFill/>
              </a:ln>
              <a:effectLst>
                <a:outerShdw blurRad="317500" algn="ctr" rotWithShape="0">
                  <a:prstClr val="black">
                    <a:alpha val="25000"/>
                  </a:prstClr>
                </a:outerShdw>
              </a:effectLst>
            </c:spPr>
          </c:dPt>
          <c:dPt>
            <c:idx val="4"/>
            <c:bubble3D val="0"/>
            <c:spPr>
              <a:solidFill>
                <a:schemeClr val="accent5"/>
              </a:solidFill>
              <a:ln>
                <a:noFill/>
              </a:ln>
              <a:effectLst>
                <a:outerShdw blurRad="317500" algn="ctr" rotWithShape="0">
                  <a:prstClr val="black">
                    <a:alpha val="25000"/>
                  </a:prstClr>
                </a:outerShdw>
              </a:effectLst>
            </c:spPr>
          </c:dPt>
          <c:dPt>
            <c:idx val="5"/>
            <c:bubble3D val="0"/>
            <c:spPr>
              <a:solidFill>
                <a:schemeClr val="accent6"/>
              </a:solidFill>
              <a:ln>
                <a:noFill/>
              </a:ln>
              <a:effectLst>
                <a:outerShdw blurRad="317500" algn="ctr" rotWithShape="0">
                  <a:prstClr val="black">
                    <a:alpha val="25000"/>
                  </a:prstClr>
                </a:outerShdw>
              </a:effectLst>
            </c:spPr>
          </c:dPt>
          <c:dPt>
            <c:idx val="6"/>
            <c:bubble3D val="0"/>
            <c:spPr>
              <a:solidFill>
                <a:schemeClr val="accent1">
                  <a:lumMod val="60000"/>
                </a:schemeClr>
              </a:solidFill>
              <a:ln>
                <a:noFill/>
              </a:ln>
              <a:effectLst>
                <a:outerShdw blurRad="317500" algn="ctr" rotWithShape="0">
                  <a:prstClr val="black">
                    <a:alpha val="25000"/>
                  </a:prstClr>
                </a:outerShdw>
              </a:effectLst>
            </c:spPr>
          </c:dPt>
          <c:dPt>
            <c:idx val="7"/>
            <c:bubble3D val="0"/>
            <c:spPr>
              <a:solidFill>
                <a:schemeClr val="accent2">
                  <a:lumMod val="60000"/>
                </a:schemeClr>
              </a:solidFill>
              <a:ln>
                <a:noFill/>
              </a:ln>
              <a:effectLst>
                <a:outerShdw blurRad="317500" algn="ctr" rotWithShape="0">
                  <a:prstClr val="black">
                    <a:alpha val="25000"/>
                  </a:prstClr>
                </a:outerShdw>
              </a:effectLst>
            </c:spPr>
          </c:dPt>
          <c:dPt>
            <c:idx val="8"/>
            <c:bubble3D val="0"/>
            <c:spPr>
              <a:solidFill>
                <a:schemeClr val="accent3">
                  <a:lumMod val="60000"/>
                </a:schemeClr>
              </a:solidFill>
              <a:ln>
                <a:noFill/>
              </a:ln>
              <a:effectLst>
                <a:outerShdw blurRad="317500" algn="ctr" rotWithShape="0">
                  <a:prstClr val="black">
                    <a:alpha val="25000"/>
                  </a:prstClr>
                </a:outerShdw>
              </a:effectLst>
            </c:spPr>
          </c:dPt>
          <c:dPt>
            <c:idx val="9"/>
            <c:bubble3D val="0"/>
            <c:spPr>
              <a:solidFill>
                <a:schemeClr val="accent4">
                  <a:lumMod val="60000"/>
                </a:schemeClr>
              </a:solidFill>
              <a:ln>
                <a:noFill/>
              </a:ln>
              <a:effectLst>
                <a:outerShdw blurRad="317500" algn="ctr" rotWithShape="0">
                  <a:prstClr val="black">
                    <a:alpha val="25000"/>
                  </a:prstClr>
                </a:outerShdw>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GB"/>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Sheet1!$A$2:$A$11</c:f>
              <c:strCache>
                <c:ptCount val="10"/>
                <c:pt idx="0">
                  <c:v>Communication skill</c:v>
                </c:pt>
                <c:pt idx="1">
                  <c:v>Technical skill</c:v>
                </c:pt>
                <c:pt idx="2">
                  <c:v>Numerical Skill</c:v>
                </c:pt>
                <c:pt idx="3">
                  <c:v>Innovation skill</c:v>
                </c:pt>
                <c:pt idx="4">
                  <c:v>Annalytical Skill</c:v>
                </c:pt>
                <c:pt idx="5">
                  <c:v>problem-solution skill</c:v>
                </c:pt>
                <c:pt idx="6">
                  <c:v>Stress-management skill</c:v>
                </c:pt>
                <c:pt idx="7">
                  <c:v>Adaptiblity skill</c:v>
                </c:pt>
                <c:pt idx="8">
                  <c:v>Time-management skill</c:v>
                </c:pt>
                <c:pt idx="9">
                  <c:v>Relationship-management skill</c:v>
                </c:pt>
              </c:strCache>
            </c:strRef>
          </c:cat>
          <c:val>
            <c:numRef>
              <c:f>Sheet1!$B$2:$B$11</c:f>
              <c:numCache>
                <c:formatCode>General</c:formatCode>
                <c:ptCount val="10"/>
                <c:pt idx="0">
                  <c:v>7.1</c:v>
                </c:pt>
                <c:pt idx="1">
                  <c:v>7.1</c:v>
                </c:pt>
                <c:pt idx="2">
                  <c:v>7.1</c:v>
                </c:pt>
                <c:pt idx="3">
                  <c:v>8.5</c:v>
                </c:pt>
                <c:pt idx="4">
                  <c:v>8.5</c:v>
                </c:pt>
                <c:pt idx="5">
                  <c:v>8.5</c:v>
                </c:pt>
                <c:pt idx="6">
                  <c:v>8.5</c:v>
                </c:pt>
                <c:pt idx="7">
                  <c:v>4.2</c:v>
                </c:pt>
                <c:pt idx="8">
                  <c:v>2.8</c:v>
                </c:pt>
                <c:pt idx="9">
                  <c:v>2.8</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GB"/>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GB"/>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GB"/>
        </a:p>
      </c:txPr>
    </c:title>
    <c:autoTitleDeleted val="0"/>
    <c:plotArea>
      <c:layout/>
      <c:pieChart>
        <c:varyColors val="1"/>
        <c:ser>
          <c:idx val="0"/>
          <c:order val="0"/>
          <c:tx>
            <c:strRef>
              <c:f>Sheet1!$B$1</c:f>
              <c:strCache>
                <c:ptCount val="1"/>
                <c:pt idx="0">
                  <c:v>Opinion of empoyers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GB"/>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Sheet1!$A$2:$A$4</c:f>
              <c:strCache>
                <c:ptCount val="3"/>
                <c:pt idx="0">
                  <c:v>Universities are providing, but not enough</c:v>
                </c:pt>
                <c:pt idx="1">
                  <c:v>Universities contributing  is satisfactory</c:v>
                </c:pt>
                <c:pt idx="2">
                  <c:v>No, they do not provide the necessary skills</c:v>
                </c:pt>
              </c:strCache>
            </c:strRef>
          </c:cat>
          <c:val>
            <c:numRef>
              <c:f>Sheet1!$B$2:$B$5</c:f>
              <c:numCache>
                <c:formatCode>General</c:formatCode>
                <c:ptCount val="4"/>
                <c:pt idx="0">
                  <c:v>0.42</c:v>
                </c:pt>
                <c:pt idx="1">
                  <c:v>0.14</c:v>
                </c:pt>
                <c:pt idx="2">
                  <c:v>0.28</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GB"/>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GB"/>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b:Source>
    <b:Tag>Nea19</b:Tag>
    <b:SourceType>InternetSite</b:SourceType>
    <b:Guid>{76412EB6-0869-A647-8EF6-FC12DAF5989D}</b:Guid>
    <b:InternetSiteTitle>Dhaka Tribune</b:InternetSiteTitle>
    <b:URL>https://www.dhakatribune.com/opinion/op-ed/2019/06/28/rise-of-the-educated-unemployed</b:URL>
    <b:Year>2019</b:Year>
    <b:Month>June</b:Month>
    <b:Day>28</b:Day>
    <b:Author>
      <b:Author>
        <b:NameList>
          <b:Person>
            <b:Last>Neazy</b:Last>
            <b:Middle>Nahid</b:Middle>
            <b:First>Sheikh</b:First>
          </b:Person>
        </b:NameList>
      </b:Author>
    </b:Author>
    <b:RefOrder>2</b:RefOrder>
  </b:Source>
  <b:Source>
    <b:Tag>Stu20</b:Tag>
    <b:SourceType>InternetSite</b:SourceType>
    <b:Guid>{62A3F1B7-5670-E040-844E-B8AC53E263D4}</b:Guid>
    <b:InternetSiteTitle>Study.com</b:InternetSiteTitle>
    <b:URL>https://study.com/bank_teller_education.html?fbclid=IwAR3P1WGKLjnRTNh0yY3cfINR_5nqnXX_g1Qh64UWaukPOHYeZpkc4zJkeEU</b:URL>
    <b:Year>2020</b:Year>
    <b:Month>April</b:Month>
    <b:Day>30</b:Day>
    <b:RefOrder>3</b:RefOrder>
  </b:Source>
  <b:Source>
    <b:Tag>Chi07</b:Tag>
    <b:SourceType>JournalArticle</b:SourceType>
    <b:Guid>{C14B7332-431E-A241-AE17-2C39852802F4}</b:Guid>
    <b:Title>THE BUSINESS GRADUATE EMPLOYABILITY IN BANGLADESH: DILEMMA AND EXPECTED SKILLS BY CORPORATE WORLD</b:Title>
    <b:Year>2007</b:Year>
    <b:JournalName>BRAC University Journal</b:JournalName>
    <b:Volume>IV</b:Volume>
    <b:Pages>1-8</b:Pages>
    <b:Author>
      <b:Author>
        <b:NameList>
          <b:Person>
            <b:Last>Chisty</b:Last>
            <b:First>Khaled</b:First>
            <b:Middle>Shams</b:Middle>
          </b:Person>
          <b:Person>
            <b:Last>Uddin</b:Last>
            <b:First>Gazi</b:First>
            <b:Middle>Munir</b:Middle>
          </b:Person>
          <b:Person>
            <b:Last>Gosh</b:Last>
            <b:Middle>Kumar</b:Middle>
            <b:First>Suntu</b:First>
          </b:Person>
        </b:NameList>
      </b:Author>
    </b:Author>
    <b:RefOrder>4</b:RefOrder>
  </b:Source>
  <b:Source>
    <b:Tag>Cic16</b:Tag>
    <b:SourceType>JournalArticle</b:SourceType>
    <b:Guid>{EE25E10F-78BA-D345-BAD2-E9D42C5E66FD}</b:Guid>
    <b:Title>Graduate skills requirements for effective performance in the banking sector</b:Title>
    <b:JournalName>Verslas teorija ir praktika</b:JournalName>
    <b:Year>2016</b:Year>
    <b:Volume>17</b:Volume>
    <b:Pages>317-324</b:Pages>
    <b:Author>
      <b:Author>
        <b:NameList>
          <b:Person>
            <b:Last>Cickeli</b:Last>
            <b:First>Elif </b:First>
          </b:Person>
        </b:NameList>
      </b:Author>
    </b:Author>
    <b:RefOrder>5</b:RefOrder>
  </b:Source>
  <b:Source>
    <b:Tag>Ell07</b:Tag>
    <b:SourceType>JournalArticle</b:SourceType>
    <b:Guid>{5A43BDD4-E4BC-5F4B-9136-4447A19B29CB}</b:Guid>
    <b:Title>What Do Educational Mismatches Tell Us About Skill Mismatches? A Cross-country Analysis</b:Title>
    <b:JournalName>The labour market of european higher education</b:JournalName>
    <b:Publisher>European Journal of Education</b:Publisher>
    <b:Year>2007</b:Year>
    <b:Month>March</b:Month>
    <b:Volume>42</b:Volume>
    <b:Pages>59-73</b:Pages>
    <b:Author>
      <b:Author>
        <b:NameList>
          <b:Person>
            <b:Last>Ellen</b:Last>
            <b:First>Jim</b:First>
          </b:Person>
          <b:Person>
            <b:Last>Weert</b:Last>
            <b:Middle>de</b:Middle>
            <b:First>Egbert</b:First>
          </b:Person>
        </b:NameList>
      </b:Author>
    </b:Author>
    <b:RefOrder>6</b:RefOrder>
  </b:Source>
  <b:Source>
    <b:Tag>Ban20</b:Tag>
    <b:SourceType>InternetSite</b:SourceType>
    <b:Guid>{3011EFA7-635B-8941-A24D-3DB828C66A29}</b:Guid>
    <b:Year>2020</b:Year>
    <b:Month>January</b:Month>
    <b:Day>11</b:Day>
    <b:InternetSiteTitle>BangladeshPost.Net</b:InternetSiteTitle>
    <b:URL>https://bangladeshpost.net/posts/skills-mismatch-leaves-unemployment-high-18633</b:URL>
    <b:Title>Skills mismatch leaves unemployment high</b:Title>
    <b:RefOrder>7</b:RefOrder>
  </b:Source>
  <b:Source>
    <b:Tag>Ade15</b:Tag>
    <b:SourceType>JournalArticle</b:SourceType>
    <b:Guid>{F8FB5B3A-7F55-434A-B3E0-8D7EDD760E6C}</b:Guid>
    <b:Title>Required and Possessed University Graduate Employability Skills: Perceptions of the Nigerian Employers </b:Title>
    <b:Year>2015</b:Year>
    <b:Month>April</b:Month>
    <b:Day>14</b:Day>
    <b:JournalName>World Journal of Education</b:JournalName>
    <b:Publisher>Sciedu Press </b:Publisher>
    <b:Volume>V</b:Volume>
    <b:Author>
      <b:Author>
        <b:NameList>
          <b:Person>
            <b:Last>Adebakin</b:Last>
          </b:Person>
          <b:Person>
            <b:Last>Azeez</b:Last>
            <b:First>B</b:First>
          </b:Person>
          <b:Person>
            <b:Last>Ajadi</b:Last>
            <b:First>O</b:First>
          </b:Person>
        </b:NameList>
      </b:Author>
    </b:Author>
    <b:RefOrder>8</b:RefOrder>
  </b:Source>
  <b:Source>
    <b:Tag>Bid17</b:Tag>
    <b:SourceType>InternetSite</b:SourceType>
    <b:Guid>{24E07EE6-1886-A449-9299-6B12B5C8DA0C}</b:Guid>
    <b:Title>Demand and supply of skills for Bangladesh’s labour market</b:Title>
    <b:Year>2017</b:Year>
    <b:Month>November</b:Month>
    <b:Day>15</b:Day>
    <b:InternetSiteTitle>thefinancialexpress.com.bd</b:InternetSiteTitle>
    <b:URL>https://today.thefinancialexpress.com.bd/print/demand-and-supply-of-skills-for-bangladeshs-labour-market-1510629307</b:URL>
    <b:Author>
      <b:Author>
        <b:NameList>
          <b:Person>
            <b:Last>Bidisha</b:Last>
            <b:Middle>Haque</b:Middle>
            <b:First>Sayema</b:First>
          </b:Person>
          <b:Person>
            <b:Last>Taposh</b:Last>
            <b:First>Deen</b:First>
          </b:Person>
        </b:NameList>
      </b:Author>
    </b:Author>
    <b:RefOrder>9</b:RefOrder>
  </b:Source>
  <b:Source>
    <b:Tag>Wel03</b:Tag>
    <b:SourceType>ConferenceProceedings</b:SourceType>
    <b:Guid>{3C343896-C560-F543-B323-437BED9F5287}</b:Guid>
    <b:Title>Employer Needs and Graduate Skills: The Gap between Employer Expectations and Job Expectations of Sri Lankan University Graduates</b:Title>
    <b:Year>2003</b:Year>
    <b:ConferenceName>9th International conference on Sri Lanka</b:ConferenceName>
    <b:Author>
      <b:Author>
        <b:NameList>
          <b:Person>
            <b:Last>Weligamage</b:Last>
            <b:First>Susima </b:First>
          </b:Person>
          <b:Person>
            <b:Last>Siengthai</b:Last>
            <b:First>Sununta </b:First>
          </b:Person>
        </b:NameList>
      </b:Author>
    </b:Author>
    <b:RefOrder>10</b:RefOrder>
  </b:Source>
  <b:Source>
    <b:Tag>Līc17</b:Tag>
    <b:SourceType>ConferenceProceedings</b:SourceType>
    <b:Guid>{4E67C015-EB39-6345-90E7-AAFA451517E9}</b:Guid>
    <b:Title>Meeting employers’ expectations on employability competencies of higher education graduates</b:Title>
    <b:ConferenceName>12th European Quality Assurance Forum</b:ConferenceName>
    <b:Year>2017</b:Year>
    <b:Author>
      <b:Author>
        <b:NameList>
          <b:Person>
            <b:Last>Līce</b:Last>
            <b:First>Anita </b:First>
          </b:Person>
          <b:Person>
            <b:Last>Volkova</b:Last>
            <b:First>Tatjana </b:First>
          </b:Person>
        </b:NameList>
      </b:Author>
    </b:Author>
    <b:RefOrder>11</b:RefOrder>
  </b:Source>
  <b:Source>
    <b:Tag>Gar20</b:Tag>
    <b:SourceType>JournalArticle</b:SourceType>
    <b:Guid>{3643ECCA-8DE2-E749-A0DB-79ED5DC2CC22}</b:Guid>
    <b:Title>Output Costs of Education and Skill Mismatch</b:Title>
    <b:Year>2020</b:Year>
    <b:Month>February</b:Month>
    <b:Day>25</b:Day>
    <b:Author>
      <b:Author>
        <b:NameList>
          <b:Person>
            <b:Last> Garibaldi</b:Last>
            <b:First>Pietro </b:First>
          </b:Person>
          <b:Person>
            <b:Last>Gomes‡</b:Last>
            <b:First>Pedro</b:First>
          </b:Person>
          <b:Person>
            <b:Last>Sopraseuth</b:Last>
            <b:First>Thepthida </b:First>
          </b:Person>
        </b:NameList>
      </b:Author>
    </b:Author>
    <b:RefOrder>12</b:RefOrder>
  </b:Source>
  <b:Source>
    <b:Tag>Haq17</b:Tag>
    <b:SourceType>JournalArticle</b:SourceType>
    <b:Guid>{009EBCEB-80BD-A445-824A-9C67E87FCF8F}</b:Guid>
    <b:Title>Employer Expectations Regarding Graduate Applicants during Job Interview</b:Title>
    <b:JournalName>International Journal of Bangladesh Society for Human Resource Management</b:JournalName>
    <b:Year>2017</b:Year>
    <b:Month>March</b:Month>
    <b:Volume>I</b:Volume>
    <b:Pages>19-36</b:Pages>
    <b:Author>
      <b:Author>
        <b:NameList>
          <b:Person>
            <b:Last>Haque</b:Last>
            <b:Middle>Jahirul</b:Middle>
            <b:First>H M </b:First>
          </b:Person>
          <b:Person>
            <b:Last>Chowdhury</b:Last>
            <b:Middle>Faisol</b:Middle>
            <b:First>Muhammad </b:First>
          </b:Person>
        </b:NameList>
      </b:Author>
    </b:Author>
    <b:RefOrder>13</b:RefOrder>
  </b:Source>
  <b:Source>
    <b:Tag>Hum13</b:Tag>
    <b:SourceType>Book</b:SourceType>
    <b:Guid>{9333667C-72FC-E04C-8ED7-7206262BD48B}</b:Guid>
    <b:Title>The Employability of Higher Education Graduates: The Employer’s Perspective</b:Title>
    <b:Publisher>European Commission</b:Publisher>
    <b:Year>2013</b:Year>
    <b:Author>
      <b:Author>
        <b:NameList>
          <b:Person>
            <b:Last>Humburg</b:Last>
            <b:First>Martin </b:First>
          </b:Person>
          <b:Person>
            <b:Last>Velden</b:Last>
            <b:Middle>der</b:Middle>
            <b:First>Rolf van </b:First>
          </b:Person>
        </b:NameList>
      </b:Author>
    </b:Author>
    <b:RefOrder>14</b:RefOrder>
  </b:Source>
  <b:Source>
    <b:Tag>Rah13</b:Tag>
    <b:SourceType>JournalArticle</b:SourceType>
    <b:Guid>{6CA663D4-8648-1848-BDF8-61F18181249B}</b:Guid>
    <b:Title>SKILL MISMATCH IN SERVICE SECTOR OF BANGLADESH</b:Title>
    <b:Year>2013</b:Year>
    <b:Author>
      <b:Author>
        <b:NameList>
          <b:Person>
            <b:Last>Rahman</b:Last>
            <b:Middle>Anisur</b:Middle>
            <b:First>A. K. M</b:First>
          </b:Person>
        </b:NameList>
      </b:Author>
    </b:Author>
    <b:RefOrder>15</b:RefOrder>
  </b:Source>
  <b:Source>
    <b:Tag>Kam06</b:Tag>
    <b:SourceType>JournalArticle</b:SourceType>
    <b:Guid>{6C5F86A2-16DB-8E4D-BD1A-5871A60CB322}</b:Guid>
    <b:Title>The Development of Banking Sector in Bangladesh</b:Title>
    <b:Year>2006</b:Year>
    <b:Month>January</b:Month>
    <b:Author>
      <b:Author>
        <b:NameList>
          <b:Person>
            <b:Last>Kamal</b:Last>
            <b:First>Yousuf</b:First>
          </b:Person>
        </b:NameList>
      </b:Author>
    </b:Author>
    <b:RefOrder>16</b:RefOrder>
  </b:Source>
  <b:Source>
    <b:Tag>Dar16</b:Tag>
    <b:SourceType>InternetSite</b:SourceType>
    <b:Guid>{4CADA16E-7F90-B644-BF89-183D0FAB7ABC}</b:Guid>
    <b:Title>Skills Development in a Global Context: Towards a Future Ready Workforce</b:Title>
    <b:Year>2016</b:Year>
    <b:Month>August</b:Month>
    <b:Day>15</b:Day>
    <b:InternetSiteTitle>worldbank.org</b:InternetSiteTitle>
    <b:URL>https://www.worldbank.org/en/news/speech/2016/08/15/skills-development-in-a-global-context-towards-a-future-ready-workforce</b:URL>
    <b:Author>
      <b:Author>
        <b:NameList>
          <b:Person>
            <b:Last>Dar</b:Last>
            <b:First>Amit</b:First>
          </b:Person>
        </b:NameList>
      </b:Author>
    </b:Author>
    <b:RefOrder>17</b:RefOrder>
  </b:Source>
  <b:Source>
    <b:Tag>Chu00</b:Tag>
    <b:SourceType>JournalArticle</b:SourceType>
    <b:Guid>{FF4F6F98-0BED-C146-8A25-A0FBE52A47C5}</b:Guid>
    <b:Title>How Do Nations Develop Skills? Lessons from the Skill Development Experiences of Singapore</b:Title>
    <b:Year>2000</b:Year>
    <b:Month>January</b:Month>
    <b:Publisher>Labor Relations, Law, and History </b:Publisher>
    <b:Author>
      <b:Author>
        <b:NameList>
          <b:Person>
            <b:Last>Chua</b:Last>
            <b:First>Rodney </b:First>
          </b:Person>
          <b:Person>
            <b:Last>Kuruvilla</b:Last>
            <b:First>Sarosh</b:First>
          </b:Person>
        </b:NameList>
      </b:Author>
    </b:Author>
    <b:RefOrder>18</b:RefOrder>
  </b:Source>
  <b:Source>
    <b:Tag>Ahm19</b:Tag>
    <b:SourceType>InternetSite</b:SourceType>
    <b:Guid>{28C71A4F-3CB8-194F-B449-14A9CAAFC281}</b:Guid>
    <b:Author>
      <b:Author>
        <b:NameList>
          <b:Person>
            <b:Last>Ahmed</b:Last>
            <b:First>Muuzaffar</b:First>
          </b:Person>
        </b:NameList>
      </b:Author>
    </b:Author>
    <b:InternetSiteTitle>thefinancialexpress.com.bd</b:InternetSiteTitle>
    <b:URL>https://thefinancialexpress.com.bd/views/views/economic-growth-in-bangladesh-and-the-role-of-banking-sector-1547220114</b:URL>
    <b:Year>2019</b:Year>
    <b:Month>January</b:Month>
    <b:Day>11</b:Day>
    <b:Title>The Financial Express</b:Title>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61FAD70-489A-DF45-9DCE-EA2B26D8E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2814</TotalTime>
  <Pages>19</Pages>
  <Words>4887</Words>
  <Characters>27858</Characters>
  <Application>Microsoft Macintosh Word</Application>
  <DocSecurity>0</DocSecurity>
  <Lines>232</Lines>
  <Paragraphs>65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Executive Summary</vt:lpstr>
      <vt:lpstr>Section I</vt:lpstr>
      <vt:lpstr>Bibliography</vt:lpstr>
      <vt:lpstr/>
    </vt:vector>
  </TitlesOfParts>
  <LinksUpToDate>false</LinksUpToDate>
  <CharactersWithSpaces>32680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robi99ssr@gmail.com</dc:creator>
  <cp:keywords/>
  <dc:description/>
  <cp:lastModifiedBy>robi99ssr@gmail.com</cp:lastModifiedBy>
  <cp:revision>33</cp:revision>
  <dcterms:created xsi:type="dcterms:W3CDTF">2020-09-28T15:33:00Z</dcterms:created>
  <dcterms:modified xsi:type="dcterms:W3CDTF">2020-11-08T06:13:00Z</dcterms:modified>
</cp:coreProperties>
</file>