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F2D" w:rsidRPr="00251F2D" w:rsidRDefault="00251F2D" w:rsidP="00591C6F">
      <w:pPr>
        <w:spacing w:line="276" w:lineRule="auto"/>
        <w:rPr>
          <w:rFonts w:ascii="Times New Roman" w:eastAsia="Times New Roman" w:hAnsi="Times New Roman" w:cs="Times New Roman"/>
          <w:b/>
          <w:color w:val="000000"/>
          <w:sz w:val="24"/>
          <w:szCs w:val="24"/>
        </w:rPr>
      </w:pPr>
    </w:p>
    <w:p w:rsidR="00DB11DA" w:rsidRPr="00251F2D" w:rsidRDefault="00DB11DA" w:rsidP="00591C6F">
      <w:pPr>
        <w:spacing w:line="276" w:lineRule="auto"/>
        <w:rPr>
          <w:rFonts w:ascii="Times New Roman" w:eastAsia="Times New Roman" w:hAnsi="Times New Roman" w:cs="Times New Roman"/>
          <w:sz w:val="24"/>
          <w:szCs w:val="24"/>
        </w:rPr>
      </w:pPr>
    </w:p>
    <w:p w:rsidR="00E3499E" w:rsidRPr="00EB6377" w:rsidRDefault="00D755CE" w:rsidP="00EB6377">
      <w:pPr>
        <w:spacing w:line="276" w:lineRule="auto"/>
        <w:rPr>
          <w:rFonts w:ascii="Times New Roman" w:eastAsia="Times New Roman" w:hAnsi="Times New Roman" w:cs="Times New Roman"/>
          <w:b/>
          <w:color w:val="000000"/>
          <w:sz w:val="24"/>
          <w:szCs w:val="24"/>
        </w:rPr>
      </w:pPr>
      <w:r w:rsidRPr="00251F2D">
        <w:rPr>
          <w:rFonts w:ascii="Times New Roman" w:eastAsia="Times New Roman" w:hAnsi="Times New Roman" w:cs="Times New Roman"/>
          <w:b/>
          <w:color w:val="000000"/>
          <w:sz w:val="24"/>
          <w:szCs w:val="24"/>
        </w:rPr>
        <w:tab/>
      </w:r>
    </w:p>
    <w:p w:rsidR="00E3499E" w:rsidRDefault="00E3499E" w:rsidP="00591C6F">
      <w:pPr>
        <w:spacing w:line="276" w:lineRule="auto"/>
        <w:jc w:val="center"/>
        <w:rPr>
          <w:rFonts w:ascii="Times New Roman" w:eastAsia="Britannic Bold" w:hAnsi="Times New Roman" w:cs="Times New Roman"/>
          <w:noProof/>
          <w:color w:val="000000"/>
          <w:sz w:val="24"/>
          <w:szCs w:val="24"/>
        </w:rPr>
      </w:pPr>
    </w:p>
    <w:p w:rsidR="00ED2F75" w:rsidRDefault="00ED2F75" w:rsidP="00591C6F">
      <w:pPr>
        <w:spacing w:line="276" w:lineRule="auto"/>
        <w:jc w:val="center"/>
        <w:rPr>
          <w:rFonts w:ascii="Times New Roman" w:eastAsia="Britannic Bold" w:hAnsi="Times New Roman" w:cs="Times New Roman"/>
          <w:b/>
          <w:color w:val="ED7D31" w:themeColor="accent2"/>
          <w:sz w:val="36"/>
          <w:szCs w:val="36"/>
        </w:rPr>
      </w:pPr>
    </w:p>
    <w:p w:rsidR="00E3499E" w:rsidRPr="00E3499E" w:rsidRDefault="00E3499E" w:rsidP="00EB6377">
      <w:pPr>
        <w:spacing w:line="276" w:lineRule="auto"/>
        <w:jc w:val="center"/>
        <w:rPr>
          <w:rFonts w:ascii="Times New Roman" w:eastAsia="Britannic Bold" w:hAnsi="Times New Roman" w:cs="Times New Roman"/>
          <w:b/>
          <w:color w:val="ED7D31" w:themeColor="accent2"/>
          <w:sz w:val="36"/>
          <w:szCs w:val="36"/>
        </w:rPr>
      </w:pPr>
      <w:r w:rsidRPr="00E3499E">
        <w:rPr>
          <w:rFonts w:ascii="Times New Roman" w:eastAsia="Britannic Bold" w:hAnsi="Times New Roman" w:cs="Times New Roman"/>
          <w:b/>
          <w:color w:val="ED7D31" w:themeColor="accent2"/>
          <w:sz w:val="36"/>
          <w:szCs w:val="36"/>
        </w:rPr>
        <w:t>Internship Report</w:t>
      </w:r>
      <w:r>
        <w:rPr>
          <w:rFonts w:ascii="Times New Roman" w:eastAsia="Britannic Bold" w:hAnsi="Times New Roman" w:cs="Times New Roman"/>
          <w:b/>
          <w:color w:val="ED7D31" w:themeColor="accent2"/>
          <w:sz w:val="36"/>
          <w:szCs w:val="36"/>
        </w:rPr>
        <w:t xml:space="preserve"> </w:t>
      </w:r>
      <w:r w:rsidR="00791E32">
        <w:rPr>
          <w:rFonts w:ascii="Times New Roman" w:eastAsia="Britannic Bold" w:hAnsi="Times New Roman" w:cs="Times New Roman"/>
          <w:b/>
          <w:color w:val="ED7D31" w:themeColor="accent2"/>
          <w:sz w:val="36"/>
          <w:szCs w:val="36"/>
        </w:rPr>
        <w:t>o</w:t>
      </w:r>
      <w:r>
        <w:rPr>
          <w:rFonts w:ascii="Times New Roman" w:eastAsia="Britannic Bold" w:hAnsi="Times New Roman" w:cs="Times New Roman"/>
          <w:b/>
          <w:color w:val="ED7D31" w:themeColor="accent2"/>
          <w:sz w:val="36"/>
          <w:szCs w:val="36"/>
        </w:rPr>
        <w:t>n:</w:t>
      </w:r>
    </w:p>
    <w:p w:rsidR="00ED2F75" w:rsidRDefault="00ED2F75" w:rsidP="00591C6F">
      <w:pPr>
        <w:tabs>
          <w:tab w:val="left" w:pos="975"/>
        </w:tabs>
        <w:spacing w:line="276" w:lineRule="auto"/>
        <w:jc w:val="center"/>
        <w:rPr>
          <w:rFonts w:ascii="Times New Roman" w:eastAsia="Times New Roman" w:hAnsi="Times New Roman" w:cs="Times New Roman"/>
          <w:b/>
          <w:i/>
          <w:sz w:val="36"/>
          <w:szCs w:val="36"/>
        </w:rPr>
      </w:pPr>
      <w:bookmarkStart w:id="0" w:name="_Hlk8135514"/>
      <w:r>
        <w:rPr>
          <w:rFonts w:ascii="Times New Roman" w:eastAsia="Times New Roman" w:hAnsi="Times New Roman" w:cs="Times New Roman"/>
          <w:b/>
          <w:i/>
          <w:sz w:val="36"/>
          <w:szCs w:val="36"/>
        </w:rPr>
        <w:t xml:space="preserve">Recruitment </w:t>
      </w:r>
      <w:r w:rsidR="00791E32">
        <w:rPr>
          <w:rFonts w:ascii="Times New Roman" w:eastAsia="Times New Roman" w:hAnsi="Times New Roman" w:cs="Times New Roman"/>
          <w:b/>
          <w:i/>
          <w:sz w:val="36"/>
          <w:szCs w:val="36"/>
        </w:rPr>
        <w:t>P</w:t>
      </w:r>
      <w:r w:rsidRPr="00AF5DB3">
        <w:rPr>
          <w:rFonts w:ascii="Times New Roman" w:eastAsia="Times New Roman" w:hAnsi="Times New Roman" w:cs="Times New Roman"/>
          <w:b/>
          <w:i/>
          <w:sz w:val="36"/>
          <w:szCs w:val="36"/>
        </w:rPr>
        <w:t xml:space="preserve">ractice </w:t>
      </w:r>
      <w:r w:rsidR="00791E32">
        <w:rPr>
          <w:rFonts w:ascii="Times New Roman" w:eastAsia="Times New Roman" w:hAnsi="Times New Roman" w:cs="Times New Roman"/>
          <w:b/>
          <w:i/>
          <w:sz w:val="36"/>
          <w:szCs w:val="36"/>
        </w:rPr>
        <w:t xml:space="preserve">&amp; </w:t>
      </w:r>
      <w:r>
        <w:rPr>
          <w:rFonts w:ascii="Times New Roman" w:eastAsia="Times New Roman" w:hAnsi="Times New Roman" w:cs="Times New Roman"/>
          <w:b/>
          <w:i/>
          <w:sz w:val="36"/>
          <w:szCs w:val="36"/>
        </w:rPr>
        <w:t>Performance</w:t>
      </w:r>
      <w:r w:rsidR="00791E32">
        <w:rPr>
          <w:rFonts w:ascii="Times New Roman" w:eastAsia="Times New Roman" w:hAnsi="Times New Roman" w:cs="Times New Roman"/>
          <w:b/>
          <w:i/>
          <w:sz w:val="36"/>
          <w:szCs w:val="36"/>
        </w:rPr>
        <w:t xml:space="preserve"> </w:t>
      </w:r>
      <w:r>
        <w:rPr>
          <w:rFonts w:ascii="Times New Roman" w:eastAsia="Times New Roman" w:hAnsi="Times New Roman" w:cs="Times New Roman"/>
          <w:b/>
          <w:i/>
          <w:sz w:val="36"/>
          <w:szCs w:val="36"/>
        </w:rPr>
        <w:t>Appraisal System</w:t>
      </w:r>
      <w:r w:rsidRPr="00AF5DB3">
        <w:rPr>
          <w:rFonts w:ascii="Times New Roman" w:eastAsia="Times New Roman" w:hAnsi="Times New Roman" w:cs="Times New Roman"/>
          <w:b/>
          <w:i/>
          <w:sz w:val="36"/>
          <w:szCs w:val="36"/>
        </w:rPr>
        <w:t xml:space="preserve"> </w:t>
      </w:r>
      <w:r w:rsidR="00791E32">
        <w:rPr>
          <w:rFonts w:ascii="Times New Roman" w:eastAsia="Times New Roman" w:hAnsi="Times New Roman" w:cs="Times New Roman"/>
          <w:b/>
          <w:i/>
          <w:sz w:val="36"/>
          <w:szCs w:val="36"/>
        </w:rPr>
        <w:t>A</w:t>
      </w:r>
      <w:r w:rsidR="00E3499E" w:rsidRPr="00AF5DB3">
        <w:rPr>
          <w:rFonts w:ascii="Times New Roman" w:eastAsia="Times New Roman" w:hAnsi="Times New Roman" w:cs="Times New Roman"/>
          <w:b/>
          <w:i/>
          <w:sz w:val="36"/>
          <w:szCs w:val="36"/>
        </w:rPr>
        <w:t>pplied in</w:t>
      </w:r>
      <w:r w:rsidR="00E3499E">
        <w:rPr>
          <w:rFonts w:ascii="Times New Roman" w:eastAsia="Times New Roman" w:hAnsi="Times New Roman" w:cs="Times New Roman"/>
          <w:b/>
          <w:i/>
          <w:sz w:val="36"/>
          <w:szCs w:val="36"/>
        </w:rPr>
        <w:t xml:space="preserve"> </w:t>
      </w:r>
      <w:r w:rsidR="00E3499E" w:rsidRPr="00AF5DB3">
        <w:rPr>
          <w:rFonts w:ascii="Times New Roman" w:eastAsia="Times New Roman" w:hAnsi="Times New Roman" w:cs="Times New Roman"/>
          <w:b/>
          <w:i/>
          <w:color w:val="ED7D31" w:themeColor="accent2"/>
          <w:sz w:val="36"/>
          <w:szCs w:val="36"/>
        </w:rPr>
        <w:t>Aarong</w:t>
      </w:r>
      <w:r>
        <w:rPr>
          <w:rFonts w:ascii="Times New Roman" w:eastAsia="Times New Roman" w:hAnsi="Times New Roman" w:cs="Times New Roman"/>
          <w:b/>
          <w:i/>
          <w:color w:val="ED7D31" w:themeColor="accent2"/>
          <w:sz w:val="36"/>
          <w:szCs w:val="36"/>
        </w:rPr>
        <w:t xml:space="preserve"> &amp; AAF</w:t>
      </w:r>
    </w:p>
    <w:bookmarkEnd w:id="0"/>
    <w:p w:rsidR="00E3499E" w:rsidRPr="00ED2F75" w:rsidRDefault="00EB6377" w:rsidP="00591C6F">
      <w:pPr>
        <w:spacing w:line="276" w:lineRule="auto"/>
        <w:rPr>
          <w:rFonts w:ascii="Times New Roman" w:eastAsia="Times New Roman" w:hAnsi="Times New Roman" w:cs="Times New Roman"/>
          <w:b/>
          <w:i/>
          <w:sz w:val="36"/>
          <w:szCs w:val="36"/>
        </w:rPr>
      </w:pPr>
      <w:r>
        <w:rPr>
          <w:rFonts w:ascii="Times New Roman" w:eastAsia="Times New Roman" w:hAnsi="Times New Roman" w:cs="Times New Roman"/>
          <w:b/>
          <w:noProof/>
          <w:color w:val="000000"/>
          <w:sz w:val="24"/>
          <w:szCs w:val="24"/>
        </w:rPr>
        <w:drawing>
          <wp:anchor distT="0" distB="0" distL="114300" distR="114300" simplePos="0" relativeHeight="251722752" behindDoc="1" locked="0" layoutInCell="1" allowOverlap="1" wp14:anchorId="7DB9845B">
            <wp:simplePos x="0" y="0"/>
            <wp:positionH relativeFrom="column">
              <wp:posOffset>1615440</wp:posOffset>
            </wp:positionH>
            <wp:positionV relativeFrom="paragraph">
              <wp:posOffset>606894</wp:posOffset>
            </wp:positionV>
            <wp:extent cx="2656742" cy="3267075"/>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rand.gif"/>
                    <pic:cNvPicPr/>
                  </pic:nvPicPr>
                  <pic:blipFill rotWithShape="1">
                    <a:blip r:embed="rId9">
                      <a:extLst>
                        <a:ext uri="{28A0092B-C50C-407E-A947-70E740481C1C}">
                          <a14:useLocalDpi xmlns:a14="http://schemas.microsoft.com/office/drawing/2010/main" val="0"/>
                        </a:ext>
                      </a:extLst>
                    </a:blip>
                    <a:srcRect l="13000" t="4500" r="13000" b="4500"/>
                    <a:stretch/>
                  </pic:blipFill>
                  <pic:spPr bwMode="auto">
                    <a:xfrm>
                      <a:off x="0" y="0"/>
                      <a:ext cx="2656742" cy="3267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D2F75">
        <w:rPr>
          <w:rFonts w:ascii="Times New Roman" w:eastAsia="Times New Roman" w:hAnsi="Times New Roman" w:cs="Times New Roman"/>
          <w:b/>
          <w:i/>
          <w:sz w:val="36"/>
          <w:szCs w:val="36"/>
        </w:rPr>
        <w:br w:type="page"/>
      </w:r>
    </w:p>
    <w:p w:rsidR="009E2477" w:rsidRDefault="009E2477" w:rsidP="009E2477">
      <w:pPr>
        <w:jc w:val="center"/>
        <w:rPr>
          <w:rFonts w:ascii="Times New Roman" w:hAnsi="Times New Roman" w:cs="Times New Roman"/>
          <w:b/>
          <w:noProof/>
          <w:sz w:val="44"/>
          <w:szCs w:val="28"/>
        </w:rPr>
      </w:pPr>
      <w:r>
        <w:rPr>
          <w:rFonts w:ascii="Times New Roman" w:hAnsi="Times New Roman" w:cs="Times New Roman"/>
          <w:b/>
          <w:noProof/>
          <w:sz w:val="44"/>
          <w:szCs w:val="28"/>
        </w:rPr>
        <w:lastRenderedPageBreak/>
        <w:t>UNITED INTERNATIONAL UNIVERSITY</w:t>
      </w:r>
    </w:p>
    <w:p w:rsidR="009E2477" w:rsidRDefault="009E2477" w:rsidP="009E2477">
      <w:pPr>
        <w:jc w:val="center"/>
        <w:rPr>
          <w:rFonts w:ascii="Times New Roman" w:hAnsi="Times New Roman" w:cs="Times New Roman"/>
          <w:noProof/>
          <w:sz w:val="28"/>
          <w:szCs w:val="28"/>
        </w:rPr>
      </w:pPr>
      <w:r>
        <w:rPr>
          <w:noProof/>
        </w:rPr>
        <w:drawing>
          <wp:anchor distT="0" distB="0" distL="114300" distR="114300" simplePos="0" relativeHeight="251743232" behindDoc="0" locked="0" layoutInCell="1" allowOverlap="1">
            <wp:simplePos x="0" y="0"/>
            <wp:positionH relativeFrom="margin">
              <wp:posOffset>2027307</wp:posOffset>
            </wp:positionH>
            <wp:positionV relativeFrom="paragraph">
              <wp:posOffset>147955</wp:posOffset>
            </wp:positionV>
            <wp:extent cx="1868170" cy="1529080"/>
            <wp:effectExtent l="0" t="0" r="0" b="0"/>
            <wp:wrapThrough wrapText="bothSides">
              <wp:wrapPolygon edited="0">
                <wp:start x="0" y="0"/>
                <wp:lineTo x="0" y="21259"/>
                <wp:lineTo x="21365" y="21259"/>
                <wp:lineTo x="21365"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68170" cy="1529080"/>
                    </a:xfrm>
                    <a:prstGeom prst="rect">
                      <a:avLst/>
                    </a:prstGeom>
                    <a:noFill/>
                  </pic:spPr>
                </pic:pic>
              </a:graphicData>
            </a:graphic>
            <wp14:sizeRelH relativeFrom="margin">
              <wp14:pctWidth>0</wp14:pctWidth>
            </wp14:sizeRelH>
            <wp14:sizeRelV relativeFrom="margin">
              <wp14:pctHeight>0</wp14:pctHeight>
            </wp14:sizeRelV>
          </wp:anchor>
        </w:drawing>
      </w:r>
    </w:p>
    <w:p w:rsidR="009E2477" w:rsidRDefault="009E2477" w:rsidP="009E2477">
      <w:pPr>
        <w:jc w:val="center"/>
        <w:rPr>
          <w:rFonts w:ascii="Times New Roman" w:hAnsi="Times New Roman" w:cs="Times New Roman"/>
          <w:noProof/>
          <w:sz w:val="28"/>
          <w:szCs w:val="28"/>
        </w:rPr>
      </w:pPr>
    </w:p>
    <w:p w:rsidR="009E2477" w:rsidRDefault="009E2477" w:rsidP="009E2477">
      <w:pPr>
        <w:jc w:val="center"/>
        <w:rPr>
          <w:rFonts w:ascii="Times New Roman" w:hAnsi="Times New Roman" w:cs="Times New Roman"/>
          <w:b/>
          <w:sz w:val="36"/>
          <w:szCs w:val="36"/>
        </w:rPr>
      </w:pPr>
    </w:p>
    <w:p w:rsidR="009E2477" w:rsidRDefault="009E2477" w:rsidP="009E2477">
      <w:pPr>
        <w:jc w:val="center"/>
        <w:rPr>
          <w:rFonts w:ascii="Times New Roman" w:hAnsi="Times New Roman" w:cs="Times New Roman"/>
          <w:b/>
          <w:sz w:val="36"/>
          <w:szCs w:val="36"/>
        </w:rPr>
      </w:pPr>
    </w:p>
    <w:p w:rsidR="009E2477" w:rsidRDefault="009E2477" w:rsidP="009E2477">
      <w:pPr>
        <w:jc w:val="center"/>
        <w:rPr>
          <w:rFonts w:ascii="Times New Roman" w:hAnsi="Times New Roman" w:cs="Times New Roman"/>
          <w:b/>
          <w:i/>
          <w:color w:val="5B9BD5" w:themeColor="accent1"/>
          <w:sz w:val="24"/>
          <w:szCs w:val="24"/>
        </w:rPr>
      </w:pPr>
    </w:p>
    <w:p w:rsidR="009E2477" w:rsidRDefault="009E2477" w:rsidP="009E2477">
      <w:pPr>
        <w:jc w:val="center"/>
        <w:rPr>
          <w:rFonts w:ascii="Times New Roman" w:hAnsi="Times New Roman" w:cs="Times New Roman"/>
          <w:b/>
          <w:i/>
          <w:color w:val="5B9BD5" w:themeColor="accent1"/>
          <w:sz w:val="24"/>
          <w:szCs w:val="24"/>
        </w:rPr>
      </w:pPr>
    </w:p>
    <w:p w:rsidR="009E2477" w:rsidRDefault="009E2477" w:rsidP="00BF3B61">
      <w:pPr>
        <w:spacing w:after="0" w:line="240" w:lineRule="auto"/>
        <w:jc w:val="center"/>
        <w:rPr>
          <w:rFonts w:ascii="Times New Roman" w:hAnsi="Times New Roman" w:cs="Times New Roman"/>
          <w:b/>
          <w:sz w:val="24"/>
          <w:szCs w:val="24"/>
        </w:rPr>
      </w:pPr>
      <w:r w:rsidRPr="00BF3B61">
        <w:rPr>
          <w:rFonts w:ascii="Times New Roman" w:hAnsi="Times New Roman" w:cs="Times New Roman"/>
          <w:b/>
          <w:i/>
          <w:sz w:val="24"/>
          <w:szCs w:val="24"/>
        </w:rPr>
        <w:t xml:space="preserve">Course Code: </w:t>
      </w:r>
      <w:r w:rsidRPr="00BF3B61">
        <w:rPr>
          <w:rFonts w:ascii="Times New Roman" w:hAnsi="Times New Roman" w:cs="Times New Roman"/>
          <w:b/>
          <w:sz w:val="24"/>
          <w:szCs w:val="24"/>
        </w:rPr>
        <w:t>INT 4399</w:t>
      </w:r>
    </w:p>
    <w:p w:rsidR="00BF3B61" w:rsidRPr="00BF3B61" w:rsidRDefault="00BF3B61" w:rsidP="00BF3B61">
      <w:pPr>
        <w:spacing w:after="0" w:line="240" w:lineRule="auto"/>
        <w:jc w:val="center"/>
        <w:rPr>
          <w:rFonts w:ascii="Times New Roman" w:hAnsi="Times New Roman" w:cs="Times New Roman"/>
          <w:b/>
          <w:i/>
          <w:sz w:val="24"/>
          <w:szCs w:val="24"/>
        </w:rPr>
      </w:pPr>
    </w:p>
    <w:p w:rsidR="00DB11DA" w:rsidRPr="00BF3B61" w:rsidRDefault="00D755CE" w:rsidP="00BF3B61">
      <w:pPr>
        <w:spacing w:line="276" w:lineRule="auto"/>
        <w:jc w:val="center"/>
        <w:rPr>
          <w:rFonts w:ascii="Times New Roman" w:eastAsia="Times New Roman" w:hAnsi="Times New Roman" w:cs="Times New Roman"/>
          <w:b/>
          <w:color w:val="000000"/>
          <w:sz w:val="24"/>
          <w:szCs w:val="24"/>
        </w:rPr>
      </w:pPr>
      <w:r w:rsidRPr="00251F2D">
        <w:rPr>
          <w:rFonts w:ascii="Times New Roman" w:eastAsia="Times New Roman" w:hAnsi="Times New Roman" w:cs="Times New Roman"/>
          <w:b/>
          <w:color w:val="000000"/>
          <w:sz w:val="24"/>
          <w:szCs w:val="24"/>
        </w:rPr>
        <w:t>INTERNSHIP REPORT</w:t>
      </w:r>
      <w:r w:rsidR="00BF3B61">
        <w:rPr>
          <w:rFonts w:ascii="Times New Roman" w:eastAsia="Times New Roman" w:hAnsi="Times New Roman" w:cs="Times New Roman"/>
          <w:b/>
          <w:color w:val="000000"/>
          <w:sz w:val="24"/>
          <w:szCs w:val="24"/>
        </w:rPr>
        <w:t xml:space="preserve"> </w:t>
      </w:r>
      <w:r w:rsidR="009359D9" w:rsidRPr="00BF3B61">
        <w:rPr>
          <w:rFonts w:ascii="Times New Roman" w:eastAsia="Times New Roman" w:hAnsi="Times New Roman" w:cs="Times New Roman"/>
          <w:b/>
          <w:color w:val="000000"/>
          <w:sz w:val="28"/>
          <w:szCs w:val="24"/>
        </w:rPr>
        <w:t>on</w:t>
      </w:r>
    </w:p>
    <w:p w:rsidR="00620161" w:rsidRPr="009E2477" w:rsidRDefault="009359D9" w:rsidP="009E2477">
      <w:pPr>
        <w:spacing w:line="276" w:lineRule="auto"/>
        <w:jc w:val="center"/>
        <w:rPr>
          <w:rFonts w:ascii="Times New Roman" w:eastAsia="Times New Roman" w:hAnsi="Times New Roman" w:cs="Times New Roman"/>
          <w:b/>
          <w:i/>
          <w:sz w:val="36"/>
          <w:szCs w:val="36"/>
        </w:rPr>
      </w:pPr>
      <w:r w:rsidRPr="009359D9">
        <w:rPr>
          <w:rFonts w:ascii="Times New Roman" w:eastAsia="Times New Roman" w:hAnsi="Times New Roman" w:cs="Times New Roman"/>
          <w:b/>
          <w:i/>
          <w:sz w:val="36"/>
          <w:szCs w:val="36"/>
        </w:rPr>
        <w:t>Recruitment Practice &amp; Performance Appraisal System Applied in Aarong &amp; AAF</w:t>
      </w:r>
    </w:p>
    <w:p w:rsidR="00620161" w:rsidRDefault="00620161" w:rsidP="00591C6F">
      <w:pPr>
        <w:spacing w:line="276" w:lineRule="auto"/>
        <w:jc w:val="center"/>
        <w:rPr>
          <w:rFonts w:ascii="Times New Roman" w:eastAsia="Calibri" w:hAnsi="Times New Roman" w:cs="Times New Roman"/>
          <w:b/>
          <w:sz w:val="28"/>
          <w:szCs w:val="24"/>
        </w:rPr>
      </w:pPr>
    </w:p>
    <w:p w:rsidR="00DB11DA" w:rsidRPr="00AF5DB3" w:rsidRDefault="00D755CE" w:rsidP="00591C6F">
      <w:pPr>
        <w:spacing w:line="276" w:lineRule="auto"/>
        <w:jc w:val="center"/>
        <w:rPr>
          <w:rFonts w:ascii="Times New Roman" w:eastAsia="Calibri" w:hAnsi="Times New Roman" w:cs="Times New Roman"/>
          <w:b/>
          <w:sz w:val="28"/>
          <w:szCs w:val="24"/>
        </w:rPr>
      </w:pPr>
      <w:r w:rsidRPr="00AF5DB3">
        <w:rPr>
          <w:rFonts w:ascii="Times New Roman" w:eastAsia="Calibri" w:hAnsi="Times New Roman" w:cs="Times New Roman"/>
          <w:b/>
          <w:sz w:val="28"/>
          <w:szCs w:val="24"/>
        </w:rPr>
        <w:t xml:space="preserve">Submitted </w:t>
      </w:r>
      <w:r w:rsidR="00BF3B61">
        <w:rPr>
          <w:rFonts w:ascii="Times New Roman" w:eastAsia="Calibri" w:hAnsi="Times New Roman" w:cs="Times New Roman"/>
          <w:b/>
          <w:sz w:val="28"/>
          <w:szCs w:val="24"/>
        </w:rPr>
        <w:t>t</w:t>
      </w:r>
      <w:r w:rsidRPr="00AF5DB3">
        <w:rPr>
          <w:rFonts w:ascii="Times New Roman" w:eastAsia="Calibri" w:hAnsi="Times New Roman" w:cs="Times New Roman"/>
          <w:b/>
          <w:sz w:val="28"/>
          <w:szCs w:val="24"/>
        </w:rPr>
        <w:t>o:</w:t>
      </w:r>
    </w:p>
    <w:p w:rsidR="00DB11DA" w:rsidRPr="00251F2D" w:rsidRDefault="00712B46" w:rsidP="00591C6F">
      <w:pPr>
        <w:spacing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Dr. Mohammad </w:t>
      </w:r>
      <w:proofErr w:type="spellStart"/>
      <w:r>
        <w:rPr>
          <w:rFonts w:ascii="Times New Roman" w:eastAsia="Calibri" w:hAnsi="Times New Roman" w:cs="Times New Roman"/>
          <w:sz w:val="24"/>
          <w:szCs w:val="24"/>
        </w:rPr>
        <w:t>Badruddozza</w:t>
      </w:r>
      <w:proofErr w:type="spellEnd"/>
      <w:r>
        <w:rPr>
          <w:rFonts w:ascii="Times New Roman" w:eastAsia="Calibri" w:hAnsi="Times New Roman" w:cs="Times New Roman"/>
          <w:sz w:val="24"/>
          <w:szCs w:val="24"/>
        </w:rPr>
        <w:t xml:space="preserve"> Mia</w:t>
      </w:r>
    </w:p>
    <w:p w:rsidR="00DB11DA" w:rsidRPr="00251F2D" w:rsidRDefault="00D755CE" w:rsidP="00591C6F">
      <w:pPr>
        <w:spacing w:line="276" w:lineRule="auto"/>
        <w:jc w:val="center"/>
        <w:rPr>
          <w:rFonts w:ascii="Times New Roman" w:eastAsia="Calibri" w:hAnsi="Times New Roman" w:cs="Times New Roman"/>
          <w:sz w:val="24"/>
          <w:szCs w:val="24"/>
        </w:rPr>
      </w:pPr>
      <w:r w:rsidRPr="00251F2D">
        <w:rPr>
          <w:rFonts w:ascii="Times New Roman" w:eastAsia="Calibri" w:hAnsi="Times New Roman" w:cs="Times New Roman"/>
          <w:sz w:val="24"/>
          <w:szCs w:val="24"/>
        </w:rPr>
        <w:t>Ass</w:t>
      </w:r>
      <w:r w:rsidR="00712B46">
        <w:rPr>
          <w:rFonts w:ascii="Times New Roman" w:eastAsia="Calibri" w:hAnsi="Times New Roman" w:cs="Times New Roman"/>
          <w:sz w:val="24"/>
          <w:szCs w:val="24"/>
        </w:rPr>
        <w:t>ociate</w:t>
      </w:r>
      <w:r w:rsidRPr="00251F2D">
        <w:rPr>
          <w:rFonts w:ascii="Times New Roman" w:eastAsia="Calibri" w:hAnsi="Times New Roman" w:cs="Times New Roman"/>
          <w:sz w:val="24"/>
          <w:szCs w:val="24"/>
        </w:rPr>
        <w:t xml:space="preserve"> Professor</w:t>
      </w:r>
    </w:p>
    <w:p w:rsidR="00DB11DA" w:rsidRPr="00251F2D" w:rsidRDefault="00D755CE" w:rsidP="00591C6F">
      <w:pPr>
        <w:spacing w:line="276" w:lineRule="auto"/>
        <w:jc w:val="center"/>
        <w:rPr>
          <w:rFonts w:ascii="Times New Roman" w:eastAsia="Calibri" w:hAnsi="Times New Roman" w:cs="Times New Roman"/>
          <w:sz w:val="24"/>
          <w:szCs w:val="24"/>
        </w:rPr>
      </w:pPr>
      <w:r w:rsidRPr="00251F2D">
        <w:rPr>
          <w:rFonts w:ascii="Times New Roman" w:eastAsia="Calibri" w:hAnsi="Times New Roman" w:cs="Times New Roman"/>
          <w:sz w:val="24"/>
          <w:szCs w:val="24"/>
        </w:rPr>
        <w:t>United International University</w:t>
      </w:r>
    </w:p>
    <w:p w:rsidR="00AF5DB3" w:rsidRDefault="00AF5DB3" w:rsidP="00591C6F">
      <w:pPr>
        <w:spacing w:line="276" w:lineRule="auto"/>
        <w:jc w:val="right"/>
        <w:rPr>
          <w:rFonts w:ascii="Times New Roman" w:eastAsia="Times New Roman" w:hAnsi="Times New Roman" w:cs="Times New Roman"/>
          <w:b/>
          <w:color w:val="000000"/>
          <w:sz w:val="24"/>
          <w:szCs w:val="24"/>
          <w:u w:val="single"/>
        </w:rPr>
      </w:pPr>
    </w:p>
    <w:p w:rsidR="00DB11DA" w:rsidRPr="00AF5DB3" w:rsidRDefault="00D755CE" w:rsidP="00591C6F">
      <w:pPr>
        <w:spacing w:line="276" w:lineRule="auto"/>
        <w:jc w:val="center"/>
        <w:rPr>
          <w:rFonts w:ascii="Times New Roman" w:eastAsia="Times New Roman" w:hAnsi="Times New Roman" w:cs="Times New Roman"/>
          <w:b/>
          <w:color w:val="000000"/>
          <w:sz w:val="28"/>
          <w:szCs w:val="28"/>
        </w:rPr>
      </w:pPr>
      <w:r w:rsidRPr="00AF5DB3">
        <w:rPr>
          <w:rFonts w:ascii="Times New Roman" w:eastAsia="Times New Roman" w:hAnsi="Times New Roman" w:cs="Times New Roman"/>
          <w:b/>
          <w:color w:val="000000"/>
          <w:sz w:val="28"/>
          <w:szCs w:val="28"/>
        </w:rPr>
        <w:t xml:space="preserve">Submitted </w:t>
      </w:r>
      <w:r w:rsidR="00BF3B61">
        <w:rPr>
          <w:rFonts w:ascii="Times New Roman" w:eastAsia="Times New Roman" w:hAnsi="Times New Roman" w:cs="Times New Roman"/>
          <w:b/>
          <w:color w:val="000000"/>
          <w:sz w:val="28"/>
          <w:szCs w:val="28"/>
        </w:rPr>
        <w:t>b</w:t>
      </w:r>
      <w:r w:rsidRPr="00AF5DB3">
        <w:rPr>
          <w:rFonts w:ascii="Times New Roman" w:eastAsia="Times New Roman" w:hAnsi="Times New Roman" w:cs="Times New Roman"/>
          <w:b/>
          <w:color w:val="000000"/>
          <w:sz w:val="28"/>
          <w:szCs w:val="28"/>
        </w:rPr>
        <w:t>y:</w:t>
      </w:r>
    </w:p>
    <w:p w:rsidR="00DB11DA" w:rsidRPr="00251F2D" w:rsidRDefault="00712B46" w:rsidP="00591C6F">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Sadia Zannat</w:t>
      </w:r>
    </w:p>
    <w:p w:rsidR="00DB11DA" w:rsidRPr="00251F2D" w:rsidRDefault="00D755CE" w:rsidP="00591C6F">
      <w:pPr>
        <w:spacing w:line="276" w:lineRule="auto"/>
        <w:jc w:val="center"/>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ID No: 111 </w:t>
      </w:r>
      <w:r w:rsidR="0061511B">
        <w:rPr>
          <w:rFonts w:ascii="Times New Roman" w:eastAsia="Times New Roman" w:hAnsi="Times New Roman" w:cs="Times New Roman"/>
          <w:color w:val="000000"/>
          <w:sz w:val="24"/>
          <w:szCs w:val="24"/>
        </w:rPr>
        <w:t>151 011</w:t>
      </w:r>
    </w:p>
    <w:p w:rsidR="00DB11DA" w:rsidRPr="00251F2D" w:rsidRDefault="009E2477" w:rsidP="00591C6F">
      <w:pPr>
        <w:spacing w:line="276"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BBA, </w:t>
      </w:r>
      <w:r w:rsidR="00D755CE" w:rsidRPr="00251F2D">
        <w:rPr>
          <w:rFonts w:ascii="Times New Roman" w:eastAsia="Times New Roman" w:hAnsi="Times New Roman" w:cs="Times New Roman"/>
          <w:color w:val="000000"/>
          <w:sz w:val="24"/>
          <w:szCs w:val="24"/>
        </w:rPr>
        <w:t>School of Business &amp; Economics</w:t>
      </w:r>
    </w:p>
    <w:p w:rsidR="00DB11DA" w:rsidRPr="00251F2D" w:rsidRDefault="00F67FEF" w:rsidP="00591C6F">
      <w:pPr>
        <w:tabs>
          <w:tab w:val="center" w:pos="4680"/>
          <w:tab w:val="left" w:pos="8545"/>
        </w:tabs>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sidR="00D755CE" w:rsidRPr="00251F2D">
        <w:rPr>
          <w:rFonts w:ascii="Times New Roman" w:eastAsia="Times New Roman" w:hAnsi="Times New Roman" w:cs="Times New Roman"/>
          <w:color w:val="000000"/>
          <w:sz w:val="24"/>
          <w:szCs w:val="24"/>
        </w:rPr>
        <w:t>United International University</w:t>
      </w:r>
      <w:r>
        <w:rPr>
          <w:rFonts w:ascii="Times New Roman" w:eastAsia="Times New Roman" w:hAnsi="Times New Roman" w:cs="Times New Roman"/>
          <w:color w:val="000000"/>
          <w:sz w:val="24"/>
          <w:szCs w:val="24"/>
        </w:rPr>
        <w:tab/>
      </w:r>
    </w:p>
    <w:p w:rsidR="009B5CF3" w:rsidRPr="00251F2D" w:rsidRDefault="009B5CF3" w:rsidP="00591C6F">
      <w:pPr>
        <w:spacing w:line="276" w:lineRule="auto"/>
        <w:jc w:val="center"/>
        <w:rPr>
          <w:rFonts w:ascii="Times New Roman" w:eastAsia="Times New Roman" w:hAnsi="Times New Roman" w:cs="Times New Roman"/>
          <w:color w:val="000000"/>
          <w:sz w:val="24"/>
          <w:szCs w:val="24"/>
        </w:rPr>
      </w:pPr>
    </w:p>
    <w:p w:rsidR="00AF5DB3" w:rsidRDefault="00D755CE" w:rsidP="00591C6F">
      <w:pPr>
        <w:spacing w:line="276" w:lineRule="auto"/>
        <w:jc w:val="center"/>
        <w:rPr>
          <w:rFonts w:ascii="Times New Roman" w:eastAsia="Times New Roman" w:hAnsi="Times New Roman" w:cs="Times New Roman"/>
          <w:b/>
          <w:color w:val="000000"/>
          <w:sz w:val="24"/>
          <w:szCs w:val="24"/>
        </w:rPr>
      </w:pPr>
      <w:r w:rsidRPr="00251F2D">
        <w:rPr>
          <w:rFonts w:ascii="Times New Roman" w:eastAsia="Times New Roman" w:hAnsi="Times New Roman" w:cs="Times New Roman"/>
          <w:b/>
          <w:color w:val="000000"/>
          <w:sz w:val="24"/>
          <w:szCs w:val="24"/>
        </w:rPr>
        <w:t>Date of Submission:</w:t>
      </w:r>
    </w:p>
    <w:p w:rsidR="00370AE8" w:rsidRPr="00BF3B61" w:rsidRDefault="0056556B" w:rsidP="00BF3B61">
      <w:pPr>
        <w:spacing w:line="276" w:lineRule="auto"/>
        <w:jc w:val="center"/>
        <w:rPr>
          <w:rFonts w:ascii="Times New Roman" w:eastAsia="Times New Roman" w:hAnsi="Times New Roman" w:cs="Times New Roman"/>
          <w:color w:val="000000"/>
          <w:sz w:val="24"/>
          <w:szCs w:val="24"/>
        </w:rPr>
      </w:pPr>
      <w:r w:rsidRPr="0056556B">
        <w:rPr>
          <w:rFonts w:ascii="Times New Roman" w:eastAsia="Times New Roman" w:hAnsi="Times New Roman" w:cs="Times New Roman"/>
          <w:color w:val="000000"/>
          <w:sz w:val="24"/>
          <w:szCs w:val="24"/>
        </w:rPr>
        <w:t>10</w:t>
      </w:r>
      <w:r w:rsidR="0048413A">
        <w:rPr>
          <w:rFonts w:ascii="Times New Roman" w:eastAsia="Times New Roman" w:hAnsi="Times New Roman" w:cs="Times New Roman"/>
          <w:color w:val="000000"/>
          <w:sz w:val="24"/>
          <w:szCs w:val="24"/>
        </w:rPr>
        <w:t xml:space="preserve"> </w:t>
      </w:r>
      <w:r w:rsidRPr="0056556B">
        <w:rPr>
          <w:rFonts w:ascii="Times New Roman" w:eastAsia="Times New Roman" w:hAnsi="Times New Roman" w:cs="Times New Roman"/>
          <w:color w:val="000000"/>
          <w:sz w:val="24"/>
          <w:szCs w:val="24"/>
        </w:rPr>
        <w:t>May</w:t>
      </w:r>
      <w:r w:rsidR="0048413A">
        <w:rPr>
          <w:rFonts w:ascii="Times New Roman" w:eastAsia="Times New Roman" w:hAnsi="Times New Roman" w:cs="Times New Roman"/>
          <w:color w:val="000000"/>
          <w:sz w:val="24"/>
          <w:szCs w:val="24"/>
        </w:rPr>
        <w:t xml:space="preserve">, </w:t>
      </w:r>
      <w:r w:rsidRPr="0056556B">
        <w:rPr>
          <w:rFonts w:ascii="Times New Roman" w:eastAsia="Times New Roman" w:hAnsi="Times New Roman" w:cs="Times New Roman"/>
          <w:color w:val="000000"/>
          <w:sz w:val="24"/>
          <w:szCs w:val="24"/>
        </w:rPr>
        <w:t>2019</w:t>
      </w:r>
    </w:p>
    <w:p w:rsidR="00DB11DA" w:rsidRPr="00AF5DB3" w:rsidRDefault="00D755CE" w:rsidP="00591C6F">
      <w:pPr>
        <w:spacing w:line="276" w:lineRule="auto"/>
        <w:jc w:val="center"/>
        <w:rPr>
          <w:rFonts w:ascii="Times New Roman" w:eastAsia="Times New Roman" w:hAnsi="Times New Roman" w:cs="Times New Roman"/>
          <w:b/>
          <w:color w:val="000000"/>
          <w:sz w:val="28"/>
          <w:szCs w:val="28"/>
        </w:rPr>
      </w:pPr>
      <w:r w:rsidRPr="00AF5DB3">
        <w:rPr>
          <w:rFonts w:ascii="Times New Roman" w:eastAsia="Times New Roman" w:hAnsi="Times New Roman" w:cs="Times New Roman"/>
          <w:b/>
          <w:color w:val="000000"/>
          <w:sz w:val="28"/>
          <w:szCs w:val="28"/>
        </w:rPr>
        <w:lastRenderedPageBreak/>
        <w:t>Letter of Transmittal</w:t>
      </w:r>
    </w:p>
    <w:p w:rsidR="00DB11DA" w:rsidRPr="00251F2D" w:rsidRDefault="00DB11DA" w:rsidP="00591C6F">
      <w:pPr>
        <w:spacing w:after="0" w:line="276" w:lineRule="auto"/>
        <w:jc w:val="center"/>
        <w:rPr>
          <w:rFonts w:ascii="Times New Roman" w:eastAsia="Times New Roman" w:hAnsi="Times New Roman" w:cs="Times New Roman"/>
          <w:b/>
          <w:color w:val="000000"/>
          <w:sz w:val="24"/>
          <w:szCs w:val="24"/>
        </w:rPr>
      </w:pPr>
    </w:p>
    <w:p w:rsidR="00DB11DA" w:rsidRPr="00251F2D" w:rsidRDefault="0056556B" w:rsidP="00591C6F">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r w:rsidR="003B5F83">
        <w:rPr>
          <w:rFonts w:ascii="Times New Roman" w:eastAsia="Times New Roman" w:hAnsi="Times New Roman" w:cs="Times New Roman"/>
          <w:color w:val="000000"/>
          <w:sz w:val="24"/>
          <w:szCs w:val="24"/>
        </w:rPr>
        <w:t>th May, 2019</w:t>
      </w:r>
    </w:p>
    <w:p w:rsidR="00DB11DA" w:rsidRPr="00251F2D" w:rsidRDefault="00712B46" w:rsidP="00591C6F">
      <w:pPr>
        <w:spacing w:after="0" w:line="276" w:lineRule="auto"/>
        <w:rPr>
          <w:rFonts w:ascii="Times New Roman" w:eastAsia="Times New Roman" w:hAnsi="Times New Roman" w:cs="Times New Roman"/>
          <w:color w:val="000000"/>
          <w:sz w:val="24"/>
          <w:szCs w:val="24"/>
        </w:rPr>
      </w:pPr>
      <w:r w:rsidRPr="00712B46">
        <w:rPr>
          <w:rFonts w:ascii="Times New Roman" w:eastAsia="Times New Roman" w:hAnsi="Times New Roman" w:cs="Times New Roman"/>
          <w:color w:val="000000"/>
          <w:sz w:val="24"/>
          <w:szCs w:val="24"/>
        </w:rPr>
        <w:t xml:space="preserve">Dr. Mohammad </w:t>
      </w:r>
      <w:proofErr w:type="spellStart"/>
      <w:r w:rsidRPr="00712B46">
        <w:rPr>
          <w:rFonts w:ascii="Times New Roman" w:eastAsia="Times New Roman" w:hAnsi="Times New Roman" w:cs="Times New Roman"/>
          <w:color w:val="000000"/>
          <w:sz w:val="24"/>
          <w:szCs w:val="24"/>
        </w:rPr>
        <w:t>Badruddozza</w:t>
      </w:r>
      <w:proofErr w:type="spellEnd"/>
      <w:r w:rsidRPr="00712B46">
        <w:rPr>
          <w:rFonts w:ascii="Times New Roman" w:eastAsia="Times New Roman" w:hAnsi="Times New Roman" w:cs="Times New Roman"/>
          <w:color w:val="000000"/>
          <w:sz w:val="24"/>
          <w:szCs w:val="24"/>
        </w:rPr>
        <w:t xml:space="preserve"> Mia</w:t>
      </w:r>
    </w:p>
    <w:p w:rsidR="00DB11DA" w:rsidRPr="00251F2D" w:rsidRDefault="00D755CE" w:rsidP="00591C6F">
      <w:pPr>
        <w:spacing w:after="0"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School of Business &amp; Economics</w:t>
      </w:r>
    </w:p>
    <w:p w:rsidR="00DB11DA" w:rsidRPr="00251F2D" w:rsidRDefault="00D755CE" w:rsidP="00591C6F">
      <w:pPr>
        <w:spacing w:after="0"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United International University </w:t>
      </w:r>
    </w:p>
    <w:p w:rsidR="00DB11DA" w:rsidRPr="00251F2D" w:rsidRDefault="00DB11DA" w:rsidP="00591C6F">
      <w:pPr>
        <w:spacing w:after="0" w:line="276" w:lineRule="auto"/>
        <w:rPr>
          <w:rFonts w:ascii="Times New Roman" w:eastAsia="Times New Roman" w:hAnsi="Times New Roman" w:cs="Times New Roman"/>
          <w:color w:val="000000"/>
          <w:sz w:val="24"/>
          <w:szCs w:val="24"/>
        </w:rPr>
      </w:pPr>
    </w:p>
    <w:p w:rsidR="00DB11DA" w:rsidRDefault="00D755CE" w:rsidP="00591C6F">
      <w:pPr>
        <w:spacing w:after="0"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Subject: Submission of internship report on </w:t>
      </w:r>
      <w:r w:rsidR="00ED2F75" w:rsidRPr="00ED2F75">
        <w:rPr>
          <w:rFonts w:ascii="Times New Roman" w:eastAsia="Times New Roman" w:hAnsi="Times New Roman" w:cs="Times New Roman"/>
          <w:color w:val="000000"/>
          <w:sz w:val="24"/>
          <w:szCs w:val="24"/>
        </w:rPr>
        <w:t xml:space="preserve">Recruitment </w:t>
      </w:r>
      <w:r w:rsidR="0056556B">
        <w:rPr>
          <w:rFonts w:ascii="Times New Roman" w:eastAsia="Times New Roman" w:hAnsi="Times New Roman" w:cs="Times New Roman"/>
          <w:color w:val="000000"/>
          <w:sz w:val="24"/>
          <w:szCs w:val="24"/>
        </w:rPr>
        <w:t>P</w:t>
      </w:r>
      <w:r w:rsidR="00ED2F75" w:rsidRPr="00ED2F75">
        <w:rPr>
          <w:rFonts w:ascii="Times New Roman" w:eastAsia="Times New Roman" w:hAnsi="Times New Roman" w:cs="Times New Roman"/>
          <w:color w:val="000000"/>
          <w:sz w:val="24"/>
          <w:szCs w:val="24"/>
        </w:rPr>
        <w:t>ractice and</w:t>
      </w:r>
      <w:r w:rsidR="00ED2F75">
        <w:rPr>
          <w:rFonts w:ascii="Times New Roman" w:eastAsia="Times New Roman" w:hAnsi="Times New Roman" w:cs="Times New Roman"/>
          <w:color w:val="000000"/>
          <w:sz w:val="24"/>
          <w:szCs w:val="24"/>
        </w:rPr>
        <w:t xml:space="preserve"> </w:t>
      </w:r>
      <w:r w:rsidR="00ED2F75" w:rsidRPr="00ED2F75">
        <w:rPr>
          <w:rFonts w:ascii="Times New Roman" w:eastAsia="Times New Roman" w:hAnsi="Times New Roman" w:cs="Times New Roman"/>
          <w:color w:val="000000"/>
          <w:sz w:val="24"/>
          <w:szCs w:val="24"/>
        </w:rPr>
        <w:t>Performance</w:t>
      </w:r>
      <w:r w:rsidR="0056556B">
        <w:rPr>
          <w:rFonts w:ascii="Times New Roman" w:eastAsia="Times New Roman" w:hAnsi="Times New Roman" w:cs="Times New Roman"/>
          <w:color w:val="000000"/>
          <w:sz w:val="24"/>
          <w:szCs w:val="24"/>
        </w:rPr>
        <w:t xml:space="preserve"> </w:t>
      </w:r>
      <w:r w:rsidR="00ED2F75" w:rsidRPr="00ED2F75">
        <w:rPr>
          <w:rFonts w:ascii="Times New Roman" w:eastAsia="Times New Roman" w:hAnsi="Times New Roman" w:cs="Times New Roman"/>
          <w:color w:val="000000"/>
          <w:sz w:val="24"/>
          <w:szCs w:val="24"/>
        </w:rPr>
        <w:t>Appraisal System applied in Aarong &amp; AAF</w:t>
      </w:r>
      <w:r w:rsidR="00ED2F75">
        <w:rPr>
          <w:rFonts w:ascii="Times New Roman" w:eastAsia="Times New Roman" w:hAnsi="Times New Roman" w:cs="Times New Roman"/>
          <w:color w:val="000000"/>
          <w:sz w:val="24"/>
          <w:szCs w:val="24"/>
        </w:rPr>
        <w:t>.</w:t>
      </w:r>
    </w:p>
    <w:p w:rsidR="00ED2F75" w:rsidRPr="00251F2D" w:rsidRDefault="00ED2F75" w:rsidP="00591C6F">
      <w:pPr>
        <w:spacing w:after="0" w:line="276" w:lineRule="auto"/>
        <w:jc w:val="both"/>
        <w:rPr>
          <w:rFonts w:ascii="Times New Roman" w:eastAsia="Times New Roman" w:hAnsi="Times New Roman" w:cs="Times New Roman"/>
          <w:color w:val="000000"/>
          <w:sz w:val="24"/>
          <w:szCs w:val="24"/>
        </w:rPr>
      </w:pPr>
    </w:p>
    <w:p w:rsidR="00DB11DA" w:rsidRPr="00251F2D" w:rsidRDefault="00D755CE" w:rsidP="00591C6F">
      <w:pPr>
        <w:spacing w:after="0"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Dear Sir, </w:t>
      </w:r>
    </w:p>
    <w:p w:rsidR="00DB11DA" w:rsidRPr="00251F2D" w:rsidRDefault="00D755CE" w:rsidP="00591C6F">
      <w:pPr>
        <w:spacing w:after="0"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I am very pleased to submit my internship report on </w:t>
      </w:r>
      <w:r w:rsidR="00E80E05">
        <w:rPr>
          <w:rFonts w:ascii="Times New Roman" w:eastAsia="Times New Roman" w:hAnsi="Times New Roman" w:cs="Times New Roman"/>
          <w:color w:val="000000"/>
          <w:sz w:val="24"/>
          <w:szCs w:val="24"/>
        </w:rPr>
        <w:t>“</w:t>
      </w:r>
      <w:r w:rsidR="00E80E05" w:rsidRPr="00251F2D">
        <w:rPr>
          <w:rFonts w:ascii="Times New Roman" w:eastAsia="Times New Roman" w:hAnsi="Times New Roman" w:cs="Times New Roman"/>
          <w:color w:val="000000"/>
          <w:sz w:val="24"/>
          <w:szCs w:val="24"/>
        </w:rPr>
        <w:t>HR practice</w:t>
      </w:r>
      <w:r w:rsidR="00E80E05">
        <w:rPr>
          <w:rFonts w:ascii="Times New Roman" w:eastAsia="Times New Roman" w:hAnsi="Times New Roman" w:cs="Times New Roman"/>
          <w:color w:val="000000"/>
          <w:sz w:val="24"/>
          <w:szCs w:val="24"/>
        </w:rPr>
        <w:t xml:space="preserve"> (Recruitment &amp; Performance Appraisal </w:t>
      </w:r>
      <w:r w:rsidR="00E80E05" w:rsidRPr="00251F2D">
        <w:rPr>
          <w:rFonts w:ascii="Times New Roman" w:eastAsia="Times New Roman" w:hAnsi="Times New Roman" w:cs="Times New Roman"/>
          <w:color w:val="000000"/>
          <w:sz w:val="24"/>
          <w:szCs w:val="24"/>
        </w:rPr>
        <w:t>Procedures</w:t>
      </w:r>
      <w:r w:rsidR="00E80E05">
        <w:rPr>
          <w:rFonts w:ascii="Times New Roman" w:eastAsia="Times New Roman" w:hAnsi="Times New Roman" w:cs="Times New Roman"/>
          <w:color w:val="000000"/>
          <w:sz w:val="24"/>
          <w:szCs w:val="24"/>
        </w:rPr>
        <w:t>)</w:t>
      </w:r>
      <w:r w:rsidR="00E80E05" w:rsidRPr="00251F2D">
        <w:rPr>
          <w:rFonts w:ascii="Times New Roman" w:eastAsia="Times New Roman" w:hAnsi="Times New Roman" w:cs="Times New Roman"/>
          <w:color w:val="000000"/>
          <w:sz w:val="24"/>
          <w:szCs w:val="24"/>
        </w:rPr>
        <w:t xml:space="preserve"> in </w:t>
      </w:r>
      <w:r w:rsidR="00E80E05">
        <w:rPr>
          <w:rFonts w:ascii="Times New Roman" w:eastAsia="Times New Roman" w:hAnsi="Times New Roman" w:cs="Times New Roman"/>
          <w:color w:val="000000"/>
          <w:sz w:val="24"/>
          <w:szCs w:val="24"/>
        </w:rPr>
        <w:t>BRAC-</w:t>
      </w:r>
      <w:r w:rsidR="00E80E05" w:rsidRPr="00251F2D">
        <w:rPr>
          <w:rFonts w:ascii="Times New Roman" w:eastAsia="Times New Roman" w:hAnsi="Times New Roman" w:cs="Times New Roman"/>
          <w:color w:val="000000"/>
          <w:sz w:val="24"/>
          <w:szCs w:val="24"/>
        </w:rPr>
        <w:t>Aarong</w:t>
      </w:r>
      <w:r w:rsidR="00E80E05">
        <w:rPr>
          <w:rFonts w:ascii="Times New Roman" w:eastAsia="Times New Roman" w:hAnsi="Times New Roman" w:cs="Times New Roman"/>
          <w:color w:val="000000"/>
          <w:sz w:val="24"/>
          <w:szCs w:val="24"/>
        </w:rPr>
        <w:t xml:space="preserve"> </w:t>
      </w:r>
      <w:r w:rsidR="00E80E05" w:rsidRPr="00251F2D">
        <w:rPr>
          <w:rFonts w:ascii="Times New Roman" w:eastAsia="Times New Roman" w:hAnsi="Times New Roman" w:cs="Times New Roman"/>
          <w:color w:val="000000"/>
          <w:sz w:val="24"/>
          <w:szCs w:val="24"/>
        </w:rPr>
        <w:t>&amp; AAF</w:t>
      </w:r>
      <w:r w:rsidR="00E80E05">
        <w:rPr>
          <w:rFonts w:ascii="Times New Roman" w:eastAsia="Times New Roman" w:hAnsi="Times New Roman" w:cs="Times New Roman"/>
          <w:color w:val="000000"/>
          <w:sz w:val="24"/>
          <w:szCs w:val="24"/>
        </w:rPr>
        <w:t>”</w:t>
      </w:r>
      <w:r w:rsidRPr="00251F2D">
        <w:rPr>
          <w:rFonts w:ascii="Times New Roman" w:eastAsia="Times New Roman" w:hAnsi="Times New Roman" w:cs="Times New Roman"/>
          <w:color w:val="000000"/>
          <w:sz w:val="24"/>
          <w:szCs w:val="24"/>
        </w:rPr>
        <w:t xml:space="preserve">, </w:t>
      </w:r>
      <w:r w:rsidR="0082180D">
        <w:rPr>
          <w:rFonts w:ascii="Times New Roman" w:eastAsia="Times New Roman" w:hAnsi="Times New Roman" w:cs="Times New Roman"/>
          <w:color w:val="000000"/>
          <w:sz w:val="24"/>
          <w:szCs w:val="24"/>
        </w:rPr>
        <w:t>th</w:t>
      </w:r>
      <w:r w:rsidR="00E80E05">
        <w:rPr>
          <w:rFonts w:ascii="Times New Roman" w:eastAsia="Times New Roman" w:hAnsi="Times New Roman" w:cs="Times New Roman"/>
          <w:color w:val="000000"/>
          <w:sz w:val="24"/>
          <w:szCs w:val="24"/>
        </w:rPr>
        <w:t>e</w:t>
      </w:r>
      <w:r w:rsidR="0082180D">
        <w:rPr>
          <w:rFonts w:ascii="Times New Roman" w:eastAsia="Times New Roman" w:hAnsi="Times New Roman" w:cs="Times New Roman"/>
          <w:color w:val="000000"/>
          <w:sz w:val="24"/>
          <w:szCs w:val="24"/>
        </w:rPr>
        <w:t xml:space="preserve"> report </w:t>
      </w:r>
      <w:r w:rsidR="0082180D" w:rsidRPr="00251F2D">
        <w:rPr>
          <w:rFonts w:ascii="Times New Roman" w:eastAsia="Times New Roman" w:hAnsi="Times New Roman" w:cs="Times New Roman"/>
          <w:color w:val="000000"/>
          <w:sz w:val="24"/>
          <w:szCs w:val="24"/>
        </w:rPr>
        <w:t>is</w:t>
      </w:r>
      <w:r w:rsidRPr="00251F2D">
        <w:rPr>
          <w:rFonts w:ascii="Times New Roman" w:eastAsia="Times New Roman" w:hAnsi="Times New Roman" w:cs="Times New Roman"/>
          <w:color w:val="000000"/>
          <w:sz w:val="24"/>
          <w:szCs w:val="24"/>
        </w:rPr>
        <w:t xml:space="preserve"> </w:t>
      </w:r>
      <w:r w:rsidR="000C2A2F">
        <w:rPr>
          <w:rFonts w:ascii="Times New Roman" w:eastAsia="Times New Roman" w:hAnsi="Times New Roman" w:cs="Times New Roman"/>
          <w:color w:val="000000"/>
          <w:sz w:val="24"/>
          <w:szCs w:val="24"/>
        </w:rPr>
        <w:t>based on my</w:t>
      </w:r>
      <w:r w:rsidRPr="00251F2D">
        <w:rPr>
          <w:rFonts w:ascii="Times New Roman" w:eastAsia="Times New Roman" w:hAnsi="Times New Roman" w:cs="Times New Roman"/>
          <w:color w:val="000000"/>
          <w:sz w:val="24"/>
          <w:szCs w:val="24"/>
        </w:rPr>
        <w:t xml:space="preserve"> internship program.</w:t>
      </w:r>
      <w:r w:rsidR="009614B7">
        <w:rPr>
          <w:rFonts w:ascii="Times New Roman" w:eastAsia="Times New Roman" w:hAnsi="Times New Roman" w:cs="Times New Roman"/>
          <w:color w:val="000000"/>
          <w:sz w:val="24"/>
          <w:szCs w:val="24"/>
        </w:rPr>
        <w:t xml:space="preserve"> </w:t>
      </w:r>
      <w:r w:rsidR="0082180D" w:rsidRPr="0082180D">
        <w:rPr>
          <w:rFonts w:ascii="Times New Roman" w:eastAsia="Times New Roman" w:hAnsi="Times New Roman" w:cs="Times New Roman"/>
          <w:color w:val="000000"/>
          <w:sz w:val="24"/>
          <w:szCs w:val="24"/>
        </w:rPr>
        <w:t xml:space="preserve">It is likewise a </w:t>
      </w:r>
      <w:r w:rsidR="00E80E05">
        <w:rPr>
          <w:rFonts w:ascii="Times New Roman" w:eastAsia="Times New Roman" w:hAnsi="Times New Roman" w:cs="Times New Roman"/>
          <w:color w:val="000000"/>
          <w:sz w:val="24"/>
          <w:szCs w:val="24"/>
        </w:rPr>
        <w:t>compulsory</w:t>
      </w:r>
      <w:r w:rsidR="0082180D" w:rsidRPr="0082180D">
        <w:rPr>
          <w:rFonts w:ascii="Times New Roman" w:eastAsia="Times New Roman" w:hAnsi="Times New Roman" w:cs="Times New Roman"/>
          <w:color w:val="000000"/>
          <w:sz w:val="24"/>
          <w:szCs w:val="24"/>
        </w:rPr>
        <w:t xml:space="preserve"> for </w:t>
      </w:r>
      <w:r w:rsidR="00E80E05">
        <w:rPr>
          <w:rFonts w:ascii="Times New Roman" w:eastAsia="Times New Roman" w:hAnsi="Times New Roman" w:cs="Times New Roman"/>
          <w:color w:val="000000"/>
          <w:sz w:val="24"/>
          <w:szCs w:val="24"/>
        </w:rPr>
        <w:t>finishing</w:t>
      </w:r>
      <w:r w:rsidR="0082180D" w:rsidRPr="0082180D">
        <w:rPr>
          <w:rFonts w:ascii="Times New Roman" w:eastAsia="Times New Roman" w:hAnsi="Times New Roman" w:cs="Times New Roman"/>
          <w:color w:val="000000"/>
          <w:sz w:val="24"/>
          <w:szCs w:val="24"/>
        </w:rPr>
        <w:t xml:space="preserve"> of my graduation program.</w:t>
      </w:r>
      <w:r w:rsidR="0082180D" w:rsidRPr="00251F2D">
        <w:rPr>
          <w:rFonts w:ascii="Times New Roman" w:eastAsia="Times New Roman" w:hAnsi="Times New Roman" w:cs="Times New Roman"/>
          <w:color w:val="000000"/>
          <w:sz w:val="24"/>
          <w:szCs w:val="24"/>
        </w:rPr>
        <w:t xml:space="preserve"> It</w:t>
      </w:r>
      <w:r w:rsidRPr="00251F2D">
        <w:rPr>
          <w:rFonts w:ascii="Times New Roman" w:eastAsia="Times New Roman" w:hAnsi="Times New Roman" w:cs="Times New Roman"/>
          <w:color w:val="000000"/>
          <w:sz w:val="24"/>
          <w:szCs w:val="24"/>
        </w:rPr>
        <w:t xml:space="preserve"> is really a great pleasure to have the opportunity to submit my internship report on the experience</w:t>
      </w:r>
      <w:r w:rsidR="00E80E05">
        <w:rPr>
          <w:rFonts w:ascii="Times New Roman" w:eastAsia="Times New Roman" w:hAnsi="Times New Roman" w:cs="Times New Roman"/>
          <w:color w:val="000000"/>
          <w:sz w:val="24"/>
          <w:szCs w:val="24"/>
        </w:rPr>
        <w:t xml:space="preserve"> I</w:t>
      </w:r>
      <w:r w:rsidRPr="00251F2D">
        <w:rPr>
          <w:rFonts w:ascii="Times New Roman" w:eastAsia="Times New Roman" w:hAnsi="Times New Roman" w:cs="Times New Roman"/>
          <w:color w:val="000000"/>
          <w:sz w:val="24"/>
          <w:szCs w:val="24"/>
        </w:rPr>
        <w:t xml:space="preserve"> gained during my 3 months of internship periods at B</w:t>
      </w:r>
      <w:r w:rsidR="00E80E05" w:rsidRPr="00251F2D">
        <w:rPr>
          <w:rFonts w:ascii="Times New Roman" w:eastAsia="Times New Roman" w:hAnsi="Times New Roman" w:cs="Times New Roman"/>
          <w:color w:val="000000"/>
          <w:sz w:val="24"/>
          <w:szCs w:val="24"/>
        </w:rPr>
        <w:t>RAC</w:t>
      </w:r>
      <w:r w:rsidRPr="00251F2D">
        <w:rPr>
          <w:rFonts w:ascii="Times New Roman" w:eastAsia="Times New Roman" w:hAnsi="Times New Roman" w:cs="Times New Roman"/>
          <w:color w:val="000000"/>
          <w:sz w:val="24"/>
          <w:szCs w:val="24"/>
        </w:rPr>
        <w:t xml:space="preserve">-Aarong. I have prepared this report in accordance with the instructions </w:t>
      </w:r>
      <w:r w:rsidR="00E80E05">
        <w:rPr>
          <w:rFonts w:ascii="Times New Roman" w:eastAsia="Times New Roman" w:hAnsi="Times New Roman" w:cs="Times New Roman"/>
          <w:color w:val="000000"/>
          <w:sz w:val="24"/>
          <w:szCs w:val="24"/>
        </w:rPr>
        <w:t>provided</w:t>
      </w:r>
      <w:r w:rsidRPr="00251F2D">
        <w:rPr>
          <w:rFonts w:ascii="Times New Roman" w:eastAsia="Times New Roman" w:hAnsi="Times New Roman" w:cs="Times New Roman"/>
          <w:color w:val="000000"/>
          <w:sz w:val="24"/>
          <w:szCs w:val="24"/>
        </w:rPr>
        <w:t xml:space="preserve"> by you.</w:t>
      </w:r>
    </w:p>
    <w:p w:rsidR="00DB11DA" w:rsidRPr="00251F2D" w:rsidRDefault="00D755CE" w:rsidP="00591C6F">
      <w:pPr>
        <w:spacing w:after="0"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It was extremely a</w:t>
      </w:r>
      <w:r w:rsidR="00E80E05">
        <w:rPr>
          <w:rFonts w:ascii="Times New Roman" w:eastAsia="Times New Roman" w:hAnsi="Times New Roman" w:cs="Times New Roman"/>
          <w:color w:val="000000"/>
          <w:sz w:val="24"/>
          <w:szCs w:val="24"/>
        </w:rPr>
        <w:t xml:space="preserve"> practical</w:t>
      </w:r>
      <w:r w:rsidRPr="00251F2D">
        <w:rPr>
          <w:rFonts w:ascii="Times New Roman" w:eastAsia="Times New Roman" w:hAnsi="Times New Roman" w:cs="Times New Roman"/>
          <w:color w:val="000000"/>
          <w:sz w:val="24"/>
          <w:szCs w:val="24"/>
        </w:rPr>
        <w:t xml:space="preserve"> learning background for me to working in Aarong. I </w:t>
      </w:r>
      <w:r w:rsidR="0056556B">
        <w:rPr>
          <w:rFonts w:ascii="Times New Roman" w:eastAsia="Times New Roman" w:hAnsi="Times New Roman" w:cs="Times New Roman"/>
          <w:color w:val="000000"/>
          <w:sz w:val="24"/>
          <w:szCs w:val="24"/>
        </w:rPr>
        <w:t>believe</w:t>
      </w:r>
      <w:r w:rsidRPr="00251F2D">
        <w:rPr>
          <w:rFonts w:ascii="Times New Roman" w:eastAsia="Times New Roman" w:hAnsi="Times New Roman" w:cs="Times New Roman"/>
          <w:color w:val="000000"/>
          <w:sz w:val="24"/>
          <w:szCs w:val="24"/>
        </w:rPr>
        <w:t xml:space="preserve"> this learning and experience will help me a great deal later on. </w:t>
      </w:r>
    </w:p>
    <w:p w:rsidR="00DB11DA" w:rsidRPr="00251F2D" w:rsidRDefault="00DB11DA" w:rsidP="00591C6F">
      <w:pPr>
        <w:spacing w:after="0" w:line="276" w:lineRule="auto"/>
        <w:jc w:val="both"/>
        <w:rPr>
          <w:rFonts w:ascii="Times New Roman" w:eastAsia="Times New Roman" w:hAnsi="Times New Roman" w:cs="Times New Roman"/>
          <w:color w:val="000000"/>
          <w:sz w:val="24"/>
          <w:szCs w:val="24"/>
        </w:rPr>
      </w:pPr>
    </w:p>
    <w:p w:rsidR="00DB11DA" w:rsidRPr="00251F2D" w:rsidRDefault="00D755CE" w:rsidP="00591C6F">
      <w:pPr>
        <w:spacing w:after="0"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I am extremely </w:t>
      </w:r>
      <w:r w:rsidR="00C04858">
        <w:rPr>
          <w:rFonts w:ascii="Times New Roman" w:eastAsia="Times New Roman" w:hAnsi="Times New Roman" w:cs="Times New Roman"/>
          <w:color w:val="000000"/>
          <w:sz w:val="24"/>
          <w:szCs w:val="24"/>
        </w:rPr>
        <w:t xml:space="preserve">thankful </w:t>
      </w:r>
      <w:r w:rsidR="00C04858" w:rsidRPr="00251F2D">
        <w:rPr>
          <w:rFonts w:ascii="Times New Roman" w:eastAsia="Times New Roman" w:hAnsi="Times New Roman" w:cs="Times New Roman"/>
          <w:color w:val="000000"/>
          <w:sz w:val="24"/>
          <w:szCs w:val="24"/>
        </w:rPr>
        <w:t>to</w:t>
      </w:r>
      <w:r w:rsidRPr="00251F2D">
        <w:rPr>
          <w:rFonts w:ascii="Times New Roman" w:eastAsia="Times New Roman" w:hAnsi="Times New Roman" w:cs="Times New Roman"/>
          <w:color w:val="000000"/>
          <w:sz w:val="24"/>
          <w:szCs w:val="24"/>
        </w:rPr>
        <w:t xml:space="preserve"> you for your </w:t>
      </w:r>
      <w:r w:rsidR="00E80E05">
        <w:rPr>
          <w:rFonts w:ascii="Times New Roman" w:eastAsia="Times New Roman" w:hAnsi="Times New Roman" w:cs="Times New Roman"/>
          <w:color w:val="000000"/>
          <w:sz w:val="24"/>
          <w:szCs w:val="24"/>
        </w:rPr>
        <w:t>cordial</w:t>
      </w:r>
      <w:r w:rsidRPr="00251F2D">
        <w:rPr>
          <w:rFonts w:ascii="Times New Roman" w:eastAsia="Times New Roman" w:hAnsi="Times New Roman" w:cs="Times New Roman"/>
          <w:color w:val="000000"/>
          <w:sz w:val="24"/>
          <w:szCs w:val="24"/>
        </w:rPr>
        <w:t xml:space="preserve"> </w:t>
      </w:r>
      <w:r w:rsidR="00E80E05">
        <w:rPr>
          <w:rFonts w:ascii="Times New Roman" w:eastAsia="Times New Roman" w:hAnsi="Times New Roman" w:cs="Times New Roman"/>
          <w:color w:val="000000"/>
          <w:sz w:val="24"/>
          <w:szCs w:val="24"/>
        </w:rPr>
        <w:t>support</w:t>
      </w:r>
      <w:r w:rsidRPr="00251F2D">
        <w:rPr>
          <w:rFonts w:ascii="Times New Roman" w:eastAsia="Times New Roman" w:hAnsi="Times New Roman" w:cs="Times New Roman"/>
          <w:color w:val="000000"/>
          <w:sz w:val="24"/>
          <w:szCs w:val="24"/>
        </w:rPr>
        <w:t xml:space="preserve"> </w:t>
      </w:r>
      <w:r w:rsidR="000C2A2F">
        <w:rPr>
          <w:rFonts w:ascii="Times New Roman" w:eastAsia="Times New Roman" w:hAnsi="Times New Roman" w:cs="Times New Roman"/>
          <w:color w:val="000000"/>
          <w:sz w:val="24"/>
          <w:szCs w:val="24"/>
        </w:rPr>
        <w:t xml:space="preserve">during my internship report writing. </w:t>
      </w:r>
    </w:p>
    <w:p w:rsidR="00DB11DA" w:rsidRPr="00251F2D" w:rsidRDefault="00DB11DA" w:rsidP="00591C6F">
      <w:pPr>
        <w:spacing w:after="0" w:line="276" w:lineRule="auto"/>
        <w:rPr>
          <w:rFonts w:ascii="Times New Roman" w:eastAsia="Times New Roman" w:hAnsi="Times New Roman" w:cs="Times New Roman"/>
          <w:color w:val="000000"/>
          <w:sz w:val="24"/>
          <w:szCs w:val="24"/>
        </w:rPr>
      </w:pPr>
    </w:p>
    <w:p w:rsidR="009B5CF3" w:rsidRPr="00251F2D" w:rsidRDefault="00D755CE" w:rsidP="00591C6F">
      <w:pPr>
        <w:spacing w:after="0"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Sincerely yours</w:t>
      </w:r>
      <w:r w:rsidR="0056556B">
        <w:rPr>
          <w:rFonts w:ascii="Times New Roman" w:eastAsia="Times New Roman" w:hAnsi="Times New Roman" w:cs="Times New Roman"/>
          <w:color w:val="000000"/>
          <w:sz w:val="24"/>
          <w:szCs w:val="24"/>
        </w:rPr>
        <w:t>,</w:t>
      </w:r>
    </w:p>
    <w:p w:rsidR="00E80E05" w:rsidRDefault="00E80E05" w:rsidP="00591C6F">
      <w:pPr>
        <w:spacing w:after="0" w:line="276" w:lineRule="auto"/>
        <w:rPr>
          <w:rFonts w:ascii="Times New Roman" w:eastAsia="Times New Roman" w:hAnsi="Times New Roman" w:cs="Times New Roman"/>
          <w:color w:val="000000"/>
          <w:sz w:val="24"/>
          <w:szCs w:val="24"/>
        </w:rPr>
      </w:pPr>
      <w:r w:rsidRPr="00E80E05">
        <w:rPr>
          <w:rFonts w:ascii="Times New Roman" w:eastAsia="Times New Roman" w:hAnsi="Times New Roman" w:cs="Times New Roman"/>
          <w:color w:val="000000"/>
          <w:sz w:val="24"/>
          <w:szCs w:val="24"/>
        </w:rPr>
        <w:t>Sadia Zanna</w:t>
      </w:r>
      <w:r>
        <w:rPr>
          <w:rFonts w:ascii="Times New Roman" w:eastAsia="Times New Roman" w:hAnsi="Times New Roman" w:cs="Times New Roman"/>
          <w:color w:val="000000"/>
          <w:sz w:val="24"/>
          <w:szCs w:val="24"/>
        </w:rPr>
        <w:t>t</w:t>
      </w:r>
    </w:p>
    <w:p w:rsidR="00DB11DA" w:rsidRPr="00251F2D" w:rsidRDefault="00D755CE" w:rsidP="00591C6F">
      <w:pPr>
        <w:spacing w:after="0"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ID: </w:t>
      </w:r>
      <w:r w:rsidR="00ED2F75">
        <w:rPr>
          <w:rFonts w:ascii="Times New Roman" w:eastAsia="Times New Roman" w:hAnsi="Times New Roman" w:cs="Times New Roman"/>
          <w:color w:val="000000"/>
          <w:sz w:val="24"/>
          <w:szCs w:val="24"/>
        </w:rPr>
        <w:t>111 151</w:t>
      </w:r>
      <w:r w:rsidR="0061511B">
        <w:rPr>
          <w:rFonts w:ascii="Times New Roman" w:eastAsia="Times New Roman" w:hAnsi="Times New Roman" w:cs="Times New Roman"/>
          <w:color w:val="000000"/>
          <w:sz w:val="24"/>
          <w:szCs w:val="24"/>
        </w:rPr>
        <w:t xml:space="preserve"> 011</w:t>
      </w:r>
    </w:p>
    <w:p w:rsidR="00DB11DA" w:rsidRPr="00251F2D" w:rsidRDefault="009E2477" w:rsidP="00591C6F">
      <w:pPr>
        <w:spacing w:after="0"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BBA, </w:t>
      </w:r>
      <w:r w:rsidR="00D755CE" w:rsidRPr="00251F2D">
        <w:rPr>
          <w:rFonts w:ascii="Times New Roman" w:eastAsia="Times New Roman" w:hAnsi="Times New Roman" w:cs="Times New Roman"/>
          <w:color w:val="000000"/>
          <w:sz w:val="24"/>
          <w:szCs w:val="24"/>
        </w:rPr>
        <w:t>School of Business &amp; Economics</w:t>
      </w:r>
    </w:p>
    <w:p w:rsidR="00DB11DA" w:rsidRPr="00251F2D" w:rsidRDefault="00D755CE" w:rsidP="00591C6F">
      <w:pPr>
        <w:spacing w:after="0"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United International University</w:t>
      </w:r>
    </w:p>
    <w:p w:rsidR="00DB11DA" w:rsidRPr="00251F2D" w:rsidRDefault="00DB11DA" w:rsidP="00591C6F">
      <w:pPr>
        <w:spacing w:line="276" w:lineRule="auto"/>
        <w:rPr>
          <w:rFonts w:ascii="Times New Roman" w:eastAsia="Times New Roman" w:hAnsi="Times New Roman" w:cs="Times New Roman"/>
          <w:color w:val="000000"/>
          <w:sz w:val="24"/>
          <w:szCs w:val="24"/>
        </w:rPr>
      </w:pPr>
    </w:p>
    <w:p w:rsidR="000C2A2F" w:rsidRDefault="000C2A2F" w:rsidP="00591C6F">
      <w:pPr>
        <w:spacing w:line="276" w:lineRule="auto"/>
        <w:jc w:val="center"/>
        <w:rPr>
          <w:rFonts w:ascii="Times New Roman" w:eastAsia="Times New Roman" w:hAnsi="Times New Roman" w:cs="Times New Roman"/>
          <w:b/>
          <w:color w:val="000000"/>
          <w:sz w:val="28"/>
          <w:szCs w:val="28"/>
        </w:rPr>
      </w:pPr>
    </w:p>
    <w:p w:rsidR="00E80E05" w:rsidRDefault="00E80E05" w:rsidP="00591C6F">
      <w:pPr>
        <w:spacing w:line="276" w:lineRule="auto"/>
        <w:jc w:val="center"/>
        <w:rPr>
          <w:rFonts w:ascii="Times New Roman" w:eastAsia="Times New Roman" w:hAnsi="Times New Roman" w:cs="Times New Roman"/>
          <w:b/>
          <w:color w:val="000000"/>
          <w:sz w:val="28"/>
          <w:szCs w:val="28"/>
        </w:rPr>
      </w:pPr>
    </w:p>
    <w:p w:rsidR="009359D9" w:rsidRDefault="009359D9" w:rsidP="00591C6F">
      <w:pPr>
        <w:spacing w:line="276" w:lineRule="auto"/>
        <w:jc w:val="center"/>
        <w:rPr>
          <w:rFonts w:ascii="Times New Roman" w:eastAsia="Times New Roman" w:hAnsi="Times New Roman" w:cs="Times New Roman"/>
          <w:b/>
          <w:color w:val="000000"/>
          <w:sz w:val="28"/>
          <w:szCs w:val="28"/>
        </w:rPr>
      </w:pPr>
    </w:p>
    <w:p w:rsidR="00370AE8" w:rsidRDefault="00370AE8">
      <w:pP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br w:type="page"/>
      </w:r>
    </w:p>
    <w:p w:rsidR="00DB11DA" w:rsidRPr="00AF5DB3" w:rsidRDefault="00D755CE" w:rsidP="00591C6F">
      <w:pPr>
        <w:spacing w:line="276" w:lineRule="auto"/>
        <w:jc w:val="center"/>
        <w:rPr>
          <w:rFonts w:ascii="Times New Roman" w:eastAsia="Times New Roman" w:hAnsi="Times New Roman" w:cs="Times New Roman"/>
          <w:b/>
          <w:color w:val="000000"/>
          <w:sz w:val="28"/>
          <w:szCs w:val="28"/>
        </w:rPr>
      </w:pPr>
      <w:r w:rsidRPr="00AF5DB3">
        <w:rPr>
          <w:rFonts w:ascii="Times New Roman" w:eastAsia="Times New Roman" w:hAnsi="Times New Roman" w:cs="Times New Roman"/>
          <w:b/>
          <w:color w:val="000000"/>
          <w:sz w:val="28"/>
          <w:szCs w:val="28"/>
        </w:rPr>
        <w:lastRenderedPageBreak/>
        <w:t>Acknowledgment</w:t>
      </w:r>
    </w:p>
    <w:p w:rsidR="00DB11DA" w:rsidRPr="00251F2D" w:rsidRDefault="00DB11DA" w:rsidP="00591C6F">
      <w:pPr>
        <w:spacing w:line="276" w:lineRule="auto"/>
        <w:rPr>
          <w:rFonts w:ascii="Times New Roman" w:eastAsia="Times New Roman" w:hAnsi="Times New Roman" w:cs="Times New Roman"/>
          <w:color w:val="000000"/>
          <w:sz w:val="24"/>
          <w:szCs w:val="24"/>
        </w:rPr>
      </w:pPr>
    </w:p>
    <w:p w:rsidR="00DB11DA" w:rsidRPr="00251F2D" w:rsidRDefault="00620161" w:rsidP="00591C6F">
      <w:pPr>
        <w:tabs>
          <w:tab w:val="left" w:pos="975"/>
          <w:tab w:val="center" w:pos="4680"/>
        </w:tabs>
        <w:spacing w:line="276" w:lineRule="auto"/>
        <w:jc w:val="both"/>
        <w:rPr>
          <w:rFonts w:ascii="Times New Roman" w:eastAsia="Times New Roman" w:hAnsi="Times New Roman" w:cs="Times New Roman"/>
          <w:sz w:val="24"/>
          <w:szCs w:val="24"/>
        </w:rPr>
      </w:pPr>
      <w:r w:rsidRPr="00620161">
        <w:rPr>
          <w:rFonts w:ascii="Times New Roman" w:eastAsia="Times New Roman" w:hAnsi="Times New Roman" w:cs="Times New Roman"/>
          <w:color w:val="FFFFFF" w:themeColor="background1"/>
          <w:sz w:val="24"/>
          <w:szCs w:val="24"/>
        </w:rPr>
        <w:t>“</w:t>
      </w:r>
      <w:r w:rsidR="00D755CE" w:rsidRPr="00251F2D">
        <w:rPr>
          <w:rFonts w:ascii="Times New Roman" w:eastAsia="Times New Roman" w:hAnsi="Times New Roman" w:cs="Times New Roman"/>
          <w:sz w:val="24"/>
          <w:szCs w:val="24"/>
        </w:rPr>
        <w:t xml:space="preserve">At first, I might want to pay in all seriousness Almighty ALLAH who made each progression effective and bailed me out in any sort of emergency. </w:t>
      </w:r>
      <w:r w:rsidR="00E80E05">
        <w:rPr>
          <w:rFonts w:ascii="Times New Roman" w:eastAsia="Times New Roman" w:hAnsi="Times New Roman" w:cs="Times New Roman"/>
          <w:sz w:val="24"/>
          <w:szCs w:val="24"/>
        </w:rPr>
        <w:t>Then</w:t>
      </w:r>
      <w:r w:rsidR="00D755CE" w:rsidRPr="00251F2D">
        <w:rPr>
          <w:rFonts w:ascii="Times New Roman" w:eastAsia="Times New Roman" w:hAnsi="Times New Roman" w:cs="Times New Roman"/>
          <w:sz w:val="24"/>
          <w:szCs w:val="24"/>
        </w:rPr>
        <w:t xml:space="preserve"> I might want to say thanks to Aarong Human Resource division for </w:t>
      </w:r>
      <w:r w:rsidR="00E80E05">
        <w:rPr>
          <w:rFonts w:ascii="Times New Roman" w:eastAsia="Times New Roman" w:hAnsi="Times New Roman" w:cs="Times New Roman"/>
          <w:sz w:val="24"/>
          <w:szCs w:val="24"/>
        </w:rPr>
        <w:t>select</w:t>
      </w:r>
      <w:r w:rsidR="00D755CE" w:rsidRPr="00251F2D">
        <w:rPr>
          <w:rFonts w:ascii="Times New Roman" w:eastAsia="Times New Roman" w:hAnsi="Times New Roman" w:cs="Times New Roman"/>
          <w:sz w:val="24"/>
          <w:szCs w:val="24"/>
        </w:rPr>
        <w:t xml:space="preserve">ing me as an intern. I </w:t>
      </w:r>
      <w:r w:rsidR="00E80E05">
        <w:rPr>
          <w:rFonts w:ascii="Times New Roman" w:eastAsia="Times New Roman" w:hAnsi="Times New Roman" w:cs="Times New Roman"/>
          <w:sz w:val="24"/>
          <w:szCs w:val="24"/>
        </w:rPr>
        <w:t>consider</w:t>
      </w:r>
      <w:r w:rsidR="00D755CE" w:rsidRPr="00251F2D">
        <w:rPr>
          <w:rFonts w:ascii="Times New Roman" w:eastAsia="Times New Roman" w:hAnsi="Times New Roman" w:cs="Times New Roman"/>
          <w:sz w:val="24"/>
          <w:szCs w:val="24"/>
        </w:rPr>
        <w:t xml:space="preserve"> myself as fortunate on the grounds that I had the capacity to work with such </w:t>
      </w:r>
      <w:r w:rsidR="00E80E05">
        <w:rPr>
          <w:rFonts w:ascii="Times New Roman" w:eastAsia="Times New Roman" w:hAnsi="Times New Roman" w:cs="Times New Roman"/>
          <w:sz w:val="24"/>
          <w:szCs w:val="24"/>
        </w:rPr>
        <w:t>dedicated</w:t>
      </w:r>
      <w:r w:rsidR="00D755CE" w:rsidRPr="00251F2D">
        <w:rPr>
          <w:rFonts w:ascii="Times New Roman" w:eastAsia="Times New Roman" w:hAnsi="Times New Roman" w:cs="Times New Roman"/>
          <w:sz w:val="24"/>
          <w:szCs w:val="24"/>
        </w:rPr>
        <w:t xml:space="preserve"> individuals who gave me </w:t>
      </w:r>
      <w:r w:rsidR="00E80E05">
        <w:rPr>
          <w:rFonts w:ascii="Times New Roman" w:eastAsia="Times New Roman" w:hAnsi="Times New Roman" w:cs="Times New Roman"/>
          <w:sz w:val="24"/>
          <w:szCs w:val="24"/>
        </w:rPr>
        <w:t>practical</w:t>
      </w:r>
      <w:r w:rsidR="00D755CE" w:rsidRPr="00251F2D">
        <w:rPr>
          <w:rFonts w:ascii="Times New Roman" w:eastAsia="Times New Roman" w:hAnsi="Times New Roman" w:cs="Times New Roman"/>
          <w:sz w:val="24"/>
          <w:szCs w:val="24"/>
        </w:rPr>
        <w:t xml:space="preserve"> learning and made the start of my corporate life very fought. It is certain that finishing of this report would not be </w:t>
      </w:r>
      <w:r w:rsidR="00E80E05">
        <w:rPr>
          <w:rFonts w:ascii="Times New Roman" w:eastAsia="Times New Roman" w:hAnsi="Times New Roman" w:cs="Times New Roman"/>
          <w:sz w:val="24"/>
          <w:szCs w:val="24"/>
        </w:rPr>
        <w:t>possible</w:t>
      </w:r>
      <w:r w:rsidR="00D755CE" w:rsidRPr="00251F2D">
        <w:rPr>
          <w:rFonts w:ascii="Times New Roman" w:eastAsia="Times New Roman" w:hAnsi="Times New Roman" w:cs="Times New Roman"/>
          <w:sz w:val="24"/>
          <w:szCs w:val="24"/>
        </w:rPr>
        <w:t xml:space="preserve"> without their caring </w:t>
      </w:r>
      <w:r w:rsidR="00E80E05">
        <w:rPr>
          <w:rFonts w:ascii="Times New Roman" w:eastAsia="Times New Roman" w:hAnsi="Times New Roman" w:cs="Times New Roman"/>
          <w:sz w:val="24"/>
          <w:szCs w:val="24"/>
        </w:rPr>
        <w:t>support</w:t>
      </w:r>
      <w:r w:rsidR="00D755CE" w:rsidRPr="00251F2D">
        <w:rPr>
          <w:rFonts w:ascii="Times New Roman" w:eastAsia="Times New Roman" w:hAnsi="Times New Roman" w:cs="Times New Roman"/>
          <w:sz w:val="24"/>
          <w:szCs w:val="24"/>
        </w:rPr>
        <w:t>.</w:t>
      </w:r>
      <w:r w:rsidRPr="00620161">
        <w:rPr>
          <w:rFonts w:ascii="Times New Roman" w:eastAsia="Times New Roman" w:hAnsi="Times New Roman" w:cs="Times New Roman"/>
          <w:color w:val="FFFFFF" w:themeColor="background1"/>
          <w:sz w:val="24"/>
          <w:szCs w:val="24"/>
        </w:rPr>
        <w:t>”</w:t>
      </w:r>
    </w:p>
    <w:p w:rsidR="00DB11DA" w:rsidRPr="00251F2D" w:rsidRDefault="00DB11DA" w:rsidP="00591C6F">
      <w:pPr>
        <w:tabs>
          <w:tab w:val="left" w:pos="975"/>
          <w:tab w:val="center" w:pos="4680"/>
        </w:tabs>
        <w:spacing w:line="276" w:lineRule="auto"/>
        <w:jc w:val="both"/>
        <w:rPr>
          <w:rFonts w:ascii="Times New Roman" w:eastAsia="Times New Roman" w:hAnsi="Times New Roman" w:cs="Times New Roman"/>
          <w:sz w:val="24"/>
          <w:szCs w:val="24"/>
        </w:rPr>
      </w:pPr>
    </w:p>
    <w:p w:rsidR="00DB11DA" w:rsidRPr="00251F2D" w:rsidRDefault="00D755CE" w:rsidP="00591C6F">
      <w:pPr>
        <w:tabs>
          <w:tab w:val="left" w:pos="975"/>
          <w:tab w:val="center" w:pos="4680"/>
        </w:tabs>
        <w:spacing w:line="276"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I am extremely </w:t>
      </w:r>
      <w:r w:rsidR="00397A46">
        <w:rPr>
          <w:rFonts w:ascii="Times New Roman" w:eastAsia="Times New Roman" w:hAnsi="Times New Roman" w:cs="Times New Roman"/>
          <w:sz w:val="24"/>
          <w:szCs w:val="24"/>
        </w:rPr>
        <w:t>thankful</w:t>
      </w:r>
      <w:r w:rsidRPr="00251F2D">
        <w:rPr>
          <w:rFonts w:ascii="Times New Roman" w:eastAsia="Times New Roman" w:hAnsi="Times New Roman" w:cs="Times New Roman"/>
          <w:sz w:val="24"/>
          <w:szCs w:val="24"/>
        </w:rPr>
        <w:t xml:space="preserve"> to my director S.M. </w:t>
      </w:r>
      <w:proofErr w:type="spellStart"/>
      <w:r w:rsidRPr="00251F2D">
        <w:rPr>
          <w:rFonts w:ascii="Times New Roman" w:eastAsia="Times New Roman" w:hAnsi="Times New Roman" w:cs="Times New Roman"/>
          <w:sz w:val="24"/>
          <w:szCs w:val="24"/>
        </w:rPr>
        <w:t>Zahidul</w:t>
      </w:r>
      <w:proofErr w:type="spellEnd"/>
      <w:r w:rsidRPr="00251F2D">
        <w:rPr>
          <w:rFonts w:ascii="Times New Roman" w:eastAsia="Times New Roman" w:hAnsi="Times New Roman" w:cs="Times New Roman"/>
          <w:sz w:val="24"/>
          <w:szCs w:val="24"/>
        </w:rPr>
        <w:t xml:space="preserve"> Islam (Manager, HRD) for helping me to comprehend the corporate standards and </w:t>
      </w:r>
      <w:r w:rsidR="00397A46">
        <w:rPr>
          <w:rFonts w:ascii="Times New Roman" w:eastAsia="Times New Roman" w:hAnsi="Times New Roman" w:cs="Times New Roman"/>
          <w:sz w:val="24"/>
          <w:szCs w:val="24"/>
        </w:rPr>
        <w:t>culture</w:t>
      </w:r>
      <w:r w:rsidRPr="00251F2D">
        <w:rPr>
          <w:rFonts w:ascii="Times New Roman" w:eastAsia="Times New Roman" w:hAnsi="Times New Roman" w:cs="Times New Roman"/>
          <w:sz w:val="24"/>
          <w:szCs w:val="24"/>
        </w:rPr>
        <w:t xml:space="preserve">s in Aarong. I also want to thank my colleagues </w:t>
      </w:r>
      <w:proofErr w:type="spellStart"/>
      <w:r w:rsidRPr="00251F2D">
        <w:rPr>
          <w:rFonts w:ascii="Times New Roman" w:eastAsia="Times New Roman" w:hAnsi="Times New Roman" w:cs="Times New Roman"/>
          <w:sz w:val="24"/>
          <w:szCs w:val="24"/>
        </w:rPr>
        <w:t>Monjori</w:t>
      </w:r>
      <w:proofErr w:type="spellEnd"/>
      <w:r w:rsidRPr="00251F2D">
        <w:rPr>
          <w:rFonts w:ascii="Times New Roman" w:eastAsia="Times New Roman" w:hAnsi="Times New Roman" w:cs="Times New Roman"/>
          <w:sz w:val="24"/>
          <w:szCs w:val="24"/>
        </w:rPr>
        <w:t xml:space="preserve"> Monica </w:t>
      </w:r>
      <w:proofErr w:type="spellStart"/>
      <w:r w:rsidRPr="00251F2D">
        <w:rPr>
          <w:rFonts w:ascii="Times New Roman" w:eastAsia="Times New Roman" w:hAnsi="Times New Roman" w:cs="Times New Roman"/>
          <w:sz w:val="24"/>
          <w:szCs w:val="24"/>
        </w:rPr>
        <w:t>Drong</w:t>
      </w:r>
      <w:proofErr w:type="spellEnd"/>
      <w:r w:rsidRPr="00251F2D">
        <w:rPr>
          <w:rFonts w:ascii="Times New Roman" w:eastAsia="Times New Roman" w:hAnsi="Times New Roman" w:cs="Times New Roman"/>
          <w:sz w:val="24"/>
          <w:szCs w:val="24"/>
        </w:rPr>
        <w:t xml:space="preserve"> (</w:t>
      </w:r>
      <w:r w:rsidR="00397A46">
        <w:rPr>
          <w:rFonts w:ascii="Times New Roman" w:eastAsia="Times New Roman" w:hAnsi="Times New Roman" w:cs="Times New Roman"/>
          <w:sz w:val="24"/>
          <w:szCs w:val="24"/>
        </w:rPr>
        <w:t>S</w:t>
      </w:r>
      <w:r w:rsidRPr="00251F2D">
        <w:rPr>
          <w:rFonts w:ascii="Times New Roman" w:eastAsia="Times New Roman" w:hAnsi="Times New Roman" w:cs="Times New Roman"/>
          <w:sz w:val="24"/>
          <w:szCs w:val="24"/>
        </w:rPr>
        <w:t>r</w:t>
      </w:r>
      <w:r w:rsidR="00397A46">
        <w:rPr>
          <w:rFonts w:ascii="Times New Roman" w:eastAsia="Times New Roman" w:hAnsi="Times New Roman" w:cs="Times New Roman"/>
          <w:sz w:val="24"/>
          <w:szCs w:val="24"/>
        </w:rPr>
        <w:t>.</w:t>
      </w:r>
      <w:r w:rsidRPr="00251F2D">
        <w:rPr>
          <w:rFonts w:ascii="Times New Roman" w:eastAsia="Times New Roman" w:hAnsi="Times New Roman" w:cs="Times New Roman"/>
          <w:sz w:val="24"/>
          <w:szCs w:val="24"/>
        </w:rPr>
        <w:t xml:space="preserve"> Officer, HRD), </w:t>
      </w:r>
      <w:proofErr w:type="spellStart"/>
      <w:r w:rsidRPr="00251F2D">
        <w:rPr>
          <w:rFonts w:ascii="Times New Roman" w:eastAsia="Times New Roman" w:hAnsi="Times New Roman" w:cs="Times New Roman"/>
          <w:sz w:val="24"/>
          <w:szCs w:val="24"/>
        </w:rPr>
        <w:t>Rutaba</w:t>
      </w:r>
      <w:proofErr w:type="spellEnd"/>
      <w:r w:rsidRPr="00251F2D">
        <w:rPr>
          <w:rFonts w:ascii="Times New Roman" w:eastAsia="Times New Roman" w:hAnsi="Times New Roman" w:cs="Times New Roman"/>
          <w:sz w:val="24"/>
          <w:szCs w:val="24"/>
        </w:rPr>
        <w:t xml:space="preserve"> </w:t>
      </w:r>
      <w:proofErr w:type="spellStart"/>
      <w:r w:rsidRPr="00251F2D">
        <w:rPr>
          <w:rFonts w:ascii="Times New Roman" w:eastAsia="Times New Roman" w:hAnsi="Times New Roman" w:cs="Times New Roman"/>
          <w:sz w:val="24"/>
          <w:szCs w:val="24"/>
        </w:rPr>
        <w:t>Fairuz</w:t>
      </w:r>
      <w:proofErr w:type="spellEnd"/>
      <w:r w:rsidRPr="00251F2D">
        <w:rPr>
          <w:rFonts w:ascii="Times New Roman" w:eastAsia="Times New Roman" w:hAnsi="Times New Roman" w:cs="Times New Roman"/>
          <w:sz w:val="24"/>
          <w:szCs w:val="24"/>
        </w:rPr>
        <w:t xml:space="preserve"> (</w:t>
      </w:r>
      <w:r w:rsidR="00397A46">
        <w:rPr>
          <w:rFonts w:ascii="Times New Roman" w:eastAsia="Times New Roman" w:hAnsi="Times New Roman" w:cs="Times New Roman"/>
          <w:sz w:val="24"/>
          <w:szCs w:val="24"/>
        </w:rPr>
        <w:t xml:space="preserve">Sr. </w:t>
      </w:r>
      <w:r w:rsidRPr="00251F2D">
        <w:rPr>
          <w:rFonts w:ascii="Times New Roman" w:eastAsia="Times New Roman" w:hAnsi="Times New Roman" w:cs="Times New Roman"/>
          <w:sz w:val="24"/>
          <w:szCs w:val="24"/>
        </w:rPr>
        <w:t xml:space="preserve">Officer, HRD), </w:t>
      </w:r>
      <w:proofErr w:type="spellStart"/>
      <w:r w:rsidRPr="00251F2D">
        <w:rPr>
          <w:rFonts w:ascii="Times New Roman" w:eastAsia="Times New Roman" w:hAnsi="Times New Roman" w:cs="Times New Roman"/>
          <w:sz w:val="24"/>
          <w:szCs w:val="24"/>
        </w:rPr>
        <w:t>Shefa</w:t>
      </w:r>
      <w:proofErr w:type="spellEnd"/>
      <w:r w:rsidR="00397A46">
        <w:rPr>
          <w:rFonts w:ascii="Times New Roman" w:eastAsia="Times New Roman" w:hAnsi="Times New Roman" w:cs="Times New Roman"/>
          <w:sz w:val="24"/>
          <w:szCs w:val="24"/>
        </w:rPr>
        <w:t xml:space="preserve"> </w:t>
      </w:r>
      <w:proofErr w:type="spellStart"/>
      <w:r w:rsidRPr="00251F2D">
        <w:rPr>
          <w:rFonts w:ascii="Times New Roman" w:eastAsia="Times New Roman" w:hAnsi="Times New Roman" w:cs="Times New Roman"/>
          <w:sz w:val="24"/>
          <w:szCs w:val="24"/>
        </w:rPr>
        <w:t>Binte</w:t>
      </w:r>
      <w:proofErr w:type="spellEnd"/>
      <w:r w:rsidR="00397A46">
        <w:rPr>
          <w:rFonts w:ascii="Times New Roman" w:eastAsia="Times New Roman" w:hAnsi="Times New Roman" w:cs="Times New Roman"/>
          <w:sz w:val="24"/>
          <w:szCs w:val="24"/>
        </w:rPr>
        <w:t xml:space="preserve"> </w:t>
      </w:r>
      <w:proofErr w:type="spellStart"/>
      <w:r w:rsidRPr="00251F2D">
        <w:rPr>
          <w:rFonts w:ascii="Times New Roman" w:eastAsia="Times New Roman" w:hAnsi="Times New Roman" w:cs="Times New Roman"/>
          <w:sz w:val="24"/>
          <w:szCs w:val="24"/>
        </w:rPr>
        <w:t>Zakir</w:t>
      </w:r>
      <w:proofErr w:type="spellEnd"/>
      <w:r w:rsidRPr="00251F2D">
        <w:rPr>
          <w:rFonts w:ascii="Times New Roman" w:eastAsia="Times New Roman" w:hAnsi="Times New Roman" w:cs="Times New Roman"/>
          <w:sz w:val="24"/>
          <w:szCs w:val="24"/>
        </w:rPr>
        <w:t xml:space="preserve"> (Officer, HRD) for helping me in every single step during my internship program. They helped me to </w:t>
      </w:r>
      <w:r w:rsidR="00397A46">
        <w:rPr>
          <w:rFonts w:ascii="Times New Roman" w:eastAsia="Times New Roman" w:hAnsi="Times New Roman" w:cs="Times New Roman"/>
          <w:sz w:val="24"/>
          <w:szCs w:val="24"/>
        </w:rPr>
        <w:t>adjust with</w:t>
      </w:r>
      <w:r w:rsidRPr="00251F2D">
        <w:rPr>
          <w:rFonts w:ascii="Times New Roman" w:eastAsia="Times New Roman" w:hAnsi="Times New Roman" w:cs="Times New Roman"/>
          <w:sz w:val="24"/>
          <w:szCs w:val="24"/>
        </w:rPr>
        <w:t xml:space="preserve"> the whole Human Resource Department of Aarong, </w:t>
      </w:r>
      <w:r w:rsidR="00623C31" w:rsidRPr="00623C31">
        <w:rPr>
          <w:rFonts w:ascii="Times New Roman" w:eastAsia="Times New Roman" w:hAnsi="Times New Roman" w:cs="Times New Roman"/>
          <w:sz w:val="24"/>
          <w:szCs w:val="24"/>
        </w:rPr>
        <w:t>so I could apply those le</w:t>
      </w:r>
      <w:r w:rsidR="00397A46">
        <w:rPr>
          <w:rFonts w:ascii="Times New Roman" w:eastAsia="Times New Roman" w:hAnsi="Times New Roman" w:cs="Times New Roman"/>
          <w:sz w:val="24"/>
          <w:szCs w:val="24"/>
        </w:rPr>
        <w:t>ssons</w:t>
      </w:r>
      <w:r w:rsidR="00623C31" w:rsidRPr="00623C31">
        <w:rPr>
          <w:rFonts w:ascii="Times New Roman" w:eastAsia="Times New Roman" w:hAnsi="Times New Roman" w:cs="Times New Roman"/>
          <w:sz w:val="24"/>
          <w:szCs w:val="24"/>
        </w:rPr>
        <w:t xml:space="preserve"> in my future calling.</w:t>
      </w:r>
    </w:p>
    <w:p w:rsidR="00DB11DA" w:rsidRPr="00251F2D" w:rsidRDefault="00DB11DA" w:rsidP="00591C6F">
      <w:pPr>
        <w:tabs>
          <w:tab w:val="left" w:pos="975"/>
          <w:tab w:val="center" w:pos="4680"/>
        </w:tabs>
        <w:spacing w:line="276" w:lineRule="auto"/>
        <w:jc w:val="both"/>
        <w:rPr>
          <w:rFonts w:ascii="Times New Roman" w:eastAsia="Times New Roman" w:hAnsi="Times New Roman" w:cs="Times New Roman"/>
          <w:sz w:val="24"/>
          <w:szCs w:val="24"/>
        </w:rPr>
      </w:pPr>
    </w:p>
    <w:p w:rsidR="007A14A6" w:rsidRDefault="00C3163F" w:rsidP="00591C6F">
      <w:pPr>
        <w:tabs>
          <w:tab w:val="left" w:pos="975"/>
          <w:tab w:val="center" w:pos="4680"/>
        </w:tabs>
        <w:spacing w:line="276" w:lineRule="auto"/>
        <w:jc w:val="both"/>
        <w:rPr>
          <w:rFonts w:ascii="Times New Roman" w:eastAsia="Times New Roman" w:hAnsi="Times New Roman" w:cs="Times New Roman"/>
          <w:sz w:val="24"/>
          <w:szCs w:val="24"/>
        </w:rPr>
      </w:pPr>
      <w:r w:rsidRPr="00623C31">
        <w:rPr>
          <w:rFonts w:ascii="Times New Roman" w:eastAsia="Times New Roman" w:hAnsi="Times New Roman" w:cs="Times New Roman"/>
          <w:sz w:val="24"/>
          <w:szCs w:val="24"/>
        </w:rPr>
        <w:t>Then</w:t>
      </w:r>
      <w:r w:rsidR="00623C31" w:rsidRPr="00623C31">
        <w:rPr>
          <w:rFonts w:ascii="Times New Roman" w:eastAsia="Times New Roman" w:hAnsi="Times New Roman" w:cs="Times New Roman"/>
          <w:sz w:val="24"/>
          <w:szCs w:val="24"/>
        </w:rPr>
        <w:t xml:space="preserve"> I might want to pass my appreciation </w:t>
      </w:r>
      <w:r w:rsidR="00D755CE" w:rsidRPr="00251F2D">
        <w:rPr>
          <w:rFonts w:ascii="Times New Roman" w:eastAsia="Times New Roman" w:hAnsi="Times New Roman" w:cs="Times New Roman"/>
          <w:sz w:val="24"/>
          <w:szCs w:val="24"/>
        </w:rPr>
        <w:t xml:space="preserve">to </w:t>
      </w:r>
      <w:r w:rsidR="00397A46" w:rsidRPr="00397A46">
        <w:rPr>
          <w:rFonts w:ascii="Times New Roman" w:eastAsia="Times New Roman" w:hAnsi="Times New Roman" w:cs="Times New Roman"/>
          <w:sz w:val="24"/>
          <w:szCs w:val="24"/>
        </w:rPr>
        <w:t xml:space="preserve">Dr. Mohammad </w:t>
      </w:r>
      <w:proofErr w:type="spellStart"/>
      <w:r w:rsidR="00397A46" w:rsidRPr="00397A46">
        <w:rPr>
          <w:rFonts w:ascii="Times New Roman" w:eastAsia="Times New Roman" w:hAnsi="Times New Roman" w:cs="Times New Roman"/>
          <w:sz w:val="24"/>
          <w:szCs w:val="24"/>
        </w:rPr>
        <w:t>Badruddozza</w:t>
      </w:r>
      <w:proofErr w:type="spellEnd"/>
      <w:r w:rsidR="00397A46" w:rsidRPr="00397A46">
        <w:rPr>
          <w:rFonts w:ascii="Times New Roman" w:eastAsia="Times New Roman" w:hAnsi="Times New Roman" w:cs="Times New Roman"/>
          <w:sz w:val="24"/>
          <w:szCs w:val="24"/>
        </w:rPr>
        <w:t xml:space="preserve"> Mia </w:t>
      </w:r>
      <w:r w:rsidR="00D755CE" w:rsidRPr="00251F2D">
        <w:rPr>
          <w:rFonts w:ascii="Times New Roman" w:eastAsia="Times New Roman" w:hAnsi="Times New Roman" w:cs="Times New Roman"/>
          <w:sz w:val="24"/>
          <w:szCs w:val="24"/>
        </w:rPr>
        <w:t xml:space="preserve">who has been helped me during the internship period. He was constantly </w:t>
      </w:r>
      <w:r w:rsidR="00397A46">
        <w:rPr>
          <w:rFonts w:ascii="Times New Roman" w:eastAsia="Times New Roman" w:hAnsi="Times New Roman" w:cs="Times New Roman"/>
          <w:sz w:val="24"/>
          <w:szCs w:val="24"/>
        </w:rPr>
        <w:t>help</w:t>
      </w:r>
      <w:r w:rsidR="00D755CE" w:rsidRPr="00251F2D">
        <w:rPr>
          <w:rFonts w:ascii="Times New Roman" w:eastAsia="Times New Roman" w:hAnsi="Times New Roman" w:cs="Times New Roman"/>
          <w:sz w:val="24"/>
          <w:szCs w:val="24"/>
        </w:rPr>
        <w:t xml:space="preserve">ful and kind. I also want to say thanks to </w:t>
      </w:r>
      <w:r w:rsidR="00C04858" w:rsidRPr="00251F2D">
        <w:rPr>
          <w:rFonts w:ascii="Times New Roman" w:eastAsia="Times New Roman" w:hAnsi="Times New Roman" w:cs="Times New Roman"/>
          <w:sz w:val="24"/>
          <w:szCs w:val="24"/>
        </w:rPr>
        <w:t>C</w:t>
      </w:r>
      <w:r w:rsidR="00397A46">
        <w:rPr>
          <w:rFonts w:ascii="Times New Roman" w:eastAsia="Times New Roman" w:hAnsi="Times New Roman" w:cs="Times New Roman"/>
          <w:sz w:val="24"/>
          <w:szCs w:val="24"/>
        </w:rPr>
        <w:t>areer</w:t>
      </w:r>
      <w:r w:rsidR="00C04858" w:rsidRPr="00251F2D">
        <w:rPr>
          <w:rFonts w:ascii="Times New Roman" w:eastAsia="Times New Roman" w:hAnsi="Times New Roman" w:cs="Times New Roman"/>
          <w:sz w:val="24"/>
          <w:szCs w:val="24"/>
        </w:rPr>
        <w:t xml:space="preserve"> </w:t>
      </w:r>
      <w:r w:rsidR="00C04858">
        <w:rPr>
          <w:rFonts w:ascii="Times New Roman" w:eastAsia="Times New Roman" w:hAnsi="Times New Roman" w:cs="Times New Roman"/>
          <w:sz w:val="24"/>
          <w:szCs w:val="24"/>
        </w:rPr>
        <w:t xml:space="preserve">Counseling </w:t>
      </w:r>
      <w:r w:rsidR="00C04858" w:rsidRPr="00251F2D">
        <w:rPr>
          <w:rFonts w:ascii="Times New Roman" w:eastAsia="Times New Roman" w:hAnsi="Times New Roman" w:cs="Times New Roman"/>
          <w:sz w:val="24"/>
          <w:szCs w:val="24"/>
        </w:rPr>
        <w:t>Centre</w:t>
      </w:r>
      <w:r w:rsidR="00D755CE" w:rsidRPr="00251F2D">
        <w:rPr>
          <w:rFonts w:ascii="Times New Roman" w:eastAsia="Times New Roman" w:hAnsi="Times New Roman" w:cs="Times New Roman"/>
          <w:sz w:val="24"/>
          <w:szCs w:val="24"/>
        </w:rPr>
        <w:t xml:space="preserve"> (CCC) of United International University for their help. </w:t>
      </w:r>
    </w:p>
    <w:p w:rsidR="007A14A6" w:rsidRDefault="007A14A6">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7A14A6" w:rsidRPr="0056556B" w:rsidRDefault="007A14A6" w:rsidP="0056556B">
      <w:pPr>
        <w:rPr>
          <w:rFonts w:eastAsia="Times New Roman"/>
          <w:b/>
          <w:sz w:val="28"/>
        </w:rPr>
      </w:pPr>
      <w:r w:rsidRPr="0056556B">
        <w:rPr>
          <w:rFonts w:eastAsia="Times New Roman"/>
          <w:b/>
          <w:sz w:val="28"/>
        </w:rPr>
        <w:lastRenderedPageBreak/>
        <w:t>Abbreviations:</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AAF- Ayesha Abed Foundation</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HR- Human Resource</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 xml:space="preserve">HRD- Human Resource Department </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JD- Job Description</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JS- Job Specification</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PMS- Performance Management System</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HRIS- Human Resource Information System</w:t>
      </w:r>
    </w:p>
    <w:p w:rsidR="007A14A6" w:rsidRPr="007A14A6"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EDMS- Electronics Documents Management System</w:t>
      </w:r>
    </w:p>
    <w:p w:rsidR="00DB11DA" w:rsidRDefault="007A14A6" w:rsidP="007A14A6">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t>ERP- Enterprise Resource Planning</w:t>
      </w:r>
    </w:p>
    <w:p w:rsidR="0056556B" w:rsidRPr="007A14A6" w:rsidRDefault="0056556B" w:rsidP="0056556B">
      <w:pPr>
        <w:tabs>
          <w:tab w:val="left" w:pos="975"/>
          <w:tab w:val="center" w:pos="4680"/>
        </w:tabs>
        <w:spacing w:line="276" w:lineRule="auto"/>
        <w:jc w:val="both"/>
        <w:rPr>
          <w:rFonts w:ascii="Times New Roman" w:eastAsia="Times New Roman" w:hAnsi="Times New Roman" w:cs="Times New Roman"/>
          <w:sz w:val="24"/>
          <w:szCs w:val="24"/>
        </w:rPr>
      </w:pPr>
      <w:r w:rsidRPr="007A14A6">
        <w:rPr>
          <w:rFonts w:ascii="Times New Roman" w:eastAsia="Times New Roman" w:hAnsi="Times New Roman" w:cs="Times New Roman"/>
          <w:sz w:val="24"/>
          <w:szCs w:val="24"/>
        </w:rPr>
        <w:t>•</w:t>
      </w:r>
      <w:r w:rsidRPr="007A14A6">
        <w:rPr>
          <w:rFonts w:ascii="Times New Roman" w:eastAsia="Times New Roman" w:hAnsi="Times New Roman" w:cs="Times New Roman"/>
          <w:sz w:val="24"/>
          <w:szCs w:val="24"/>
        </w:rPr>
        <w:tab/>
      </w:r>
      <w:r>
        <w:rPr>
          <w:rFonts w:ascii="Times New Roman" w:eastAsia="Times New Roman" w:hAnsi="Times New Roman" w:cs="Times New Roman"/>
          <w:sz w:val="24"/>
          <w:szCs w:val="24"/>
        </w:rPr>
        <w:t>MBO- Management by Objective</w:t>
      </w:r>
    </w:p>
    <w:p w:rsidR="0056556B" w:rsidRPr="00251F2D" w:rsidRDefault="0056556B" w:rsidP="007A14A6">
      <w:pPr>
        <w:tabs>
          <w:tab w:val="left" w:pos="975"/>
          <w:tab w:val="center" w:pos="4680"/>
        </w:tabs>
        <w:spacing w:line="276" w:lineRule="auto"/>
        <w:jc w:val="both"/>
        <w:rPr>
          <w:rFonts w:ascii="Times New Roman" w:eastAsia="Times New Roman" w:hAnsi="Times New Roman" w:cs="Times New Roman"/>
          <w:sz w:val="24"/>
          <w:szCs w:val="24"/>
        </w:rPr>
      </w:pPr>
    </w:p>
    <w:p w:rsidR="00DB11DA" w:rsidRPr="00251F2D" w:rsidRDefault="00DB11DA" w:rsidP="00591C6F">
      <w:pPr>
        <w:tabs>
          <w:tab w:val="left" w:pos="975"/>
          <w:tab w:val="center" w:pos="4680"/>
        </w:tabs>
        <w:spacing w:line="276" w:lineRule="auto"/>
        <w:jc w:val="both"/>
        <w:rPr>
          <w:rFonts w:ascii="Times New Roman" w:eastAsia="Times New Roman" w:hAnsi="Times New Roman" w:cs="Times New Roman"/>
          <w:sz w:val="24"/>
          <w:szCs w:val="24"/>
        </w:rPr>
      </w:pPr>
    </w:p>
    <w:p w:rsidR="00DB11DA" w:rsidRPr="00251F2D" w:rsidRDefault="00DB11DA" w:rsidP="00591C6F">
      <w:pPr>
        <w:spacing w:line="276" w:lineRule="auto"/>
        <w:jc w:val="both"/>
        <w:rPr>
          <w:rFonts w:ascii="Times New Roman" w:eastAsia="Times New Roman" w:hAnsi="Times New Roman" w:cs="Times New Roman"/>
          <w:b/>
          <w:sz w:val="24"/>
          <w:szCs w:val="24"/>
        </w:rPr>
      </w:pPr>
    </w:p>
    <w:p w:rsidR="00DB11DA" w:rsidRPr="00251F2D" w:rsidRDefault="00DB11DA" w:rsidP="00591C6F">
      <w:pPr>
        <w:spacing w:line="276" w:lineRule="auto"/>
        <w:jc w:val="both"/>
        <w:rPr>
          <w:rFonts w:ascii="Times New Roman" w:eastAsia="Times New Roman" w:hAnsi="Times New Roman" w:cs="Times New Roman"/>
          <w:b/>
          <w:sz w:val="24"/>
          <w:szCs w:val="24"/>
        </w:rPr>
      </w:pPr>
    </w:p>
    <w:p w:rsidR="009B5CF3" w:rsidRPr="00251F2D" w:rsidRDefault="009B5CF3" w:rsidP="00591C6F">
      <w:pPr>
        <w:tabs>
          <w:tab w:val="left" w:pos="975"/>
          <w:tab w:val="center" w:pos="4680"/>
        </w:tabs>
        <w:spacing w:line="276" w:lineRule="auto"/>
        <w:rPr>
          <w:rFonts w:ascii="Times New Roman" w:eastAsia="Times New Roman" w:hAnsi="Times New Roman" w:cs="Times New Roman"/>
          <w:b/>
          <w:sz w:val="24"/>
          <w:szCs w:val="24"/>
          <w:u w:val="single"/>
        </w:rPr>
      </w:pPr>
    </w:p>
    <w:p w:rsidR="009B5CF3" w:rsidRPr="00251F2D" w:rsidRDefault="009B5CF3" w:rsidP="00591C6F">
      <w:pPr>
        <w:tabs>
          <w:tab w:val="left" w:pos="975"/>
          <w:tab w:val="center" w:pos="4680"/>
        </w:tabs>
        <w:spacing w:line="276" w:lineRule="auto"/>
        <w:jc w:val="center"/>
        <w:rPr>
          <w:rFonts w:ascii="Times New Roman" w:eastAsia="Times New Roman" w:hAnsi="Times New Roman" w:cs="Times New Roman"/>
          <w:b/>
          <w:sz w:val="24"/>
          <w:szCs w:val="24"/>
          <w:u w:val="single"/>
        </w:rPr>
      </w:pPr>
    </w:p>
    <w:p w:rsidR="00397A46" w:rsidRDefault="00397A46" w:rsidP="00591C6F">
      <w:pPr>
        <w:tabs>
          <w:tab w:val="left" w:pos="975"/>
          <w:tab w:val="center" w:pos="4680"/>
        </w:tabs>
        <w:spacing w:line="276" w:lineRule="auto"/>
        <w:jc w:val="center"/>
        <w:rPr>
          <w:rFonts w:ascii="Times New Roman" w:eastAsia="Times New Roman" w:hAnsi="Times New Roman" w:cs="Times New Roman"/>
          <w:b/>
          <w:sz w:val="28"/>
          <w:szCs w:val="28"/>
        </w:rPr>
      </w:pPr>
    </w:p>
    <w:p w:rsidR="00397A46" w:rsidRDefault="00397A46" w:rsidP="00591C6F">
      <w:pPr>
        <w:tabs>
          <w:tab w:val="left" w:pos="975"/>
          <w:tab w:val="center" w:pos="4680"/>
        </w:tabs>
        <w:spacing w:line="276" w:lineRule="auto"/>
        <w:jc w:val="center"/>
        <w:rPr>
          <w:rFonts w:ascii="Times New Roman" w:eastAsia="Times New Roman" w:hAnsi="Times New Roman" w:cs="Times New Roman"/>
          <w:b/>
          <w:sz w:val="28"/>
          <w:szCs w:val="28"/>
        </w:rPr>
      </w:pPr>
    </w:p>
    <w:p w:rsidR="00370AE8" w:rsidRDefault="00370AE8">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br w:type="page"/>
      </w:r>
    </w:p>
    <w:p w:rsidR="009B5CF3" w:rsidRPr="00E36E7F" w:rsidRDefault="00D755CE" w:rsidP="00591C6F">
      <w:pPr>
        <w:tabs>
          <w:tab w:val="left" w:pos="975"/>
          <w:tab w:val="center" w:pos="4680"/>
        </w:tabs>
        <w:spacing w:line="276" w:lineRule="auto"/>
        <w:jc w:val="center"/>
        <w:rPr>
          <w:rFonts w:ascii="Times New Roman" w:eastAsia="Times New Roman" w:hAnsi="Times New Roman" w:cs="Times New Roman"/>
          <w:b/>
          <w:sz w:val="28"/>
          <w:szCs w:val="28"/>
        </w:rPr>
      </w:pPr>
      <w:r w:rsidRPr="00F47662">
        <w:rPr>
          <w:rFonts w:ascii="Times New Roman" w:eastAsia="Times New Roman" w:hAnsi="Times New Roman" w:cs="Times New Roman"/>
          <w:b/>
          <w:sz w:val="28"/>
          <w:szCs w:val="28"/>
        </w:rPr>
        <w:lastRenderedPageBreak/>
        <w:t xml:space="preserve">Table of </w:t>
      </w:r>
      <w:r w:rsidR="009359D9">
        <w:rPr>
          <w:rFonts w:ascii="Times New Roman" w:eastAsia="Times New Roman" w:hAnsi="Times New Roman" w:cs="Times New Roman"/>
          <w:b/>
          <w:sz w:val="28"/>
          <w:szCs w:val="28"/>
        </w:rPr>
        <w:t>C</w:t>
      </w:r>
      <w:r w:rsidRPr="00F47662">
        <w:rPr>
          <w:rFonts w:ascii="Times New Roman" w:eastAsia="Times New Roman" w:hAnsi="Times New Roman" w:cs="Times New Roman"/>
          <w:b/>
          <w:sz w:val="28"/>
          <w:szCs w:val="28"/>
        </w:rPr>
        <w:t>ontent</w:t>
      </w:r>
    </w:p>
    <w:sdt>
      <w:sdtPr>
        <w:rPr>
          <w:rFonts w:asciiTheme="minorHAnsi" w:eastAsiaTheme="minorEastAsia" w:hAnsiTheme="minorHAnsi" w:cstheme="minorBidi"/>
          <w:color w:val="auto"/>
          <w:sz w:val="22"/>
          <w:szCs w:val="22"/>
        </w:rPr>
        <w:id w:val="692736557"/>
        <w:docPartObj>
          <w:docPartGallery w:val="Table of Contents"/>
          <w:docPartUnique/>
        </w:docPartObj>
      </w:sdtPr>
      <w:sdtEndPr>
        <w:rPr>
          <w:b/>
          <w:bCs/>
          <w:noProof/>
        </w:rPr>
      </w:sdtEndPr>
      <w:sdtContent>
        <w:p w:rsidR="00E36E7F" w:rsidRDefault="00E36E7F" w:rsidP="00591C6F">
          <w:pPr>
            <w:pStyle w:val="TOCHeading"/>
            <w:spacing w:line="276" w:lineRule="auto"/>
          </w:pPr>
          <w:r>
            <w:t>Contents</w:t>
          </w:r>
        </w:p>
        <w:p w:rsidR="001A7BF7" w:rsidRDefault="00AE3CA9">
          <w:pPr>
            <w:pStyle w:val="TOC1"/>
            <w:tabs>
              <w:tab w:val="right" w:leader="dot" w:pos="9350"/>
            </w:tabs>
            <w:rPr>
              <w:noProof/>
            </w:rPr>
          </w:pPr>
          <w:r>
            <w:fldChar w:fldCharType="begin"/>
          </w:r>
          <w:r w:rsidR="00E36E7F">
            <w:instrText xml:space="preserve"> TOC \o "1-3" \h \z \u </w:instrText>
          </w:r>
          <w:r>
            <w:fldChar w:fldCharType="separate"/>
          </w:r>
          <w:hyperlink w:anchor="_Toc8315238" w:history="1">
            <w:r w:rsidR="001A7BF7" w:rsidRPr="007535F8">
              <w:rPr>
                <w:rStyle w:val="Hyperlink"/>
                <w:noProof/>
              </w:rPr>
              <w:t>Chapter-01</w:t>
            </w:r>
            <w:r w:rsidR="001A7BF7">
              <w:rPr>
                <w:noProof/>
                <w:webHidden/>
              </w:rPr>
              <w:tab/>
            </w:r>
            <w:r w:rsidR="001A7BF7">
              <w:rPr>
                <w:noProof/>
                <w:webHidden/>
              </w:rPr>
              <w:fldChar w:fldCharType="begin"/>
            </w:r>
            <w:r w:rsidR="001A7BF7">
              <w:rPr>
                <w:noProof/>
                <w:webHidden/>
              </w:rPr>
              <w:instrText xml:space="preserve"> PAGEREF _Toc8315238 \h </w:instrText>
            </w:r>
            <w:r w:rsidR="001A7BF7">
              <w:rPr>
                <w:noProof/>
                <w:webHidden/>
              </w:rPr>
            </w:r>
            <w:r w:rsidR="001A7BF7">
              <w:rPr>
                <w:noProof/>
                <w:webHidden/>
              </w:rPr>
              <w:fldChar w:fldCharType="separate"/>
            </w:r>
            <w:r w:rsidR="001A7BF7">
              <w:rPr>
                <w:noProof/>
                <w:webHidden/>
              </w:rPr>
              <w:t>1</w:t>
            </w:r>
            <w:r w:rsidR="001A7BF7">
              <w:rPr>
                <w:noProof/>
                <w:webHidden/>
              </w:rPr>
              <w:fldChar w:fldCharType="end"/>
            </w:r>
          </w:hyperlink>
        </w:p>
        <w:p w:rsidR="001A7BF7" w:rsidRDefault="00F258A0">
          <w:pPr>
            <w:pStyle w:val="TOC2"/>
            <w:tabs>
              <w:tab w:val="right" w:leader="dot" w:pos="9350"/>
            </w:tabs>
            <w:rPr>
              <w:noProof/>
            </w:rPr>
          </w:pPr>
          <w:hyperlink w:anchor="_Toc8315239" w:history="1">
            <w:r w:rsidR="001A7BF7" w:rsidRPr="007535F8">
              <w:rPr>
                <w:rStyle w:val="Hyperlink"/>
                <w:noProof/>
              </w:rPr>
              <w:t>1.0: Introduction:</w:t>
            </w:r>
            <w:r w:rsidR="001A7BF7">
              <w:rPr>
                <w:noProof/>
                <w:webHidden/>
              </w:rPr>
              <w:tab/>
            </w:r>
            <w:r w:rsidR="001A7BF7">
              <w:rPr>
                <w:noProof/>
                <w:webHidden/>
              </w:rPr>
              <w:fldChar w:fldCharType="begin"/>
            </w:r>
            <w:r w:rsidR="001A7BF7">
              <w:rPr>
                <w:noProof/>
                <w:webHidden/>
              </w:rPr>
              <w:instrText xml:space="preserve"> PAGEREF _Toc8315239 \h </w:instrText>
            </w:r>
            <w:r w:rsidR="001A7BF7">
              <w:rPr>
                <w:noProof/>
                <w:webHidden/>
              </w:rPr>
            </w:r>
            <w:r w:rsidR="001A7BF7">
              <w:rPr>
                <w:noProof/>
                <w:webHidden/>
              </w:rPr>
              <w:fldChar w:fldCharType="separate"/>
            </w:r>
            <w:r w:rsidR="001A7BF7">
              <w:rPr>
                <w:noProof/>
                <w:webHidden/>
              </w:rPr>
              <w:t>2</w:t>
            </w:r>
            <w:r w:rsidR="001A7BF7">
              <w:rPr>
                <w:noProof/>
                <w:webHidden/>
              </w:rPr>
              <w:fldChar w:fldCharType="end"/>
            </w:r>
          </w:hyperlink>
        </w:p>
        <w:p w:rsidR="001A7BF7" w:rsidRDefault="00F258A0">
          <w:pPr>
            <w:pStyle w:val="TOC2"/>
            <w:tabs>
              <w:tab w:val="right" w:leader="dot" w:pos="9350"/>
            </w:tabs>
            <w:rPr>
              <w:noProof/>
            </w:rPr>
          </w:pPr>
          <w:hyperlink w:anchor="_Toc8315240" w:history="1">
            <w:r w:rsidR="001A7BF7" w:rsidRPr="007535F8">
              <w:rPr>
                <w:rStyle w:val="Hyperlink"/>
                <w:rFonts w:eastAsia="Times New Roman"/>
                <w:noProof/>
              </w:rPr>
              <w:t>1.1: Background Projection:</w:t>
            </w:r>
            <w:r w:rsidR="001A7BF7">
              <w:rPr>
                <w:noProof/>
                <w:webHidden/>
              </w:rPr>
              <w:tab/>
            </w:r>
            <w:r w:rsidR="001A7BF7">
              <w:rPr>
                <w:noProof/>
                <w:webHidden/>
              </w:rPr>
              <w:fldChar w:fldCharType="begin"/>
            </w:r>
            <w:r w:rsidR="001A7BF7">
              <w:rPr>
                <w:noProof/>
                <w:webHidden/>
              </w:rPr>
              <w:instrText xml:space="preserve"> PAGEREF _Toc8315240 \h </w:instrText>
            </w:r>
            <w:r w:rsidR="001A7BF7">
              <w:rPr>
                <w:noProof/>
                <w:webHidden/>
              </w:rPr>
            </w:r>
            <w:r w:rsidR="001A7BF7">
              <w:rPr>
                <w:noProof/>
                <w:webHidden/>
              </w:rPr>
              <w:fldChar w:fldCharType="separate"/>
            </w:r>
            <w:r w:rsidR="001A7BF7">
              <w:rPr>
                <w:noProof/>
                <w:webHidden/>
              </w:rPr>
              <w:t>3</w:t>
            </w:r>
            <w:r w:rsidR="001A7BF7">
              <w:rPr>
                <w:noProof/>
                <w:webHidden/>
              </w:rPr>
              <w:fldChar w:fldCharType="end"/>
            </w:r>
          </w:hyperlink>
        </w:p>
        <w:p w:rsidR="001A7BF7" w:rsidRDefault="00F258A0">
          <w:pPr>
            <w:pStyle w:val="TOC2"/>
            <w:tabs>
              <w:tab w:val="right" w:leader="dot" w:pos="9350"/>
            </w:tabs>
            <w:rPr>
              <w:noProof/>
            </w:rPr>
          </w:pPr>
          <w:hyperlink w:anchor="_Toc8315241" w:history="1">
            <w:r w:rsidR="001A7BF7" w:rsidRPr="007535F8">
              <w:rPr>
                <w:rStyle w:val="Hyperlink"/>
                <w:rFonts w:eastAsia="Times New Roman"/>
                <w:noProof/>
              </w:rPr>
              <w:t>1.2: Objectives of The Report:</w:t>
            </w:r>
            <w:r w:rsidR="001A7BF7">
              <w:rPr>
                <w:noProof/>
                <w:webHidden/>
              </w:rPr>
              <w:tab/>
            </w:r>
            <w:r w:rsidR="001A7BF7">
              <w:rPr>
                <w:noProof/>
                <w:webHidden/>
              </w:rPr>
              <w:fldChar w:fldCharType="begin"/>
            </w:r>
            <w:r w:rsidR="001A7BF7">
              <w:rPr>
                <w:noProof/>
                <w:webHidden/>
              </w:rPr>
              <w:instrText xml:space="preserve"> PAGEREF _Toc8315241 \h </w:instrText>
            </w:r>
            <w:r w:rsidR="001A7BF7">
              <w:rPr>
                <w:noProof/>
                <w:webHidden/>
              </w:rPr>
            </w:r>
            <w:r w:rsidR="001A7BF7">
              <w:rPr>
                <w:noProof/>
                <w:webHidden/>
              </w:rPr>
              <w:fldChar w:fldCharType="separate"/>
            </w:r>
            <w:r w:rsidR="001A7BF7">
              <w:rPr>
                <w:noProof/>
                <w:webHidden/>
              </w:rPr>
              <w:t>3</w:t>
            </w:r>
            <w:r w:rsidR="001A7BF7">
              <w:rPr>
                <w:noProof/>
                <w:webHidden/>
              </w:rPr>
              <w:fldChar w:fldCharType="end"/>
            </w:r>
          </w:hyperlink>
        </w:p>
        <w:p w:rsidR="001A7BF7" w:rsidRDefault="00F258A0">
          <w:pPr>
            <w:pStyle w:val="TOC2"/>
            <w:tabs>
              <w:tab w:val="right" w:leader="dot" w:pos="9350"/>
            </w:tabs>
            <w:rPr>
              <w:noProof/>
            </w:rPr>
          </w:pPr>
          <w:hyperlink w:anchor="_Toc8315242" w:history="1">
            <w:r w:rsidR="001A7BF7" w:rsidRPr="007535F8">
              <w:rPr>
                <w:rStyle w:val="Hyperlink"/>
                <w:noProof/>
              </w:rPr>
              <w:t>1.3: Scope of The Study:</w:t>
            </w:r>
            <w:r w:rsidR="001A7BF7">
              <w:rPr>
                <w:noProof/>
                <w:webHidden/>
              </w:rPr>
              <w:tab/>
            </w:r>
            <w:r w:rsidR="001A7BF7">
              <w:rPr>
                <w:noProof/>
                <w:webHidden/>
              </w:rPr>
              <w:fldChar w:fldCharType="begin"/>
            </w:r>
            <w:r w:rsidR="001A7BF7">
              <w:rPr>
                <w:noProof/>
                <w:webHidden/>
              </w:rPr>
              <w:instrText xml:space="preserve"> PAGEREF _Toc8315242 \h </w:instrText>
            </w:r>
            <w:r w:rsidR="001A7BF7">
              <w:rPr>
                <w:noProof/>
                <w:webHidden/>
              </w:rPr>
            </w:r>
            <w:r w:rsidR="001A7BF7">
              <w:rPr>
                <w:noProof/>
                <w:webHidden/>
              </w:rPr>
              <w:fldChar w:fldCharType="separate"/>
            </w:r>
            <w:r w:rsidR="001A7BF7">
              <w:rPr>
                <w:noProof/>
                <w:webHidden/>
              </w:rPr>
              <w:t>4</w:t>
            </w:r>
            <w:r w:rsidR="001A7BF7">
              <w:rPr>
                <w:noProof/>
                <w:webHidden/>
              </w:rPr>
              <w:fldChar w:fldCharType="end"/>
            </w:r>
          </w:hyperlink>
        </w:p>
        <w:p w:rsidR="001A7BF7" w:rsidRDefault="00F258A0">
          <w:pPr>
            <w:pStyle w:val="TOC2"/>
            <w:tabs>
              <w:tab w:val="right" w:leader="dot" w:pos="9350"/>
            </w:tabs>
            <w:rPr>
              <w:noProof/>
            </w:rPr>
          </w:pPr>
          <w:hyperlink w:anchor="_Toc8315243" w:history="1">
            <w:r w:rsidR="001A7BF7" w:rsidRPr="007535F8">
              <w:rPr>
                <w:rStyle w:val="Hyperlink"/>
                <w:rFonts w:eastAsia="Times New Roman"/>
                <w:noProof/>
              </w:rPr>
              <w:t xml:space="preserve">1.4: </w:t>
            </w:r>
            <w:r w:rsidR="001A7BF7" w:rsidRPr="007535F8">
              <w:rPr>
                <w:rStyle w:val="Hyperlink"/>
                <w:rFonts w:eastAsia="Times New Roman"/>
                <w:noProof/>
                <w:shd w:val="clear" w:color="auto" w:fill="FFFFFF" w:themeFill="background1"/>
              </w:rPr>
              <w:t>Limitations of The Study:</w:t>
            </w:r>
            <w:r w:rsidR="001A7BF7">
              <w:rPr>
                <w:noProof/>
                <w:webHidden/>
              </w:rPr>
              <w:tab/>
            </w:r>
            <w:r w:rsidR="001A7BF7">
              <w:rPr>
                <w:noProof/>
                <w:webHidden/>
              </w:rPr>
              <w:fldChar w:fldCharType="begin"/>
            </w:r>
            <w:r w:rsidR="001A7BF7">
              <w:rPr>
                <w:noProof/>
                <w:webHidden/>
              </w:rPr>
              <w:instrText xml:space="preserve"> PAGEREF _Toc8315243 \h </w:instrText>
            </w:r>
            <w:r w:rsidR="001A7BF7">
              <w:rPr>
                <w:noProof/>
                <w:webHidden/>
              </w:rPr>
            </w:r>
            <w:r w:rsidR="001A7BF7">
              <w:rPr>
                <w:noProof/>
                <w:webHidden/>
              </w:rPr>
              <w:fldChar w:fldCharType="separate"/>
            </w:r>
            <w:r w:rsidR="001A7BF7">
              <w:rPr>
                <w:noProof/>
                <w:webHidden/>
              </w:rPr>
              <w:t>4</w:t>
            </w:r>
            <w:r w:rsidR="001A7BF7">
              <w:rPr>
                <w:noProof/>
                <w:webHidden/>
              </w:rPr>
              <w:fldChar w:fldCharType="end"/>
            </w:r>
          </w:hyperlink>
        </w:p>
        <w:p w:rsidR="001A7BF7" w:rsidRDefault="00F258A0">
          <w:pPr>
            <w:pStyle w:val="TOC2"/>
            <w:tabs>
              <w:tab w:val="right" w:leader="dot" w:pos="9350"/>
            </w:tabs>
            <w:rPr>
              <w:noProof/>
            </w:rPr>
          </w:pPr>
          <w:hyperlink w:anchor="_Toc8315244" w:history="1">
            <w:r w:rsidR="001A7BF7" w:rsidRPr="007535F8">
              <w:rPr>
                <w:rStyle w:val="Hyperlink"/>
                <w:rFonts w:eastAsia="Times New Roman"/>
                <w:noProof/>
              </w:rPr>
              <w:t>1.5: Methodology:</w:t>
            </w:r>
            <w:r w:rsidR="001A7BF7">
              <w:rPr>
                <w:noProof/>
                <w:webHidden/>
              </w:rPr>
              <w:tab/>
            </w:r>
            <w:r w:rsidR="001A7BF7">
              <w:rPr>
                <w:noProof/>
                <w:webHidden/>
              </w:rPr>
              <w:fldChar w:fldCharType="begin"/>
            </w:r>
            <w:r w:rsidR="001A7BF7">
              <w:rPr>
                <w:noProof/>
                <w:webHidden/>
              </w:rPr>
              <w:instrText xml:space="preserve"> PAGEREF _Toc8315244 \h </w:instrText>
            </w:r>
            <w:r w:rsidR="001A7BF7">
              <w:rPr>
                <w:noProof/>
                <w:webHidden/>
              </w:rPr>
            </w:r>
            <w:r w:rsidR="001A7BF7">
              <w:rPr>
                <w:noProof/>
                <w:webHidden/>
              </w:rPr>
              <w:fldChar w:fldCharType="separate"/>
            </w:r>
            <w:r w:rsidR="001A7BF7">
              <w:rPr>
                <w:noProof/>
                <w:webHidden/>
              </w:rPr>
              <w:t>5</w:t>
            </w:r>
            <w:r w:rsidR="001A7BF7">
              <w:rPr>
                <w:noProof/>
                <w:webHidden/>
              </w:rPr>
              <w:fldChar w:fldCharType="end"/>
            </w:r>
          </w:hyperlink>
        </w:p>
        <w:p w:rsidR="001A7BF7" w:rsidRDefault="00F258A0">
          <w:pPr>
            <w:pStyle w:val="TOC2"/>
            <w:tabs>
              <w:tab w:val="right" w:leader="dot" w:pos="9350"/>
            </w:tabs>
            <w:rPr>
              <w:noProof/>
            </w:rPr>
          </w:pPr>
          <w:hyperlink w:anchor="_Toc8315245" w:history="1">
            <w:r w:rsidR="001A7BF7" w:rsidRPr="007535F8">
              <w:rPr>
                <w:rStyle w:val="Hyperlink"/>
                <w:rFonts w:eastAsia="Calibri"/>
                <w:noProof/>
              </w:rPr>
              <w:t>1.6: Data Collection Technique:</w:t>
            </w:r>
            <w:r w:rsidR="001A7BF7">
              <w:rPr>
                <w:noProof/>
                <w:webHidden/>
              </w:rPr>
              <w:tab/>
            </w:r>
            <w:r w:rsidR="001A7BF7">
              <w:rPr>
                <w:noProof/>
                <w:webHidden/>
              </w:rPr>
              <w:fldChar w:fldCharType="begin"/>
            </w:r>
            <w:r w:rsidR="001A7BF7">
              <w:rPr>
                <w:noProof/>
                <w:webHidden/>
              </w:rPr>
              <w:instrText xml:space="preserve"> PAGEREF _Toc8315245 \h </w:instrText>
            </w:r>
            <w:r w:rsidR="001A7BF7">
              <w:rPr>
                <w:noProof/>
                <w:webHidden/>
              </w:rPr>
            </w:r>
            <w:r w:rsidR="001A7BF7">
              <w:rPr>
                <w:noProof/>
                <w:webHidden/>
              </w:rPr>
              <w:fldChar w:fldCharType="separate"/>
            </w:r>
            <w:r w:rsidR="001A7BF7">
              <w:rPr>
                <w:noProof/>
                <w:webHidden/>
              </w:rPr>
              <w:t>5</w:t>
            </w:r>
            <w:r w:rsidR="001A7BF7">
              <w:rPr>
                <w:noProof/>
                <w:webHidden/>
              </w:rPr>
              <w:fldChar w:fldCharType="end"/>
            </w:r>
          </w:hyperlink>
        </w:p>
        <w:p w:rsidR="001A7BF7" w:rsidRDefault="00F258A0">
          <w:pPr>
            <w:pStyle w:val="TOC1"/>
            <w:tabs>
              <w:tab w:val="right" w:leader="dot" w:pos="9350"/>
            </w:tabs>
            <w:rPr>
              <w:noProof/>
            </w:rPr>
          </w:pPr>
          <w:hyperlink w:anchor="_Toc8315246" w:history="1">
            <w:r w:rsidR="001A7BF7" w:rsidRPr="007535F8">
              <w:rPr>
                <w:rStyle w:val="Hyperlink"/>
                <w:noProof/>
              </w:rPr>
              <w:t>Chapter-02</w:t>
            </w:r>
            <w:r w:rsidR="001A7BF7">
              <w:rPr>
                <w:noProof/>
                <w:webHidden/>
              </w:rPr>
              <w:tab/>
            </w:r>
            <w:r w:rsidR="001A7BF7">
              <w:rPr>
                <w:noProof/>
                <w:webHidden/>
              </w:rPr>
              <w:fldChar w:fldCharType="begin"/>
            </w:r>
            <w:r w:rsidR="001A7BF7">
              <w:rPr>
                <w:noProof/>
                <w:webHidden/>
              </w:rPr>
              <w:instrText xml:space="preserve"> PAGEREF _Toc8315246 \h </w:instrText>
            </w:r>
            <w:r w:rsidR="001A7BF7">
              <w:rPr>
                <w:noProof/>
                <w:webHidden/>
              </w:rPr>
            </w:r>
            <w:r w:rsidR="001A7BF7">
              <w:rPr>
                <w:noProof/>
                <w:webHidden/>
              </w:rPr>
              <w:fldChar w:fldCharType="separate"/>
            </w:r>
            <w:r w:rsidR="001A7BF7">
              <w:rPr>
                <w:noProof/>
                <w:webHidden/>
              </w:rPr>
              <w:t>6</w:t>
            </w:r>
            <w:r w:rsidR="001A7BF7">
              <w:rPr>
                <w:noProof/>
                <w:webHidden/>
              </w:rPr>
              <w:fldChar w:fldCharType="end"/>
            </w:r>
          </w:hyperlink>
        </w:p>
        <w:p w:rsidR="001A7BF7" w:rsidRDefault="00F258A0">
          <w:pPr>
            <w:pStyle w:val="TOC2"/>
            <w:tabs>
              <w:tab w:val="right" w:leader="dot" w:pos="9350"/>
            </w:tabs>
            <w:rPr>
              <w:noProof/>
            </w:rPr>
          </w:pPr>
          <w:hyperlink w:anchor="_Toc8315247" w:history="1">
            <w:r w:rsidR="001A7BF7" w:rsidRPr="007535F8">
              <w:rPr>
                <w:rStyle w:val="Hyperlink"/>
                <w:noProof/>
              </w:rPr>
              <w:t>2.0. Company Overview:</w:t>
            </w:r>
            <w:r w:rsidR="001A7BF7">
              <w:rPr>
                <w:noProof/>
                <w:webHidden/>
              </w:rPr>
              <w:tab/>
            </w:r>
            <w:r w:rsidR="001A7BF7">
              <w:rPr>
                <w:noProof/>
                <w:webHidden/>
              </w:rPr>
              <w:fldChar w:fldCharType="begin"/>
            </w:r>
            <w:r w:rsidR="001A7BF7">
              <w:rPr>
                <w:noProof/>
                <w:webHidden/>
              </w:rPr>
              <w:instrText xml:space="preserve"> PAGEREF _Toc8315247 \h </w:instrText>
            </w:r>
            <w:r w:rsidR="001A7BF7">
              <w:rPr>
                <w:noProof/>
                <w:webHidden/>
              </w:rPr>
            </w:r>
            <w:r w:rsidR="001A7BF7">
              <w:rPr>
                <w:noProof/>
                <w:webHidden/>
              </w:rPr>
              <w:fldChar w:fldCharType="separate"/>
            </w:r>
            <w:r w:rsidR="001A7BF7">
              <w:rPr>
                <w:noProof/>
                <w:webHidden/>
              </w:rPr>
              <w:t>7</w:t>
            </w:r>
            <w:r w:rsidR="001A7BF7">
              <w:rPr>
                <w:noProof/>
                <w:webHidden/>
              </w:rPr>
              <w:fldChar w:fldCharType="end"/>
            </w:r>
          </w:hyperlink>
        </w:p>
        <w:p w:rsidR="001A7BF7" w:rsidRDefault="00F258A0">
          <w:pPr>
            <w:pStyle w:val="TOC2"/>
            <w:tabs>
              <w:tab w:val="right" w:leader="dot" w:pos="9350"/>
            </w:tabs>
            <w:rPr>
              <w:noProof/>
            </w:rPr>
          </w:pPr>
          <w:hyperlink w:anchor="_Toc8315248" w:history="1">
            <w:r w:rsidR="001A7BF7" w:rsidRPr="007535F8">
              <w:rPr>
                <w:rStyle w:val="Hyperlink"/>
                <w:noProof/>
              </w:rPr>
              <w:t>2.1. History:</w:t>
            </w:r>
            <w:r w:rsidR="001A7BF7">
              <w:rPr>
                <w:noProof/>
                <w:webHidden/>
              </w:rPr>
              <w:tab/>
            </w:r>
            <w:r w:rsidR="001A7BF7">
              <w:rPr>
                <w:noProof/>
                <w:webHidden/>
              </w:rPr>
              <w:fldChar w:fldCharType="begin"/>
            </w:r>
            <w:r w:rsidR="001A7BF7">
              <w:rPr>
                <w:noProof/>
                <w:webHidden/>
              </w:rPr>
              <w:instrText xml:space="preserve"> PAGEREF _Toc8315248 \h </w:instrText>
            </w:r>
            <w:r w:rsidR="001A7BF7">
              <w:rPr>
                <w:noProof/>
                <w:webHidden/>
              </w:rPr>
            </w:r>
            <w:r w:rsidR="001A7BF7">
              <w:rPr>
                <w:noProof/>
                <w:webHidden/>
              </w:rPr>
              <w:fldChar w:fldCharType="separate"/>
            </w:r>
            <w:r w:rsidR="001A7BF7">
              <w:rPr>
                <w:noProof/>
                <w:webHidden/>
              </w:rPr>
              <w:t>8</w:t>
            </w:r>
            <w:r w:rsidR="001A7BF7">
              <w:rPr>
                <w:noProof/>
                <w:webHidden/>
              </w:rPr>
              <w:fldChar w:fldCharType="end"/>
            </w:r>
          </w:hyperlink>
        </w:p>
        <w:p w:rsidR="001A7BF7" w:rsidRDefault="00F258A0">
          <w:pPr>
            <w:pStyle w:val="TOC2"/>
            <w:tabs>
              <w:tab w:val="right" w:leader="dot" w:pos="9350"/>
            </w:tabs>
            <w:rPr>
              <w:noProof/>
            </w:rPr>
          </w:pPr>
          <w:hyperlink w:anchor="_Toc8315249" w:history="1">
            <w:r w:rsidR="001A7BF7" w:rsidRPr="007535F8">
              <w:rPr>
                <w:rStyle w:val="Hyperlink"/>
                <w:rFonts w:eastAsia="Calibri"/>
                <w:noProof/>
              </w:rPr>
              <w:t>2.2. Logo:</w:t>
            </w:r>
            <w:r w:rsidR="001A7BF7">
              <w:rPr>
                <w:noProof/>
                <w:webHidden/>
              </w:rPr>
              <w:tab/>
            </w:r>
            <w:r w:rsidR="001A7BF7">
              <w:rPr>
                <w:noProof/>
                <w:webHidden/>
              </w:rPr>
              <w:fldChar w:fldCharType="begin"/>
            </w:r>
            <w:r w:rsidR="001A7BF7">
              <w:rPr>
                <w:noProof/>
                <w:webHidden/>
              </w:rPr>
              <w:instrText xml:space="preserve"> PAGEREF _Toc8315249 \h </w:instrText>
            </w:r>
            <w:r w:rsidR="001A7BF7">
              <w:rPr>
                <w:noProof/>
                <w:webHidden/>
              </w:rPr>
            </w:r>
            <w:r w:rsidR="001A7BF7">
              <w:rPr>
                <w:noProof/>
                <w:webHidden/>
              </w:rPr>
              <w:fldChar w:fldCharType="separate"/>
            </w:r>
            <w:r w:rsidR="001A7BF7">
              <w:rPr>
                <w:noProof/>
                <w:webHidden/>
              </w:rPr>
              <w:t>10</w:t>
            </w:r>
            <w:r w:rsidR="001A7BF7">
              <w:rPr>
                <w:noProof/>
                <w:webHidden/>
              </w:rPr>
              <w:fldChar w:fldCharType="end"/>
            </w:r>
          </w:hyperlink>
        </w:p>
        <w:p w:rsidR="001A7BF7" w:rsidRDefault="00F258A0">
          <w:pPr>
            <w:pStyle w:val="TOC2"/>
            <w:tabs>
              <w:tab w:val="right" w:leader="dot" w:pos="9350"/>
            </w:tabs>
            <w:rPr>
              <w:noProof/>
            </w:rPr>
          </w:pPr>
          <w:hyperlink w:anchor="_Toc8315250" w:history="1">
            <w:r w:rsidR="001A7BF7" w:rsidRPr="007535F8">
              <w:rPr>
                <w:rStyle w:val="Hyperlink"/>
                <w:rFonts w:eastAsia="Times New Roman"/>
                <w:noProof/>
              </w:rPr>
              <w:t>2.3: Mission Statement:</w:t>
            </w:r>
            <w:r w:rsidR="001A7BF7">
              <w:rPr>
                <w:noProof/>
                <w:webHidden/>
              </w:rPr>
              <w:tab/>
            </w:r>
            <w:r w:rsidR="001A7BF7">
              <w:rPr>
                <w:noProof/>
                <w:webHidden/>
              </w:rPr>
              <w:fldChar w:fldCharType="begin"/>
            </w:r>
            <w:r w:rsidR="001A7BF7">
              <w:rPr>
                <w:noProof/>
                <w:webHidden/>
              </w:rPr>
              <w:instrText xml:space="preserve"> PAGEREF _Toc8315250 \h </w:instrText>
            </w:r>
            <w:r w:rsidR="001A7BF7">
              <w:rPr>
                <w:noProof/>
                <w:webHidden/>
              </w:rPr>
            </w:r>
            <w:r w:rsidR="001A7BF7">
              <w:rPr>
                <w:noProof/>
                <w:webHidden/>
              </w:rPr>
              <w:fldChar w:fldCharType="separate"/>
            </w:r>
            <w:r w:rsidR="001A7BF7">
              <w:rPr>
                <w:noProof/>
                <w:webHidden/>
              </w:rPr>
              <w:t>11</w:t>
            </w:r>
            <w:r w:rsidR="001A7BF7">
              <w:rPr>
                <w:noProof/>
                <w:webHidden/>
              </w:rPr>
              <w:fldChar w:fldCharType="end"/>
            </w:r>
          </w:hyperlink>
        </w:p>
        <w:p w:rsidR="001A7BF7" w:rsidRDefault="00F258A0">
          <w:pPr>
            <w:pStyle w:val="TOC2"/>
            <w:tabs>
              <w:tab w:val="right" w:leader="dot" w:pos="9350"/>
            </w:tabs>
            <w:rPr>
              <w:noProof/>
            </w:rPr>
          </w:pPr>
          <w:hyperlink w:anchor="_Toc8315251" w:history="1">
            <w:r w:rsidR="001A7BF7" w:rsidRPr="007535F8">
              <w:rPr>
                <w:rStyle w:val="Hyperlink"/>
                <w:rFonts w:eastAsia="Times New Roman"/>
                <w:noProof/>
              </w:rPr>
              <w:t>2.4: Vision Statement:</w:t>
            </w:r>
            <w:r w:rsidR="001A7BF7">
              <w:rPr>
                <w:noProof/>
                <w:webHidden/>
              </w:rPr>
              <w:tab/>
            </w:r>
            <w:r w:rsidR="001A7BF7">
              <w:rPr>
                <w:noProof/>
                <w:webHidden/>
              </w:rPr>
              <w:fldChar w:fldCharType="begin"/>
            </w:r>
            <w:r w:rsidR="001A7BF7">
              <w:rPr>
                <w:noProof/>
                <w:webHidden/>
              </w:rPr>
              <w:instrText xml:space="preserve"> PAGEREF _Toc8315251 \h </w:instrText>
            </w:r>
            <w:r w:rsidR="001A7BF7">
              <w:rPr>
                <w:noProof/>
                <w:webHidden/>
              </w:rPr>
            </w:r>
            <w:r w:rsidR="001A7BF7">
              <w:rPr>
                <w:noProof/>
                <w:webHidden/>
              </w:rPr>
              <w:fldChar w:fldCharType="separate"/>
            </w:r>
            <w:r w:rsidR="001A7BF7">
              <w:rPr>
                <w:noProof/>
                <w:webHidden/>
              </w:rPr>
              <w:t>11</w:t>
            </w:r>
            <w:r w:rsidR="001A7BF7">
              <w:rPr>
                <w:noProof/>
                <w:webHidden/>
              </w:rPr>
              <w:fldChar w:fldCharType="end"/>
            </w:r>
          </w:hyperlink>
        </w:p>
        <w:p w:rsidR="001A7BF7" w:rsidRDefault="00F258A0">
          <w:pPr>
            <w:pStyle w:val="TOC2"/>
            <w:tabs>
              <w:tab w:val="right" w:leader="dot" w:pos="9350"/>
            </w:tabs>
            <w:rPr>
              <w:noProof/>
            </w:rPr>
          </w:pPr>
          <w:hyperlink w:anchor="_Toc8315252" w:history="1">
            <w:r w:rsidR="001A7BF7" w:rsidRPr="007535F8">
              <w:rPr>
                <w:rStyle w:val="Hyperlink"/>
                <w:rFonts w:eastAsia="Times New Roman"/>
                <w:noProof/>
                <w:shd w:val="clear" w:color="auto" w:fill="FFFFFF"/>
              </w:rPr>
              <w:t>2.5: Key Values:</w:t>
            </w:r>
            <w:r w:rsidR="001A7BF7">
              <w:rPr>
                <w:noProof/>
                <w:webHidden/>
              </w:rPr>
              <w:tab/>
            </w:r>
            <w:r w:rsidR="001A7BF7">
              <w:rPr>
                <w:noProof/>
                <w:webHidden/>
              </w:rPr>
              <w:fldChar w:fldCharType="begin"/>
            </w:r>
            <w:r w:rsidR="001A7BF7">
              <w:rPr>
                <w:noProof/>
                <w:webHidden/>
              </w:rPr>
              <w:instrText xml:space="preserve"> PAGEREF _Toc8315252 \h </w:instrText>
            </w:r>
            <w:r w:rsidR="001A7BF7">
              <w:rPr>
                <w:noProof/>
                <w:webHidden/>
              </w:rPr>
            </w:r>
            <w:r w:rsidR="001A7BF7">
              <w:rPr>
                <w:noProof/>
                <w:webHidden/>
              </w:rPr>
              <w:fldChar w:fldCharType="separate"/>
            </w:r>
            <w:r w:rsidR="001A7BF7">
              <w:rPr>
                <w:noProof/>
                <w:webHidden/>
              </w:rPr>
              <w:t>11</w:t>
            </w:r>
            <w:r w:rsidR="001A7BF7">
              <w:rPr>
                <w:noProof/>
                <w:webHidden/>
              </w:rPr>
              <w:fldChar w:fldCharType="end"/>
            </w:r>
          </w:hyperlink>
        </w:p>
        <w:p w:rsidR="001A7BF7" w:rsidRDefault="00F258A0">
          <w:pPr>
            <w:pStyle w:val="TOC2"/>
            <w:tabs>
              <w:tab w:val="right" w:leader="dot" w:pos="9350"/>
            </w:tabs>
            <w:rPr>
              <w:noProof/>
            </w:rPr>
          </w:pPr>
          <w:hyperlink w:anchor="_Toc8315253" w:history="1">
            <w:r w:rsidR="001A7BF7" w:rsidRPr="007535F8">
              <w:rPr>
                <w:rStyle w:val="Hyperlink"/>
                <w:rFonts w:eastAsia="Times New Roman"/>
                <w:noProof/>
              </w:rPr>
              <w:t>2.6: Operational Network:</w:t>
            </w:r>
            <w:r w:rsidR="001A7BF7">
              <w:rPr>
                <w:noProof/>
                <w:webHidden/>
              </w:rPr>
              <w:tab/>
            </w:r>
            <w:r w:rsidR="001A7BF7">
              <w:rPr>
                <w:noProof/>
                <w:webHidden/>
              </w:rPr>
              <w:fldChar w:fldCharType="begin"/>
            </w:r>
            <w:r w:rsidR="001A7BF7">
              <w:rPr>
                <w:noProof/>
                <w:webHidden/>
              </w:rPr>
              <w:instrText xml:space="preserve"> PAGEREF _Toc8315253 \h </w:instrText>
            </w:r>
            <w:r w:rsidR="001A7BF7">
              <w:rPr>
                <w:noProof/>
                <w:webHidden/>
              </w:rPr>
            </w:r>
            <w:r w:rsidR="001A7BF7">
              <w:rPr>
                <w:noProof/>
                <w:webHidden/>
              </w:rPr>
              <w:fldChar w:fldCharType="separate"/>
            </w:r>
            <w:r w:rsidR="001A7BF7">
              <w:rPr>
                <w:noProof/>
                <w:webHidden/>
              </w:rPr>
              <w:t>13</w:t>
            </w:r>
            <w:r w:rsidR="001A7BF7">
              <w:rPr>
                <w:noProof/>
                <w:webHidden/>
              </w:rPr>
              <w:fldChar w:fldCharType="end"/>
            </w:r>
          </w:hyperlink>
        </w:p>
        <w:p w:rsidR="001A7BF7" w:rsidRDefault="00F258A0">
          <w:pPr>
            <w:pStyle w:val="TOC2"/>
            <w:tabs>
              <w:tab w:val="right" w:leader="dot" w:pos="9350"/>
            </w:tabs>
            <w:rPr>
              <w:noProof/>
            </w:rPr>
          </w:pPr>
          <w:hyperlink w:anchor="_Toc8315254" w:history="1">
            <w:r w:rsidR="001A7BF7" w:rsidRPr="007535F8">
              <w:rPr>
                <w:rStyle w:val="Hyperlink"/>
                <w:rFonts w:eastAsia="Calibri"/>
                <w:noProof/>
              </w:rPr>
              <w:t>2.7: Organogram:</w:t>
            </w:r>
            <w:r w:rsidR="001A7BF7">
              <w:rPr>
                <w:noProof/>
                <w:webHidden/>
              </w:rPr>
              <w:tab/>
            </w:r>
            <w:r w:rsidR="001A7BF7">
              <w:rPr>
                <w:noProof/>
                <w:webHidden/>
              </w:rPr>
              <w:fldChar w:fldCharType="begin"/>
            </w:r>
            <w:r w:rsidR="001A7BF7">
              <w:rPr>
                <w:noProof/>
                <w:webHidden/>
              </w:rPr>
              <w:instrText xml:space="preserve"> PAGEREF _Toc8315254 \h </w:instrText>
            </w:r>
            <w:r w:rsidR="001A7BF7">
              <w:rPr>
                <w:noProof/>
                <w:webHidden/>
              </w:rPr>
            </w:r>
            <w:r w:rsidR="001A7BF7">
              <w:rPr>
                <w:noProof/>
                <w:webHidden/>
              </w:rPr>
              <w:fldChar w:fldCharType="separate"/>
            </w:r>
            <w:r w:rsidR="001A7BF7">
              <w:rPr>
                <w:noProof/>
                <w:webHidden/>
              </w:rPr>
              <w:t>14</w:t>
            </w:r>
            <w:r w:rsidR="001A7BF7">
              <w:rPr>
                <w:noProof/>
                <w:webHidden/>
              </w:rPr>
              <w:fldChar w:fldCharType="end"/>
            </w:r>
          </w:hyperlink>
        </w:p>
        <w:p w:rsidR="001A7BF7" w:rsidRDefault="00F258A0">
          <w:pPr>
            <w:pStyle w:val="TOC2"/>
            <w:tabs>
              <w:tab w:val="right" w:leader="dot" w:pos="9350"/>
            </w:tabs>
            <w:rPr>
              <w:noProof/>
            </w:rPr>
          </w:pPr>
          <w:hyperlink w:anchor="_Toc8315255" w:history="1">
            <w:r w:rsidR="001A7BF7" w:rsidRPr="007535F8">
              <w:rPr>
                <w:rStyle w:val="Hyperlink"/>
                <w:rFonts w:eastAsia="Britannic Bold"/>
                <w:noProof/>
              </w:rPr>
              <w:t xml:space="preserve">2.8: </w:t>
            </w:r>
            <w:r w:rsidR="001A7BF7" w:rsidRPr="007535F8">
              <w:rPr>
                <w:rStyle w:val="Hyperlink"/>
                <w:noProof/>
              </w:rPr>
              <w:t>Products and Services of Aarong:</w:t>
            </w:r>
            <w:r w:rsidR="001A7BF7">
              <w:rPr>
                <w:noProof/>
                <w:webHidden/>
              </w:rPr>
              <w:tab/>
            </w:r>
            <w:r w:rsidR="001A7BF7">
              <w:rPr>
                <w:noProof/>
                <w:webHidden/>
              </w:rPr>
              <w:fldChar w:fldCharType="begin"/>
            </w:r>
            <w:r w:rsidR="001A7BF7">
              <w:rPr>
                <w:noProof/>
                <w:webHidden/>
              </w:rPr>
              <w:instrText xml:space="preserve"> PAGEREF _Toc8315255 \h </w:instrText>
            </w:r>
            <w:r w:rsidR="001A7BF7">
              <w:rPr>
                <w:noProof/>
                <w:webHidden/>
              </w:rPr>
            </w:r>
            <w:r w:rsidR="001A7BF7">
              <w:rPr>
                <w:noProof/>
                <w:webHidden/>
              </w:rPr>
              <w:fldChar w:fldCharType="separate"/>
            </w:r>
            <w:r w:rsidR="001A7BF7">
              <w:rPr>
                <w:noProof/>
                <w:webHidden/>
              </w:rPr>
              <w:t>17</w:t>
            </w:r>
            <w:r w:rsidR="001A7BF7">
              <w:rPr>
                <w:noProof/>
                <w:webHidden/>
              </w:rPr>
              <w:fldChar w:fldCharType="end"/>
            </w:r>
          </w:hyperlink>
        </w:p>
        <w:p w:rsidR="001A7BF7" w:rsidRDefault="00F258A0">
          <w:pPr>
            <w:pStyle w:val="TOC2"/>
            <w:tabs>
              <w:tab w:val="right" w:leader="dot" w:pos="9350"/>
            </w:tabs>
            <w:rPr>
              <w:noProof/>
            </w:rPr>
          </w:pPr>
          <w:hyperlink w:anchor="_Toc8315256" w:history="1">
            <w:r w:rsidR="001A7BF7" w:rsidRPr="007535F8">
              <w:rPr>
                <w:rStyle w:val="Hyperlink"/>
                <w:rFonts w:eastAsia="Times New Roman"/>
                <w:noProof/>
                <w:shd w:val="clear" w:color="auto" w:fill="FFFFFF"/>
              </w:rPr>
              <w:t xml:space="preserve">2.9: </w:t>
            </w:r>
            <w:r w:rsidR="001A7BF7" w:rsidRPr="007535F8">
              <w:rPr>
                <w:rStyle w:val="Hyperlink"/>
                <w:rFonts w:eastAsia="Times New Roman"/>
                <w:noProof/>
              </w:rPr>
              <w:t>Awards:</w:t>
            </w:r>
            <w:r w:rsidR="001A7BF7">
              <w:rPr>
                <w:noProof/>
                <w:webHidden/>
              </w:rPr>
              <w:tab/>
            </w:r>
            <w:r w:rsidR="001A7BF7">
              <w:rPr>
                <w:noProof/>
                <w:webHidden/>
              </w:rPr>
              <w:fldChar w:fldCharType="begin"/>
            </w:r>
            <w:r w:rsidR="001A7BF7">
              <w:rPr>
                <w:noProof/>
                <w:webHidden/>
              </w:rPr>
              <w:instrText xml:space="preserve"> PAGEREF _Toc8315256 \h </w:instrText>
            </w:r>
            <w:r w:rsidR="001A7BF7">
              <w:rPr>
                <w:noProof/>
                <w:webHidden/>
              </w:rPr>
            </w:r>
            <w:r w:rsidR="001A7BF7">
              <w:rPr>
                <w:noProof/>
                <w:webHidden/>
              </w:rPr>
              <w:fldChar w:fldCharType="separate"/>
            </w:r>
            <w:r w:rsidR="001A7BF7">
              <w:rPr>
                <w:noProof/>
                <w:webHidden/>
              </w:rPr>
              <w:t>18</w:t>
            </w:r>
            <w:r w:rsidR="001A7BF7">
              <w:rPr>
                <w:noProof/>
                <w:webHidden/>
              </w:rPr>
              <w:fldChar w:fldCharType="end"/>
            </w:r>
          </w:hyperlink>
        </w:p>
        <w:p w:rsidR="001A7BF7" w:rsidRDefault="00F258A0">
          <w:pPr>
            <w:pStyle w:val="TOC1"/>
            <w:tabs>
              <w:tab w:val="right" w:leader="dot" w:pos="9350"/>
            </w:tabs>
            <w:rPr>
              <w:noProof/>
            </w:rPr>
          </w:pPr>
          <w:hyperlink w:anchor="_Toc8315257" w:history="1">
            <w:r w:rsidR="001A7BF7" w:rsidRPr="007535F8">
              <w:rPr>
                <w:rStyle w:val="Hyperlink"/>
                <w:rFonts w:eastAsia="Calibri"/>
                <w:noProof/>
              </w:rPr>
              <w:t>Chapter-03</w:t>
            </w:r>
            <w:r w:rsidR="001A7BF7">
              <w:rPr>
                <w:noProof/>
                <w:webHidden/>
              </w:rPr>
              <w:tab/>
            </w:r>
            <w:r w:rsidR="001A7BF7">
              <w:rPr>
                <w:noProof/>
                <w:webHidden/>
              </w:rPr>
              <w:fldChar w:fldCharType="begin"/>
            </w:r>
            <w:r w:rsidR="001A7BF7">
              <w:rPr>
                <w:noProof/>
                <w:webHidden/>
              </w:rPr>
              <w:instrText xml:space="preserve"> PAGEREF _Toc8315257 \h </w:instrText>
            </w:r>
            <w:r w:rsidR="001A7BF7">
              <w:rPr>
                <w:noProof/>
                <w:webHidden/>
              </w:rPr>
            </w:r>
            <w:r w:rsidR="001A7BF7">
              <w:rPr>
                <w:noProof/>
                <w:webHidden/>
              </w:rPr>
              <w:fldChar w:fldCharType="separate"/>
            </w:r>
            <w:r w:rsidR="001A7BF7">
              <w:rPr>
                <w:noProof/>
                <w:webHidden/>
              </w:rPr>
              <w:t>19</w:t>
            </w:r>
            <w:r w:rsidR="001A7BF7">
              <w:rPr>
                <w:noProof/>
                <w:webHidden/>
              </w:rPr>
              <w:fldChar w:fldCharType="end"/>
            </w:r>
          </w:hyperlink>
        </w:p>
        <w:p w:rsidR="001A7BF7" w:rsidRDefault="00F258A0">
          <w:pPr>
            <w:pStyle w:val="TOC2"/>
            <w:tabs>
              <w:tab w:val="right" w:leader="dot" w:pos="9350"/>
            </w:tabs>
            <w:rPr>
              <w:noProof/>
            </w:rPr>
          </w:pPr>
          <w:hyperlink w:anchor="_Toc8315258" w:history="1">
            <w:r w:rsidR="001A7BF7" w:rsidRPr="007535F8">
              <w:rPr>
                <w:rStyle w:val="Hyperlink"/>
                <w:noProof/>
              </w:rPr>
              <w:t>3.0: Literature Review:</w:t>
            </w:r>
            <w:r w:rsidR="001A7BF7">
              <w:rPr>
                <w:noProof/>
                <w:webHidden/>
              </w:rPr>
              <w:tab/>
            </w:r>
            <w:r w:rsidR="001A7BF7">
              <w:rPr>
                <w:noProof/>
                <w:webHidden/>
              </w:rPr>
              <w:fldChar w:fldCharType="begin"/>
            </w:r>
            <w:r w:rsidR="001A7BF7">
              <w:rPr>
                <w:noProof/>
                <w:webHidden/>
              </w:rPr>
              <w:instrText xml:space="preserve"> PAGEREF _Toc8315258 \h </w:instrText>
            </w:r>
            <w:r w:rsidR="001A7BF7">
              <w:rPr>
                <w:noProof/>
                <w:webHidden/>
              </w:rPr>
            </w:r>
            <w:r w:rsidR="001A7BF7">
              <w:rPr>
                <w:noProof/>
                <w:webHidden/>
              </w:rPr>
              <w:fldChar w:fldCharType="separate"/>
            </w:r>
            <w:r w:rsidR="001A7BF7">
              <w:rPr>
                <w:noProof/>
                <w:webHidden/>
              </w:rPr>
              <w:t>20</w:t>
            </w:r>
            <w:r w:rsidR="001A7BF7">
              <w:rPr>
                <w:noProof/>
                <w:webHidden/>
              </w:rPr>
              <w:fldChar w:fldCharType="end"/>
            </w:r>
          </w:hyperlink>
        </w:p>
        <w:p w:rsidR="001A7BF7" w:rsidRDefault="00F258A0">
          <w:pPr>
            <w:pStyle w:val="TOC2"/>
            <w:tabs>
              <w:tab w:val="right" w:leader="dot" w:pos="9350"/>
            </w:tabs>
            <w:rPr>
              <w:noProof/>
            </w:rPr>
          </w:pPr>
          <w:hyperlink w:anchor="_Toc8315259" w:history="1">
            <w:r w:rsidR="001A7BF7" w:rsidRPr="007535F8">
              <w:rPr>
                <w:rStyle w:val="Hyperlink"/>
                <w:rFonts w:eastAsia="Times New Roman"/>
                <w:noProof/>
              </w:rPr>
              <w:t>3.1: Aarong HRD:</w:t>
            </w:r>
            <w:r w:rsidR="001A7BF7">
              <w:rPr>
                <w:noProof/>
                <w:webHidden/>
              </w:rPr>
              <w:tab/>
            </w:r>
            <w:r w:rsidR="001A7BF7">
              <w:rPr>
                <w:noProof/>
                <w:webHidden/>
              </w:rPr>
              <w:fldChar w:fldCharType="begin"/>
            </w:r>
            <w:r w:rsidR="001A7BF7">
              <w:rPr>
                <w:noProof/>
                <w:webHidden/>
              </w:rPr>
              <w:instrText xml:space="preserve"> PAGEREF _Toc8315259 \h </w:instrText>
            </w:r>
            <w:r w:rsidR="001A7BF7">
              <w:rPr>
                <w:noProof/>
                <w:webHidden/>
              </w:rPr>
            </w:r>
            <w:r w:rsidR="001A7BF7">
              <w:rPr>
                <w:noProof/>
                <w:webHidden/>
              </w:rPr>
              <w:fldChar w:fldCharType="separate"/>
            </w:r>
            <w:r w:rsidR="001A7BF7">
              <w:rPr>
                <w:noProof/>
                <w:webHidden/>
              </w:rPr>
              <w:t>21</w:t>
            </w:r>
            <w:r w:rsidR="001A7BF7">
              <w:rPr>
                <w:noProof/>
                <w:webHidden/>
              </w:rPr>
              <w:fldChar w:fldCharType="end"/>
            </w:r>
          </w:hyperlink>
        </w:p>
        <w:p w:rsidR="001A7BF7" w:rsidRDefault="00F258A0">
          <w:pPr>
            <w:pStyle w:val="TOC2"/>
            <w:tabs>
              <w:tab w:val="right" w:leader="dot" w:pos="9350"/>
            </w:tabs>
            <w:rPr>
              <w:noProof/>
            </w:rPr>
          </w:pPr>
          <w:hyperlink w:anchor="_Toc8315260" w:history="1">
            <w:r w:rsidR="001A7BF7" w:rsidRPr="007535F8">
              <w:rPr>
                <w:rStyle w:val="Hyperlink"/>
                <w:rFonts w:eastAsia="Times New Roman"/>
                <w:noProof/>
              </w:rPr>
              <w:t>3.2: Working Area:</w:t>
            </w:r>
            <w:r w:rsidR="001A7BF7">
              <w:rPr>
                <w:noProof/>
                <w:webHidden/>
              </w:rPr>
              <w:tab/>
            </w:r>
            <w:r w:rsidR="001A7BF7">
              <w:rPr>
                <w:noProof/>
                <w:webHidden/>
              </w:rPr>
              <w:fldChar w:fldCharType="begin"/>
            </w:r>
            <w:r w:rsidR="001A7BF7">
              <w:rPr>
                <w:noProof/>
                <w:webHidden/>
              </w:rPr>
              <w:instrText xml:space="preserve"> PAGEREF _Toc8315260 \h </w:instrText>
            </w:r>
            <w:r w:rsidR="001A7BF7">
              <w:rPr>
                <w:noProof/>
                <w:webHidden/>
              </w:rPr>
            </w:r>
            <w:r w:rsidR="001A7BF7">
              <w:rPr>
                <w:noProof/>
                <w:webHidden/>
              </w:rPr>
              <w:fldChar w:fldCharType="separate"/>
            </w:r>
            <w:r w:rsidR="001A7BF7">
              <w:rPr>
                <w:noProof/>
                <w:webHidden/>
              </w:rPr>
              <w:t>22</w:t>
            </w:r>
            <w:r w:rsidR="001A7BF7">
              <w:rPr>
                <w:noProof/>
                <w:webHidden/>
              </w:rPr>
              <w:fldChar w:fldCharType="end"/>
            </w:r>
          </w:hyperlink>
        </w:p>
        <w:p w:rsidR="001A7BF7" w:rsidRDefault="00F258A0">
          <w:pPr>
            <w:pStyle w:val="TOC2"/>
            <w:tabs>
              <w:tab w:val="right" w:leader="dot" w:pos="9350"/>
            </w:tabs>
            <w:rPr>
              <w:noProof/>
            </w:rPr>
          </w:pPr>
          <w:hyperlink w:anchor="_Toc8315261" w:history="1">
            <w:r w:rsidR="001A7BF7" w:rsidRPr="007535F8">
              <w:rPr>
                <w:rStyle w:val="Hyperlink"/>
                <w:rFonts w:eastAsia="Times New Roman"/>
                <w:noProof/>
              </w:rPr>
              <w:t>3.3: Working &amp; Learning Method:</w:t>
            </w:r>
            <w:r w:rsidR="001A7BF7">
              <w:rPr>
                <w:noProof/>
                <w:webHidden/>
              </w:rPr>
              <w:tab/>
            </w:r>
            <w:r w:rsidR="001A7BF7">
              <w:rPr>
                <w:noProof/>
                <w:webHidden/>
              </w:rPr>
              <w:fldChar w:fldCharType="begin"/>
            </w:r>
            <w:r w:rsidR="001A7BF7">
              <w:rPr>
                <w:noProof/>
                <w:webHidden/>
              </w:rPr>
              <w:instrText xml:space="preserve"> PAGEREF _Toc8315261 \h </w:instrText>
            </w:r>
            <w:r w:rsidR="001A7BF7">
              <w:rPr>
                <w:noProof/>
                <w:webHidden/>
              </w:rPr>
            </w:r>
            <w:r w:rsidR="001A7BF7">
              <w:rPr>
                <w:noProof/>
                <w:webHidden/>
              </w:rPr>
              <w:fldChar w:fldCharType="separate"/>
            </w:r>
            <w:r w:rsidR="001A7BF7">
              <w:rPr>
                <w:noProof/>
                <w:webHidden/>
              </w:rPr>
              <w:t>22</w:t>
            </w:r>
            <w:r w:rsidR="001A7BF7">
              <w:rPr>
                <w:noProof/>
                <w:webHidden/>
              </w:rPr>
              <w:fldChar w:fldCharType="end"/>
            </w:r>
          </w:hyperlink>
        </w:p>
        <w:p w:rsidR="001A7BF7" w:rsidRDefault="00F258A0">
          <w:pPr>
            <w:pStyle w:val="TOC2"/>
            <w:tabs>
              <w:tab w:val="right" w:leader="dot" w:pos="9350"/>
            </w:tabs>
            <w:rPr>
              <w:noProof/>
            </w:rPr>
          </w:pPr>
          <w:hyperlink w:anchor="_Toc8315262" w:history="1">
            <w:r w:rsidR="001A7BF7" w:rsidRPr="007535F8">
              <w:rPr>
                <w:rStyle w:val="Hyperlink"/>
                <w:noProof/>
              </w:rPr>
              <w:t>3.4.1: Recruitment &amp; Selection Process:</w:t>
            </w:r>
            <w:r w:rsidR="001A7BF7">
              <w:rPr>
                <w:noProof/>
                <w:webHidden/>
              </w:rPr>
              <w:tab/>
            </w:r>
            <w:r w:rsidR="001A7BF7">
              <w:rPr>
                <w:noProof/>
                <w:webHidden/>
              </w:rPr>
              <w:fldChar w:fldCharType="begin"/>
            </w:r>
            <w:r w:rsidR="001A7BF7">
              <w:rPr>
                <w:noProof/>
                <w:webHidden/>
              </w:rPr>
              <w:instrText xml:space="preserve"> PAGEREF _Toc8315262 \h </w:instrText>
            </w:r>
            <w:r w:rsidR="001A7BF7">
              <w:rPr>
                <w:noProof/>
                <w:webHidden/>
              </w:rPr>
            </w:r>
            <w:r w:rsidR="001A7BF7">
              <w:rPr>
                <w:noProof/>
                <w:webHidden/>
              </w:rPr>
              <w:fldChar w:fldCharType="separate"/>
            </w:r>
            <w:r w:rsidR="001A7BF7">
              <w:rPr>
                <w:noProof/>
                <w:webHidden/>
              </w:rPr>
              <w:t>23</w:t>
            </w:r>
            <w:r w:rsidR="001A7BF7">
              <w:rPr>
                <w:noProof/>
                <w:webHidden/>
              </w:rPr>
              <w:fldChar w:fldCharType="end"/>
            </w:r>
          </w:hyperlink>
        </w:p>
        <w:p w:rsidR="001A7BF7" w:rsidRDefault="00F258A0">
          <w:pPr>
            <w:pStyle w:val="TOC3"/>
            <w:tabs>
              <w:tab w:val="right" w:leader="dot" w:pos="9350"/>
            </w:tabs>
            <w:rPr>
              <w:noProof/>
            </w:rPr>
          </w:pPr>
          <w:hyperlink w:anchor="_Toc8315263" w:history="1">
            <w:r w:rsidR="001A7BF7" w:rsidRPr="007535F8">
              <w:rPr>
                <w:rStyle w:val="Hyperlink"/>
                <w:noProof/>
              </w:rPr>
              <w:t>3.4.2: Recruitment Practice of Aarong and AAF:</w:t>
            </w:r>
            <w:r w:rsidR="001A7BF7">
              <w:rPr>
                <w:noProof/>
                <w:webHidden/>
              </w:rPr>
              <w:tab/>
            </w:r>
            <w:r w:rsidR="001A7BF7">
              <w:rPr>
                <w:noProof/>
                <w:webHidden/>
              </w:rPr>
              <w:fldChar w:fldCharType="begin"/>
            </w:r>
            <w:r w:rsidR="001A7BF7">
              <w:rPr>
                <w:noProof/>
                <w:webHidden/>
              </w:rPr>
              <w:instrText xml:space="preserve"> PAGEREF _Toc8315263 \h </w:instrText>
            </w:r>
            <w:r w:rsidR="001A7BF7">
              <w:rPr>
                <w:noProof/>
                <w:webHidden/>
              </w:rPr>
            </w:r>
            <w:r w:rsidR="001A7BF7">
              <w:rPr>
                <w:noProof/>
                <w:webHidden/>
              </w:rPr>
              <w:fldChar w:fldCharType="separate"/>
            </w:r>
            <w:r w:rsidR="001A7BF7">
              <w:rPr>
                <w:noProof/>
                <w:webHidden/>
              </w:rPr>
              <w:t>24</w:t>
            </w:r>
            <w:r w:rsidR="001A7BF7">
              <w:rPr>
                <w:noProof/>
                <w:webHidden/>
              </w:rPr>
              <w:fldChar w:fldCharType="end"/>
            </w:r>
          </w:hyperlink>
        </w:p>
        <w:p w:rsidR="001A7BF7" w:rsidRDefault="00F258A0">
          <w:pPr>
            <w:pStyle w:val="TOC2"/>
            <w:tabs>
              <w:tab w:val="right" w:leader="dot" w:pos="9350"/>
            </w:tabs>
            <w:rPr>
              <w:noProof/>
            </w:rPr>
          </w:pPr>
          <w:hyperlink w:anchor="_Toc8315264" w:history="1">
            <w:r w:rsidR="001A7BF7" w:rsidRPr="007535F8">
              <w:rPr>
                <w:rStyle w:val="Hyperlink"/>
                <w:rFonts w:cs="Times New Roman"/>
                <w:noProof/>
              </w:rPr>
              <w:t>3.5.1: Performance Appraisal System:</w:t>
            </w:r>
            <w:r w:rsidR="001A7BF7">
              <w:rPr>
                <w:noProof/>
                <w:webHidden/>
              </w:rPr>
              <w:tab/>
            </w:r>
            <w:r w:rsidR="001A7BF7">
              <w:rPr>
                <w:noProof/>
                <w:webHidden/>
              </w:rPr>
              <w:fldChar w:fldCharType="begin"/>
            </w:r>
            <w:r w:rsidR="001A7BF7">
              <w:rPr>
                <w:noProof/>
                <w:webHidden/>
              </w:rPr>
              <w:instrText xml:space="preserve"> PAGEREF _Toc8315264 \h </w:instrText>
            </w:r>
            <w:r w:rsidR="001A7BF7">
              <w:rPr>
                <w:noProof/>
                <w:webHidden/>
              </w:rPr>
            </w:r>
            <w:r w:rsidR="001A7BF7">
              <w:rPr>
                <w:noProof/>
                <w:webHidden/>
              </w:rPr>
              <w:fldChar w:fldCharType="separate"/>
            </w:r>
            <w:r w:rsidR="001A7BF7">
              <w:rPr>
                <w:noProof/>
                <w:webHidden/>
              </w:rPr>
              <w:t>27</w:t>
            </w:r>
            <w:r w:rsidR="001A7BF7">
              <w:rPr>
                <w:noProof/>
                <w:webHidden/>
              </w:rPr>
              <w:fldChar w:fldCharType="end"/>
            </w:r>
          </w:hyperlink>
        </w:p>
        <w:p w:rsidR="001A7BF7" w:rsidRDefault="00F258A0">
          <w:pPr>
            <w:pStyle w:val="TOC3"/>
            <w:tabs>
              <w:tab w:val="right" w:leader="dot" w:pos="9350"/>
            </w:tabs>
            <w:rPr>
              <w:noProof/>
            </w:rPr>
          </w:pPr>
          <w:hyperlink w:anchor="_Toc8315265" w:history="1">
            <w:r w:rsidR="001A7BF7" w:rsidRPr="007535F8">
              <w:rPr>
                <w:rStyle w:val="Hyperlink"/>
                <w:noProof/>
              </w:rPr>
              <w:t>3.5.2: Performance Appraisal System of Aarong &amp; AAF:</w:t>
            </w:r>
            <w:r w:rsidR="001A7BF7">
              <w:rPr>
                <w:noProof/>
                <w:webHidden/>
              </w:rPr>
              <w:tab/>
            </w:r>
            <w:r w:rsidR="001A7BF7">
              <w:rPr>
                <w:noProof/>
                <w:webHidden/>
              </w:rPr>
              <w:fldChar w:fldCharType="begin"/>
            </w:r>
            <w:r w:rsidR="001A7BF7">
              <w:rPr>
                <w:noProof/>
                <w:webHidden/>
              </w:rPr>
              <w:instrText xml:space="preserve"> PAGEREF _Toc8315265 \h </w:instrText>
            </w:r>
            <w:r w:rsidR="001A7BF7">
              <w:rPr>
                <w:noProof/>
                <w:webHidden/>
              </w:rPr>
            </w:r>
            <w:r w:rsidR="001A7BF7">
              <w:rPr>
                <w:noProof/>
                <w:webHidden/>
              </w:rPr>
              <w:fldChar w:fldCharType="separate"/>
            </w:r>
            <w:r w:rsidR="001A7BF7">
              <w:rPr>
                <w:noProof/>
                <w:webHidden/>
              </w:rPr>
              <w:t>28</w:t>
            </w:r>
            <w:r w:rsidR="001A7BF7">
              <w:rPr>
                <w:noProof/>
                <w:webHidden/>
              </w:rPr>
              <w:fldChar w:fldCharType="end"/>
            </w:r>
          </w:hyperlink>
        </w:p>
        <w:p w:rsidR="001A7BF7" w:rsidRDefault="00F258A0">
          <w:pPr>
            <w:pStyle w:val="TOC1"/>
            <w:tabs>
              <w:tab w:val="right" w:leader="dot" w:pos="9350"/>
            </w:tabs>
            <w:rPr>
              <w:noProof/>
            </w:rPr>
          </w:pPr>
          <w:hyperlink w:anchor="_Toc8315266" w:history="1">
            <w:r w:rsidR="001A7BF7" w:rsidRPr="007535F8">
              <w:rPr>
                <w:rStyle w:val="Hyperlink"/>
                <w:noProof/>
              </w:rPr>
              <w:t>Chapter-04</w:t>
            </w:r>
            <w:r w:rsidR="001A7BF7">
              <w:rPr>
                <w:noProof/>
                <w:webHidden/>
              </w:rPr>
              <w:tab/>
            </w:r>
            <w:r w:rsidR="001A7BF7">
              <w:rPr>
                <w:noProof/>
                <w:webHidden/>
              </w:rPr>
              <w:fldChar w:fldCharType="begin"/>
            </w:r>
            <w:r w:rsidR="001A7BF7">
              <w:rPr>
                <w:noProof/>
                <w:webHidden/>
              </w:rPr>
              <w:instrText xml:space="preserve"> PAGEREF _Toc8315266 \h </w:instrText>
            </w:r>
            <w:r w:rsidR="001A7BF7">
              <w:rPr>
                <w:noProof/>
                <w:webHidden/>
              </w:rPr>
            </w:r>
            <w:r w:rsidR="001A7BF7">
              <w:rPr>
                <w:noProof/>
                <w:webHidden/>
              </w:rPr>
              <w:fldChar w:fldCharType="separate"/>
            </w:r>
            <w:r w:rsidR="001A7BF7">
              <w:rPr>
                <w:noProof/>
                <w:webHidden/>
              </w:rPr>
              <w:t>31</w:t>
            </w:r>
            <w:r w:rsidR="001A7BF7">
              <w:rPr>
                <w:noProof/>
                <w:webHidden/>
              </w:rPr>
              <w:fldChar w:fldCharType="end"/>
            </w:r>
          </w:hyperlink>
        </w:p>
        <w:p w:rsidR="001A7BF7" w:rsidRDefault="00F258A0">
          <w:pPr>
            <w:pStyle w:val="TOC2"/>
            <w:tabs>
              <w:tab w:val="right" w:leader="dot" w:pos="9350"/>
            </w:tabs>
            <w:rPr>
              <w:noProof/>
            </w:rPr>
          </w:pPr>
          <w:hyperlink w:anchor="_Toc8315267" w:history="1">
            <w:r w:rsidR="001A7BF7" w:rsidRPr="007535F8">
              <w:rPr>
                <w:rStyle w:val="Hyperlink"/>
                <w:rFonts w:eastAsia="Calibri"/>
                <w:noProof/>
              </w:rPr>
              <w:t>4.0: Analysis and Interpretation:</w:t>
            </w:r>
            <w:r w:rsidR="001A7BF7">
              <w:rPr>
                <w:noProof/>
                <w:webHidden/>
              </w:rPr>
              <w:tab/>
            </w:r>
            <w:r w:rsidR="001A7BF7">
              <w:rPr>
                <w:noProof/>
                <w:webHidden/>
              </w:rPr>
              <w:fldChar w:fldCharType="begin"/>
            </w:r>
            <w:r w:rsidR="001A7BF7">
              <w:rPr>
                <w:noProof/>
                <w:webHidden/>
              </w:rPr>
              <w:instrText xml:space="preserve"> PAGEREF _Toc8315267 \h </w:instrText>
            </w:r>
            <w:r w:rsidR="001A7BF7">
              <w:rPr>
                <w:noProof/>
                <w:webHidden/>
              </w:rPr>
            </w:r>
            <w:r w:rsidR="001A7BF7">
              <w:rPr>
                <w:noProof/>
                <w:webHidden/>
              </w:rPr>
              <w:fldChar w:fldCharType="separate"/>
            </w:r>
            <w:r w:rsidR="001A7BF7">
              <w:rPr>
                <w:noProof/>
                <w:webHidden/>
              </w:rPr>
              <w:t>32</w:t>
            </w:r>
            <w:r w:rsidR="001A7BF7">
              <w:rPr>
                <w:noProof/>
                <w:webHidden/>
              </w:rPr>
              <w:fldChar w:fldCharType="end"/>
            </w:r>
          </w:hyperlink>
        </w:p>
        <w:p w:rsidR="001A7BF7" w:rsidRDefault="00F258A0">
          <w:pPr>
            <w:pStyle w:val="TOC1"/>
            <w:tabs>
              <w:tab w:val="right" w:leader="dot" w:pos="9350"/>
            </w:tabs>
            <w:rPr>
              <w:noProof/>
            </w:rPr>
          </w:pPr>
          <w:hyperlink w:anchor="_Toc8315268" w:history="1">
            <w:r w:rsidR="001A7BF7" w:rsidRPr="007535F8">
              <w:rPr>
                <w:rStyle w:val="Hyperlink"/>
                <w:noProof/>
              </w:rPr>
              <w:t>Chapter-05</w:t>
            </w:r>
            <w:r w:rsidR="001A7BF7">
              <w:rPr>
                <w:noProof/>
                <w:webHidden/>
              </w:rPr>
              <w:tab/>
            </w:r>
            <w:r w:rsidR="001A7BF7">
              <w:rPr>
                <w:noProof/>
                <w:webHidden/>
              </w:rPr>
              <w:fldChar w:fldCharType="begin"/>
            </w:r>
            <w:r w:rsidR="001A7BF7">
              <w:rPr>
                <w:noProof/>
                <w:webHidden/>
              </w:rPr>
              <w:instrText xml:space="preserve"> PAGEREF _Toc8315268 \h </w:instrText>
            </w:r>
            <w:r w:rsidR="001A7BF7">
              <w:rPr>
                <w:noProof/>
                <w:webHidden/>
              </w:rPr>
            </w:r>
            <w:r w:rsidR="001A7BF7">
              <w:rPr>
                <w:noProof/>
                <w:webHidden/>
              </w:rPr>
              <w:fldChar w:fldCharType="separate"/>
            </w:r>
            <w:r w:rsidR="001A7BF7">
              <w:rPr>
                <w:noProof/>
                <w:webHidden/>
              </w:rPr>
              <w:t>40</w:t>
            </w:r>
            <w:r w:rsidR="001A7BF7">
              <w:rPr>
                <w:noProof/>
                <w:webHidden/>
              </w:rPr>
              <w:fldChar w:fldCharType="end"/>
            </w:r>
          </w:hyperlink>
        </w:p>
        <w:p w:rsidR="001A7BF7" w:rsidRDefault="00F258A0">
          <w:pPr>
            <w:pStyle w:val="TOC2"/>
            <w:tabs>
              <w:tab w:val="right" w:leader="dot" w:pos="9350"/>
            </w:tabs>
            <w:rPr>
              <w:noProof/>
            </w:rPr>
          </w:pPr>
          <w:hyperlink w:anchor="_Toc8315269" w:history="1">
            <w:r w:rsidR="001A7BF7" w:rsidRPr="007535F8">
              <w:rPr>
                <w:rStyle w:val="Hyperlink"/>
                <w:noProof/>
              </w:rPr>
              <w:t>5.0: Recommendations:</w:t>
            </w:r>
            <w:r w:rsidR="001A7BF7">
              <w:rPr>
                <w:noProof/>
                <w:webHidden/>
              </w:rPr>
              <w:tab/>
            </w:r>
            <w:r w:rsidR="001A7BF7">
              <w:rPr>
                <w:noProof/>
                <w:webHidden/>
              </w:rPr>
              <w:fldChar w:fldCharType="begin"/>
            </w:r>
            <w:r w:rsidR="001A7BF7">
              <w:rPr>
                <w:noProof/>
                <w:webHidden/>
              </w:rPr>
              <w:instrText xml:space="preserve"> PAGEREF _Toc8315269 \h </w:instrText>
            </w:r>
            <w:r w:rsidR="001A7BF7">
              <w:rPr>
                <w:noProof/>
                <w:webHidden/>
              </w:rPr>
            </w:r>
            <w:r w:rsidR="001A7BF7">
              <w:rPr>
                <w:noProof/>
                <w:webHidden/>
              </w:rPr>
              <w:fldChar w:fldCharType="separate"/>
            </w:r>
            <w:r w:rsidR="001A7BF7">
              <w:rPr>
                <w:noProof/>
                <w:webHidden/>
              </w:rPr>
              <w:t>41</w:t>
            </w:r>
            <w:r w:rsidR="001A7BF7">
              <w:rPr>
                <w:noProof/>
                <w:webHidden/>
              </w:rPr>
              <w:fldChar w:fldCharType="end"/>
            </w:r>
          </w:hyperlink>
        </w:p>
        <w:p w:rsidR="001A7BF7" w:rsidRDefault="00F258A0">
          <w:pPr>
            <w:pStyle w:val="TOC2"/>
            <w:tabs>
              <w:tab w:val="right" w:leader="dot" w:pos="9350"/>
            </w:tabs>
            <w:rPr>
              <w:noProof/>
            </w:rPr>
          </w:pPr>
          <w:hyperlink w:anchor="_Toc8315270" w:history="1">
            <w:r w:rsidR="001A7BF7" w:rsidRPr="007535F8">
              <w:rPr>
                <w:rStyle w:val="Hyperlink"/>
                <w:noProof/>
              </w:rPr>
              <w:t>5.1: Conclusion:</w:t>
            </w:r>
            <w:r w:rsidR="001A7BF7">
              <w:rPr>
                <w:noProof/>
                <w:webHidden/>
              </w:rPr>
              <w:tab/>
            </w:r>
            <w:r w:rsidR="001A7BF7">
              <w:rPr>
                <w:noProof/>
                <w:webHidden/>
              </w:rPr>
              <w:fldChar w:fldCharType="begin"/>
            </w:r>
            <w:r w:rsidR="001A7BF7">
              <w:rPr>
                <w:noProof/>
                <w:webHidden/>
              </w:rPr>
              <w:instrText xml:space="preserve"> PAGEREF _Toc8315270 \h </w:instrText>
            </w:r>
            <w:r w:rsidR="001A7BF7">
              <w:rPr>
                <w:noProof/>
                <w:webHidden/>
              </w:rPr>
            </w:r>
            <w:r w:rsidR="001A7BF7">
              <w:rPr>
                <w:noProof/>
                <w:webHidden/>
              </w:rPr>
              <w:fldChar w:fldCharType="separate"/>
            </w:r>
            <w:r w:rsidR="001A7BF7">
              <w:rPr>
                <w:noProof/>
                <w:webHidden/>
              </w:rPr>
              <w:t>41</w:t>
            </w:r>
            <w:r w:rsidR="001A7BF7">
              <w:rPr>
                <w:noProof/>
                <w:webHidden/>
              </w:rPr>
              <w:fldChar w:fldCharType="end"/>
            </w:r>
          </w:hyperlink>
        </w:p>
        <w:p w:rsidR="001A7BF7" w:rsidRDefault="00F258A0">
          <w:pPr>
            <w:pStyle w:val="TOC2"/>
            <w:tabs>
              <w:tab w:val="right" w:leader="dot" w:pos="9350"/>
            </w:tabs>
            <w:rPr>
              <w:noProof/>
            </w:rPr>
          </w:pPr>
          <w:hyperlink w:anchor="_Toc8315271" w:history="1">
            <w:r w:rsidR="001A7BF7" w:rsidRPr="007535F8">
              <w:rPr>
                <w:rStyle w:val="Hyperlink"/>
                <w:rFonts w:eastAsia="Times New Roman"/>
                <w:noProof/>
              </w:rPr>
              <w:t>5.2: Appendix:</w:t>
            </w:r>
            <w:r w:rsidR="001A7BF7">
              <w:rPr>
                <w:noProof/>
                <w:webHidden/>
              </w:rPr>
              <w:tab/>
            </w:r>
            <w:r w:rsidR="001A7BF7">
              <w:rPr>
                <w:noProof/>
                <w:webHidden/>
              </w:rPr>
              <w:fldChar w:fldCharType="begin"/>
            </w:r>
            <w:r w:rsidR="001A7BF7">
              <w:rPr>
                <w:noProof/>
                <w:webHidden/>
              </w:rPr>
              <w:instrText xml:space="preserve"> PAGEREF _Toc8315271 \h </w:instrText>
            </w:r>
            <w:r w:rsidR="001A7BF7">
              <w:rPr>
                <w:noProof/>
                <w:webHidden/>
              </w:rPr>
            </w:r>
            <w:r w:rsidR="001A7BF7">
              <w:rPr>
                <w:noProof/>
                <w:webHidden/>
              </w:rPr>
              <w:fldChar w:fldCharType="separate"/>
            </w:r>
            <w:r w:rsidR="001A7BF7">
              <w:rPr>
                <w:noProof/>
                <w:webHidden/>
              </w:rPr>
              <w:t>42</w:t>
            </w:r>
            <w:r w:rsidR="001A7BF7">
              <w:rPr>
                <w:noProof/>
                <w:webHidden/>
              </w:rPr>
              <w:fldChar w:fldCharType="end"/>
            </w:r>
          </w:hyperlink>
        </w:p>
        <w:p w:rsidR="001A7BF7" w:rsidRDefault="00F258A0">
          <w:pPr>
            <w:pStyle w:val="TOC2"/>
            <w:tabs>
              <w:tab w:val="right" w:leader="dot" w:pos="9350"/>
            </w:tabs>
            <w:rPr>
              <w:noProof/>
            </w:rPr>
          </w:pPr>
          <w:hyperlink w:anchor="_Toc8315272" w:history="1">
            <w:r w:rsidR="001A7BF7" w:rsidRPr="007535F8">
              <w:rPr>
                <w:rStyle w:val="Hyperlink"/>
                <w:rFonts w:eastAsia="Times New Roman"/>
                <w:noProof/>
              </w:rPr>
              <w:t xml:space="preserve">5.3: </w:t>
            </w:r>
            <w:r w:rsidR="001A7BF7" w:rsidRPr="007535F8">
              <w:rPr>
                <w:rStyle w:val="Hyperlink"/>
                <w:noProof/>
              </w:rPr>
              <w:t>Bibliography:</w:t>
            </w:r>
            <w:r w:rsidR="001A7BF7">
              <w:rPr>
                <w:noProof/>
                <w:webHidden/>
              </w:rPr>
              <w:tab/>
            </w:r>
            <w:r w:rsidR="001A7BF7">
              <w:rPr>
                <w:noProof/>
                <w:webHidden/>
              </w:rPr>
              <w:fldChar w:fldCharType="begin"/>
            </w:r>
            <w:r w:rsidR="001A7BF7">
              <w:rPr>
                <w:noProof/>
                <w:webHidden/>
              </w:rPr>
              <w:instrText xml:space="preserve"> PAGEREF _Toc8315272 \h </w:instrText>
            </w:r>
            <w:r w:rsidR="001A7BF7">
              <w:rPr>
                <w:noProof/>
                <w:webHidden/>
              </w:rPr>
            </w:r>
            <w:r w:rsidR="001A7BF7">
              <w:rPr>
                <w:noProof/>
                <w:webHidden/>
              </w:rPr>
              <w:fldChar w:fldCharType="separate"/>
            </w:r>
            <w:r w:rsidR="001A7BF7">
              <w:rPr>
                <w:noProof/>
                <w:webHidden/>
              </w:rPr>
              <w:t>45</w:t>
            </w:r>
            <w:r w:rsidR="001A7BF7">
              <w:rPr>
                <w:noProof/>
                <w:webHidden/>
              </w:rPr>
              <w:fldChar w:fldCharType="end"/>
            </w:r>
          </w:hyperlink>
        </w:p>
        <w:p w:rsidR="00E36E7F" w:rsidRDefault="00AE3CA9" w:rsidP="00591C6F">
          <w:pPr>
            <w:spacing w:line="276" w:lineRule="auto"/>
          </w:pPr>
          <w:r>
            <w:rPr>
              <w:b/>
              <w:bCs/>
              <w:noProof/>
            </w:rPr>
            <w:fldChar w:fldCharType="end"/>
          </w:r>
        </w:p>
      </w:sdtContent>
    </w:sdt>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9B5CF3" w:rsidRPr="00251F2D" w:rsidRDefault="009B5CF3" w:rsidP="00591C6F">
      <w:pPr>
        <w:tabs>
          <w:tab w:val="left" w:pos="4065"/>
        </w:tabs>
        <w:spacing w:line="276" w:lineRule="auto"/>
        <w:rPr>
          <w:rFonts w:ascii="Times New Roman" w:eastAsia="Times New Roman" w:hAnsi="Times New Roman" w:cs="Times New Roman"/>
          <w:b/>
          <w:sz w:val="24"/>
          <w:szCs w:val="24"/>
        </w:rPr>
      </w:pPr>
    </w:p>
    <w:p w:rsidR="00AF5DB3" w:rsidRDefault="00AF5DB3" w:rsidP="00591C6F">
      <w:pPr>
        <w:tabs>
          <w:tab w:val="left" w:pos="4065"/>
        </w:tabs>
        <w:spacing w:line="276" w:lineRule="auto"/>
        <w:jc w:val="center"/>
        <w:rPr>
          <w:rFonts w:ascii="Times New Roman" w:eastAsia="Times New Roman" w:hAnsi="Times New Roman" w:cs="Times New Roman"/>
          <w:b/>
          <w:sz w:val="24"/>
          <w:szCs w:val="24"/>
          <w:u w:val="single"/>
        </w:rPr>
      </w:pPr>
    </w:p>
    <w:p w:rsidR="00AF5DB3" w:rsidRDefault="00AF5DB3" w:rsidP="00591C6F">
      <w:pPr>
        <w:tabs>
          <w:tab w:val="left" w:pos="4065"/>
        </w:tabs>
        <w:spacing w:line="276" w:lineRule="auto"/>
        <w:jc w:val="center"/>
        <w:rPr>
          <w:rFonts w:ascii="Times New Roman" w:eastAsia="Times New Roman" w:hAnsi="Times New Roman" w:cs="Times New Roman"/>
          <w:b/>
          <w:sz w:val="24"/>
          <w:szCs w:val="24"/>
          <w:u w:val="single"/>
        </w:rPr>
      </w:pPr>
    </w:p>
    <w:p w:rsidR="00370AE8" w:rsidRDefault="00370AE8">
      <w:pP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br w:type="page"/>
      </w:r>
    </w:p>
    <w:p w:rsidR="00DB11DA" w:rsidRPr="009359D9" w:rsidRDefault="00D755CE" w:rsidP="00591C6F">
      <w:pPr>
        <w:tabs>
          <w:tab w:val="left" w:pos="4065"/>
        </w:tabs>
        <w:spacing w:line="276" w:lineRule="auto"/>
        <w:jc w:val="center"/>
        <w:rPr>
          <w:rFonts w:ascii="Times New Roman" w:eastAsia="Times New Roman" w:hAnsi="Times New Roman" w:cs="Times New Roman"/>
          <w:b/>
          <w:color w:val="000000" w:themeColor="text1"/>
          <w:sz w:val="28"/>
          <w:szCs w:val="28"/>
        </w:rPr>
      </w:pPr>
      <w:r w:rsidRPr="009359D9">
        <w:rPr>
          <w:rFonts w:ascii="Times New Roman" w:eastAsia="Times New Roman" w:hAnsi="Times New Roman" w:cs="Times New Roman"/>
          <w:b/>
          <w:color w:val="000000" w:themeColor="text1"/>
          <w:sz w:val="28"/>
          <w:szCs w:val="28"/>
        </w:rPr>
        <w:lastRenderedPageBreak/>
        <w:t xml:space="preserve">Executive </w:t>
      </w:r>
      <w:r w:rsidR="009359D9">
        <w:rPr>
          <w:rFonts w:ascii="Times New Roman" w:eastAsia="Times New Roman" w:hAnsi="Times New Roman" w:cs="Times New Roman"/>
          <w:b/>
          <w:color w:val="000000" w:themeColor="text1"/>
          <w:sz w:val="28"/>
          <w:szCs w:val="28"/>
        </w:rPr>
        <w:t>S</w:t>
      </w:r>
      <w:r w:rsidRPr="009359D9">
        <w:rPr>
          <w:rFonts w:ascii="Times New Roman" w:eastAsia="Times New Roman" w:hAnsi="Times New Roman" w:cs="Times New Roman"/>
          <w:b/>
          <w:color w:val="000000" w:themeColor="text1"/>
          <w:sz w:val="28"/>
          <w:szCs w:val="28"/>
        </w:rPr>
        <w:t>ummary</w:t>
      </w:r>
    </w:p>
    <w:p w:rsidR="009B5CF3" w:rsidRPr="00251F2D" w:rsidRDefault="009B5CF3" w:rsidP="00591C6F">
      <w:pPr>
        <w:tabs>
          <w:tab w:val="left" w:pos="4065"/>
        </w:tabs>
        <w:spacing w:line="276" w:lineRule="auto"/>
        <w:jc w:val="center"/>
        <w:rPr>
          <w:rFonts w:ascii="Times New Roman" w:eastAsia="Times New Roman" w:hAnsi="Times New Roman" w:cs="Times New Roman"/>
          <w:b/>
          <w:sz w:val="24"/>
          <w:szCs w:val="24"/>
        </w:rPr>
      </w:pPr>
    </w:p>
    <w:p w:rsidR="006E5590" w:rsidRPr="00E3499E" w:rsidRDefault="0061511B" w:rsidP="00591C6F">
      <w:pPr>
        <w:spacing w:line="276" w:lineRule="auto"/>
        <w:jc w:val="both"/>
        <w:rPr>
          <w:rFonts w:ascii="Times New Roman" w:eastAsia="Times New Roman" w:hAnsi="Times New Roman" w:cs="Times New Roman"/>
          <w:sz w:val="24"/>
          <w:szCs w:val="24"/>
        </w:rPr>
      </w:pPr>
      <w:r w:rsidRPr="0061511B">
        <w:rPr>
          <w:rFonts w:ascii="Times New Roman" w:eastAsia="Times New Roman" w:hAnsi="Times New Roman" w:cs="Times New Roman"/>
          <w:color w:val="FFFFFF" w:themeColor="background1"/>
          <w:sz w:val="24"/>
          <w:szCs w:val="24"/>
        </w:rPr>
        <w:t>“</w:t>
      </w:r>
      <w:r w:rsidR="00D755CE" w:rsidRPr="00E3499E">
        <w:rPr>
          <w:rFonts w:ascii="Times New Roman" w:eastAsia="Times New Roman" w:hAnsi="Times New Roman" w:cs="Times New Roman"/>
          <w:sz w:val="24"/>
          <w:szCs w:val="24"/>
        </w:rPr>
        <w:t xml:space="preserve">This report is an analysis of the </w:t>
      </w:r>
      <w:r w:rsidR="00397A46">
        <w:rPr>
          <w:rFonts w:ascii="Times New Roman" w:eastAsia="Times New Roman" w:hAnsi="Times New Roman" w:cs="Times New Roman"/>
          <w:sz w:val="24"/>
          <w:szCs w:val="24"/>
        </w:rPr>
        <w:t xml:space="preserve">recruitment </w:t>
      </w:r>
      <w:r w:rsidR="00D755CE" w:rsidRPr="00E3499E">
        <w:rPr>
          <w:rFonts w:ascii="Times New Roman" w:eastAsia="Times New Roman" w:hAnsi="Times New Roman" w:cs="Times New Roman"/>
          <w:sz w:val="24"/>
          <w:szCs w:val="24"/>
        </w:rPr>
        <w:t>practices</w:t>
      </w:r>
      <w:r w:rsidR="00397A46">
        <w:rPr>
          <w:rFonts w:ascii="Times New Roman" w:eastAsia="Times New Roman" w:hAnsi="Times New Roman" w:cs="Times New Roman"/>
          <w:sz w:val="24"/>
          <w:szCs w:val="24"/>
        </w:rPr>
        <w:t xml:space="preserve"> and performance appraisal system</w:t>
      </w:r>
      <w:r w:rsidR="00D755CE" w:rsidRPr="00E3499E">
        <w:rPr>
          <w:rFonts w:ascii="Times New Roman" w:eastAsia="Times New Roman" w:hAnsi="Times New Roman" w:cs="Times New Roman"/>
          <w:sz w:val="24"/>
          <w:szCs w:val="24"/>
        </w:rPr>
        <w:t xml:space="preserve"> followed by Aarong, Human Resource Department. Aarong is a gigantic association working with many representatives where Aarong HR office works as a solid power to deal with those a huge number of HR with their intense pound. Initial segment of this report incorporates little presentation about the report, objective, system, degree and constraint of the report.</w:t>
      </w:r>
    </w:p>
    <w:p w:rsidR="00880444" w:rsidRDefault="00880444" w:rsidP="00591C6F">
      <w:pPr>
        <w:spacing w:line="276" w:lineRule="auto"/>
        <w:jc w:val="both"/>
        <w:rPr>
          <w:rFonts w:ascii="Times New Roman" w:eastAsia="Times New Roman" w:hAnsi="Times New Roman" w:cs="Times New Roman"/>
          <w:sz w:val="24"/>
          <w:szCs w:val="24"/>
        </w:rPr>
      </w:pPr>
      <w:r w:rsidRPr="00880444">
        <w:rPr>
          <w:rFonts w:ascii="Times New Roman" w:eastAsia="Times New Roman" w:hAnsi="Times New Roman" w:cs="Times New Roman"/>
          <w:sz w:val="24"/>
          <w:szCs w:val="24"/>
        </w:rPr>
        <w:t xml:space="preserve">The second part portrays about the affiliation, their history, and mission and vision verbalization. It also gives brief depiction of Ayesha Abed Foundation, Aarong's item offering, gifts controlled by Aarong, Aarong's logo, etc. This bit of the report gives </w:t>
      </w:r>
      <w:r w:rsidR="001A7BF7">
        <w:rPr>
          <w:rFonts w:ascii="Times New Roman" w:eastAsia="Times New Roman" w:hAnsi="Times New Roman" w:cs="Times New Roman"/>
          <w:sz w:val="24"/>
          <w:szCs w:val="24"/>
        </w:rPr>
        <w:t xml:space="preserve">a view </w:t>
      </w:r>
      <w:r w:rsidRPr="00880444">
        <w:rPr>
          <w:rFonts w:ascii="Times New Roman" w:eastAsia="Times New Roman" w:hAnsi="Times New Roman" w:cs="Times New Roman"/>
          <w:sz w:val="24"/>
          <w:szCs w:val="24"/>
        </w:rPr>
        <w:t xml:space="preserve">about Aarong's character, their </w:t>
      </w:r>
      <w:r w:rsidR="001A7BF7">
        <w:rPr>
          <w:rFonts w:ascii="Times New Roman" w:eastAsia="Times New Roman" w:hAnsi="Times New Roman" w:cs="Times New Roman"/>
          <w:sz w:val="24"/>
          <w:szCs w:val="24"/>
        </w:rPr>
        <w:t>offerings</w:t>
      </w:r>
      <w:r w:rsidRPr="00880444">
        <w:rPr>
          <w:rFonts w:ascii="Times New Roman" w:eastAsia="Times New Roman" w:hAnsi="Times New Roman" w:cs="Times New Roman"/>
          <w:sz w:val="24"/>
          <w:szCs w:val="24"/>
        </w:rPr>
        <w:t xml:space="preserve"> and tremendous </w:t>
      </w:r>
      <w:r w:rsidR="001A7BF7">
        <w:rPr>
          <w:rFonts w:ascii="Times New Roman" w:eastAsia="Times New Roman" w:hAnsi="Times New Roman" w:cs="Times New Roman"/>
          <w:sz w:val="24"/>
          <w:szCs w:val="24"/>
        </w:rPr>
        <w:t>values</w:t>
      </w:r>
      <w:r w:rsidRPr="00880444">
        <w:rPr>
          <w:rFonts w:ascii="Times New Roman" w:eastAsia="Times New Roman" w:hAnsi="Times New Roman" w:cs="Times New Roman"/>
          <w:sz w:val="24"/>
          <w:szCs w:val="24"/>
        </w:rPr>
        <w:t xml:space="preserve"> to set up themselves as Bangladesh's fundamental lifestyle retail chain.</w:t>
      </w:r>
    </w:p>
    <w:p w:rsidR="00880444" w:rsidRDefault="00D755CE" w:rsidP="00591C6F">
      <w:pPr>
        <w:spacing w:line="276" w:lineRule="auto"/>
        <w:jc w:val="both"/>
        <w:rPr>
          <w:rFonts w:ascii="Times New Roman" w:eastAsia="Times New Roman" w:hAnsi="Times New Roman" w:cs="Times New Roman"/>
          <w:color w:val="000000"/>
          <w:sz w:val="24"/>
          <w:szCs w:val="24"/>
        </w:rPr>
      </w:pPr>
      <w:r w:rsidRPr="00E3499E">
        <w:rPr>
          <w:rFonts w:ascii="Times New Roman" w:eastAsia="Times New Roman" w:hAnsi="Times New Roman" w:cs="Times New Roman"/>
          <w:sz w:val="24"/>
          <w:szCs w:val="24"/>
        </w:rPr>
        <w:t xml:space="preserve">The third part of the report includes literature review and the detail list of works done by Aarong Human Resource Department. There are several teams in Human Resource Department which are recruitment and selection </w:t>
      </w:r>
      <w:r w:rsidR="009359D9" w:rsidRPr="00E3499E">
        <w:rPr>
          <w:rFonts w:ascii="Times New Roman" w:eastAsia="Times New Roman" w:hAnsi="Times New Roman" w:cs="Times New Roman"/>
          <w:sz w:val="24"/>
          <w:szCs w:val="24"/>
        </w:rPr>
        <w:t>team</w:t>
      </w:r>
      <w:r w:rsidR="009359D9" w:rsidRPr="00E3499E">
        <w:rPr>
          <w:rFonts w:ascii="Times New Roman" w:eastAsia="Times New Roman" w:hAnsi="Times New Roman" w:cs="Times New Roman"/>
          <w:color w:val="000000"/>
          <w:sz w:val="24"/>
          <w:szCs w:val="24"/>
        </w:rPr>
        <w:t>, compensation</w:t>
      </w:r>
      <w:r w:rsidR="00792B12" w:rsidRPr="00E3499E">
        <w:rPr>
          <w:rFonts w:ascii="Times New Roman" w:eastAsia="Times New Roman" w:hAnsi="Times New Roman" w:cs="Times New Roman"/>
          <w:color w:val="000000"/>
          <w:sz w:val="24"/>
          <w:szCs w:val="24"/>
        </w:rPr>
        <w:t xml:space="preserve"> management </w:t>
      </w:r>
      <w:r w:rsidR="00880444" w:rsidRPr="00880444">
        <w:rPr>
          <w:rFonts w:ascii="Times New Roman" w:eastAsia="Times New Roman" w:hAnsi="Times New Roman" w:cs="Times New Roman"/>
          <w:color w:val="000000"/>
          <w:sz w:val="24"/>
          <w:szCs w:val="24"/>
        </w:rPr>
        <w:t>team,</w:t>
      </w:r>
      <w:r w:rsidR="0061511B">
        <w:rPr>
          <w:rFonts w:ascii="Times New Roman" w:eastAsia="Times New Roman" w:hAnsi="Times New Roman" w:cs="Times New Roman"/>
          <w:color w:val="000000"/>
          <w:sz w:val="24"/>
          <w:szCs w:val="24"/>
        </w:rPr>
        <w:t xml:space="preserve"> </w:t>
      </w:r>
      <w:r w:rsidR="00880444" w:rsidRPr="00880444">
        <w:rPr>
          <w:rFonts w:ascii="Times New Roman" w:eastAsia="Times New Roman" w:hAnsi="Times New Roman" w:cs="Times New Roman"/>
          <w:color w:val="000000"/>
          <w:sz w:val="24"/>
          <w:szCs w:val="24"/>
        </w:rPr>
        <w:t xml:space="preserve">grievance and partition </w:t>
      </w:r>
      <w:r w:rsidR="009359D9" w:rsidRPr="00880444">
        <w:rPr>
          <w:rFonts w:ascii="Times New Roman" w:eastAsia="Times New Roman" w:hAnsi="Times New Roman" w:cs="Times New Roman"/>
          <w:color w:val="000000"/>
          <w:sz w:val="24"/>
          <w:szCs w:val="24"/>
        </w:rPr>
        <w:t>team, performance</w:t>
      </w:r>
      <w:r w:rsidR="00880444" w:rsidRPr="00880444">
        <w:rPr>
          <w:rFonts w:ascii="Times New Roman" w:eastAsia="Times New Roman" w:hAnsi="Times New Roman" w:cs="Times New Roman"/>
          <w:color w:val="000000"/>
          <w:sz w:val="24"/>
          <w:szCs w:val="24"/>
        </w:rPr>
        <w:t xml:space="preserve"> evaluation group, and Human Resource Information System group. Each group has their very own </w:t>
      </w:r>
      <w:r w:rsidR="002B14AB">
        <w:rPr>
          <w:rFonts w:ascii="Times New Roman" w:eastAsia="Times New Roman" w:hAnsi="Times New Roman" w:cs="Times New Roman"/>
          <w:color w:val="000000"/>
          <w:sz w:val="24"/>
          <w:szCs w:val="24"/>
        </w:rPr>
        <w:t>concentrated</w:t>
      </w:r>
      <w:r w:rsidR="00880444" w:rsidRPr="00880444">
        <w:rPr>
          <w:rFonts w:ascii="Times New Roman" w:eastAsia="Times New Roman" w:hAnsi="Times New Roman" w:cs="Times New Roman"/>
          <w:color w:val="000000"/>
          <w:sz w:val="24"/>
          <w:szCs w:val="24"/>
        </w:rPr>
        <w:t xml:space="preserve"> work. This part additionally examines about</w:t>
      </w:r>
      <w:r w:rsidR="002B14AB">
        <w:rPr>
          <w:rFonts w:ascii="Times New Roman" w:eastAsia="Times New Roman" w:hAnsi="Times New Roman" w:cs="Times New Roman"/>
          <w:color w:val="000000"/>
          <w:sz w:val="24"/>
          <w:szCs w:val="24"/>
        </w:rPr>
        <w:t xml:space="preserve"> the </w:t>
      </w:r>
      <w:r w:rsidR="002845EE">
        <w:rPr>
          <w:rFonts w:ascii="Times New Roman" w:eastAsia="Times New Roman" w:hAnsi="Times New Roman" w:cs="Times New Roman"/>
          <w:color w:val="000000"/>
          <w:sz w:val="24"/>
          <w:szCs w:val="24"/>
        </w:rPr>
        <w:t>comparison</w:t>
      </w:r>
      <w:r w:rsidR="002B14AB">
        <w:rPr>
          <w:rFonts w:ascii="Times New Roman" w:eastAsia="Times New Roman" w:hAnsi="Times New Roman" w:cs="Times New Roman"/>
          <w:color w:val="000000"/>
          <w:sz w:val="24"/>
          <w:szCs w:val="24"/>
        </w:rPr>
        <w:t xml:space="preserve"> of established HR theories &amp;</w:t>
      </w:r>
      <w:r w:rsidR="00880444" w:rsidRPr="00880444">
        <w:rPr>
          <w:rFonts w:ascii="Times New Roman" w:eastAsia="Times New Roman" w:hAnsi="Times New Roman" w:cs="Times New Roman"/>
          <w:color w:val="000000"/>
          <w:sz w:val="24"/>
          <w:szCs w:val="24"/>
        </w:rPr>
        <w:t xml:space="preserve"> </w:t>
      </w:r>
      <w:r w:rsidR="002845EE">
        <w:rPr>
          <w:rFonts w:ascii="Times New Roman" w:eastAsia="Times New Roman" w:hAnsi="Times New Roman" w:cs="Times New Roman"/>
          <w:color w:val="000000"/>
          <w:sz w:val="24"/>
          <w:szCs w:val="24"/>
        </w:rPr>
        <w:t xml:space="preserve">actual </w:t>
      </w:r>
      <w:r w:rsidR="00880444" w:rsidRPr="00880444">
        <w:rPr>
          <w:rFonts w:ascii="Times New Roman" w:eastAsia="Times New Roman" w:hAnsi="Times New Roman" w:cs="Times New Roman"/>
          <w:color w:val="000000"/>
          <w:sz w:val="24"/>
          <w:szCs w:val="24"/>
        </w:rPr>
        <w:t xml:space="preserve">execution evaluation and some different exercises that are led in </w:t>
      </w:r>
      <w:r w:rsidR="002845EE">
        <w:rPr>
          <w:rFonts w:ascii="Times New Roman" w:eastAsia="Times New Roman" w:hAnsi="Times New Roman" w:cs="Times New Roman"/>
          <w:color w:val="000000"/>
          <w:sz w:val="24"/>
          <w:szCs w:val="24"/>
        </w:rPr>
        <w:t>Human Resource Department</w:t>
      </w:r>
      <w:r w:rsidR="00880444" w:rsidRPr="00880444">
        <w:rPr>
          <w:rFonts w:ascii="Times New Roman" w:eastAsia="Times New Roman" w:hAnsi="Times New Roman" w:cs="Times New Roman"/>
          <w:color w:val="000000"/>
          <w:sz w:val="24"/>
          <w:szCs w:val="24"/>
        </w:rPr>
        <w:t>.</w:t>
      </w:r>
    </w:p>
    <w:p w:rsidR="00C04858" w:rsidRPr="00E3499E" w:rsidRDefault="00D755CE" w:rsidP="00591C6F">
      <w:pPr>
        <w:spacing w:line="276" w:lineRule="auto"/>
        <w:jc w:val="both"/>
        <w:rPr>
          <w:rFonts w:ascii="Times New Roman" w:eastAsia="Times New Roman" w:hAnsi="Times New Roman" w:cs="Times New Roman"/>
          <w:color w:val="000000"/>
          <w:sz w:val="24"/>
          <w:szCs w:val="24"/>
        </w:rPr>
      </w:pPr>
      <w:r w:rsidRPr="00E3499E">
        <w:rPr>
          <w:rFonts w:ascii="Times New Roman" w:eastAsia="Times New Roman" w:hAnsi="Times New Roman" w:cs="Times New Roman"/>
          <w:color w:val="000000"/>
          <w:sz w:val="24"/>
          <w:szCs w:val="24"/>
        </w:rPr>
        <w:t xml:space="preserve">The fourth part </w:t>
      </w:r>
      <w:r w:rsidR="00792B12" w:rsidRPr="00E3499E">
        <w:rPr>
          <w:rFonts w:ascii="Times New Roman" w:eastAsia="Times New Roman" w:hAnsi="Times New Roman" w:cs="Times New Roman"/>
          <w:color w:val="000000"/>
          <w:sz w:val="24"/>
          <w:szCs w:val="24"/>
        </w:rPr>
        <w:t>includes analysis and interpretation of the survey questionnaire of Aarong employees.</w:t>
      </w:r>
    </w:p>
    <w:p w:rsidR="006B5014" w:rsidRPr="00CB15DE" w:rsidRDefault="00D755CE" w:rsidP="00591C6F">
      <w:pPr>
        <w:spacing w:line="276" w:lineRule="auto"/>
        <w:jc w:val="both"/>
        <w:rPr>
          <w:rFonts w:ascii="Times New Roman" w:eastAsia="Times New Roman" w:hAnsi="Times New Roman" w:cs="Times New Roman"/>
          <w:sz w:val="24"/>
          <w:szCs w:val="24"/>
        </w:rPr>
      </w:pPr>
      <w:r w:rsidRPr="00E3499E">
        <w:rPr>
          <w:rFonts w:ascii="Times New Roman" w:eastAsia="Times New Roman" w:hAnsi="Times New Roman" w:cs="Times New Roman"/>
          <w:color w:val="000000"/>
          <w:sz w:val="24"/>
          <w:szCs w:val="24"/>
        </w:rPr>
        <w:t>The fifth part is the last part where the finish of the report is given. At that point the references of all the data and index are additionally given.</w:t>
      </w:r>
      <w:r w:rsidR="0061511B" w:rsidRPr="00CB15DE">
        <w:rPr>
          <w:rFonts w:ascii="Times New Roman" w:eastAsia="Times New Roman" w:hAnsi="Times New Roman" w:cs="Times New Roman"/>
          <w:color w:val="FFFFFF" w:themeColor="background1"/>
          <w:sz w:val="24"/>
          <w:szCs w:val="24"/>
        </w:rPr>
        <w:t>”</w:t>
      </w:r>
    </w:p>
    <w:p w:rsidR="00BC0410" w:rsidRPr="00792B12" w:rsidRDefault="00BC0410" w:rsidP="00591C6F">
      <w:pPr>
        <w:tabs>
          <w:tab w:val="left" w:pos="3180"/>
        </w:tabs>
        <w:spacing w:line="276" w:lineRule="auto"/>
        <w:sectPr w:rsidR="00BC0410" w:rsidRPr="00792B12" w:rsidSect="00BC0410">
          <w:footerReference w:type="default" r:id="rId11"/>
          <w:pgSz w:w="12240" w:h="15840"/>
          <w:pgMar w:top="1440" w:right="1440" w:bottom="1440" w:left="1440" w:header="720" w:footer="720" w:gutter="0"/>
          <w:pgNumType w:fmt="lowerRoman" w:start="1"/>
          <w:cols w:space="720"/>
          <w:docGrid w:linePitch="360"/>
        </w:sectPr>
      </w:pPr>
    </w:p>
    <w:p w:rsidR="006B5014" w:rsidRPr="006B5014" w:rsidRDefault="006B5014" w:rsidP="00591C6F">
      <w:pPr>
        <w:spacing w:line="276" w:lineRule="auto"/>
      </w:pPr>
    </w:p>
    <w:p w:rsidR="00F47662" w:rsidRDefault="00F47662" w:rsidP="00591C6F">
      <w:pPr>
        <w:spacing w:line="276" w:lineRule="auto"/>
      </w:pPr>
    </w:p>
    <w:p w:rsidR="00E3499E" w:rsidRDefault="00E3499E" w:rsidP="00591C6F">
      <w:pPr>
        <w:spacing w:line="276" w:lineRule="auto"/>
      </w:pPr>
    </w:p>
    <w:p w:rsidR="00E3499E" w:rsidRDefault="00E3499E" w:rsidP="00591C6F">
      <w:pPr>
        <w:spacing w:line="276" w:lineRule="auto"/>
      </w:pPr>
    </w:p>
    <w:p w:rsidR="00E3499E" w:rsidRPr="00F47662" w:rsidRDefault="00E3499E" w:rsidP="00591C6F">
      <w:pPr>
        <w:spacing w:line="276" w:lineRule="auto"/>
      </w:pPr>
    </w:p>
    <w:p w:rsidR="008E2C4F" w:rsidRDefault="00BC0410" w:rsidP="00591C6F">
      <w:pPr>
        <w:tabs>
          <w:tab w:val="left" w:pos="6014"/>
        </w:tabs>
        <w:spacing w:line="276" w:lineRule="auto"/>
      </w:pPr>
      <w:r>
        <w:tab/>
      </w:r>
    </w:p>
    <w:p w:rsidR="00E3499E" w:rsidRDefault="00E3499E" w:rsidP="00591C6F">
      <w:pPr>
        <w:tabs>
          <w:tab w:val="left" w:pos="6014"/>
        </w:tabs>
        <w:spacing w:line="276" w:lineRule="auto"/>
      </w:pPr>
    </w:p>
    <w:p w:rsidR="00E3499E" w:rsidRDefault="00E3499E" w:rsidP="00591C6F">
      <w:pPr>
        <w:tabs>
          <w:tab w:val="left" w:pos="6014"/>
        </w:tabs>
        <w:spacing w:line="276" w:lineRule="auto"/>
        <w:jc w:val="center"/>
      </w:pPr>
    </w:p>
    <w:p w:rsidR="00E3499E" w:rsidRDefault="00E3499E" w:rsidP="00591C6F">
      <w:pPr>
        <w:tabs>
          <w:tab w:val="left" w:pos="6014"/>
        </w:tabs>
        <w:spacing w:line="276" w:lineRule="auto"/>
        <w:jc w:val="center"/>
      </w:pPr>
    </w:p>
    <w:p w:rsidR="00E3499E" w:rsidRPr="00E3499E" w:rsidRDefault="00E3499E" w:rsidP="00591C6F">
      <w:pPr>
        <w:tabs>
          <w:tab w:val="left" w:pos="6014"/>
        </w:tabs>
        <w:spacing w:line="276" w:lineRule="auto"/>
        <w:jc w:val="center"/>
      </w:pPr>
    </w:p>
    <w:p w:rsidR="00DB11DA" w:rsidRDefault="00D755CE" w:rsidP="00591C6F">
      <w:pPr>
        <w:pStyle w:val="Heading1"/>
        <w:spacing w:after="160" w:line="276" w:lineRule="auto"/>
        <w:rPr>
          <w:szCs w:val="96"/>
        </w:rPr>
      </w:pPr>
      <w:bookmarkStart w:id="1" w:name="_Toc8315238"/>
      <w:r w:rsidRPr="00F47662">
        <w:rPr>
          <w:szCs w:val="96"/>
        </w:rPr>
        <w:t>Chapter-01</w:t>
      </w:r>
      <w:bookmarkEnd w:id="1"/>
    </w:p>
    <w:p w:rsidR="00E3499E" w:rsidRPr="00857ECA" w:rsidRDefault="00E3499E" w:rsidP="00591C6F">
      <w:pPr>
        <w:tabs>
          <w:tab w:val="left" w:pos="1185"/>
        </w:tabs>
        <w:spacing w:line="276" w:lineRule="auto"/>
        <w:jc w:val="center"/>
        <w:rPr>
          <w:rFonts w:ascii="Times New Roman" w:eastAsia="Calibri" w:hAnsi="Times New Roman" w:cs="Times New Roman"/>
          <w:b/>
          <w:i/>
          <w:color w:val="000000" w:themeColor="text1"/>
          <w:sz w:val="32"/>
          <w:szCs w:val="32"/>
        </w:rPr>
      </w:pPr>
      <w:r w:rsidRPr="00857ECA">
        <w:rPr>
          <w:rFonts w:ascii="Times New Roman" w:eastAsia="Calibri" w:hAnsi="Times New Roman" w:cs="Times New Roman"/>
          <w:b/>
          <w:i/>
          <w:color w:val="000000" w:themeColor="text1"/>
          <w:sz w:val="32"/>
          <w:szCs w:val="32"/>
        </w:rPr>
        <w:t xml:space="preserve">Introduction of </w:t>
      </w:r>
      <w:r w:rsidR="009359D9">
        <w:rPr>
          <w:rFonts w:ascii="Times New Roman" w:eastAsia="Calibri" w:hAnsi="Times New Roman" w:cs="Times New Roman"/>
          <w:b/>
          <w:i/>
          <w:color w:val="000000" w:themeColor="text1"/>
          <w:sz w:val="32"/>
          <w:szCs w:val="32"/>
        </w:rPr>
        <w:t>T</w:t>
      </w:r>
      <w:r w:rsidRPr="00857ECA">
        <w:rPr>
          <w:rFonts w:ascii="Times New Roman" w:eastAsia="Calibri" w:hAnsi="Times New Roman" w:cs="Times New Roman"/>
          <w:b/>
          <w:i/>
          <w:color w:val="000000" w:themeColor="text1"/>
          <w:sz w:val="32"/>
          <w:szCs w:val="32"/>
        </w:rPr>
        <w:t xml:space="preserve">he </w:t>
      </w:r>
      <w:r w:rsidR="009359D9">
        <w:rPr>
          <w:rFonts w:ascii="Times New Roman" w:eastAsia="Calibri" w:hAnsi="Times New Roman" w:cs="Times New Roman"/>
          <w:b/>
          <w:i/>
          <w:color w:val="000000" w:themeColor="text1"/>
          <w:sz w:val="32"/>
          <w:szCs w:val="32"/>
        </w:rPr>
        <w:t>R</w:t>
      </w:r>
      <w:r w:rsidRPr="00857ECA">
        <w:rPr>
          <w:rFonts w:ascii="Times New Roman" w:eastAsia="Calibri" w:hAnsi="Times New Roman" w:cs="Times New Roman"/>
          <w:b/>
          <w:i/>
          <w:color w:val="000000" w:themeColor="text1"/>
          <w:sz w:val="32"/>
          <w:szCs w:val="32"/>
        </w:rPr>
        <w:t>eport</w:t>
      </w:r>
    </w:p>
    <w:p w:rsidR="00E3499E" w:rsidRPr="00E3499E" w:rsidRDefault="00E3499E" w:rsidP="00591C6F">
      <w:pPr>
        <w:spacing w:line="276" w:lineRule="auto"/>
      </w:pPr>
    </w:p>
    <w:p w:rsidR="00F47662" w:rsidRDefault="00F47662" w:rsidP="00591C6F">
      <w:pPr>
        <w:tabs>
          <w:tab w:val="left" w:pos="1185"/>
        </w:tabs>
        <w:spacing w:line="276" w:lineRule="auto"/>
        <w:jc w:val="center"/>
        <w:rPr>
          <w:rFonts w:ascii="Times New Roman" w:eastAsia="Calibri" w:hAnsi="Times New Roman" w:cs="Times New Roman"/>
          <w:b/>
          <w:sz w:val="24"/>
          <w:szCs w:val="24"/>
        </w:rPr>
      </w:pPr>
    </w:p>
    <w:p w:rsidR="00F47662" w:rsidRDefault="00F47662" w:rsidP="00591C6F">
      <w:pPr>
        <w:tabs>
          <w:tab w:val="left" w:pos="1185"/>
        </w:tabs>
        <w:spacing w:line="276" w:lineRule="auto"/>
        <w:jc w:val="center"/>
        <w:rPr>
          <w:rFonts w:ascii="Times New Roman" w:eastAsia="Calibri" w:hAnsi="Times New Roman" w:cs="Times New Roman"/>
          <w:b/>
          <w:sz w:val="24"/>
          <w:szCs w:val="24"/>
        </w:rPr>
      </w:pPr>
    </w:p>
    <w:p w:rsidR="00F47662" w:rsidRDefault="00F47662" w:rsidP="00591C6F">
      <w:pPr>
        <w:tabs>
          <w:tab w:val="left" w:pos="1185"/>
        </w:tabs>
        <w:spacing w:line="276" w:lineRule="auto"/>
        <w:jc w:val="center"/>
        <w:rPr>
          <w:rFonts w:ascii="Times New Roman" w:eastAsia="Calibri" w:hAnsi="Times New Roman" w:cs="Times New Roman"/>
          <w:b/>
          <w:sz w:val="24"/>
          <w:szCs w:val="24"/>
        </w:rPr>
      </w:pPr>
    </w:p>
    <w:p w:rsidR="00F47662" w:rsidRDefault="00F47662" w:rsidP="00591C6F">
      <w:pPr>
        <w:tabs>
          <w:tab w:val="left" w:pos="1185"/>
        </w:tabs>
        <w:spacing w:line="276" w:lineRule="auto"/>
        <w:jc w:val="center"/>
        <w:rPr>
          <w:rFonts w:ascii="Times New Roman" w:eastAsia="Calibri" w:hAnsi="Times New Roman" w:cs="Times New Roman"/>
          <w:b/>
          <w:sz w:val="24"/>
          <w:szCs w:val="24"/>
        </w:rPr>
      </w:pPr>
    </w:p>
    <w:p w:rsidR="006B5014" w:rsidRDefault="006B5014" w:rsidP="00591C6F">
      <w:pPr>
        <w:tabs>
          <w:tab w:val="left" w:pos="1185"/>
        </w:tabs>
        <w:spacing w:line="276" w:lineRule="auto"/>
        <w:jc w:val="center"/>
        <w:rPr>
          <w:rFonts w:ascii="Times New Roman" w:eastAsia="Calibri" w:hAnsi="Times New Roman" w:cs="Times New Roman"/>
          <w:b/>
          <w:sz w:val="24"/>
          <w:szCs w:val="24"/>
        </w:rPr>
      </w:pPr>
    </w:p>
    <w:p w:rsidR="006B5014" w:rsidRDefault="006B5014" w:rsidP="00591C6F">
      <w:pPr>
        <w:tabs>
          <w:tab w:val="left" w:pos="1185"/>
        </w:tabs>
        <w:spacing w:line="276" w:lineRule="auto"/>
        <w:jc w:val="center"/>
        <w:rPr>
          <w:rFonts w:ascii="Times New Roman" w:eastAsia="Calibri" w:hAnsi="Times New Roman" w:cs="Times New Roman"/>
          <w:b/>
          <w:sz w:val="24"/>
          <w:szCs w:val="24"/>
        </w:rPr>
      </w:pPr>
    </w:p>
    <w:p w:rsidR="00BC0410" w:rsidRDefault="00BC0410" w:rsidP="00591C6F">
      <w:pPr>
        <w:tabs>
          <w:tab w:val="left" w:pos="1185"/>
        </w:tabs>
        <w:spacing w:line="276" w:lineRule="auto"/>
        <w:jc w:val="center"/>
        <w:rPr>
          <w:rFonts w:ascii="Times New Roman" w:eastAsia="Calibri" w:hAnsi="Times New Roman" w:cs="Times New Roman"/>
          <w:b/>
          <w:sz w:val="24"/>
          <w:szCs w:val="24"/>
        </w:rPr>
      </w:pPr>
    </w:p>
    <w:p w:rsidR="006B5014" w:rsidRDefault="006B5014" w:rsidP="00591C6F">
      <w:pPr>
        <w:tabs>
          <w:tab w:val="left" w:pos="1185"/>
        </w:tabs>
        <w:spacing w:line="276" w:lineRule="auto"/>
        <w:jc w:val="center"/>
        <w:rPr>
          <w:rFonts w:ascii="Times New Roman" w:eastAsia="Calibri" w:hAnsi="Times New Roman" w:cs="Times New Roman"/>
          <w:b/>
          <w:sz w:val="24"/>
          <w:szCs w:val="24"/>
        </w:rPr>
      </w:pPr>
    </w:p>
    <w:p w:rsidR="00F47662" w:rsidRDefault="00F47662" w:rsidP="00591C6F">
      <w:pPr>
        <w:spacing w:line="276" w:lineRule="auto"/>
        <w:rPr>
          <w:rFonts w:ascii="Times New Roman" w:eastAsia="Calibri" w:hAnsi="Times New Roman" w:cs="Times New Roman"/>
          <w:b/>
          <w:sz w:val="24"/>
          <w:szCs w:val="24"/>
        </w:rPr>
      </w:pPr>
    </w:p>
    <w:p w:rsidR="00D312E2" w:rsidRPr="00251F2D" w:rsidRDefault="00D312E2" w:rsidP="00591C6F">
      <w:pPr>
        <w:pStyle w:val="Heading2"/>
        <w:spacing w:after="160" w:line="276" w:lineRule="auto"/>
        <w:rPr>
          <w:rFonts w:eastAsia="Calibri"/>
        </w:rPr>
      </w:pPr>
    </w:p>
    <w:p w:rsidR="00D312E2" w:rsidRPr="00F47662" w:rsidRDefault="00D755CE" w:rsidP="00591C6F">
      <w:pPr>
        <w:pStyle w:val="Heading2"/>
        <w:spacing w:after="160" w:line="276" w:lineRule="auto"/>
      </w:pPr>
      <w:bookmarkStart w:id="2" w:name="_Toc8315239"/>
      <w:r w:rsidRPr="00F47662">
        <w:t>1.</w:t>
      </w:r>
      <w:r w:rsidR="006E5590" w:rsidRPr="00F47662">
        <w:t>0</w:t>
      </w:r>
      <w:r w:rsidRPr="00F47662">
        <w:t>: Introduction:</w:t>
      </w:r>
      <w:bookmarkEnd w:id="2"/>
    </w:p>
    <w:p w:rsidR="00FE5C6D" w:rsidRPr="00FE5C6D" w:rsidRDefault="00FE5C6D" w:rsidP="00591C6F">
      <w:pPr>
        <w:spacing w:line="276" w:lineRule="auto"/>
        <w:jc w:val="both"/>
        <w:rPr>
          <w:rFonts w:ascii="Times New Roman" w:eastAsia="Times New Roman" w:hAnsi="Times New Roman" w:cs="Times New Roman"/>
          <w:sz w:val="24"/>
          <w:szCs w:val="24"/>
        </w:rPr>
      </w:pPr>
      <w:r w:rsidRPr="00FE5C6D">
        <w:rPr>
          <w:rFonts w:ascii="Times New Roman" w:eastAsia="Times New Roman" w:hAnsi="Times New Roman" w:cs="Times New Roman"/>
          <w:sz w:val="24"/>
          <w:szCs w:val="24"/>
        </w:rPr>
        <w:t>Human Resource Management (HRM) is the function within an organization that focuses on the recruitment of, management of, and providing direction and guidance for the people who work in an organization. As you can imagine, all of the processes and programs that are touched by people are part of the HR kingdom. The workplace processes that interact with customers and potential employees are also components in the HR world.</w:t>
      </w:r>
    </w:p>
    <w:p w:rsidR="00FE5C6D" w:rsidRPr="00FE5C6D" w:rsidRDefault="00FE5C6D" w:rsidP="00591C6F">
      <w:pPr>
        <w:spacing w:line="276" w:lineRule="auto"/>
        <w:jc w:val="both"/>
        <w:rPr>
          <w:rFonts w:ascii="Times New Roman" w:eastAsia="Times New Roman" w:hAnsi="Times New Roman" w:cs="Times New Roman"/>
          <w:sz w:val="24"/>
          <w:szCs w:val="24"/>
        </w:rPr>
      </w:pPr>
      <w:r w:rsidRPr="00FE5C6D">
        <w:rPr>
          <w:rFonts w:ascii="Times New Roman" w:eastAsia="Times New Roman" w:hAnsi="Times New Roman" w:cs="Times New Roman"/>
          <w:sz w:val="24"/>
          <w:szCs w:val="24"/>
        </w:rPr>
        <w:t xml:space="preserve">The HRM department members provide the knowledge, necessary tools, training, administrative services, coaching, legal and management advice, and talent management oversight that the rest of the organization needs for successful operation. </w:t>
      </w:r>
    </w:p>
    <w:p w:rsidR="00FE5C6D" w:rsidRPr="00FE5C6D" w:rsidRDefault="00FE5C6D" w:rsidP="00591C6F">
      <w:pPr>
        <w:spacing w:line="276" w:lineRule="auto"/>
        <w:jc w:val="both"/>
        <w:rPr>
          <w:rFonts w:ascii="Times New Roman" w:eastAsia="Times New Roman" w:hAnsi="Times New Roman" w:cs="Times New Roman"/>
          <w:sz w:val="24"/>
          <w:szCs w:val="24"/>
        </w:rPr>
      </w:pPr>
      <w:r w:rsidRPr="00FE5C6D">
        <w:rPr>
          <w:rFonts w:ascii="Times New Roman" w:eastAsia="Times New Roman" w:hAnsi="Times New Roman" w:cs="Times New Roman"/>
          <w:sz w:val="24"/>
          <w:szCs w:val="24"/>
        </w:rPr>
        <w:t xml:space="preserve">Many HR departments are responsible for organization development that generates the culture of the organization. They are charged with oversight responsibilities to ensure that their organization appropriately builds teams and inspires employee empowerment. </w:t>
      </w:r>
    </w:p>
    <w:p w:rsidR="00E74F36" w:rsidRDefault="00FE5C6D" w:rsidP="00591C6F">
      <w:pPr>
        <w:spacing w:line="276" w:lineRule="auto"/>
        <w:jc w:val="both"/>
        <w:rPr>
          <w:rFonts w:ascii="Times New Roman" w:eastAsia="Times New Roman" w:hAnsi="Times New Roman" w:cs="Times New Roman"/>
          <w:sz w:val="24"/>
          <w:szCs w:val="24"/>
        </w:rPr>
      </w:pPr>
      <w:r w:rsidRPr="00FE5C6D">
        <w:rPr>
          <w:rFonts w:ascii="Times New Roman" w:eastAsia="Times New Roman" w:hAnsi="Times New Roman" w:cs="Times New Roman"/>
          <w:sz w:val="24"/>
          <w:szCs w:val="24"/>
        </w:rPr>
        <w:t xml:space="preserve">HR staff members are partially responsible for ensuring that the organization has an overall mission, vision, and values that are shared and provide an overarching reason for employees to want to work for their organization. These elements are inspirational and help employees feel as if they are part of something that is bigger than </w:t>
      </w:r>
      <w:r w:rsidR="0061511B" w:rsidRPr="00FE5C6D">
        <w:rPr>
          <w:rFonts w:ascii="Times New Roman" w:eastAsia="Times New Roman" w:hAnsi="Times New Roman" w:cs="Times New Roman"/>
          <w:sz w:val="24"/>
          <w:szCs w:val="24"/>
        </w:rPr>
        <w:t>themselves.</w:t>
      </w:r>
      <w:r w:rsidR="00CB15DE" w:rsidRPr="00CB15DE">
        <w:rPr>
          <w:rFonts w:ascii="Times New Roman" w:eastAsia="Times New Roman" w:hAnsi="Times New Roman" w:cs="Times New Roman"/>
          <w:color w:val="FFFFFF" w:themeColor="background1"/>
          <w:sz w:val="24"/>
          <w:szCs w:val="24"/>
        </w:rPr>
        <w:t>”</w:t>
      </w:r>
    </w:p>
    <w:p w:rsidR="00620161" w:rsidRDefault="00620161" w:rsidP="00591C6F">
      <w:pPr>
        <w:spacing w:line="276" w:lineRule="auto"/>
        <w:jc w:val="both"/>
        <w:rPr>
          <w:rFonts w:ascii="Georgia" w:hAnsi="Georgia"/>
          <w:b/>
          <w:bCs/>
          <w:color w:val="000000"/>
          <w:shd w:val="clear" w:color="auto" w:fill="FFFFFF"/>
        </w:rPr>
      </w:pPr>
    </w:p>
    <w:p w:rsidR="0053247E" w:rsidRDefault="0053247E" w:rsidP="00591C6F">
      <w:pPr>
        <w:spacing w:line="276" w:lineRule="auto"/>
        <w:jc w:val="both"/>
        <w:rPr>
          <w:rFonts w:ascii="Times New Roman" w:eastAsia="Times New Roman" w:hAnsi="Times New Roman" w:cs="Times New Roman"/>
          <w:sz w:val="24"/>
          <w:szCs w:val="24"/>
        </w:rPr>
      </w:pPr>
      <w:r>
        <w:rPr>
          <w:rFonts w:ascii="Georgia" w:hAnsi="Georgia"/>
          <w:b/>
          <w:bCs/>
          <w:color w:val="000000"/>
          <w:shd w:val="clear" w:color="auto" w:fill="FFFFFF"/>
        </w:rPr>
        <w:t xml:space="preserve">The National Institute of </w:t>
      </w:r>
      <w:r w:rsidR="00690FC1">
        <w:rPr>
          <w:rFonts w:ascii="Georgia" w:hAnsi="Georgia"/>
          <w:b/>
          <w:bCs/>
          <w:color w:val="000000"/>
          <w:shd w:val="clear" w:color="auto" w:fill="FFFFFF"/>
        </w:rPr>
        <w:t>Personnel</w:t>
      </w:r>
      <w:r>
        <w:rPr>
          <w:rFonts w:ascii="Georgia" w:hAnsi="Georgia"/>
          <w:b/>
          <w:bCs/>
          <w:color w:val="000000"/>
          <w:shd w:val="clear" w:color="auto" w:fill="FFFFFF"/>
        </w:rPr>
        <w:t xml:space="preserve"> Management</w:t>
      </w:r>
      <w:r>
        <w:rPr>
          <w:rFonts w:ascii="Arial" w:hAnsi="Arial" w:cs="Arial"/>
          <w:color w:val="000000"/>
          <w:shd w:val="clear" w:color="auto" w:fill="FFFFFF"/>
        </w:rPr>
        <w:t> (NIPM) of India has defined human resources – person</w:t>
      </w:r>
      <w:r w:rsidR="00690FC1">
        <w:rPr>
          <w:rFonts w:ascii="Arial" w:hAnsi="Arial" w:cs="Arial"/>
          <w:color w:val="000000"/>
          <w:shd w:val="clear" w:color="auto" w:fill="FFFFFF"/>
        </w:rPr>
        <w:t>ne</w:t>
      </w:r>
      <w:r>
        <w:rPr>
          <w:rFonts w:ascii="Arial" w:hAnsi="Arial" w:cs="Arial"/>
          <w:color w:val="000000"/>
          <w:shd w:val="clear" w:color="auto" w:fill="FFFFFF"/>
        </w:rPr>
        <w:t>l management as “that part of management which is concerned with people at work and with their relationship within an enterprise. Its aim is to bring together and develop into an effective organization of the men and women who make up enterprise and having regard for the well – being of the individuals and of working groups, to enable them to make their best contribution to its success”.</w:t>
      </w:r>
    </w:p>
    <w:p w:rsidR="00FE5C6D" w:rsidRDefault="00FE5C6D" w:rsidP="00591C6F">
      <w:pPr>
        <w:spacing w:line="276" w:lineRule="auto"/>
        <w:jc w:val="both"/>
        <w:rPr>
          <w:rFonts w:ascii="Times New Roman" w:eastAsia="Times New Roman" w:hAnsi="Times New Roman" w:cs="Times New Roman"/>
          <w:sz w:val="24"/>
          <w:szCs w:val="24"/>
        </w:rPr>
      </w:pPr>
    </w:p>
    <w:p w:rsidR="00FE5C6D" w:rsidRDefault="00FE5C6D" w:rsidP="00591C6F">
      <w:pPr>
        <w:spacing w:line="276" w:lineRule="auto"/>
        <w:jc w:val="both"/>
        <w:rPr>
          <w:rFonts w:ascii="Times New Roman" w:eastAsia="Times New Roman" w:hAnsi="Times New Roman" w:cs="Times New Roman"/>
          <w:sz w:val="24"/>
          <w:szCs w:val="24"/>
        </w:rPr>
      </w:pPr>
    </w:p>
    <w:p w:rsidR="002C06FD" w:rsidRPr="00E3499E" w:rsidRDefault="002C06FD" w:rsidP="00591C6F">
      <w:pPr>
        <w:spacing w:line="276" w:lineRule="auto"/>
        <w:rPr>
          <w:rFonts w:ascii="Times New Roman" w:eastAsia="Times New Roman" w:hAnsi="Times New Roman" w:cs="Times New Roman"/>
          <w:sz w:val="24"/>
          <w:szCs w:val="24"/>
        </w:rPr>
      </w:pPr>
    </w:p>
    <w:p w:rsidR="007A14A6" w:rsidRDefault="007A14A6">
      <w:pPr>
        <w:rPr>
          <w:rFonts w:ascii="Times New Roman" w:eastAsia="Times New Roman" w:hAnsi="Times New Roman" w:cstheme="majorBidi"/>
          <w:b/>
          <w:color w:val="000000" w:themeColor="text1"/>
          <w:sz w:val="28"/>
          <w:szCs w:val="26"/>
        </w:rPr>
      </w:pPr>
      <w:r>
        <w:rPr>
          <w:rFonts w:eastAsia="Times New Roman"/>
        </w:rPr>
        <w:br w:type="page"/>
      </w:r>
    </w:p>
    <w:p w:rsidR="00D312E2" w:rsidRPr="00251F2D" w:rsidRDefault="00D755CE" w:rsidP="00591C6F">
      <w:pPr>
        <w:pStyle w:val="Heading2"/>
        <w:spacing w:after="160" w:line="276" w:lineRule="auto"/>
        <w:rPr>
          <w:rFonts w:eastAsia="Calibri"/>
          <w:color w:val="000000"/>
        </w:rPr>
      </w:pPr>
      <w:bookmarkStart w:id="3" w:name="_Toc8315240"/>
      <w:r w:rsidRPr="00251F2D">
        <w:rPr>
          <w:rFonts w:eastAsia="Times New Roman"/>
        </w:rPr>
        <w:lastRenderedPageBreak/>
        <w:t>1.</w:t>
      </w:r>
      <w:r w:rsidR="006E5590" w:rsidRPr="00251F2D">
        <w:rPr>
          <w:rFonts w:eastAsia="Times New Roman"/>
        </w:rPr>
        <w:t>1</w:t>
      </w:r>
      <w:r w:rsidRPr="00251F2D">
        <w:rPr>
          <w:rFonts w:eastAsia="Times New Roman"/>
        </w:rPr>
        <w:t xml:space="preserve">: </w:t>
      </w:r>
      <w:r w:rsidR="00397A46">
        <w:rPr>
          <w:rFonts w:eastAsia="Times New Roman"/>
        </w:rPr>
        <w:t xml:space="preserve">Background </w:t>
      </w:r>
      <w:r w:rsidR="00CB15DE">
        <w:rPr>
          <w:rFonts w:eastAsia="Times New Roman"/>
        </w:rPr>
        <w:t>P</w:t>
      </w:r>
      <w:r w:rsidR="00397A46">
        <w:rPr>
          <w:rFonts w:eastAsia="Times New Roman"/>
        </w:rPr>
        <w:t>rojection</w:t>
      </w:r>
      <w:r w:rsidRPr="00251F2D">
        <w:rPr>
          <w:rFonts w:eastAsia="Times New Roman"/>
        </w:rPr>
        <w:t>:</w:t>
      </w:r>
      <w:bookmarkEnd w:id="3"/>
    </w:p>
    <w:p w:rsidR="00FE5C6D" w:rsidRDefault="00FE5C6D" w:rsidP="00591C6F">
      <w:pPr>
        <w:tabs>
          <w:tab w:val="left" w:pos="975"/>
        </w:tabs>
        <w:spacing w:line="276" w:lineRule="auto"/>
        <w:jc w:val="both"/>
        <w:rPr>
          <w:rFonts w:ascii="Times New Roman" w:eastAsia="Times New Roman" w:hAnsi="Times New Roman" w:cs="Times New Roman"/>
          <w:sz w:val="24"/>
          <w:szCs w:val="24"/>
        </w:rPr>
      </w:pPr>
      <w:r w:rsidRPr="00FE5C6D">
        <w:rPr>
          <w:rFonts w:ascii="Times New Roman" w:eastAsia="Times New Roman" w:hAnsi="Times New Roman" w:cs="Times New Roman"/>
          <w:sz w:val="24"/>
          <w:szCs w:val="24"/>
        </w:rPr>
        <w:t xml:space="preserve">This </w:t>
      </w:r>
      <w:r w:rsidR="00CB15DE">
        <w:rPr>
          <w:rFonts w:ascii="Times New Roman" w:eastAsia="Times New Roman" w:hAnsi="Times New Roman" w:cs="Times New Roman"/>
          <w:sz w:val="24"/>
          <w:szCs w:val="24"/>
        </w:rPr>
        <w:t>i</w:t>
      </w:r>
      <w:r w:rsidRPr="00FE5C6D">
        <w:rPr>
          <w:rFonts w:ascii="Times New Roman" w:eastAsia="Times New Roman" w:hAnsi="Times New Roman" w:cs="Times New Roman"/>
          <w:sz w:val="24"/>
          <w:szCs w:val="24"/>
        </w:rPr>
        <w:t>nternship report is prepared as a requirement for the fulfillment of my BBA program from United International University (UIU)</w:t>
      </w:r>
      <w:r>
        <w:rPr>
          <w:rFonts w:ascii="Times New Roman" w:eastAsia="Times New Roman" w:hAnsi="Times New Roman" w:cs="Times New Roman"/>
          <w:sz w:val="24"/>
          <w:szCs w:val="24"/>
        </w:rPr>
        <w:t xml:space="preserve"> </w:t>
      </w:r>
      <w:r w:rsidRPr="00251F2D">
        <w:rPr>
          <w:rFonts w:ascii="Times New Roman" w:eastAsia="Times New Roman" w:hAnsi="Times New Roman" w:cs="Times New Roman"/>
          <w:sz w:val="24"/>
          <w:szCs w:val="24"/>
        </w:rPr>
        <w:t>under guidance of honorable faculty</w:t>
      </w:r>
      <w:r w:rsidRPr="00FE5C6D">
        <w:rPr>
          <w:rFonts w:ascii="Times New Roman" w:eastAsia="Times New Roman" w:hAnsi="Times New Roman" w:cs="Times New Roman"/>
          <w:sz w:val="24"/>
          <w:szCs w:val="24"/>
        </w:rPr>
        <w:t xml:space="preserve"> </w:t>
      </w:r>
      <w:r w:rsidRPr="00397A46">
        <w:rPr>
          <w:rFonts w:ascii="Times New Roman" w:eastAsia="Times New Roman" w:hAnsi="Times New Roman" w:cs="Times New Roman"/>
          <w:sz w:val="24"/>
          <w:szCs w:val="24"/>
        </w:rPr>
        <w:t xml:space="preserve">Dr. Mohammad </w:t>
      </w:r>
      <w:proofErr w:type="spellStart"/>
      <w:r w:rsidRPr="00397A46">
        <w:rPr>
          <w:rFonts w:ascii="Times New Roman" w:eastAsia="Times New Roman" w:hAnsi="Times New Roman" w:cs="Times New Roman"/>
          <w:sz w:val="24"/>
          <w:szCs w:val="24"/>
        </w:rPr>
        <w:t>Badruddozza</w:t>
      </w:r>
      <w:proofErr w:type="spellEnd"/>
      <w:r w:rsidRPr="00397A46">
        <w:rPr>
          <w:rFonts w:ascii="Times New Roman" w:eastAsia="Times New Roman" w:hAnsi="Times New Roman" w:cs="Times New Roman"/>
          <w:sz w:val="24"/>
          <w:szCs w:val="24"/>
        </w:rPr>
        <w:t xml:space="preserve"> Mia</w:t>
      </w:r>
      <w:r w:rsidRPr="00FE5C6D">
        <w:rPr>
          <w:rFonts w:ascii="Times New Roman" w:eastAsia="Times New Roman" w:hAnsi="Times New Roman" w:cs="Times New Roman"/>
          <w:sz w:val="24"/>
          <w:szCs w:val="24"/>
        </w:rPr>
        <w:t>. The primary objective of the internship is to provide with a corporate experience to the students and a chance for transfer the theoretical learning in real life situation. Internship is a period of work experience offered by an employer to offer students an exposure to the actual working environment, often within a specific industry; which they can relate to their field of study. Since they preferred someone from Human Resource background, I was selected in the HR Department of Aarong as an intern. My internship journey was started from January 02, 2019.</w:t>
      </w:r>
    </w:p>
    <w:p w:rsidR="002C06FD" w:rsidRPr="0061511B" w:rsidRDefault="00D755CE" w:rsidP="00591C6F">
      <w:pPr>
        <w:tabs>
          <w:tab w:val="left" w:pos="975"/>
        </w:tabs>
        <w:spacing w:line="276" w:lineRule="auto"/>
        <w:jc w:val="both"/>
        <w:rPr>
          <w:rFonts w:ascii="Times New Roman" w:eastAsia="Times New Roman" w:hAnsi="Times New Roman" w:cs="Times New Roman"/>
          <w:sz w:val="24"/>
          <w:szCs w:val="24"/>
        </w:rPr>
      </w:pPr>
      <w:r w:rsidRPr="0061511B">
        <w:rPr>
          <w:rFonts w:ascii="Times New Roman" w:eastAsia="Times New Roman" w:hAnsi="Times New Roman" w:cs="Times New Roman"/>
          <w:sz w:val="24"/>
          <w:szCs w:val="24"/>
        </w:rPr>
        <w:t xml:space="preserve">The report titled, </w:t>
      </w:r>
      <w:r w:rsidR="0061511B" w:rsidRPr="0061511B">
        <w:rPr>
          <w:rFonts w:ascii="Times New Roman" w:eastAsia="Times New Roman" w:hAnsi="Times New Roman" w:cs="Times New Roman"/>
          <w:sz w:val="24"/>
          <w:szCs w:val="24"/>
        </w:rPr>
        <w:t>Recruitment-Selection practice and Performance-Appraisal System followed and applied in Aarong &amp; AAF</w:t>
      </w:r>
      <w:r w:rsidR="0061511B">
        <w:rPr>
          <w:rFonts w:ascii="Times New Roman" w:eastAsia="Times New Roman" w:hAnsi="Times New Roman" w:cs="Times New Roman"/>
          <w:sz w:val="24"/>
          <w:szCs w:val="24"/>
        </w:rPr>
        <w:t>.</w:t>
      </w:r>
      <w:r w:rsidRPr="00251F2D">
        <w:rPr>
          <w:rFonts w:ascii="Times New Roman" w:eastAsia="Times New Roman" w:hAnsi="Times New Roman" w:cs="Times New Roman"/>
          <w:b/>
          <w:sz w:val="24"/>
          <w:szCs w:val="24"/>
        </w:rPr>
        <w:t xml:space="preserve"> </w:t>
      </w:r>
      <w:r w:rsidRPr="00251F2D">
        <w:rPr>
          <w:rFonts w:ascii="Times New Roman" w:eastAsia="Times New Roman" w:hAnsi="Times New Roman" w:cs="Times New Roman"/>
          <w:sz w:val="24"/>
          <w:szCs w:val="24"/>
        </w:rPr>
        <w:t xml:space="preserve">I have collected </w:t>
      </w:r>
      <w:r w:rsidR="002B79EC">
        <w:rPr>
          <w:rFonts w:ascii="Times New Roman" w:eastAsia="Times New Roman" w:hAnsi="Times New Roman" w:cs="Times New Roman"/>
          <w:sz w:val="24"/>
          <w:szCs w:val="24"/>
        </w:rPr>
        <w:t xml:space="preserve">all </w:t>
      </w:r>
      <w:r w:rsidRPr="00251F2D">
        <w:rPr>
          <w:rFonts w:ascii="Times New Roman" w:eastAsia="Times New Roman" w:hAnsi="Times New Roman" w:cs="Times New Roman"/>
          <w:sz w:val="24"/>
          <w:szCs w:val="24"/>
        </w:rPr>
        <w:t xml:space="preserve">required information from </w:t>
      </w:r>
      <w:r w:rsidR="002B79EC">
        <w:rPr>
          <w:rFonts w:ascii="Times New Roman" w:eastAsia="Times New Roman" w:hAnsi="Times New Roman" w:cs="Times New Roman"/>
          <w:sz w:val="24"/>
          <w:szCs w:val="24"/>
        </w:rPr>
        <w:t>some</w:t>
      </w:r>
      <w:r w:rsidRPr="00251F2D">
        <w:rPr>
          <w:rFonts w:ascii="Times New Roman" w:eastAsia="Times New Roman" w:hAnsi="Times New Roman" w:cs="Times New Roman"/>
          <w:sz w:val="24"/>
          <w:szCs w:val="24"/>
        </w:rPr>
        <w:t xml:space="preserve"> primary &amp; secondary source</w:t>
      </w:r>
      <w:r w:rsidR="002B79EC">
        <w:rPr>
          <w:rFonts w:ascii="Times New Roman" w:eastAsia="Times New Roman" w:hAnsi="Times New Roman" w:cs="Times New Roman"/>
          <w:sz w:val="24"/>
          <w:szCs w:val="24"/>
        </w:rPr>
        <w:t>s</w:t>
      </w:r>
      <w:r w:rsidRPr="00251F2D">
        <w:rPr>
          <w:rFonts w:ascii="Times New Roman" w:eastAsia="Times New Roman" w:hAnsi="Times New Roman" w:cs="Times New Roman"/>
          <w:sz w:val="24"/>
          <w:szCs w:val="24"/>
        </w:rPr>
        <w:t xml:space="preserve">. I have tried my best to </w:t>
      </w:r>
      <w:r w:rsidR="002B79EC">
        <w:rPr>
          <w:rFonts w:ascii="Times New Roman" w:eastAsia="Times New Roman" w:hAnsi="Times New Roman" w:cs="Times New Roman"/>
          <w:sz w:val="24"/>
          <w:szCs w:val="24"/>
        </w:rPr>
        <w:t>share</w:t>
      </w:r>
      <w:r w:rsidRPr="00251F2D">
        <w:rPr>
          <w:rFonts w:ascii="Times New Roman" w:eastAsia="Times New Roman" w:hAnsi="Times New Roman" w:cs="Times New Roman"/>
          <w:sz w:val="24"/>
          <w:szCs w:val="24"/>
        </w:rPr>
        <w:t xml:space="preserve"> information with </w:t>
      </w:r>
      <w:r w:rsidR="002B79EC">
        <w:rPr>
          <w:rFonts w:ascii="Times New Roman" w:eastAsia="Times New Roman" w:hAnsi="Times New Roman" w:cs="Times New Roman"/>
          <w:sz w:val="24"/>
          <w:szCs w:val="24"/>
        </w:rPr>
        <w:t>relevance</w:t>
      </w:r>
      <w:r w:rsidRPr="00251F2D">
        <w:rPr>
          <w:rFonts w:ascii="Times New Roman" w:eastAsia="Times New Roman" w:hAnsi="Times New Roman" w:cs="Times New Roman"/>
          <w:sz w:val="24"/>
          <w:szCs w:val="24"/>
        </w:rPr>
        <w:t xml:space="preserve"> of the report, but due to privacy policies</w:t>
      </w:r>
      <w:r w:rsidR="002B79EC">
        <w:rPr>
          <w:rFonts w:ascii="Times New Roman" w:eastAsia="Times New Roman" w:hAnsi="Times New Roman" w:cs="Times New Roman"/>
          <w:sz w:val="24"/>
          <w:szCs w:val="24"/>
        </w:rPr>
        <w:t xml:space="preserve"> of selected organization</w:t>
      </w:r>
      <w:r w:rsidRPr="00251F2D">
        <w:rPr>
          <w:rFonts w:ascii="Times New Roman" w:eastAsia="Times New Roman" w:hAnsi="Times New Roman" w:cs="Times New Roman"/>
          <w:sz w:val="24"/>
          <w:szCs w:val="24"/>
        </w:rPr>
        <w:t xml:space="preserve"> and restricted access to information there still remains some limitation</w:t>
      </w:r>
      <w:r w:rsidRPr="00251F2D">
        <w:rPr>
          <w:rFonts w:ascii="Times New Roman" w:eastAsia="Calibri" w:hAnsi="Times New Roman" w:cs="Times New Roman"/>
          <w:sz w:val="24"/>
          <w:szCs w:val="24"/>
        </w:rPr>
        <w:t>.</w:t>
      </w:r>
      <w:r w:rsidR="00CB15DE" w:rsidRPr="00CB15DE">
        <w:rPr>
          <w:rFonts w:ascii="Times New Roman" w:eastAsia="Calibri" w:hAnsi="Times New Roman" w:cs="Times New Roman"/>
          <w:color w:val="FFFFFF" w:themeColor="background1"/>
          <w:sz w:val="24"/>
          <w:szCs w:val="24"/>
        </w:rPr>
        <w:t>”</w:t>
      </w:r>
    </w:p>
    <w:p w:rsidR="002C06FD" w:rsidRPr="002C06FD" w:rsidRDefault="00D755CE" w:rsidP="00591C6F">
      <w:pPr>
        <w:tabs>
          <w:tab w:val="left" w:pos="975"/>
        </w:tabs>
        <w:spacing w:line="276" w:lineRule="auto"/>
        <w:rPr>
          <w:rFonts w:ascii="Times New Roman" w:eastAsia="Calibri" w:hAnsi="Times New Roman" w:cs="Times New Roman"/>
          <w:sz w:val="24"/>
          <w:szCs w:val="24"/>
        </w:rPr>
      </w:pPr>
      <w:r w:rsidRPr="00251F2D">
        <w:rPr>
          <w:rFonts w:ascii="Times New Roman" w:eastAsia="Calibri" w:hAnsi="Times New Roman" w:cs="Times New Roman"/>
          <w:sz w:val="24"/>
          <w:szCs w:val="24"/>
        </w:rPr>
        <w:t xml:space="preserve"> </w:t>
      </w:r>
    </w:p>
    <w:p w:rsidR="00DB11DA" w:rsidRDefault="00D755CE" w:rsidP="00591C6F">
      <w:pPr>
        <w:pStyle w:val="Heading2"/>
        <w:spacing w:after="160" w:line="276" w:lineRule="auto"/>
        <w:rPr>
          <w:rFonts w:eastAsia="Times New Roman"/>
        </w:rPr>
      </w:pPr>
      <w:bookmarkStart w:id="4" w:name="_Toc8315241"/>
      <w:r w:rsidRPr="00251F2D">
        <w:rPr>
          <w:rFonts w:eastAsia="Times New Roman"/>
        </w:rPr>
        <w:t>1.</w:t>
      </w:r>
      <w:r w:rsidR="006E5590" w:rsidRPr="00251F2D">
        <w:rPr>
          <w:rFonts w:eastAsia="Times New Roman"/>
        </w:rPr>
        <w:t>2</w:t>
      </w:r>
      <w:r w:rsidRPr="00251F2D">
        <w:rPr>
          <w:rFonts w:eastAsia="Times New Roman"/>
        </w:rPr>
        <w:t xml:space="preserve">: Objectives of </w:t>
      </w:r>
      <w:r w:rsidR="00CB15DE">
        <w:rPr>
          <w:rFonts w:eastAsia="Times New Roman"/>
        </w:rPr>
        <w:t>T</w:t>
      </w:r>
      <w:r w:rsidRPr="00251F2D">
        <w:rPr>
          <w:rFonts w:eastAsia="Times New Roman"/>
        </w:rPr>
        <w:t xml:space="preserve">he </w:t>
      </w:r>
      <w:r w:rsidR="00CB15DE">
        <w:rPr>
          <w:rFonts w:eastAsia="Times New Roman"/>
        </w:rPr>
        <w:t>R</w:t>
      </w:r>
      <w:r w:rsidRPr="00251F2D">
        <w:rPr>
          <w:rFonts w:eastAsia="Times New Roman"/>
        </w:rPr>
        <w:t>eport:</w:t>
      </w:r>
      <w:bookmarkEnd w:id="4"/>
    </w:p>
    <w:p w:rsidR="00DB11DA" w:rsidRPr="002C06FD" w:rsidRDefault="00C04858" w:rsidP="00591C6F">
      <w:pPr>
        <w:spacing w:line="276" w:lineRule="auto"/>
      </w:pPr>
      <w:r w:rsidRPr="00C04858">
        <w:t xml:space="preserve">There are two </w:t>
      </w:r>
      <w:r w:rsidR="00E74F36">
        <w:t>kind</w:t>
      </w:r>
      <w:r w:rsidRPr="00C04858">
        <w:t xml:space="preserve">s of </w:t>
      </w:r>
      <w:r>
        <w:t xml:space="preserve">objectives in this internship </w:t>
      </w:r>
      <w:r w:rsidRPr="00C04858">
        <w:t>report. Both are given underneath:</w:t>
      </w:r>
    </w:p>
    <w:p w:rsidR="0002294C" w:rsidRDefault="00D755CE" w:rsidP="00591C6F">
      <w:pPr>
        <w:spacing w:line="276" w:lineRule="auto"/>
        <w:rPr>
          <w:rFonts w:ascii="Times New Roman" w:eastAsia="Times New Roman" w:hAnsi="Times New Roman" w:cs="Times New Roman"/>
          <w:b/>
          <w:sz w:val="24"/>
          <w:szCs w:val="24"/>
          <w:u w:val="single"/>
        </w:rPr>
      </w:pPr>
      <w:r w:rsidRPr="00251F2D">
        <w:rPr>
          <w:rFonts w:ascii="Times New Roman" w:eastAsia="Times New Roman" w:hAnsi="Times New Roman" w:cs="Times New Roman"/>
          <w:b/>
          <w:sz w:val="24"/>
          <w:szCs w:val="24"/>
          <w:u w:val="single"/>
        </w:rPr>
        <w:t xml:space="preserve">Broad </w:t>
      </w:r>
      <w:r w:rsidR="00521050">
        <w:rPr>
          <w:rFonts w:ascii="Times New Roman" w:eastAsia="Times New Roman" w:hAnsi="Times New Roman" w:cs="Times New Roman"/>
          <w:b/>
          <w:sz w:val="24"/>
          <w:szCs w:val="24"/>
          <w:u w:val="single"/>
        </w:rPr>
        <w:t>O</w:t>
      </w:r>
      <w:r w:rsidRPr="00251F2D">
        <w:rPr>
          <w:rFonts w:ascii="Times New Roman" w:eastAsia="Times New Roman" w:hAnsi="Times New Roman" w:cs="Times New Roman"/>
          <w:b/>
          <w:sz w:val="24"/>
          <w:szCs w:val="24"/>
          <w:u w:val="single"/>
        </w:rPr>
        <w:t>bjective:</w:t>
      </w:r>
    </w:p>
    <w:p w:rsidR="00DB11DA" w:rsidRPr="0002294C" w:rsidRDefault="00406103" w:rsidP="00591C6F">
      <w:pPr>
        <w:spacing w:line="276" w:lineRule="auto"/>
        <w:jc w:val="both"/>
        <w:rPr>
          <w:rFonts w:ascii="Times New Roman" w:eastAsia="Times New Roman" w:hAnsi="Times New Roman" w:cs="Times New Roman"/>
          <w:b/>
          <w:sz w:val="24"/>
          <w:szCs w:val="24"/>
          <w:u w:val="single"/>
        </w:rPr>
      </w:pPr>
      <w:r w:rsidRPr="00406103">
        <w:rPr>
          <w:rFonts w:ascii="Times New Roman" w:eastAsia="Times New Roman" w:hAnsi="Times New Roman" w:cs="Times New Roman"/>
          <w:sz w:val="24"/>
          <w:szCs w:val="24"/>
        </w:rPr>
        <w:t xml:space="preserve">The </w:t>
      </w:r>
      <w:r w:rsidR="00690FC1">
        <w:rPr>
          <w:rFonts w:ascii="Times New Roman" w:eastAsia="Times New Roman" w:hAnsi="Times New Roman" w:cs="Times New Roman"/>
          <w:sz w:val="24"/>
          <w:szCs w:val="24"/>
        </w:rPr>
        <w:t>main</w:t>
      </w:r>
      <w:r w:rsidRPr="00406103">
        <w:rPr>
          <w:rFonts w:ascii="Times New Roman" w:eastAsia="Times New Roman" w:hAnsi="Times New Roman" w:cs="Times New Roman"/>
          <w:sz w:val="24"/>
          <w:szCs w:val="24"/>
        </w:rPr>
        <w:t xml:space="preserve"> reason for this report is to </w:t>
      </w:r>
      <w:r w:rsidR="00690FC1">
        <w:rPr>
          <w:rFonts w:ascii="Times New Roman" w:eastAsia="Times New Roman" w:hAnsi="Times New Roman" w:cs="Times New Roman"/>
          <w:sz w:val="24"/>
          <w:szCs w:val="24"/>
        </w:rPr>
        <w:t>represent</w:t>
      </w:r>
      <w:r w:rsidRPr="00406103">
        <w:rPr>
          <w:rFonts w:ascii="Times New Roman" w:eastAsia="Times New Roman" w:hAnsi="Times New Roman" w:cs="Times New Roman"/>
          <w:sz w:val="24"/>
          <w:szCs w:val="24"/>
        </w:rPr>
        <w:t xml:space="preserve"> my understanding of the</w:t>
      </w:r>
      <w:r w:rsidR="00690FC1">
        <w:rPr>
          <w:rFonts w:ascii="Times New Roman" w:eastAsia="Times New Roman" w:hAnsi="Times New Roman" w:cs="Times New Roman"/>
          <w:sz w:val="24"/>
          <w:szCs w:val="24"/>
        </w:rPr>
        <w:t xml:space="preserve"> set of</w:t>
      </w:r>
      <w:r w:rsidRPr="00406103">
        <w:rPr>
          <w:rFonts w:ascii="Times New Roman" w:eastAsia="Times New Roman" w:hAnsi="Times New Roman" w:cs="Times New Roman"/>
          <w:sz w:val="24"/>
          <w:szCs w:val="24"/>
        </w:rPr>
        <w:t xml:space="preserve"> work done and experience</w:t>
      </w:r>
      <w:r w:rsidR="00690FC1">
        <w:rPr>
          <w:rFonts w:ascii="Times New Roman" w:eastAsia="Times New Roman" w:hAnsi="Times New Roman" w:cs="Times New Roman"/>
          <w:sz w:val="24"/>
          <w:szCs w:val="24"/>
        </w:rPr>
        <w:t>s</w:t>
      </w:r>
      <w:r w:rsidRPr="00406103">
        <w:rPr>
          <w:rFonts w:ascii="Times New Roman" w:eastAsia="Times New Roman" w:hAnsi="Times New Roman" w:cs="Times New Roman"/>
          <w:sz w:val="24"/>
          <w:szCs w:val="24"/>
        </w:rPr>
        <w:t xml:space="preserve"> gathered in the midst of the entire </w:t>
      </w:r>
      <w:r w:rsidR="00690FC1">
        <w:rPr>
          <w:rFonts w:ascii="Times New Roman" w:eastAsia="Times New Roman" w:hAnsi="Times New Roman" w:cs="Times New Roman"/>
          <w:sz w:val="24"/>
          <w:szCs w:val="24"/>
        </w:rPr>
        <w:t>session</w:t>
      </w:r>
      <w:r w:rsidRPr="00406103">
        <w:rPr>
          <w:rFonts w:ascii="Times New Roman" w:eastAsia="Times New Roman" w:hAnsi="Times New Roman" w:cs="Times New Roman"/>
          <w:sz w:val="24"/>
          <w:szCs w:val="24"/>
        </w:rPr>
        <w:t xml:space="preserve"> of </w:t>
      </w:r>
      <w:r w:rsidR="00690FC1">
        <w:rPr>
          <w:rFonts w:ascii="Times New Roman" w:eastAsia="Times New Roman" w:hAnsi="Times New Roman" w:cs="Times New Roman"/>
          <w:sz w:val="24"/>
          <w:szCs w:val="24"/>
        </w:rPr>
        <w:t>my</w:t>
      </w:r>
      <w:r w:rsidRPr="004061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internship</w:t>
      </w:r>
      <w:r w:rsidR="00D755CE" w:rsidRPr="00251F2D">
        <w:rPr>
          <w:rFonts w:ascii="Times New Roman" w:eastAsia="Times New Roman" w:hAnsi="Times New Roman" w:cs="Times New Roman"/>
          <w:sz w:val="24"/>
          <w:szCs w:val="24"/>
        </w:rPr>
        <w:t xml:space="preserve"> program. </w:t>
      </w:r>
      <w:r w:rsidRPr="00406103">
        <w:rPr>
          <w:rFonts w:ascii="Times New Roman" w:eastAsia="Times New Roman" w:hAnsi="Times New Roman" w:cs="Times New Roman"/>
          <w:sz w:val="24"/>
          <w:szCs w:val="24"/>
        </w:rPr>
        <w:t xml:space="preserve">It tends to find how practical this learning </w:t>
      </w:r>
      <w:r w:rsidR="00690FC1">
        <w:rPr>
          <w:rFonts w:ascii="Times New Roman" w:eastAsia="Times New Roman" w:hAnsi="Times New Roman" w:cs="Times New Roman"/>
          <w:sz w:val="24"/>
          <w:szCs w:val="24"/>
        </w:rPr>
        <w:t>was</w:t>
      </w:r>
      <w:r w:rsidRPr="00406103">
        <w:rPr>
          <w:rFonts w:ascii="Times New Roman" w:eastAsia="Times New Roman" w:hAnsi="Times New Roman" w:cs="Times New Roman"/>
          <w:sz w:val="24"/>
          <w:szCs w:val="24"/>
        </w:rPr>
        <w:t xml:space="preserve"> in setting up a person </w:t>
      </w:r>
      <w:r w:rsidR="00D755CE" w:rsidRPr="00251F2D">
        <w:rPr>
          <w:rFonts w:ascii="Times New Roman" w:eastAsia="Times New Roman" w:hAnsi="Times New Roman" w:cs="Times New Roman"/>
          <w:sz w:val="24"/>
          <w:szCs w:val="24"/>
        </w:rPr>
        <w:t xml:space="preserve">for the exceptional difficulties </w:t>
      </w:r>
      <w:r w:rsidR="00690FC1">
        <w:rPr>
          <w:rFonts w:ascii="Times New Roman" w:eastAsia="Times New Roman" w:hAnsi="Times New Roman" w:cs="Times New Roman"/>
          <w:sz w:val="24"/>
          <w:szCs w:val="24"/>
        </w:rPr>
        <w:t>which</w:t>
      </w:r>
      <w:r w:rsidR="00D755CE" w:rsidRPr="00251F2D">
        <w:rPr>
          <w:rFonts w:ascii="Times New Roman" w:eastAsia="Times New Roman" w:hAnsi="Times New Roman" w:cs="Times New Roman"/>
          <w:sz w:val="24"/>
          <w:szCs w:val="24"/>
        </w:rPr>
        <w:t xml:space="preserve"> are going to </w:t>
      </w:r>
      <w:r w:rsidR="00690FC1">
        <w:rPr>
          <w:rFonts w:ascii="Times New Roman" w:eastAsia="Times New Roman" w:hAnsi="Times New Roman" w:cs="Times New Roman"/>
          <w:sz w:val="24"/>
          <w:szCs w:val="24"/>
        </w:rPr>
        <w:t>occur</w:t>
      </w:r>
      <w:r w:rsidR="00D755CE" w:rsidRPr="00251F2D">
        <w:rPr>
          <w:rFonts w:ascii="Times New Roman" w:eastAsia="Times New Roman" w:hAnsi="Times New Roman" w:cs="Times New Roman"/>
          <w:sz w:val="24"/>
          <w:szCs w:val="24"/>
        </w:rPr>
        <w:t xml:space="preserve"> in the </w:t>
      </w:r>
      <w:r w:rsidR="00690FC1">
        <w:rPr>
          <w:rFonts w:ascii="Times New Roman" w:eastAsia="Times New Roman" w:hAnsi="Times New Roman" w:cs="Times New Roman"/>
          <w:sz w:val="24"/>
          <w:szCs w:val="24"/>
        </w:rPr>
        <w:t>real</w:t>
      </w:r>
      <w:r w:rsidR="00D755CE" w:rsidRPr="00251F2D">
        <w:rPr>
          <w:rFonts w:ascii="Times New Roman" w:eastAsia="Times New Roman" w:hAnsi="Times New Roman" w:cs="Times New Roman"/>
          <w:sz w:val="24"/>
          <w:szCs w:val="24"/>
        </w:rPr>
        <w:t xml:space="preserve"> corporate world. In this way, th</w:t>
      </w:r>
      <w:r w:rsidR="00690FC1">
        <w:rPr>
          <w:rFonts w:ascii="Times New Roman" w:eastAsia="Times New Roman" w:hAnsi="Times New Roman" w:cs="Times New Roman"/>
          <w:sz w:val="24"/>
          <w:szCs w:val="24"/>
        </w:rPr>
        <w:t>e</w:t>
      </w:r>
      <w:r w:rsidR="00D755CE" w:rsidRPr="00251F2D">
        <w:rPr>
          <w:rFonts w:ascii="Times New Roman" w:eastAsia="Times New Roman" w:hAnsi="Times New Roman" w:cs="Times New Roman"/>
          <w:sz w:val="24"/>
          <w:szCs w:val="24"/>
        </w:rPr>
        <w:t xml:space="preserve"> report has been set up to </w:t>
      </w:r>
      <w:r w:rsidR="00FF3C15">
        <w:rPr>
          <w:rFonts w:ascii="Times New Roman" w:eastAsia="Times New Roman" w:hAnsi="Times New Roman" w:cs="Times New Roman"/>
          <w:sz w:val="24"/>
          <w:szCs w:val="24"/>
        </w:rPr>
        <w:t>reflect</w:t>
      </w:r>
      <w:r w:rsidR="00D755CE" w:rsidRPr="00251F2D">
        <w:rPr>
          <w:rFonts w:ascii="Times New Roman" w:eastAsia="Times New Roman" w:hAnsi="Times New Roman" w:cs="Times New Roman"/>
          <w:sz w:val="24"/>
          <w:szCs w:val="24"/>
        </w:rPr>
        <w:t xml:space="preserve"> the general information and understanding accumulated amid</w:t>
      </w:r>
      <w:r w:rsidR="00EA3C60">
        <w:rPr>
          <w:rFonts w:ascii="Times New Roman" w:eastAsia="Times New Roman" w:hAnsi="Times New Roman" w:cs="Times New Roman"/>
          <w:sz w:val="24"/>
          <w:szCs w:val="24"/>
        </w:rPr>
        <w:t>st</w:t>
      </w:r>
      <w:r w:rsidR="00D755CE" w:rsidRPr="00251F2D">
        <w:rPr>
          <w:rFonts w:ascii="Times New Roman" w:eastAsia="Times New Roman" w:hAnsi="Times New Roman" w:cs="Times New Roman"/>
          <w:sz w:val="24"/>
          <w:szCs w:val="24"/>
        </w:rPr>
        <w:t xml:space="preserve"> the temporary job time frame.</w:t>
      </w:r>
      <w:r w:rsidR="0061511B" w:rsidRPr="0061511B">
        <w:rPr>
          <w:rFonts w:ascii="Times New Roman" w:eastAsia="Times New Roman" w:hAnsi="Times New Roman" w:cs="Times New Roman"/>
          <w:color w:val="FFFFFF" w:themeColor="background1"/>
          <w:sz w:val="24"/>
          <w:szCs w:val="24"/>
        </w:rPr>
        <w:t>”</w:t>
      </w:r>
    </w:p>
    <w:p w:rsidR="00DB11DA" w:rsidRPr="00251F2D" w:rsidRDefault="00DB11DA" w:rsidP="00591C6F">
      <w:pPr>
        <w:spacing w:line="276" w:lineRule="auto"/>
        <w:ind w:left="1440"/>
        <w:rPr>
          <w:rFonts w:ascii="Times New Roman" w:eastAsia="Times New Roman" w:hAnsi="Times New Roman" w:cs="Times New Roman"/>
          <w:b/>
          <w:sz w:val="24"/>
          <w:szCs w:val="24"/>
        </w:rPr>
      </w:pPr>
    </w:p>
    <w:p w:rsidR="00DB11DA" w:rsidRPr="00251F2D" w:rsidRDefault="00D755CE" w:rsidP="00591C6F">
      <w:pPr>
        <w:spacing w:line="276" w:lineRule="auto"/>
        <w:rPr>
          <w:rFonts w:ascii="Times New Roman" w:eastAsia="Times New Roman" w:hAnsi="Times New Roman" w:cs="Times New Roman"/>
          <w:b/>
          <w:color w:val="FFFFFF" w:themeColor="background1"/>
          <w:sz w:val="24"/>
          <w:szCs w:val="24"/>
        </w:rPr>
      </w:pPr>
      <w:r w:rsidRPr="00251F2D">
        <w:rPr>
          <w:rFonts w:ascii="Times New Roman" w:eastAsia="Times New Roman" w:hAnsi="Times New Roman" w:cs="Times New Roman"/>
          <w:b/>
          <w:color w:val="000000"/>
          <w:sz w:val="24"/>
          <w:szCs w:val="24"/>
          <w:u w:val="single"/>
        </w:rPr>
        <w:t>Specific Objective:</w:t>
      </w:r>
    </w:p>
    <w:p w:rsidR="00521050" w:rsidRDefault="00D755CE" w:rsidP="00591C6F">
      <w:pPr>
        <w:pStyle w:val="ListParagraph"/>
        <w:numPr>
          <w:ilvl w:val="0"/>
          <w:numId w:val="33"/>
        </w:numPr>
        <w:spacing w:line="276" w:lineRule="auto"/>
        <w:jc w:val="both"/>
        <w:rPr>
          <w:rFonts w:ascii="Times New Roman" w:eastAsia="Times New Roman" w:hAnsi="Times New Roman" w:cs="Times New Roman"/>
          <w:sz w:val="24"/>
          <w:szCs w:val="24"/>
        </w:rPr>
      </w:pPr>
      <w:r w:rsidRPr="00521050">
        <w:rPr>
          <w:rFonts w:ascii="Times New Roman" w:eastAsia="Times New Roman" w:hAnsi="Times New Roman" w:cs="Times New Roman"/>
          <w:sz w:val="24"/>
          <w:szCs w:val="24"/>
        </w:rPr>
        <w:t xml:space="preserve">To accumulate careful learning on enrollment </w:t>
      </w:r>
      <w:r w:rsidR="00D312E2" w:rsidRPr="00521050">
        <w:rPr>
          <w:rFonts w:ascii="Times New Roman" w:eastAsia="Times New Roman" w:hAnsi="Times New Roman" w:cs="Times New Roman"/>
          <w:sz w:val="24"/>
          <w:szCs w:val="24"/>
        </w:rPr>
        <w:t>and choice procedure of Aarong</w:t>
      </w:r>
    </w:p>
    <w:p w:rsidR="0061511B" w:rsidRDefault="00D755CE" w:rsidP="00591C6F">
      <w:pPr>
        <w:pStyle w:val="ListParagraph"/>
        <w:numPr>
          <w:ilvl w:val="0"/>
          <w:numId w:val="33"/>
        </w:numPr>
        <w:spacing w:line="276" w:lineRule="auto"/>
        <w:jc w:val="both"/>
        <w:rPr>
          <w:rFonts w:ascii="Times New Roman" w:eastAsia="Times New Roman" w:hAnsi="Times New Roman" w:cs="Times New Roman"/>
          <w:sz w:val="24"/>
          <w:szCs w:val="24"/>
        </w:rPr>
      </w:pPr>
      <w:r w:rsidRPr="00521050">
        <w:rPr>
          <w:rFonts w:ascii="Times New Roman" w:eastAsia="Times New Roman" w:hAnsi="Times New Roman" w:cs="Times New Roman"/>
          <w:sz w:val="24"/>
          <w:szCs w:val="24"/>
        </w:rPr>
        <w:t>To make an analysis of human resource exercises of Aarong</w:t>
      </w:r>
    </w:p>
    <w:p w:rsidR="00DB11DA" w:rsidRPr="0061511B" w:rsidRDefault="00D755CE" w:rsidP="00591C6F">
      <w:pPr>
        <w:pStyle w:val="ListParagraph"/>
        <w:numPr>
          <w:ilvl w:val="0"/>
          <w:numId w:val="33"/>
        </w:numPr>
        <w:spacing w:line="276" w:lineRule="auto"/>
        <w:jc w:val="both"/>
        <w:rPr>
          <w:rFonts w:ascii="Times New Roman" w:eastAsia="Times New Roman" w:hAnsi="Times New Roman" w:cs="Times New Roman"/>
          <w:sz w:val="24"/>
          <w:szCs w:val="24"/>
        </w:rPr>
      </w:pPr>
      <w:r w:rsidRPr="0061511B">
        <w:rPr>
          <w:rFonts w:ascii="Times New Roman" w:eastAsia="Times New Roman" w:hAnsi="Times New Roman" w:cs="Times New Roman"/>
          <w:sz w:val="24"/>
          <w:szCs w:val="24"/>
        </w:rPr>
        <w:t>To satisfy the necessity of submitting internship report</w:t>
      </w:r>
    </w:p>
    <w:p w:rsidR="00DB11DA" w:rsidRPr="00251F2D" w:rsidRDefault="00DB11DA" w:rsidP="00591C6F">
      <w:pPr>
        <w:spacing w:line="276" w:lineRule="auto"/>
        <w:rPr>
          <w:rFonts w:ascii="Times New Roman" w:eastAsia="Calibri" w:hAnsi="Times New Roman" w:cs="Times New Roman"/>
          <w:sz w:val="24"/>
          <w:szCs w:val="24"/>
        </w:rPr>
      </w:pPr>
    </w:p>
    <w:p w:rsidR="007A14A6" w:rsidRDefault="007A14A6">
      <w:pPr>
        <w:rPr>
          <w:rStyle w:val="Heading2Char"/>
        </w:rPr>
      </w:pPr>
      <w:r>
        <w:rPr>
          <w:rStyle w:val="Heading2Char"/>
          <w:b w:val="0"/>
        </w:rPr>
        <w:br w:type="page"/>
      </w:r>
    </w:p>
    <w:p w:rsidR="00251F2D" w:rsidRPr="00521050" w:rsidRDefault="00D755CE" w:rsidP="00591C6F">
      <w:pPr>
        <w:pStyle w:val="Heading2"/>
        <w:spacing w:after="160" w:line="276" w:lineRule="auto"/>
        <w:rPr>
          <w:b w:val="0"/>
        </w:rPr>
      </w:pPr>
      <w:bookmarkStart w:id="5" w:name="_Toc8315242"/>
      <w:r w:rsidRPr="00521050">
        <w:rPr>
          <w:rStyle w:val="Heading2Char"/>
          <w:b/>
        </w:rPr>
        <w:lastRenderedPageBreak/>
        <w:t>1.</w:t>
      </w:r>
      <w:r w:rsidR="006E5590" w:rsidRPr="00521050">
        <w:rPr>
          <w:rStyle w:val="Heading2Char"/>
          <w:b/>
        </w:rPr>
        <w:t>3</w:t>
      </w:r>
      <w:r w:rsidRPr="00521050">
        <w:rPr>
          <w:rStyle w:val="Heading2Char"/>
          <w:b/>
        </w:rPr>
        <w:t xml:space="preserve">: Scope of </w:t>
      </w:r>
      <w:proofErr w:type="gramStart"/>
      <w:r w:rsidR="00931EB9">
        <w:rPr>
          <w:rStyle w:val="Heading2Char"/>
          <w:b/>
        </w:rPr>
        <w:t>T</w:t>
      </w:r>
      <w:r w:rsidRPr="00521050">
        <w:rPr>
          <w:rStyle w:val="Heading2Char"/>
          <w:b/>
        </w:rPr>
        <w:t>he</w:t>
      </w:r>
      <w:proofErr w:type="gramEnd"/>
      <w:r w:rsidRPr="00521050">
        <w:rPr>
          <w:rStyle w:val="Heading2Char"/>
          <w:b/>
        </w:rPr>
        <w:t xml:space="preserve"> </w:t>
      </w:r>
      <w:r w:rsidR="00931EB9">
        <w:rPr>
          <w:rStyle w:val="Heading2Char"/>
          <w:b/>
        </w:rPr>
        <w:t>S</w:t>
      </w:r>
      <w:r w:rsidRPr="00521050">
        <w:rPr>
          <w:rStyle w:val="Heading2Char"/>
          <w:b/>
        </w:rPr>
        <w:t>tudy:</w:t>
      </w:r>
      <w:bookmarkEnd w:id="5"/>
    </w:p>
    <w:p w:rsidR="00DB11DA" w:rsidRPr="00251F2D" w:rsidRDefault="00D755CE"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The report</w:t>
      </w:r>
      <w:r w:rsidR="00D312E2" w:rsidRPr="00251F2D">
        <w:rPr>
          <w:rFonts w:ascii="Times New Roman" w:eastAsia="Times New Roman" w:hAnsi="Times New Roman" w:cs="Times New Roman"/>
          <w:color w:val="000000"/>
          <w:sz w:val="24"/>
          <w:szCs w:val="24"/>
        </w:rPr>
        <w:t xml:space="preserve"> mainly</w:t>
      </w:r>
      <w:r w:rsidRPr="00251F2D">
        <w:rPr>
          <w:rFonts w:ascii="Times New Roman" w:eastAsia="Times New Roman" w:hAnsi="Times New Roman" w:cs="Times New Roman"/>
          <w:color w:val="000000"/>
          <w:sz w:val="24"/>
          <w:szCs w:val="24"/>
        </w:rPr>
        <w:t xml:space="preserve"> focuses on the Human Resource activities of </w:t>
      </w:r>
      <w:r w:rsidR="00521050">
        <w:rPr>
          <w:rFonts w:ascii="Times New Roman" w:eastAsia="Times New Roman" w:hAnsi="Times New Roman" w:cs="Times New Roman"/>
          <w:color w:val="000000"/>
          <w:sz w:val="24"/>
          <w:szCs w:val="24"/>
        </w:rPr>
        <w:t>BRAC-</w:t>
      </w:r>
      <w:r w:rsidRPr="00251F2D">
        <w:rPr>
          <w:rFonts w:ascii="Times New Roman" w:eastAsia="Times New Roman" w:hAnsi="Times New Roman" w:cs="Times New Roman"/>
          <w:color w:val="000000"/>
          <w:sz w:val="24"/>
          <w:szCs w:val="24"/>
        </w:rPr>
        <w:t>Aarong,</w:t>
      </w:r>
      <w:r w:rsidR="00521050">
        <w:rPr>
          <w:rFonts w:ascii="Times New Roman" w:eastAsia="Times New Roman" w:hAnsi="Times New Roman" w:cs="Times New Roman"/>
          <w:color w:val="000000"/>
          <w:sz w:val="24"/>
          <w:szCs w:val="24"/>
        </w:rPr>
        <w:t xml:space="preserve"> </w:t>
      </w:r>
      <w:r w:rsidR="0061511B">
        <w:rPr>
          <w:rFonts w:ascii="Times New Roman" w:eastAsia="Times New Roman" w:hAnsi="Times New Roman" w:cs="Times New Roman"/>
          <w:color w:val="000000"/>
          <w:sz w:val="24"/>
          <w:szCs w:val="24"/>
        </w:rPr>
        <w:t>so</w:t>
      </w:r>
      <w:r w:rsidR="00D312E2" w:rsidRPr="00251F2D">
        <w:rPr>
          <w:rFonts w:ascii="Times New Roman" w:eastAsia="Times New Roman" w:hAnsi="Times New Roman" w:cs="Times New Roman"/>
          <w:color w:val="000000"/>
          <w:sz w:val="24"/>
          <w:szCs w:val="24"/>
        </w:rPr>
        <w:t xml:space="preserve"> there are some secret data of Human Resource </w:t>
      </w:r>
      <w:r w:rsidR="00D739AD" w:rsidRPr="00251F2D">
        <w:rPr>
          <w:rFonts w:ascii="Times New Roman" w:eastAsia="Times New Roman" w:hAnsi="Times New Roman" w:cs="Times New Roman"/>
          <w:color w:val="000000"/>
          <w:sz w:val="24"/>
          <w:szCs w:val="24"/>
        </w:rPr>
        <w:t>department</w:t>
      </w:r>
      <w:r w:rsidR="00D312E2" w:rsidRPr="00251F2D">
        <w:rPr>
          <w:rFonts w:ascii="Times New Roman" w:eastAsia="Times New Roman" w:hAnsi="Times New Roman" w:cs="Times New Roman"/>
          <w:color w:val="000000"/>
          <w:sz w:val="24"/>
          <w:szCs w:val="24"/>
        </w:rPr>
        <w:t xml:space="preserve"> that they would prefer not to uncover. Amid the joining time frame an </w:t>
      </w:r>
      <w:r w:rsidR="00D739AD" w:rsidRPr="00251F2D">
        <w:rPr>
          <w:rFonts w:ascii="Times New Roman" w:eastAsia="Times New Roman" w:hAnsi="Times New Roman" w:cs="Times New Roman"/>
          <w:color w:val="000000"/>
          <w:sz w:val="24"/>
          <w:szCs w:val="24"/>
        </w:rPr>
        <w:t>appointment</w:t>
      </w:r>
      <w:r w:rsidR="00D312E2" w:rsidRPr="00251F2D">
        <w:rPr>
          <w:rFonts w:ascii="Times New Roman" w:eastAsia="Times New Roman" w:hAnsi="Times New Roman" w:cs="Times New Roman"/>
          <w:color w:val="000000"/>
          <w:sz w:val="24"/>
          <w:szCs w:val="24"/>
        </w:rPr>
        <w:t xml:space="preserve"> letter is given to the new </w:t>
      </w:r>
      <w:r w:rsidR="00D739AD" w:rsidRPr="00251F2D">
        <w:rPr>
          <w:rFonts w:ascii="Times New Roman" w:eastAsia="Times New Roman" w:hAnsi="Times New Roman" w:cs="Times New Roman"/>
          <w:color w:val="000000"/>
          <w:sz w:val="24"/>
          <w:szCs w:val="24"/>
        </w:rPr>
        <w:t>intern</w:t>
      </w:r>
      <w:r w:rsidR="00D312E2" w:rsidRPr="00251F2D">
        <w:rPr>
          <w:rFonts w:ascii="Times New Roman" w:eastAsia="Times New Roman" w:hAnsi="Times New Roman" w:cs="Times New Roman"/>
          <w:color w:val="000000"/>
          <w:sz w:val="24"/>
          <w:szCs w:val="24"/>
        </w:rPr>
        <w:t xml:space="preserve">s, where a few principles and guideline is given. One of them is that the </w:t>
      </w:r>
      <w:r w:rsidR="00D739AD" w:rsidRPr="00251F2D">
        <w:rPr>
          <w:rFonts w:ascii="Times New Roman" w:eastAsia="Times New Roman" w:hAnsi="Times New Roman" w:cs="Times New Roman"/>
          <w:color w:val="000000"/>
          <w:sz w:val="24"/>
          <w:szCs w:val="24"/>
        </w:rPr>
        <w:t>interns</w:t>
      </w:r>
      <w:r w:rsidR="00D312E2" w:rsidRPr="00251F2D">
        <w:rPr>
          <w:rFonts w:ascii="Times New Roman" w:eastAsia="Times New Roman" w:hAnsi="Times New Roman" w:cs="Times New Roman"/>
          <w:color w:val="000000"/>
          <w:sz w:val="24"/>
          <w:szCs w:val="24"/>
        </w:rPr>
        <w:t xml:space="preserve"> needs to keep up the classification of interior data which they may run over while working in Aarong and they need to give their mark and satisfy the joining convention. So</w:t>
      </w:r>
      <w:r w:rsidR="00521050">
        <w:rPr>
          <w:rFonts w:ascii="Times New Roman" w:eastAsia="Times New Roman" w:hAnsi="Times New Roman" w:cs="Times New Roman"/>
          <w:color w:val="000000"/>
          <w:sz w:val="24"/>
          <w:szCs w:val="24"/>
        </w:rPr>
        <w:t>,</w:t>
      </w:r>
      <w:r w:rsidR="00D312E2" w:rsidRPr="00251F2D">
        <w:rPr>
          <w:rFonts w:ascii="Times New Roman" w:eastAsia="Times New Roman" w:hAnsi="Times New Roman" w:cs="Times New Roman"/>
          <w:color w:val="000000"/>
          <w:sz w:val="24"/>
          <w:szCs w:val="24"/>
        </w:rPr>
        <w:t xml:space="preserve"> secrecy of inward issues </w:t>
      </w:r>
      <w:r w:rsidR="00521050" w:rsidRPr="00251F2D">
        <w:rPr>
          <w:rFonts w:ascii="Times New Roman" w:eastAsia="Times New Roman" w:hAnsi="Times New Roman" w:cs="Times New Roman"/>
          <w:color w:val="000000"/>
          <w:sz w:val="24"/>
          <w:szCs w:val="24"/>
        </w:rPr>
        <w:t>is</w:t>
      </w:r>
      <w:r w:rsidR="00D312E2" w:rsidRPr="00251F2D">
        <w:rPr>
          <w:rFonts w:ascii="Times New Roman" w:eastAsia="Times New Roman" w:hAnsi="Times New Roman" w:cs="Times New Roman"/>
          <w:color w:val="000000"/>
          <w:sz w:val="24"/>
          <w:szCs w:val="24"/>
        </w:rPr>
        <w:t xml:space="preserve"> carefully kept up in this report.</w:t>
      </w:r>
      <w:r w:rsidR="0061511B" w:rsidRPr="0061511B">
        <w:rPr>
          <w:rFonts w:ascii="Times New Roman" w:eastAsia="Times New Roman" w:hAnsi="Times New Roman" w:cs="Times New Roman"/>
          <w:color w:val="FFFFFF" w:themeColor="background1"/>
          <w:sz w:val="24"/>
          <w:szCs w:val="24"/>
        </w:rPr>
        <w:t>”</w:t>
      </w:r>
    </w:p>
    <w:p w:rsidR="00DB11DA" w:rsidRPr="00251F2D" w:rsidRDefault="00DB11DA" w:rsidP="00591C6F">
      <w:pPr>
        <w:spacing w:line="276" w:lineRule="auto"/>
        <w:rPr>
          <w:rFonts w:eastAsia="Times New Roman"/>
        </w:rPr>
      </w:pPr>
    </w:p>
    <w:p w:rsidR="00DB11DA" w:rsidRPr="007A14A6" w:rsidRDefault="00D755CE" w:rsidP="007A14A6">
      <w:pPr>
        <w:pStyle w:val="Heading2"/>
        <w:rPr>
          <w:rFonts w:eastAsia="Times New Roman"/>
        </w:rPr>
      </w:pPr>
      <w:bookmarkStart w:id="6" w:name="_Toc8315243"/>
      <w:r w:rsidRPr="00251F2D">
        <w:rPr>
          <w:rFonts w:eastAsia="Times New Roman"/>
        </w:rPr>
        <w:t>1.</w:t>
      </w:r>
      <w:r w:rsidR="006E5590" w:rsidRPr="00251F2D">
        <w:rPr>
          <w:rFonts w:eastAsia="Times New Roman"/>
        </w:rPr>
        <w:t>4</w:t>
      </w:r>
      <w:r w:rsidRPr="00251F2D">
        <w:rPr>
          <w:rFonts w:eastAsia="Times New Roman"/>
        </w:rPr>
        <w:t xml:space="preserve">: </w:t>
      </w:r>
      <w:r w:rsidRPr="00F47662">
        <w:rPr>
          <w:rFonts w:eastAsia="Times New Roman"/>
          <w:shd w:val="clear" w:color="auto" w:fill="FFFFFF" w:themeFill="background1"/>
        </w:rPr>
        <w:t xml:space="preserve">Limitations of </w:t>
      </w:r>
      <w:r w:rsidR="00931EB9">
        <w:rPr>
          <w:rFonts w:eastAsia="Times New Roman"/>
          <w:shd w:val="clear" w:color="auto" w:fill="FFFFFF" w:themeFill="background1"/>
        </w:rPr>
        <w:t>T</w:t>
      </w:r>
      <w:r w:rsidRPr="00F47662">
        <w:rPr>
          <w:rFonts w:eastAsia="Times New Roman"/>
          <w:shd w:val="clear" w:color="auto" w:fill="FFFFFF" w:themeFill="background1"/>
        </w:rPr>
        <w:t xml:space="preserve">he </w:t>
      </w:r>
      <w:r w:rsidR="00931EB9">
        <w:rPr>
          <w:rFonts w:eastAsia="Times New Roman"/>
          <w:shd w:val="clear" w:color="auto" w:fill="FFFFFF" w:themeFill="background1"/>
        </w:rPr>
        <w:t>S</w:t>
      </w:r>
      <w:r w:rsidRPr="00F47662">
        <w:rPr>
          <w:rFonts w:eastAsia="Times New Roman"/>
          <w:shd w:val="clear" w:color="auto" w:fill="FFFFFF" w:themeFill="background1"/>
        </w:rPr>
        <w:t>tudy:</w:t>
      </w:r>
      <w:bookmarkEnd w:id="6"/>
    </w:p>
    <w:p w:rsidR="00D739AD" w:rsidRPr="00251F2D" w:rsidRDefault="00D739AD"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This report has a few limitations, which are given beneath-</w:t>
      </w:r>
    </w:p>
    <w:p w:rsidR="00D739AD" w:rsidRPr="00251F2D" w:rsidRDefault="0061511B"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w:t>
      </w:r>
      <w:r w:rsidR="00931EB9">
        <w:rPr>
          <w:rFonts w:ascii="Times New Roman" w:eastAsia="Times New Roman" w:hAnsi="Times New Roman" w:cs="Times New Roman"/>
          <w:color w:val="000000"/>
          <w:sz w:val="24"/>
          <w:szCs w:val="24"/>
        </w:rPr>
        <w:t xml:space="preserve"> </w:t>
      </w:r>
      <w:r w:rsidR="00931EB9" w:rsidRPr="00931EB9">
        <w:rPr>
          <w:rFonts w:ascii="Times New Roman" w:eastAsia="Times New Roman" w:hAnsi="Times New Roman" w:cs="Times New Roman"/>
          <w:color w:val="FFFFFF" w:themeColor="background1"/>
          <w:sz w:val="24"/>
          <w:szCs w:val="24"/>
        </w:rPr>
        <w:t>“</w:t>
      </w:r>
      <w:r w:rsidR="00931EB9">
        <w:rPr>
          <w:rFonts w:ascii="Times New Roman" w:eastAsia="Times New Roman" w:hAnsi="Times New Roman" w:cs="Times New Roman"/>
          <w:color w:val="000000"/>
          <w:sz w:val="24"/>
          <w:szCs w:val="24"/>
        </w:rPr>
        <w:t>This</w:t>
      </w:r>
      <w:r w:rsidR="00D739AD" w:rsidRPr="00251F2D">
        <w:rPr>
          <w:rFonts w:ascii="Times New Roman" w:eastAsia="Times New Roman" w:hAnsi="Times New Roman" w:cs="Times New Roman"/>
          <w:color w:val="000000"/>
          <w:sz w:val="24"/>
          <w:szCs w:val="24"/>
        </w:rPr>
        <w:t xml:space="preserve"> report </w:t>
      </w:r>
      <w:r w:rsidR="008C74F6">
        <w:rPr>
          <w:rFonts w:ascii="Times New Roman" w:eastAsia="Times New Roman" w:hAnsi="Times New Roman" w:cs="Times New Roman"/>
          <w:color w:val="000000"/>
          <w:sz w:val="24"/>
          <w:szCs w:val="24"/>
        </w:rPr>
        <w:t>includes</w:t>
      </w:r>
      <w:r w:rsidR="00D739AD" w:rsidRPr="00251F2D">
        <w:rPr>
          <w:rFonts w:ascii="Times New Roman" w:eastAsia="Times New Roman" w:hAnsi="Times New Roman" w:cs="Times New Roman"/>
          <w:color w:val="000000"/>
          <w:sz w:val="24"/>
          <w:szCs w:val="24"/>
        </w:rPr>
        <w:t xml:space="preserve"> the recruitment and selection procedure of </w:t>
      </w:r>
      <w:r w:rsidR="008C74F6">
        <w:rPr>
          <w:rFonts w:ascii="Times New Roman" w:eastAsia="Times New Roman" w:hAnsi="Times New Roman" w:cs="Times New Roman"/>
          <w:color w:val="000000"/>
          <w:sz w:val="24"/>
          <w:szCs w:val="24"/>
        </w:rPr>
        <w:t>BRAC-</w:t>
      </w:r>
      <w:r w:rsidR="00D739AD" w:rsidRPr="00251F2D">
        <w:rPr>
          <w:rFonts w:ascii="Times New Roman" w:eastAsia="Times New Roman" w:hAnsi="Times New Roman" w:cs="Times New Roman"/>
          <w:color w:val="000000"/>
          <w:sz w:val="24"/>
          <w:szCs w:val="24"/>
        </w:rPr>
        <w:t>Aarong</w:t>
      </w:r>
      <w:r w:rsidR="008C74F6">
        <w:rPr>
          <w:rFonts w:ascii="Times New Roman" w:eastAsia="Times New Roman" w:hAnsi="Times New Roman" w:cs="Times New Roman"/>
          <w:color w:val="000000"/>
          <w:sz w:val="24"/>
          <w:szCs w:val="24"/>
        </w:rPr>
        <w:t xml:space="preserve">. Though </w:t>
      </w:r>
      <w:r w:rsidR="00D739AD" w:rsidRPr="00251F2D">
        <w:rPr>
          <w:rFonts w:ascii="Times New Roman" w:eastAsia="Times New Roman" w:hAnsi="Times New Roman" w:cs="Times New Roman"/>
          <w:color w:val="000000"/>
          <w:sz w:val="24"/>
          <w:szCs w:val="24"/>
        </w:rPr>
        <w:t>the association pursues</w:t>
      </w:r>
      <w:r w:rsidR="008C74F6">
        <w:rPr>
          <w:rFonts w:ascii="Times New Roman" w:eastAsia="Times New Roman" w:hAnsi="Times New Roman" w:cs="Times New Roman"/>
          <w:color w:val="000000"/>
          <w:sz w:val="24"/>
          <w:szCs w:val="24"/>
        </w:rPr>
        <w:t xml:space="preserve"> different</w:t>
      </w:r>
      <w:r w:rsidR="00D739AD" w:rsidRPr="00251F2D">
        <w:rPr>
          <w:rFonts w:ascii="Times New Roman" w:eastAsia="Times New Roman" w:hAnsi="Times New Roman" w:cs="Times New Roman"/>
          <w:color w:val="000000"/>
          <w:sz w:val="24"/>
          <w:szCs w:val="24"/>
        </w:rPr>
        <w:t xml:space="preserve"> procedures for </w:t>
      </w:r>
      <w:r w:rsidR="008C74F6" w:rsidRPr="00251F2D">
        <w:rPr>
          <w:rFonts w:ascii="Times New Roman" w:eastAsia="Times New Roman" w:hAnsi="Times New Roman" w:cs="Times New Roman"/>
          <w:color w:val="000000"/>
          <w:sz w:val="24"/>
          <w:szCs w:val="24"/>
        </w:rPr>
        <w:t xml:space="preserve">distinctive </w:t>
      </w:r>
      <w:r w:rsidR="00D739AD" w:rsidRPr="00251F2D">
        <w:rPr>
          <w:rFonts w:ascii="Times New Roman" w:eastAsia="Times New Roman" w:hAnsi="Times New Roman" w:cs="Times New Roman"/>
          <w:color w:val="000000"/>
          <w:sz w:val="24"/>
          <w:szCs w:val="24"/>
        </w:rPr>
        <w:t xml:space="preserve">positions </w:t>
      </w:r>
      <w:r w:rsidR="008C74F6">
        <w:rPr>
          <w:rFonts w:ascii="Times New Roman" w:eastAsia="Times New Roman" w:hAnsi="Times New Roman" w:cs="Times New Roman"/>
          <w:color w:val="000000"/>
          <w:sz w:val="24"/>
          <w:szCs w:val="24"/>
        </w:rPr>
        <w:t>according to</w:t>
      </w:r>
      <w:r w:rsidR="00D739AD" w:rsidRPr="00251F2D">
        <w:rPr>
          <w:rFonts w:ascii="Times New Roman" w:eastAsia="Times New Roman" w:hAnsi="Times New Roman" w:cs="Times New Roman"/>
          <w:color w:val="000000"/>
          <w:sz w:val="24"/>
          <w:szCs w:val="24"/>
        </w:rPr>
        <w:t xml:space="preserve"> their need. So</w:t>
      </w:r>
      <w:r w:rsidR="00521050">
        <w:rPr>
          <w:rFonts w:ascii="Times New Roman" w:eastAsia="Times New Roman" w:hAnsi="Times New Roman" w:cs="Times New Roman"/>
          <w:color w:val="000000"/>
          <w:sz w:val="24"/>
          <w:szCs w:val="24"/>
        </w:rPr>
        <w:t>,</w:t>
      </w:r>
      <w:r w:rsidR="00D739AD" w:rsidRPr="00251F2D">
        <w:rPr>
          <w:rFonts w:ascii="Times New Roman" w:eastAsia="Times New Roman" w:hAnsi="Times New Roman" w:cs="Times New Roman"/>
          <w:color w:val="000000"/>
          <w:sz w:val="24"/>
          <w:szCs w:val="24"/>
        </w:rPr>
        <w:t xml:space="preserve"> every one of the</w:t>
      </w:r>
      <w:r w:rsidR="008C74F6">
        <w:rPr>
          <w:rFonts w:ascii="Times New Roman" w:eastAsia="Times New Roman" w:hAnsi="Times New Roman" w:cs="Times New Roman"/>
          <w:color w:val="000000"/>
          <w:sz w:val="24"/>
          <w:szCs w:val="24"/>
        </w:rPr>
        <w:t xml:space="preserve"> </w:t>
      </w:r>
      <w:r w:rsidR="008C74F6" w:rsidRPr="00251F2D">
        <w:rPr>
          <w:rFonts w:ascii="Times New Roman" w:eastAsia="Times New Roman" w:hAnsi="Times New Roman" w:cs="Times New Roman"/>
          <w:color w:val="000000"/>
          <w:sz w:val="24"/>
          <w:szCs w:val="24"/>
        </w:rPr>
        <w:t>distinctive</w:t>
      </w:r>
      <w:r w:rsidR="00D739AD" w:rsidRPr="00251F2D">
        <w:rPr>
          <w:rFonts w:ascii="Times New Roman" w:eastAsia="Times New Roman" w:hAnsi="Times New Roman" w:cs="Times New Roman"/>
          <w:color w:val="000000"/>
          <w:sz w:val="24"/>
          <w:szCs w:val="24"/>
        </w:rPr>
        <w:t xml:space="preserve"> procedures are not portrayed to </w:t>
      </w:r>
      <w:r w:rsidR="008C74F6">
        <w:rPr>
          <w:rFonts w:ascii="Times New Roman" w:eastAsia="Times New Roman" w:hAnsi="Times New Roman" w:cs="Times New Roman"/>
          <w:color w:val="000000"/>
          <w:sz w:val="24"/>
          <w:szCs w:val="24"/>
        </w:rPr>
        <w:t>maintain</w:t>
      </w:r>
      <w:r w:rsidR="00D739AD" w:rsidRPr="00251F2D">
        <w:rPr>
          <w:rFonts w:ascii="Times New Roman" w:eastAsia="Times New Roman" w:hAnsi="Times New Roman" w:cs="Times New Roman"/>
          <w:color w:val="000000"/>
          <w:sz w:val="24"/>
          <w:szCs w:val="24"/>
        </w:rPr>
        <w:t xml:space="preserve"> the repot progressively exact.</w:t>
      </w:r>
      <w:r w:rsidRPr="0061511B">
        <w:rPr>
          <w:rFonts w:ascii="Times New Roman" w:eastAsia="Times New Roman" w:hAnsi="Times New Roman" w:cs="Times New Roman"/>
          <w:color w:val="FFFFFF" w:themeColor="background1"/>
          <w:sz w:val="24"/>
          <w:szCs w:val="24"/>
        </w:rPr>
        <w:t>”</w:t>
      </w:r>
      <w:r w:rsidR="00D739AD" w:rsidRPr="00251F2D">
        <w:rPr>
          <w:rFonts w:ascii="Times New Roman" w:eastAsia="Times New Roman" w:hAnsi="Times New Roman" w:cs="Times New Roman"/>
          <w:color w:val="000000"/>
          <w:sz w:val="24"/>
          <w:szCs w:val="24"/>
        </w:rPr>
        <w:t xml:space="preserve"> </w:t>
      </w:r>
    </w:p>
    <w:p w:rsidR="00D739AD" w:rsidRPr="00251F2D" w:rsidRDefault="0061511B"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w:t>
      </w:r>
      <w:r w:rsidRPr="00931EB9">
        <w:rPr>
          <w:rFonts w:ascii="Times New Roman" w:eastAsia="Times New Roman" w:hAnsi="Times New Roman" w:cs="Times New Roman"/>
          <w:sz w:val="24"/>
          <w:szCs w:val="24"/>
        </w:rPr>
        <w:t xml:space="preserve"> </w:t>
      </w:r>
      <w:r w:rsidR="00931EB9" w:rsidRPr="00931EB9">
        <w:rPr>
          <w:rFonts w:ascii="Times New Roman" w:eastAsia="Times New Roman" w:hAnsi="Times New Roman" w:cs="Times New Roman"/>
          <w:color w:val="FFFFFF" w:themeColor="background1"/>
          <w:sz w:val="24"/>
          <w:szCs w:val="24"/>
        </w:rPr>
        <w:t>“</w:t>
      </w:r>
      <w:r>
        <w:rPr>
          <w:rFonts w:ascii="Times New Roman" w:eastAsia="Times New Roman" w:hAnsi="Times New Roman" w:cs="Times New Roman"/>
          <w:color w:val="000000"/>
          <w:sz w:val="24"/>
          <w:szCs w:val="24"/>
        </w:rPr>
        <w:t>Disclosing</w:t>
      </w:r>
      <w:r w:rsidR="00D739AD" w:rsidRPr="00251F2D">
        <w:rPr>
          <w:rFonts w:ascii="Times New Roman" w:eastAsia="Times New Roman" w:hAnsi="Times New Roman" w:cs="Times New Roman"/>
          <w:color w:val="000000"/>
          <w:sz w:val="24"/>
          <w:szCs w:val="24"/>
        </w:rPr>
        <w:t xml:space="preserve"> any in</w:t>
      </w:r>
      <w:r w:rsidR="00263DED" w:rsidRPr="00251F2D">
        <w:rPr>
          <w:rFonts w:ascii="Times New Roman" w:eastAsia="Times New Roman" w:hAnsi="Times New Roman" w:cs="Times New Roman"/>
          <w:color w:val="000000"/>
          <w:sz w:val="24"/>
          <w:szCs w:val="24"/>
        </w:rPr>
        <w:t>ternal</w:t>
      </w:r>
      <w:r w:rsidR="00D739AD" w:rsidRPr="00251F2D">
        <w:rPr>
          <w:rFonts w:ascii="Times New Roman" w:eastAsia="Times New Roman" w:hAnsi="Times New Roman" w:cs="Times New Roman"/>
          <w:color w:val="000000"/>
          <w:sz w:val="24"/>
          <w:szCs w:val="24"/>
        </w:rPr>
        <w:t xml:space="preserve"> </w:t>
      </w:r>
      <w:r w:rsidR="008C74F6">
        <w:rPr>
          <w:rFonts w:ascii="Times New Roman" w:eastAsia="Times New Roman" w:hAnsi="Times New Roman" w:cs="Times New Roman"/>
          <w:color w:val="000000"/>
          <w:sz w:val="24"/>
          <w:szCs w:val="24"/>
        </w:rPr>
        <w:t>confidential</w:t>
      </w:r>
      <w:r w:rsidR="00D739AD" w:rsidRPr="00251F2D">
        <w:rPr>
          <w:rFonts w:ascii="Times New Roman" w:eastAsia="Times New Roman" w:hAnsi="Times New Roman" w:cs="Times New Roman"/>
          <w:color w:val="000000"/>
          <w:sz w:val="24"/>
          <w:szCs w:val="24"/>
        </w:rPr>
        <w:t xml:space="preserve"> </w:t>
      </w:r>
      <w:r w:rsidR="008C74F6">
        <w:rPr>
          <w:rFonts w:ascii="Times New Roman" w:eastAsia="Times New Roman" w:hAnsi="Times New Roman" w:cs="Times New Roman"/>
          <w:color w:val="000000"/>
          <w:sz w:val="24"/>
          <w:szCs w:val="24"/>
        </w:rPr>
        <w:t>information</w:t>
      </w:r>
      <w:r w:rsidR="00D739AD" w:rsidRPr="00251F2D">
        <w:rPr>
          <w:rFonts w:ascii="Times New Roman" w:eastAsia="Times New Roman" w:hAnsi="Times New Roman" w:cs="Times New Roman"/>
          <w:color w:val="000000"/>
          <w:sz w:val="24"/>
          <w:szCs w:val="24"/>
        </w:rPr>
        <w:t xml:space="preserve"> with respect to the enrollment and choice procedure or some other HR action is </w:t>
      </w:r>
      <w:r w:rsidR="008C74F6">
        <w:rPr>
          <w:rFonts w:ascii="Times New Roman" w:eastAsia="Times New Roman" w:hAnsi="Times New Roman" w:cs="Times New Roman"/>
          <w:color w:val="000000"/>
          <w:sz w:val="24"/>
          <w:szCs w:val="24"/>
        </w:rPr>
        <w:t>completely</w:t>
      </w:r>
      <w:r w:rsidR="00D739AD" w:rsidRPr="00251F2D">
        <w:rPr>
          <w:rFonts w:ascii="Times New Roman" w:eastAsia="Times New Roman" w:hAnsi="Times New Roman" w:cs="Times New Roman"/>
          <w:color w:val="000000"/>
          <w:sz w:val="24"/>
          <w:szCs w:val="24"/>
        </w:rPr>
        <w:t xml:space="preserve"> disallowed by the </w:t>
      </w:r>
      <w:r w:rsidR="003C2E60">
        <w:rPr>
          <w:rFonts w:ascii="Times New Roman" w:eastAsia="Times New Roman" w:hAnsi="Times New Roman" w:cs="Times New Roman"/>
          <w:color w:val="000000"/>
          <w:sz w:val="24"/>
          <w:szCs w:val="24"/>
        </w:rPr>
        <w:t>principles</w:t>
      </w:r>
      <w:r w:rsidR="00D739AD" w:rsidRPr="00251F2D">
        <w:rPr>
          <w:rFonts w:ascii="Times New Roman" w:eastAsia="Times New Roman" w:hAnsi="Times New Roman" w:cs="Times New Roman"/>
          <w:color w:val="000000"/>
          <w:sz w:val="24"/>
          <w:szCs w:val="24"/>
        </w:rPr>
        <w:t xml:space="preserve"> of </w:t>
      </w:r>
      <w:r w:rsidR="003C2E60">
        <w:rPr>
          <w:rFonts w:ascii="Times New Roman" w:eastAsia="Times New Roman" w:hAnsi="Times New Roman" w:cs="Times New Roman"/>
          <w:color w:val="000000"/>
          <w:sz w:val="24"/>
          <w:szCs w:val="24"/>
        </w:rPr>
        <w:t>BRAC-</w:t>
      </w:r>
      <w:r w:rsidR="00D739AD" w:rsidRPr="00251F2D">
        <w:rPr>
          <w:rFonts w:ascii="Times New Roman" w:eastAsia="Times New Roman" w:hAnsi="Times New Roman" w:cs="Times New Roman"/>
          <w:color w:val="000000"/>
          <w:sz w:val="24"/>
          <w:szCs w:val="24"/>
        </w:rPr>
        <w:t xml:space="preserve">Aarong. Thus, the </w:t>
      </w:r>
      <w:r w:rsidR="003C2E60">
        <w:rPr>
          <w:rFonts w:ascii="Times New Roman" w:eastAsia="Times New Roman" w:hAnsi="Times New Roman" w:cs="Times New Roman"/>
          <w:color w:val="000000"/>
          <w:sz w:val="24"/>
          <w:szCs w:val="24"/>
        </w:rPr>
        <w:t>internal</w:t>
      </w:r>
      <w:r w:rsidR="00D739AD" w:rsidRPr="00251F2D">
        <w:rPr>
          <w:rFonts w:ascii="Times New Roman" w:eastAsia="Times New Roman" w:hAnsi="Times New Roman" w:cs="Times New Roman"/>
          <w:color w:val="000000"/>
          <w:sz w:val="24"/>
          <w:szCs w:val="24"/>
        </w:rPr>
        <w:t xml:space="preserve"> data are not </w:t>
      </w:r>
      <w:r w:rsidR="003C2E60">
        <w:rPr>
          <w:rFonts w:ascii="Times New Roman" w:eastAsia="Times New Roman" w:hAnsi="Times New Roman" w:cs="Times New Roman"/>
          <w:color w:val="000000"/>
          <w:sz w:val="24"/>
          <w:szCs w:val="24"/>
        </w:rPr>
        <w:t>shared</w:t>
      </w:r>
      <w:r w:rsidR="00D739AD" w:rsidRPr="00251F2D">
        <w:rPr>
          <w:rFonts w:ascii="Times New Roman" w:eastAsia="Times New Roman" w:hAnsi="Times New Roman" w:cs="Times New Roman"/>
          <w:color w:val="000000"/>
          <w:sz w:val="24"/>
          <w:szCs w:val="24"/>
        </w:rPr>
        <w:t xml:space="preserve"> in this </w:t>
      </w:r>
      <w:r w:rsidRPr="00251F2D">
        <w:rPr>
          <w:rFonts w:ascii="Times New Roman" w:eastAsia="Times New Roman" w:hAnsi="Times New Roman" w:cs="Times New Roman"/>
          <w:color w:val="000000"/>
          <w:sz w:val="24"/>
          <w:szCs w:val="24"/>
        </w:rPr>
        <w:t>report.</w:t>
      </w:r>
      <w:r w:rsidR="00931EB9">
        <w:rPr>
          <w:rFonts w:ascii="Times New Roman" w:eastAsia="Times New Roman" w:hAnsi="Times New Roman" w:cs="Times New Roman"/>
          <w:color w:val="FFFFFF" w:themeColor="background1"/>
          <w:sz w:val="24"/>
          <w:szCs w:val="24"/>
        </w:rPr>
        <w:t>”</w:t>
      </w:r>
    </w:p>
    <w:p w:rsidR="00DB11DA" w:rsidRPr="00F47662" w:rsidRDefault="00D739AD"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w:t>
      </w:r>
      <w:r w:rsidR="0061511B" w:rsidRPr="00931EB9">
        <w:rPr>
          <w:rFonts w:ascii="Times New Roman" w:eastAsia="Times New Roman" w:hAnsi="Times New Roman" w:cs="Times New Roman"/>
          <w:color w:val="000000"/>
          <w:sz w:val="24"/>
          <w:szCs w:val="24"/>
        </w:rPr>
        <w:t xml:space="preserve"> </w:t>
      </w:r>
      <w:r w:rsidR="00931EB9" w:rsidRPr="00931EB9">
        <w:rPr>
          <w:rFonts w:ascii="Times New Roman" w:eastAsia="Times New Roman" w:hAnsi="Times New Roman" w:cs="Times New Roman"/>
          <w:color w:val="FFFFFF" w:themeColor="background1"/>
          <w:sz w:val="24"/>
          <w:szCs w:val="24"/>
        </w:rPr>
        <w:t>“</w:t>
      </w:r>
      <w:r w:rsidRPr="00251F2D">
        <w:rPr>
          <w:rFonts w:ascii="Times New Roman" w:eastAsia="Times New Roman" w:hAnsi="Times New Roman" w:cs="Times New Roman"/>
          <w:color w:val="000000"/>
          <w:sz w:val="24"/>
          <w:szCs w:val="24"/>
        </w:rPr>
        <w:t xml:space="preserve">Aarong has a solid HR </w:t>
      </w:r>
      <w:r w:rsidR="003C2E60">
        <w:rPr>
          <w:rFonts w:ascii="Times New Roman" w:eastAsia="Times New Roman" w:hAnsi="Times New Roman" w:cs="Times New Roman"/>
          <w:color w:val="000000"/>
          <w:sz w:val="24"/>
          <w:szCs w:val="24"/>
        </w:rPr>
        <w:t>department</w:t>
      </w:r>
      <w:r w:rsidRPr="00251F2D">
        <w:rPr>
          <w:rFonts w:ascii="Times New Roman" w:eastAsia="Times New Roman" w:hAnsi="Times New Roman" w:cs="Times New Roman"/>
          <w:color w:val="000000"/>
          <w:sz w:val="24"/>
          <w:szCs w:val="24"/>
        </w:rPr>
        <w:t xml:space="preserve"> with a great deal of </w:t>
      </w:r>
      <w:r w:rsidR="003C2E60">
        <w:rPr>
          <w:rFonts w:ascii="Times New Roman" w:eastAsia="Times New Roman" w:hAnsi="Times New Roman" w:cs="Times New Roman"/>
          <w:color w:val="000000"/>
          <w:sz w:val="24"/>
          <w:szCs w:val="24"/>
        </w:rPr>
        <w:t>responsibility</w:t>
      </w:r>
      <w:r w:rsidRPr="00251F2D">
        <w:rPr>
          <w:rFonts w:ascii="Times New Roman" w:eastAsia="Times New Roman" w:hAnsi="Times New Roman" w:cs="Times New Roman"/>
          <w:color w:val="000000"/>
          <w:sz w:val="24"/>
          <w:szCs w:val="24"/>
        </w:rPr>
        <w:t xml:space="preserve">. The entry level position time of three months is an actually quite </w:t>
      </w:r>
      <w:r w:rsidR="003C2E60">
        <w:rPr>
          <w:rFonts w:ascii="Times New Roman" w:eastAsia="Times New Roman" w:hAnsi="Times New Roman" w:cs="Times New Roman"/>
          <w:color w:val="000000"/>
          <w:sz w:val="24"/>
          <w:szCs w:val="24"/>
        </w:rPr>
        <w:t>short</w:t>
      </w:r>
      <w:r w:rsidRPr="00251F2D">
        <w:rPr>
          <w:rFonts w:ascii="Times New Roman" w:eastAsia="Times New Roman" w:hAnsi="Times New Roman" w:cs="Times New Roman"/>
          <w:color w:val="000000"/>
          <w:sz w:val="24"/>
          <w:szCs w:val="24"/>
        </w:rPr>
        <w:t xml:space="preserve"> time to appropriately see</w:t>
      </w:r>
      <w:r w:rsidR="003C2E60">
        <w:rPr>
          <w:rFonts w:ascii="Times New Roman" w:eastAsia="Times New Roman" w:hAnsi="Times New Roman" w:cs="Times New Roman"/>
          <w:color w:val="000000"/>
          <w:sz w:val="24"/>
          <w:szCs w:val="24"/>
        </w:rPr>
        <w:t xml:space="preserve"> each and</w:t>
      </w:r>
      <w:r w:rsidRPr="00251F2D">
        <w:rPr>
          <w:rFonts w:ascii="Times New Roman" w:eastAsia="Times New Roman" w:hAnsi="Times New Roman" w:cs="Times New Roman"/>
          <w:color w:val="000000"/>
          <w:sz w:val="24"/>
          <w:szCs w:val="24"/>
        </w:rPr>
        <w:t xml:space="preserve"> every </w:t>
      </w:r>
      <w:r w:rsidR="00D27862">
        <w:rPr>
          <w:rFonts w:ascii="Times New Roman" w:eastAsia="Times New Roman" w:hAnsi="Times New Roman" w:cs="Times New Roman"/>
          <w:color w:val="000000"/>
          <w:sz w:val="24"/>
          <w:szCs w:val="24"/>
        </w:rPr>
        <w:t>practices</w:t>
      </w:r>
      <w:r w:rsidRPr="00251F2D">
        <w:rPr>
          <w:rFonts w:ascii="Times New Roman" w:eastAsia="Times New Roman" w:hAnsi="Times New Roman" w:cs="Times New Roman"/>
          <w:color w:val="000000"/>
          <w:sz w:val="24"/>
          <w:szCs w:val="24"/>
        </w:rPr>
        <w:t xml:space="preserve"> of the H</w:t>
      </w:r>
      <w:r w:rsidR="00263DED" w:rsidRPr="00251F2D">
        <w:rPr>
          <w:rFonts w:ascii="Times New Roman" w:eastAsia="Times New Roman" w:hAnsi="Times New Roman" w:cs="Times New Roman"/>
          <w:color w:val="000000"/>
          <w:sz w:val="24"/>
          <w:szCs w:val="24"/>
        </w:rPr>
        <w:t>R</w:t>
      </w:r>
      <w:r w:rsidR="002016FB">
        <w:rPr>
          <w:rFonts w:ascii="Times New Roman" w:eastAsia="Times New Roman" w:hAnsi="Times New Roman" w:cs="Times New Roman"/>
          <w:color w:val="000000"/>
          <w:sz w:val="24"/>
          <w:szCs w:val="24"/>
        </w:rPr>
        <w:t xml:space="preserve"> </w:t>
      </w:r>
      <w:r w:rsidR="00263DED" w:rsidRPr="00251F2D">
        <w:rPr>
          <w:rFonts w:ascii="Times New Roman" w:eastAsia="Times New Roman" w:hAnsi="Times New Roman" w:cs="Times New Roman"/>
          <w:color w:val="000000"/>
          <w:sz w:val="24"/>
          <w:szCs w:val="24"/>
        </w:rPr>
        <w:t>department</w:t>
      </w:r>
      <w:r w:rsidRPr="00251F2D">
        <w:rPr>
          <w:rFonts w:ascii="Times New Roman" w:eastAsia="Times New Roman" w:hAnsi="Times New Roman" w:cs="Times New Roman"/>
          <w:color w:val="000000"/>
          <w:sz w:val="24"/>
          <w:szCs w:val="24"/>
        </w:rPr>
        <w:t xml:space="preserve">. </w:t>
      </w:r>
      <w:r w:rsidR="002016FB" w:rsidRPr="00251F2D">
        <w:rPr>
          <w:rFonts w:ascii="Times New Roman" w:eastAsia="Times New Roman" w:hAnsi="Times New Roman" w:cs="Times New Roman"/>
          <w:color w:val="000000"/>
          <w:sz w:val="24"/>
          <w:szCs w:val="24"/>
        </w:rPr>
        <w:t>So,</w:t>
      </w:r>
      <w:r w:rsidRPr="00251F2D">
        <w:rPr>
          <w:rFonts w:ascii="Times New Roman" w:eastAsia="Times New Roman" w:hAnsi="Times New Roman" w:cs="Times New Roman"/>
          <w:color w:val="000000"/>
          <w:sz w:val="24"/>
          <w:szCs w:val="24"/>
        </w:rPr>
        <w:t xml:space="preserve"> everything with respect to the HR exercises are examined according to my </w:t>
      </w:r>
      <w:r w:rsidR="002016FB">
        <w:rPr>
          <w:rFonts w:ascii="Times New Roman" w:eastAsia="Times New Roman" w:hAnsi="Times New Roman" w:cs="Times New Roman"/>
          <w:color w:val="000000"/>
          <w:sz w:val="24"/>
          <w:szCs w:val="24"/>
        </w:rPr>
        <w:t>conception</w:t>
      </w:r>
      <w:r w:rsidRPr="00251F2D">
        <w:rPr>
          <w:rFonts w:ascii="Times New Roman" w:eastAsia="Times New Roman" w:hAnsi="Times New Roman" w:cs="Times New Roman"/>
          <w:color w:val="000000"/>
          <w:sz w:val="24"/>
          <w:szCs w:val="24"/>
        </w:rPr>
        <w:t>. There are some basic issues of a HR d</w:t>
      </w:r>
      <w:r w:rsidR="00263DED" w:rsidRPr="00251F2D">
        <w:rPr>
          <w:rFonts w:ascii="Times New Roman" w:eastAsia="Times New Roman" w:hAnsi="Times New Roman" w:cs="Times New Roman"/>
          <w:color w:val="000000"/>
          <w:sz w:val="24"/>
          <w:szCs w:val="24"/>
        </w:rPr>
        <w:t>epartment</w:t>
      </w:r>
      <w:r w:rsidRPr="00251F2D">
        <w:rPr>
          <w:rFonts w:ascii="Times New Roman" w:eastAsia="Times New Roman" w:hAnsi="Times New Roman" w:cs="Times New Roman"/>
          <w:color w:val="000000"/>
          <w:sz w:val="24"/>
          <w:szCs w:val="24"/>
        </w:rPr>
        <w:t xml:space="preserve"> to which I couldn't reach </w:t>
      </w:r>
      <w:r w:rsidR="002016FB">
        <w:rPr>
          <w:rFonts w:ascii="Times New Roman" w:eastAsia="Times New Roman" w:hAnsi="Times New Roman" w:cs="Times New Roman"/>
          <w:color w:val="000000"/>
          <w:sz w:val="24"/>
          <w:szCs w:val="24"/>
        </w:rPr>
        <w:t>during</w:t>
      </w:r>
      <w:r w:rsidRPr="00251F2D">
        <w:rPr>
          <w:rFonts w:ascii="Times New Roman" w:eastAsia="Times New Roman" w:hAnsi="Times New Roman" w:cs="Times New Roman"/>
          <w:color w:val="000000"/>
          <w:sz w:val="24"/>
          <w:szCs w:val="24"/>
        </w:rPr>
        <w:t xml:space="preserve"> my </w:t>
      </w:r>
      <w:r w:rsidR="00263DED" w:rsidRPr="00251F2D">
        <w:rPr>
          <w:rFonts w:ascii="Times New Roman" w:eastAsia="Times New Roman" w:hAnsi="Times New Roman" w:cs="Times New Roman"/>
          <w:color w:val="000000"/>
          <w:sz w:val="24"/>
          <w:szCs w:val="24"/>
        </w:rPr>
        <w:t>internship</w:t>
      </w:r>
      <w:r w:rsidRPr="00251F2D">
        <w:rPr>
          <w:rFonts w:ascii="Times New Roman" w:eastAsia="Times New Roman" w:hAnsi="Times New Roman" w:cs="Times New Roman"/>
          <w:color w:val="000000"/>
          <w:sz w:val="24"/>
          <w:szCs w:val="24"/>
        </w:rPr>
        <w:t xml:space="preserve"> period or I couldn't get </w:t>
      </w:r>
      <w:r w:rsidR="002016FB">
        <w:rPr>
          <w:rFonts w:ascii="Times New Roman" w:eastAsia="Times New Roman" w:hAnsi="Times New Roman" w:cs="Times New Roman"/>
          <w:color w:val="000000"/>
          <w:sz w:val="24"/>
          <w:szCs w:val="24"/>
        </w:rPr>
        <w:t>whole</w:t>
      </w:r>
      <w:r w:rsidRPr="00251F2D">
        <w:rPr>
          <w:rFonts w:ascii="Times New Roman" w:eastAsia="Times New Roman" w:hAnsi="Times New Roman" w:cs="Times New Roman"/>
          <w:color w:val="000000"/>
          <w:sz w:val="24"/>
          <w:szCs w:val="24"/>
        </w:rPr>
        <w:t xml:space="preserve"> information, so those things are quic</w:t>
      </w:r>
      <w:r w:rsidR="00F47662">
        <w:rPr>
          <w:rFonts w:ascii="Times New Roman" w:eastAsia="Times New Roman" w:hAnsi="Times New Roman" w:cs="Times New Roman"/>
          <w:color w:val="000000"/>
          <w:sz w:val="24"/>
          <w:szCs w:val="24"/>
        </w:rPr>
        <w:t>kly talked about in this report.</w:t>
      </w:r>
      <w:r w:rsidR="0061511B" w:rsidRPr="0061511B">
        <w:rPr>
          <w:rFonts w:ascii="Times New Roman" w:eastAsia="Times New Roman" w:hAnsi="Times New Roman" w:cs="Times New Roman"/>
          <w:color w:val="FFFFFF" w:themeColor="background1"/>
          <w:sz w:val="24"/>
          <w:szCs w:val="24"/>
        </w:rPr>
        <w:t>”</w:t>
      </w:r>
    </w:p>
    <w:p w:rsidR="00DB11DA" w:rsidRPr="00251F2D" w:rsidRDefault="00DB11DA" w:rsidP="00591C6F">
      <w:pPr>
        <w:spacing w:line="276" w:lineRule="auto"/>
        <w:jc w:val="both"/>
        <w:rPr>
          <w:rFonts w:ascii="Times New Roman" w:eastAsia="Times New Roman" w:hAnsi="Times New Roman" w:cs="Times New Roman"/>
          <w:b/>
          <w:sz w:val="24"/>
          <w:szCs w:val="24"/>
        </w:rPr>
      </w:pPr>
    </w:p>
    <w:p w:rsidR="00DB11DA" w:rsidRPr="00251F2D" w:rsidRDefault="00DB11DA" w:rsidP="00591C6F">
      <w:pPr>
        <w:spacing w:line="276" w:lineRule="auto"/>
        <w:jc w:val="both"/>
        <w:rPr>
          <w:rFonts w:ascii="Times New Roman" w:eastAsia="Times New Roman" w:hAnsi="Times New Roman" w:cs="Times New Roman"/>
          <w:b/>
          <w:sz w:val="24"/>
          <w:szCs w:val="24"/>
        </w:rPr>
      </w:pPr>
    </w:p>
    <w:p w:rsidR="007A14A6" w:rsidRDefault="007A14A6">
      <w:pPr>
        <w:rPr>
          <w:rFonts w:ascii="Times New Roman" w:eastAsia="Times New Roman" w:hAnsi="Times New Roman" w:cstheme="majorBidi"/>
          <w:b/>
          <w:color w:val="000000" w:themeColor="text1"/>
          <w:sz w:val="28"/>
          <w:szCs w:val="26"/>
        </w:rPr>
      </w:pPr>
      <w:r>
        <w:rPr>
          <w:rFonts w:eastAsia="Times New Roman"/>
        </w:rPr>
        <w:br w:type="page"/>
      </w:r>
    </w:p>
    <w:p w:rsidR="00DB11DA" w:rsidRPr="00251F2D" w:rsidRDefault="00D755CE" w:rsidP="00591C6F">
      <w:pPr>
        <w:pStyle w:val="Heading2"/>
        <w:spacing w:after="160" w:line="276" w:lineRule="auto"/>
        <w:jc w:val="both"/>
        <w:rPr>
          <w:rFonts w:eastAsia="Times New Roman"/>
        </w:rPr>
      </w:pPr>
      <w:bookmarkStart w:id="7" w:name="_Toc8315244"/>
      <w:r w:rsidRPr="00251F2D">
        <w:rPr>
          <w:rFonts w:eastAsia="Times New Roman"/>
        </w:rPr>
        <w:lastRenderedPageBreak/>
        <w:t>1.</w:t>
      </w:r>
      <w:r w:rsidR="006E5590" w:rsidRPr="00251F2D">
        <w:rPr>
          <w:rFonts w:eastAsia="Times New Roman"/>
        </w:rPr>
        <w:t>5</w:t>
      </w:r>
      <w:r w:rsidRPr="00251F2D">
        <w:rPr>
          <w:rFonts w:eastAsia="Times New Roman"/>
        </w:rPr>
        <w:t>: Methodology:</w:t>
      </w:r>
      <w:bookmarkEnd w:id="7"/>
    </w:p>
    <w:p w:rsidR="00DB11DA" w:rsidRPr="00370AE8" w:rsidRDefault="00D755CE" w:rsidP="00591C6F">
      <w:pPr>
        <w:spacing w:line="276" w:lineRule="auto"/>
        <w:jc w:val="both"/>
        <w:rPr>
          <w:rFonts w:ascii="Times New Roman" w:eastAsia="Times New Roman" w:hAnsi="Times New Roman" w:cs="Times New Roman"/>
          <w:b/>
          <w:sz w:val="24"/>
          <w:szCs w:val="24"/>
        </w:rPr>
      </w:pPr>
      <w:r w:rsidRPr="00251F2D">
        <w:rPr>
          <w:rFonts w:ascii="Times New Roman" w:eastAsia="Times New Roman" w:hAnsi="Times New Roman" w:cs="Times New Roman"/>
          <w:color w:val="000000"/>
          <w:sz w:val="24"/>
          <w:szCs w:val="24"/>
        </w:rPr>
        <w:t>The sources of information and data which are being used in this report are primary and secondary sources.</w:t>
      </w:r>
      <w:r w:rsidR="00931EB9" w:rsidRPr="00931EB9">
        <w:rPr>
          <w:rFonts w:ascii="Times New Roman" w:eastAsia="Times New Roman" w:hAnsi="Times New Roman" w:cs="Times New Roman"/>
          <w:color w:val="FFFFFF" w:themeColor="background1"/>
          <w:sz w:val="24"/>
          <w:szCs w:val="24"/>
        </w:rPr>
        <w:t>”</w:t>
      </w:r>
      <w:r w:rsidRPr="00251F2D">
        <w:rPr>
          <w:rFonts w:ascii="Times New Roman" w:eastAsia="Times New Roman" w:hAnsi="Times New Roman" w:cs="Times New Roman"/>
          <w:color w:val="000000"/>
          <w:sz w:val="24"/>
          <w:szCs w:val="24"/>
        </w:rPr>
        <w:t xml:space="preserve"> They are given beneath-</w:t>
      </w:r>
    </w:p>
    <w:p w:rsidR="00DB11DA" w:rsidRPr="00251F2D" w:rsidRDefault="00D755CE" w:rsidP="00591C6F">
      <w:pPr>
        <w:spacing w:line="276" w:lineRule="auto"/>
        <w:jc w:val="both"/>
        <w:rPr>
          <w:rFonts w:ascii="Times New Roman" w:eastAsia="Times New Roman" w:hAnsi="Times New Roman" w:cs="Times New Roman"/>
          <w:b/>
          <w:color w:val="000000"/>
          <w:sz w:val="24"/>
          <w:szCs w:val="24"/>
          <w:u w:val="single"/>
        </w:rPr>
      </w:pPr>
      <w:r w:rsidRPr="00251F2D">
        <w:rPr>
          <w:rFonts w:ascii="Times New Roman" w:eastAsia="Times New Roman" w:hAnsi="Times New Roman" w:cs="Times New Roman"/>
          <w:b/>
          <w:color w:val="000000"/>
          <w:sz w:val="24"/>
          <w:szCs w:val="24"/>
          <w:u w:val="single"/>
        </w:rPr>
        <w:t>Primary Sources:</w:t>
      </w:r>
    </w:p>
    <w:p w:rsidR="00DB11DA" w:rsidRPr="00251F2D" w:rsidRDefault="00931EB9" w:rsidP="00591C6F">
      <w:pPr>
        <w:spacing w:line="276" w:lineRule="auto"/>
        <w:jc w:val="both"/>
        <w:rPr>
          <w:rFonts w:ascii="Times New Roman" w:eastAsia="Times New Roman" w:hAnsi="Times New Roman" w:cs="Times New Roman"/>
          <w:color w:val="000000"/>
          <w:sz w:val="24"/>
          <w:szCs w:val="24"/>
        </w:rPr>
      </w:pPr>
      <w:r w:rsidRPr="00931EB9">
        <w:rPr>
          <w:rFonts w:ascii="Times New Roman" w:eastAsia="Times New Roman" w:hAnsi="Times New Roman" w:cs="Times New Roman"/>
          <w:color w:val="FFFFFF" w:themeColor="background1"/>
          <w:sz w:val="24"/>
          <w:szCs w:val="24"/>
        </w:rPr>
        <w:t>“</w:t>
      </w:r>
      <w:r w:rsidR="00D755CE" w:rsidRPr="00251F2D">
        <w:rPr>
          <w:rFonts w:ascii="Times New Roman" w:eastAsia="Times New Roman" w:hAnsi="Times New Roman" w:cs="Times New Roman"/>
          <w:color w:val="000000"/>
          <w:sz w:val="24"/>
          <w:szCs w:val="24"/>
        </w:rPr>
        <w:t xml:space="preserve">Primary sources were utilized to do the examination of enlistment and determination process and a few other human asset exercises. To accumulate essential data dialog with associates were finished. Some data were additionally taken through </w:t>
      </w:r>
      <w:r w:rsidR="002016FB">
        <w:rPr>
          <w:rFonts w:ascii="Times New Roman" w:eastAsia="Times New Roman" w:hAnsi="Times New Roman" w:cs="Times New Roman"/>
          <w:color w:val="000000"/>
          <w:sz w:val="24"/>
          <w:szCs w:val="24"/>
        </w:rPr>
        <w:t>questions</w:t>
      </w:r>
      <w:r w:rsidR="00D755CE" w:rsidRPr="00251F2D">
        <w:rPr>
          <w:rFonts w:ascii="Times New Roman" w:eastAsia="Times New Roman" w:hAnsi="Times New Roman" w:cs="Times New Roman"/>
          <w:color w:val="000000"/>
          <w:sz w:val="24"/>
          <w:szCs w:val="24"/>
        </w:rPr>
        <w:t xml:space="preserve"> which were replied by the HR </w:t>
      </w:r>
      <w:r w:rsidR="002016FB">
        <w:rPr>
          <w:rFonts w:ascii="Times New Roman" w:eastAsia="Times New Roman" w:hAnsi="Times New Roman" w:cs="Times New Roman"/>
          <w:color w:val="000000"/>
          <w:sz w:val="24"/>
          <w:szCs w:val="24"/>
        </w:rPr>
        <w:t>persons</w:t>
      </w:r>
      <w:r w:rsidR="00D755CE" w:rsidRPr="00251F2D">
        <w:rPr>
          <w:rFonts w:ascii="Times New Roman" w:eastAsia="Times New Roman" w:hAnsi="Times New Roman" w:cs="Times New Roman"/>
          <w:color w:val="000000"/>
          <w:sz w:val="24"/>
          <w:szCs w:val="24"/>
        </w:rPr>
        <w:t xml:space="preserve">. Other than that, the majority of the essential sources were gathered from my reasonable perceptions and encounters of employment obligations and duties </w:t>
      </w:r>
      <w:r w:rsidR="002016FB">
        <w:rPr>
          <w:rFonts w:ascii="Times New Roman" w:eastAsia="Times New Roman" w:hAnsi="Times New Roman" w:cs="Times New Roman"/>
          <w:color w:val="000000"/>
          <w:sz w:val="24"/>
          <w:szCs w:val="24"/>
        </w:rPr>
        <w:t>during</w:t>
      </w:r>
      <w:r w:rsidR="00D755CE" w:rsidRPr="00251F2D">
        <w:rPr>
          <w:rFonts w:ascii="Times New Roman" w:eastAsia="Times New Roman" w:hAnsi="Times New Roman" w:cs="Times New Roman"/>
          <w:color w:val="000000"/>
          <w:sz w:val="24"/>
          <w:szCs w:val="24"/>
        </w:rPr>
        <w:t xml:space="preserve"> the </w:t>
      </w:r>
      <w:r w:rsidR="002016FB">
        <w:rPr>
          <w:rFonts w:ascii="Times New Roman" w:eastAsia="Times New Roman" w:hAnsi="Times New Roman" w:cs="Times New Roman"/>
          <w:color w:val="000000"/>
          <w:sz w:val="24"/>
          <w:szCs w:val="24"/>
        </w:rPr>
        <w:t>internship.</w:t>
      </w:r>
      <w:r w:rsidRPr="00931EB9">
        <w:rPr>
          <w:rFonts w:ascii="Times New Roman" w:eastAsia="Times New Roman" w:hAnsi="Times New Roman" w:cs="Times New Roman"/>
          <w:color w:val="FFFFFF" w:themeColor="background1"/>
          <w:sz w:val="24"/>
          <w:szCs w:val="24"/>
        </w:rPr>
        <w:t>”</w:t>
      </w:r>
    </w:p>
    <w:p w:rsidR="00DB11DA" w:rsidRPr="00251F2D" w:rsidRDefault="00DB11DA" w:rsidP="00591C6F">
      <w:pPr>
        <w:spacing w:line="276" w:lineRule="auto"/>
        <w:rPr>
          <w:rFonts w:ascii="Times New Roman" w:eastAsia="Times New Roman" w:hAnsi="Times New Roman" w:cs="Times New Roman"/>
          <w:b/>
          <w:color w:val="000000"/>
          <w:sz w:val="24"/>
          <w:szCs w:val="24"/>
          <w:u w:val="single"/>
        </w:rPr>
      </w:pPr>
    </w:p>
    <w:p w:rsidR="00DB11DA" w:rsidRDefault="00D755CE" w:rsidP="00591C6F">
      <w:pPr>
        <w:spacing w:line="276" w:lineRule="auto"/>
        <w:rPr>
          <w:rFonts w:ascii="Times New Roman" w:eastAsia="Times New Roman" w:hAnsi="Times New Roman" w:cs="Times New Roman"/>
          <w:b/>
          <w:color w:val="000000"/>
          <w:sz w:val="24"/>
          <w:szCs w:val="24"/>
          <w:u w:val="single"/>
        </w:rPr>
      </w:pPr>
      <w:r w:rsidRPr="00251F2D">
        <w:rPr>
          <w:rFonts w:ascii="Times New Roman" w:eastAsia="Times New Roman" w:hAnsi="Times New Roman" w:cs="Times New Roman"/>
          <w:b/>
          <w:color w:val="000000"/>
          <w:sz w:val="24"/>
          <w:szCs w:val="24"/>
          <w:u w:val="single"/>
        </w:rPr>
        <w:t>Secondary Sources:</w:t>
      </w:r>
    </w:p>
    <w:p w:rsidR="00857ECA" w:rsidRPr="002016FB" w:rsidRDefault="00857ECA" w:rsidP="00591C6F">
      <w:pPr>
        <w:pStyle w:val="ListParagraph"/>
        <w:numPr>
          <w:ilvl w:val="0"/>
          <w:numId w:val="34"/>
        </w:numPr>
        <w:spacing w:line="276" w:lineRule="auto"/>
        <w:jc w:val="both"/>
        <w:rPr>
          <w:rFonts w:ascii="Times New Roman" w:eastAsiaTheme="minorHAnsi" w:hAnsi="Times New Roman" w:cs="Times New Roman"/>
          <w:sz w:val="24"/>
          <w:szCs w:val="24"/>
        </w:rPr>
      </w:pPr>
      <w:r w:rsidRPr="002016FB">
        <w:rPr>
          <w:rFonts w:ascii="Times New Roman" w:eastAsiaTheme="minorHAnsi" w:hAnsi="Times New Roman" w:cs="Times New Roman"/>
          <w:sz w:val="24"/>
          <w:szCs w:val="24"/>
        </w:rPr>
        <w:t>COO- Chief Operation Officer</w:t>
      </w:r>
    </w:p>
    <w:p w:rsidR="00DB11DA" w:rsidRDefault="00931EB9" w:rsidP="00591C6F">
      <w:pPr>
        <w:spacing w:line="276" w:lineRule="auto"/>
        <w:jc w:val="both"/>
        <w:rPr>
          <w:rFonts w:ascii="Times New Roman" w:eastAsia="Times New Roman" w:hAnsi="Times New Roman" w:cs="Times New Roman"/>
          <w:color w:val="FFFFFF" w:themeColor="background1"/>
          <w:sz w:val="24"/>
          <w:szCs w:val="24"/>
        </w:rPr>
      </w:pPr>
      <w:r w:rsidRPr="00931EB9">
        <w:rPr>
          <w:rFonts w:ascii="Times New Roman" w:eastAsia="Times New Roman" w:hAnsi="Times New Roman" w:cs="Times New Roman"/>
          <w:color w:val="FFFFFF" w:themeColor="background1"/>
          <w:sz w:val="24"/>
          <w:szCs w:val="24"/>
        </w:rPr>
        <w:t>“</w:t>
      </w:r>
      <w:r w:rsidR="00D755CE" w:rsidRPr="00251F2D">
        <w:rPr>
          <w:rFonts w:ascii="Times New Roman" w:eastAsia="Times New Roman" w:hAnsi="Times New Roman" w:cs="Times New Roman"/>
          <w:color w:val="000000"/>
          <w:sz w:val="24"/>
          <w:szCs w:val="24"/>
        </w:rPr>
        <w:t xml:space="preserve">Secondary information was utilized for data, for example, foundation, history, mission, vision, objective, logo, Ayesha Abed Foundation and other data. Some other data were gathered from the reports of past assistants who have worked in </w:t>
      </w:r>
      <w:r w:rsidR="002016FB">
        <w:rPr>
          <w:rFonts w:ascii="Times New Roman" w:eastAsia="Times New Roman" w:hAnsi="Times New Roman" w:cs="Times New Roman"/>
          <w:color w:val="000000"/>
          <w:sz w:val="24"/>
          <w:szCs w:val="24"/>
        </w:rPr>
        <w:t>BRAC-</w:t>
      </w:r>
      <w:r w:rsidR="00D755CE" w:rsidRPr="00251F2D">
        <w:rPr>
          <w:rFonts w:ascii="Times New Roman" w:eastAsia="Times New Roman" w:hAnsi="Times New Roman" w:cs="Times New Roman"/>
          <w:color w:val="000000"/>
          <w:sz w:val="24"/>
          <w:szCs w:val="24"/>
        </w:rPr>
        <w:t>Aarong. The optional information sources were for the most part gathered from authority site of Aarong which has been referenced in the reference area of this report.</w:t>
      </w:r>
      <w:r w:rsidRPr="00931EB9">
        <w:rPr>
          <w:rFonts w:ascii="Times New Roman" w:eastAsia="Times New Roman" w:hAnsi="Times New Roman" w:cs="Times New Roman"/>
          <w:color w:val="FFFFFF" w:themeColor="background1"/>
          <w:sz w:val="24"/>
          <w:szCs w:val="24"/>
        </w:rPr>
        <w:t>”</w:t>
      </w:r>
    </w:p>
    <w:p w:rsidR="00931EB9" w:rsidRPr="00931EB9" w:rsidRDefault="00931EB9" w:rsidP="00591C6F">
      <w:pPr>
        <w:spacing w:line="276" w:lineRule="auto"/>
        <w:jc w:val="both"/>
        <w:rPr>
          <w:rFonts w:ascii="Times New Roman" w:eastAsia="Calibri" w:hAnsi="Times New Roman" w:cs="Times New Roman"/>
          <w:b/>
          <w:sz w:val="24"/>
          <w:szCs w:val="24"/>
        </w:rPr>
      </w:pPr>
    </w:p>
    <w:p w:rsidR="00DB11DA" w:rsidRPr="00251F2D" w:rsidRDefault="006E5590" w:rsidP="00591C6F">
      <w:pPr>
        <w:pStyle w:val="Heading2"/>
        <w:spacing w:after="160" w:line="276" w:lineRule="auto"/>
        <w:rPr>
          <w:rFonts w:eastAsia="Calibri"/>
        </w:rPr>
      </w:pPr>
      <w:bookmarkStart w:id="8" w:name="_Toc8315245"/>
      <w:r w:rsidRPr="00251F2D">
        <w:rPr>
          <w:rFonts w:eastAsia="Calibri"/>
        </w:rPr>
        <w:t>1.6</w:t>
      </w:r>
      <w:r w:rsidR="00D755CE" w:rsidRPr="00251F2D">
        <w:rPr>
          <w:rFonts w:eastAsia="Calibri"/>
        </w:rPr>
        <w:t xml:space="preserve">: Data </w:t>
      </w:r>
      <w:r w:rsidR="00931EB9">
        <w:rPr>
          <w:rFonts w:eastAsia="Calibri"/>
        </w:rPr>
        <w:t>C</w:t>
      </w:r>
      <w:r w:rsidR="00D755CE" w:rsidRPr="00251F2D">
        <w:rPr>
          <w:rFonts w:eastAsia="Calibri"/>
        </w:rPr>
        <w:t xml:space="preserve">ollection </w:t>
      </w:r>
      <w:r w:rsidR="00931EB9">
        <w:rPr>
          <w:rFonts w:eastAsia="Calibri"/>
        </w:rPr>
        <w:t>T</w:t>
      </w:r>
      <w:r w:rsidR="00D755CE" w:rsidRPr="00251F2D">
        <w:rPr>
          <w:rFonts w:eastAsia="Calibri"/>
        </w:rPr>
        <w:t>echnique:</w:t>
      </w:r>
      <w:bookmarkEnd w:id="8"/>
    </w:p>
    <w:p w:rsidR="002016FB" w:rsidRDefault="00D755CE" w:rsidP="00591C6F">
      <w:pPr>
        <w:spacing w:line="276" w:lineRule="auto"/>
        <w:jc w:val="both"/>
        <w:rPr>
          <w:rFonts w:ascii="Times New Roman" w:eastAsia="Times New Roman" w:hAnsi="Times New Roman" w:cs="Times New Roman"/>
          <w:b/>
          <w:sz w:val="24"/>
          <w:szCs w:val="24"/>
        </w:rPr>
      </w:pPr>
      <w:r w:rsidRPr="00251F2D">
        <w:rPr>
          <w:rFonts w:ascii="Times New Roman" w:eastAsia="Times New Roman" w:hAnsi="Times New Roman" w:cs="Times New Roman"/>
          <w:b/>
          <w:sz w:val="24"/>
          <w:szCs w:val="24"/>
        </w:rPr>
        <w:t>Primary Data:</w:t>
      </w:r>
    </w:p>
    <w:p w:rsidR="00DB11DA" w:rsidRPr="002016FB" w:rsidRDefault="00D755CE" w:rsidP="00591C6F">
      <w:pPr>
        <w:pStyle w:val="ListParagraph"/>
        <w:numPr>
          <w:ilvl w:val="0"/>
          <w:numId w:val="34"/>
        </w:numPr>
        <w:spacing w:line="276" w:lineRule="auto"/>
        <w:jc w:val="both"/>
        <w:rPr>
          <w:rFonts w:ascii="Times New Roman" w:eastAsia="Times New Roman" w:hAnsi="Times New Roman" w:cs="Times New Roman"/>
          <w:b/>
          <w:sz w:val="24"/>
          <w:szCs w:val="24"/>
        </w:rPr>
      </w:pPr>
      <w:r w:rsidRPr="002016FB">
        <w:rPr>
          <w:rFonts w:ascii="Times New Roman" w:eastAsia="Times New Roman" w:hAnsi="Times New Roman" w:cs="Times New Roman"/>
          <w:sz w:val="24"/>
          <w:szCs w:val="24"/>
        </w:rPr>
        <w:t>Conversation with the employees</w:t>
      </w:r>
    </w:p>
    <w:p w:rsidR="00DB11DA" w:rsidRPr="00251F2D" w:rsidRDefault="00D755CE" w:rsidP="00591C6F">
      <w:pPr>
        <w:spacing w:line="276" w:lineRule="auto"/>
        <w:jc w:val="both"/>
        <w:rPr>
          <w:rFonts w:ascii="Times New Roman" w:eastAsia="Times New Roman" w:hAnsi="Times New Roman" w:cs="Times New Roman"/>
          <w:b/>
          <w:sz w:val="24"/>
          <w:szCs w:val="24"/>
        </w:rPr>
      </w:pPr>
      <w:r w:rsidRPr="00251F2D">
        <w:rPr>
          <w:rFonts w:ascii="Times New Roman" w:eastAsia="Times New Roman" w:hAnsi="Times New Roman" w:cs="Times New Roman"/>
          <w:b/>
          <w:sz w:val="24"/>
          <w:szCs w:val="24"/>
        </w:rPr>
        <w:t>Secondary Data:</w:t>
      </w:r>
    </w:p>
    <w:p w:rsidR="002016FB" w:rsidRPr="002016FB" w:rsidRDefault="00D755CE" w:rsidP="00591C6F">
      <w:pPr>
        <w:pStyle w:val="ListParagraph"/>
        <w:numPr>
          <w:ilvl w:val="0"/>
          <w:numId w:val="34"/>
        </w:numPr>
        <w:spacing w:line="276" w:lineRule="auto"/>
        <w:jc w:val="both"/>
        <w:rPr>
          <w:rFonts w:ascii="Times New Roman" w:eastAsia="Calibri" w:hAnsi="Times New Roman" w:cs="Times New Roman"/>
          <w:b/>
          <w:sz w:val="24"/>
          <w:szCs w:val="24"/>
        </w:rPr>
      </w:pPr>
      <w:r w:rsidRPr="002016FB">
        <w:rPr>
          <w:rFonts w:ascii="Times New Roman" w:eastAsia="Times New Roman" w:hAnsi="Times New Roman" w:cs="Times New Roman"/>
          <w:sz w:val="24"/>
          <w:szCs w:val="24"/>
        </w:rPr>
        <w:t>Aarong Website</w:t>
      </w:r>
    </w:p>
    <w:p w:rsidR="002016FB" w:rsidRPr="002016FB" w:rsidRDefault="00D755CE" w:rsidP="00591C6F">
      <w:pPr>
        <w:pStyle w:val="ListParagraph"/>
        <w:numPr>
          <w:ilvl w:val="0"/>
          <w:numId w:val="34"/>
        </w:numPr>
        <w:spacing w:line="276" w:lineRule="auto"/>
        <w:jc w:val="both"/>
        <w:rPr>
          <w:rFonts w:ascii="Times New Roman" w:eastAsia="Calibri" w:hAnsi="Times New Roman" w:cs="Times New Roman"/>
          <w:b/>
          <w:sz w:val="24"/>
          <w:szCs w:val="24"/>
        </w:rPr>
      </w:pPr>
      <w:r w:rsidRPr="002016FB">
        <w:rPr>
          <w:rFonts w:ascii="Times New Roman" w:eastAsia="Times New Roman" w:hAnsi="Times New Roman" w:cs="Times New Roman"/>
          <w:sz w:val="24"/>
          <w:szCs w:val="24"/>
        </w:rPr>
        <w:t>Articles regarding human resource</w:t>
      </w:r>
    </w:p>
    <w:p w:rsidR="00DB11DA" w:rsidRPr="002016FB" w:rsidRDefault="00D755CE" w:rsidP="00591C6F">
      <w:pPr>
        <w:pStyle w:val="ListParagraph"/>
        <w:numPr>
          <w:ilvl w:val="0"/>
          <w:numId w:val="34"/>
        </w:numPr>
        <w:spacing w:line="276" w:lineRule="auto"/>
        <w:jc w:val="both"/>
        <w:rPr>
          <w:rFonts w:ascii="Times New Roman" w:eastAsia="Calibri" w:hAnsi="Times New Roman" w:cs="Times New Roman"/>
          <w:b/>
          <w:sz w:val="24"/>
          <w:szCs w:val="24"/>
        </w:rPr>
      </w:pPr>
      <w:r w:rsidRPr="002016FB">
        <w:rPr>
          <w:rFonts w:ascii="Times New Roman" w:eastAsia="Times New Roman" w:hAnsi="Times New Roman" w:cs="Times New Roman"/>
          <w:sz w:val="24"/>
          <w:szCs w:val="24"/>
        </w:rPr>
        <w:t>Previous internship report of Aarong</w:t>
      </w:r>
    </w:p>
    <w:p w:rsidR="002016FB" w:rsidRDefault="002016FB" w:rsidP="00591C6F">
      <w:pPr>
        <w:pStyle w:val="ListParagraph"/>
        <w:spacing w:line="276" w:lineRule="auto"/>
        <w:ind w:left="1088"/>
        <w:jc w:val="both"/>
        <w:rPr>
          <w:rFonts w:ascii="Times New Roman" w:eastAsiaTheme="minorHAnsi" w:hAnsi="Times New Roman" w:cs="Times New Roman"/>
          <w:sz w:val="24"/>
          <w:szCs w:val="24"/>
        </w:rPr>
      </w:pPr>
    </w:p>
    <w:p w:rsidR="002016FB" w:rsidRDefault="002016FB" w:rsidP="00591C6F">
      <w:pPr>
        <w:spacing w:line="276" w:lineRule="auto"/>
        <w:rPr>
          <w:rFonts w:ascii="Times New Roman" w:eastAsiaTheme="minorHAnsi" w:hAnsi="Times New Roman" w:cs="Times New Roman"/>
          <w:sz w:val="24"/>
          <w:szCs w:val="24"/>
        </w:rPr>
      </w:pPr>
      <w:r>
        <w:rPr>
          <w:rFonts w:ascii="Times New Roman" w:eastAsiaTheme="minorHAnsi" w:hAnsi="Times New Roman" w:cs="Times New Roman"/>
          <w:sz w:val="24"/>
          <w:szCs w:val="24"/>
        </w:rPr>
        <w:br w:type="page"/>
      </w:r>
    </w:p>
    <w:p w:rsidR="00F47662" w:rsidRPr="00857ECA" w:rsidRDefault="00F47662" w:rsidP="00591C6F">
      <w:pPr>
        <w:pStyle w:val="ListParagraph"/>
        <w:spacing w:line="276" w:lineRule="auto"/>
        <w:ind w:left="1088"/>
        <w:jc w:val="both"/>
        <w:rPr>
          <w:rFonts w:ascii="Times New Roman" w:eastAsiaTheme="minorHAnsi" w:hAnsi="Times New Roman" w:cs="Times New Roman"/>
          <w:sz w:val="24"/>
          <w:szCs w:val="24"/>
        </w:rPr>
      </w:pPr>
    </w:p>
    <w:p w:rsidR="00F47662" w:rsidRDefault="00F47662" w:rsidP="00591C6F">
      <w:pPr>
        <w:tabs>
          <w:tab w:val="left" w:pos="1185"/>
        </w:tabs>
        <w:spacing w:line="276" w:lineRule="auto"/>
        <w:ind w:left="630"/>
        <w:jc w:val="center"/>
        <w:rPr>
          <w:rFonts w:ascii="Times New Roman" w:eastAsia="Calibri" w:hAnsi="Times New Roman" w:cs="Times New Roman"/>
          <w:sz w:val="24"/>
          <w:szCs w:val="24"/>
        </w:rPr>
      </w:pPr>
    </w:p>
    <w:p w:rsidR="00F47662" w:rsidRDefault="00F47662" w:rsidP="00591C6F">
      <w:pPr>
        <w:tabs>
          <w:tab w:val="left" w:pos="1185"/>
        </w:tabs>
        <w:spacing w:line="276" w:lineRule="auto"/>
        <w:ind w:left="630"/>
        <w:jc w:val="center"/>
        <w:rPr>
          <w:rFonts w:ascii="Times New Roman" w:eastAsia="Calibri" w:hAnsi="Times New Roman" w:cs="Times New Roman"/>
          <w:sz w:val="24"/>
          <w:szCs w:val="24"/>
        </w:rPr>
      </w:pPr>
    </w:p>
    <w:p w:rsidR="00F47662" w:rsidRDefault="00F47662" w:rsidP="00591C6F">
      <w:pPr>
        <w:tabs>
          <w:tab w:val="left" w:pos="1185"/>
        </w:tabs>
        <w:spacing w:line="276" w:lineRule="auto"/>
        <w:ind w:left="630"/>
        <w:jc w:val="center"/>
        <w:rPr>
          <w:rFonts w:ascii="Times New Roman" w:eastAsia="Calibri" w:hAnsi="Times New Roman" w:cs="Times New Roman"/>
          <w:sz w:val="24"/>
          <w:szCs w:val="24"/>
        </w:rPr>
      </w:pPr>
    </w:p>
    <w:p w:rsidR="00F47662" w:rsidRDefault="00F47662" w:rsidP="00591C6F">
      <w:pPr>
        <w:tabs>
          <w:tab w:val="left" w:pos="1185"/>
        </w:tabs>
        <w:spacing w:line="276" w:lineRule="auto"/>
        <w:ind w:left="630"/>
        <w:jc w:val="center"/>
        <w:rPr>
          <w:rFonts w:ascii="Times New Roman" w:eastAsia="Calibri" w:hAnsi="Times New Roman" w:cs="Times New Roman"/>
          <w:sz w:val="24"/>
          <w:szCs w:val="24"/>
        </w:rPr>
      </w:pPr>
    </w:p>
    <w:p w:rsidR="00F47662" w:rsidRDefault="00F47662" w:rsidP="00591C6F">
      <w:pPr>
        <w:tabs>
          <w:tab w:val="left" w:pos="1185"/>
        </w:tabs>
        <w:spacing w:line="276" w:lineRule="auto"/>
        <w:ind w:left="630"/>
        <w:jc w:val="center"/>
        <w:rPr>
          <w:rFonts w:ascii="Times New Roman" w:eastAsia="Calibri" w:hAnsi="Times New Roman" w:cs="Times New Roman"/>
          <w:sz w:val="24"/>
          <w:szCs w:val="24"/>
        </w:rPr>
      </w:pPr>
    </w:p>
    <w:p w:rsidR="00F47662" w:rsidRPr="00251F2D" w:rsidRDefault="00F47662" w:rsidP="00591C6F">
      <w:pPr>
        <w:tabs>
          <w:tab w:val="left" w:pos="1185"/>
        </w:tabs>
        <w:spacing w:line="276" w:lineRule="auto"/>
        <w:rPr>
          <w:rFonts w:ascii="Times New Roman" w:eastAsia="Calibri" w:hAnsi="Times New Roman" w:cs="Times New Roman"/>
          <w:sz w:val="24"/>
          <w:szCs w:val="24"/>
        </w:rPr>
      </w:pPr>
    </w:p>
    <w:p w:rsidR="00DD3E1F" w:rsidRPr="00251F2D" w:rsidRDefault="00DD3E1F" w:rsidP="00591C6F">
      <w:pPr>
        <w:tabs>
          <w:tab w:val="left" w:pos="1185"/>
        </w:tabs>
        <w:spacing w:line="276" w:lineRule="auto"/>
        <w:ind w:left="630"/>
        <w:jc w:val="center"/>
        <w:rPr>
          <w:rFonts w:ascii="Times New Roman" w:eastAsia="Calibri" w:hAnsi="Times New Roman" w:cs="Times New Roman"/>
          <w:sz w:val="24"/>
          <w:szCs w:val="24"/>
        </w:rPr>
      </w:pPr>
    </w:p>
    <w:p w:rsidR="00DD3E1F" w:rsidRPr="00251F2D" w:rsidRDefault="00DD3E1F" w:rsidP="00591C6F">
      <w:pPr>
        <w:tabs>
          <w:tab w:val="left" w:pos="1185"/>
        </w:tabs>
        <w:spacing w:line="276" w:lineRule="auto"/>
        <w:ind w:left="630"/>
        <w:jc w:val="center"/>
        <w:rPr>
          <w:rFonts w:ascii="Times New Roman" w:eastAsia="Calibri" w:hAnsi="Times New Roman" w:cs="Times New Roman"/>
          <w:sz w:val="24"/>
          <w:szCs w:val="24"/>
        </w:rPr>
      </w:pPr>
    </w:p>
    <w:p w:rsidR="00DB11DA" w:rsidRDefault="00D755CE" w:rsidP="00591C6F">
      <w:pPr>
        <w:pStyle w:val="Heading1"/>
        <w:spacing w:after="160" w:line="276" w:lineRule="auto"/>
      </w:pPr>
      <w:bookmarkStart w:id="9" w:name="_Toc8315246"/>
      <w:r w:rsidRPr="00F47662">
        <w:t>Chapter-</w:t>
      </w:r>
      <w:r w:rsidR="00823157">
        <w:t>0</w:t>
      </w:r>
      <w:r w:rsidRPr="00F47662">
        <w:t>2</w:t>
      </w:r>
      <w:bookmarkEnd w:id="9"/>
    </w:p>
    <w:p w:rsidR="00857ECA" w:rsidRPr="00857ECA" w:rsidRDefault="00857ECA" w:rsidP="00591C6F">
      <w:pPr>
        <w:spacing w:line="276" w:lineRule="auto"/>
        <w:jc w:val="center"/>
        <w:rPr>
          <w:rFonts w:ascii="Times New Roman" w:eastAsia="Calibri" w:hAnsi="Times New Roman" w:cs="Times New Roman"/>
          <w:i/>
          <w:sz w:val="32"/>
          <w:szCs w:val="32"/>
        </w:rPr>
      </w:pPr>
      <w:r w:rsidRPr="00857ECA">
        <w:rPr>
          <w:rFonts w:ascii="Times New Roman" w:eastAsia="Calibri" w:hAnsi="Times New Roman" w:cs="Times New Roman"/>
          <w:b/>
          <w:i/>
          <w:sz w:val="32"/>
          <w:szCs w:val="32"/>
        </w:rPr>
        <w:t>Company Overview</w:t>
      </w:r>
    </w:p>
    <w:p w:rsidR="00857ECA" w:rsidRPr="00857ECA" w:rsidRDefault="00857ECA" w:rsidP="00591C6F">
      <w:pPr>
        <w:spacing w:line="276" w:lineRule="auto"/>
      </w:pPr>
    </w:p>
    <w:p w:rsidR="00DB11DA" w:rsidRPr="00251F2D" w:rsidRDefault="00DB11DA" w:rsidP="00591C6F">
      <w:pPr>
        <w:spacing w:line="276" w:lineRule="auto"/>
        <w:jc w:val="center"/>
        <w:rPr>
          <w:rFonts w:ascii="Times New Roman" w:eastAsia="Times New Roman" w:hAnsi="Times New Roman" w:cs="Times New Roman"/>
          <w:b/>
          <w:sz w:val="24"/>
          <w:szCs w:val="24"/>
        </w:rPr>
      </w:pPr>
    </w:p>
    <w:p w:rsidR="00DB11DA" w:rsidRPr="00251F2D" w:rsidRDefault="00DB11DA" w:rsidP="00591C6F">
      <w:pPr>
        <w:spacing w:line="276" w:lineRule="auto"/>
        <w:rPr>
          <w:rFonts w:ascii="Times New Roman" w:eastAsia="Times New Roman" w:hAnsi="Times New Roman" w:cs="Times New Roman"/>
          <w:b/>
          <w:sz w:val="24"/>
          <w:szCs w:val="24"/>
        </w:rPr>
      </w:pPr>
    </w:p>
    <w:p w:rsidR="00DB11DA" w:rsidRPr="00251F2D" w:rsidRDefault="00DB11DA" w:rsidP="00591C6F">
      <w:pPr>
        <w:spacing w:line="276" w:lineRule="auto"/>
        <w:jc w:val="center"/>
        <w:rPr>
          <w:rFonts w:ascii="Times New Roman" w:eastAsia="Calibri" w:hAnsi="Times New Roman" w:cs="Times New Roman"/>
          <w:b/>
          <w:sz w:val="24"/>
          <w:szCs w:val="24"/>
        </w:rPr>
      </w:pPr>
    </w:p>
    <w:p w:rsidR="00DB11DA" w:rsidRPr="00251F2D" w:rsidRDefault="00DB11DA" w:rsidP="00591C6F">
      <w:pPr>
        <w:spacing w:line="276" w:lineRule="auto"/>
        <w:jc w:val="center"/>
        <w:rPr>
          <w:rFonts w:ascii="Times New Roman" w:eastAsia="Calibri" w:hAnsi="Times New Roman" w:cs="Times New Roman"/>
          <w:b/>
          <w:sz w:val="24"/>
          <w:szCs w:val="24"/>
        </w:rPr>
      </w:pPr>
    </w:p>
    <w:p w:rsidR="00263DED" w:rsidRPr="00251F2D" w:rsidRDefault="00263DED" w:rsidP="00591C6F">
      <w:pPr>
        <w:spacing w:line="276" w:lineRule="auto"/>
        <w:rPr>
          <w:rFonts w:ascii="Times New Roman" w:eastAsia="Times New Roman" w:hAnsi="Times New Roman" w:cs="Times New Roman"/>
          <w:b/>
          <w:sz w:val="24"/>
          <w:szCs w:val="24"/>
        </w:rPr>
      </w:pPr>
    </w:p>
    <w:p w:rsidR="00263DED" w:rsidRPr="00251F2D" w:rsidRDefault="00263DED" w:rsidP="00591C6F">
      <w:pPr>
        <w:spacing w:line="276" w:lineRule="auto"/>
        <w:rPr>
          <w:rFonts w:ascii="Times New Roman" w:eastAsia="Times New Roman" w:hAnsi="Times New Roman" w:cs="Times New Roman"/>
          <w:b/>
          <w:sz w:val="24"/>
          <w:szCs w:val="24"/>
        </w:rPr>
      </w:pPr>
    </w:p>
    <w:p w:rsidR="00263DED" w:rsidRPr="00251F2D" w:rsidRDefault="00263DED" w:rsidP="00591C6F">
      <w:pPr>
        <w:spacing w:line="276" w:lineRule="auto"/>
        <w:rPr>
          <w:rFonts w:ascii="Times New Roman" w:eastAsia="Times New Roman" w:hAnsi="Times New Roman" w:cs="Times New Roman"/>
          <w:b/>
          <w:sz w:val="24"/>
          <w:szCs w:val="24"/>
        </w:rPr>
      </w:pPr>
    </w:p>
    <w:p w:rsidR="00263DED" w:rsidRPr="00251F2D" w:rsidRDefault="00263DED" w:rsidP="00591C6F">
      <w:pPr>
        <w:spacing w:line="276" w:lineRule="auto"/>
        <w:rPr>
          <w:rFonts w:ascii="Times New Roman" w:eastAsia="Times New Roman" w:hAnsi="Times New Roman" w:cs="Times New Roman"/>
          <w:b/>
          <w:sz w:val="24"/>
          <w:szCs w:val="24"/>
        </w:rPr>
      </w:pPr>
    </w:p>
    <w:p w:rsidR="00857ECA" w:rsidRPr="00857ECA" w:rsidRDefault="00857ECA" w:rsidP="00591C6F">
      <w:pPr>
        <w:spacing w:line="276" w:lineRule="auto"/>
      </w:pPr>
    </w:p>
    <w:p w:rsidR="007A14A6" w:rsidRDefault="007A14A6">
      <w:pPr>
        <w:rPr>
          <w:rFonts w:ascii="Times New Roman" w:eastAsiaTheme="majorEastAsia" w:hAnsi="Times New Roman" w:cstheme="majorBidi"/>
          <w:b/>
          <w:color w:val="000000" w:themeColor="text1"/>
          <w:sz w:val="28"/>
          <w:szCs w:val="26"/>
        </w:rPr>
      </w:pPr>
      <w:r>
        <w:br w:type="page"/>
      </w:r>
    </w:p>
    <w:p w:rsidR="00DB11DA" w:rsidRPr="002016FB" w:rsidRDefault="00D755CE" w:rsidP="00591C6F">
      <w:pPr>
        <w:pStyle w:val="Heading2"/>
        <w:spacing w:after="160" w:line="276" w:lineRule="auto"/>
      </w:pPr>
      <w:bookmarkStart w:id="10" w:name="_Toc8315247"/>
      <w:r w:rsidRPr="002016FB">
        <w:lastRenderedPageBreak/>
        <w:t>2.0</w:t>
      </w:r>
      <w:r w:rsidR="002016FB" w:rsidRPr="002016FB">
        <w:t xml:space="preserve">. </w:t>
      </w:r>
      <w:r w:rsidRPr="002016FB">
        <w:rPr>
          <w:rStyle w:val="Heading2Char"/>
          <w:b/>
        </w:rPr>
        <w:t>Company Overview:</w:t>
      </w:r>
      <w:bookmarkEnd w:id="10"/>
    </w:p>
    <w:p w:rsidR="00DB11DA" w:rsidRPr="0002294C" w:rsidRDefault="00931EB9" w:rsidP="00591C6F">
      <w:pPr>
        <w:spacing w:line="276" w:lineRule="auto"/>
        <w:jc w:val="both"/>
        <w:rPr>
          <w:rFonts w:ascii="Times New Roman" w:eastAsia="Times New Roman" w:hAnsi="Times New Roman" w:cs="Times New Roman"/>
          <w:color w:val="1A1A1A"/>
          <w:sz w:val="24"/>
          <w:szCs w:val="24"/>
          <w:shd w:val="clear" w:color="auto" w:fill="FFFFFF"/>
        </w:rPr>
      </w:pPr>
      <w:r w:rsidRPr="00931EB9">
        <w:rPr>
          <w:rFonts w:ascii="Times New Roman" w:eastAsia="Times New Roman" w:hAnsi="Times New Roman" w:cs="Times New Roman"/>
          <w:color w:val="FFFFFF" w:themeColor="background1"/>
          <w:sz w:val="24"/>
          <w:szCs w:val="24"/>
        </w:rPr>
        <w:t>“</w:t>
      </w:r>
      <w:r w:rsidR="00D755CE" w:rsidRPr="00251F2D">
        <w:rPr>
          <w:rFonts w:ascii="Times New Roman" w:eastAsia="Times New Roman" w:hAnsi="Times New Roman" w:cs="Times New Roman"/>
          <w:sz w:val="24"/>
          <w:szCs w:val="24"/>
        </w:rPr>
        <w:t xml:space="preserve">Aarong is a chain of retail outlet located in major cities in Bangladesh an enterprise of </w:t>
      </w:r>
      <w:r w:rsidR="00D755CE" w:rsidRPr="00251F2D">
        <w:rPr>
          <w:rFonts w:ascii="Times New Roman" w:eastAsia="Times New Roman" w:hAnsi="Times New Roman" w:cs="Times New Roman"/>
          <w:b/>
          <w:sz w:val="24"/>
          <w:szCs w:val="24"/>
        </w:rPr>
        <w:t xml:space="preserve">BRAC </w:t>
      </w:r>
      <w:r w:rsidR="00D755CE" w:rsidRPr="00251F2D">
        <w:rPr>
          <w:rFonts w:ascii="Times New Roman" w:eastAsia="Times New Roman" w:hAnsi="Times New Roman" w:cs="Times New Roman"/>
          <w:sz w:val="24"/>
          <w:szCs w:val="24"/>
        </w:rPr>
        <w:t>(</w:t>
      </w:r>
      <w:r w:rsidR="00D755CE" w:rsidRPr="00251F2D">
        <w:rPr>
          <w:rFonts w:ascii="Times New Roman" w:eastAsia="Times New Roman" w:hAnsi="Times New Roman" w:cs="Times New Roman"/>
          <w:color w:val="000000"/>
          <w:sz w:val="24"/>
          <w:szCs w:val="24"/>
        </w:rPr>
        <w:t xml:space="preserve">Building Resources </w:t>
      </w:r>
      <w:r w:rsidR="00263DED" w:rsidRPr="00251F2D">
        <w:rPr>
          <w:rFonts w:ascii="Times New Roman" w:eastAsia="Times New Roman" w:hAnsi="Times New Roman" w:cs="Times New Roman"/>
          <w:color w:val="000000"/>
          <w:sz w:val="24"/>
          <w:szCs w:val="24"/>
        </w:rPr>
        <w:t>across</w:t>
      </w:r>
      <w:r w:rsidR="00D755CE" w:rsidRPr="00251F2D">
        <w:rPr>
          <w:rFonts w:ascii="Times New Roman" w:eastAsia="Times New Roman" w:hAnsi="Times New Roman" w:cs="Times New Roman"/>
          <w:color w:val="000000"/>
          <w:sz w:val="24"/>
          <w:szCs w:val="24"/>
        </w:rPr>
        <w:t xml:space="preserve"> Communities). </w:t>
      </w:r>
      <w:r w:rsidR="00D755CE" w:rsidRPr="00251F2D">
        <w:rPr>
          <w:rFonts w:ascii="Times New Roman" w:eastAsia="Times New Roman" w:hAnsi="Times New Roman" w:cs="Times New Roman"/>
          <w:sz w:val="24"/>
          <w:szCs w:val="24"/>
        </w:rPr>
        <w:t xml:space="preserve">Aarong means </w:t>
      </w:r>
      <w:r w:rsidR="00D755CE" w:rsidRPr="00251F2D">
        <w:rPr>
          <w:rFonts w:ascii="Times New Roman" w:eastAsia="Times New Roman" w:hAnsi="Times New Roman" w:cs="Times New Roman"/>
          <w:color w:val="1A1A1A"/>
          <w:sz w:val="24"/>
          <w:szCs w:val="24"/>
          <w:shd w:val="clear" w:color="auto" w:fill="FFFFFF"/>
        </w:rPr>
        <w:t>Bengali for ‘</w:t>
      </w:r>
      <w:r w:rsidR="00D755CE" w:rsidRPr="00251F2D">
        <w:rPr>
          <w:rFonts w:ascii="Times New Roman" w:eastAsia="Times New Roman" w:hAnsi="Times New Roman" w:cs="Times New Roman"/>
          <w:b/>
          <w:color w:val="1A1A1A"/>
          <w:sz w:val="24"/>
          <w:szCs w:val="24"/>
          <w:shd w:val="clear" w:color="auto" w:fill="FFFFFF"/>
        </w:rPr>
        <w:t>village fair’</w:t>
      </w:r>
      <w:r w:rsidR="00D755CE" w:rsidRPr="00251F2D">
        <w:rPr>
          <w:rFonts w:ascii="Times New Roman" w:eastAsia="Times New Roman" w:hAnsi="Times New Roman" w:cs="Times New Roman"/>
          <w:color w:val="1A1A1A"/>
          <w:sz w:val="24"/>
          <w:szCs w:val="24"/>
          <w:shd w:val="clear" w:color="auto" w:fill="FFFFFF"/>
        </w:rPr>
        <w:t xml:space="preserve">. It has started its journey in 1978. </w:t>
      </w:r>
      <w:r w:rsidR="0002294C" w:rsidRPr="0002294C">
        <w:rPr>
          <w:rFonts w:ascii="Times New Roman" w:eastAsia="Times New Roman" w:hAnsi="Times New Roman" w:cs="Times New Roman"/>
          <w:color w:val="1A1A1A"/>
          <w:sz w:val="24"/>
          <w:szCs w:val="24"/>
          <w:shd w:val="clear" w:color="auto" w:fill="FFFFFF"/>
        </w:rPr>
        <w:t xml:space="preserve">This moral brand started as a modest way to engage provincial </w:t>
      </w:r>
      <w:r w:rsidR="00D755CE" w:rsidRPr="00251F2D">
        <w:rPr>
          <w:rFonts w:ascii="Times New Roman" w:eastAsia="Times New Roman" w:hAnsi="Times New Roman" w:cs="Times New Roman"/>
          <w:color w:val="1A1A1A"/>
          <w:sz w:val="24"/>
          <w:szCs w:val="24"/>
          <w:shd w:val="clear" w:color="auto" w:fill="FFFFFF"/>
        </w:rPr>
        <w:t xml:space="preserve">artisans to rise above poverty. </w:t>
      </w:r>
      <w:r w:rsidR="0002294C" w:rsidRPr="0002294C">
        <w:rPr>
          <w:rFonts w:ascii="Times New Roman" w:eastAsia="Times New Roman" w:hAnsi="Times New Roman" w:cs="Times New Roman"/>
          <w:color w:val="1A1A1A"/>
          <w:sz w:val="24"/>
          <w:szCs w:val="24"/>
          <w:shd w:val="clear" w:color="auto" w:fill="FFFFFF"/>
        </w:rPr>
        <w:t xml:space="preserve">Today, with 20 retail locations crosswise over Bangladesh and more than 100 style and way of life product offerings, </w:t>
      </w:r>
      <w:proofErr w:type="spellStart"/>
      <w:r w:rsidR="0002294C" w:rsidRPr="0002294C">
        <w:rPr>
          <w:rFonts w:ascii="Times New Roman" w:eastAsia="Times New Roman" w:hAnsi="Times New Roman" w:cs="Times New Roman"/>
          <w:color w:val="1A1A1A"/>
          <w:sz w:val="24"/>
          <w:szCs w:val="24"/>
          <w:shd w:val="clear" w:color="auto" w:fill="FFFFFF"/>
        </w:rPr>
        <w:t>Aarong</w:t>
      </w:r>
      <w:proofErr w:type="spellEnd"/>
      <w:r w:rsidR="0002294C" w:rsidRPr="0002294C">
        <w:rPr>
          <w:rFonts w:ascii="Times New Roman" w:eastAsia="Times New Roman" w:hAnsi="Times New Roman" w:cs="Times New Roman"/>
          <w:color w:val="1A1A1A"/>
          <w:sz w:val="24"/>
          <w:szCs w:val="24"/>
          <w:shd w:val="clear" w:color="auto" w:fill="FFFFFF"/>
        </w:rPr>
        <w:t xml:space="preserve"> bolsters 65,000 </w:t>
      </w:r>
      <w:proofErr w:type="spellStart"/>
      <w:r w:rsidR="0002294C" w:rsidRPr="0002294C">
        <w:rPr>
          <w:rFonts w:ascii="Times New Roman" w:eastAsia="Times New Roman" w:hAnsi="Times New Roman" w:cs="Times New Roman"/>
          <w:color w:val="1A1A1A"/>
          <w:sz w:val="24"/>
          <w:szCs w:val="24"/>
          <w:shd w:val="clear" w:color="auto" w:fill="FFFFFF"/>
        </w:rPr>
        <w:t>craftsmans</w:t>
      </w:r>
      <w:proofErr w:type="spellEnd"/>
      <w:r w:rsidR="0002294C" w:rsidRPr="0002294C">
        <w:rPr>
          <w:rFonts w:ascii="Times New Roman" w:eastAsia="Times New Roman" w:hAnsi="Times New Roman" w:cs="Times New Roman"/>
          <w:color w:val="1A1A1A"/>
          <w:sz w:val="24"/>
          <w:szCs w:val="24"/>
          <w:shd w:val="clear" w:color="auto" w:fill="FFFFFF"/>
        </w:rPr>
        <w:t xml:space="preserve"> with reasonable terms of exchange. Reforming the retail business with exclusive expectations for quality and creativity, this notable brand mixes the customary with the contemporary in manners that never stop to win buyer request</w:t>
      </w:r>
      <w:r>
        <w:rPr>
          <w:rFonts w:ascii="Times New Roman" w:eastAsia="Times New Roman" w:hAnsi="Times New Roman" w:cs="Times New Roman"/>
          <w:color w:val="1A1A1A"/>
          <w:sz w:val="24"/>
          <w:szCs w:val="24"/>
          <w:shd w:val="clear" w:color="auto" w:fill="FFFFFF"/>
        </w:rPr>
        <w:t xml:space="preserve"> </w:t>
      </w:r>
      <w:r w:rsidR="0002294C" w:rsidRPr="0002294C">
        <w:rPr>
          <w:rFonts w:ascii="Times New Roman" w:eastAsia="Times New Roman" w:hAnsi="Times New Roman" w:cs="Times New Roman"/>
          <w:color w:val="1A1A1A"/>
          <w:sz w:val="24"/>
          <w:szCs w:val="24"/>
          <w:shd w:val="clear" w:color="auto" w:fill="FFFFFF"/>
        </w:rPr>
        <w:t>both at home and abroad</w:t>
      </w:r>
      <w:r w:rsidR="0002294C">
        <w:rPr>
          <w:rFonts w:ascii="Times New Roman" w:eastAsia="Times New Roman" w:hAnsi="Times New Roman" w:cs="Times New Roman"/>
          <w:color w:val="1A1A1A"/>
          <w:sz w:val="24"/>
          <w:szCs w:val="24"/>
          <w:shd w:val="clear" w:color="auto" w:fill="FFFFFF"/>
        </w:rPr>
        <w:t>.</w:t>
      </w:r>
      <w:r w:rsidRPr="00931EB9">
        <w:rPr>
          <w:rFonts w:ascii="Times New Roman" w:eastAsia="Times New Roman" w:hAnsi="Times New Roman" w:cs="Times New Roman"/>
          <w:color w:val="FFFFFF" w:themeColor="background1"/>
          <w:sz w:val="24"/>
          <w:szCs w:val="24"/>
          <w:shd w:val="clear" w:color="auto" w:fill="FFFFFF"/>
        </w:rPr>
        <w:t>”</w:t>
      </w:r>
      <w:r w:rsidR="00D755CE" w:rsidRPr="00251F2D">
        <w:rPr>
          <w:rFonts w:ascii="Times New Roman" w:hAnsi="Times New Roman" w:cs="Times New Roman"/>
          <w:sz w:val="24"/>
          <w:szCs w:val="24"/>
        </w:rPr>
        <w:object w:dxaOrig="8985" w:dyaOrig="5906">
          <v:rect id="rectole0000000003" o:spid="_x0000_i1025" style="width:446.25pt;height:294.75pt" o:ole="" o:preferrelative="t" stroked="f">
            <v:imagedata r:id="rId12" o:title=""/>
          </v:rect>
          <o:OLEObject Type="Embed" ProgID="StaticMetafile" ShapeID="rectole0000000003" DrawAspect="Content" ObjectID="_1619126245" r:id="rId13"/>
        </w:object>
      </w:r>
    </w:p>
    <w:p w:rsidR="00DB11DA" w:rsidRPr="00251F2D" w:rsidRDefault="00D755CE" w:rsidP="00591C6F">
      <w:pPr>
        <w:tabs>
          <w:tab w:val="left" w:pos="1185"/>
        </w:tabs>
        <w:spacing w:line="276" w:lineRule="auto"/>
        <w:jc w:val="center"/>
        <w:rPr>
          <w:rFonts w:ascii="Times New Roman" w:eastAsia="Times New Roman" w:hAnsi="Times New Roman" w:cs="Times New Roman"/>
          <w:b/>
          <w:sz w:val="24"/>
          <w:szCs w:val="24"/>
        </w:rPr>
      </w:pPr>
      <w:r w:rsidRPr="00251F2D">
        <w:rPr>
          <w:rFonts w:ascii="Times New Roman" w:eastAsia="Times New Roman" w:hAnsi="Times New Roman" w:cs="Times New Roman"/>
          <w:b/>
          <w:sz w:val="24"/>
          <w:szCs w:val="24"/>
        </w:rPr>
        <w:t xml:space="preserve">Figure: </w:t>
      </w:r>
      <w:proofErr w:type="spellStart"/>
      <w:r w:rsidRPr="00251F2D">
        <w:rPr>
          <w:rFonts w:ascii="Times New Roman" w:eastAsia="Times New Roman" w:hAnsi="Times New Roman" w:cs="Times New Roman"/>
          <w:b/>
          <w:sz w:val="24"/>
          <w:szCs w:val="24"/>
        </w:rPr>
        <w:t>Nakshi</w:t>
      </w:r>
      <w:proofErr w:type="spellEnd"/>
      <w:r w:rsidRPr="00251F2D">
        <w:rPr>
          <w:rFonts w:ascii="Times New Roman" w:eastAsia="Times New Roman" w:hAnsi="Times New Roman" w:cs="Times New Roman"/>
          <w:b/>
          <w:sz w:val="24"/>
          <w:szCs w:val="24"/>
        </w:rPr>
        <w:t xml:space="preserve"> Katha</w:t>
      </w:r>
    </w:p>
    <w:p w:rsidR="00DB11DA" w:rsidRPr="00251F2D" w:rsidRDefault="00931EB9" w:rsidP="00591C6F">
      <w:pPr>
        <w:spacing w:line="276" w:lineRule="auto"/>
        <w:jc w:val="both"/>
        <w:rPr>
          <w:rFonts w:ascii="Times New Roman" w:eastAsia="Times New Roman" w:hAnsi="Times New Roman" w:cs="Times New Roman"/>
          <w:b/>
          <w:sz w:val="24"/>
          <w:szCs w:val="24"/>
        </w:rPr>
      </w:pPr>
      <w:r w:rsidRPr="00591C6F">
        <w:rPr>
          <w:rFonts w:ascii="Times New Roman" w:eastAsia="Calibri" w:hAnsi="Times New Roman" w:cs="Times New Roman"/>
          <w:color w:val="FFFFFF" w:themeColor="background1"/>
          <w:sz w:val="24"/>
          <w:szCs w:val="24"/>
        </w:rPr>
        <w:t>“</w:t>
      </w:r>
      <w:r w:rsidR="00B02407" w:rsidRPr="00B02407">
        <w:rPr>
          <w:rFonts w:ascii="Times New Roman" w:eastAsia="Calibri" w:hAnsi="Times New Roman" w:cs="Times New Roman"/>
          <w:sz w:val="24"/>
          <w:szCs w:val="24"/>
        </w:rPr>
        <w:t>Its goal is to give a steady and profitable wellspring of work for the poor provincial individuals. Aarong set up in a dream to assist the crafts</w:t>
      </w:r>
      <w:r w:rsidR="00591C6F">
        <w:rPr>
          <w:rFonts w:ascii="Times New Roman" w:eastAsia="Calibri" w:hAnsi="Times New Roman" w:cs="Times New Roman"/>
          <w:sz w:val="24"/>
          <w:szCs w:val="24"/>
        </w:rPr>
        <w:t>-</w:t>
      </w:r>
      <w:r w:rsidR="00B02407" w:rsidRPr="00B02407">
        <w:rPr>
          <w:rFonts w:ascii="Times New Roman" w:eastAsia="Calibri" w:hAnsi="Times New Roman" w:cs="Times New Roman"/>
          <w:sz w:val="24"/>
          <w:szCs w:val="24"/>
        </w:rPr>
        <w:t>mans with helping themselves by reestablishing their pride and confidence, restoring Bangladesh's conventional Art and Craft. Another point was to affirm the ladies right and to set up them as an important resource in the general public. In the process Aarong contributes extraordinarily to BRAC's objective of destitution mitigation and strengthening of poor people</w:t>
      </w:r>
      <w:r w:rsidR="00B02407">
        <w:rPr>
          <w:rFonts w:ascii="Times New Roman" w:eastAsia="Calibri" w:hAnsi="Times New Roman" w:cs="Times New Roman"/>
          <w:sz w:val="24"/>
          <w:szCs w:val="24"/>
        </w:rPr>
        <w:t>.</w:t>
      </w:r>
      <w:r w:rsidR="00591C6F" w:rsidRPr="00591C6F">
        <w:rPr>
          <w:rFonts w:ascii="Times New Roman" w:eastAsia="Calibri" w:hAnsi="Times New Roman" w:cs="Times New Roman"/>
          <w:color w:val="FFFFFF" w:themeColor="background1"/>
          <w:sz w:val="24"/>
          <w:szCs w:val="24"/>
        </w:rPr>
        <w:t>”</w:t>
      </w:r>
    </w:p>
    <w:p w:rsidR="00DB11DA" w:rsidRPr="00251F2D" w:rsidRDefault="00DB11DA" w:rsidP="00591C6F">
      <w:pPr>
        <w:spacing w:line="276" w:lineRule="auto"/>
        <w:rPr>
          <w:rFonts w:ascii="Times New Roman" w:eastAsia="Times New Roman" w:hAnsi="Times New Roman" w:cs="Times New Roman"/>
          <w:b/>
          <w:sz w:val="24"/>
          <w:szCs w:val="24"/>
        </w:rPr>
      </w:pPr>
    </w:p>
    <w:p w:rsidR="007A14A6" w:rsidRDefault="007A14A6">
      <w:pPr>
        <w:rPr>
          <w:rFonts w:ascii="Times New Roman" w:eastAsiaTheme="majorEastAsia" w:hAnsi="Times New Roman" w:cstheme="majorBidi"/>
          <w:b/>
          <w:color w:val="000000" w:themeColor="text1"/>
          <w:sz w:val="28"/>
          <w:szCs w:val="26"/>
        </w:rPr>
      </w:pPr>
      <w:r>
        <w:br w:type="page"/>
      </w:r>
    </w:p>
    <w:p w:rsidR="00DB11DA" w:rsidRDefault="00D755CE" w:rsidP="00591C6F">
      <w:pPr>
        <w:pStyle w:val="Heading2"/>
        <w:spacing w:line="276" w:lineRule="auto"/>
      </w:pPr>
      <w:bookmarkStart w:id="11" w:name="_Toc8315248"/>
      <w:r w:rsidRPr="008D2201">
        <w:lastRenderedPageBreak/>
        <w:t>2.1. History:</w:t>
      </w:r>
      <w:bookmarkEnd w:id="11"/>
    </w:p>
    <w:p w:rsidR="008D2201" w:rsidRPr="008D2201" w:rsidRDefault="008D2201" w:rsidP="00591C6F">
      <w:pPr>
        <w:spacing w:line="276" w:lineRule="auto"/>
      </w:pPr>
    </w:p>
    <w:p w:rsidR="000C0946" w:rsidRPr="00251F2D" w:rsidRDefault="000C0946" w:rsidP="00591C6F">
      <w:pPr>
        <w:spacing w:line="276" w:lineRule="auto"/>
        <w:rPr>
          <w:rFonts w:ascii="Times New Roman" w:eastAsia="Arial" w:hAnsi="Times New Roman" w:cs="Times New Roman"/>
          <w:color w:val="222222"/>
          <w:sz w:val="24"/>
          <w:szCs w:val="24"/>
          <w:shd w:val="clear" w:color="auto" w:fill="FFFFFF"/>
        </w:rPr>
      </w:pPr>
      <w:r w:rsidRPr="00251F2D">
        <w:rPr>
          <w:rFonts w:ascii="Times New Roman" w:eastAsia="Arial" w:hAnsi="Times New Roman" w:cs="Times New Roman"/>
          <w:color w:val="222222"/>
          <w:sz w:val="24"/>
          <w:szCs w:val="24"/>
          <w:shd w:val="clear" w:color="auto" w:fill="FFFFFF"/>
        </w:rPr>
        <w:t xml:space="preserve">“Hope is an element in which people take action, and energize them out of poverty” </w:t>
      </w:r>
    </w:p>
    <w:p w:rsidR="000C0946" w:rsidRDefault="000C0946" w:rsidP="00591C6F">
      <w:pPr>
        <w:spacing w:line="276" w:lineRule="auto"/>
        <w:rPr>
          <w:rFonts w:ascii="Times New Roman" w:eastAsia="Arial" w:hAnsi="Times New Roman" w:cs="Times New Roman"/>
          <w:color w:val="222222"/>
          <w:sz w:val="24"/>
          <w:szCs w:val="24"/>
          <w:shd w:val="clear" w:color="auto" w:fill="FFFFFF"/>
        </w:rPr>
      </w:pPr>
      <w:r w:rsidRPr="00251F2D">
        <w:rPr>
          <w:rFonts w:ascii="Times New Roman" w:eastAsia="Arial" w:hAnsi="Times New Roman" w:cs="Times New Roman"/>
          <w:color w:val="222222"/>
          <w:sz w:val="24"/>
          <w:szCs w:val="24"/>
          <w:shd w:val="clear" w:color="auto" w:fill="FFFFFF"/>
        </w:rPr>
        <w:t xml:space="preserve">                                                                                                            – Sir </w:t>
      </w:r>
      <w:proofErr w:type="spellStart"/>
      <w:r w:rsidRPr="00251F2D">
        <w:rPr>
          <w:rFonts w:ascii="Times New Roman" w:eastAsia="Arial" w:hAnsi="Times New Roman" w:cs="Times New Roman"/>
          <w:color w:val="222222"/>
          <w:sz w:val="24"/>
          <w:szCs w:val="24"/>
          <w:shd w:val="clear" w:color="auto" w:fill="FFFFFF"/>
        </w:rPr>
        <w:t>Fazle</w:t>
      </w:r>
      <w:proofErr w:type="spellEnd"/>
      <w:r w:rsidRPr="00251F2D">
        <w:rPr>
          <w:rFonts w:ascii="Times New Roman" w:eastAsia="Arial" w:hAnsi="Times New Roman" w:cs="Times New Roman"/>
          <w:color w:val="222222"/>
          <w:sz w:val="24"/>
          <w:szCs w:val="24"/>
          <w:shd w:val="clear" w:color="auto" w:fill="FFFFFF"/>
        </w:rPr>
        <w:t xml:space="preserve"> </w:t>
      </w:r>
      <w:proofErr w:type="spellStart"/>
      <w:r w:rsidRPr="00251F2D">
        <w:rPr>
          <w:rFonts w:ascii="Times New Roman" w:eastAsia="Arial" w:hAnsi="Times New Roman" w:cs="Times New Roman"/>
          <w:color w:val="222222"/>
          <w:sz w:val="24"/>
          <w:szCs w:val="24"/>
          <w:shd w:val="clear" w:color="auto" w:fill="FFFFFF"/>
        </w:rPr>
        <w:t>Hasan</w:t>
      </w:r>
      <w:proofErr w:type="spellEnd"/>
      <w:r w:rsidRPr="00251F2D">
        <w:rPr>
          <w:rFonts w:ascii="Times New Roman" w:eastAsia="Arial" w:hAnsi="Times New Roman" w:cs="Times New Roman"/>
          <w:color w:val="222222"/>
          <w:sz w:val="24"/>
          <w:szCs w:val="24"/>
          <w:shd w:val="clear" w:color="auto" w:fill="FFFFFF"/>
        </w:rPr>
        <w:t xml:space="preserve"> Abed</w:t>
      </w:r>
    </w:p>
    <w:p w:rsidR="00441723" w:rsidRPr="00441723" w:rsidRDefault="00441723" w:rsidP="00591C6F">
      <w:pPr>
        <w:spacing w:line="276" w:lineRule="auto"/>
        <w:rPr>
          <w:rFonts w:ascii="Times New Roman" w:eastAsia="Arial" w:hAnsi="Times New Roman" w:cs="Times New Roman"/>
          <w:color w:val="222222"/>
          <w:sz w:val="24"/>
          <w:szCs w:val="24"/>
          <w:shd w:val="clear" w:color="auto" w:fill="FFFFFF"/>
        </w:rPr>
      </w:pPr>
    </w:p>
    <w:p w:rsidR="00441723" w:rsidRPr="00441723" w:rsidRDefault="00441723" w:rsidP="00591C6F">
      <w:pPr>
        <w:spacing w:line="276" w:lineRule="auto"/>
        <w:jc w:val="both"/>
        <w:rPr>
          <w:rFonts w:ascii="Times New Roman" w:eastAsia="Arial" w:hAnsi="Times New Roman" w:cs="Times New Roman"/>
          <w:color w:val="222222"/>
          <w:sz w:val="24"/>
          <w:szCs w:val="24"/>
          <w:shd w:val="clear" w:color="auto" w:fill="FFFFFF"/>
        </w:rPr>
      </w:pPr>
      <w:r w:rsidRPr="00441723">
        <w:rPr>
          <w:rFonts w:ascii="Times New Roman" w:eastAsia="Arial" w:hAnsi="Times New Roman" w:cs="Times New Roman"/>
          <w:color w:val="222222"/>
          <w:sz w:val="24"/>
          <w:szCs w:val="24"/>
          <w:shd w:val="clear" w:color="auto" w:fill="FFFFFF"/>
        </w:rPr>
        <w:t xml:space="preserve">Amid the 1970s, BRAC was assessing every single possible result for elective kinds of productive occupation, especially for women, and the most ideal commercialization of articulations and works of art wound up being a promising decision. In 1976, Ayesha Abed, the life partner of Sir </w:t>
      </w:r>
      <w:proofErr w:type="spellStart"/>
      <w:r w:rsidRPr="00441723">
        <w:rPr>
          <w:rFonts w:ascii="Times New Roman" w:eastAsia="Arial" w:hAnsi="Times New Roman" w:cs="Times New Roman"/>
          <w:color w:val="222222"/>
          <w:sz w:val="24"/>
          <w:szCs w:val="24"/>
          <w:shd w:val="clear" w:color="auto" w:fill="FFFFFF"/>
        </w:rPr>
        <w:t>Fazle</w:t>
      </w:r>
      <w:proofErr w:type="spellEnd"/>
      <w:r w:rsidRPr="00441723">
        <w:rPr>
          <w:rFonts w:ascii="Times New Roman" w:eastAsia="Arial" w:hAnsi="Times New Roman" w:cs="Times New Roman"/>
          <w:color w:val="222222"/>
          <w:sz w:val="24"/>
          <w:szCs w:val="24"/>
          <w:shd w:val="clear" w:color="auto" w:fill="FFFFFF"/>
        </w:rPr>
        <w:t xml:space="preserve"> </w:t>
      </w:r>
      <w:proofErr w:type="spellStart"/>
      <w:r w:rsidRPr="00441723">
        <w:rPr>
          <w:rFonts w:ascii="Times New Roman" w:eastAsia="Arial" w:hAnsi="Times New Roman" w:cs="Times New Roman"/>
          <w:color w:val="222222"/>
          <w:sz w:val="24"/>
          <w:szCs w:val="24"/>
          <w:shd w:val="clear" w:color="auto" w:fill="FFFFFF"/>
        </w:rPr>
        <w:t>Hasan</w:t>
      </w:r>
      <w:proofErr w:type="spellEnd"/>
      <w:r w:rsidRPr="00441723">
        <w:rPr>
          <w:rFonts w:ascii="Times New Roman" w:eastAsia="Arial" w:hAnsi="Times New Roman" w:cs="Times New Roman"/>
          <w:color w:val="222222"/>
          <w:sz w:val="24"/>
          <w:szCs w:val="24"/>
          <w:shd w:val="clear" w:color="auto" w:fill="FFFFFF"/>
        </w:rPr>
        <w:t xml:space="preserve"> Abed, originator of BRAC (NGO) BRAC, began gigantic quantities of the critical activities of Aarong by recognizing and attempting diverse things with various works of art that women could convey at home, for instance, nakshikantha, weaved stock, cases, mats and things made of stick, bamboo and jute. Nevertheless, the two standard obstacles to changing make age into a profitable endeavor were keeping up extraordinary quality and suitable promoting </w:t>
      </w:r>
    </w:p>
    <w:p w:rsidR="00441723" w:rsidRPr="00441723" w:rsidRDefault="00441723" w:rsidP="00591C6F">
      <w:pPr>
        <w:spacing w:line="276" w:lineRule="auto"/>
        <w:rPr>
          <w:rFonts w:ascii="Times New Roman" w:eastAsia="Arial" w:hAnsi="Times New Roman" w:cs="Times New Roman"/>
          <w:color w:val="222222"/>
          <w:sz w:val="24"/>
          <w:szCs w:val="24"/>
          <w:shd w:val="clear" w:color="auto" w:fill="FFFFFF"/>
        </w:rPr>
      </w:pPr>
    </w:p>
    <w:p w:rsidR="00441723" w:rsidRPr="00441723" w:rsidRDefault="00441723" w:rsidP="00591C6F">
      <w:pPr>
        <w:spacing w:line="276" w:lineRule="auto"/>
        <w:jc w:val="both"/>
        <w:rPr>
          <w:rFonts w:ascii="Times New Roman" w:eastAsia="Arial" w:hAnsi="Times New Roman" w:cs="Times New Roman"/>
          <w:color w:val="222222"/>
          <w:sz w:val="24"/>
          <w:szCs w:val="24"/>
          <w:shd w:val="clear" w:color="auto" w:fill="FFFFFF"/>
        </w:rPr>
      </w:pPr>
      <w:r w:rsidRPr="00441723">
        <w:rPr>
          <w:rFonts w:ascii="Times New Roman" w:eastAsia="Arial" w:hAnsi="Times New Roman" w:cs="Times New Roman"/>
          <w:color w:val="222222"/>
          <w:sz w:val="24"/>
          <w:szCs w:val="24"/>
          <w:shd w:val="clear" w:color="auto" w:fill="FFFFFF"/>
        </w:rPr>
        <w:t xml:space="preserve">In 1978, BRAC went into a joint undertaking with the Mennonite Central Committee, the overall headway arm of the Mennonite Church, to open a shop in Dhaka called Aarong – signifying 'town reasonable.' ' The Mennonites had a long experience of conveying workmanship to make compensation and had set up a program called Ten Thousand Villages, which worked with skilled worker clusters the world over and sold their things through inventories and retail shops in the US and Canada. In the principle year the Mennonites assisted with the business side of the errand while BRAC endeavored to develop the capacities of town women and their things. </w:t>
      </w:r>
    </w:p>
    <w:p w:rsidR="00441723" w:rsidRPr="00441723" w:rsidRDefault="00441723" w:rsidP="00591C6F">
      <w:pPr>
        <w:spacing w:line="276" w:lineRule="auto"/>
        <w:jc w:val="both"/>
        <w:rPr>
          <w:rFonts w:ascii="Times New Roman" w:eastAsia="Arial" w:hAnsi="Times New Roman" w:cs="Times New Roman"/>
          <w:color w:val="222222"/>
          <w:sz w:val="24"/>
          <w:szCs w:val="24"/>
          <w:shd w:val="clear" w:color="auto" w:fill="FFFFFF"/>
        </w:rPr>
      </w:pPr>
    </w:p>
    <w:p w:rsidR="00441723" w:rsidRPr="00441723" w:rsidRDefault="00441723" w:rsidP="00591C6F">
      <w:pPr>
        <w:spacing w:line="276" w:lineRule="auto"/>
        <w:jc w:val="both"/>
        <w:rPr>
          <w:rFonts w:ascii="Times New Roman" w:eastAsia="Arial" w:hAnsi="Times New Roman" w:cs="Times New Roman"/>
          <w:color w:val="222222"/>
          <w:sz w:val="24"/>
          <w:szCs w:val="24"/>
          <w:shd w:val="clear" w:color="auto" w:fill="FFFFFF"/>
        </w:rPr>
      </w:pPr>
      <w:r w:rsidRPr="00441723">
        <w:rPr>
          <w:rFonts w:ascii="Times New Roman" w:eastAsia="Arial" w:hAnsi="Times New Roman" w:cs="Times New Roman"/>
          <w:color w:val="222222"/>
          <w:sz w:val="24"/>
          <w:szCs w:val="24"/>
          <w:shd w:val="clear" w:color="auto" w:fill="FFFFFF"/>
        </w:rPr>
        <w:t xml:space="preserve">Amid the late 1970s and mid-1980s, BRAC focused on structure up Aarong's item contributions and creation limits. They began to study and list the plans and subjects of customary masterpieces by visiting verifiable focuses, old workmanship supervisors and private experts. They investigated distinctive roads in regards to indigenous structures and materials, changing them to possible new lines. They contracted expert craftsperson to help train town women and made a material structure and organization workshop in Manikganj to attempt diverse things with materials and advances in sewing, weaving and shading. </w:t>
      </w:r>
    </w:p>
    <w:p w:rsidR="00441723" w:rsidRPr="00441723" w:rsidRDefault="00441723" w:rsidP="00591C6F">
      <w:pPr>
        <w:spacing w:line="276" w:lineRule="auto"/>
        <w:jc w:val="both"/>
        <w:rPr>
          <w:rFonts w:ascii="Times New Roman" w:eastAsia="Arial" w:hAnsi="Times New Roman" w:cs="Times New Roman"/>
          <w:color w:val="222222"/>
          <w:sz w:val="24"/>
          <w:szCs w:val="24"/>
          <w:shd w:val="clear" w:color="auto" w:fill="FFFFFF"/>
        </w:rPr>
      </w:pPr>
    </w:p>
    <w:p w:rsidR="00441723" w:rsidRPr="00441723" w:rsidRDefault="00591C6F" w:rsidP="00591C6F">
      <w:pPr>
        <w:spacing w:line="276" w:lineRule="auto"/>
        <w:jc w:val="both"/>
        <w:rPr>
          <w:rFonts w:ascii="Times New Roman" w:eastAsia="Arial" w:hAnsi="Times New Roman" w:cs="Times New Roman"/>
          <w:color w:val="222222"/>
          <w:sz w:val="24"/>
          <w:szCs w:val="24"/>
          <w:shd w:val="clear" w:color="auto" w:fill="FFFFFF"/>
        </w:rPr>
      </w:pPr>
      <w:r w:rsidRPr="00591C6F">
        <w:rPr>
          <w:rFonts w:ascii="Times New Roman" w:eastAsia="Arial" w:hAnsi="Times New Roman" w:cs="Times New Roman"/>
          <w:color w:val="FFFFFF" w:themeColor="background1"/>
          <w:sz w:val="24"/>
          <w:szCs w:val="24"/>
          <w:shd w:val="clear" w:color="auto" w:fill="FFFFFF"/>
        </w:rPr>
        <w:t>“</w:t>
      </w:r>
      <w:r w:rsidR="00441723" w:rsidRPr="00441723">
        <w:rPr>
          <w:rFonts w:ascii="Times New Roman" w:eastAsia="Arial" w:hAnsi="Times New Roman" w:cs="Times New Roman"/>
          <w:color w:val="222222"/>
          <w:sz w:val="24"/>
          <w:szCs w:val="24"/>
          <w:shd w:val="clear" w:color="auto" w:fill="FFFFFF"/>
        </w:rPr>
        <w:t xml:space="preserve">AAF's first endeavor, the Manikganj center, was opened on 3 September 1983. The foundation buys meticulous work made by the town women, distinctive NGOs and workmanship creators. Despite starting the AAF, Aarong opened four retail outlets and began conveying somewhat dimension of stock to sensible trade relationship in the midst of the 1980s. By the mid to late </w:t>
      </w:r>
      <w:r w:rsidR="00441723" w:rsidRPr="00441723">
        <w:rPr>
          <w:rFonts w:ascii="Times New Roman" w:eastAsia="Arial" w:hAnsi="Times New Roman" w:cs="Times New Roman"/>
          <w:color w:val="222222"/>
          <w:sz w:val="24"/>
          <w:szCs w:val="24"/>
          <w:shd w:val="clear" w:color="auto" w:fill="FFFFFF"/>
        </w:rPr>
        <w:lastRenderedPageBreak/>
        <w:t>1980s Aarong began to ascend as a structure brand despite how Bangladesh was still new to the style business. Aarong was the essential brand to start dealing with photo shoots close by style appears, shows and changed kinds of media-focused events. Through these significant advancing exercises, Aarong had the ability to develop its notoriety and brand character inside the country. By the mid-1990s, Aarong transformed into the primary plan house in Bangladesh and had made a one-stop objective for focus to high society urban clients. Meanwhile, Aarong's thing plans returned client thought to the things and styles that are indigenous to Bangladesh. Its fashioners blended the standard with the contemporary in a way that considered buyers and started a change in examples, grasped by unending distinctive boutiques and stores.</w:t>
      </w:r>
      <w:r w:rsidRPr="00591C6F">
        <w:rPr>
          <w:rFonts w:ascii="Times New Roman" w:eastAsia="Arial" w:hAnsi="Times New Roman" w:cs="Times New Roman"/>
          <w:color w:val="FFFFFF" w:themeColor="background1"/>
          <w:sz w:val="24"/>
          <w:szCs w:val="24"/>
          <w:shd w:val="clear" w:color="auto" w:fill="FFFFFF"/>
        </w:rPr>
        <w:t>”</w:t>
      </w:r>
    </w:p>
    <w:p w:rsidR="00441723" w:rsidRPr="00441723" w:rsidRDefault="00441723" w:rsidP="00591C6F">
      <w:pPr>
        <w:spacing w:line="276" w:lineRule="auto"/>
        <w:jc w:val="both"/>
        <w:rPr>
          <w:rFonts w:ascii="Times New Roman" w:eastAsia="Arial" w:hAnsi="Times New Roman" w:cs="Times New Roman"/>
          <w:color w:val="222222"/>
          <w:sz w:val="24"/>
          <w:szCs w:val="24"/>
          <w:shd w:val="clear" w:color="auto" w:fill="FFFFFF"/>
        </w:rPr>
      </w:pPr>
    </w:p>
    <w:p w:rsidR="00441723" w:rsidRPr="00251F2D" w:rsidRDefault="00441723" w:rsidP="00591C6F">
      <w:pPr>
        <w:spacing w:line="276" w:lineRule="auto"/>
        <w:jc w:val="both"/>
        <w:rPr>
          <w:rFonts w:ascii="Times New Roman" w:eastAsia="Arial" w:hAnsi="Times New Roman" w:cs="Times New Roman"/>
          <w:color w:val="222222"/>
          <w:sz w:val="24"/>
          <w:szCs w:val="24"/>
          <w:shd w:val="clear" w:color="auto" w:fill="FFFFFF"/>
        </w:rPr>
      </w:pPr>
      <w:r w:rsidRPr="00441723">
        <w:rPr>
          <w:rFonts w:ascii="Times New Roman" w:eastAsia="Arial" w:hAnsi="Times New Roman" w:cs="Times New Roman"/>
          <w:color w:val="222222"/>
          <w:sz w:val="24"/>
          <w:szCs w:val="24"/>
          <w:shd w:val="clear" w:color="auto" w:fill="FFFFFF"/>
        </w:rPr>
        <w:t xml:space="preserve">Amid the 1990s, Aarong kept on structure brand an incentive through plan shows and media consideration events. The rising recognizable nature of style in Bangladeshi society expected a catalyzing work in doing this. Aarong similarly continued broadening its age limit with the development of three new AAF centers. In any case, by the late 1990s and </w:t>
      </w:r>
      <w:r w:rsidR="008C4320" w:rsidRPr="00441723">
        <w:rPr>
          <w:rFonts w:ascii="Times New Roman" w:eastAsia="Arial" w:hAnsi="Times New Roman" w:cs="Times New Roman"/>
          <w:color w:val="222222"/>
          <w:sz w:val="24"/>
          <w:szCs w:val="24"/>
          <w:shd w:val="clear" w:color="auto" w:fill="FFFFFF"/>
        </w:rPr>
        <w:t>mid-2000s</w:t>
      </w:r>
      <w:r w:rsidRPr="00441723">
        <w:rPr>
          <w:rFonts w:ascii="Times New Roman" w:eastAsia="Arial" w:hAnsi="Times New Roman" w:cs="Times New Roman"/>
          <w:color w:val="222222"/>
          <w:sz w:val="24"/>
          <w:szCs w:val="24"/>
          <w:shd w:val="clear" w:color="auto" w:fill="FFFFFF"/>
        </w:rPr>
        <w:t>, Aarong stood up to a money related incident in light of reasonable organization and a nonappearance of advancement. Some place in the scope of 2001 and 2004, the association was remade to improve everything from costing, esteeming, structure and publicizing to new thing introductions and brand progressions. In 2004, its arrangements totaled about US$14 million. Aarong earned an advantage of US$1.96 million for BRAC which was dispersed among its cultivation, guidance, and prosperity programs, with the bigger part taking off to an exceptional program for the ultra-poor. In 2013, Aarong had crossed US$50 million in arrangements.</w:t>
      </w:r>
    </w:p>
    <w:p w:rsidR="00F515BA" w:rsidRDefault="00D755CE" w:rsidP="00591C6F">
      <w:pPr>
        <w:spacing w:line="276" w:lineRule="auto"/>
        <w:rPr>
          <w:rFonts w:ascii="Times New Roman" w:eastAsia="Arial" w:hAnsi="Times New Roman" w:cs="Times New Roman"/>
          <w:b/>
          <w:color w:val="222222"/>
          <w:sz w:val="24"/>
          <w:szCs w:val="24"/>
          <w:shd w:val="clear" w:color="auto" w:fill="FFFFFF"/>
        </w:rPr>
      </w:pPr>
      <w:r w:rsidRPr="00251F2D">
        <w:rPr>
          <w:rFonts w:ascii="Times New Roman" w:eastAsia="Arial" w:hAnsi="Times New Roman" w:cs="Times New Roman"/>
          <w:b/>
          <w:color w:val="222222"/>
          <w:sz w:val="24"/>
          <w:szCs w:val="24"/>
          <w:shd w:val="clear" w:color="auto" w:fill="FFFFFF"/>
        </w:rPr>
        <w:t>Ayesha Abed Foundation (AAF):</w:t>
      </w:r>
    </w:p>
    <w:p w:rsidR="00F515BA" w:rsidRPr="00166847" w:rsidRDefault="00F515BA" w:rsidP="00591C6F">
      <w:pPr>
        <w:spacing w:line="276" w:lineRule="auto"/>
        <w:jc w:val="both"/>
        <w:rPr>
          <w:rFonts w:ascii="Times New Roman" w:eastAsia="Arial" w:hAnsi="Times New Roman" w:cs="Times New Roman"/>
          <w:b/>
          <w:color w:val="000000" w:themeColor="text1"/>
          <w:sz w:val="24"/>
          <w:szCs w:val="24"/>
          <w:shd w:val="clear" w:color="auto" w:fill="FFFFFF"/>
        </w:rPr>
      </w:pPr>
      <w:r w:rsidRPr="00166847">
        <w:rPr>
          <w:rFonts w:ascii="Times New Roman" w:eastAsia="Arial" w:hAnsi="Times New Roman" w:cs="Times New Roman"/>
          <w:color w:val="000000" w:themeColor="text1"/>
          <w:sz w:val="24"/>
          <w:szCs w:val="24"/>
          <w:shd w:val="clear" w:color="auto" w:fill="FFFFFF"/>
        </w:rPr>
        <w:t xml:space="preserve">In 1982, the Ayesha Abed Foundation (AAF) was set up by family and buddies to respect the memory and work of the late Ayesha Abed who kicked the pail betraying her newborn child youngster, </w:t>
      </w:r>
      <w:proofErr w:type="spellStart"/>
      <w:r w:rsidRPr="00166847">
        <w:rPr>
          <w:rFonts w:ascii="Times New Roman" w:eastAsia="Arial" w:hAnsi="Times New Roman" w:cs="Times New Roman"/>
          <w:color w:val="000000" w:themeColor="text1"/>
          <w:sz w:val="24"/>
          <w:szCs w:val="24"/>
          <w:shd w:val="clear" w:color="auto" w:fill="FFFFFF"/>
        </w:rPr>
        <w:t>Shameran</w:t>
      </w:r>
      <w:proofErr w:type="spellEnd"/>
      <w:r w:rsidRPr="00166847">
        <w:rPr>
          <w:rFonts w:ascii="Times New Roman" w:eastAsia="Arial" w:hAnsi="Times New Roman" w:cs="Times New Roman"/>
          <w:color w:val="000000" w:themeColor="text1"/>
          <w:sz w:val="24"/>
          <w:szCs w:val="24"/>
          <w:shd w:val="clear" w:color="auto" w:fill="FFFFFF"/>
        </w:rPr>
        <w:t>, and energetic young lady, Tamara. The foundation was made to develop women's capacities in various fortes through a fitting work environment, cash related and concentrated help and getting ready. At first it was enrolled with the organization to get outside philanthropic endowments and raise holds, anyway now works just as a bit of Aarong. The AAF board incorporates the eight family and buddies of the late Ayesha Abed. Its money related arrangement is a bit of the Aarong action under BRAC. The AAF masters are generally people from BRAC's town affiliation get-togethers or the gathering of the people.</w:t>
      </w:r>
      <w:r w:rsidR="008C4320" w:rsidRPr="00166847">
        <w:rPr>
          <w:rFonts w:ascii="Times New Roman" w:eastAsia="Arial" w:hAnsi="Times New Roman" w:cs="Times New Roman"/>
          <w:color w:val="000000" w:themeColor="text1"/>
          <w:sz w:val="24"/>
          <w:szCs w:val="24"/>
          <w:shd w:val="clear" w:color="auto" w:fill="FFFFFF"/>
        </w:rPr>
        <w:t xml:space="preserve"> </w:t>
      </w:r>
      <w:r w:rsidRPr="00166847">
        <w:rPr>
          <w:rFonts w:ascii="Times New Roman" w:eastAsia="Arial" w:hAnsi="Times New Roman" w:cs="Times New Roman"/>
          <w:color w:val="000000" w:themeColor="text1"/>
          <w:sz w:val="24"/>
          <w:szCs w:val="24"/>
          <w:shd w:val="clear" w:color="auto" w:fill="FFFFFF"/>
        </w:rPr>
        <w:t xml:space="preserve">AAF's first endeavor, the Manikganj center, was opened on 3 September 1983. </w:t>
      </w:r>
      <w:r w:rsidR="00591C6F" w:rsidRPr="00591C6F">
        <w:rPr>
          <w:rFonts w:ascii="Times New Roman" w:eastAsia="Arial" w:hAnsi="Times New Roman" w:cs="Times New Roman"/>
          <w:color w:val="FFFFFF" w:themeColor="background1"/>
          <w:sz w:val="24"/>
          <w:szCs w:val="24"/>
          <w:shd w:val="clear" w:color="auto" w:fill="FFFFFF"/>
        </w:rPr>
        <w:t>“</w:t>
      </w:r>
      <w:r w:rsidRPr="00166847">
        <w:rPr>
          <w:rFonts w:ascii="Times New Roman" w:eastAsia="Arial" w:hAnsi="Times New Roman" w:cs="Times New Roman"/>
          <w:color w:val="000000" w:themeColor="text1"/>
          <w:sz w:val="24"/>
          <w:szCs w:val="24"/>
          <w:shd w:val="clear" w:color="auto" w:fill="FFFFFF"/>
        </w:rPr>
        <w:t>The foundation buys careful work made by the town women, diverse NGOs and workmanship creators. Despite starting the AAF, Aarong opened four retail outlets and began conveying somewhat dimension of stock to sensible trade relationship in the midst of the 1980s. By the mid to late 1980s Aarong began to ascend as a plan brand despite how Bangladesh was still new to the style business.</w:t>
      </w:r>
      <w:r w:rsidR="00591C6F" w:rsidRPr="00591C6F">
        <w:rPr>
          <w:rFonts w:ascii="Times New Roman" w:eastAsia="Arial" w:hAnsi="Times New Roman" w:cs="Times New Roman"/>
          <w:color w:val="FFFFFF" w:themeColor="background1"/>
          <w:sz w:val="24"/>
          <w:szCs w:val="24"/>
          <w:shd w:val="clear" w:color="auto" w:fill="FFFFFF"/>
        </w:rPr>
        <w:t>”</w:t>
      </w:r>
      <w:r w:rsidRPr="00166847">
        <w:rPr>
          <w:rFonts w:ascii="Times New Roman" w:eastAsia="Arial" w:hAnsi="Times New Roman" w:cs="Times New Roman"/>
          <w:color w:val="000000" w:themeColor="text1"/>
          <w:sz w:val="24"/>
          <w:szCs w:val="24"/>
          <w:shd w:val="clear" w:color="auto" w:fill="FFFFFF"/>
        </w:rPr>
        <w:t xml:space="preserve"> Aarong was the important brand to start dealing with photo shoots close by style appears, shows and changed kinds of media-focused events. </w:t>
      </w:r>
      <w:r w:rsidR="00591C6F" w:rsidRPr="00591C6F">
        <w:rPr>
          <w:rFonts w:ascii="Times New Roman" w:eastAsia="Arial" w:hAnsi="Times New Roman" w:cs="Times New Roman"/>
          <w:color w:val="FFFFFF" w:themeColor="background1"/>
          <w:sz w:val="24"/>
          <w:szCs w:val="24"/>
          <w:shd w:val="clear" w:color="auto" w:fill="FFFFFF"/>
        </w:rPr>
        <w:t>“</w:t>
      </w:r>
      <w:r w:rsidRPr="00166847">
        <w:rPr>
          <w:rFonts w:ascii="Times New Roman" w:eastAsia="Arial" w:hAnsi="Times New Roman" w:cs="Times New Roman"/>
          <w:color w:val="000000" w:themeColor="text1"/>
          <w:sz w:val="24"/>
          <w:szCs w:val="24"/>
          <w:shd w:val="clear" w:color="auto" w:fill="FFFFFF"/>
        </w:rPr>
        <w:t xml:space="preserve">Through these essential advancing exercises, Aarong had the </w:t>
      </w:r>
      <w:r w:rsidRPr="00166847">
        <w:rPr>
          <w:rFonts w:ascii="Times New Roman" w:eastAsia="Arial" w:hAnsi="Times New Roman" w:cs="Times New Roman"/>
          <w:color w:val="000000" w:themeColor="text1"/>
          <w:sz w:val="24"/>
          <w:szCs w:val="24"/>
          <w:shd w:val="clear" w:color="auto" w:fill="FFFFFF"/>
        </w:rPr>
        <w:lastRenderedPageBreak/>
        <w:t>ability to develop its popularity and brand character inside the country.</w:t>
      </w:r>
      <w:r w:rsidR="00591C6F" w:rsidRPr="00591C6F">
        <w:rPr>
          <w:rFonts w:ascii="Times New Roman" w:eastAsia="Arial" w:hAnsi="Times New Roman" w:cs="Times New Roman"/>
          <w:color w:val="FFFFFF" w:themeColor="background1"/>
          <w:sz w:val="24"/>
          <w:szCs w:val="24"/>
          <w:shd w:val="clear" w:color="auto" w:fill="FFFFFF"/>
        </w:rPr>
        <w:t>”</w:t>
      </w:r>
      <w:r w:rsidRPr="00166847">
        <w:rPr>
          <w:rFonts w:ascii="Times New Roman" w:eastAsia="Arial" w:hAnsi="Times New Roman" w:cs="Times New Roman"/>
          <w:color w:val="000000" w:themeColor="text1"/>
          <w:sz w:val="24"/>
          <w:szCs w:val="24"/>
          <w:shd w:val="clear" w:color="auto" w:fill="FFFFFF"/>
        </w:rPr>
        <w:t xml:space="preserve"> By the mid-1990s, Aarong transformed into the primary structure house in Bangladesh and had made a one-stop objective for focus to high society urban clients. </w:t>
      </w:r>
      <w:r w:rsidR="00591C6F" w:rsidRPr="00591C6F">
        <w:rPr>
          <w:rFonts w:ascii="Times New Roman" w:eastAsia="Arial" w:hAnsi="Times New Roman" w:cs="Times New Roman"/>
          <w:color w:val="FFFFFF" w:themeColor="background1"/>
          <w:sz w:val="24"/>
          <w:szCs w:val="24"/>
          <w:shd w:val="clear" w:color="auto" w:fill="FFFFFF"/>
        </w:rPr>
        <w:t>“</w:t>
      </w:r>
      <w:r w:rsidRPr="00166847">
        <w:rPr>
          <w:rFonts w:ascii="Times New Roman" w:eastAsia="Arial" w:hAnsi="Times New Roman" w:cs="Times New Roman"/>
          <w:color w:val="000000" w:themeColor="text1"/>
          <w:sz w:val="24"/>
          <w:szCs w:val="24"/>
          <w:shd w:val="clear" w:color="auto" w:fill="FFFFFF"/>
        </w:rPr>
        <w:t>Meanwhile, Aarong's thing plans returned client thought to the things and styles that are indigenous to Bangladesh. Its fashioners blended the standard with the contemporary in a way that considered buyers and started a change in examples, grasped by perpetual distinctive boutiques and stores.</w:t>
      </w:r>
      <w:r w:rsidR="00591C6F" w:rsidRPr="00591C6F">
        <w:rPr>
          <w:rFonts w:ascii="Times New Roman" w:eastAsia="Arial" w:hAnsi="Times New Roman" w:cs="Times New Roman"/>
          <w:color w:val="FFFFFF" w:themeColor="background1"/>
          <w:sz w:val="24"/>
          <w:szCs w:val="24"/>
          <w:shd w:val="clear" w:color="auto" w:fill="FFFFFF"/>
        </w:rPr>
        <w:t>”</w:t>
      </w:r>
    </w:p>
    <w:p w:rsidR="00F515BA" w:rsidRPr="00F515BA" w:rsidRDefault="00F515BA" w:rsidP="00591C6F">
      <w:pPr>
        <w:spacing w:line="276" w:lineRule="auto"/>
        <w:rPr>
          <w:rFonts w:eastAsia="Arial"/>
          <w:shd w:val="clear" w:color="auto" w:fill="FFFFFF"/>
        </w:rPr>
      </w:pPr>
    </w:p>
    <w:p w:rsidR="00441723" w:rsidRPr="00823157" w:rsidRDefault="00F515BA" w:rsidP="00591C6F">
      <w:pPr>
        <w:spacing w:line="276" w:lineRule="auto"/>
        <w:jc w:val="both"/>
        <w:rPr>
          <w:rFonts w:ascii="Times New Roman" w:eastAsia="Arial" w:hAnsi="Times New Roman" w:cs="Times New Roman"/>
          <w:sz w:val="24"/>
          <w:szCs w:val="24"/>
          <w:shd w:val="clear" w:color="auto" w:fill="FFFFFF"/>
        </w:rPr>
      </w:pPr>
      <w:bookmarkStart w:id="12" w:name="_Toc7951097"/>
      <w:bookmarkStart w:id="13" w:name="_Toc7951856"/>
      <w:bookmarkStart w:id="14" w:name="_Toc7951948"/>
      <w:r w:rsidRPr="00823157">
        <w:rPr>
          <w:rFonts w:ascii="Times New Roman" w:eastAsia="Arial" w:hAnsi="Times New Roman" w:cs="Times New Roman"/>
          <w:sz w:val="24"/>
          <w:szCs w:val="24"/>
          <w:shd w:val="clear" w:color="auto" w:fill="FFFFFF"/>
        </w:rPr>
        <w:t xml:space="preserve">Amid the 1990s, Aarong kept on structure brand an incentive through plan shows and media consideration events. </w:t>
      </w:r>
      <w:r w:rsidR="00591C6F" w:rsidRPr="00591C6F">
        <w:rPr>
          <w:rFonts w:ascii="Times New Roman" w:eastAsia="Arial" w:hAnsi="Times New Roman" w:cs="Times New Roman"/>
          <w:color w:val="FFFFFF" w:themeColor="background1"/>
          <w:sz w:val="24"/>
          <w:szCs w:val="24"/>
          <w:shd w:val="clear" w:color="auto" w:fill="FFFFFF"/>
        </w:rPr>
        <w:t>“</w:t>
      </w:r>
      <w:r w:rsidRPr="00823157">
        <w:rPr>
          <w:rFonts w:ascii="Times New Roman" w:eastAsia="Arial" w:hAnsi="Times New Roman" w:cs="Times New Roman"/>
          <w:sz w:val="24"/>
          <w:szCs w:val="24"/>
          <w:shd w:val="clear" w:color="auto" w:fill="FFFFFF"/>
        </w:rPr>
        <w:t>The rising recognizable nature of style in Bangladeshi society expected a catalyzing work in doing this. Aarong similarly continued expanding its age limit with the development of three new AAF centers.</w:t>
      </w:r>
      <w:r w:rsidR="00591C6F" w:rsidRPr="00591C6F">
        <w:rPr>
          <w:rFonts w:ascii="Times New Roman" w:eastAsia="Arial" w:hAnsi="Times New Roman" w:cs="Times New Roman"/>
          <w:color w:val="FFFFFF" w:themeColor="background1"/>
          <w:sz w:val="24"/>
          <w:szCs w:val="24"/>
          <w:shd w:val="clear" w:color="auto" w:fill="FFFFFF"/>
        </w:rPr>
        <w:t>”</w:t>
      </w:r>
      <w:r w:rsidRPr="00823157">
        <w:rPr>
          <w:rFonts w:ascii="Times New Roman" w:eastAsia="Arial" w:hAnsi="Times New Roman" w:cs="Times New Roman"/>
          <w:sz w:val="24"/>
          <w:szCs w:val="24"/>
          <w:shd w:val="clear" w:color="auto" w:fill="FFFFFF"/>
        </w:rPr>
        <w:t xml:space="preserve"> In any case, by the late 1990s and </w:t>
      </w:r>
      <w:r w:rsidR="00435D23" w:rsidRPr="00823157">
        <w:rPr>
          <w:rFonts w:ascii="Times New Roman" w:eastAsia="Arial" w:hAnsi="Times New Roman" w:cs="Times New Roman"/>
          <w:sz w:val="24"/>
          <w:szCs w:val="24"/>
          <w:shd w:val="clear" w:color="auto" w:fill="FFFFFF"/>
        </w:rPr>
        <w:t>mid-2000s</w:t>
      </w:r>
      <w:r w:rsidRPr="00823157">
        <w:rPr>
          <w:rFonts w:ascii="Times New Roman" w:eastAsia="Arial" w:hAnsi="Times New Roman" w:cs="Times New Roman"/>
          <w:sz w:val="24"/>
          <w:szCs w:val="24"/>
          <w:shd w:val="clear" w:color="auto" w:fill="FFFFFF"/>
        </w:rPr>
        <w:t>, Aarong went up against a fiscal setback in view of reasonable organization and a nonattendance of improvement. Some place in the scope of 2001 and 2004, the association was revamped to improve everything from costing, esteeming, structure and publicizing to new thing introductions and brand progressions. In 2004, its arrangements totaled almost US$14 million. Aarong earned an advantage of US$1.96 million for BRAC which was scattered among its agriculture, guidance, and prosperity programs, with the bigger part taking off to an uncommon program for the ultra-poor. In 2013, Aarong had crossed US$50 million in arrangements.</w:t>
      </w:r>
      <w:bookmarkEnd w:id="12"/>
      <w:bookmarkEnd w:id="13"/>
      <w:bookmarkEnd w:id="14"/>
    </w:p>
    <w:p w:rsidR="00263DED" w:rsidRPr="00251F2D" w:rsidRDefault="00D755CE" w:rsidP="00591C6F">
      <w:pPr>
        <w:pStyle w:val="Heading2"/>
        <w:spacing w:after="160" w:line="276" w:lineRule="auto"/>
        <w:rPr>
          <w:rFonts w:eastAsia="Calibri"/>
        </w:rPr>
      </w:pPr>
      <w:bookmarkStart w:id="15" w:name="_Toc8315249"/>
      <w:r w:rsidRPr="00251F2D">
        <w:rPr>
          <w:rFonts w:eastAsia="Calibri"/>
        </w:rPr>
        <w:t>2.2. Logo:</w:t>
      </w:r>
      <w:bookmarkEnd w:id="15"/>
    </w:p>
    <w:p w:rsidR="00DB11DA" w:rsidRPr="00251F2D" w:rsidRDefault="008C4320" w:rsidP="00591C6F">
      <w:pPr>
        <w:spacing w:line="276" w:lineRule="auto"/>
        <w:jc w:val="both"/>
        <w:rPr>
          <w:rFonts w:ascii="Times New Roman" w:eastAsia="Calibri" w:hAnsi="Times New Roman" w:cs="Times New Roman"/>
          <w:sz w:val="24"/>
          <w:szCs w:val="24"/>
        </w:rPr>
      </w:pPr>
      <w:r w:rsidRPr="008C4320">
        <w:rPr>
          <w:rFonts w:ascii="Times New Roman" w:eastAsia="Calibri" w:hAnsi="Times New Roman" w:cs="Times New Roman"/>
          <w:color w:val="FFFFFF" w:themeColor="background1"/>
          <w:sz w:val="24"/>
          <w:szCs w:val="24"/>
        </w:rPr>
        <w:t>“</w:t>
      </w:r>
      <w:r w:rsidR="00D755CE" w:rsidRPr="00251F2D">
        <w:rPr>
          <w:rFonts w:ascii="Times New Roman" w:eastAsia="Calibri" w:hAnsi="Times New Roman" w:cs="Times New Roman"/>
          <w:sz w:val="24"/>
          <w:szCs w:val="24"/>
        </w:rPr>
        <w:t>The logo of Aarong symbolizes an image of a peacock. It is marvelously beautiful because of the shining, luminous, diversified colorful patterns in its tail. This logo of Aarong indicates that its products are as eye-catching and as unique as a peacock. There are two colors in the logo. One is black and another is orange. Black represents professionalism and the orange represents energy.</w:t>
      </w:r>
      <w:r w:rsidRPr="008C4320">
        <w:rPr>
          <w:rFonts w:ascii="Times New Roman" w:eastAsia="Calibri" w:hAnsi="Times New Roman" w:cs="Times New Roman"/>
          <w:color w:val="FFFFFF" w:themeColor="background1"/>
          <w:sz w:val="24"/>
          <w:szCs w:val="24"/>
        </w:rPr>
        <w:t>”</w:t>
      </w:r>
    </w:p>
    <w:p w:rsidR="00DB11DA" w:rsidRPr="00251F2D" w:rsidRDefault="00DB11DA" w:rsidP="00591C6F">
      <w:pPr>
        <w:spacing w:line="276" w:lineRule="auto"/>
        <w:rPr>
          <w:rFonts w:ascii="Times New Roman" w:eastAsia="Calibri" w:hAnsi="Times New Roman" w:cs="Times New Roman"/>
          <w:sz w:val="24"/>
          <w:szCs w:val="24"/>
        </w:rPr>
      </w:pPr>
    </w:p>
    <w:p w:rsidR="00DB11DA" w:rsidRPr="00251F2D" w:rsidRDefault="00D755CE" w:rsidP="00591C6F">
      <w:pPr>
        <w:spacing w:line="276" w:lineRule="auto"/>
        <w:jc w:val="center"/>
        <w:rPr>
          <w:rFonts w:ascii="Times New Roman" w:eastAsia="Calibri" w:hAnsi="Times New Roman" w:cs="Times New Roman"/>
          <w:b/>
          <w:sz w:val="24"/>
          <w:szCs w:val="24"/>
        </w:rPr>
      </w:pPr>
      <w:r w:rsidRPr="00251F2D">
        <w:rPr>
          <w:rFonts w:ascii="Times New Roman" w:hAnsi="Times New Roman" w:cs="Times New Roman"/>
          <w:sz w:val="24"/>
          <w:szCs w:val="24"/>
        </w:rPr>
        <w:object w:dxaOrig="3283" w:dyaOrig="3283">
          <v:rect id="rectole0000000004" o:spid="_x0000_i1026" style="width:165pt;height:165pt" o:ole="" o:preferrelative="t" stroked="f">
            <v:imagedata r:id="rId14" o:title=""/>
          </v:rect>
          <o:OLEObject Type="Embed" ProgID="StaticMetafile" ShapeID="rectole0000000004" DrawAspect="Content" ObjectID="_1619126246" r:id="rId15"/>
        </w:object>
      </w:r>
    </w:p>
    <w:p w:rsidR="00DB11DA" w:rsidRPr="00251F2D" w:rsidRDefault="00D755CE" w:rsidP="00591C6F">
      <w:pPr>
        <w:spacing w:line="276" w:lineRule="auto"/>
        <w:jc w:val="center"/>
        <w:rPr>
          <w:rFonts w:ascii="Times New Roman" w:eastAsia="Calibri" w:hAnsi="Times New Roman" w:cs="Times New Roman"/>
          <w:b/>
          <w:sz w:val="24"/>
          <w:szCs w:val="24"/>
        </w:rPr>
      </w:pPr>
      <w:r w:rsidRPr="00251F2D">
        <w:rPr>
          <w:rFonts w:ascii="Times New Roman" w:eastAsia="Calibri" w:hAnsi="Times New Roman" w:cs="Times New Roman"/>
          <w:b/>
          <w:sz w:val="24"/>
          <w:szCs w:val="24"/>
        </w:rPr>
        <w:t>Figure: Aarong Logo</w:t>
      </w:r>
    </w:p>
    <w:p w:rsidR="00620161" w:rsidRDefault="00620161">
      <w:pPr>
        <w:rPr>
          <w:rFonts w:ascii="Times New Roman" w:eastAsia="Calibri" w:hAnsi="Times New Roman" w:cs="Times New Roman"/>
          <w:color w:val="FFFFFF" w:themeColor="background1"/>
          <w:sz w:val="24"/>
          <w:szCs w:val="24"/>
        </w:rPr>
      </w:pPr>
      <w:r>
        <w:rPr>
          <w:rFonts w:ascii="Times New Roman" w:eastAsia="Calibri" w:hAnsi="Times New Roman" w:cs="Times New Roman"/>
          <w:color w:val="FFFFFF" w:themeColor="background1"/>
          <w:sz w:val="24"/>
          <w:szCs w:val="24"/>
        </w:rPr>
        <w:lastRenderedPageBreak/>
        <w:br w:type="page"/>
      </w:r>
    </w:p>
    <w:p w:rsidR="00DB11DA" w:rsidRPr="00251F2D" w:rsidRDefault="00030CB2" w:rsidP="00591C6F">
      <w:pPr>
        <w:spacing w:line="276" w:lineRule="auto"/>
        <w:jc w:val="both"/>
        <w:rPr>
          <w:rFonts w:ascii="Times New Roman" w:eastAsia="Calibri" w:hAnsi="Times New Roman" w:cs="Times New Roman"/>
          <w:sz w:val="24"/>
          <w:szCs w:val="24"/>
        </w:rPr>
      </w:pPr>
      <w:r w:rsidRPr="00030CB2">
        <w:rPr>
          <w:rFonts w:ascii="Times New Roman" w:eastAsia="Calibri" w:hAnsi="Times New Roman" w:cs="Times New Roman"/>
          <w:sz w:val="24"/>
          <w:szCs w:val="24"/>
        </w:rPr>
        <w:lastRenderedPageBreak/>
        <w:t>The logo of Ayesha Abed Foundation is straightforward and simple to clarify. The logo contains the 3 letters AAF (Ayesha Abed Foundation) in calligraphy. Indeed, even in the logo the name of the establishment is written in Bengali language too that makes the town individuals more solace with the organization.</w:t>
      </w:r>
      <w:r w:rsidR="008C4320" w:rsidRPr="008C4320">
        <w:rPr>
          <w:rFonts w:ascii="Times New Roman" w:eastAsia="Calibri" w:hAnsi="Times New Roman" w:cs="Times New Roman"/>
          <w:color w:val="FFFFFF" w:themeColor="background1"/>
          <w:sz w:val="24"/>
          <w:szCs w:val="24"/>
        </w:rPr>
        <w:t>”</w:t>
      </w:r>
    </w:p>
    <w:p w:rsidR="00DB11DA" w:rsidRPr="00251F2D" w:rsidRDefault="00030CB2" w:rsidP="00591C6F">
      <w:pPr>
        <w:spacing w:line="276" w:lineRule="auto"/>
        <w:jc w:val="center"/>
        <w:rPr>
          <w:rFonts w:ascii="Times New Roman" w:eastAsia="Calibri" w:hAnsi="Times New Roman" w:cs="Times New Roman"/>
          <w:b/>
          <w:sz w:val="24"/>
          <w:szCs w:val="24"/>
        </w:rPr>
      </w:pPr>
      <w:r w:rsidRPr="00251F2D">
        <w:rPr>
          <w:rFonts w:ascii="Times New Roman" w:hAnsi="Times New Roman" w:cs="Times New Roman"/>
          <w:sz w:val="24"/>
          <w:szCs w:val="24"/>
        </w:rPr>
        <w:object w:dxaOrig="2620" w:dyaOrig="2476">
          <v:rect id="rectole0000000005" o:spid="_x0000_i1027" style="width:129.75pt;height:106.5pt" o:ole="" o:preferrelative="t" stroked="f">
            <v:imagedata r:id="rId16" o:title=""/>
          </v:rect>
          <o:OLEObject Type="Embed" ProgID="StaticMetafile" ShapeID="rectole0000000005" DrawAspect="Content" ObjectID="_1619126247" r:id="rId17"/>
        </w:object>
      </w:r>
    </w:p>
    <w:p w:rsidR="00DB11DA" w:rsidRPr="00251F2D" w:rsidRDefault="00D755CE" w:rsidP="00591C6F">
      <w:pPr>
        <w:tabs>
          <w:tab w:val="left" w:pos="1185"/>
        </w:tabs>
        <w:spacing w:line="276" w:lineRule="auto"/>
        <w:jc w:val="center"/>
        <w:rPr>
          <w:rFonts w:ascii="Times New Roman" w:eastAsia="Calibri" w:hAnsi="Times New Roman" w:cs="Times New Roman"/>
          <w:b/>
          <w:sz w:val="24"/>
          <w:szCs w:val="24"/>
        </w:rPr>
      </w:pPr>
      <w:r w:rsidRPr="00251F2D">
        <w:rPr>
          <w:rFonts w:ascii="Times New Roman" w:eastAsia="Calibri" w:hAnsi="Times New Roman" w:cs="Times New Roman"/>
          <w:b/>
          <w:sz w:val="24"/>
          <w:szCs w:val="24"/>
        </w:rPr>
        <w:t>Figure: Ayesha Abed Foundation Logo</w:t>
      </w:r>
    </w:p>
    <w:p w:rsidR="000B5B8D" w:rsidRDefault="000B5B8D" w:rsidP="00620161">
      <w:pPr>
        <w:tabs>
          <w:tab w:val="left" w:pos="1185"/>
        </w:tabs>
        <w:spacing w:line="276" w:lineRule="auto"/>
        <w:rPr>
          <w:rFonts w:ascii="Times New Roman" w:eastAsia="Calibri" w:hAnsi="Times New Roman" w:cs="Times New Roman"/>
          <w:b/>
          <w:sz w:val="24"/>
          <w:szCs w:val="24"/>
        </w:rPr>
      </w:pPr>
    </w:p>
    <w:p w:rsidR="000B5B8D" w:rsidRPr="00251F2D" w:rsidRDefault="000B5B8D" w:rsidP="00591C6F">
      <w:pPr>
        <w:tabs>
          <w:tab w:val="left" w:pos="1185"/>
        </w:tabs>
        <w:spacing w:line="276" w:lineRule="auto"/>
        <w:jc w:val="center"/>
        <w:rPr>
          <w:rFonts w:ascii="Times New Roman" w:eastAsia="Calibri" w:hAnsi="Times New Roman" w:cs="Times New Roman"/>
          <w:b/>
          <w:sz w:val="24"/>
          <w:szCs w:val="24"/>
        </w:rPr>
      </w:pPr>
    </w:p>
    <w:p w:rsidR="00DB11DA" w:rsidRPr="00251F2D" w:rsidRDefault="00D755CE" w:rsidP="00591C6F">
      <w:pPr>
        <w:pStyle w:val="Heading2"/>
        <w:spacing w:after="160" w:line="276" w:lineRule="auto"/>
        <w:rPr>
          <w:rFonts w:eastAsia="Times New Roman"/>
        </w:rPr>
      </w:pPr>
      <w:bookmarkStart w:id="16" w:name="_Toc8315250"/>
      <w:r w:rsidRPr="00251F2D">
        <w:rPr>
          <w:rFonts w:eastAsia="Times New Roman"/>
        </w:rPr>
        <w:t>2.3: Mission Statement:</w:t>
      </w:r>
      <w:bookmarkEnd w:id="16"/>
    </w:p>
    <w:p w:rsidR="00DB11DA" w:rsidRPr="00251F2D" w:rsidRDefault="00D755CE"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“To make Aarong the best in the world in providing a unique Bangladeshi lifestyle experience which promotes Bangladeshi pride while empowering people and protecting the environment.”</w:t>
      </w:r>
    </w:p>
    <w:p w:rsidR="00DB11DA" w:rsidRPr="00251F2D" w:rsidRDefault="00DB11DA" w:rsidP="00591C6F">
      <w:pPr>
        <w:pStyle w:val="Heading2"/>
        <w:spacing w:after="160" w:line="276" w:lineRule="auto"/>
        <w:rPr>
          <w:rFonts w:eastAsia="Times New Roman"/>
        </w:rPr>
      </w:pPr>
    </w:p>
    <w:p w:rsidR="00DB11DA" w:rsidRPr="00251F2D" w:rsidRDefault="00D755CE" w:rsidP="00591C6F">
      <w:pPr>
        <w:pStyle w:val="Heading2"/>
        <w:spacing w:after="160" w:line="276" w:lineRule="auto"/>
        <w:rPr>
          <w:rFonts w:eastAsia="Times New Roman"/>
          <w:color w:val="000000"/>
        </w:rPr>
      </w:pPr>
      <w:bookmarkStart w:id="17" w:name="_Toc8315251"/>
      <w:r w:rsidRPr="00251F2D">
        <w:rPr>
          <w:rFonts w:eastAsia="Times New Roman"/>
          <w:color w:val="000000"/>
        </w:rPr>
        <w:t>2.4</w:t>
      </w:r>
      <w:r w:rsidR="006E5590" w:rsidRPr="00251F2D">
        <w:rPr>
          <w:rFonts w:eastAsia="Times New Roman"/>
          <w:color w:val="000000"/>
        </w:rPr>
        <w:t>:</w:t>
      </w:r>
      <w:r w:rsidRPr="00251F2D">
        <w:rPr>
          <w:rFonts w:eastAsia="Times New Roman"/>
          <w:color w:val="000000"/>
        </w:rPr>
        <w:t xml:space="preserve"> Vision Statement:</w:t>
      </w:r>
      <w:bookmarkEnd w:id="17"/>
    </w:p>
    <w:p w:rsidR="00DB11DA" w:rsidRPr="00251F2D" w:rsidRDefault="00D755CE" w:rsidP="00591C6F">
      <w:pPr>
        <w:spacing w:line="276" w:lineRule="auto"/>
        <w:jc w:val="both"/>
        <w:rPr>
          <w:rFonts w:ascii="Times New Roman" w:eastAsia="Times New Roman" w:hAnsi="Times New Roman" w:cs="Times New Roman"/>
          <w:color w:val="000000"/>
          <w:spacing w:val="-2"/>
          <w:sz w:val="24"/>
          <w:szCs w:val="24"/>
          <w:shd w:val="clear" w:color="auto" w:fill="FFFFFF"/>
        </w:rPr>
      </w:pPr>
      <w:r w:rsidRPr="00251F2D">
        <w:rPr>
          <w:rFonts w:ascii="Times New Roman" w:eastAsia="Times New Roman" w:hAnsi="Times New Roman" w:cs="Times New Roman"/>
          <w:color w:val="000000"/>
          <w:spacing w:val="-2"/>
          <w:sz w:val="24"/>
          <w:szCs w:val="24"/>
          <w:shd w:val="clear" w:color="auto" w:fill="FFFFFF"/>
        </w:rPr>
        <w:t>Aarong</w:t>
      </w:r>
      <w:r w:rsidR="008C4320">
        <w:rPr>
          <w:rFonts w:ascii="Times New Roman" w:eastAsia="Times New Roman" w:hAnsi="Times New Roman" w:cs="Times New Roman"/>
          <w:color w:val="000000"/>
          <w:spacing w:val="-2"/>
          <w:sz w:val="24"/>
          <w:szCs w:val="24"/>
          <w:shd w:val="clear" w:color="auto" w:fill="FFFFFF"/>
        </w:rPr>
        <w:t>’</w:t>
      </w:r>
      <w:r w:rsidRPr="00251F2D">
        <w:rPr>
          <w:rFonts w:ascii="Times New Roman" w:eastAsia="Times New Roman" w:hAnsi="Times New Roman" w:cs="Times New Roman"/>
          <w:color w:val="000000"/>
          <w:spacing w:val="-2"/>
          <w:sz w:val="24"/>
          <w:szCs w:val="24"/>
          <w:shd w:val="clear" w:color="auto" w:fill="FFFFFF"/>
        </w:rPr>
        <w:t>s vision is to remain market leader throughout its business. Aarong expand its business in international arena. Aarong has a dream to develop more artisans of Bangladesh and make them dependent and attract more and more international customers toward Bangladeshi Culture.</w:t>
      </w:r>
    </w:p>
    <w:p w:rsidR="00DB11DA" w:rsidRPr="00251F2D" w:rsidRDefault="00DB11DA" w:rsidP="00591C6F">
      <w:pPr>
        <w:spacing w:line="276" w:lineRule="auto"/>
        <w:rPr>
          <w:rFonts w:ascii="Times New Roman" w:eastAsia="Times New Roman" w:hAnsi="Times New Roman" w:cs="Times New Roman"/>
          <w:color w:val="000000"/>
          <w:spacing w:val="-2"/>
          <w:sz w:val="24"/>
          <w:szCs w:val="24"/>
          <w:shd w:val="clear" w:color="auto" w:fill="FFFFFF"/>
        </w:rPr>
      </w:pPr>
    </w:p>
    <w:p w:rsidR="00473D01" w:rsidRDefault="006E5590" w:rsidP="00591C6F">
      <w:pPr>
        <w:pStyle w:val="Heading2"/>
        <w:spacing w:after="160" w:line="276" w:lineRule="auto"/>
        <w:rPr>
          <w:rFonts w:eastAsia="Times New Roman"/>
          <w:shd w:val="clear" w:color="auto" w:fill="FFFFFF"/>
        </w:rPr>
      </w:pPr>
      <w:bookmarkStart w:id="18" w:name="_Toc8315252"/>
      <w:r w:rsidRPr="00251F2D">
        <w:rPr>
          <w:rFonts w:eastAsia="Times New Roman"/>
          <w:shd w:val="clear" w:color="auto" w:fill="FFFFFF"/>
        </w:rPr>
        <w:t xml:space="preserve">2.5: </w:t>
      </w:r>
      <w:r w:rsidR="00D755CE" w:rsidRPr="00251F2D">
        <w:rPr>
          <w:rFonts w:eastAsia="Times New Roman"/>
          <w:shd w:val="clear" w:color="auto" w:fill="FFFFFF"/>
        </w:rPr>
        <w:t>Key Values:</w:t>
      </w:r>
      <w:bookmarkEnd w:id="18"/>
    </w:p>
    <w:p w:rsidR="00DB11DA" w:rsidRPr="00251F2D" w:rsidRDefault="00D755CE" w:rsidP="00591C6F">
      <w:pPr>
        <w:spacing w:line="276" w:lineRule="auto"/>
        <w:rPr>
          <w:rFonts w:ascii="Times New Roman" w:eastAsia="Times New Roman" w:hAnsi="Times New Roman" w:cs="Times New Roman"/>
          <w:color w:val="000000"/>
          <w:spacing w:val="-2"/>
          <w:sz w:val="24"/>
          <w:szCs w:val="24"/>
          <w:shd w:val="clear" w:color="auto" w:fill="FFFFFF"/>
        </w:rPr>
      </w:pPr>
      <w:r w:rsidRPr="00251F2D">
        <w:rPr>
          <w:rFonts w:ascii="Times New Roman" w:eastAsia="Times New Roman" w:hAnsi="Times New Roman" w:cs="Times New Roman"/>
          <w:color w:val="000000"/>
          <w:spacing w:val="-2"/>
          <w:sz w:val="24"/>
          <w:szCs w:val="24"/>
          <w:shd w:val="clear" w:color="auto" w:fill="FFFFFF"/>
        </w:rPr>
        <w:t>Aarong’s values are same as B</w:t>
      </w:r>
      <w:r w:rsidR="002016FB" w:rsidRPr="00251F2D">
        <w:rPr>
          <w:rFonts w:ascii="Times New Roman" w:eastAsia="Times New Roman" w:hAnsi="Times New Roman" w:cs="Times New Roman"/>
          <w:color w:val="000000"/>
          <w:spacing w:val="-2"/>
          <w:sz w:val="24"/>
          <w:szCs w:val="24"/>
          <w:shd w:val="clear" w:color="auto" w:fill="FFFFFF"/>
        </w:rPr>
        <w:t>RAC</w:t>
      </w:r>
      <w:r w:rsidRPr="00251F2D">
        <w:rPr>
          <w:rFonts w:ascii="Times New Roman" w:eastAsia="Times New Roman" w:hAnsi="Times New Roman" w:cs="Times New Roman"/>
          <w:color w:val="000000"/>
          <w:spacing w:val="-2"/>
          <w:sz w:val="24"/>
          <w:szCs w:val="24"/>
          <w:shd w:val="clear" w:color="auto" w:fill="FFFFFF"/>
        </w:rPr>
        <w:t>. The key values are:</w:t>
      </w:r>
    </w:p>
    <w:p w:rsidR="00DB11DA" w:rsidRPr="00251F2D" w:rsidRDefault="00DB11DA" w:rsidP="00591C6F">
      <w:pPr>
        <w:spacing w:line="276" w:lineRule="auto"/>
        <w:ind w:left="360"/>
        <w:rPr>
          <w:rFonts w:ascii="Times New Roman" w:eastAsia="Times New Roman" w:hAnsi="Times New Roman" w:cs="Times New Roman"/>
          <w:color w:val="000000"/>
          <w:spacing w:val="-2"/>
          <w:sz w:val="24"/>
          <w:szCs w:val="24"/>
          <w:shd w:val="clear" w:color="auto" w:fill="FFFFFF"/>
        </w:rPr>
      </w:pPr>
    </w:p>
    <w:p w:rsidR="00DB11DA" w:rsidRPr="00435D23" w:rsidRDefault="00D755CE" w:rsidP="00591C6F">
      <w:pPr>
        <w:numPr>
          <w:ilvl w:val="0"/>
          <w:numId w:val="1"/>
        </w:numPr>
        <w:spacing w:line="276" w:lineRule="auto"/>
        <w:ind w:left="720" w:hanging="360"/>
        <w:jc w:val="both"/>
        <w:rPr>
          <w:rFonts w:ascii="Times New Roman" w:eastAsia="Times New Roman" w:hAnsi="Times New Roman" w:cs="Times New Roman"/>
          <w:color w:val="000000"/>
          <w:spacing w:val="-2"/>
          <w:sz w:val="24"/>
          <w:szCs w:val="24"/>
          <w:shd w:val="clear" w:color="auto" w:fill="FFFFFF"/>
        </w:rPr>
      </w:pPr>
      <w:r w:rsidRPr="00251F2D">
        <w:rPr>
          <w:rFonts w:ascii="Times New Roman" w:eastAsia="Times New Roman" w:hAnsi="Times New Roman" w:cs="Times New Roman"/>
          <w:b/>
          <w:color w:val="000000"/>
          <w:spacing w:val="-2"/>
          <w:sz w:val="24"/>
          <w:szCs w:val="24"/>
          <w:shd w:val="clear" w:color="auto" w:fill="FFFFFF"/>
        </w:rPr>
        <w:t xml:space="preserve">Innovation: </w:t>
      </w:r>
      <w:r w:rsidRPr="00251F2D">
        <w:rPr>
          <w:rFonts w:ascii="Times New Roman" w:eastAsia="Arial" w:hAnsi="Times New Roman" w:cs="Times New Roman"/>
          <w:color w:val="1A1A1A"/>
          <w:sz w:val="24"/>
          <w:szCs w:val="24"/>
          <w:shd w:val="clear" w:color="auto" w:fill="FFFFFF"/>
        </w:rPr>
        <w:t xml:space="preserve">Aarong values the </w:t>
      </w:r>
      <w:r w:rsidRPr="00251F2D">
        <w:rPr>
          <w:rFonts w:ascii="Times New Roman" w:eastAsia="Arial" w:hAnsi="Times New Roman" w:cs="Times New Roman"/>
          <w:b/>
          <w:color w:val="1A1A1A"/>
          <w:sz w:val="24"/>
          <w:szCs w:val="24"/>
          <w:shd w:val="clear" w:color="auto" w:fill="FFFFFF"/>
        </w:rPr>
        <w:t>innovation </w:t>
      </w:r>
      <w:r w:rsidRPr="00251F2D">
        <w:rPr>
          <w:rFonts w:ascii="Times New Roman" w:eastAsia="Arial" w:hAnsi="Times New Roman" w:cs="Times New Roman"/>
          <w:color w:val="1A1A1A"/>
          <w:sz w:val="24"/>
          <w:szCs w:val="24"/>
          <w:shd w:val="clear" w:color="auto" w:fill="FFFFFF"/>
        </w:rPr>
        <w:t>that creates opportunities for the poor to lift themselves out of poverty. They strive to display global leadership in ground-breaking development initiatives.</w:t>
      </w:r>
    </w:p>
    <w:p w:rsidR="00DB11DA" w:rsidRPr="00251F2D" w:rsidRDefault="00D755CE" w:rsidP="00591C6F">
      <w:pPr>
        <w:numPr>
          <w:ilvl w:val="0"/>
          <w:numId w:val="2"/>
        </w:numPr>
        <w:spacing w:line="276" w:lineRule="auto"/>
        <w:ind w:left="720" w:hanging="360"/>
        <w:jc w:val="both"/>
        <w:rPr>
          <w:rFonts w:ascii="Times New Roman" w:eastAsia="Times New Roman" w:hAnsi="Times New Roman" w:cs="Times New Roman"/>
          <w:color w:val="000000"/>
          <w:spacing w:val="-2"/>
          <w:sz w:val="24"/>
          <w:szCs w:val="24"/>
          <w:shd w:val="clear" w:color="auto" w:fill="FFFFFF"/>
        </w:rPr>
      </w:pPr>
      <w:r w:rsidRPr="00251F2D">
        <w:rPr>
          <w:rFonts w:ascii="Times New Roman" w:eastAsia="Times New Roman" w:hAnsi="Times New Roman" w:cs="Times New Roman"/>
          <w:b/>
          <w:color w:val="1A1A1A"/>
          <w:sz w:val="24"/>
          <w:szCs w:val="24"/>
          <w:shd w:val="clear" w:color="auto" w:fill="FFFFFF"/>
        </w:rPr>
        <w:t xml:space="preserve">Integrity: </w:t>
      </w:r>
      <w:r w:rsidRPr="00251F2D">
        <w:rPr>
          <w:rFonts w:ascii="Times New Roman" w:eastAsia="Times New Roman" w:hAnsi="Times New Roman" w:cs="Times New Roman"/>
          <w:color w:val="1A1A1A"/>
          <w:sz w:val="24"/>
          <w:szCs w:val="24"/>
          <w:shd w:val="clear" w:color="auto" w:fill="FFFFFF"/>
        </w:rPr>
        <w:t xml:space="preserve">Aarong values the </w:t>
      </w:r>
      <w:r w:rsidRPr="00251F2D">
        <w:rPr>
          <w:rFonts w:ascii="Times New Roman" w:eastAsia="Arial" w:hAnsi="Times New Roman" w:cs="Times New Roman"/>
          <w:b/>
          <w:color w:val="1A1A1A"/>
          <w:sz w:val="24"/>
          <w:szCs w:val="24"/>
          <w:shd w:val="clear" w:color="auto" w:fill="FFFFFF"/>
        </w:rPr>
        <w:t>integrity</w:t>
      </w:r>
      <w:r w:rsidRPr="00251F2D">
        <w:rPr>
          <w:rFonts w:ascii="Times New Roman" w:eastAsia="Arial" w:hAnsi="Times New Roman" w:cs="Times New Roman"/>
          <w:color w:val="1A1A1A"/>
          <w:sz w:val="24"/>
          <w:szCs w:val="24"/>
          <w:shd w:val="clear" w:color="auto" w:fill="FFFFFF"/>
        </w:rPr>
        <w:t>, because transparency and accountability are the most essential elements of our work ethic. With clear policies and procedures, they continue to display the utmost level of honesty in our financial dealings.</w:t>
      </w:r>
    </w:p>
    <w:p w:rsidR="00DB11DA" w:rsidRPr="00251F2D" w:rsidRDefault="00D755CE" w:rsidP="00591C6F">
      <w:pPr>
        <w:numPr>
          <w:ilvl w:val="0"/>
          <w:numId w:val="2"/>
        </w:numPr>
        <w:spacing w:line="276" w:lineRule="auto"/>
        <w:ind w:left="720" w:hanging="360"/>
        <w:jc w:val="both"/>
        <w:rPr>
          <w:rFonts w:ascii="Times New Roman" w:eastAsia="Times New Roman" w:hAnsi="Times New Roman" w:cs="Times New Roman"/>
          <w:color w:val="000000"/>
          <w:spacing w:val="-2"/>
          <w:sz w:val="24"/>
          <w:szCs w:val="24"/>
          <w:shd w:val="clear" w:color="auto" w:fill="FFFFFF"/>
        </w:rPr>
      </w:pPr>
      <w:r w:rsidRPr="00251F2D">
        <w:rPr>
          <w:rFonts w:ascii="Times New Roman" w:eastAsia="Times New Roman" w:hAnsi="Times New Roman" w:cs="Times New Roman"/>
          <w:b/>
          <w:color w:val="1A1A1A"/>
          <w:sz w:val="24"/>
          <w:szCs w:val="24"/>
          <w:shd w:val="clear" w:color="auto" w:fill="FFFFFF"/>
        </w:rPr>
        <w:lastRenderedPageBreak/>
        <w:t>Inclusiveness:</w:t>
      </w:r>
      <w:r w:rsidR="002016FB">
        <w:rPr>
          <w:rFonts w:ascii="Times New Roman" w:eastAsia="Times New Roman" w:hAnsi="Times New Roman" w:cs="Times New Roman"/>
          <w:b/>
          <w:color w:val="1A1A1A"/>
          <w:sz w:val="24"/>
          <w:szCs w:val="24"/>
          <w:shd w:val="clear" w:color="auto" w:fill="FFFFFF"/>
        </w:rPr>
        <w:t xml:space="preserve"> </w:t>
      </w:r>
      <w:r w:rsidRPr="00251F2D">
        <w:rPr>
          <w:rFonts w:ascii="Times New Roman" w:eastAsia="Arial" w:hAnsi="Times New Roman" w:cs="Times New Roman"/>
          <w:color w:val="1A1A1A"/>
          <w:sz w:val="24"/>
          <w:szCs w:val="24"/>
          <w:shd w:val="clear" w:color="auto" w:fill="FFFFFF"/>
        </w:rPr>
        <w:t>They are committed to</w:t>
      </w:r>
      <w:r w:rsidRPr="00251F2D">
        <w:rPr>
          <w:rFonts w:ascii="Times New Roman" w:eastAsia="Arial" w:hAnsi="Times New Roman" w:cs="Times New Roman"/>
          <w:b/>
          <w:color w:val="1A1A1A"/>
          <w:sz w:val="24"/>
          <w:szCs w:val="24"/>
          <w:shd w:val="clear" w:color="auto" w:fill="FFFFFF"/>
        </w:rPr>
        <w:t> inclusiveness</w:t>
      </w:r>
      <w:r w:rsidRPr="00251F2D">
        <w:rPr>
          <w:rFonts w:ascii="Times New Roman" w:eastAsia="Arial" w:hAnsi="Times New Roman" w:cs="Times New Roman"/>
          <w:color w:val="1A1A1A"/>
          <w:sz w:val="24"/>
          <w:szCs w:val="24"/>
          <w:shd w:val="clear" w:color="auto" w:fill="FFFFFF"/>
        </w:rPr>
        <w:t> to ensure that they engage, support and recognize the value of all members of society, regardless of race, religion, gender, nationality, ethnicity, age, physical or mental ability, socioeconomic status and geography.</w:t>
      </w:r>
    </w:p>
    <w:p w:rsidR="00DB11DA" w:rsidRPr="00251F2D" w:rsidRDefault="00D755CE" w:rsidP="00591C6F">
      <w:pPr>
        <w:numPr>
          <w:ilvl w:val="0"/>
          <w:numId w:val="2"/>
        </w:numPr>
        <w:spacing w:line="276" w:lineRule="auto"/>
        <w:ind w:left="720" w:hanging="360"/>
        <w:jc w:val="both"/>
        <w:rPr>
          <w:rFonts w:ascii="Times New Roman" w:eastAsia="Arial" w:hAnsi="Times New Roman" w:cs="Times New Roman"/>
          <w:color w:val="1A1A1A"/>
          <w:sz w:val="24"/>
          <w:szCs w:val="24"/>
          <w:shd w:val="clear" w:color="auto" w:fill="FFFFFF"/>
        </w:rPr>
      </w:pPr>
      <w:r w:rsidRPr="00251F2D">
        <w:rPr>
          <w:rFonts w:ascii="Times New Roman" w:eastAsia="Times New Roman" w:hAnsi="Times New Roman" w:cs="Times New Roman"/>
          <w:b/>
          <w:color w:val="1A1A1A"/>
          <w:sz w:val="24"/>
          <w:szCs w:val="24"/>
          <w:shd w:val="clear" w:color="auto" w:fill="FFFFFF"/>
        </w:rPr>
        <w:t>Effectiveness:</w:t>
      </w:r>
      <w:r w:rsidR="000B5B8D">
        <w:rPr>
          <w:rFonts w:ascii="Times New Roman" w:eastAsia="Times New Roman" w:hAnsi="Times New Roman" w:cs="Times New Roman"/>
          <w:b/>
          <w:color w:val="1A1A1A"/>
          <w:sz w:val="24"/>
          <w:szCs w:val="24"/>
          <w:shd w:val="clear" w:color="auto" w:fill="FFFFFF"/>
        </w:rPr>
        <w:t xml:space="preserve"> </w:t>
      </w:r>
      <w:r w:rsidRPr="00251F2D">
        <w:rPr>
          <w:rFonts w:ascii="Times New Roman" w:eastAsia="Arial" w:hAnsi="Times New Roman" w:cs="Times New Roman"/>
          <w:color w:val="1A1A1A"/>
          <w:sz w:val="24"/>
          <w:szCs w:val="24"/>
          <w:shd w:val="clear" w:color="auto" w:fill="FFFFFF"/>
        </w:rPr>
        <w:t>Aarong value</w:t>
      </w:r>
      <w:r w:rsidR="000B5B8D">
        <w:rPr>
          <w:rFonts w:ascii="Times New Roman" w:eastAsia="Arial" w:hAnsi="Times New Roman" w:cs="Times New Roman"/>
          <w:color w:val="1A1A1A"/>
          <w:sz w:val="24"/>
          <w:szCs w:val="24"/>
          <w:shd w:val="clear" w:color="auto" w:fill="FFFFFF"/>
        </w:rPr>
        <w:t>s</w:t>
      </w:r>
      <w:r w:rsidRPr="00251F2D">
        <w:rPr>
          <w:rFonts w:ascii="Times New Roman" w:eastAsia="Arial" w:hAnsi="Times New Roman" w:cs="Times New Roman"/>
          <w:color w:val="1A1A1A"/>
          <w:sz w:val="24"/>
          <w:szCs w:val="24"/>
          <w:shd w:val="clear" w:color="auto" w:fill="FFFFFF"/>
        </w:rPr>
        <w:t> </w:t>
      </w:r>
      <w:r w:rsidRPr="00251F2D">
        <w:rPr>
          <w:rFonts w:ascii="Times New Roman" w:eastAsia="Arial" w:hAnsi="Times New Roman" w:cs="Times New Roman"/>
          <w:b/>
          <w:color w:val="1A1A1A"/>
          <w:sz w:val="24"/>
          <w:szCs w:val="24"/>
          <w:shd w:val="clear" w:color="auto" w:fill="FFFFFF"/>
        </w:rPr>
        <w:t>effectiveness</w:t>
      </w:r>
      <w:r w:rsidRPr="00251F2D">
        <w:rPr>
          <w:rFonts w:ascii="Times New Roman" w:eastAsia="Arial" w:hAnsi="Times New Roman" w:cs="Times New Roman"/>
          <w:color w:val="1A1A1A"/>
          <w:sz w:val="24"/>
          <w:szCs w:val="24"/>
          <w:shd w:val="clear" w:color="auto" w:fill="FFFFFF"/>
        </w:rPr>
        <w:t> in all of their work, which constantly challenge themselves to perform better and to improve and deepen the impact of their interventions.</w:t>
      </w:r>
    </w:p>
    <w:p w:rsidR="00D85DFA" w:rsidRPr="00251F2D" w:rsidRDefault="000B5B8D" w:rsidP="00591C6F">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79744" behindDoc="0" locked="0" layoutInCell="1" allowOverlap="1">
                <wp:simplePos x="0" y="0"/>
                <wp:positionH relativeFrom="column">
                  <wp:posOffset>3522980</wp:posOffset>
                </wp:positionH>
                <wp:positionV relativeFrom="paragraph">
                  <wp:posOffset>956945</wp:posOffset>
                </wp:positionV>
                <wp:extent cx="0" cy="0"/>
                <wp:effectExtent l="65405" t="61595" r="48895" b="52705"/>
                <wp:wrapNone/>
                <wp:docPr id="118" name="Ink 12"/>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8">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950782" id="Ink 12" o:spid="_x0000_s1026" type="#_x0000_t75" style="position:absolute;margin-left:277.4pt;margin-top:75.35pt;width:0;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">
                <v:imagedata r:id="rId19" o:title=""/>
                <o:lock v:ext="edit" rotation="t" verticies="t" shapetype="t"/>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8720" behindDoc="0" locked="0" layoutInCell="1" allowOverlap="1">
                <wp:simplePos x="0" y="0"/>
                <wp:positionH relativeFrom="column">
                  <wp:posOffset>3663950</wp:posOffset>
                </wp:positionH>
                <wp:positionV relativeFrom="paragraph">
                  <wp:posOffset>1231265</wp:posOffset>
                </wp:positionV>
                <wp:extent cx="0" cy="0"/>
                <wp:effectExtent l="63500" t="59690" r="50800" b="54610"/>
                <wp:wrapNone/>
                <wp:docPr id="117" name="Ink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0">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5539EF" id="Ink 11" o:spid="_x0000_s1026" type="#_x0000_t75" style="position:absolute;margin-left:288.5pt;margin-top:96.95pt;width:0;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">
                <v:imagedata r:id="rId19" o:title=""/>
                <o:lock v:ext="edit" rotation="t" verticies="t" shapetype="t"/>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7696" behindDoc="0" locked="0" layoutInCell="1" allowOverlap="1">
                <wp:simplePos x="0" y="0"/>
                <wp:positionH relativeFrom="column">
                  <wp:posOffset>3608070</wp:posOffset>
                </wp:positionH>
                <wp:positionV relativeFrom="paragraph">
                  <wp:posOffset>1183005</wp:posOffset>
                </wp:positionV>
                <wp:extent cx="0" cy="0"/>
                <wp:effectExtent l="64770" t="59055" r="49530" b="55245"/>
                <wp:wrapNone/>
                <wp:docPr id="116" name="Ink 10"/>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1">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275238" id="Ink 10" o:spid="_x0000_s1026" type="#_x0000_t75" style="position:absolute;margin-left:284.1pt;margin-top:93.15pt;width:0;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">
                <v:imagedata r:id="rId19" o:title=""/>
                <o:lock v:ext="edit" rotation="t" verticies="t" shapetype="t"/>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6672" behindDoc="0" locked="0" layoutInCell="1" allowOverlap="1">
                <wp:simplePos x="0" y="0"/>
                <wp:positionH relativeFrom="column">
                  <wp:posOffset>3693795</wp:posOffset>
                </wp:positionH>
                <wp:positionV relativeFrom="paragraph">
                  <wp:posOffset>1203960</wp:posOffset>
                </wp:positionV>
                <wp:extent cx="0" cy="0"/>
                <wp:effectExtent l="64770" t="60960" r="49530" b="53340"/>
                <wp:wrapNone/>
                <wp:docPr id="115" name="Ink 9"/>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2">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AC78444" id="Ink 9" o:spid="_x0000_s1026" type="#_x0000_t75" style="position:absolute;margin-left:290.85pt;margin-top:94.8pt;width:0;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">
                <v:imagedata r:id="rId19" o:title=""/>
                <o:lock v:ext="edit" rotation="t" verticies="t" shapetype="t"/>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5648" behindDoc="0" locked="0" layoutInCell="1" allowOverlap="1">
                <wp:simplePos x="0" y="0"/>
                <wp:positionH relativeFrom="column">
                  <wp:posOffset>3630295</wp:posOffset>
                </wp:positionH>
                <wp:positionV relativeFrom="paragraph">
                  <wp:posOffset>1149350</wp:posOffset>
                </wp:positionV>
                <wp:extent cx="0" cy="0"/>
                <wp:effectExtent l="58420" t="63500" r="55880" b="50800"/>
                <wp:wrapNone/>
                <wp:docPr id="114" name="Ink 8"/>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3">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7667BA" id="Ink 8" o:spid="_x0000_s1026" type="#_x0000_t75" style="position:absolute;margin-left:285.85pt;margin-top:90.5pt;width:0;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">
                <v:imagedata r:id="rId19" o:title=""/>
                <o:lock v:ext="edit" rotation="t" verticies="t" shapetype="t"/>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4624" behindDoc="0" locked="0" layoutInCell="1" allowOverlap="1">
                <wp:simplePos x="0" y="0"/>
                <wp:positionH relativeFrom="column">
                  <wp:posOffset>3567430</wp:posOffset>
                </wp:positionH>
                <wp:positionV relativeFrom="paragraph">
                  <wp:posOffset>1158240</wp:posOffset>
                </wp:positionV>
                <wp:extent cx="0" cy="0"/>
                <wp:effectExtent l="62230" t="62865" r="52070" b="51435"/>
                <wp:wrapNone/>
                <wp:docPr id="113" name="Ink 7"/>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4">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92B898E" id="Ink 7" o:spid="_x0000_s1026" type="#_x0000_t75" style="position:absolute;margin-left:280.9pt;margin-top:91.2pt;width:0;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">
                <v:imagedata r:id="rId19" o:title=""/>
                <o:lock v:ext="edit" rotation="t" verticies="t" shapetype="t"/>
              </v:shape>
            </w:pict>
          </mc:Fallback>
        </mc:AlternateContent>
      </w:r>
      <w:r>
        <w:rPr>
          <w:rFonts w:ascii="Times New Roman" w:hAnsi="Times New Roman" w:cs="Times New Roman"/>
          <w:noProof/>
          <w:sz w:val="24"/>
          <w:szCs w:val="24"/>
        </w:rPr>
        <mc:AlternateContent>
          <mc:Choice Requires="wpi">
            <w:drawing>
              <wp:anchor distT="0" distB="0" distL="114300" distR="114300" simplePos="0" relativeHeight="251673600" behindDoc="0" locked="0" layoutInCell="1" allowOverlap="1">
                <wp:simplePos x="0" y="0"/>
                <wp:positionH relativeFrom="column">
                  <wp:posOffset>3641725</wp:posOffset>
                </wp:positionH>
                <wp:positionV relativeFrom="paragraph">
                  <wp:posOffset>977900</wp:posOffset>
                </wp:positionV>
                <wp:extent cx="0" cy="0"/>
                <wp:effectExtent l="60325" t="63500" r="53975" b="50800"/>
                <wp:wrapNone/>
                <wp:docPr id="112" name="Ink 6"/>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25">
                      <w14:nvContentPartPr>
                        <w14:cNvContentPartPr>
                          <a14:cpLocks xmlns:a14="http://schemas.microsoft.com/office/drawing/2010/main" noRot="1" noChangeAspect="1" noEditPoints="1" noChangeArrowheads="1" noChangeShapeType="1"/>
                        </w14:cNvContentPartPr>
                      </w14:nvContentPartPr>
                      <w14:xfrm>
                        <a:off x="0" y="0"/>
                        <a:ext cx="0" cy="0"/>
                      </w14:xfrm>
                    </w14:contentPart>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B76F5F" id="Ink 6" o:spid="_x0000_s1026" type="#_x0000_t75" style="position:absolute;margin-left:286.75pt;margin-top:77pt;width:0;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">
                <v:imagedata r:id="rId19" o:title=""/>
                <o:lock v:ext="edit" rotation="t" verticies="t" shapetype="t"/>
              </v:shape>
            </w:pict>
          </mc:Fallback>
        </mc:AlternateContent>
      </w:r>
      <w:r w:rsidR="00D85DFA" w:rsidRPr="00251F2D">
        <w:rPr>
          <w:rFonts w:ascii="Times New Roman" w:hAnsi="Times New Roman" w:cs="Times New Roman"/>
          <w:noProof/>
          <w:sz w:val="24"/>
          <w:szCs w:val="24"/>
        </w:rPr>
        <w:drawing>
          <wp:inline distT="0" distB="0" distL="0" distR="0">
            <wp:extent cx="6524625" cy="4600575"/>
            <wp:effectExtent l="0" t="552450" r="0" b="56197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rsidR="00DB11DA" w:rsidRPr="00251F2D" w:rsidRDefault="00DB11DA" w:rsidP="00591C6F">
      <w:pPr>
        <w:spacing w:line="276" w:lineRule="auto"/>
        <w:rPr>
          <w:rFonts w:ascii="Times New Roman" w:eastAsia="Arial" w:hAnsi="Times New Roman" w:cs="Times New Roman"/>
          <w:color w:val="1A1A1A"/>
          <w:sz w:val="24"/>
          <w:szCs w:val="24"/>
          <w:shd w:val="clear" w:color="auto" w:fill="FFFFFF"/>
        </w:rPr>
      </w:pPr>
    </w:p>
    <w:p w:rsidR="00166847" w:rsidRPr="007A14A6" w:rsidRDefault="00D755CE" w:rsidP="007A14A6">
      <w:pPr>
        <w:spacing w:line="276" w:lineRule="auto"/>
        <w:jc w:val="center"/>
        <w:rPr>
          <w:rFonts w:ascii="Times New Roman" w:eastAsia="Arial" w:hAnsi="Times New Roman" w:cs="Times New Roman"/>
          <w:b/>
          <w:color w:val="1A1A1A"/>
          <w:sz w:val="24"/>
          <w:szCs w:val="24"/>
          <w:shd w:val="clear" w:color="auto" w:fill="FFFFFF"/>
        </w:rPr>
      </w:pPr>
      <w:r w:rsidRPr="00251F2D">
        <w:rPr>
          <w:rFonts w:ascii="Times New Roman" w:eastAsia="Arial" w:hAnsi="Times New Roman" w:cs="Times New Roman"/>
          <w:b/>
          <w:color w:val="1A1A1A"/>
          <w:sz w:val="24"/>
          <w:szCs w:val="24"/>
          <w:shd w:val="clear" w:color="auto" w:fill="FFFFFF"/>
        </w:rPr>
        <w:t xml:space="preserve">Figure: Key </w:t>
      </w:r>
      <w:r w:rsidR="00263DED" w:rsidRPr="00251F2D">
        <w:rPr>
          <w:rFonts w:ascii="Times New Roman" w:eastAsia="Arial" w:hAnsi="Times New Roman" w:cs="Times New Roman"/>
          <w:b/>
          <w:color w:val="1A1A1A"/>
          <w:sz w:val="24"/>
          <w:szCs w:val="24"/>
          <w:shd w:val="clear" w:color="auto" w:fill="FFFFFF"/>
        </w:rPr>
        <w:t>V</w:t>
      </w:r>
      <w:r w:rsidRPr="00251F2D">
        <w:rPr>
          <w:rFonts w:ascii="Times New Roman" w:eastAsia="Arial" w:hAnsi="Times New Roman" w:cs="Times New Roman"/>
          <w:b/>
          <w:color w:val="1A1A1A"/>
          <w:sz w:val="24"/>
          <w:szCs w:val="24"/>
          <w:shd w:val="clear" w:color="auto" w:fill="FFFFFF"/>
        </w:rPr>
        <w:t>alues of Aarong</w:t>
      </w:r>
    </w:p>
    <w:p w:rsidR="00DB11DA" w:rsidRPr="00251F2D" w:rsidRDefault="006E5590" w:rsidP="00591C6F">
      <w:pPr>
        <w:pStyle w:val="Heading2"/>
        <w:spacing w:after="160" w:line="276" w:lineRule="auto"/>
        <w:rPr>
          <w:rFonts w:eastAsia="Times New Roman"/>
        </w:rPr>
      </w:pPr>
      <w:bookmarkStart w:id="19" w:name="_Toc8315253"/>
      <w:r w:rsidRPr="00251F2D">
        <w:rPr>
          <w:rFonts w:eastAsia="Times New Roman"/>
        </w:rPr>
        <w:lastRenderedPageBreak/>
        <w:t xml:space="preserve">2.6: </w:t>
      </w:r>
      <w:r w:rsidR="00D755CE" w:rsidRPr="00251F2D">
        <w:rPr>
          <w:rFonts w:eastAsia="Times New Roman"/>
        </w:rPr>
        <w:t xml:space="preserve">Operational </w:t>
      </w:r>
      <w:r w:rsidR="00263DED" w:rsidRPr="00251F2D">
        <w:rPr>
          <w:rFonts w:eastAsia="Times New Roman"/>
        </w:rPr>
        <w:t>Network:</w:t>
      </w:r>
      <w:bookmarkEnd w:id="19"/>
    </w:p>
    <w:p w:rsidR="00263DED" w:rsidRPr="00251F2D" w:rsidRDefault="00263DED" w:rsidP="00591C6F">
      <w:pPr>
        <w:spacing w:line="276" w:lineRule="auto"/>
        <w:rPr>
          <w:rFonts w:ascii="Times New Roman" w:eastAsia="Times New Roman" w:hAnsi="Times New Roman" w:cs="Times New Roman"/>
          <w:color w:val="000000"/>
          <w:sz w:val="24"/>
          <w:szCs w:val="24"/>
        </w:rPr>
      </w:pPr>
      <w:bookmarkStart w:id="20" w:name="_GoBack"/>
      <w:bookmarkEnd w:id="20"/>
    </w:p>
    <w:p w:rsidR="00DB11DA" w:rsidRPr="00591C6F" w:rsidRDefault="00D755CE" w:rsidP="00591C6F">
      <w:pPr>
        <w:spacing w:line="276" w:lineRule="auto"/>
        <w:jc w:val="both"/>
        <w:rPr>
          <w:rFonts w:ascii="Times New Roman" w:eastAsia="Times New Roman" w:hAnsi="Times New Roman" w:cs="Times New Roman"/>
          <w:sz w:val="24"/>
          <w:szCs w:val="24"/>
        </w:rPr>
      </w:pPr>
      <w:proofErr w:type="spellStart"/>
      <w:r w:rsidRPr="00251F2D">
        <w:rPr>
          <w:rFonts w:ascii="Times New Roman" w:eastAsia="Times New Roman" w:hAnsi="Times New Roman" w:cs="Times New Roman"/>
          <w:color w:val="000000"/>
          <w:sz w:val="24"/>
          <w:szCs w:val="24"/>
        </w:rPr>
        <w:t>Aarong</w:t>
      </w:r>
      <w:proofErr w:type="spellEnd"/>
      <w:r w:rsidRPr="00251F2D">
        <w:rPr>
          <w:rFonts w:ascii="Times New Roman" w:eastAsia="Times New Roman" w:hAnsi="Times New Roman" w:cs="Times New Roman"/>
          <w:color w:val="000000"/>
          <w:sz w:val="24"/>
          <w:szCs w:val="24"/>
        </w:rPr>
        <w:t xml:space="preserve"> task organize begins from the creation of the distinctive items which are sold in the retail outlets. The items are delivered under establishment for creation and gathering named Ayesha Abed Foundation. Ayesha Abed Foundation is arranged in </w:t>
      </w:r>
      <w:proofErr w:type="spellStart"/>
      <w:r w:rsidRPr="00251F2D">
        <w:rPr>
          <w:rFonts w:ascii="Times New Roman" w:eastAsia="Times New Roman" w:hAnsi="Times New Roman" w:cs="Times New Roman"/>
          <w:color w:val="000000"/>
          <w:sz w:val="24"/>
          <w:szCs w:val="24"/>
        </w:rPr>
        <w:t>Baniachong</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Gorpara</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Jamalpur</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Jessore</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Kushtia</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Manikganj</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Rajbari</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Sherpur</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Pabna</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Pallobi</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Kurigram</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Nilphamari</w:t>
      </w:r>
      <w:proofErr w:type="spellEnd"/>
      <w:r w:rsidRPr="00251F2D">
        <w:rPr>
          <w:rFonts w:ascii="Times New Roman" w:eastAsia="Times New Roman" w:hAnsi="Times New Roman" w:cs="Times New Roman"/>
          <w:color w:val="000000"/>
          <w:sz w:val="24"/>
          <w:szCs w:val="24"/>
        </w:rPr>
        <w:t xml:space="preserve">, </w:t>
      </w:r>
      <w:proofErr w:type="spellStart"/>
      <w:r w:rsidRPr="00251F2D">
        <w:rPr>
          <w:rFonts w:ascii="Times New Roman" w:eastAsia="Times New Roman" w:hAnsi="Times New Roman" w:cs="Times New Roman"/>
          <w:color w:val="000000"/>
          <w:sz w:val="24"/>
          <w:szCs w:val="24"/>
        </w:rPr>
        <w:t>Jhenaidah</w:t>
      </w:r>
      <w:proofErr w:type="spellEnd"/>
      <w:r w:rsidRPr="00251F2D">
        <w:rPr>
          <w:rFonts w:ascii="Times New Roman" w:eastAsia="Times New Roman" w:hAnsi="Times New Roman" w:cs="Times New Roman"/>
          <w:color w:val="000000"/>
          <w:sz w:val="24"/>
          <w:szCs w:val="24"/>
        </w:rPr>
        <w:t xml:space="preserve"> having 653 sub focuses crosswise over Bangladesh. In excess of forty thousand of the aggregate women of Aarong makers work straightforwardly for Aarong in these 13 generation focuses in and Twenty-five thousand free helpful gatherings and conventional family-based craftsmen </w:t>
      </w:r>
      <w:r w:rsidRPr="00251F2D">
        <w:rPr>
          <w:rFonts w:ascii="Times New Roman" w:eastAsia="Times New Roman" w:hAnsi="Times New Roman" w:cs="Times New Roman"/>
          <w:sz w:val="24"/>
          <w:szCs w:val="24"/>
        </w:rPr>
        <w:t>additionally, showcase their artworks through Aarong.</w:t>
      </w:r>
      <w:r w:rsidR="008C4320" w:rsidRPr="008C4320">
        <w:rPr>
          <w:rFonts w:ascii="Times New Roman" w:eastAsia="Times New Roman" w:hAnsi="Times New Roman" w:cs="Times New Roman"/>
          <w:color w:val="FFFFFF" w:themeColor="background1"/>
          <w:sz w:val="24"/>
          <w:szCs w:val="24"/>
        </w:rPr>
        <w:t>”</w:t>
      </w:r>
    </w:p>
    <w:p w:rsidR="00DB11DA" w:rsidRPr="00251F2D" w:rsidRDefault="00591C6F" w:rsidP="00591C6F">
      <w:pPr>
        <w:spacing w:line="276" w:lineRule="auto"/>
        <w:jc w:val="both"/>
        <w:rPr>
          <w:rFonts w:ascii="Times New Roman" w:eastAsia="Times New Roman" w:hAnsi="Times New Roman" w:cs="Times New Roman"/>
          <w:sz w:val="24"/>
          <w:szCs w:val="24"/>
        </w:rPr>
      </w:pPr>
      <w:r w:rsidRPr="00591C6F">
        <w:rPr>
          <w:rFonts w:ascii="Times New Roman" w:eastAsia="Times New Roman" w:hAnsi="Times New Roman" w:cs="Times New Roman"/>
          <w:color w:val="FFFFFF" w:themeColor="background1"/>
          <w:sz w:val="24"/>
          <w:szCs w:val="24"/>
        </w:rPr>
        <w:t>“</w:t>
      </w:r>
      <w:r w:rsidR="00D755CE" w:rsidRPr="00251F2D">
        <w:rPr>
          <w:rFonts w:ascii="Times New Roman" w:eastAsia="Times New Roman" w:hAnsi="Times New Roman" w:cs="Times New Roman"/>
          <w:sz w:val="24"/>
          <w:szCs w:val="24"/>
        </w:rPr>
        <w:t>Potters, Brass Workers, Jewelers, Jute laborers, Basket Weavers, Handloom Weavers, Silk Weavers, Wood Carvers, Leather specialists and different craftsmen with particular aptitudes from everywhere throughout the nation come to Aarong for promoting and bolster administrations (aarong.com).</w:t>
      </w:r>
      <w:r w:rsidRPr="00591C6F">
        <w:rPr>
          <w:rFonts w:ascii="Times New Roman" w:eastAsia="Times New Roman" w:hAnsi="Times New Roman" w:cs="Times New Roman"/>
          <w:color w:val="FFFFFF" w:themeColor="background1"/>
          <w:sz w:val="24"/>
          <w:szCs w:val="24"/>
        </w:rPr>
        <w:t>”</w:t>
      </w:r>
    </w:p>
    <w:p w:rsidR="00591C6F" w:rsidRDefault="008C4320" w:rsidP="00591C6F">
      <w:pPr>
        <w:spacing w:line="276" w:lineRule="auto"/>
        <w:jc w:val="both"/>
        <w:rPr>
          <w:rFonts w:ascii="Times New Roman" w:eastAsia="Calibri" w:hAnsi="Times New Roman" w:cs="Times New Roman"/>
          <w:color w:val="FFFFFF" w:themeColor="background1"/>
          <w:sz w:val="24"/>
          <w:szCs w:val="24"/>
        </w:rPr>
      </w:pPr>
      <w:r w:rsidRPr="008C4320">
        <w:rPr>
          <w:rFonts w:ascii="Times New Roman" w:eastAsia="Calibri" w:hAnsi="Times New Roman" w:cs="Times New Roman"/>
          <w:color w:val="FFFFFF" w:themeColor="background1"/>
          <w:sz w:val="24"/>
          <w:szCs w:val="24"/>
        </w:rPr>
        <w:t>“</w:t>
      </w:r>
      <w:r w:rsidR="00D755CE" w:rsidRPr="00251F2D">
        <w:rPr>
          <w:rFonts w:ascii="Times New Roman" w:eastAsia="Calibri" w:hAnsi="Times New Roman" w:cs="Times New Roman"/>
          <w:sz w:val="24"/>
          <w:szCs w:val="24"/>
        </w:rPr>
        <w:t xml:space="preserve">After the accumulation of the items and entry in the outlet shoppers can purchase the items from the retailer outlets. This is the means by which the gathering and moving of the item go on. The tasks in the outlets are for the most part conveyed by the directors of the outlets. They primarily are mindful to deal with the outlet inventories, item moves, client administrations, installment </w:t>
      </w:r>
      <w:r w:rsidR="00263DED" w:rsidRPr="00251F2D">
        <w:rPr>
          <w:rFonts w:ascii="Times New Roman" w:eastAsia="Calibri" w:hAnsi="Times New Roman" w:cs="Times New Roman"/>
          <w:sz w:val="24"/>
          <w:szCs w:val="24"/>
        </w:rPr>
        <w:t xml:space="preserve">accumulations, and </w:t>
      </w:r>
      <w:r w:rsidR="00D755CE" w:rsidRPr="00251F2D">
        <w:rPr>
          <w:rFonts w:ascii="Times New Roman" w:eastAsia="Calibri" w:hAnsi="Times New Roman" w:cs="Times New Roman"/>
          <w:sz w:val="24"/>
          <w:szCs w:val="24"/>
        </w:rPr>
        <w:t>workforce the executives. They oversee the outlet's execution and are specifically mindful to report the Cooperative Officer of Retail and Infrastructure f</w:t>
      </w:r>
      <w:r w:rsidR="00857ECA">
        <w:rPr>
          <w:rFonts w:ascii="Times New Roman" w:eastAsia="Calibri" w:hAnsi="Times New Roman" w:cs="Times New Roman"/>
          <w:sz w:val="24"/>
          <w:szCs w:val="24"/>
        </w:rPr>
        <w:t>or any sort of activity happens</w:t>
      </w:r>
      <w:r>
        <w:rPr>
          <w:rFonts w:ascii="Times New Roman" w:eastAsia="Calibri" w:hAnsi="Times New Roman" w:cs="Times New Roman"/>
          <w:sz w:val="24"/>
          <w:szCs w:val="24"/>
        </w:rPr>
        <w:t>.</w:t>
      </w:r>
      <w:r w:rsidRPr="008C4320">
        <w:rPr>
          <w:rFonts w:ascii="Times New Roman" w:eastAsia="Calibri" w:hAnsi="Times New Roman" w:cs="Times New Roman"/>
          <w:color w:val="FFFFFF" w:themeColor="background1"/>
          <w:sz w:val="24"/>
          <w:szCs w:val="24"/>
        </w:rPr>
        <w:t>”</w:t>
      </w:r>
    </w:p>
    <w:p w:rsidR="00263DED" w:rsidRPr="00591C6F" w:rsidRDefault="00591C6F" w:rsidP="00591C6F">
      <w:pPr>
        <w:rPr>
          <w:rFonts w:ascii="Times New Roman" w:eastAsia="Calibri" w:hAnsi="Times New Roman" w:cs="Times New Roman"/>
          <w:color w:val="FFFFFF" w:themeColor="background1"/>
          <w:sz w:val="24"/>
          <w:szCs w:val="24"/>
        </w:rPr>
      </w:pPr>
      <w:r>
        <w:rPr>
          <w:rFonts w:ascii="Times New Roman" w:eastAsia="Calibri" w:hAnsi="Times New Roman" w:cs="Times New Roman"/>
          <w:color w:val="FFFFFF" w:themeColor="background1"/>
          <w:sz w:val="24"/>
          <w:szCs w:val="24"/>
        </w:rPr>
        <w:br w:type="page"/>
      </w:r>
    </w:p>
    <w:p w:rsidR="00263DED" w:rsidRPr="00251F2D" w:rsidRDefault="006E5590" w:rsidP="00591C6F">
      <w:pPr>
        <w:pStyle w:val="Heading2"/>
        <w:spacing w:after="160" w:line="276" w:lineRule="auto"/>
        <w:rPr>
          <w:rFonts w:eastAsia="Calibri"/>
        </w:rPr>
      </w:pPr>
      <w:bookmarkStart w:id="21" w:name="_Toc8315254"/>
      <w:r w:rsidRPr="00251F2D">
        <w:rPr>
          <w:rFonts w:eastAsia="Calibri"/>
        </w:rPr>
        <w:lastRenderedPageBreak/>
        <w:t xml:space="preserve">2.7: </w:t>
      </w:r>
      <w:r w:rsidR="00D755CE" w:rsidRPr="00251F2D">
        <w:rPr>
          <w:rFonts w:eastAsia="Calibri"/>
        </w:rPr>
        <w:t>Organogram:</w:t>
      </w:r>
      <w:bookmarkEnd w:id="21"/>
    </w:p>
    <w:p w:rsidR="00166847" w:rsidRPr="00591C6F" w:rsidRDefault="008C4320" w:rsidP="00591C6F">
      <w:pPr>
        <w:spacing w:line="276" w:lineRule="auto"/>
        <w:jc w:val="both"/>
        <w:rPr>
          <w:rFonts w:ascii="Times New Roman" w:eastAsia="Calibri" w:hAnsi="Times New Roman" w:cs="Times New Roman"/>
          <w:sz w:val="24"/>
          <w:szCs w:val="24"/>
        </w:rPr>
      </w:pPr>
      <w:r w:rsidRPr="008C4320">
        <w:rPr>
          <w:rFonts w:ascii="Times New Roman" w:eastAsia="Calibri" w:hAnsi="Times New Roman" w:cs="Times New Roman"/>
          <w:color w:val="FFFFFF" w:themeColor="background1"/>
          <w:sz w:val="24"/>
          <w:szCs w:val="24"/>
        </w:rPr>
        <w:t>“</w:t>
      </w:r>
      <w:r w:rsidR="00D755CE" w:rsidRPr="00251F2D">
        <w:rPr>
          <w:rFonts w:ascii="Times New Roman" w:eastAsia="Calibri" w:hAnsi="Times New Roman" w:cs="Times New Roman"/>
          <w:sz w:val="24"/>
          <w:szCs w:val="24"/>
        </w:rPr>
        <w:t>In this part, I will describe the organizational chart of HR department. According to the organizational detail, the senior director directly reports in BRAC Enterprises.</w:t>
      </w:r>
      <w:r w:rsidRPr="008C4320">
        <w:rPr>
          <w:rFonts w:ascii="Times New Roman" w:eastAsia="Calibri" w:hAnsi="Times New Roman" w:cs="Times New Roman"/>
          <w:color w:val="FFFFFF" w:themeColor="background1"/>
          <w:sz w:val="24"/>
          <w:szCs w:val="24"/>
        </w:rPr>
        <w:t>”</w:t>
      </w:r>
    </w:p>
    <w:p w:rsidR="000B5B8D" w:rsidRDefault="00435D23" w:rsidP="00591C6F">
      <w:pPr>
        <w:tabs>
          <w:tab w:val="left" w:pos="6870"/>
        </w:tabs>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1792" behindDoc="0" locked="0" layoutInCell="1" allowOverlap="1">
                <wp:simplePos x="0" y="0"/>
                <wp:positionH relativeFrom="column">
                  <wp:posOffset>2165985</wp:posOffset>
                </wp:positionH>
                <wp:positionV relativeFrom="paragraph">
                  <wp:posOffset>238125</wp:posOffset>
                </wp:positionV>
                <wp:extent cx="972185" cy="729615"/>
                <wp:effectExtent l="95250" t="95250" r="18415" b="13335"/>
                <wp:wrapNone/>
                <wp:docPr id="111" name="AutoShap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2185" cy="729615"/>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r>
                              <w:t>Managing Director BRAC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13" o:spid="_x0000_s1026" type="#_x0000_t176" style="position:absolute;margin-left:170.55pt;margin-top:18.75pt;width:76.55pt;height:57.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r>
                        <w:t>Managing Director BRAC</w:t>
                      </w:r>
                    </w:p>
                  </w:txbxContent>
                </v:textbox>
              </v:shape>
            </w:pict>
          </mc:Fallback>
        </mc:AlternateContent>
      </w:r>
    </w:p>
    <w:p w:rsidR="000B5B8D" w:rsidRDefault="000B5B8D" w:rsidP="00591C6F">
      <w:pPr>
        <w:tabs>
          <w:tab w:val="left" w:pos="6870"/>
        </w:tabs>
        <w:spacing w:line="276" w:lineRule="auto"/>
        <w:rPr>
          <w:rFonts w:ascii="Times New Roman" w:hAnsi="Times New Roman" w:cs="Times New Roman"/>
          <w:bCs/>
          <w:caps/>
          <w:noProof/>
          <w:color w:val="000000" w:themeColor="text1"/>
          <w:spacing w:val="15"/>
          <w:shd w:val="clear" w:color="auto" w:fill="FFFFFF"/>
        </w:rPr>
      </w:pPr>
    </w:p>
    <w:p w:rsidR="000B5B8D" w:rsidRDefault="000B5B8D" w:rsidP="00591C6F">
      <w:pPr>
        <w:tabs>
          <w:tab w:val="left" w:pos="6870"/>
        </w:tabs>
        <w:spacing w:line="276" w:lineRule="auto"/>
        <w:rPr>
          <w:rFonts w:ascii="Times New Roman" w:hAnsi="Times New Roman" w:cs="Times New Roman"/>
          <w:bCs/>
          <w:caps/>
          <w:noProof/>
          <w:color w:val="000000" w:themeColor="text1"/>
          <w:spacing w:val="15"/>
          <w:shd w:val="clear" w:color="auto" w:fill="FFFFFF"/>
        </w:rPr>
      </w:pPr>
    </w:p>
    <w:p w:rsidR="006B5055" w:rsidRDefault="000B5B8D" w:rsidP="00591C6F">
      <w:pPr>
        <w:tabs>
          <w:tab w:val="left" w:pos="6870"/>
        </w:tabs>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3840" behindDoc="0" locked="0" layoutInCell="1" allowOverlap="1">
                <wp:simplePos x="0" y="0"/>
                <wp:positionH relativeFrom="column">
                  <wp:posOffset>2685415</wp:posOffset>
                </wp:positionH>
                <wp:positionV relativeFrom="paragraph">
                  <wp:posOffset>142875</wp:posOffset>
                </wp:positionV>
                <wp:extent cx="635" cy="346710"/>
                <wp:effectExtent l="9525" t="5715" r="8890" b="9525"/>
                <wp:wrapNone/>
                <wp:docPr id="110"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67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312F860" id="_x0000_t32" coordsize="21600,21600" o:spt="32" o:oned="t" path="m,l21600,21600e" filled="f">
                <v:path arrowok="t" fillok="f" o:connecttype="none"/>
                <o:lock v:ext="edit" shapetype="t"/>
              </v:shapetype>
              <v:shape id="AutoShape 115" o:spid="_x0000_s1026" type="#_x0000_t32" style="position:absolute;margin-left:211.45pt;margin-top:11.25pt;width:.05pt;height:27.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" strokecolor="#538135 [2409]"/>
            </w:pict>
          </mc:Fallback>
        </mc:AlternateContent>
      </w:r>
      <w:r w:rsidR="006B5055">
        <w:rPr>
          <w:rFonts w:ascii="Times New Roman" w:hAnsi="Times New Roman" w:cs="Times New Roman"/>
          <w:bCs/>
          <w:caps/>
          <w:noProof/>
          <w:color w:val="000000" w:themeColor="text1"/>
          <w:spacing w:val="15"/>
          <w:shd w:val="clear" w:color="auto" w:fill="FFFFFF"/>
        </w:rPr>
        <w:tab/>
      </w:r>
    </w:p>
    <w:p w:rsidR="006B5055" w:rsidRDefault="000B5B8D" w:rsidP="00591C6F">
      <w:pPr>
        <w:tabs>
          <w:tab w:val="left" w:pos="6330"/>
        </w:tabs>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2816" behindDoc="0" locked="0" layoutInCell="1" allowOverlap="1">
                <wp:simplePos x="0" y="0"/>
                <wp:positionH relativeFrom="column">
                  <wp:posOffset>2120900</wp:posOffset>
                </wp:positionH>
                <wp:positionV relativeFrom="paragraph">
                  <wp:posOffset>233045</wp:posOffset>
                </wp:positionV>
                <wp:extent cx="1056640" cy="734060"/>
                <wp:effectExtent l="96520" t="95250" r="18415" b="18415"/>
                <wp:wrapNone/>
                <wp:docPr id="109" name="Auto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7340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r>
                              <w:t>Director Aarong, AAF &amp; BDFP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14" o:spid="_x0000_s1027" type="#_x0000_t176" style="position:absolute;margin-left:167pt;margin-top:18.35pt;width:83.2pt;height:57.8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r>
                        <w:t>Director Aarong, AAF &amp; BDFP</w:t>
                      </w:r>
                    </w:p>
                  </w:txbxContent>
                </v:textbox>
              </v:shape>
            </w:pict>
          </mc:Fallback>
        </mc:AlternateContent>
      </w:r>
      <w:r w:rsidR="006B5055">
        <w:rPr>
          <w:rFonts w:ascii="Times New Roman" w:hAnsi="Times New Roman" w:cs="Times New Roman"/>
          <w:bCs/>
          <w:caps/>
          <w:noProof/>
          <w:color w:val="000000" w:themeColor="text1"/>
          <w:spacing w:val="15"/>
          <w:shd w:val="clear" w:color="auto" w:fill="FFFFFF"/>
        </w:rPr>
        <w:tab/>
      </w:r>
    </w:p>
    <w:p w:rsidR="006B5055" w:rsidRDefault="006B5055" w:rsidP="00591C6F">
      <w:pPr>
        <w:tabs>
          <w:tab w:val="left" w:pos="1980"/>
        </w:tabs>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shd w:val="clear" w:color="auto" w:fill="FFFFFF"/>
        </w:rPr>
        <w:tab/>
      </w:r>
    </w:p>
    <w:p w:rsidR="006B5055" w:rsidRDefault="000B5B8D" w:rsidP="00591C6F">
      <w:pPr>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3056" behindDoc="0" locked="0" layoutInCell="1" allowOverlap="1">
                <wp:simplePos x="0" y="0"/>
                <wp:positionH relativeFrom="column">
                  <wp:posOffset>-204470</wp:posOffset>
                </wp:positionH>
                <wp:positionV relativeFrom="paragraph">
                  <wp:posOffset>673100</wp:posOffset>
                </wp:positionV>
                <wp:extent cx="1056640" cy="581660"/>
                <wp:effectExtent l="100330" t="93980" r="24130" b="19685"/>
                <wp:wrapNone/>
                <wp:docPr id="108" name="Auto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DE1E43" w:rsidRDefault="0056556B" w:rsidP="006B5055">
                            <w:pPr>
                              <w:spacing w:line="240" w:lineRule="auto"/>
                              <w:jc w:val="center"/>
                            </w:pPr>
                            <w:r>
                              <w:t xml:space="preserve">HR </w:t>
                            </w:r>
                            <w:r w:rsidRPr="00DE1E43">
                              <w:t>Department</w:t>
                            </w:r>
                          </w:p>
                          <w:p w:rsidR="0056556B" w:rsidRPr="00DE1E43" w:rsidRDefault="0056556B" w:rsidP="006B505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24" o:spid="_x0000_s1028" type="#_x0000_t176" style="position:absolute;margin-left:-16.1pt;margin-top:53pt;width:83.2pt;height:4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" fillcolor="white [3201]" strokecolor="#70ad47 [3209]" strokeweight="2.5pt">
                <v:shadow on="t" type="perspective" color="#868686" opacity=".5" origin="-.5,-.5" offset="-6pt,-6pt" matrix=".75,,,.75"/>
                <v:textbox>
                  <w:txbxContent>
                    <w:p w:rsidR="0056556B" w:rsidRPr="00DE1E43" w:rsidRDefault="0056556B" w:rsidP="006B5055">
                      <w:pPr>
                        <w:spacing w:line="240" w:lineRule="auto"/>
                        <w:jc w:val="center"/>
                      </w:pPr>
                      <w:r>
                        <w:t xml:space="preserve">HR </w:t>
                      </w:r>
                      <w:r w:rsidRPr="00DE1E43">
                        <w:t>Department</w:t>
                      </w:r>
                    </w:p>
                    <w:p w:rsidR="0056556B" w:rsidRPr="00DE1E43" w:rsidRDefault="0056556B" w:rsidP="006B5055"/>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2032" behindDoc="0" locked="0" layoutInCell="1" allowOverlap="1">
                <wp:simplePos x="0" y="0"/>
                <wp:positionH relativeFrom="column">
                  <wp:posOffset>1362710</wp:posOffset>
                </wp:positionH>
                <wp:positionV relativeFrom="paragraph">
                  <wp:posOffset>673100</wp:posOffset>
                </wp:positionV>
                <wp:extent cx="1056640" cy="581660"/>
                <wp:effectExtent l="95885" t="93980" r="19050" b="19685"/>
                <wp:wrapNone/>
                <wp:docPr id="107" name="Auto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r>
                              <w:t xml:space="preserve">                Design Studio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23" o:spid="_x0000_s1029" type="#_x0000_t176" style="position:absolute;margin-left:107.3pt;margin-top:53pt;width:83.2pt;height:45.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r>
                        <w:t xml:space="preserve">                Design Studio</w:t>
                      </w: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1008" behindDoc="0" locked="0" layoutInCell="1" allowOverlap="1">
                <wp:simplePos x="0" y="0"/>
                <wp:positionH relativeFrom="column">
                  <wp:posOffset>3071495</wp:posOffset>
                </wp:positionH>
                <wp:positionV relativeFrom="paragraph">
                  <wp:posOffset>661670</wp:posOffset>
                </wp:positionV>
                <wp:extent cx="1056640" cy="581660"/>
                <wp:effectExtent l="99695" t="92075" r="24765" b="21590"/>
                <wp:wrapNone/>
                <wp:docPr id="106" name="AutoShap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DE1E43" w:rsidRDefault="0056556B" w:rsidP="006B5055">
                            <w:pPr>
                              <w:spacing w:line="240" w:lineRule="auto"/>
                              <w:jc w:val="center"/>
                            </w:pPr>
                            <w:r>
                              <w:t xml:space="preserve">Finance </w:t>
                            </w:r>
                            <w:r w:rsidRPr="00DE1E43">
                              <w:t>Department</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22" o:spid="_x0000_s1030" type="#_x0000_t176" style="position:absolute;margin-left:241.85pt;margin-top:52.1pt;width:83.2pt;height:45.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" fillcolor="white [3201]" strokecolor="#70ad47 [3209]" strokeweight="2.5pt">
                <v:shadow on="t" type="perspective" color="#868686" opacity=".5" origin="-.5,-.5" offset="-6pt,-6pt" matrix=".75,,,.75"/>
                <v:textbox>
                  <w:txbxContent>
                    <w:p w:rsidR="0056556B" w:rsidRPr="00DE1E43" w:rsidRDefault="0056556B" w:rsidP="006B5055">
                      <w:pPr>
                        <w:spacing w:line="240" w:lineRule="auto"/>
                        <w:jc w:val="center"/>
                      </w:pPr>
                      <w:r>
                        <w:t xml:space="preserve">Finance </w:t>
                      </w:r>
                      <w:r w:rsidRPr="00DE1E43">
                        <w:t>Department</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9984" behindDoc="0" locked="0" layoutInCell="1" allowOverlap="1">
                <wp:simplePos x="0" y="0"/>
                <wp:positionH relativeFrom="column">
                  <wp:posOffset>4671060</wp:posOffset>
                </wp:positionH>
                <wp:positionV relativeFrom="paragraph">
                  <wp:posOffset>626110</wp:posOffset>
                </wp:positionV>
                <wp:extent cx="1056640" cy="581660"/>
                <wp:effectExtent l="99060" t="94615" r="25400" b="19050"/>
                <wp:wrapNone/>
                <wp:docPr id="105" name="Auto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jc w:val="center"/>
                            </w:pPr>
                            <w:r>
                              <w:t xml:space="preserve">Retailed </w:t>
                            </w:r>
                            <w:r w:rsidRPr="00CF08CA">
                              <w:t>Department</w:t>
                            </w:r>
                          </w:p>
                          <w:p w:rsidR="0056556B" w:rsidRPr="00CF08CA" w:rsidRDefault="0056556B" w:rsidP="006B505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21" o:spid="_x0000_s1031" type="#_x0000_t176" style="position:absolute;margin-left:367.8pt;margin-top:49.3pt;width:83.2pt;height:45.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jc w:val="center"/>
                      </w:pPr>
                      <w:r>
                        <w:t xml:space="preserve">Retailed </w:t>
                      </w:r>
                      <w:r w:rsidRPr="00CF08CA">
                        <w:t>Department</w:t>
                      </w:r>
                    </w:p>
                    <w:p w:rsidR="0056556B" w:rsidRPr="00CF08CA" w:rsidRDefault="0056556B" w:rsidP="006B5055"/>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8960" behindDoc="0" locked="0" layoutInCell="1" allowOverlap="1">
                <wp:simplePos x="0" y="0"/>
                <wp:positionH relativeFrom="column">
                  <wp:posOffset>5220335</wp:posOffset>
                </wp:positionH>
                <wp:positionV relativeFrom="paragraph">
                  <wp:posOffset>417195</wp:posOffset>
                </wp:positionV>
                <wp:extent cx="0" cy="369570"/>
                <wp:effectExtent l="10160" t="9525" r="8890" b="11430"/>
                <wp:wrapNone/>
                <wp:docPr id="104"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93E7D85" id="AutoShape 120" o:spid="_x0000_s1026" type="#_x0000_t32" style="position:absolute;margin-left:411.05pt;margin-top:32.85pt;width:0;height:29.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7936" behindDoc="0" locked="0" layoutInCell="1" allowOverlap="1">
                <wp:simplePos x="0" y="0"/>
                <wp:positionH relativeFrom="column">
                  <wp:posOffset>3593465</wp:posOffset>
                </wp:positionH>
                <wp:positionV relativeFrom="paragraph">
                  <wp:posOffset>410210</wp:posOffset>
                </wp:positionV>
                <wp:extent cx="0" cy="369570"/>
                <wp:effectExtent l="12065" t="12065" r="6985" b="8890"/>
                <wp:wrapNone/>
                <wp:docPr id="103"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863E2E" id="AutoShape 119" o:spid="_x0000_s1026" type="#_x0000_t32" style="position:absolute;margin-left:282.95pt;margin-top:32.3pt;width:0;height:29.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6912" behindDoc="0" locked="0" layoutInCell="1" allowOverlap="1">
                <wp:simplePos x="0" y="0"/>
                <wp:positionH relativeFrom="column">
                  <wp:posOffset>1895475</wp:posOffset>
                </wp:positionH>
                <wp:positionV relativeFrom="paragraph">
                  <wp:posOffset>410210</wp:posOffset>
                </wp:positionV>
                <wp:extent cx="0" cy="369570"/>
                <wp:effectExtent l="9525" t="12065" r="9525" b="8890"/>
                <wp:wrapNone/>
                <wp:docPr id="102"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8B21FB4" id="AutoShape 118" o:spid="_x0000_s1026" type="#_x0000_t32" style="position:absolute;margin-left:149.25pt;margin-top:32.3pt;width:0;height:29.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5888" behindDoc="0" locked="0" layoutInCell="1" allowOverlap="1">
                <wp:simplePos x="0" y="0"/>
                <wp:positionH relativeFrom="column">
                  <wp:posOffset>374015</wp:posOffset>
                </wp:positionH>
                <wp:positionV relativeFrom="paragraph">
                  <wp:posOffset>411480</wp:posOffset>
                </wp:positionV>
                <wp:extent cx="0" cy="369570"/>
                <wp:effectExtent l="12065" t="13335" r="6985" b="7620"/>
                <wp:wrapNone/>
                <wp:docPr id="101"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1FE2C6" id="AutoShape 117" o:spid="_x0000_s1026" type="#_x0000_t32" style="position:absolute;margin-left:29.45pt;margin-top:32.4pt;width:0;height:29.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84864" behindDoc="0" locked="0" layoutInCell="1" allowOverlap="1">
                <wp:simplePos x="0" y="0"/>
                <wp:positionH relativeFrom="column">
                  <wp:posOffset>375285</wp:posOffset>
                </wp:positionH>
                <wp:positionV relativeFrom="paragraph">
                  <wp:posOffset>411480</wp:posOffset>
                </wp:positionV>
                <wp:extent cx="4845050" cy="0"/>
                <wp:effectExtent l="13335" t="13335" r="8890" b="5715"/>
                <wp:wrapNone/>
                <wp:docPr id="100"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0"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73DD91" id="AutoShape 116" o:spid="_x0000_s1026" type="#_x0000_t32" style="position:absolute;margin-left:29.55pt;margin-top:32.4pt;width:381.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" strokecolor="#538135 [2409]"/>
            </w:pict>
          </mc:Fallback>
        </mc:AlternateContent>
      </w: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Default="000B5B8D" w:rsidP="00591C6F">
      <w:pPr>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20704" behindDoc="0" locked="0" layoutInCell="1" allowOverlap="1">
                <wp:simplePos x="0" y="0"/>
                <wp:positionH relativeFrom="column">
                  <wp:posOffset>5851525</wp:posOffset>
                </wp:positionH>
                <wp:positionV relativeFrom="paragraph">
                  <wp:posOffset>2907030</wp:posOffset>
                </wp:positionV>
                <wp:extent cx="0" cy="374015"/>
                <wp:effectExtent l="12700" t="8255" r="6350" b="8255"/>
                <wp:wrapNone/>
                <wp:docPr id="99"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D39F70E" id="AutoShape 151" o:spid="_x0000_s1026" type="#_x0000_t32" style="position:absolute;margin-left:460.75pt;margin-top:228.9pt;width:0;height:29.4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9680" behindDoc="0" locked="0" layoutInCell="1" allowOverlap="1">
                <wp:simplePos x="0" y="0"/>
                <wp:positionH relativeFrom="column">
                  <wp:posOffset>4382135</wp:posOffset>
                </wp:positionH>
                <wp:positionV relativeFrom="paragraph">
                  <wp:posOffset>2907030</wp:posOffset>
                </wp:positionV>
                <wp:extent cx="0" cy="374015"/>
                <wp:effectExtent l="10160" t="8255" r="8890" b="8255"/>
                <wp:wrapNone/>
                <wp:docPr id="98"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89F350D" id="AutoShape 150" o:spid="_x0000_s1026" type="#_x0000_t32" style="position:absolute;margin-left:345.05pt;margin-top:228.9pt;width:0;height:29.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8656" behindDoc="0" locked="0" layoutInCell="1" allowOverlap="1">
                <wp:simplePos x="0" y="0"/>
                <wp:positionH relativeFrom="column">
                  <wp:posOffset>2975610</wp:posOffset>
                </wp:positionH>
                <wp:positionV relativeFrom="paragraph">
                  <wp:posOffset>2907030</wp:posOffset>
                </wp:positionV>
                <wp:extent cx="0" cy="374015"/>
                <wp:effectExtent l="13335" t="8255" r="5715" b="8255"/>
                <wp:wrapNone/>
                <wp:docPr id="97"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7B8017" id="AutoShape 149" o:spid="_x0000_s1026" type="#_x0000_t32" style="position:absolute;margin-left:234.3pt;margin-top:228.9pt;width:0;height:29.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7632" behindDoc="0" locked="0" layoutInCell="1" allowOverlap="1">
                <wp:simplePos x="0" y="0"/>
                <wp:positionH relativeFrom="column">
                  <wp:posOffset>1495425</wp:posOffset>
                </wp:positionH>
                <wp:positionV relativeFrom="paragraph">
                  <wp:posOffset>2907030</wp:posOffset>
                </wp:positionV>
                <wp:extent cx="0" cy="374015"/>
                <wp:effectExtent l="9525" t="8255" r="9525" b="8255"/>
                <wp:wrapNone/>
                <wp:docPr id="96"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F558FA7" id="AutoShape 148" o:spid="_x0000_s1026" type="#_x0000_t32" style="position:absolute;margin-left:117.75pt;margin-top:228.9pt;width:0;height:29.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6608" behindDoc="0" locked="0" layoutInCell="1" allowOverlap="1">
                <wp:simplePos x="0" y="0"/>
                <wp:positionH relativeFrom="column">
                  <wp:posOffset>12700</wp:posOffset>
                </wp:positionH>
                <wp:positionV relativeFrom="paragraph">
                  <wp:posOffset>2907030</wp:posOffset>
                </wp:positionV>
                <wp:extent cx="0" cy="374015"/>
                <wp:effectExtent l="12700" t="8255" r="6350" b="8255"/>
                <wp:wrapNone/>
                <wp:docPr id="95"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015"/>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DB1D10" id="AutoShape 147" o:spid="_x0000_s1026" type="#_x0000_t32" style="position:absolute;margin-left:1pt;margin-top:228.9pt;width:0;height:29.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5584" behindDoc="0" locked="0" layoutInCell="1" allowOverlap="1">
                <wp:simplePos x="0" y="0"/>
                <wp:positionH relativeFrom="column">
                  <wp:posOffset>12700</wp:posOffset>
                </wp:positionH>
                <wp:positionV relativeFrom="paragraph">
                  <wp:posOffset>2907030</wp:posOffset>
                </wp:positionV>
                <wp:extent cx="5838825" cy="0"/>
                <wp:effectExtent l="12700" t="8255" r="6350" b="10795"/>
                <wp:wrapNone/>
                <wp:docPr id="94"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825"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ED8D8A0" id="AutoShape 146" o:spid="_x0000_s1026" type="#_x0000_t32" style="position:absolute;margin-left:1pt;margin-top:228.9pt;width:459.75pt;height: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4560" behindDoc="0" locked="0" layoutInCell="1" allowOverlap="1">
                <wp:simplePos x="0" y="0"/>
                <wp:positionH relativeFrom="column">
                  <wp:posOffset>-255270</wp:posOffset>
                </wp:positionH>
                <wp:positionV relativeFrom="paragraph">
                  <wp:posOffset>3281045</wp:posOffset>
                </wp:positionV>
                <wp:extent cx="1056640" cy="932180"/>
                <wp:effectExtent l="97155" t="96520" r="17780" b="19050"/>
                <wp:wrapNone/>
                <wp:docPr id="93" name="AutoShap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p>
                          <w:p w:rsidR="0056556B" w:rsidRPr="00CF08CA" w:rsidRDefault="0056556B" w:rsidP="006B5055">
                            <w:pPr>
                              <w:spacing w:line="240" w:lineRule="auto"/>
                              <w:jc w:val="center"/>
                            </w:pPr>
                            <w:r>
                              <w:t>CRM</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5" o:spid="_x0000_s1032" type="#_x0000_t176" style="position:absolute;margin-left:-20.1pt;margin-top:258.35pt;width:83.2pt;height:73.4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p>
                    <w:p w:rsidR="0056556B" w:rsidRPr="00CF08CA" w:rsidRDefault="0056556B" w:rsidP="006B5055">
                      <w:pPr>
                        <w:spacing w:line="240" w:lineRule="auto"/>
                        <w:jc w:val="center"/>
                      </w:pPr>
                      <w:r>
                        <w:t>CRM</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3536" behindDoc="0" locked="0" layoutInCell="1" allowOverlap="1">
                <wp:simplePos x="0" y="0"/>
                <wp:positionH relativeFrom="column">
                  <wp:posOffset>1050925</wp:posOffset>
                </wp:positionH>
                <wp:positionV relativeFrom="paragraph">
                  <wp:posOffset>3281045</wp:posOffset>
                </wp:positionV>
                <wp:extent cx="1056640" cy="932180"/>
                <wp:effectExtent l="98425" t="96520" r="16510" b="19050"/>
                <wp:wrapNone/>
                <wp:docPr id="92" name="AutoShape 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p>
                          <w:p w:rsidR="0056556B" w:rsidRPr="00CF08CA" w:rsidRDefault="0056556B" w:rsidP="006B5055">
                            <w:pPr>
                              <w:spacing w:line="240" w:lineRule="auto"/>
                              <w:jc w:val="center"/>
                            </w:pPr>
                            <w:r>
                              <w:t>Creative</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4" o:spid="_x0000_s1033" type="#_x0000_t176" style="position:absolute;margin-left:82.75pt;margin-top:258.35pt;width:83.2pt;height:73.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p>
                    <w:p w:rsidR="0056556B" w:rsidRPr="00CF08CA" w:rsidRDefault="0056556B" w:rsidP="006B5055">
                      <w:pPr>
                        <w:spacing w:line="240" w:lineRule="auto"/>
                        <w:jc w:val="center"/>
                      </w:pPr>
                      <w:r>
                        <w:t>Creative</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2512" behindDoc="0" locked="0" layoutInCell="1" allowOverlap="1">
                <wp:simplePos x="0" y="0"/>
                <wp:positionH relativeFrom="column">
                  <wp:posOffset>2385695</wp:posOffset>
                </wp:positionH>
                <wp:positionV relativeFrom="paragraph">
                  <wp:posOffset>3281045</wp:posOffset>
                </wp:positionV>
                <wp:extent cx="1056640" cy="932180"/>
                <wp:effectExtent l="99695" t="96520" r="24765" b="19050"/>
                <wp:wrapNone/>
                <wp:docPr id="91" name="AutoShap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p>
                          <w:p w:rsidR="0056556B" w:rsidRPr="00CF08CA" w:rsidRDefault="0056556B" w:rsidP="006B5055">
                            <w:pPr>
                              <w:spacing w:line="240" w:lineRule="auto"/>
                              <w:jc w:val="center"/>
                            </w:pPr>
                            <w:r>
                              <w:t>Branding &amp; Buzz</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3" o:spid="_x0000_s1034" type="#_x0000_t176" style="position:absolute;margin-left:187.85pt;margin-top:258.35pt;width:83.2pt;height:73.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p>
                    <w:p w:rsidR="0056556B" w:rsidRPr="00CF08CA" w:rsidRDefault="0056556B" w:rsidP="006B5055">
                      <w:pPr>
                        <w:spacing w:line="240" w:lineRule="auto"/>
                        <w:jc w:val="center"/>
                      </w:pPr>
                      <w:r>
                        <w:t>Branding &amp; Buzz</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1488" behindDoc="0" locked="0" layoutInCell="1" allowOverlap="1">
                <wp:simplePos x="0" y="0"/>
                <wp:positionH relativeFrom="column">
                  <wp:posOffset>3738245</wp:posOffset>
                </wp:positionH>
                <wp:positionV relativeFrom="paragraph">
                  <wp:posOffset>3281045</wp:posOffset>
                </wp:positionV>
                <wp:extent cx="1056640" cy="932180"/>
                <wp:effectExtent l="99695" t="96520" r="24765" b="19050"/>
                <wp:wrapNone/>
                <wp:docPr id="90" name="AutoShape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p>
                          <w:p w:rsidR="0056556B" w:rsidRPr="00CF08CA" w:rsidRDefault="0056556B" w:rsidP="006B5055">
                            <w:pPr>
                              <w:spacing w:line="240" w:lineRule="auto"/>
                              <w:jc w:val="center"/>
                            </w:pPr>
                            <w:r>
                              <w:t>Public Relations</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2" o:spid="_x0000_s1035" type="#_x0000_t176" style="position:absolute;margin-left:294.35pt;margin-top:258.35pt;width:83.2pt;height:73.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p>
                    <w:p w:rsidR="0056556B" w:rsidRPr="00CF08CA" w:rsidRDefault="0056556B" w:rsidP="006B5055">
                      <w:pPr>
                        <w:spacing w:line="240" w:lineRule="auto"/>
                        <w:jc w:val="center"/>
                      </w:pPr>
                      <w:r>
                        <w:t>Public Relations</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10464" behindDoc="0" locked="0" layoutInCell="1" allowOverlap="1">
                <wp:simplePos x="0" y="0"/>
                <wp:positionH relativeFrom="column">
                  <wp:posOffset>5093335</wp:posOffset>
                </wp:positionH>
                <wp:positionV relativeFrom="paragraph">
                  <wp:posOffset>3281045</wp:posOffset>
                </wp:positionV>
                <wp:extent cx="1056640" cy="932180"/>
                <wp:effectExtent l="92710" t="96520" r="22225" b="19050"/>
                <wp:wrapNone/>
                <wp:docPr id="89" name="AutoShap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93218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D97B44" w:rsidRDefault="0056556B" w:rsidP="006B5055">
                            <w:pPr>
                              <w:spacing w:line="240" w:lineRule="auto"/>
                              <w:jc w:val="center"/>
                            </w:pPr>
                            <w:r w:rsidRPr="00D97B44">
                              <w:t>Marketing Research &amp; Product development</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41" o:spid="_x0000_s1036" type="#_x0000_t176" style="position:absolute;margin-left:401.05pt;margin-top:258.35pt;width:83.2pt;height:73.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" fillcolor="white [3201]" strokecolor="#70ad47 [3209]" strokeweight="2.5pt">
                <v:shadow on="t" type="perspective" color="#868686" opacity=".5" origin="-.5,-.5" offset="-6pt,-6pt" matrix=".75,,,.75"/>
                <v:textbox>
                  <w:txbxContent>
                    <w:p w:rsidR="0056556B" w:rsidRPr="00D97B44" w:rsidRDefault="0056556B" w:rsidP="006B5055">
                      <w:pPr>
                        <w:spacing w:line="240" w:lineRule="auto"/>
                        <w:jc w:val="center"/>
                      </w:pPr>
                      <w:r w:rsidRPr="00D97B44">
                        <w:t>Marketing Research &amp; Product development</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9440" behindDoc="0" locked="0" layoutInCell="1" allowOverlap="1">
                <wp:simplePos x="0" y="0"/>
                <wp:positionH relativeFrom="column">
                  <wp:posOffset>2030730</wp:posOffset>
                </wp:positionH>
                <wp:positionV relativeFrom="paragraph">
                  <wp:posOffset>2001520</wp:posOffset>
                </wp:positionV>
                <wp:extent cx="0" cy="905510"/>
                <wp:effectExtent l="11430" t="7620" r="7620" b="10795"/>
                <wp:wrapNone/>
                <wp:docPr id="88"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55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09C67" id="AutoShape 140" o:spid="_x0000_s1026" type="#_x0000_t32" style="position:absolute;margin-left:159.9pt;margin-top:157.6pt;width:0;height:71.3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8416" behindDoc="0" locked="0" layoutInCell="1" allowOverlap="1">
                <wp:simplePos x="0" y="0"/>
                <wp:positionH relativeFrom="column">
                  <wp:posOffset>2554605</wp:posOffset>
                </wp:positionH>
                <wp:positionV relativeFrom="paragraph">
                  <wp:posOffset>1767205</wp:posOffset>
                </wp:positionV>
                <wp:extent cx="583565" cy="308610"/>
                <wp:effectExtent l="11430" t="11430" r="5080" b="13335"/>
                <wp:wrapNone/>
                <wp:docPr id="87"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565" cy="3086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375C25F" id="AutoShape 139" o:spid="_x0000_s1026" type="#_x0000_t32" style="position:absolute;margin-left:201.15pt;margin-top:139.15pt;width:45.95pt;height:24.3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7392" behindDoc="0" locked="0" layoutInCell="1" allowOverlap="1">
                <wp:simplePos x="0" y="0"/>
                <wp:positionH relativeFrom="column">
                  <wp:posOffset>914400</wp:posOffset>
                </wp:positionH>
                <wp:positionV relativeFrom="paragraph">
                  <wp:posOffset>1767205</wp:posOffset>
                </wp:positionV>
                <wp:extent cx="583565" cy="308610"/>
                <wp:effectExtent l="9525" t="11430" r="6985" b="13335"/>
                <wp:wrapNone/>
                <wp:docPr id="86"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83565" cy="30861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EFDC8A" id="AutoShape 138" o:spid="_x0000_s1026" type="#_x0000_t32" style="position:absolute;margin-left:1in;margin-top:139.15pt;width:45.95pt;height:24.3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6368" behindDoc="0" locked="0" layoutInCell="1" allowOverlap="1">
                <wp:simplePos x="0" y="0"/>
                <wp:positionH relativeFrom="column">
                  <wp:posOffset>3138170</wp:posOffset>
                </wp:positionH>
                <wp:positionV relativeFrom="paragraph">
                  <wp:posOffset>1932940</wp:posOffset>
                </wp:positionV>
                <wp:extent cx="1056640" cy="581660"/>
                <wp:effectExtent l="99695" t="100965" r="24765" b="22225"/>
                <wp:wrapNone/>
                <wp:docPr id="85" name="AutoShap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jc w:val="center"/>
                            </w:pPr>
                            <w:r>
                              <w:t xml:space="preserve">                       E-commerce</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7" o:spid="_x0000_s1037" type="#_x0000_t176" style="position:absolute;margin-left:247.1pt;margin-top:152.2pt;width:83.2pt;height:45.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jc w:val="center"/>
                      </w:pPr>
                      <w:r>
                        <w:t xml:space="preserve">                       E-commerce</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5344" behindDoc="0" locked="0" layoutInCell="1" allowOverlap="1">
                <wp:simplePos x="0" y="0"/>
                <wp:positionH relativeFrom="column">
                  <wp:posOffset>-142240</wp:posOffset>
                </wp:positionH>
                <wp:positionV relativeFrom="paragraph">
                  <wp:posOffset>1932940</wp:posOffset>
                </wp:positionV>
                <wp:extent cx="1056640" cy="581660"/>
                <wp:effectExtent l="95885" t="100965" r="19050" b="22225"/>
                <wp:wrapNone/>
                <wp:docPr id="84" name="AutoShap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pPr>
                            <w:r>
                              <w:t xml:space="preserve">            Sustainability</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6" o:spid="_x0000_s1038" type="#_x0000_t176" style="position:absolute;margin-left:-11.2pt;margin-top:152.2pt;width:83.2pt;height:45.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pPr>
                      <w:r>
                        <w:t xml:space="preserve">            Sustainability</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4320" behindDoc="0" locked="0" layoutInCell="1" allowOverlap="1">
                <wp:simplePos x="0" y="0"/>
                <wp:positionH relativeFrom="column">
                  <wp:posOffset>1497965</wp:posOffset>
                </wp:positionH>
                <wp:positionV relativeFrom="paragraph">
                  <wp:posOffset>1419860</wp:posOffset>
                </wp:positionV>
                <wp:extent cx="1056640" cy="581660"/>
                <wp:effectExtent l="97790" t="92710" r="17145" b="20955"/>
                <wp:wrapNone/>
                <wp:docPr id="83" name="AutoShap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jc w:val="center"/>
                            </w:pPr>
                            <w:r>
                              <w:t>Marketing Manager</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5" o:spid="_x0000_s1039" type="#_x0000_t176" style="position:absolute;margin-left:117.95pt;margin-top:111.8pt;width:83.2pt;height:45.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jc w:val="center"/>
                      </w:pPr>
                      <w:r>
                        <w:t>Marketing Manager</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3296" behindDoc="0" locked="0" layoutInCell="1" allowOverlap="1">
                <wp:simplePos x="0" y="0"/>
                <wp:positionH relativeFrom="column">
                  <wp:posOffset>2030730</wp:posOffset>
                </wp:positionH>
                <wp:positionV relativeFrom="paragraph">
                  <wp:posOffset>1104900</wp:posOffset>
                </wp:positionV>
                <wp:extent cx="0" cy="369570"/>
                <wp:effectExtent l="11430" t="6350" r="7620" b="5080"/>
                <wp:wrapNone/>
                <wp:docPr id="82"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1E67AC" id="AutoShape 134" o:spid="_x0000_s1026" type="#_x0000_t32" style="position:absolute;margin-left:159.9pt;margin-top:87pt;width:0;height:29.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1248" behindDoc="0" locked="0" layoutInCell="1" allowOverlap="1">
                <wp:simplePos x="0" y="0"/>
                <wp:positionH relativeFrom="column">
                  <wp:posOffset>3138170</wp:posOffset>
                </wp:positionH>
                <wp:positionV relativeFrom="paragraph">
                  <wp:posOffset>523240</wp:posOffset>
                </wp:positionV>
                <wp:extent cx="1056640" cy="581660"/>
                <wp:effectExtent l="99695" t="100965" r="24765" b="22225"/>
                <wp:wrapNone/>
                <wp:docPr id="80" name="Auto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Default="0056556B" w:rsidP="006B5055">
                            <w:pPr>
                              <w:spacing w:line="240" w:lineRule="auto"/>
                              <w:jc w:val="center"/>
                            </w:pPr>
                            <w:r>
                              <w:t>Social Compliance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2" o:spid="_x0000_s1040" type="#_x0000_t176" style="position:absolute;margin-left:247.1pt;margin-top:41.2pt;width:83.2pt;height:45.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" fillcolor="white [3201]" strokecolor="#70ad47 [3209]" strokeweight="2.5pt">
                <v:shadow on="t" type="perspective" color="#868686" opacity=".5" origin="-.5,-.5" offset="-6pt,-6pt" matrix=".75,,,.75"/>
                <v:textbox>
                  <w:txbxContent>
                    <w:p w:rsidR="0056556B" w:rsidRDefault="0056556B" w:rsidP="006B5055">
                      <w:pPr>
                        <w:spacing w:line="240" w:lineRule="auto"/>
                        <w:jc w:val="center"/>
                      </w:pPr>
                      <w:r>
                        <w:t>Social Compliance</w:t>
                      </w: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0224" behindDoc="0" locked="0" layoutInCell="1" allowOverlap="1">
                <wp:simplePos x="0" y="0"/>
                <wp:positionH relativeFrom="column">
                  <wp:posOffset>1497965</wp:posOffset>
                </wp:positionH>
                <wp:positionV relativeFrom="paragraph">
                  <wp:posOffset>523240</wp:posOffset>
                </wp:positionV>
                <wp:extent cx="1056640" cy="581660"/>
                <wp:effectExtent l="97790" t="100965" r="17145" b="22225"/>
                <wp:wrapNone/>
                <wp:docPr id="79" name="AutoShap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jc w:val="center"/>
                            </w:pPr>
                            <w:r>
                              <w:t xml:space="preserve">Marketing </w:t>
                            </w:r>
                            <w:r w:rsidRPr="00CF08CA">
                              <w:t>Department</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1" o:spid="_x0000_s1041" type="#_x0000_t176" style="position:absolute;margin-left:117.95pt;margin-top:41.2pt;width:83.2pt;height:45.8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jc w:val="center"/>
                      </w:pPr>
                      <w:r>
                        <w:t xml:space="preserve">Marketing </w:t>
                      </w:r>
                      <w:r w:rsidRPr="00CF08CA">
                        <w:t>Department</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9200" behindDoc="0" locked="0" layoutInCell="1" allowOverlap="1">
                <wp:simplePos x="0" y="0"/>
                <wp:positionH relativeFrom="column">
                  <wp:posOffset>-69215</wp:posOffset>
                </wp:positionH>
                <wp:positionV relativeFrom="paragraph">
                  <wp:posOffset>523240</wp:posOffset>
                </wp:positionV>
                <wp:extent cx="1056640" cy="581660"/>
                <wp:effectExtent l="92710" t="100965" r="22225" b="22225"/>
                <wp:wrapNone/>
                <wp:docPr id="78" name="AutoShap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6640" cy="581660"/>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jc w:val="center"/>
                            </w:pPr>
                            <w:r>
                              <w:t xml:space="preserve">Export </w:t>
                            </w:r>
                            <w:r w:rsidRPr="00CF08CA">
                              <w:t>Department</w:t>
                            </w:r>
                          </w:p>
                          <w:p w:rsidR="0056556B" w:rsidRDefault="0056556B" w:rsidP="006B5055">
                            <w:pPr>
                              <w:spacing w:line="240" w:lineRule="auto"/>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0" o:spid="_x0000_s1042" type="#_x0000_t176" style="position:absolute;margin-left:-5.45pt;margin-top:41.2pt;width:83.2pt;height:45.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jc w:val="center"/>
                      </w:pPr>
                      <w:r>
                        <w:t xml:space="preserve">Export </w:t>
                      </w:r>
                      <w:r w:rsidRPr="00CF08CA">
                        <w:t>Department</w:t>
                      </w:r>
                    </w:p>
                    <w:p w:rsidR="0056556B" w:rsidRDefault="0056556B" w:rsidP="006B5055">
                      <w:pPr>
                        <w:spacing w:line="240" w:lineRule="auto"/>
                        <w:jc w:val="center"/>
                      </w:pPr>
                    </w:p>
                  </w:txbxContent>
                </v:textbox>
              </v:shape>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8176" behindDoc="0" locked="0" layoutInCell="1" allowOverlap="1">
                <wp:simplePos x="0" y="0"/>
                <wp:positionH relativeFrom="column">
                  <wp:posOffset>510540</wp:posOffset>
                </wp:positionH>
                <wp:positionV relativeFrom="paragraph">
                  <wp:posOffset>270510</wp:posOffset>
                </wp:positionV>
                <wp:extent cx="0" cy="369570"/>
                <wp:effectExtent l="5715" t="10160" r="13335" b="10795"/>
                <wp:wrapNone/>
                <wp:docPr id="77" name="AutoShap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B27ABC" id="AutoShape 129" o:spid="_x0000_s1026" type="#_x0000_t32" style="position:absolute;margin-left:40.2pt;margin-top:21.3pt;width:0;height:29.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7152" behindDoc="0" locked="0" layoutInCell="1" allowOverlap="1">
                <wp:simplePos x="0" y="0"/>
                <wp:positionH relativeFrom="column">
                  <wp:posOffset>5355590</wp:posOffset>
                </wp:positionH>
                <wp:positionV relativeFrom="paragraph">
                  <wp:posOffset>270510</wp:posOffset>
                </wp:positionV>
                <wp:extent cx="0" cy="369570"/>
                <wp:effectExtent l="12065" t="10160" r="6985" b="10795"/>
                <wp:wrapNone/>
                <wp:docPr id="76"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A46875" id="AutoShape 128" o:spid="_x0000_s1026" type="#_x0000_t32" style="position:absolute;margin-left:421.7pt;margin-top:21.3pt;width:0;height:29.1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6128" behindDoc="0" locked="0" layoutInCell="1" allowOverlap="1">
                <wp:simplePos x="0" y="0"/>
                <wp:positionH relativeFrom="column">
                  <wp:posOffset>3728720</wp:posOffset>
                </wp:positionH>
                <wp:positionV relativeFrom="paragraph">
                  <wp:posOffset>270510</wp:posOffset>
                </wp:positionV>
                <wp:extent cx="0" cy="369570"/>
                <wp:effectExtent l="13970" t="10160" r="5080" b="10795"/>
                <wp:wrapNone/>
                <wp:docPr id="73"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C0E167B" id="AutoShape 127" o:spid="_x0000_s1026" type="#_x0000_t32" style="position:absolute;margin-left:293.6pt;margin-top:21.3pt;width:0;height:29.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5104" behindDoc="0" locked="0" layoutInCell="1" allowOverlap="1">
                <wp:simplePos x="0" y="0"/>
                <wp:positionH relativeFrom="column">
                  <wp:posOffset>2030730</wp:posOffset>
                </wp:positionH>
                <wp:positionV relativeFrom="paragraph">
                  <wp:posOffset>270510</wp:posOffset>
                </wp:positionV>
                <wp:extent cx="0" cy="369570"/>
                <wp:effectExtent l="11430" t="10160" r="7620" b="10795"/>
                <wp:wrapNone/>
                <wp:docPr id="69"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957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88F431" id="AutoShape 126" o:spid="_x0000_s1026" type="#_x0000_t32" style="position:absolute;margin-left:159.9pt;margin-top:21.3pt;width:0;height:29.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" strokecolor="#538135 [2409]"/>
            </w:pict>
          </mc:Fallback>
        </mc:AlternateContent>
      </w: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694080" behindDoc="0" locked="0" layoutInCell="1" allowOverlap="1">
                <wp:simplePos x="0" y="0"/>
                <wp:positionH relativeFrom="column">
                  <wp:posOffset>510540</wp:posOffset>
                </wp:positionH>
                <wp:positionV relativeFrom="paragraph">
                  <wp:posOffset>270510</wp:posOffset>
                </wp:positionV>
                <wp:extent cx="4845050" cy="0"/>
                <wp:effectExtent l="5715" t="10160" r="6985" b="8890"/>
                <wp:wrapNone/>
                <wp:docPr id="53" name="AutoShap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45050" cy="0"/>
                        </a:xfrm>
                        <a:prstGeom prst="straightConnector1">
                          <a:avLst/>
                        </a:prstGeom>
                        <a:noFill/>
                        <a:ln w="9525">
                          <a:solidFill>
                            <a:schemeClr val="accent6">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448DB1" id="AutoShape 125" o:spid="_x0000_s1026" type="#_x0000_t32" style="position:absolute;margin-left:40.2pt;margin-top:21.3pt;width:381.5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" strokecolor="#538135 [2409]"/>
            </w:pict>
          </mc:Fallback>
        </mc:AlternateContent>
      </w:r>
    </w:p>
    <w:p w:rsidR="006B5055" w:rsidRDefault="00435D23" w:rsidP="00591C6F">
      <w:pPr>
        <w:spacing w:line="276" w:lineRule="auto"/>
        <w:rPr>
          <w:rFonts w:ascii="Times New Roman" w:hAnsi="Times New Roman" w:cs="Times New Roman"/>
          <w:bCs/>
          <w:caps/>
          <w:noProof/>
          <w:color w:val="000000" w:themeColor="text1"/>
          <w:spacing w:val="15"/>
          <w:shd w:val="clear" w:color="auto" w:fill="FFFFFF"/>
        </w:rPr>
      </w:pPr>
      <w:r>
        <w:rPr>
          <w:rFonts w:ascii="Times New Roman" w:hAnsi="Times New Roman" w:cs="Times New Roman"/>
          <w:bCs/>
          <w:caps/>
          <w:noProof/>
          <w:color w:val="000000" w:themeColor="text1"/>
          <w:spacing w:val="15"/>
        </w:rPr>
        <mc:AlternateContent>
          <mc:Choice Requires="wps">
            <w:drawing>
              <wp:anchor distT="0" distB="0" distL="114300" distR="114300" simplePos="0" relativeHeight="251702272" behindDoc="0" locked="0" layoutInCell="1" allowOverlap="1">
                <wp:simplePos x="0" y="0"/>
                <wp:positionH relativeFrom="column">
                  <wp:posOffset>4772025</wp:posOffset>
                </wp:positionH>
                <wp:positionV relativeFrom="paragraph">
                  <wp:posOffset>252095</wp:posOffset>
                </wp:positionV>
                <wp:extent cx="1178560" cy="714375"/>
                <wp:effectExtent l="95250" t="95250" r="21590" b="28575"/>
                <wp:wrapNone/>
                <wp:docPr id="81" name="AutoShap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8560" cy="714375"/>
                        </a:xfrm>
                        <a:prstGeom prst="flowChartAlternateProcess">
                          <a:avLst/>
                        </a:prstGeom>
                        <a:solidFill>
                          <a:schemeClr val="lt1">
                            <a:lumMod val="100000"/>
                            <a:lumOff val="0"/>
                          </a:schemeClr>
                        </a:solidFill>
                        <a:ln w="31750">
                          <a:solidFill>
                            <a:schemeClr val="accent6">
                              <a:lumMod val="100000"/>
                              <a:lumOff val="0"/>
                            </a:schemeClr>
                          </a:solidFill>
                          <a:miter lim="800000"/>
                          <a:headEnd/>
                          <a:tailEnd/>
                        </a:ln>
                        <a:effectLst>
                          <a:outerShdw dist="107763" dir="13500000" sx="75000" sy="75000" algn="tl" rotWithShape="0">
                            <a:srgbClr val="868686">
                              <a:alpha val="50000"/>
                            </a:srgbClr>
                          </a:outerShdw>
                        </a:effectLst>
                      </wps:spPr>
                      <wps:txbx>
                        <w:txbxContent>
                          <w:p w:rsidR="0056556B" w:rsidRPr="00CF08CA" w:rsidRDefault="0056556B" w:rsidP="006B5055">
                            <w:pPr>
                              <w:spacing w:line="240" w:lineRule="auto"/>
                              <w:jc w:val="center"/>
                              <w:rPr>
                                <w:sz w:val="20"/>
                                <w:szCs w:val="20"/>
                              </w:rPr>
                            </w:pPr>
                            <w:r w:rsidRPr="00CF08CA">
                              <w:rPr>
                                <w:sz w:val="20"/>
                                <w:szCs w:val="20"/>
                              </w:rPr>
                              <w:t>Logistic &amp; Maintenance Department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utoShape 133" o:spid="_x0000_s1043" type="#_x0000_t176" style="position:absolute;margin-left:375.75pt;margin-top:19.85pt;width:92.8pt;height:56.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" fillcolor="white [3201]" strokecolor="#70ad47 [3209]" strokeweight="2.5pt">
                <v:shadow on="t" type="perspective" color="#868686" opacity=".5" origin="-.5,-.5" offset="-6pt,-6pt" matrix=".75,,,.75"/>
                <v:textbox>
                  <w:txbxContent>
                    <w:p w:rsidR="0056556B" w:rsidRPr="00CF08CA" w:rsidRDefault="0056556B" w:rsidP="006B5055">
                      <w:pPr>
                        <w:spacing w:line="240" w:lineRule="auto"/>
                        <w:jc w:val="center"/>
                        <w:rPr>
                          <w:sz w:val="20"/>
                          <w:szCs w:val="20"/>
                        </w:rPr>
                      </w:pPr>
                      <w:r w:rsidRPr="00CF08CA">
                        <w:rPr>
                          <w:sz w:val="20"/>
                          <w:szCs w:val="20"/>
                        </w:rPr>
                        <w:t>Logistic &amp; Maintenance Department</w:t>
                      </w:r>
                    </w:p>
                  </w:txbxContent>
                </v:textbox>
              </v:shape>
            </w:pict>
          </mc:Fallback>
        </mc:AlternateContent>
      </w: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Default="006B5055" w:rsidP="00591C6F">
      <w:pPr>
        <w:spacing w:line="276" w:lineRule="auto"/>
        <w:rPr>
          <w:rFonts w:ascii="Times New Roman" w:hAnsi="Times New Roman" w:cs="Times New Roman"/>
          <w:bCs/>
          <w:caps/>
          <w:noProof/>
          <w:color w:val="000000" w:themeColor="text1"/>
          <w:spacing w:val="15"/>
          <w:shd w:val="clear" w:color="auto" w:fill="FFFFFF"/>
        </w:rPr>
      </w:pPr>
    </w:p>
    <w:p w:rsidR="006B5055" w:rsidRPr="002C668D" w:rsidRDefault="006B5055" w:rsidP="00591C6F">
      <w:pPr>
        <w:spacing w:line="276" w:lineRule="auto"/>
        <w:rPr>
          <w:rFonts w:ascii="Times New Roman" w:hAnsi="Times New Roman" w:cs="Times New Roman"/>
          <w:color w:val="000000" w:themeColor="text1"/>
          <w:shd w:val="clear" w:color="auto" w:fill="FFFFFF"/>
        </w:rPr>
      </w:pPr>
    </w:p>
    <w:p w:rsidR="006B5055" w:rsidRDefault="006B5055" w:rsidP="00591C6F">
      <w:pPr>
        <w:spacing w:line="276" w:lineRule="auto"/>
        <w:jc w:val="both"/>
        <w:rPr>
          <w:rFonts w:ascii="Times New Roman" w:hAnsi="Times New Roman" w:cs="Times New Roman"/>
          <w:b/>
          <w:bCs/>
          <w:color w:val="000000" w:themeColor="text1"/>
          <w:spacing w:val="15"/>
          <w:shd w:val="clear" w:color="auto" w:fill="FFFFFF"/>
        </w:rPr>
      </w:pPr>
    </w:p>
    <w:p w:rsidR="006B5055" w:rsidRDefault="006B5055" w:rsidP="00591C6F">
      <w:pPr>
        <w:spacing w:line="276" w:lineRule="auto"/>
        <w:jc w:val="both"/>
        <w:rPr>
          <w:rFonts w:ascii="Times New Roman" w:hAnsi="Times New Roman" w:cs="Times New Roman"/>
          <w:b/>
          <w:bCs/>
          <w:color w:val="000000" w:themeColor="text1"/>
          <w:spacing w:val="15"/>
          <w:shd w:val="clear" w:color="auto" w:fill="FFFFFF"/>
        </w:rPr>
      </w:pPr>
    </w:p>
    <w:p w:rsidR="006B5055" w:rsidRDefault="006B5055" w:rsidP="00591C6F">
      <w:pPr>
        <w:spacing w:line="276" w:lineRule="auto"/>
        <w:jc w:val="both"/>
        <w:rPr>
          <w:rFonts w:ascii="Times New Roman" w:hAnsi="Times New Roman" w:cs="Times New Roman"/>
          <w:b/>
          <w:bCs/>
          <w:color w:val="000000" w:themeColor="text1"/>
          <w:spacing w:val="15"/>
          <w:shd w:val="clear" w:color="auto" w:fill="FFFFFF"/>
        </w:rPr>
      </w:pPr>
    </w:p>
    <w:p w:rsidR="006B5055" w:rsidRDefault="006B5055" w:rsidP="00591C6F">
      <w:pPr>
        <w:spacing w:line="276" w:lineRule="auto"/>
        <w:jc w:val="both"/>
        <w:rPr>
          <w:rFonts w:ascii="Times New Roman" w:hAnsi="Times New Roman" w:cs="Times New Roman"/>
          <w:b/>
          <w:bCs/>
          <w:color w:val="000000" w:themeColor="text1"/>
          <w:spacing w:val="15"/>
          <w:shd w:val="clear" w:color="auto" w:fill="FFFFFF"/>
        </w:rPr>
      </w:pPr>
    </w:p>
    <w:p w:rsidR="006B5055" w:rsidRDefault="006B5055" w:rsidP="00591C6F">
      <w:pPr>
        <w:spacing w:line="276" w:lineRule="auto"/>
        <w:jc w:val="both"/>
        <w:rPr>
          <w:rFonts w:ascii="Times New Roman" w:hAnsi="Times New Roman" w:cs="Times New Roman"/>
          <w:b/>
          <w:bCs/>
          <w:color w:val="000000" w:themeColor="text1"/>
          <w:spacing w:val="15"/>
          <w:shd w:val="clear" w:color="auto" w:fill="FFFFFF"/>
        </w:rPr>
      </w:pPr>
    </w:p>
    <w:p w:rsidR="006B5055" w:rsidRDefault="006B5055" w:rsidP="00591C6F">
      <w:pPr>
        <w:spacing w:line="276" w:lineRule="auto"/>
        <w:jc w:val="right"/>
        <w:rPr>
          <w:rFonts w:ascii="Times New Roman" w:hAnsi="Times New Roman" w:cs="Times New Roman"/>
          <w:b/>
          <w:bCs/>
          <w:color w:val="000000" w:themeColor="text1"/>
          <w:spacing w:val="15"/>
          <w:shd w:val="clear" w:color="auto" w:fill="FFFFFF"/>
        </w:rPr>
      </w:pPr>
    </w:p>
    <w:p w:rsidR="009D548B" w:rsidRPr="00251F2D" w:rsidRDefault="009D548B" w:rsidP="00591C6F">
      <w:pPr>
        <w:spacing w:line="276" w:lineRule="auto"/>
        <w:rPr>
          <w:rFonts w:ascii="Times New Roman" w:hAnsi="Times New Roman" w:cs="Times New Roman"/>
          <w:sz w:val="24"/>
          <w:szCs w:val="24"/>
        </w:rPr>
      </w:pPr>
    </w:p>
    <w:p w:rsidR="009D548B" w:rsidRPr="00251F2D" w:rsidRDefault="009D548B" w:rsidP="00591C6F">
      <w:pPr>
        <w:spacing w:line="276" w:lineRule="auto"/>
        <w:rPr>
          <w:rFonts w:ascii="Times New Roman" w:hAnsi="Times New Roman" w:cs="Times New Roman"/>
          <w:sz w:val="24"/>
          <w:szCs w:val="24"/>
        </w:rPr>
      </w:pPr>
    </w:p>
    <w:p w:rsidR="00307569" w:rsidRPr="00251F2D" w:rsidRDefault="00A364E6" w:rsidP="00591C6F">
      <w:pPr>
        <w:spacing w:line="276" w:lineRule="auto"/>
        <w:jc w:val="center"/>
        <w:rPr>
          <w:rFonts w:ascii="Times New Roman" w:hAnsi="Times New Roman" w:cs="Times New Roman"/>
          <w:b/>
          <w:sz w:val="24"/>
          <w:szCs w:val="24"/>
        </w:rPr>
      </w:pPr>
      <w:r w:rsidRPr="00251F2D">
        <w:rPr>
          <w:rFonts w:ascii="Times New Roman" w:hAnsi="Times New Roman" w:cs="Times New Roman"/>
          <w:b/>
          <w:sz w:val="24"/>
          <w:szCs w:val="24"/>
        </w:rPr>
        <w:t>Figure:</w:t>
      </w:r>
      <w:r w:rsidR="00944478" w:rsidRPr="00251F2D">
        <w:rPr>
          <w:rFonts w:ascii="Times New Roman" w:hAnsi="Times New Roman" w:cs="Times New Roman"/>
          <w:b/>
          <w:sz w:val="24"/>
          <w:szCs w:val="24"/>
        </w:rPr>
        <w:t xml:space="preserve"> Organogram</w:t>
      </w:r>
      <w:r w:rsidR="00CD4709" w:rsidRPr="00251F2D">
        <w:rPr>
          <w:rFonts w:ascii="Times New Roman" w:hAnsi="Times New Roman" w:cs="Times New Roman"/>
          <w:b/>
          <w:sz w:val="24"/>
          <w:szCs w:val="24"/>
        </w:rPr>
        <w:t xml:space="preserve"> of Aarong</w:t>
      </w:r>
    </w:p>
    <w:p w:rsidR="00307569" w:rsidRPr="00251F2D" w:rsidRDefault="00307569" w:rsidP="00591C6F">
      <w:pPr>
        <w:spacing w:line="276" w:lineRule="auto"/>
        <w:rPr>
          <w:rFonts w:ascii="Times New Roman" w:hAnsi="Times New Roman" w:cs="Times New Roman"/>
          <w:sz w:val="24"/>
          <w:szCs w:val="24"/>
        </w:rPr>
      </w:pPr>
    </w:p>
    <w:p w:rsidR="00307569" w:rsidRPr="00251F2D" w:rsidRDefault="000B5B8D" w:rsidP="00591C6F">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0528" behindDoc="1" locked="0" layoutInCell="1" allowOverlap="1">
                <wp:simplePos x="0" y="0"/>
                <wp:positionH relativeFrom="column">
                  <wp:posOffset>-133350</wp:posOffset>
                </wp:positionH>
                <wp:positionV relativeFrom="paragraph">
                  <wp:posOffset>1485900</wp:posOffset>
                </wp:positionV>
                <wp:extent cx="5638800" cy="742950"/>
                <wp:effectExtent l="0" t="0" r="0" b="0"/>
                <wp:wrapNone/>
                <wp:docPr id="29"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8800" cy="742950"/>
                          <a:chOff x="0" y="0"/>
                          <a:chExt cx="5638800" cy="742950"/>
                        </a:xfrm>
                      </wpg:grpSpPr>
                      <pic:pic xmlns:pic="http://schemas.openxmlformats.org/drawingml/2006/picture">
                        <pic:nvPicPr>
                          <pic:cNvPr id="30" name="Picture 30"/>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5000625" y="0"/>
                            <a:ext cx="638175" cy="638175"/>
                          </a:xfrm>
                          <a:prstGeom prst="rect">
                            <a:avLst/>
                          </a:prstGeom>
                        </pic:spPr>
                      </pic:pic>
                      <pic:pic xmlns:pic="http://schemas.openxmlformats.org/drawingml/2006/picture">
                        <pic:nvPicPr>
                          <pic:cNvPr id="35" name="Picture 26"/>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3971925" y="0"/>
                            <a:ext cx="638175" cy="638175"/>
                          </a:xfrm>
                          <a:prstGeom prst="rect">
                            <a:avLst/>
                          </a:prstGeom>
                        </pic:spPr>
                      </pic:pic>
                      <pic:pic xmlns:pic="http://schemas.openxmlformats.org/drawingml/2006/picture">
                        <pic:nvPicPr>
                          <pic:cNvPr id="39" name="Picture 2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2705100" y="0"/>
                            <a:ext cx="723900" cy="723900"/>
                          </a:xfrm>
                          <a:prstGeom prst="rect">
                            <a:avLst/>
                          </a:prstGeom>
                        </pic:spPr>
                      </pic:pic>
                      <pic:pic xmlns:pic="http://schemas.openxmlformats.org/drawingml/2006/picture">
                        <pic:nvPicPr>
                          <pic:cNvPr id="42" name="Picture 23"/>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1800225" y="0"/>
                            <a:ext cx="723900" cy="723900"/>
                          </a:xfrm>
                          <a:prstGeom prst="rect">
                            <a:avLst/>
                          </a:prstGeom>
                        </pic:spPr>
                      </pic:pic>
                      <pic:pic xmlns:pic="http://schemas.openxmlformats.org/drawingml/2006/picture">
                        <pic:nvPicPr>
                          <pic:cNvPr id="44" name="Picture 22"/>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885825" y="0"/>
                            <a:ext cx="723900" cy="723900"/>
                          </a:xfrm>
                          <a:prstGeom prst="rect">
                            <a:avLst/>
                          </a:prstGeom>
                        </pic:spPr>
                      </pic:pic>
                      <pic:pic xmlns:pic="http://schemas.openxmlformats.org/drawingml/2006/picture">
                        <pic:nvPicPr>
                          <pic:cNvPr id="49"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19050"/>
                            <a:ext cx="723900" cy="723900"/>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59FDA17" id="Group 5" o:spid="_x0000_s1026" style="position:absolute;margin-left:-10.5pt;margin-top:117pt;width:444pt;height:58.5pt;z-index:-251645952" coordsize="56388,7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">
                <v:shape id="Picture 30" o:spid="_x0000_s1027" type="#_x0000_t75" style="position:absolute;left:50006;width:6382;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">
                  <v:imagedata r:id="rId33" o:title=""/>
                </v:shape>
                <v:shape id="Picture 26" o:spid="_x0000_s1028" type="#_x0000_t75" style="position:absolute;left:39719;width:6382;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">
                  <v:imagedata r:id="rId33" o:title=""/>
                </v:shape>
                <v:shape id="Picture 24" o:spid="_x0000_s1029" type="#_x0000_t75" style="position:absolute;left:27051;width:723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">
                  <v:imagedata r:id="rId34" o:title=""/>
                </v:shape>
                <v:shape id="Picture 23" o:spid="_x0000_s1030" type="#_x0000_t75" style="position:absolute;left:18002;width:723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">
                  <v:imagedata r:id="rId34" o:title=""/>
                </v:shape>
                <v:shape id="Picture 22" o:spid="_x0000_s1031" type="#_x0000_t75" style="position:absolute;left:8858;width:723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">
                  <v:imagedata r:id="rId34" o:title=""/>
                </v:shape>
                <v:shape id="Picture 1" o:spid="_x0000_s1032" type="#_x0000_t75" style="position:absolute;top:190;width:7239;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">
                  <v:imagedata r:id="rId34" o:title=""/>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218440</wp:posOffset>
                </wp:positionH>
                <wp:positionV relativeFrom="paragraph">
                  <wp:posOffset>1009650</wp:posOffset>
                </wp:positionV>
                <wp:extent cx="2143125" cy="514350"/>
                <wp:effectExtent l="0" t="0" r="9525" b="0"/>
                <wp:wrapNone/>
                <wp:docPr id="2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143125" cy="514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D520BC" id="Straight Connector 4"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pt,79.5pt" to="185.95pt,1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" strokecolor="#5b9bd5 [3204]" strokeweight=".5pt">
                <v:stroke joinstyle="miter"/>
                <o:lock v:ext="edit" shapetype="f"/>
              </v:line>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65408" behindDoc="0" locked="0" layoutInCell="1" allowOverlap="1">
                <wp:simplePos x="0" y="0"/>
                <wp:positionH relativeFrom="column">
                  <wp:posOffset>1228725</wp:posOffset>
                </wp:positionH>
                <wp:positionV relativeFrom="paragraph">
                  <wp:posOffset>1104900</wp:posOffset>
                </wp:positionV>
                <wp:extent cx="3800475" cy="457200"/>
                <wp:effectExtent l="0" t="0" r="9525"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00475" cy="457200"/>
                          <a:chOff x="0" y="0"/>
                          <a:chExt cx="3800475" cy="457200"/>
                        </a:xfrm>
                      </wpg:grpSpPr>
                      <wps:wsp>
                        <wps:cNvPr id="57" name="Straight Connector 57"/>
                        <wps:cNvCnPr/>
                        <wps:spPr>
                          <a:xfrm flipH="1">
                            <a:off x="0" y="0"/>
                            <a:ext cx="1162050" cy="4572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8" name="Straight Connector 58"/>
                        <wps:cNvCnPr/>
                        <wps:spPr>
                          <a:xfrm>
                            <a:off x="2343150" y="0"/>
                            <a:ext cx="1457325" cy="4572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9" name="Straight Connector 59"/>
                        <wps:cNvCnPr/>
                        <wps:spPr>
                          <a:xfrm flipH="1">
                            <a:off x="828675" y="152400"/>
                            <a:ext cx="333375" cy="2667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0" name="Straight Connector 60"/>
                        <wps:cNvCnPr/>
                        <wps:spPr>
                          <a:xfrm>
                            <a:off x="1685925" y="180975"/>
                            <a:ext cx="0" cy="2381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1" name="Straight Connector 61"/>
                        <wps:cNvCnPr/>
                        <wps:spPr>
                          <a:xfrm>
                            <a:off x="2343150" y="152400"/>
                            <a:ext cx="475615" cy="266700"/>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11618B1" id="Group 72" o:spid="_x0000_s1026" style="position:absolute;margin-left:96.75pt;margin-top:87pt;width:299.25pt;height:36pt;z-index:251665408" coordsize="3800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">
                <v:line id="Straight Connector 57" o:spid="_x0000_s1027" style="position:absolute;flip:x;visibility:visible;mso-wrap-style:square" from="0,0" to="11620,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" strokecolor="#5b9bd5 [3204]" strokeweight=".5pt">
                  <v:stroke joinstyle="miter"/>
                </v:line>
                <v:line id="Straight Connector 58" o:spid="_x0000_s1028" style="position:absolute;visibility:visible;mso-wrap-style:square" from="23431,0" to="38004,4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" strokecolor="#5b9bd5 [3204]" strokeweight=".5pt">
                  <v:stroke joinstyle="miter"/>
                </v:line>
                <v:line id="Straight Connector 59" o:spid="_x0000_s1029" style="position:absolute;flip:x;visibility:visible;mso-wrap-style:square" from="8286,1524" to="11620,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" strokecolor="#5b9bd5 [3204]" strokeweight=".5pt">
                  <v:stroke joinstyle="miter"/>
                </v:line>
                <v:line id="Straight Connector 60" o:spid="_x0000_s1030" style="position:absolute;visibility:visible;mso-wrap-style:square" from="16859,1809" to="16859,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" strokecolor="#5b9bd5 [3204]" strokeweight=".5pt">
                  <v:stroke joinstyle="miter"/>
                </v:line>
                <v:line id="Straight Connector 61" o:spid="_x0000_s1031" style="position:absolute;visibility:visible;mso-wrap-style:square" from="23431,1524" to="28187,4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" strokecolor="#5b9bd5 [3204]" strokeweight=".5pt">
                  <v:stroke joinstyle="miter"/>
                </v:lin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2390775</wp:posOffset>
                </wp:positionH>
                <wp:positionV relativeFrom="paragraph">
                  <wp:posOffset>857250</wp:posOffset>
                </wp:positionV>
                <wp:extent cx="1181100" cy="428625"/>
                <wp:effectExtent l="0" t="0" r="0" b="9525"/>
                <wp:wrapNone/>
                <wp:docPr id="27"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81100" cy="428625"/>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Deputy General Manager (DGM)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ounded Rectangle 18" o:spid="_x0000_s1044" style="position:absolute;left:0;text-align:left;margin-left:188.25pt;margin-top:67.5pt;width:93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" fillcolor="#b4c6e7 [1304]" strokecolor="#e7e6e6 [3214]" strokeweight="1pt">
                <v:stroke joinstyle="miter"/>
                <v:path arrowok="t"/>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Deputy General Manager (DGM)</w:t>
                      </w:r>
                    </w:p>
                  </w:txbxContent>
                </v:textbox>
              </v:roundrect>
            </w:pict>
          </mc:Fallback>
        </mc:AlternateContent>
      </w:r>
      <w:r w:rsidR="00307569" w:rsidRPr="00251F2D">
        <w:rPr>
          <w:rFonts w:ascii="Times New Roman" w:hAnsi="Times New Roman" w:cs="Times New Roman"/>
          <w:noProof/>
          <w:sz w:val="24"/>
          <w:szCs w:val="24"/>
        </w:rPr>
        <w:drawing>
          <wp:inline distT="0" distB="0" distL="0" distR="0">
            <wp:extent cx="781050" cy="781050"/>
            <wp:effectExtent l="114300" t="76200" r="133350" b="7620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inessman_tie-512.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81050" cy="781050"/>
                    </a:xfrm>
                    <a:prstGeom prst="ellipse">
                      <a:avLst/>
                    </a:prstGeom>
                    <a:ln w="63500" cap="rnd">
                      <a:solidFill>
                        <a:schemeClr val="accent5">
                          <a:lumMod val="20000"/>
                          <a:lumOff val="80000"/>
                        </a:schemeClr>
                      </a:solid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pic:spPr>
                </pic:pic>
              </a:graphicData>
            </a:graphic>
          </wp:inline>
        </w:drawing>
      </w:r>
    </w:p>
    <w:p w:rsidR="00307569" w:rsidRPr="00251F2D" w:rsidRDefault="000B5B8D" w:rsidP="00591C6F">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1552" behindDoc="0" locked="0" layoutInCell="1" allowOverlap="1">
                <wp:simplePos x="0" y="0"/>
                <wp:positionH relativeFrom="column">
                  <wp:posOffset>-200025</wp:posOffset>
                </wp:positionH>
                <wp:positionV relativeFrom="paragraph">
                  <wp:posOffset>381000</wp:posOffset>
                </wp:positionV>
                <wp:extent cx="5753100" cy="314325"/>
                <wp:effectExtent l="0" t="0" r="0" b="9525"/>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314325"/>
                          <a:chOff x="0" y="0"/>
                          <a:chExt cx="5753100" cy="314325"/>
                        </a:xfrm>
                      </wpg:grpSpPr>
                      <wpg:grpSp>
                        <wpg:cNvPr id="36" name="Group 36"/>
                        <wpg:cNvGrpSpPr/>
                        <wpg:grpSpPr>
                          <a:xfrm>
                            <a:off x="876300" y="0"/>
                            <a:ext cx="4876800" cy="314325"/>
                            <a:chOff x="0" y="0"/>
                            <a:chExt cx="4876800" cy="314325"/>
                          </a:xfrm>
                        </wpg:grpSpPr>
                        <wps:wsp>
                          <wps:cNvPr id="24" name="Rounded Rectangle 20"/>
                          <wps:cNvSpPr/>
                          <wps:spPr>
                            <a:xfrm>
                              <a:off x="3009900" y="9525"/>
                              <a:ext cx="904875" cy="247650"/>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Sr.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Rounded Rectangle 31"/>
                          <wps:cNvSpPr/>
                          <wps:spPr>
                            <a:xfrm>
                              <a:off x="0" y="57150"/>
                              <a:ext cx="752475" cy="257175"/>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Rounded Rectangle 32"/>
                          <wps:cNvSpPr/>
                          <wps:spPr>
                            <a:xfrm>
                              <a:off x="933450" y="38100"/>
                              <a:ext cx="752475" cy="257175"/>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ounded Rectangle 33"/>
                          <wps:cNvSpPr/>
                          <wps:spPr>
                            <a:xfrm>
                              <a:off x="1857375" y="38100"/>
                              <a:ext cx="752475" cy="257175"/>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Rounded Rectangle 34"/>
                          <wps:cNvSpPr/>
                          <wps:spPr>
                            <a:xfrm>
                              <a:off x="4143375" y="0"/>
                              <a:ext cx="733425" cy="247650"/>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 xml:space="preserve"> Executive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6" name="Rounded Rectangle 3"/>
                        <wps:cNvSpPr/>
                        <wps:spPr>
                          <a:xfrm>
                            <a:off x="0" y="57150"/>
                            <a:ext cx="752475" cy="257175"/>
                          </a:xfrm>
                          <a:prstGeom prst="roundRect">
                            <a:avLst/>
                          </a:prstGeom>
                          <a:solidFill>
                            <a:schemeClr val="accent5">
                              <a:lumMod val="40000"/>
                              <a:lumOff val="60000"/>
                            </a:schemeClr>
                          </a:solidFill>
                          <a:ln>
                            <a:solidFill>
                              <a:schemeClr val="bg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13" o:spid="_x0000_s1045" style="position:absolute;left:0;text-align:left;margin-left:-15.75pt;margin-top:30pt;width:453pt;height:24.75pt;z-index:251671552" coordsize="57531,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">
                <v:group id="Group 36" o:spid="_x0000_s1046" style="position:absolute;left:8763;width:48768;height:3143" coordsize="48768,3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oundrect id="Rounded Rectangle 20" o:spid="_x0000_s1047" style="position:absolute;left:30099;top:95;width:9048;height:24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" fillcolor="#b4c6e7 [1304]" strokecolor="#e7e6e6 [3214]" strokeweight="1pt">
                    <v:stroke joinstyle="miter"/>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Sr. Executive</w:t>
                          </w:r>
                        </w:p>
                      </w:txbxContent>
                    </v:textbox>
                  </v:roundrect>
                  <v:roundrect id="Rounded Rectangle 31" o:spid="_x0000_s1048" style="position:absolute;top:571;width:7524;height:2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" fillcolor="#b4c6e7 [1304]" strokecolor="#e7e6e6 [3214]" strokeweight="1pt">
                    <v:stroke joinstyle="miter"/>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v:textbox>
                  </v:roundrect>
                  <v:roundrect id="Rounded Rectangle 32" o:spid="_x0000_s1049" style="position:absolute;left:9334;top:381;width:7525;height:25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" fillcolor="#b4c6e7 [1304]" strokecolor="#e7e6e6 [3214]" strokeweight="1pt">
                    <v:stroke joinstyle="miter"/>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v:textbox>
                  </v:roundrect>
                  <v:roundrect id="Rounded Rectangle 33" o:spid="_x0000_s1050" style="position:absolute;left:18573;top:381;width:7525;height:257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" fillcolor="#b4c6e7 [1304]" strokecolor="#e7e6e6 [3214]" strokeweight="1pt">
                    <v:stroke joinstyle="miter"/>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v:textbox>
                  </v:roundrect>
                  <v:roundrect id="Rounded Rectangle 34" o:spid="_x0000_s1051" style="position:absolute;left:41433;width:7335;height:24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" fillcolor="#b4c6e7 [1304]" strokecolor="#e7e6e6 [3214]" strokeweight="1pt">
                    <v:stroke joinstyle="miter"/>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 xml:space="preserve"> Executive</w:t>
                          </w:r>
                        </w:p>
                      </w:txbxContent>
                    </v:textbox>
                  </v:roundrect>
                </v:group>
                <v:roundrect id="Rounded Rectangle 3" o:spid="_x0000_s1052" style="position:absolute;top:571;width:7524;height:2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" fillcolor="#b4c6e7 [1304]" strokecolor="#e7e6e6 [3214]" strokeweight="1pt">
                  <v:stroke joinstyle="miter"/>
                  <v:textbox>
                    <w:txbxContent>
                      <w:p w:rsidR="0056556B" w:rsidRPr="00A305A0" w:rsidRDefault="0056556B" w:rsidP="00307569">
                        <w:pPr>
                          <w:jc w:val="center"/>
                          <w:rPr>
                            <w:rFonts w:ascii="Times New Roman" w:hAnsi="Times New Roman" w:cs="Times New Roman"/>
                            <w:b/>
                            <w:color w:val="0D0D0D" w:themeColor="text1" w:themeTint="F2"/>
                            <w:sz w:val="16"/>
                          </w:rPr>
                        </w:pPr>
                        <w:r>
                          <w:rPr>
                            <w:rFonts w:ascii="Times New Roman" w:hAnsi="Times New Roman" w:cs="Times New Roman"/>
                            <w:b/>
                            <w:color w:val="0D0D0D" w:themeColor="text1" w:themeTint="F2"/>
                            <w:sz w:val="16"/>
                          </w:rPr>
                          <w:t>Manager</w:t>
                        </w:r>
                      </w:p>
                    </w:txbxContent>
                  </v:textbox>
                </v:roundrect>
              </v:group>
            </w:pict>
          </mc:Fallback>
        </mc:AlternateContent>
      </w:r>
    </w:p>
    <w:p w:rsidR="00307569" w:rsidRPr="00251F2D" w:rsidRDefault="000B5B8D" w:rsidP="00591C6F">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3360" behindDoc="0" locked="0" layoutInCell="1" allowOverlap="1">
                <wp:simplePos x="0" y="0"/>
                <wp:positionH relativeFrom="column">
                  <wp:posOffset>2390775</wp:posOffset>
                </wp:positionH>
                <wp:positionV relativeFrom="paragraph">
                  <wp:posOffset>314960</wp:posOffset>
                </wp:positionV>
                <wp:extent cx="1296035" cy="2398395"/>
                <wp:effectExtent l="0" t="0" r="18415" b="20955"/>
                <wp:wrapNone/>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96035" cy="2398395"/>
                          <a:chOff x="0" y="0"/>
                          <a:chExt cx="1296036" cy="2257426"/>
                        </a:xfrm>
                      </wpg:grpSpPr>
                      <wps:wsp>
                        <wps:cNvPr id="64" name="Straight Connector 64"/>
                        <wps:cNvCnPr/>
                        <wps:spPr>
                          <a:xfrm flipH="1">
                            <a:off x="0" y="0"/>
                            <a:ext cx="609600" cy="2257425"/>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5" name="Straight Connector 65"/>
                        <wps:cNvCnPr/>
                        <wps:spPr>
                          <a:xfrm flipH="1" flipV="1">
                            <a:off x="609600" y="28575"/>
                            <a:ext cx="38100" cy="167640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6" name="Straight Connector 66"/>
                        <wps:cNvCnPr/>
                        <wps:spPr>
                          <a:xfrm flipH="1" flipV="1">
                            <a:off x="609600" y="9525"/>
                            <a:ext cx="686436" cy="224790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2920A23" id="Group 71" o:spid="_x0000_s1026" style="position:absolute;margin-left:188.25pt;margin-top:24.8pt;width:102.05pt;height:188.85pt;z-index:251663360" coordsize="12960,22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">
                <v:line id="Straight Connector 64" o:spid="_x0000_s1027" style="position:absolute;flip:x;visibility:visible;mso-wrap-style:square" from="0,0" to="6096,2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" strokecolor="#5b9bd5 [3204]" strokeweight=".5pt">
                  <v:stroke joinstyle="miter"/>
                </v:line>
                <v:line id="Straight Connector 65" o:spid="_x0000_s1028" style="position:absolute;flip:x y;visibility:visible;mso-wrap-style:square" from="6096,285" to="6477,17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" strokecolor="#5b9bd5 [3204]" strokeweight=".5pt">
                  <v:stroke joinstyle="miter"/>
                </v:line>
                <v:line id="Straight Connector 66" o:spid="_x0000_s1029" style="position:absolute;flip:x y;visibility:visible;mso-wrap-style:square" from="6096,95" to="12960,225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" strokecolor="#5b9bd5 [3204]" strokeweight=".5pt">
                  <v:stroke joinstyle="miter"/>
                </v:line>
              </v:group>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7456" behindDoc="0" locked="0" layoutInCell="1" allowOverlap="1">
                <wp:simplePos x="0" y="0"/>
                <wp:positionH relativeFrom="column">
                  <wp:posOffset>4114799</wp:posOffset>
                </wp:positionH>
                <wp:positionV relativeFrom="paragraph">
                  <wp:posOffset>314960</wp:posOffset>
                </wp:positionV>
                <wp:extent cx="0" cy="561975"/>
                <wp:effectExtent l="0" t="0" r="19050" b="952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1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3FB23E2" id="Straight Connector 67" o:spid="_x0000_s1026" style="position:absolute;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4pt,24.8pt" to="324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" strokecolor="#5b9bd5 [3204]" strokeweight=".5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8480" behindDoc="0" locked="0" layoutInCell="1" allowOverlap="1">
                <wp:simplePos x="0" y="0"/>
                <wp:positionH relativeFrom="column">
                  <wp:posOffset>5181599</wp:posOffset>
                </wp:positionH>
                <wp:positionV relativeFrom="paragraph">
                  <wp:posOffset>314960</wp:posOffset>
                </wp:positionV>
                <wp:extent cx="0" cy="561975"/>
                <wp:effectExtent l="0" t="0" r="19050" b="9525"/>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619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D138B95" id="Straight Connector 68" o:spid="_x0000_s1026" style="position:absolute;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8pt,24.8pt" to="408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" strokecolor="#5b9bd5 [3204]" strokeweight=".5pt">
                <v:stroke joinstyle="miter"/>
                <o:lock v:ext="edit" shapetype="f"/>
              </v:line>
            </w:pict>
          </mc:Fallback>
        </mc:AlternateContent>
      </w:r>
    </w:p>
    <w:p w:rsidR="00307569" w:rsidRPr="00251F2D" w:rsidRDefault="000B5B8D" w:rsidP="00591C6F">
      <w:pPr>
        <w:spacing w:line="276"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299" distR="114299" simplePos="0" relativeHeight="251664384" behindDoc="0" locked="0" layoutInCell="1" allowOverlap="1">
                <wp:simplePos x="0" y="0"/>
                <wp:positionH relativeFrom="column">
                  <wp:posOffset>971549</wp:posOffset>
                </wp:positionH>
                <wp:positionV relativeFrom="paragraph">
                  <wp:posOffset>58420</wp:posOffset>
                </wp:positionV>
                <wp:extent cx="0" cy="590550"/>
                <wp:effectExtent l="0" t="0" r="19050" b="0"/>
                <wp:wrapNone/>
                <wp:docPr id="62" name="Straight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5905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9AA7854" id="Straight Connector 62" o:spid="_x0000_s1026" style="position:absolute;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6.5pt,4.6pt" to="76.5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" strokecolor="#5b9bd5 [3204]" strokeweight=".5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66432" behindDoc="0" locked="0" layoutInCell="1" allowOverlap="1">
                <wp:simplePos x="0" y="0"/>
                <wp:positionH relativeFrom="column">
                  <wp:posOffset>2057399</wp:posOffset>
                </wp:positionH>
                <wp:positionV relativeFrom="paragraph">
                  <wp:posOffset>29845</wp:posOffset>
                </wp:positionV>
                <wp:extent cx="0" cy="619125"/>
                <wp:effectExtent l="0" t="0" r="19050" b="9525"/>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191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0416975" id="Straight Connector 63" o:spid="_x0000_s1026" style="position:absolute;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2pt,2.35pt" to="162pt,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" strokecolor="#5b9bd5 [3204]" strokeweight=".5pt">
                <v:stroke joinstyle="miter"/>
                <o:lock v:ext="edit" shapetype="f"/>
              </v:line>
            </w:pict>
          </mc:Fallback>
        </mc:AlternateContent>
      </w:r>
    </w:p>
    <w:p w:rsidR="00307569" w:rsidRPr="00251F2D" w:rsidRDefault="000B5B8D" w:rsidP="00591C6F">
      <w:pPr>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0288" behindDoc="0" locked="0" layoutInCell="1" allowOverlap="1">
                <wp:simplePos x="0" y="0"/>
                <wp:positionH relativeFrom="column">
                  <wp:posOffset>695325</wp:posOffset>
                </wp:positionH>
                <wp:positionV relativeFrom="paragraph">
                  <wp:posOffset>230505</wp:posOffset>
                </wp:positionV>
                <wp:extent cx="4829175" cy="70485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9175" cy="704850"/>
                          <a:chOff x="0" y="0"/>
                          <a:chExt cx="4829175" cy="704850"/>
                        </a:xfrm>
                      </wpg:grpSpPr>
                      <pic:pic xmlns:pic="http://schemas.openxmlformats.org/drawingml/2006/picture">
                        <pic:nvPicPr>
                          <pic:cNvPr id="38" name="Picture 38"/>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4124325" y="0"/>
                            <a:ext cx="704850" cy="704850"/>
                          </a:xfrm>
                          <a:prstGeom prst="rect">
                            <a:avLst/>
                          </a:prstGeom>
                        </pic:spPr>
                      </pic:pic>
                      <pic:pic xmlns:pic="http://schemas.openxmlformats.org/drawingml/2006/picture">
                        <pic:nvPicPr>
                          <pic:cNvPr id="37" name="Picture 37"/>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3076575" y="0"/>
                            <a:ext cx="704850" cy="704850"/>
                          </a:xfrm>
                          <a:prstGeom prst="rect">
                            <a:avLst/>
                          </a:prstGeom>
                        </pic:spPr>
                      </pic:pic>
                      <pic:pic xmlns:pic="http://schemas.openxmlformats.org/drawingml/2006/picture">
                        <pic:nvPicPr>
                          <pic:cNvPr id="43" name="Picture 4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1114425" y="95250"/>
                            <a:ext cx="552450" cy="609600"/>
                          </a:xfrm>
                          <a:prstGeom prst="rect">
                            <a:avLst/>
                          </a:prstGeom>
                        </pic:spPr>
                      </pic:pic>
                      <pic:pic xmlns:pic="http://schemas.openxmlformats.org/drawingml/2006/picture">
                        <pic:nvPicPr>
                          <pic:cNvPr id="46" name="Picture 46"/>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95250"/>
                            <a:ext cx="533400" cy="590550"/>
                          </a:xfrm>
                          <a:prstGeom prst="rect">
                            <a:avLst/>
                          </a:prstGeom>
                        </pic:spPr>
                      </pic:pic>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9C277E" id="Group 47" o:spid="_x0000_s1026" style="position:absolute;margin-left:54.75pt;margin-top:18.15pt;width:380.25pt;height:55.5pt;z-index:251660288" coordsize="48291,704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">
                <v:shape id="Picture 38" o:spid="_x0000_s1027" type="#_x0000_t75" style="position:absolute;left:41243;width:7048;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">
                  <v:imagedata r:id="rId39" o:title=""/>
                </v:shape>
                <v:shape id="Picture 37" o:spid="_x0000_s1028" type="#_x0000_t75" style="position:absolute;left:30765;width:7049;height:7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">
                  <v:imagedata r:id="rId39" o:title=""/>
                </v:shape>
                <v:shape id="Picture 43" o:spid="_x0000_s1029" type="#_x0000_t75" style="position:absolute;left:11144;top:952;width:5524;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">
                  <v:imagedata r:id="rId40" o:title=""/>
                </v:shape>
                <v:shape id="Picture 46" o:spid="_x0000_s1030" type="#_x0000_t75" style="position:absolute;top:952;width:5334;height: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">
                  <v:imagedata r:id="rId41" o:title=""/>
                </v:shape>
              </v:group>
            </w:pict>
          </mc:Fallback>
        </mc:AlternateContent>
      </w:r>
    </w:p>
    <w:p w:rsidR="00307569" w:rsidRPr="00251F2D" w:rsidRDefault="000B5B8D" w:rsidP="00591C6F">
      <w:pPr>
        <w:tabs>
          <w:tab w:val="left" w:pos="2925"/>
        </w:tabs>
        <w:spacing w:line="276"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2336" behindDoc="0" locked="0" layoutInCell="1" allowOverlap="1">
                <wp:simplePos x="0" y="0"/>
                <wp:positionH relativeFrom="column">
                  <wp:posOffset>1809750</wp:posOffset>
                </wp:positionH>
                <wp:positionV relativeFrom="paragraph">
                  <wp:posOffset>1050290</wp:posOffset>
                </wp:positionV>
                <wp:extent cx="2562225" cy="1038225"/>
                <wp:effectExtent l="0" t="0" r="9525" b="9525"/>
                <wp:wrapNone/>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62225" cy="1038225"/>
                          <a:chOff x="0" y="0"/>
                          <a:chExt cx="2562225" cy="1038225"/>
                        </a:xfrm>
                      </wpg:grpSpPr>
                      <wpg:grpSp>
                        <wpg:cNvPr id="70" name="Group 70"/>
                        <wpg:cNvGrpSpPr/>
                        <wpg:grpSpPr>
                          <a:xfrm>
                            <a:off x="95250" y="0"/>
                            <a:ext cx="2362200" cy="781050"/>
                            <a:chOff x="0" y="0"/>
                            <a:chExt cx="2362200" cy="781050"/>
                          </a:xfrm>
                        </wpg:grpSpPr>
                        <pic:pic xmlns:pic="http://schemas.openxmlformats.org/drawingml/2006/picture">
                          <pic:nvPicPr>
                            <pic:cNvPr id="41" name="Picture 4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114300"/>
                              <a:ext cx="666750" cy="666750"/>
                            </a:xfrm>
                            <a:prstGeom prst="rect">
                              <a:avLst/>
                            </a:prstGeom>
                          </pic:spPr>
                        </pic:pic>
                        <pic:pic xmlns:pic="http://schemas.openxmlformats.org/drawingml/2006/picture">
                          <pic:nvPicPr>
                            <pic:cNvPr id="40" name="Picture 40"/>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828675" y="0"/>
                              <a:ext cx="666750" cy="666750"/>
                            </a:xfrm>
                            <a:prstGeom prst="rect">
                              <a:avLst/>
                            </a:prstGeom>
                          </pic:spPr>
                        </pic:pic>
                        <pic:pic xmlns:pic="http://schemas.openxmlformats.org/drawingml/2006/picture">
                          <pic:nvPicPr>
                            <pic:cNvPr id="45" name="Picture 45"/>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1695450" y="114300"/>
                              <a:ext cx="666750" cy="666750"/>
                            </a:xfrm>
                            <a:prstGeom prst="rect">
                              <a:avLst/>
                            </a:prstGeom>
                          </pic:spPr>
                        </pic:pic>
                      </wpg:grpSp>
                      <wps:wsp>
                        <wps:cNvPr id="54" name="Rounded Rectangle 54"/>
                        <wps:cNvSpPr/>
                        <wps:spPr>
                          <a:xfrm>
                            <a:off x="1733550" y="733425"/>
                            <a:ext cx="828675" cy="295275"/>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sidRPr="0057527A">
                                <w:rPr>
                                  <w:b/>
                                  <w:color w:val="0D0D0D" w:themeColor="text1" w:themeTint="F2"/>
                                  <w:sz w:val="20"/>
                                </w:rP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ounded Rectangle 55"/>
                        <wps:cNvSpPr/>
                        <wps:spPr>
                          <a:xfrm>
                            <a:off x="866775" y="638175"/>
                            <a:ext cx="828675" cy="342900"/>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sidRPr="0057527A">
                                <w:rPr>
                                  <w:b/>
                                  <w:color w:val="0D0D0D" w:themeColor="text1" w:themeTint="F2"/>
                                  <w:sz w:val="20"/>
                                </w:rP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Rounded Rectangle 56"/>
                        <wps:cNvSpPr/>
                        <wps:spPr>
                          <a:xfrm>
                            <a:off x="0" y="742950"/>
                            <a:ext cx="828675" cy="295275"/>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Pr>
                                  <w:b/>
                                  <w:color w:val="0D0D0D" w:themeColor="text1" w:themeTint="F2"/>
                                  <w:sz w:val="20"/>
                                </w:rPr>
                                <w:t>Sr</w:t>
                              </w:r>
                              <w:r w:rsidRPr="0057527A">
                                <w:rPr>
                                  <w:b/>
                                  <w:color w:val="0D0D0D" w:themeColor="text1" w:themeTint="F2"/>
                                  <w:sz w:val="20"/>
                                </w:rPr>
                                <w:t>.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5" o:spid="_x0000_s1053" style="position:absolute;margin-left:142.5pt;margin-top:82.7pt;width:201.75pt;height:81.75pt;z-index:251662336" coordsize="25622,103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">
                <v:group id="Group 70" o:spid="_x0000_s1054" style="position:absolute;left:952;width:23622;height:7810" coordsize="23622,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">
                  <v:shape id="Picture 41" o:spid="_x0000_s1055" type="#_x0000_t75" style="position:absolute;top:1143;width:6667;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">
                    <v:imagedata r:id="rId43" o:title=""/>
                  </v:shape>
                  <v:shape id="Picture 40" o:spid="_x0000_s1056" type="#_x0000_t75" style="position:absolute;left:8286;width:6668;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">
                    <v:imagedata r:id="rId43" o:title=""/>
                  </v:shape>
                  <v:shape id="Picture 45" o:spid="_x0000_s1057" type="#_x0000_t75" style="position:absolute;left:16954;top:1143;width:6668;height:66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">
                    <v:imagedata r:id="rId43" o:title=""/>
                  </v:shape>
                </v:group>
                <v:roundrect id="Rounded Rectangle 54" o:spid="_x0000_s1058" style="position:absolute;left:17335;top:7334;width:8287;height:2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sidRPr="0057527A">
                          <w:rPr>
                            <w:b/>
                            <w:color w:val="0D0D0D" w:themeColor="text1" w:themeTint="F2"/>
                            <w:sz w:val="20"/>
                          </w:rPr>
                          <w:t>Officer</w:t>
                        </w:r>
                      </w:p>
                    </w:txbxContent>
                  </v:textbox>
                </v:roundrect>
                <v:roundrect id="Rounded Rectangle 55" o:spid="_x0000_s1059" style="position:absolute;left:8667;top:6381;width:8287;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sidRPr="0057527A">
                          <w:rPr>
                            <w:b/>
                            <w:color w:val="0D0D0D" w:themeColor="text1" w:themeTint="F2"/>
                            <w:sz w:val="20"/>
                          </w:rPr>
                          <w:t>Officer</w:t>
                        </w:r>
                      </w:p>
                    </w:txbxContent>
                  </v:textbox>
                </v:roundrect>
                <v:roundrect id="Rounded Rectangle 56" o:spid="_x0000_s1060" style="position:absolute;top:7429;width:8286;height:295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Pr>
                            <w:b/>
                            <w:color w:val="0D0D0D" w:themeColor="text1" w:themeTint="F2"/>
                            <w:sz w:val="20"/>
                          </w:rPr>
                          <w:t>Sr</w:t>
                        </w:r>
                        <w:r w:rsidRPr="0057527A">
                          <w:rPr>
                            <w:b/>
                            <w:color w:val="0D0D0D" w:themeColor="text1" w:themeTint="F2"/>
                            <w:sz w:val="20"/>
                          </w:rPr>
                          <w:t>. Officer</w:t>
                        </w:r>
                      </w:p>
                    </w:txbxContent>
                  </v:textbox>
                </v:roundrect>
              </v:group>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661312" behindDoc="0" locked="0" layoutInCell="1" allowOverlap="1">
                <wp:simplePos x="0" y="0"/>
                <wp:positionH relativeFrom="column">
                  <wp:posOffset>485775</wp:posOffset>
                </wp:positionH>
                <wp:positionV relativeFrom="paragraph">
                  <wp:posOffset>593090</wp:posOffset>
                </wp:positionV>
                <wp:extent cx="5229225" cy="457200"/>
                <wp:effectExtent l="0" t="0" r="9525"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29225" cy="457200"/>
                          <a:chOff x="0" y="0"/>
                          <a:chExt cx="5229225" cy="457200"/>
                        </a:xfrm>
                      </wpg:grpSpPr>
                      <wps:wsp>
                        <wps:cNvPr id="48" name="Rounded Rectangle 48"/>
                        <wps:cNvSpPr/>
                        <wps:spPr>
                          <a:xfrm>
                            <a:off x="1076325" y="0"/>
                            <a:ext cx="990600" cy="342900"/>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Pr>
                                  <w:b/>
                                  <w:color w:val="0D0D0D" w:themeColor="text1" w:themeTint="F2"/>
                                  <w:sz w:val="20"/>
                                </w:rPr>
                                <w:t xml:space="preserve">Assist. </w:t>
                              </w:r>
                              <w:r w:rsidRPr="0057527A">
                                <w:rPr>
                                  <w:b/>
                                  <w:color w:val="0D0D0D" w:themeColor="text1" w:themeTint="F2"/>
                                  <w:sz w:val="20"/>
                                </w:rP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Rounded Rectangle 50"/>
                        <wps:cNvSpPr/>
                        <wps:spPr>
                          <a:xfrm>
                            <a:off x="0" y="0"/>
                            <a:ext cx="990600" cy="342900"/>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sidRPr="0057527A">
                                <w:rPr>
                                  <w:b/>
                                  <w:color w:val="0D0D0D" w:themeColor="text1" w:themeTint="F2"/>
                                  <w:sz w:val="20"/>
                                </w:rPr>
                                <w:t>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Rounded Rectangle 51"/>
                        <wps:cNvSpPr/>
                        <wps:spPr>
                          <a:xfrm>
                            <a:off x="3114675" y="0"/>
                            <a:ext cx="990600" cy="342900"/>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sidRPr="0057527A">
                                <w:rPr>
                                  <w:b/>
                                  <w:color w:val="0D0D0D" w:themeColor="text1" w:themeTint="F2"/>
                                  <w:sz w:val="20"/>
                                </w:rPr>
                                <w:t>Assist.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Rounded Rectangle 52"/>
                        <wps:cNvSpPr/>
                        <wps:spPr>
                          <a:xfrm>
                            <a:off x="4200525" y="0"/>
                            <a:ext cx="1028700" cy="457200"/>
                          </a:xfrm>
                          <a:prstGeom prst="roundRect">
                            <a:avLst/>
                          </a:prstGeom>
                          <a:solidFill>
                            <a:schemeClr val="accent5">
                              <a:lumMod val="40000"/>
                              <a:lumOff val="60000"/>
                            </a:schemeClr>
                          </a:solidFill>
                          <a:ln>
                            <a:solidFill>
                              <a:schemeClr val="accent5">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6556B" w:rsidRPr="0057527A" w:rsidRDefault="0056556B" w:rsidP="00307569">
                              <w:pPr>
                                <w:jc w:val="center"/>
                                <w:rPr>
                                  <w:b/>
                                  <w:color w:val="0D0D0D" w:themeColor="text1" w:themeTint="F2"/>
                                  <w:sz w:val="20"/>
                                </w:rPr>
                              </w:pPr>
                              <w:r w:rsidRPr="0057527A">
                                <w:rPr>
                                  <w:b/>
                                  <w:color w:val="0D0D0D" w:themeColor="text1" w:themeTint="F2"/>
                                  <w:sz w:val="16"/>
                                </w:rPr>
                                <w:t xml:space="preserve">HRM Department Assistant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4" o:spid="_x0000_s1061" style="position:absolute;margin-left:38.25pt;margin-top:46.7pt;width:411.75pt;height:36pt;z-index:251661312" coordsize="52292,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">
                <v:roundrect id="Rounded Rectangle 48" o:spid="_x0000_s1062" style="position:absolute;left:10763;width:9906;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Pr>
                            <w:b/>
                            <w:color w:val="0D0D0D" w:themeColor="text1" w:themeTint="F2"/>
                            <w:sz w:val="20"/>
                          </w:rPr>
                          <w:t xml:space="preserve">Assist. </w:t>
                        </w:r>
                        <w:r w:rsidRPr="0057527A">
                          <w:rPr>
                            <w:b/>
                            <w:color w:val="0D0D0D" w:themeColor="text1" w:themeTint="F2"/>
                            <w:sz w:val="20"/>
                          </w:rPr>
                          <w:t>Officer</w:t>
                        </w:r>
                      </w:p>
                    </w:txbxContent>
                  </v:textbox>
                </v:roundrect>
                <v:roundrect id="Rounded Rectangle 50" o:spid="_x0000_s1063" style="position:absolute;width:9906;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sidRPr="0057527A">
                          <w:rPr>
                            <w:b/>
                            <w:color w:val="0D0D0D" w:themeColor="text1" w:themeTint="F2"/>
                            <w:sz w:val="20"/>
                          </w:rPr>
                          <w:t>Officer</w:t>
                        </w:r>
                      </w:p>
                    </w:txbxContent>
                  </v:textbox>
                </v:roundrect>
                <v:roundrect id="Rounded Rectangle 51" o:spid="_x0000_s1064" style="position:absolute;left:31146;width:9906;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sidRPr="0057527A">
                          <w:rPr>
                            <w:b/>
                            <w:color w:val="0D0D0D" w:themeColor="text1" w:themeTint="F2"/>
                            <w:sz w:val="20"/>
                          </w:rPr>
                          <w:t>Assist. Officer</w:t>
                        </w:r>
                      </w:p>
                    </w:txbxContent>
                  </v:textbox>
                </v:roundrect>
                <v:roundrect id="Rounded Rectangle 52" o:spid="_x0000_s1065" style="position:absolute;left:42005;width:10287;height:4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" fillcolor="#b4c6e7 [1304]" strokecolor="#d9e2f3 [664]" strokeweight="1pt">
                  <v:stroke joinstyle="miter"/>
                  <v:textbox>
                    <w:txbxContent>
                      <w:p w:rsidR="0056556B" w:rsidRPr="0057527A" w:rsidRDefault="0056556B" w:rsidP="00307569">
                        <w:pPr>
                          <w:jc w:val="center"/>
                          <w:rPr>
                            <w:b/>
                            <w:color w:val="0D0D0D" w:themeColor="text1" w:themeTint="F2"/>
                            <w:sz w:val="20"/>
                          </w:rPr>
                        </w:pPr>
                        <w:r w:rsidRPr="0057527A">
                          <w:rPr>
                            <w:b/>
                            <w:color w:val="0D0D0D" w:themeColor="text1" w:themeTint="F2"/>
                            <w:sz w:val="16"/>
                          </w:rPr>
                          <w:t xml:space="preserve">HRM Department Assistant </w:t>
                        </w:r>
                      </w:p>
                    </w:txbxContent>
                  </v:textbox>
                </v:roundrect>
              </v:group>
            </w:pict>
          </mc:Fallback>
        </mc:AlternateContent>
      </w:r>
      <w:r w:rsidR="00307569" w:rsidRPr="00251F2D">
        <w:rPr>
          <w:rFonts w:ascii="Times New Roman" w:hAnsi="Times New Roman" w:cs="Times New Roman"/>
          <w:sz w:val="24"/>
          <w:szCs w:val="24"/>
        </w:rPr>
        <w:tab/>
      </w:r>
    </w:p>
    <w:p w:rsidR="00DB11DA" w:rsidRPr="00251F2D" w:rsidRDefault="00DB11DA" w:rsidP="00591C6F">
      <w:pPr>
        <w:spacing w:line="276" w:lineRule="auto"/>
        <w:jc w:val="center"/>
        <w:rPr>
          <w:rFonts w:ascii="Times New Roman" w:eastAsia="Calibri" w:hAnsi="Times New Roman" w:cs="Times New Roman"/>
          <w:sz w:val="24"/>
          <w:szCs w:val="24"/>
        </w:rPr>
      </w:pPr>
    </w:p>
    <w:p w:rsidR="00DB11DA" w:rsidRPr="00251F2D" w:rsidRDefault="00DB11DA" w:rsidP="00591C6F">
      <w:pPr>
        <w:spacing w:line="276" w:lineRule="auto"/>
        <w:jc w:val="center"/>
        <w:rPr>
          <w:rFonts w:ascii="Times New Roman" w:eastAsia="Calibri" w:hAnsi="Times New Roman" w:cs="Times New Roman"/>
          <w:sz w:val="24"/>
          <w:szCs w:val="24"/>
        </w:rPr>
      </w:pPr>
    </w:p>
    <w:p w:rsidR="00DB11DA" w:rsidRPr="00251F2D" w:rsidRDefault="00DB11DA" w:rsidP="00591C6F">
      <w:pPr>
        <w:spacing w:line="276" w:lineRule="auto"/>
        <w:rPr>
          <w:rFonts w:ascii="Times New Roman" w:eastAsia="Calibri" w:hAnsi="Times New Roman" w:cs="Times New Roman"/>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sz w:val="24"/>
          <w:szCs w:val="24"/>
        </w:rPr>
      </w:pPr>
    </w:p>
    <w:p w:rsidR="00DB11DA" w:rsidRPr="00251F2D" w:rsidRDefault="00D755CE" w:rsidP="00591C6F">
      <w:pPr>
        <w:tabs>
          <w:tab w:val="left" w:pos="2925"/>
        </w:tabs>
        <w:spacing w:line="276" w:lineRule="auto"/>
        <w:rPr>
          <w:rFonts w:ascii="Times New Roman" w:eastAsia="Calibri" w:hAnsi="Times New Roman" w:cs="Times New Roman"/>
          <w:sz w:val="24"/>
          <w:szCs w:val="24"/>
        </w:rPr>
      </w:pPr>
      <w:r w:rsidRPr="00251F2D">
        <w:rPr>
          <w:rFonts w:ascii="Times New Roman" w:eastAsia="Calibri" w:hAnsi="Times New Roman" w:cs="Times New Roman"/>
          <w:sz w:val="24"/>
          <w:szCs w:val="24"/>
        </w:rPr>
        <w:tab/>
      </w: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435D23" w:rsidRDefault="00307569" w:rsidP="00591C6F">
      <w:pPr>
        <w:spacing w:line="276" w:lineRule="auto"/>
        <w:jc w:val="center"/>
        <w:rPr>
          <w:rFonts w:ascii="Times New Roman" w:eastAsia="Calibri" w:hAnsi="Times New Roman" w:cs="Times New Roman"/>
          <w:b/>
          <w:sz w:val="24"/>
          <w:szCs w:val="24"/>
        </w:rPr>
      </w:pPr>
      <w:r w:rsidRPr="00251F2D">
        <w:rPr>
          <w:rFonts w:ascii="Times New Roman" w:eastAsia="Calibri" w:hAnsi="Times New Roman" w:cs="Times New Roman"/>
          <w:b/>
          <w:sz w:val="24"/>
          <w:szCs w:val="24"/>
        </w:rPr>
        <w:t xml:space="preserve">Figure: Organogram of </w:t>
      </w:r>
      <w:r w:rsidR="00857ECA">
        <w:rPr>
          <w:rFonts w:ascii="Times New Roman" w:eastAsia="Calibri" w:hAnsi="Times New Roman" w:cs="Times New Roman"/>
          <w:b/>
          <w:sz w:val="24"/>
          <w:szCs w:val="24"/>
        </w:rPr>
        <w:t>Aarong HR</w:t>
      </w:r>
    </w:p>
    <w:p w:rsidR="009D548B" w:rsidRPr="00435D23" w:rsidRDefault="00435D23" w:rsidP="00591C6F">
      <w:pPr>
        <w:spacing w:line="276" w:lineRule="auto"/>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F32CC3" w:rsidRPr="00166847" w:rsidRDefault="00F32CC3" w:rsidP="00F32CC3">
      <w:pPr>
        <w:spacing w:line="276" w:lineRule="auto"/>
        <w:jc w:val="both"/>
        <w:rPr>
          <w:rFonts w:ascii="Times New Roman" w:eastAsia="Times New Roman" w:hAnsi="Times New Roman" w:cs="Times New Roman"/>
          <w:b/>
          <w:sz w:val="24"/>
          <w:szCs w:val="24"/>
        </w:rPr>
      </w:pPr>
      <w:bookmarkStart w:id="22" w:name="_Hlk8211369"/>
      <w:r w:rsidRPr="00166847">
        <w:rPr>
          <w:rFonts w:ascii="Times New Roman" w:eastAsia="Times New Roman" w:hAnsi="Times New Roman" w:cs="Times New Roman"/>
          <w:b/>
          <w:sz w:val="24"/>
          <w:szCs w:val="24"/>
        </w:rPr>
        <w:lastRenderedPageBreak/>
        <w:t>Aarong HRD Teams:</w:t>
      </w:r>
    </w:p>
    <w:p w:rsidR="00F32CC3" w:rsidRPr="00251F2D" w:rsidRDefault="00F32CC3" w:rsidP="00F32CC3">
      <w:pPr>
        <w:spacing w:line="276" w:lineRule="auto"/>
        <w:jc w:val="both"/>
        <w:rPr>
          <w:rFonts w:ascii="Times New Roman" w:eastAsia="Calibri" w:hAnsi="Times New Roman" w:cs="Times New Roman"/>
          <w:b/>
          <w:sz w:val="24"/>
          <w:szCs w:val="24"/>
        </w:rPr>
      </w:pPr>
      <w:r w:rsidRPr="00517D75">
        <w:rPr>
          <w:rFonts w:ascii="Times New Roman" w:eastAsia="Times New Roman" w:hAnsi="Times New Roman" w:cs="Times New Roman"/>
          <w:sz w:val="24"/>
          <w:szCs w:val="24"/>
        </w:rPr>
        <w:t>The Aarong Human Resource office contains four groups and all of the groups are responsible for each area of work. The groups are-</w:t>
      </w:r>
    </w:p>
    <w:p w:rsidR="00F32CC3" w:rsidRPr="00251F2D" w:rsidRDefault="00E25001" w:rsidP="00F32CC3">
      <w:pPr>
        <w:tabs>
          <w:tab w:val="left" w:pos="2745"/>
        </w:tabs>
        <w:spacing w:line="276" w:lineRule="auto"/>
        <w:rPr>
          <w:rFonts w:ascii="Times New Roman" w:eastAsia="Calibri" w:hAnsi="Times New Roman" w:cs="Times New Roman"/>
          <w:b/>
          <w:sz w:val="24"/>
          <w:szCs w:val="24"/>
        </w:rPr>
      </w:pPr>
      <w:r w:rsidRPr="00251F2D">
        <w:rPr>
          <w:rFonts w:ascii="Times New Roman" w:eastAsia="Calibri" w:hAnsi="Times New Roman" w:cs="Times New Roman"/>
          <w:b/>
          <w:noProof/>
          <w:sz w:val="24"/>
          <w:szCs w:val="24"/>
        </w:rPr>
        <w:drawing>
          <wp:anchor distT="0" distB="0" distL="114300" distR="114300" simplePos="0" relativeHeight="251727872" behindDoc="0" locked="0" layoutInCell="1" allowOverlap="1" wp14:anchorId="1C094757" wp14:editId="2B0291E6">
            <wp:simplePos x="0" y="0"/>
            <wp:positionH relativeFrom="column">
              <wp:posOffset>130175</wp:posOffset>
            </wp:positionH>
            <wp:positionV relativeFrom="paragraph">
              <wp:posOffset>92075</wp:posOffset>
            </wp:positionV>
            <wp:extent cx="5732780" cy="4702175"/>
            <wp:effectExtent l="0" t="0" r="0" b="3175"/>
            <wp:wrapThrough wrapText="bothSides">
              <wp:wrapPolygon edited="0">
                <wp:start x="9905" y="0"/>
                <wp:lineTo x="9475" y="175"/>
                <wp:lineTo x="8254" y="1225"/>
                <wp:lineTo x="7967" y="2800"/>
                <wp:lineTo x="7967" y="3063"/>
                <wp:lineTo x="8183" y="4463"/>
                <wp:lineTo x="10264" y="7088"/>
                <wp:lineTo x="4378" y="7613"/>
                <wp:lineTo x="2440" y="7963"/>
                <wp:lineTo x="2440" y="8488"/>
                <wp:lineTo x="2082" y="9101"/>
                <wp:lineTo x="1723" y="9801"/>
                <wp:lineTo x="1651" y="11289"/>
                <wp:lineTo x="2225" y="12689"/>
                <wp:lineTo x="2225" y="13476"/>
                <wp:lineTo x="6029" y="14089"/>
                <wp:lineTo x="10408" y="14089"/>
                <wp:lineTo x="10408" y="14614"/>
                <wp:lineTo x="10623" y="15489"/>
                <wp:lineTo x="9905" y="15489"/>
                <wp:lineTo x="8326" y="16452"/>
                <wp:lineTo x="8326" y="16889"/>
                <wp:lineTo x="8039" y="17852"/>
                <wp:lineTo x="7967" y="18202"/>
                <wp:lineTo x="8111" y="19777"/>
                <wp:lineTo x="9044" y="21090"/>
                <wp:lineTo x="9762" y="21440"/>
                <wp:lineTo x="9833" y="21527"/>
                <wp:lineTo x="11197" y="21527"/>
                <wp:lineTo x="11269" y="21440"/>
                <wp:lineTo x="12058" y="21090"/>
                <wp:lineTo x="12920" y="19689"/>
                <wp:lineTo x="13063" y="18289"/>
                <wp:lineTo x="12776" y="16539"/>
                <wp:lineTo x="11341" y="15577"/>
                <wp:lineTo x="18805" y="14351"/>
                <wp:lineTo x="18877" y="14089"/>
                <wp:lineTo x="19954" y="12776"/>
                <wp:lineTo x="19954" y="12689"/>
                <wp:lineTo x="20313" y="11289"/>
                <wp:lineTo x="20241" y="9888"/>
                <wp:lineTo x="19739" y="8751"/>
                <wp:lineTo x="19739" y="7613"/>
                <wp:lineTo x="17585" y="7263"/>
                <wp:lineTo x="10767" y="7088"/>
                <wp:lineTo x="11915" y="5688"/>
                <wp:lineTo x="12848" y="4463"/>
                <wp:lineTo x="13135" y="2888"/>
                <wp:lineTo x="12848" y="1313"/>
                <wp:lineTo x="11771" y="350"/>
                <wp:lineTo x="11197" y="0"/>
                <wp:lineTo x="9905" y="0"/>
              </wp:wrapPolygon>
            </wp:wrapThrough>
            <wp:docPr id="120" name="Diagram 1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F32CC3" w:rsidRDefault="00F32CC3" w:rsidP="00F32CC3">
      <w:pPr>
        <w:tabs>
          <w:tab w:val="left" w:pos="2745"/>
        </w:tabs>
        <w:spacing w:line="276" w:lineRule="auto"/>
        <w:jc w:val="center"/>
        <w:rPr>
          <w:rFonts w:ascii="Times New Roman" w:eastAsia="Times New Roman" w:hAnsi="Times New Roman" w:cs="Times New Roman"/>
          <w:b/>
          <w:sz w:val="24"/>
          <w:szCs w:val="24"/>
        </w:rPr>
      </w:pPr>
    </w:p>
    <w:p w:rsidR="00E25001" w:rsidRDefault="00E25001" w:rsidP="00F32CC3">
      <w:pPr>
        <w:tabs>
          <w:tab w:val="left" w:pos="2745"/>
        </w:tabs>
        <w:spacing w:line="276" w:lineRule="auto"/>
        <w:jc w:val="center"/>
        <w:rPr>
          <w:rFonts w:ascii="Times New Roman" w:eastAsia="Times New Roman" w:hAnsi="Times New Roman" w:cs="Times New Roman"/>
          <w:b/>
          <w:sz w:val="24"/>
          <w:szCs w:val="24"/>
        </w:rPr>
      </w:pPr>
    </w:p>
    <w:p w:rsidR="00E25001" w:rsidRDefault="00E25001" w:rsidP="00F32CC3">
      <w:pPr>
        <w:tabs>
          <w:tab w:val="left" w:pos="2745"/>
        </w:tabs>
        <w:spacing w:line="276" w:lineRule="auto"/>
        <w:jc w:val="center"/>
        <w:rPr>
          <w:rFonts w:ascii="Times New Roman" w:eastAsia="Times New Roman" w:hAnsi="Times New Roman" w:cs="Times New Roman"/>
          <w:b/>
          <w:sz w:val="24"/>
          <w:szCs w:val="24"/>
        </w:rPr>
      </w:pPr>
    </w:p>
    <w:p w:rsidR="00E25001" w:rsidRDefault="00E25001" w:rsidP="00F32CC3">
      <w:pPr>
        <w:tabs>
          <w:tab w:val="left" w:pos="2745"/>
        </w:tabs>
        <w:spacing w:line="276" w:lineRule="auto"/>
        <w:jc w:val="center"/>
        <w:rPr>
          <w:rFonts w:ascii="Times New Roman" w:eastAsia="Times New Roman" w:hAnsi="Times New Roman" w:cs="Times New Roman"/>
          <w:b/>
          <w:sz w:val="24"/>
          <w:szCs w:val="24"/>
        </w:rPr>
      </w:pPr>
    </w:p>
    <w:p w:rsidR="00E25001" w:rsidRDefault="00E25001" w:rsidP="00F32CC3">
      <w:pPr>
        <w:tabs>
          <w:tab w:val="left" w:pos="2745"/>
        </w:tabs>
        <w:spacing w:line="276" w:lineRule="auto"/>
        <w:jc w:val="center"/>
        <w:rPr>
          <w:rFonts w:ascii="Times New Roman" w:eastAsia="Times New Roman" w:hAnsi="Times New Roman" w:cs="Times New Roman"/>
          <w:b/>
          <w:sz w:val="24"/>
          <w:szCs w:val="24"/>
        </w:rPr>
      </w:pPr>
    </w:p>
    <w:p w:rsidR="00E25001" w:rsidRDefault="00E25001" w:rsidP="00F32CC3">
      <w:pPr>
        <w:tabs>
          <w:tab w:val="left" w:pos="2745"/>
        </w:tabs>
        <w:spacing w:line="276" w:lineRule="auto"/>
        <w:jc w:val="center"/>
        <w:rPr>
          <w:rFonts w:ascii="Times New Roman" w:eastAsia="Times New Roman" w:hAnsi="Times New Roman" w:cs="Times New Roman"/>
          <w:b/>
          <w:sz w:val="24"/>
          <w:szCs w:val="24"/>
        </w:rPr>
      </w:pPr>
    </w:p>
    <w:p w:rsidR="00F32CC3" w:rsidRPr="00251F2D" w:rsidRDefault="00F32CC3" w:rsidP="00F32CC3">
      <w:pPr>
        <w:tabs>
          <w:tab w:val="left" w:pos="2745"/>
        </w:tabs>
        <w:spacing w:line="276" w:lineRule="auto"/>
        <w:jc w:val="center"/>
        <w:rPr>
          <w:rFonts w:ascii="Times New Roman" w:eastAsia="Times New Roman" w:hAnsi="Times New Roman" w:cs="Times New Roman"/>
          <w:b/>
          <w:sz w:val="24"/>
          <w:szCs w:val="24"/>
        </w:rPr>
      </w:pPr>
      <w:r w:rsidRPr="00251F2D">
        <w:rPr>
          <w:rFonts w:ascii="Times New Roman" w:eastAsia="Times New Roman" w:hAnsi="Times New Roman" w:cs="Times New Roman"/>
          <w:b/>
          <w:sz w:val="24"/>
          <w:szCs w:val="24"/>
        </w:rPr>
        <w:t>Figure: Aarong HRD Teams</w:t>
      </w:r>
    </w:p>
    <w:p w:rsidR="00F32CC3" w:rsidRDefault="00F32CC3">
      <w:pPr>
        <w:rPr>
          <w:rFonts w:ascii="Times New Roman" w:eastAsia="Britannic Bold" w:hAnsi="Times New Roman" w:cstheme="majorBidi"/>
          <w:b/>
          <w:color w:val="000000" w:themeColor="text1"/>
          <w:sz w:val="28"/>
          <w:szCs w:val="26"/>
        </w:rPr>
      </w:pPr>
      <w:r>
        <w:rPr>
          <w:rFonts w:eastAsia="Britannic Bold"/>
        </w:rPr>
        <w:br w:type="page"/>
      </w:r>
    </w:p>
    <w:p w:rsidR="00DB11DA" w:rsidRPr="000B5B8D" w:rsidRDefault="00D755CE" w:rsidP="00591C6F">
      <w:pPr>
        <w:pStyle w:val="Heading2"/>
        <w:spacing w:after="160" w:line="276" w:lineRule="auto"/>
        <w:rPr>
          <w:rFonts w:eastAsia="Calibri"/>
        </w:rPr>
      </w:pPr>
      <w:bookmarkStart w:id="23" w:name="_Toc8315255"/>
      <w:bookmarkEnd w:id="22"/>
      <w:r w:rsidRPr="00251F2D">
        <w:rPr>
          <w:rFonts w:eastAsia="Britannic Bold"/>
        </w:rPr>
        <w:lastRenderedPageBreak/>
        <w:t>2.</w:t>
      </w:r>
      <w:r w:rsidR="006E5590" w:rsidRPr="00251F2D">
        <w:rPr>
          <w:rFonts w:eastAsia="Britannic Bold"/>
        </w:rPr>
        <w:t>8</w:t>
      </w:r>
      <w:r w:rsidRPr="00251F2D">
        <w:rPr>
          <w:rFonts w:eastAsia="Britannic Bold"/>
        </w:rPr>
        <w:t xml:space="preserve">: </w:t>
      </w:r>
      <w:r w:rsidR="006E5590" w:rsidRPr="00251F2D">
        <w:t xml:space="preserve">Products and </w:t>
      </w:r>
      <w:r w:rsidR="00591C6F">
        <w:t>S</w:t>
      </w:r>
      <w:r w:rsidR="006E5590" w:rsidRPr="00251F2D">
        <w:t>ervices of Aarong:</w:t>
      </w:r>
      <w:bookmarkEnd w:id="23"/>
    </w:p>
    <w:p w:rsidR="00AE24DA" w:rsidRDefault="00AE24DA" w:rsidP="00591C6F">
      <w:pPr>
        <w:spacing w:line="276" w:lineRule="auto"/>
        <w:jc w:val="both"/>
        <w:rPr>
          <w:rFonts w:ascii="Times New Roman" w:eastAsia="Times New Roman" w:hAnsi="Times New Roman" w:cs="Times New Roman"/>
          <w:color w:val="000000"/>
          <w:sz w:val="24"/>
          <w:szCs w:val="24"/>
        </w:rPr>
      </w:pPr>
      <w:r w:rsidRPr="00AE24DA">
        <w:rPr>
          <w:rFonts w:ascii="Times New Roman" w:eastAsia="Times New Roman" w:hAnsi="Times New Roman" w:cs="Times New Roman"/>
          <w:color w:val="FFFFFF" w:themeColor="background1"/>
          <w:sz w:val="24"/>
          <w:szCs w:val="24"/>
        </w:rPr>
        <w:t>“</w:t>
      </w:r>
      <w:r w:rsidR="00D755CE" w:rsidRPr="00251F2D">
        <w:rPr>
          <w:rFonts w:ascii="Times New Roman" w:eastAsia="Times New Roman" w:hAnsi="Times New Roman" w:cs="Times New Roman"/>
          <w:color w:val="000000"/>
          <w:sz w:val="24"/>
          <w:szCs w:val="24"/>
        </w:rPr>
        <w:t>Aarong started with the subject of making unadulterated silk and high quality nakshikantha. Over the long haul, it turned into the highest retail chain of Bangladesh together with design, way of life and family unit items. The merchandise can be isolated into littler classifications.</w:t>
      </w:r>
      <w:r>
        <w:rPr>
          <w:rFonts w:ascii="Times New Roman" w:eastAsia="Times New Roman" w:hAnsi="Times New Roman" w:cs="Times New Roman"/>
          <w:color w:val="000000"/>
          <w:sz w:val="24"/>
          <w:szCs w:val="24"/>
        </w:rPr>
        <w:t xml:space="preserve"> </w:t>
      </w:r>
      <w:r w:rsidRPr="00251F2D">
        <w:rPr>
          <w:rFonts w:ascii="Times New Roman" w:eastAsia="Times New Roman" w:hAnsi="Times New Roman" w:cs="Times New Roman"/>
          <w:color w:val="000000"/>
          <w:spacing w:val="-2"/>
          <w:sz w:val="24"/>
          <w:szCs w:val="24"/>
          <w:shd w:val="clear" w:color="auto" w:fill="FFFFFF"/>
        </w:rPr>
        <w:t xml:space="preserve">Aarong provides </w:t>
      </w:r>
      <w:r>
        <w:rPr>
          <w:rFonts w:ascii="Times New Roman" w:eastAsia="Times New Roman" w:hAnsi="Times New Roman" w:cs="Times New Roman"/>
          <w:color w:val="000000"/>
          <w:spacing w:val="-2"/>
          <w:sz w:val="24"/>
          <w:szCs w:val="24"/>
          <w:shd w:val="clear" w:color="auto" w:fill="FFFFFF"/>
        </w:rPr>
        <w:t>various</w:t>
      </w:r>
      <w:r w:rsidRPr="00251F2D">
        <w:rPr>
          <w:rFonts w:ascii="Times New Roman" w:eastAsia="Times New Roman" w:hAnsi="Times New Roman" w:cs="Times New Roman"/>
          <w:color w:val="000000"/>
          <w:spacing w:val="-2"/>
          <w:sz w:val="24"/>
          <w:szCs w:val="24"/>
          <w:shd w:val="clear" w:color="auto" w:fill="FFFFFF"/>
        </w:rPr>
        <w:t xml:space="preserve"> services to the production workers of Ayesha Abed Foundation</w:t>
      </w:r>
      <w:r>
        <w:rPr>
          <w:rFonts w:ascii="Times New Roman" w:eastAsia="Times New Roman" w:hAnsi="Times New Roman" w:cs="Times New Roman"/>
          <w:color w:val="000000"/>
          <w:spacing w:val="-2"/>
          <w:sz w:val="24"/>
          <w:szCs w:val="24"/>
          <w:shd w:val="clear" w:color="auto" w:fill="FFFFFF"/>
        </w:rPr>
        <w:t>.</w:t>
      </w:r>
      <w:r w:rsidRPr="00AE24DA">
        <w:rPr>
          <w:rFonts w:ascii="Times New Roman" w:eastAsia="Times New Roman" w:hAnsi="Times New Roman" w:cs="Times New Roman"/>
          <w:color w:val="FFFFFF" w:themeColor="background1"/>
          <w:spacing w:val="-2"/>
          <w:sz w:val="24"/>
          <w:szCs w:val="24"/>
          <w:shd w:val="clear" w:color="auto" w:fill="FFFFFF"/>
        </w:rPr>
        <w:t>”</w:t>
      </w:r>
    </w:p>
    <w:p w:rsidR="00DB11DA" w:rsidRDefault="00D755CE"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They are given underneath:</w:t>
      </w:r>
    </w:p>
    <w:tbl>
      <w:tblPr>
        <w:tblStyle w:val="TableGrid"/>
        <w:tblW w:w="9328" w:type="dxa"/>
        <w:tblLook w:val="04A0" w:firstRow="1" w:lastRow="0" w:firstColumn="1" w:lastColumn="0" w:noHBand="0" w:noVBand="1"/>
      </w:tblPr>
      <w:tblGrid>
        <w:gridCol w:w="4935"/>
        <w:gridCol w:w="4393"/>
      </w:tblGrid>
      <w:tr w:rsidR="005C4123" w:rsidRPr="000A335F" w:rsidTr="00AE24DA">
        <w:trPr>
          <w:trHeight w:val="898"/>
        </w:trPr>
        <w:tc>
          <w:tcPr>
            <w:tcW w:w="4935" w:type="dxa"/>
            <w:tcBorders>
              <w:top w:val="single" w:sz="24" w:space="0" w:color="auto"/>
              <w:left w:val="single" w:sz="24" w:space="0" w:color="auto"/>
              <w:bottom w:val="single" w:sz="24" w:space="0" w:color="auto"/>
              <w:right w:val="double" w:sz="18" w:space="0" w:color="auto"/>
            </w:tcBorders>
            <w:vAlign w:val="center"/>
          </w:tcPr>
          <w:p w:rsidR="005C4123" w:rsidRPr="000A335F" w:rsidRDefault="005C4123" w:rsidP="00AE24DA">
            <w:pPr>
              <w:spacing w:line="276" w:lineRule="auto"/>
              <w:rPr>
                <w:rFonts w:ascii="Times New Roman" w:eastAsia="Times New Roman" w:hAnsi="Times New Roman" w:cs="Times New Roman"/>
                <w:b/>
                <w:color w:val="000000"/>
                <w:sz w:val="24"/>
                <w:szCs w:val="24"/>
                <w:u w:val="single"/>
              </w:rPr>
            </w:pPr>
            <w:r w:rsidRPr="000A335F">
              <w:rPr>
                <w:b/>
                <w:u w:val="single"/>
              </w:rPr>
              <w:t>Products</w:t>
            </w:r>
          </w:p>
        </w:tc>
        <w:tc>
          <w:tcPr>
            <w:tcW w:w="4393" w:type="dxa"/>
            <w:tcBorders>
              <w:top w:val="single" w:sz="24" w:space="0" w:color="auto"/>
              <w:left w:val="double" w:sz="18" w:space="0" w:color="auto"/>
              <w:bottom w:val="single" w:sz="24" w:space="0" w:color="auto"/>
              <w:right w:val="single" w:sz="24" w:space="0" w:color="auto"/>
            </w:tcBorders>
            <w:vAlign w:val="center"/>
          </w:tcPr>
          <w:p w:rsidR="005C4123" w:rsidRPr="000A335F" w:rsidRDefault="005C4123" w:rsidP="00AE24DA">
            <w:pPr>
              <w:spacing w:line="276" w:lineRule="auto"/>
              <w:rPr>
                <w:rFonts w:ascii="Times New Roman" w:eastAsia="Times New Roman" w:hAnsi="Times New Roman" w:cs="Times New Roman"/>
                <w:b/>
                <w:color w:val="000000"/>
                <w:sz w:val="24"/>
                <w:szCs w:val="24"/>
                <w:u w:val="single"/>
              </w:rPr>
            </w:pPr>
            <w:r w:rsidRPr="000A335F">
              <w:rPr>
                <w:b/>
                <w:u w:val="single"/>
              </w:rPr>
              <w:t>Services</w:t>
            </w:r>
          </w:p>
        </w:tc>
      </w:tr>
      <w:tr w:rsidR="005C4123" w:rsidTr="00AE24DA">
        <w:trPr>
          <w:trHeight w:val="530"/>
        </w:trPr>
        <w:tc>
          <w:tcPr>
            <w:tcW w:w="4935" w:type="dxa"/>
            <w:tcBorders>
              <w:top w:val="single" w:sz="24" w:space="0" w:color="auto"/>
              <w:left w:val="single" w:sz="24" w:space="0" w:color="auto"/>
              <w:right w:val="double" w:sz="18" w:space="0" w:color="auto"/>
            </w:tcBorders>
            <w:vAlign w:val="center"/>
          </w:tcPr>
          <w:p w:rsidR="005C4123" w:rsidRDefault="005C4123"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Women (Clothing and Accessories)</w:t>
            </w:r>
          </w:p>
        </w:tc>
        <w:tc>
          <w:tcPr>
            <w:tcW w:w="4393" w:type="dxa"/>
            <w:tcBorders>
              <w:top w:val="single" w:sz="24" w:space="0" w:color="auto"/>
              <w:left w:val="double" w:sz="18" w:space="0" w:color="auto"/>
              <w:right w:val="single" w:sz="24" w:space="0" w:color="auto"/>
            </w:tcBorders>
            <w:vAlign w:val="center"/>
          </w:tcPr>
          <w:p w:rsidR="005C4123" w:rsidRPr="005C4123" w:rsidRDefault="005C4123" w:rsidP="00AE24DA">
            <w:pPr>
              <w:spacing w:line="276" w:lineRule="auto"/>
              <w:rPr>
                <w:rFonts w:ascii="Times New Roman" w:eastAsia="Times New Roman" w:hAnsi="Times New Roman" w:cs="Times New Roman"/>
                <w:color w:val="000000"/>
                <w:spacing w:val="-2"/>
                <w:sz w:val="24"/>
                <w:szCs w:val="24"/>
                <w:shd w:val="clear" w:color="auto" w:fill="FFFFFF"/>
              </w:rPr>
            </w:pPr>
            <w:r w:rsidRPr="00251F2D">
              <w:rPr>
                <w:rFonts w:ascii="Times New Roman" w:eastAsia="Times New Roman" w:hAnsi="Times New Roman" w:cs="Times New Roman"/>
                <w:color w:val="000000"/>
                <w:spacing w:val="-2"/>
                <w:sz w:val="24"/>
                <w:szCs w:val="24"/>
                <w:shd w:val="clear" w:color="auto" w:fill="FFFFFF"/>
              </w:rPr>
              <w:t>Legal support to employees</w:t>
            </w:r>
          </w:p>
        </w:tc>
      </w:tr>
      <w:tr w:rsidR="005C4123" w:rsidTr="00AE24DA">
        <w:trPr>
          <w:trHeight w:val="478"/>
        </w:trPr>
        <w:tc>
          <w:tcPr>
            <w:tcW w:w="4935" w:type="dxa"/>
            <w:tcBorders>
              <w:left w:val="single" w:sz="24" w:space="0" w:color="auto"/>
              <w:right w:val="double" w:sz="18" w:space="0" w:color="auto"/>
            </w:tcBorders>
            <w:vAlign w:val="center"/>
          </w:tcPr>
          <w:p w:rsidR="005C4123" w:rsidRDefault="005C4123"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Men (Clothing and Accessories)</w:t>
            </w:r>
          </w:p>
        </w:tc>
        <w:tc>
          <w:tcPr>
            <w:tcW w:w="4393" w:type="dxa"/>
            <w:tcBorders>
              <w:left w:val="double" w:sz="18" w:space="0" w:color="auto"/>
              <w:right w:val="single" w:sz="24" w:space="0" w:color="auto"/>
            </w:tcBorders>
            <w:vAlign w:val="center"/>
          </w:tcPr>
          <w:p w:rsidR="005C4123" w:rsidRDefault="005C4123"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Free skills training</w:t>
            </w:r>
          </w:p>
        </w:tc>
      </w:tr>
      <w:tr w:rsidR="005C4123" w:rsidTr="00AE24DA">
        <w:trPr>
          <w:trHeight w:val="505"/>
        </w:trPr>
        <w:tc>
          <w:tcPr>
            <w:tcW w:w="4935" w:type="dxa"/>
            <w:tcBorders>
              <w:left w:val="single" w:sz="24" w:space="0" w:color="auto"/>
              <w:right w:val="double" w:sz="18" w:space="0" w:color="auto"/>
            </w:tcBorders>
            <w:vAlign w:val="center"/>
          </w:tcPr>
          <w:p w:rsidR="005C4123" w:rsidRDefault="005C4123"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Kids (Clothing and Accessories)</w:t>
            </w:r>
          </w:p>
        </w:tc>
        <w:tc>
          <w:tcPr>
            <w:tcW w:w="4393" w:type="dxa"/>
            <w:tcBorders>
              <w:left w:val="double" w:sz="18" w:space="0" w:color="auto"/>
              <w:right w:val="single" w:sz="24" w:space="0" w:color="auto"/>
            </w:tcBorders>
            <w:vAlign w:val="center"/>
          </w:tcPr>
          <w:p w:rsidR="005C4123" w:rsidRDefault="005C4123"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Raw materials</w:t>
            </w:r>
          </w:p>
        </w:tc>
      </w:tr>
      <w:tr w:rsidR="000A335F" w:rsidTr="00AE24DA">
        <w:trPr>
          <w:trHeight w:val="505"/>
        </w:trPr>
        <w:tc>
          <w:tcPr>
            <w:tcW w:w="4935" w:type="dxa"/>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roofErr w:type="spellStart"/>
            <w:r w:rsidRPr="00251F2D">
              <w:rPr>
                <w:rFonts w:ascii="Times New Roman" w:eastAsia="Times New Roman" w:hAnsi="Times New Roman" w:cs="Times New Roman"/>
                <w:color w:val="000000"/>
                <w:sz w:val="24"/>
                <w:szCs w:val="24"/>
              </w:rPr>
              <w:t>NakshiKantha</w:t>
            </w:r>
            <w:proofErr w:type="spellEnd"/>
            <w:r w:rsidRPr="00251F2D">
              <w:rPr>
                <w:rFonts w:ascii="Times New Roman" w:eastAsia="Times New Roman" w:hAnsi="Times New Roman" w:cs="Times New Roman"/>
                <w:color w:val="000000"/>
                <w:sz w:val="24"/>
                <w:szCs w:val="24"/>
              </w:rPr>
              <w:t xml:space="preserve"> (Home D</w:t>
            </w:r>
            <w:r>
              <w:rPr>
                <w:rFonts w:ascii="Times New Roman" w:eastAsia="Times New Roman" w:hAnsi="Times New Roman" w:cs="Times New Roman"/>
                <w:color w:val="000000"/>
                <w:sz w:val="24"/>
                <w:szCs w:val="24"/>
              </w:rPr>
              <w:t>e</w:t>
            </w:r>
            <w:r w:rsidRPr="00251F2D">
              <w:rPr>
                <w:rFonts w:ascii="Times New Roman" w:eastAsia="Times New Roman" w:hAnsi="Times New Roman" w:cs="Times New Roman"/>
                <w:color w:val="000000"/>
                <w:sz w:val="24"/>
                <w:szCs w:val="24"/>
              </w:rPr>
              <w:t>cor and Clothing)</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Transportation of goods</w:t>
            </w:r>
          </w:p>
        </w:tc>
      </w:tr>
      <w:tr w:rsidR="000A335F" w:rsidTr="00AE24DA">
        <w:trPr>
          <w:trHeight w:val="505"/>
        </w:trPr>
        <w:tc>
          <w:tcPr>
            <w:tcW w:w="4935" w:type="dxa"/>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roofErr w:type="spellStart"/>
            <w:r w:rsidRPr="00251F2D">
              <w:rPr>
                <w:rFonts w:ascii="Times New Roman" w:eastAsia="Times New Roman" w:hAnsi="Times New Roman" w:cs="Times New Roman"/>
                <w:color w:val="000000"/>
                <w:sz w:val="24"/>
                <w:szCs w:val="24"/>
              </w:rPr>
              <w:t>Taaga</w:t>
            </w:r>
            <w:proofErr w:type="spellEnd"/>
            <w:r w:rsidRPr="00251F2D">
              <w:rPr>
                <w:rFonts w:ascii="Times New Roman" w:eastAsia="Times New Roman" w:hAnsi="Times New Roman" w:cs="Times New Roman"/>
                <w:color w:val="000000"/>
                <w:sz w:val="24"/>
                <w:szCs w:val="24"/>
              </w:rPr>
              <w:t xml:space="preserve"> (Youth Brand)</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Quality Control</w:t>
            </w:r>
          </w:p>
        </w:tc>
      </w:tr>
      <w:tr w:rsidR="000A335F" w:rsidTr="00AE24DA">
        <w:trPr>
          <w:trHeight w:val="505"/>
        </w:trPr>
        <w:tc>
          <w:tcPr>
            <w:tcW w:w="4935" w:type="dxa"/>
            <w:vMerge w:val="restart"/>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Herstory</w:t>
            </w:r>
            <w:r>
              <w:rPr>
                <w:rFonts w:ascii="Times New Roman" w:eastAsia="Times New Roman" w:hAnsi="Times New Roman" w:cs="Times New Roman"/>
                <w:color w:val="000000"/>
                <w:sz w:val="24"/>
                <w:szCs w:val="24"/>
              </w:rPr>
              <w:br/>
            </w:r>
            <w:r w:rsidRPr="00251F2D">
              <w:rPr>
                <w:rFonts w:ascii="Times New Roman" w:eastAsia="Times New Roman" w:hAnsi="Times New Roman" w:cs="Times New Roman"/>
                <w:color w:val="000000"/>
                <w:sz w:val="24"/>
                <w:szCs w:val="24"/>
              </w:rPr>
              <w:t>(Exclusive Designer Line for women)</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Storage</w:t>
            </w:r>
          </w:p>
        </w:tc>
      </w:tr>
      <w:tr w:rsidR="000A335F" w:rsidTr="00AE24DA">
        <w:trPr>
          <w:trHeight w:val="530"/>
        </w:trPr>
        <w:tc>
          <w:tcPr>
            <w:tcW w:w="4935" w:type="dxa"/>
            <w:vMerge/>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Management</w:t>
            </w:r>
          </w:p>
        </w:tc>
      </w:tr>
      <w:tr w:rsidR="000A335F" w:rsidTr="00AE24DA">
        <w:trPr>
          <w:trHeight w:val="505"/>
        </w:trPr>
        <w:tc>
          <w:tcPr>
            <w:tcW w:w="4935" w:type="dxa"/>
            <w:vMerge w:val="restart"/>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Wedding</w:t>
            </w:r>
            <w:r>
              <w:rPr>
                <w:rFonts w:ascii="Times New Roman" w:eastAsia="Times New Roman" w:hAnsi="Times New Roman" w:cs="Times New Roman"/>
                <w:color w:val="000000"/>
                <w:sz w:val="24"/>
                <w:szCs w:val="24"/>
              </w:rPr>
              <w:br/>
            </w:r>
            <w:r w:rsidRPr="00251F2D">
              <w:rPr>
                <w:rFonts w:ascii="Times New Roman" w:eastAsia="Times New Roman" w:hAnsi="Times New Roman" w:cs="Times New Roman"/>
                <w:color w:val="000000"/>
                <w:sz w:val="24"/>
                <w:szCs w:val="24"/>
              </w:rPr>
              <w:t>(Clothing, Accessories, D</w:t>
            </w:r>
            <w:r>
              <w:rPr>
                <w:rFonts w:ascii="Times New Roman" w:eastAsia="Times New Roman" w:hAnsi="Times New Roman" w:cs="Times New Roman"/>
                <w:color w:val="000000"/>
                <w:sz w:val="24"/>
                <w:szCs w:val="24"/>
              </w:rPr>
              <w:t>e</w:t>
            </w:r>
            <w:r w:rsidRPr="00251F2D">
              <w:rPr>
                <w:rFonts w:ascii="Times New Roman" w:eastAsia="Times New Roman" w:hAnsi="Times New Roman" w:cs="Times New Roman"/>
                <w:color w:val="000000"/>
                <w:sz w:val="24"/>
                <w:szCs w:val="24"/>
              </w:rPr>
              <w:t>cor and Gift Card)</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Finance</w:t>
            </w:r>
          </w:p>
        </w:tc>
      </w:tr>
      <w:tr w:rsidR="000A335F" w:rsidTr="00AE24DA">
        <w:trPr>
          <w:trHeight w:val="530"/>
        </w:trPr>
        <w:tc>
          <w:tcPr>
            <w:tcW w:w="4935" w:type="dxa"/>
            <w:vMerge/>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Marketing and Public recognition</w:t>
            </w:r>
          </w:p>
        </w:tc>
      </w:tr>
      <w:tr w:rsidR="000A335F" w:rsidTr="00AE24DA">
        <w:trPr>
          <w:trHeight w:val="505"/>
        </w:trPr>
        <w:tc>
          <w:tcPr>
            <w:tcW w:w="4935" w:type="dxa"/>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Home </w:t>
            </w:r>
            <w:r w:rsidR="00AE24DA">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e</w:t>
            </w:r>
            <w:r w:rsidRPr="00251F2D">
              <w:rPr>
                <w:rFonts w:ascii="Times New Roman" w:eastAsia="Times New Roman" w:hAnsi="Times New Roman" w:cs="Times New Roman"/>
                <w:color w:val="000000"/>
                <w:sz w:val="24"/>
                <w:szCs w:val="24"/>
              </w:rPr>
              <w:t>cor</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Medical</w:t>
            </w:r>
          </w:p>
        </w:tc>
      </w:tr>
      <w:tr w:rsidR="000A335F" w:rsidTr="00AE24DA">
        <w:trPr>
          <w:trHeight w:val="505"/>
        </w:trPr>
        <w:tc>
          <w:tcPr>
            <w:tcW w:w="4935" w:type="dxa"/>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Dairy </w:t>
            </w:r>
            <w:r w:rsidR="00AE24DA">
              <w:rPr>
                <w:rFonts w:ascii="Times New Roman" w:eastAsia="Times New Roman" w:hAnsi="Times New Roman" w:cs="Times New Roman"/>
                <w:color w:val="000000"/>
                <w:sz w:val="24"/>
                <w:szCs w:val="24"/>
              </w:rPr>
              <w:t>i</w:t>
            </w:r>
            <w:r w:rsidRPr="00251F2D">
              <w:rPr>
                <w:rFonts w:ascii="Times New Roman" w:eastAsia="Times New Roman" w:hAnsi="Times New Roman" w:cs="Times New Roman"/>
                <w:color w:val="000000"/>
                <w:sz w:val="24"/>
                <w:szCs w:val="24"/>
              </w:rPr>
              <w:t>tem</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Free medical checkup</w:t>
            </w:r>
          </w:p>
        </w:tc>
      </w:tr>
      <w:tr w:rsidR="000A335F" w:rsidTr="00AE24DA">
        <w:trPr>
          <w:trHeight w:val="505"/>
        </w:trPr>
        <w:tc>
          <w:tcPr>
            <w:tcW w:w="4935" w:type="dxa"/>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Jewelry</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Medicine supply</w:t>
            </w:r>
          </w:p>
        </w:tc>
      </w:tr>
      <w:tr w:rsidR="000A335F" w:rsidTr="00AE24DA">
        <w:trPr>
          <w:trHeight w:val="505"/>
        </w:trPr>
        <w:tc>
          <w:tcPr>
            <w:tcW w:w="4935" w:type="dxa"/>
            <w:tcBorders>
              <w:left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z w:val="24"/>
                <w:szCs w:val="24"/>
              </w:rPr>
              <w:t xml:space="preserve">Leather </w:t>
            </w:r>
            <w:r w:rsidR="00AE24DA">
              <w:rPr>
                <w:rFonts w:ascii="Times New Roman" w:eastAsia="Times New Roman" w:hAnsi="Times New Roman" w:cs="Times New Roman"/>
                <w:color w:val="000000"/>
                <w:sz w:val="24"/>
                <w:szCs w:val="24"/>
              </w:rPr>
              <w:t>i</w:t>
            </w:r>
            <w:r w:rsidRPr="00251F2D">
              <w:rPr>
                <w:rFonts w:ascii="Times New Roman" w:eastAsia="Times New Roman" w:hAnsi="Times New Roman" w:cs="Times New Roman"/>
                <w:color w:val="000000"/>
                <w:sz w:val="24"/>
                <w:szCs w:val="24"/>
              </w:rPr>
              <w:t>tem</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Free eye checkup and glass supply</w:t>
            </w:r>
          </w:p>
        </w:tc>
      </w:tr>
      <w:tr w:rsidR="000A335F" w:rsidTr="00AE24DA">
        <w:trPr>
          <w:trHeight w:val="478"/>
        </w:trPr>
        <w:tc>
          <w:tcPr>
            <w:tcW w:w="4935" w:type="dxa"/>
            <w:tcBorders>
              <w:left w:val="single" w:sz="24" w:space="0" w:color="auto"/>
              <w:bottom w:val="single" w:sz="24" w:space="0" w:color="auto"/>
              <w:right w:val="double" w:sz="18"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roofErr w:type="spellStart"/>
            <w:r w:rsidRPr="00251F2D">
              <w:rPr>
                <w:rFonts w:ascii="Times New Roman" w:eastAsia="Times New Roman" w:hAnsi="Times New Roman" w:cs="Times New Roman"/>
                <w:color w:val="000000"/>
                <w:spacing w:val="-2"/>
                <w:sz w:val="24"/>
                <w:szCs w:val="24"/>
                <w:shd w:val="clear" w:color="auto" w:fill="FFFFFF"/>
              </w:rPr>
              <w:t>Taaga</w:t>
            </w:r>
            <w:proofErr w:type="spellEnd"/>
            <w:r w:rsidR="00AE24DA">
              <w:rPr>
                <w:rFonts w:ascii="Times New Roman" w:eastAsia="Times New Roman" w:hAnsi="Times New Roman" w:cs="Times New Roman"/>
                <w:color w:val="000000"/>
                <w:spacing w:val="-2"/>
                <w:sz w:val="24"/>
                <w:szCs w:val="24"/>
                <w:shd w:val="clear" w:color="auto" w:fill="FFFFFF"/>
              </w:rPr>
              <w:t>-</w:t>
            </w:r>
            <w:r w:rsidRPr="00251F2D">
              <w:rPr>
                <w:rFonts w:ascii="Times New Roman" w:eastAsia="Times New Roman" w:hAnsi="Times New Roman" w:cs="Times New Roman"/>
                <w:color w:val="000000"/>
                <w:spacing w:val="-2"/>
                <w:sz w:val="24"/>
                <w:szCs w:val="24"/>
                <w:shd w:val="clear" w:color="auto" w:fill="FFFFFF"/>
              </w:rPr>
              <w:t>Man</w:t>
            </w:r>
          </w:p>
        </w:tc>
        <w:tc>
          <w:tcPr>
            <w:tcW w:w="4393" w:type="dxa"/>
            <w:tcBorders>
              <w:left w:val="double" w:sz="18"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Treatment cost for severe illnesses</w:t>
            </w:r>
          </w:p>
        </w:tc>
      </w:tr>
      <w:tr w:rsidR="000A335F" w:rsidTr="00AE24DA">
        <w:trPr>
          <w:trHeight w:val="530"/>
        </w:trPr>
        <w:tc>
          <w:tcPr>
            <w:tcW w:w="4935" w:type="dxa"/>
            <w:tcBorders>
              <w:top w:val="single" w:sz="24" w:space="0" w:color="auto"/>
              <w:left w:val="single" w:sz="4" w:space="0" w:color="FFFFFF" w:themeColor="background1"/>
              <w:bottom w:val="single" w:sz="4" w:space="0" w:color="FFFFFF" w:themeColor="background1"/>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
        </w:tc>
        <w:tc>
          <w:tcPr>
            <w:tcW w:w="4393" w:type="dxa"/>
            <w:tcBorders>
              <w:left w:val="single" w:sz="24"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251F2D">
              <w:rPr>
                <w:rFonts w:ascii="Times New Roman" w:eastAsia="Times New Roman" w:hAnsi="Times New Roman" w:cs="Times New Roman"/>
                <w:color w:val="000000"/>
                <w:spacing w:val="-2"/>
                <w:sz w:val="24"/>
                <w:szCs w:val="24"/>
                <w:shd w:val="clear" w:color="auto" w:fill="FFFFFF"/>
              </w:rPr>
              <w:t>Day care center</w:t>
            </w:r>
          </w:p>
        </w:tc>
      </w:tr>
      <w:tr w:rsidR="000A335F" w:rsidTr="00AE24DA">
        <w:trPr>
          <w:trHeight w:val="478"/>
        </w:trPr>
        <w:tc>
          <w:tcPr>
            <w:tcW w:w="4935" w:type="dxa"/>
            <w:tcBorders>
              <w:top w:val="single" w:sz="4" w:space="0" w:color="FFFFFF" w:themeColor="background1"/>
              <w:left w:val="single" w:sz="4" w:space="0" w:color="FFFFFF" w:themeColor="background1"/>
              <w:bottom w:val="single" w:sz="4" w:space="0" w:color="FFFFFF" w:themeColor="background1"/>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
        </w:tc>
        <w:tc>
          <w:tcPr>
            <w:tcW w:w="4393" w:type="dxa"/>
            <w:tcBorders>
              <w:left w:val="single" w:sz="24"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5C4123">
              <w:rPr>
                <w:rFonts w:ascii="Times New Roman" w:eastAsia="Times New Roman" w:hAnsi="Times New Roman" w:cs="Times New Roman"/>
                <w:color w:val="000000"/>
                <w:sz w:val="24"/>
                <w:szCs w:val="24"/>
              </w:rPr>
              <w:t>Advance wage payment</w:t>
            </w:r>
          </w:p>
        </w:tc>
      </w:tr>
      <w:tr w:rsidR="000A335F" w:rsidTr="00AE24DA">
        <w:trPr>
          <w:trHeight w:val="505"/>
        </w:trPr>
        <w:tc>
          <w:tcPr>
            <w:tcW w:w="4935" w:type="dxa"/>
            <w:tcBorders>
              <w:top w:val="single" w:sz="4" w:space="0" w:color="FFFFFF" w:themeColor="background1"/>
              <w:left w:val="single" w:sz="4" w:space="0" w:color="FFFFFF" w:themeColor="background1"/>
              <w:bottom w:val="single" w:sz="4" w:space="0" w:color="FFFFFF" w:themeColor="background1"/>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
        </w:tc>
        <w:tc>
          <w:tcPr>
            <w:tcW w:w="4393" w:type="dxa"/>
            <w:tcBorders>
              <w:left w:val="single" w:sz="24"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5C4123">
              <w:rPr>
                <w:rFonts w:ascii="Times New Roman" w:eastAsia="Times New Roman" w:hAnsi="Times New Roman" w:cs="Times New Roman"/>
                <w:color w:val="000000"/>
                <w:sz w:val="24"/>
                <w:szCs w:val="24"/>
              </w:rPr>
              <w:t>Workers</w:t>
            </w:r>
            <w:r w:rsidR="00AE24DA">
              <w:rPr>
                <w:rFonts w:ascii="Times New Roman" w:eastAsia="Times New Roman" w:hAnsi="Times New Roman" w:cs="Times New Roman"/>
                <w:color w:val="000000"/>
                <w:sz w:val="24"/>
                <w:szCs w:val="24"/>
              </w:rPr>
              <w:t>’</w:t>
            </w:r>
            <w:r w:rsidRPr="005C4123">
              <w:rPr>
                <w:rFonts w:ascii="Times New Roman" w:eastAsia="Times New Roman" w:hAnsi="Times New Roman" w:cs="Times New Roman"/>
                <w:color w:val="000000"/>
                <w:sz w:val="24"/>
                <w:szCs w:val="24"/>
              </w:rPr>
              <w:t xml:space="preserve"> gratuity benefit</w:t>
            </w:r>
          </w:p>
        </w:tc>
      </w:tr>
      <w:tr w:rsidR="000A335F" w:rsidTr="00AE24DA">
        <w:trPr>
          <w:trHeight w:val="505"/>
        </w:trPr>
        <w:tc>
          <w:tcPr>
            <w:tcW w:w="4935" w:type="dxa"/>
            <w:tcBorders>
              <w:top w:val="single" w:sz="4" w:space="0" w:color="FFFFFF" w:themeColor="background1"/>
              <w:left w:val="single" w:sz="4" w:space="0" w:color="FFFFFF" w:themeColor="background1"/>
              <w:bottom w:val="single" w:sz="4" w:space="0" w:color="FFFFFF" w:themeColor="background1"/>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p>
        </w:tc>
        <w:tc>
          <w:tcPr>
            <w:tcW w:w="4393" w:type="dxa"/>
            <w:tcBorders>
              <w:left w:val="single" w:sz="24" w:space="0" w:color="auto"/>
              <w:bottom w:val="single" w:sz="24" w:space="0" w:color="auto"/>
              <w:right w:val="single" w:sz="24" w:space="0" w:color="auto"/>
            </w:tcBorders>
            <w:vAlign w:val="center"/>
          </w:tcPr>
          <w:p w:rsidR="000A335F" w:rsidRDefault="000A335F" w:rsidP="00AE24DA">
            <w:pPr>
              <w:spacing w:line="276" w:lineRule="auto"/>
              <w:rPr>
                <w:rFonts w:ascii="Times New Roman" w:eastAsia="Times New Roman" w:hAnsi="Times New Roman" w:cs="Times New Roman"/>
                <w:color w:val="000000"/>
                <w:sz w:val="24"/>
                <w:szCs w:val="24"/>
              </w:rPr>
            </w:pPr>
            <w:r w:rsidRPr="005C4123">
              <w:rPr>
                <w:rFonts w:ascii="Times New Roman" w:eastAsia="Times New Roman" w:hAnsi="Times New Roman" w:cs="Times New Roman"/>
                <w:color w:val="000000"/>
                <w:sz w:val="24"/>
                <w:szCs w:val="24"/>
              </w:rPr>
              <w:t>Workers</w:t>
            </w:r>
            <w:r w:rsidR="00AE24DA">
              <w:rPr>
                <w:rFonts w:ascii="Times New Roman" w:eastAsia="Times New Roman" w:hAnsi="Times New Roman" w:cs="Times New Roman"/>
                <w:color w:val="000000"/>
                <w:sz w:val="24"/>
                <w:szCs w:val="24"/>
              </w:rPr>
              <w:t>’</w:t>
            </w:r>
            <w:r w:rsidRPr="005C4123">
              <w:rPr>
                <w:rFonts w:ascii="Times New Roman" w:eastAsia="Times New Roman" w:hAnsi="Times New Roman" w:cs="Times New Roman"/>
                <w:color w:val="000000"/>
                <w:sz w:val="24"/>
                <w:szCs w:val="24"/>
              </w:rPr>
              <w:t xml:space="preserve"> welfare support</w:t>
            </w:r>
          </w:p>
        </w:tc>
      </w:tr>
    </w:tbl>
    <w:p w:rsidR="00DB11DA" w:rsidRPr="00251F2D" w:rsidRDefault="006E5590" w:rsidP="00591C6F">
      <w:pPr>
        <w:pStyle w:val="Heading2"/>
        <w:spacing w:after="160" w:line="276" w:lineRule="auto"/>
        <w:rPr>
          <w:rFonts w:eastAsia="Times New Roman"/>
        </w:rPr>
      </w:pPr>
      <w:bookmarkStart w:id="24" w:name="_Toc8315256"/>
      <w:r w:rsidRPr="00251F2D">
        <w:rPr>
          <w:rFonts w:eastAsia="Times New Roman"/>
          <w:shd w:val="clear" w:color="auto" w:fill="FFFFFF"/>
        </w:rPr>
        <w:lastRenderedPageBreak/>
        <w:t>2.9:</w:t>
      </w:r>
      <w:r w:rsidR="00435D23">
        <w:rPr>
          <w:rFonts w:eastAsia="Times New Roman"/>
          <w:shd w:val="clear" w:color="auto" w:fill="FFFFFF"/>
        </w:rPr>
        <w:t xml:space="preserve"> </w:t>
      </w:r>
      <w:r w:rsidR="00D755CE" w:rsidRPr="00251F2D">
        <w:rPr>
          <w:rFonts w:eastAsia="Times New Roman"/>
        </w:rPr>
        <w:t>Awards:</w:t>
      </w:r>
      <w:bookmarkEnd w:id="24"/>
    </w:p>
    <w:p w:rsidR="00030CB2" w:rsidRPr="00030CB2" w:rsidRDefault="00030CB2" w:rsidP="00591C6F">
      <w:pPr>
        <w:spacing w:line="276" w:lineRule="auto"/>
        <w:jc w:val="both"/>
        <w:rPr>
          <w:rFonts w:ascii="Times New Roman" w:eastAsia="Times New Roman" w:hAnsi="Times New Roman" w:cs="Times New Roman"/>
          <w:color w:val="000000"/>
          <w:sz w:val="24"/>
          <w:szCs w:val="24"/>
        </w:rPr>
      </w:pPr>
      <w:r w:rsidRPr="00030CB2">
        <w:rPr>
          <w:rFonts w:ascii="Times New Roman" w:eastAsia="Times New Roman" w:hAnsi="Times New Roman" w:cs="Times New Roman"/>
          <w:color w:val="000000"/>
          <w:sz w:val="24"/>
          <w:szCs w:val="24"/>
        </w:rPr>
        <w:t>Aarong was granted the Best Brand Award in the Fashion Boutique class at Bangladesh Brand Forum's yearly respect work. The Bangladesh Brand Forum's Best Brand Awards 2015 capacity was held at the Radisson Blu Hotel in the capital</w:t>
      </w:r>
      <w:r w:rsidR="00EA21CB">
        <w:rPr>
          <w:rFonts w:ascii="Times New Roman" w:eastAsia="Times New Roman" w:hAnsi="Times New Roman" w:cs="Times New Roman"/>
          <w:color w:val="000000"/>
          <w:sz w:val="24"/>
          <w:szCs w:val="24"/>
        </w:rPr>
        <w:t xml:space="preserve"> on Saturday, November 21, 2015.</w:t>
      </w:r>
    </w:p>
    <w:p w:rsidR="00EA21CB" w:rsidRPr="00251F2D" w:rsidRDefault="00030CB2" w:rsidP="00591C6F">
      <w:pPr>
        <w:spacing w:line="276" w:lineRule="auto"/>
        <w:jc w:val="both"/>
        <w:rPr>
          <w:rFonts w:ascii="Times New Roman" w:eastAsia="Times New Roman" w:hAnsi="Times New Roman" w:cs="Times New Roman"/>
          <w:color w:val="000000"/>
          <w:sz w:val="24"/>
          <w:szCs w:val="24"/>
        </w:rPr>
      </w:pPr>
      <w:r w:rsidRPr="00030CB2">
        <w:rPr>
          <w:rFonts w:ascii="Times New Roman" w:eastAsia="Times New Roman" w:hAnsi="Times New Roman" w:cs="Times New Roman"/>
          <w:color w:val="000000"/>
          <w:sz w:val="24"/>
          <w:szCs w:val="24"/>
        </w:rPr>
        <w:t xml:space="preserve">Bangladesh Brand Forum united with Milward Brown and recognized best brands of Bangladesh for 2015 to perceive those brands that have accomplished stunningly essential statures in both business regard and purchaser tendency. Mohammad </w:t>
      </w:r>
      <w:proofErr w:type="spellStart"/>
      <w:r w:rsidRPr="00030CB2">
        <w:rPr>
          <w:rFonts w:ascii="Times New Roman" w:eastAsia="Times New Roman" w:hAnsi="Times New Roman" w:cs="Times New Roman"/>
          <w:color w:val="000000"/>
          <w:sz w:val="24"/>
          <w:szCs w:val="24"/>
        </w:rPr>
        <w:t>Abdur</w:t>
      </w:r>
      <w:proofErr w:type="spellEnd"/>
      <w:r w:rsidR="00AE24DA">
        <w:rPr>
          <w:rFonts w:ascii="Times New Roman" w:eastAsia="Times New Roman" w:hAnsi="Times New Roman" w:cs="Times New Roman"/>
          <w:color w:val="000000"/>
          <w:sz w:val="24"/>
          <w:szCs w:val="24"/>
        </w:rPr>
        <w:t xml:space="preserve"> </w:t>
      </w:r>
      <w:proofErr w:type="spellStart"/>
      <w:r w:rsidRPr="00030CB2">
        <w:rPr>
          <w:rFonts w:ascii="Times New Roman" w:eastAsia="Times New Roman" w:hAnsi="Times New Roman" w:cs="Times New Roman"/>
          <w:color w:val="000000"/>
          <w:sz w:val="24"/>
          <w:szCs w:val="24"/>
        </w:rPr>
        <w:t>Rouf</w:t>
      </w:r>
      <w:proofErr w:type="spellEnd"/>
      <w:r w:rsidRPr="00030CB2">
        <w:rPr>
          <w:rFonts w:ascii="Times New Roman" w:eastAsia="Times New Roman" w:hAnsi="Times New Roman" w:cs="Times New Roman"/>
          <w:color w:val="000000"/>
          <w:sz w:val="24"/>
          <w:szCs w:val="24"/>
        </w:rPr>
        <w:t>, Chief Operating Officer, BRAC-Aarong, went to the respect administration to get this regarded respect.</w:t>
      </w:r>
    </w:p>
    <w:p w:rsidR="00AE24DA" w:rsidRDefault="00BF500F" w:rsidP="00591C6F">
      <w:pPr>
        <w:spacing w:line="276" w:lineRule="auto"/>
        <w:jc w:val="both"/>
        <w:rPr>
          <w:rFonts w:ascii="Times New Roman" w:eastAsia="Times New Roman" w:hAnsi="Times New Roman" w:cs="Times New Roman"/>
          <w:noProof/>
          <w:color w:val="000000"/>
          <w:sz w:val="24"/>
          <w:szCs w:val="24"/>
        </w:rPr>
      </w:pPr>
      <w:r w:rsidRPr="00251F2D">
        <w:rPr>
          <w:rFonts w:ascii="Times New Roman" w:eastAsia="Calibri" w:hAnsi="Times New Roman" w:cs="Times New Roman"/>
          <w:b/>
          <w:noProof/>
          <w:sz w:val="24"/>
          <w:szCs w:val="24"/>
        </w:rPr>
        <w:drawing>
          <wp:anchor distT="0" distB="0" distL="114300" distR="114300" simplePos="0" relativeHeight="251721728" behindDoc="1" locked="0" layoutInCell="1" allowOverlap="1" wp14:anchorId="67FA0345">
            <wp:simplePos x="0" y="0"/>
            <wp:positionH relativeFrom="column">
              <wp:posOffset>3028950</wp:posOffset>
            </wp:positionH>
            <wp:positionV relativeFrom="paragraph">
              <wp:posOffset>1742137</wp:posOffset>
            </wp:positionV>
            <wp:extent cx="2908300" cy="2181225"/>
            <wp:effectExtent l="0" t="0" r="635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pproved-News-and-Event-Graphic.jpg"/>
                    <pic:cNvPicPr/>
                  </pic:nvPicPr>
                  <pic:blipFill>
                    <a:blip r:embed="rId49">
                      <a:extLst>
                        <a:ext uri="{28A0092B-C50C-407E-A947-70E740481C1C}">
                          <a14:useLocalDpi xmlns:a14="http://schemas.microsoft.com/office/drawing/2010/main" val="0"/>
                        </a:ext>
                      </a:extLst>
                    </a:blip>
                    <a:stretch>
                      <a:fillRect/>
                    </a:stretch>
                  </pic:blipFill>
                  <pic:spPr>
                    <a:xfrm>
                      <a:off x="0" y="0"/>
                      <a:ext cx="2908300" cy="2181225"/>
                    </a:xfrm>
                    <a:prstGeom prst="rect">
                      <a:avLst/>
                    </a:prstGeom>
                  </pic:spPr>
                </pic:pic>
              </a:graphicData>
            </a:graphic>
            <wp14:sizeRelH relativeFrom="margin">
              <wp14:pctWidth>0</wp14:pctWidth>
            </wp14:sizeRelH>
            <wp14:sizeRelV relativeFrom="margin">
              <wp14:pctHeight>0</wp14:pctHeight>
            </wp14:sizeRelV>
          </wp:anchor>
        </w:drawing>
      </w:r>
      <w:r w:rsidR="00EA21CB" w:rsidRPr="00EA21CB">
        <w:rPr>
          <w:rFonts w:ascii="Times New Roman" w:eastAsia="Times New Roman" w:hAnsi="Times New Roman" w:cs="Times New Roman"/>
          <w:color w:val="000000"/>
          <w:sz w:val="24"/>
          <w:szCs w:val="24"/>
        </w:rPr>
        <w:t>Aarong is the country's driving way of life retail store. Aarong is committed to accomplishing positive changes in the lives of hindered skilled workers and underprivileged countrywomen. This ethical brand began in 1978 as an unassuming method to empower nation skilled workers to rise above poverty. Today, with 15 retail stores transversely over Bangladesh and in excess of 100 structure and way of life item contributions, Aarong supports 65,000 skilled workers with sensible terms of trade. Changing the retail business with restrictive prerequisites for quality and imaginativeness, this prominent brand blends the traditional with the contemporary in habit</w:t>
      </w:r>
      <w:r w:rsidR="00435D23">
        <w:rPr>
          <w:rFonts w:ascii="Times New Roman" w:eastAsia="Times New Roman" w:hAnsi="Times New Roman" w:cs="Times New Roman"/>
          <w:color w:val="000000"/>
          <w:sz w:val="24"/>
          <w:szCs w:val="24"/>
        </w:rPr>
        <w:t xml:space="preserve"> </w:t>
      </w:r>
      <w:r w:rsidR="00EA21CB" w:rsidRPr="00EA21CB">
        <w:rPr>
          <w:rFonts w:ascii="Times New Roman" w:eastAsia="Times New Roman" w:hAnsi="Times New Roman" w:cs="Times New Roman"/>
          <w:color w:val="000000"/>
          <w:sz w:val="24"/>
          <w:szCs w:val="24"/>
        </w:rPr>
        <w:t>tha</w:t>
      </w:r>
      <w:r w:rsidR="00435D23">
        <w:rPr>
          <w:rFonts w:ascii="Times New Roman" w:eastAsia="Times New Roman" w:hAnsi="Times New Roman" w:cs="Times New Roman"/>
          <w:color w:val="000000"/>
          <w:sz w:val="24"/>
          <w:szCs w:val="24"/>
        </w:rPr>
        <w:t xml:space="preserve">t </w:t>
      </w:r>
      <w:r w:rsidR="00EA21CB">
        <w:rPr>
          <w:rFonts w:ascii="Times New Roman" w:eastAsia="Times New Roman" w:hAnsi="Times New Roman" w:cs="Times New Roman"/>
          <w:color w:val="000000"/>
          <w:sz w:val="24"/>
          <w:szCs w:val="24"/>
        </w:rPr>
        <w:t>never</w:t>
      </w:r>
      <w:r w:rsidR="00EA21CB" w:rsidRPr="00EA21CB">
        <w:rPr>
          <w:rFonts w:ascii="Times New Roman" w:eastAsia="Times New Roman" w:hAnsi="Times New Roman" w:cs="Times New Roman"/>
          <w:color w:val="000000"/>
          <w:sz w:val="24"/>
          <w:szCs w:val="24"/>
        </w:rPr>
        <w:t xml:space="preserve"> stop to win customer offer both at home and abroad.</w:t>
      </w:r>
      <w:r w:rsidRPr="00BF500F">
        <w:rPr>
          <w:rFonts w:ascii="Times New Roman" w:eastAsia="Times New Roman" w:hAnsi="Times New Roman" w:cs="Times New Roman"/>
          <w:noProof/>
          <w:color w:val="000000"/>
          <w:sz w:val="24"/>
          <w:szCs w:val="24"/>
        </w:rPr>
        <w:t xml:space="preserve"> </w:t>
      </w:r>
    </w:p>
    <w:p w:rsidR="00DB11DA" w:rsidRPr="00251F2D" w:rsidRDefault="00BF500F" w:rsidP="00591C6F">
      <w:pPr>
        <w:spacing w:line="276" w:lineRule="auto"/>
        <w:jc w:val="both"/>
        <w:rPr>
          <w:rFonts w:ascii="Times New Roman" w:eastAsia="Times New Roman" w:hAnsi="Times New Roman" w:cs="Times New Roman"/>
          <w:color w:val="000000"/>
          <w:sz w:val="24"/>
          <w:szCs w:val="24"/>
        </w:rPr>
      </w:pPr>
      <w:r w:rsidRPr="00251F2D">
        <w:rPr>
          <w:rFonts w:ascii="Times New Roman" w:eastAsia="Times New Roman" w:hAnsi="Times New Roman" w:cs="Times New Roman"/>
          <w:noProof/>
          <w:color w:val="000000"/>
          <w:sz w:val="24"/>
          <w:szCs w:val="24"/>
        </w:rPr>
        <w:drawing>
          <wp:inline distT="0" distB="0" distL="0" distR="0" wp14:anchorId="79FC1018" wp14:editId="56026C97">
            <wp:extent cx="2908712" cy="2181225"/>
            <wp:effectExtent l="0" t="0" r="635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rketing_Award_Asia_2016.jpg"/>
                    <pic:cNvPicPr/>
                  </pic:nvPicPr>
                  <pic:blipFill>
                    <a:blip r:embed="rId50">
                      <a:extLst>
                        <a:ext uri="{28A0092B-C50C-407E-A947-70E740481C1C}">
                          <a14:useLocalDpi xmlns:a14="http://schemas.microsoft.com/office/drawing/2010/main" val="0"/>
                        </a:ext>
                      </a:extLst>
                    </a:blip>
                    <a:stretch>
                      <a:fillRect/>
                    </a:stretch>
                  </pic:blipFill>
                  <pic:spPr>
                    <a:xfrm>
                      <a:off x="0" y="0"/>
                      <a:ext cx="2908712" cy="2181225"/>
                    </a:xfrm>
                    <a:prstGeom prst="rect">
                      <a:avLst/>
                    </a:prstGeom>
                  </pic:spPr>
                </pic:pic>
              </a:graphicData>
            </a:graphic>
          </wp:inline>
        </w:drawing>
      </w:r>
    </w:p>
    <w:p w:rsidR="007A1289" w:rsidRPr="00251F2D" w:rsidRDefault="007A1289" w:rsidP="00591C6F">
      <w:pPr>
        <w:pStyle w:val="NormalWeb"/>
        <w:shd w:val="clear" w:color="auto" w:fill="FFFFFF"/>
        <w:spacing w:before="0" w:beforeAutospacing="0" w:after="160" w:afterAutospacing="0" w:line="276" w:lineRule="auto"/>
        <w:jc w:val="both"/>
        <w:rPr>
          <w:color w:val="1A1A1A"/>
        </w:rPr>
      </w:pPr>
      <w:r w:rsidRPr="00251F2D">
        <w:rPr>
          <w:color w:val="1A1A1A"/>
        </w:rPr>
        <w:t>Aarong has received the Bangladesh Supply Chain Excellence Award 2018 in the category of “Excellence in supply chain finance” as a local organization at an event held at ICCB on 21</w:t>
      </w:r>
      <w:r w:rsidRPr="00251F2D">
        <w:rPr>
          <w:color w:val="1A1A1A"/>
          <w:vertAlign w:val="superscript"/>
        </w:rPr>
        <w:t>st</w:t>
      </w:r>
      <w:r w:rsidRPr="00251F2D">
        <w:rPr>
          <w:color w:val="1A1A1A"/>
        </w:rPr>
        <w:t> July, 2018. The event was jointly organized by IPDC Finance Ltd and Bangladesh Supply Chain Management Society.</w:t>
      </w:r>
    </w:p>
    <w:p w:rsidR="007A1289" w:rsidRPr="00251F2D" w:rsidRDefault="007A1289" w:rsidP="00591C6F">
      <w:pPr>
        <w:pStyle w:val="NormalWeb"/>
        <w:shd w:val="clear" w:color="auto" w:fill="FFFFFF"/>
        <w:spacing w:before="0" w:beforeAutospacing="0" w:after="160" w:afterAutospacing="0" w:line="276" w:lineRule="auto"/>
        <w:jc w:val="both"/>
        <w:rPr>
          <w:color w:val="1A1A1A"/>
        </w:rPr>
      </w:pPr>
      <w:r w:rsidRPr="00251F2D">
        <w:rPr>
          <w:color w:val="1A1A1A"/>
        </w:rPr>
        <w:t>Aarong has long prioritized the financial sustainability as it provided instant payments upon delivery of goods, low interest collateral free loans and regular orders throughout the years to support the producers and artisans. The awarding committee has recognized the efficiency of Aarong’s processes to ensure such principles through our ERP system which is integrated at all producer service points.</w:t>
      </w:r>
    </w:p>
    <w:p w:rsidR="00DB11DA" w:rsidRPr="00251F2D" w:rsidRDefault="00DB11DA" w:rsidP="00591C6F">
      <w:pPr>
        <w:spacing w:line="276" w:lineRule="auto"/>
        <w:rPr>
          <w:rFonts w:ascii="Times New Roman" w:eastAsia="Times New Roman" w:hAnsi="Times New Roman" w:cs="Times New Roman"/>
          <w:color w:val="000000"/>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7A1289" w:rsidRPr="00251F2D" w:rsidRDefault="007A1289" w:rsidP="00591C6F">
      <w:pPr>
        <w:spacing w:line="276" w:lineRule="auto"/>
        <w:rPr>
          <w:rFonts w:ascii="Times New Roman" w:eastAsia="Calibri" w:hAnsi="Times New Roman" w:cs="Times New Roman"/>
          <w:b/>
          <w:sz w:val="24"/>
          <w:szCs w:val="24"/>
        </w:rPr>
      </w:pPr>
    </w:p>
    <w:p w:rsidR="007A1289" w:rsidRPr="00251F2D" w:rsidRDefault="007A1289" w:rsidP="00591C6F">
      <w:pPr>
        <w:spacing w:line="276" w:lineRule="auto"/>
        <w:rPr>
          <w:rFonts w:ascii="Times New Roman" w:eastAsia="Calibri" w:hAnsi="Times New Roman" w:cs="Times New Roman"/>
          <w:b/>
          <w:sz w:val="24"/>
          <w:szCs w:val="24"/>
        </w:rPr>
      </w:pPr>
    </w:p>
    <w:p w:rsidR="007A1289" w:rsidRPr="00251F2D" w:rsidRDefault="007A1289"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AE24DA" w:rsidRDefault="00AE24DA" w:rsidP="00AE24DA">
      <w:pPr>
        <w:pStyle w:val="Heading1"/>
        <w:spacing w:after="160" w:line="276" w:lineRule="auto"/>
        <w:jc w:val="left"/>
        <w:rPr>
          <w:rFonts w:eastAsia="Calibri"/>
        </w:rPr>
      </w:pPr>
    </w:p>
    <w:p w:rsidR="00DB11DA" w:rsidRPr="00251F2D" w:rsidRDefault="00D755CE" w:rsidP="00AE24DA">
      <w:pPr>
        <w:pStyle w:val="Heading1"/>
        <w:spacing w:after="160" w:line="276" w:lineRule="auto"/>
        <w:rPr>
          <w:rFonts w:eastAsia="Calibri"/>
        </w:rPr>
      </w:pPr>
      <w:bookmarkStart w:id="25" w:name="_Toc8315257"/>
      <w:r w:rsidRPr="00251F2D">
        <w:rPr>
          <w:rFonts w:eastAsia="Calibri"/>
        </w:rPr>
        <w:t>Chapter-</w:t>
      </w:r>
      <w:r w:rsidR="00823157">
        <w:rPr>
          <w:rFonts w:eastAsia="Calibri"/>
        </w:rPr>
        <w:t>0</w:t>
      </w:r>
      <w:r w:rsidRPr="00251F2D">
        <w:rPr>
          <w:rFonts w:eastAsia="Calibri"/>
        </w:rPr>
        <w:t>3</w:t>
      </w:r>
      <w:bookmarkEnd w:id="25"/>
    </w:p>
    <w:p w:rsidR="00AE24DA" w:rsidRDefault="008C4320" w:rsidP="00AE24DA">
      <w:pPr>
        <w:tabs>
          <w:tab w:val="left" w:pos="975"/>
        </w:tabs>
        <w:spacing w:line="276" w:lineRule="auto"/>
        <w:jc w:val="center"/>
        <w:rPr>
          <w:rFonts w:ascii="Times New Roman" w:eastAsia="Times New Roman" w:hAnsi="Times New Roman" w:cs="Times New Roman"/>
          <w:b/>
          <w:i/>
          <w:sz w:val="32"/>
          <w:szCs w:val="32"/>
        </w:rPr>
      </w:pPr>
      <w:r w:rsidRPr="008C4320">
        <w:rPr>
          <w:rFonts w:ascii="Times New Roman" w:eastAsia="Times New Roman" w:hAnsi="Times New Roman" w:cs="Times New Roman"/>
          <w:b/>
          <w:i/>
          <w:sz w:val="32"/>
          <w:szCs w:val="32"/>
        </w:rPr>
        <w:t xml:space="preserve">Recruitment </w:t>
      </w:r>
      <w:r w:rsidR="00AE24DA">
        <w:rPr>
          <w:rFonts w:ascii="Times New Roman" w:eastAsia="Times New Roman" w:hAnsi="Times New Roman" w:cs="Times New Roman"/>
          <w:b/>
          <w:i/>
          <w:sz w:val="32"/>
          <w:szCs w:val="32"/>
        </w:rPr>
        <w:t>P</w:t>
      </w:r>
      <w:r w:rsidRPr="008C4320">
        <w:rPr>
          <w:rFonts w:ascii="Times New Roman" w:eastAsia="Times New Roman" w:hAnsi="Times New Roman" w:cs="Times New Roman"/>
          <w:b/>
          <w:i/>
          <w:sz w:val="32"/>
          <w:szCs w:val="32"/>
        </w:rPr>
        <w:t xml:space="preserve">ractice </w:t>
      </w:r>
      <w:r w:rsidR="00AE24DA">
        <w:rPr>
          <w:rFonts w:ascii="Times New Roman" w:eastAsia="Times New Roman" w:hAnsi="Times New Roman" w:cs="Times New Roman"/>
          <w:b/>
          <w:i/>
          <w:sz w:val="32"/>
          <w:szCs w:val="32"/>
        </w:rPr>
        <w:t xml:space="preserve">&amp; </w:t>
      </w:r>
      <w:r w:rsidRPr="008C4320">
        <w:rPr>
          <w:rFonts w:ascii="Times New Roman" w:eastAsia="Times New Roman" w:hAnsi="Times New Roman" w:cs="Times New Roman"/>
          <w:b/>
          <w:i/>
          <w:sz w:val="32"/>
          <w:szCs w:val="32"/>
        </w:rPr>
        <w:t>Performance</w:t>
      </w:r>
      <w:r w:rsidR="00AE24DA">
        <w:rPr>
          <w:rFonts w:ascii="Times New Roman" w:eastAsia="Times New Roman" w:hAnsi="Times New Roman" w:cs="Times New Roman"/>
          <w:b/>
          <w:i/>
          <w:sz w:val="32"/>
          <w:szCs w:val="32"/>
        </w:rPr>
        <w:t xml:space="preserve"> </w:t>
      </w:r>
      <w:r w:rsidRPr="008C4320">
        <w:rPr>
          <w:rFonts w:ascii="Times New Roman" w:eastAsia="Times New Roman" w:hAnsi="Times New Roman" w:cs="Times New Roman"/>
          <w:b/>
          <w:i/>
          <w:sz w:val="32"/>
          <w:szCs w:val="32"/>
        </w:rPr>
        <w:t>Appraisal System</w:t>
      </w:r>
    </w:p>
    <w:p w:rsidR="00DB11DA" w:rsidRPr="00436ED7" w:rsidRDefault="00AE24DA" w:rsidP="00AE24DA">
      <w:pPr>
        <w:tabs>
          <w:tab w:val="left" w:pos="975"/>
        </w:tabs>
        <w:spacing w:line="276" w:lineRule="auto"/>
        <w:jc w:val="center"/>
        <w:rPr>
          <w:rFonts w:ascii="Times New Roman" w:eastAsia="Times New Roman" w:hAnsi="Times New Roman" w:cs="Times New Roman"/>
          <w:b/>
          <w:i/>
          <w:sz w:val="32"/>
          <w:szCs w:val="32"/>
        </w:rPr>
      </w:pPr>
      <w:r>
        <w:rPr>
          <w:rFonts w:ascii="Times New Roman" w:eastAsia="Times New Roman" w:hAnsi="Times New Roman" w:cs="Times New Roman"/>
          <w:b/>
          <w:i/>
          <w:sz w:val="32"/>
          <w:szCs w:val="32"/>
        </w:rPr>
        <w:t>A</w:t>
      </w:r>
      <w:r w:rsidR="008C4320" w:rsidRPr="008C4320">
        <w:rPr>
          <w:rFonts w:ascii="Times New Roman" w:eastAsia="Times New Roman" w:hAnsi="Times New Roman" w:cs="Times New Roman"/>
          <w:b/>
          <w:i/>
          <w:sz w:val="32"/>
          <w:szCs w:val="32"/>
        </w:rPr>
        <w:t>pplied in</w:t>
      </w:r>
      <w:r>
        <w:rPr>
          <w:rFonts w:ascii="Times New Roman" w:eastAsia="Times New Roman" w:hAnsi="Times New Roman" w:cs="Times New Roman"/>
          <w:b/>
          <w:i/>
          <w:sz w:val="32"/>
          <w:szCs w:val="32"/>
        </w:rPr>
        <w:t xml:space="preserve"> </w:t>
      </w:r>
      <w:r w:rsidR="008C4320" w:rsidRPr="008C4320">
        <w:rPr>
          <w:rFonts w:ascii="Times New Roman" w:eastAsia="Times New Roman" w:hAnsi="Times New Roman" w:cs="Times New Roman"/>
          <w:b/>
          <w:i/>
          <w:sz w:val="32"/>
          <w:szCs w:val="32"/>
        </w:rPr>
        <w:t>Aarong &amp; AAF</w:t>
      </w:r>
    </w:p>
    <w:p w:rsidR="00DB11DA" w:rsidRPr="00251F2D" w:rsidRDefault="00DB11DA" w:rsidP="00591C6F">
      <w:pPr>
        <w:spacing w:line="276" w:lineRule="auto"/>
        <w:rPr>
          <w:rFonts w:ascii="Times New Roman" w:eastAsia="Times New Roman" w:hAnsi="Times New Roman" w:cs="Times New Roman"/>
          <w:b/>
          <w:sz w:val="24"/>
          <w:szCs w:val="24"/>
        </w:rPr>
      </w:pPr>
    </w:p>
    <w:p w:rsidR="00DB11DA" w:rsidRPr="00251F2D" w:rsidRDefault="00DB11DA" w:rsidP="00591C6F">
      <w:pPr>
        <w:tabs>
          <w:tab w:val="left" w:pos="1185"/>
        </w:tabs>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Default="00DB11DA" w:rsidP="00591C6F">
      <w:pPr>
        <w:tabs>
          <w:tab w:val="left" w:pos="1185"/>
        </w:tabs>
        <w:spacing w:line="276" w:lineRule="auto"/>
        <w:rPr>
          <w:rFonts w:ascii="Times New Roman" w:eastAsia="Times New Roman" w:hAnsi="Times New Roman" w:cs="Times New Roman"/>
          <w:sz w:val="24"/>
          <w:szCs w:val="24"/>
        </w:rPr>
      </w:pPr>
    </w:p>
    <w:p w:rsidR="008C4320" w:rsidRPr="00251F2D" w:rsidRDefault="008C4320" w:rsidP="00591C6F">
      <w:pPr>
        <w:tabs>
          <w:tab w:val="left" w:pos="1185"/>
        </w:tabs>
        <w:spacing w:line="276" w:lineRule="auto"/>
        <w:rPr>
          <w:rFonts w:ascii="Times New Roman" w:eastAsia="Times New Roman" w:hAnsi="Times New Roman" w:cs="Times New Roman"/>
          <w:sz w:val="24"/>
          <w:szCs w:val="24"/>
        </w:rPr>
      </w:pPr>
    </w:p>
    <w:p w:rsidR="007639B6" w:rsidRPr="00251F2D" w:rsidRDefault="007639B6" w:rsidP="00591C6F">
      <w:pPr>
        <w:spacing w:line="276" w:lineRule="auto"/>
        <w:rPr>
          <w:rFonts w:ascii="Times New Roman" w:eastAsia="Calibri" w:hAnsi="Times New Roman" w:cs="Times New Roman"/>
          <w:b/>
          <w:sz w:val="24"/>
          <w:szCs w:val="24"/>
        </w:rPr>
      </w:pPr>
    </w:p>
    <w:p w:rsidR="00D129FA" w:rsidRPr="00251F2D" w:rsidRDefault="00D129FA" w:rsidP="00591C6F">
      <w:pPr>
        <w:spacing w:line="276" w:lineRule="auto"/>
        <w:rPr>
          <w:rFonts w:ascii="Times New Roman" w:eastAsia="Calibri" w:hAnsi="Times New Roman" w:cs="Times New Roman"/>
          <w:b/>
          <w:sz w:val="24"/>
          <w:szCs w:val="24"/>
        </w:rPr>
      </w:pPr>
    </w:p>
    <w:p w:rsidR="00D129FA" w:rsidRPr="00251F2D" w:rsidRDefault="00D129FA" w:rsidP="00591C6F">
      <w:pPr>
        <w:spacing w:line="276" w:lineRule="auto"/>
        <w:rPr>
          <w:rFonts w:ascii="Times New Roman" w:eastAsia="Calibri" w:hAnsi="Times New Roman" w:cs="Times New Roman"/>
          <w:b/>
          <w:sz w:val="24"/>
          <w:szCs w:val="24"/>
        </w:rPr>
      </w:pPr>
    </w:p>
    <w:p w:rsidR="00D129FA" w:rsidRPr="00251F2D" w:rsidRDefault="00D129FA" w:rsidP="00591C6F">
      <w:pPr>
        <w:spacing w:line="276" w:lineRule="auto"/>
        <w:rPr>
          <w:rFonts w:ascii="Times New Roman" w:eastAsia="Calibri" w:hAnsi="Times New Roman" w:cs="Times New Roman"/>
          <w:b/>
          <w:sz w:val="24"/>
          <w:szCs w:val="24"/>
        </w:rPr>
      </w:pPr>
    </w:p>
    <w:p w:rsidR="00DB11DA" w:rsidRPr="008E2C4F" w:rsidRDefault="00D755CE" w:rsidP="00591C6F">
      <w:pPr>
        <w:pStyle w:val="Heading2"/>
        <w:spacing w:after="160" w:line="276" w:lineRule="auto"/>
      </w:pPr>
      <w:bookmarkStart w:id="26" w:name="_Toc8315258"/>
      <w:r w:rsidRPr="00473D01">
        <w:lastRenderedPageBreak/>
        <w:t>3.</w:t>
      </w:r>
      <w:r w:rsidR="0056556B">
        <w:t>0</w:t>
      </w:r>
      <w:r w:rsidRPr="00473D01">
        <w:t>: Literature Review:</w:t>
      </w:r>
      <w:bookmarkEnd w:id="26"/>
    </w:p>
    <w:p w:rsidR="0046458C" w:rsidRPr="008C4320" w:rsidRDefault="009C150C" w:rsidP="00591C6F">
      <w:pPr>
        <w:spacing w:line="276" w:lineRule="auto"/>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HR is basically essential in the present contemporary associations since it incite elite administration using workers; by improving their dimensions of client's administration, profitability, development, benefits and quality control</w:t>
      </w: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 xml:space="preserve"> (Armstrong, 2000). </w:t>
      </w:r>
    </w:p>
    <w:p w:rsidR="0046458C" w:rsidRPr="008C4320" w:rsidRDefault="0046458C" w:rsidP="00591C6F">
      <w:pPr>
        <w:spacing w:line="276" w:lineRule="auto"/>
        <w:jc w:val="both"/>
        <w:rPr>
          <w:rFonts w:ascii="Times New Roman" w:eastAsia="Calibri" w:hAnsi="Times New Roman" w:cs="Times New Roman"/>
          <w:color w:val="000000" w:themeColor="text1"/>
          <w:sz w:val="24"/>
          <w:szCs w:val="24"/>
          <w:shd w:val="clear" w:color="auto" w:fill="FFFFFF"/>
        </w:rPr>
      </w:pPr>
    </w:p>
    <w:p w:rsidR="0046458C" w:rsidRPr="008C4320" w:rsidRDefault="0046458C" w:rsidP="00591C6F">
      <w:pPr>
        <w:spacing w:line="276" w:lineRule="auto"/>
        <w:jc w:val="both"/>
        <w:rPr>
          <w:rFonts w:ascii="Times New Roman" w:eastAsia="Calibri" w:hAnsi="Times New Roman" w:cs="Times New Roman"/>
          <w:color w:val="000000" w:themeColor="text1"/>
          <w:sz w:val="24"/>
          <w:szCs w:val="24"/>
          <w:shd w:val="clear" w:color="auto" w:fill="FFFFFF"/>
        </w:rPr>
      </w:pPr>
      <w:r w:rsidRPr="008C4320">
        <w:rPr>
          <w:rFonts w:ascii="Times New Roman" w:eastAsia="Calibri" w:hAnsi="Times New Roman" w:cs="Times New Roman"/>
          <w:color w:val="000000" w:themeColor="text1"/>
          <w:sz w:val="24"/>
          <w:szCs w:val="24"/>
          <w:shd w:val="clear" w:color="auto" w:fill="FFFFFF"/>
        </w:rPr>
        <w:t xml:space="preserve">As indicated by Story (1995) contends that </w:t>
      </w:r>
      <w:r w:rsidR="009C150C">
        <w:rPr>
          <w:rFonts w:ascii="Times New Roman" w:eastAsia="Calibri" w:hAnsi="Times New Roman" w:cs="Times New Roman"/>
          <w:color w:val="000000" w:themeColor="text1"/>
          <w:sz w:val="24"/>
          <w:szCs w:val="24"/>
          <w:shd w:val="clear" w:color="auto" w:fill="FFFFFF"/>
        </w:rPr>
        <w:t>“</w:t>
      </w:r>
      <w:r w:rsidRPr="008C4320">
        <w:rPr>
          <w:rFonts w:ascii="Times New Roman" w:eastAsia="Calibri" w:hAnsi="Times New Roman" w:cs="Times New Roman"/>
          <w:color w:val="000000" w:themeColor="text1"/>
          <w:sz w:val="24"/>
          <w:szCs w:val="24"/>
          <w:shd w:val="clear" w:color="auto" w:fill="FFFFFF"/>
        </w:rPr>
        <w:t>HR arranging today is a vital undertaking of each contemporary association's HR division. As indicated by him, HR arranging for the most part includes the ID of aptitudes and capability inside the association, the filling of distinguished skill holes, and the help of developments of representatives inside the association.</w:t>
      </w:r>
      <w:r w:rsidR="009C150C">
        <w:rPr>
          <w:rFonts w:ascii="Times New Roman" w:eastAsia="Calibri" w:hAnsi="Times New Roman" w:cs="Times New Roman"/>
          <w:color w:val="000000" w:themeColor="text1"/>
          <w:sz w:val="24"/>
          <w:szCs w:val="24"/>
          <w:shd w:val="clear" w:color="auto" w:fill="FFFFFF"/>
        </w:rPr>
        <w:t>”</w:t>
      </w:r>
    </w:p>
    <w:p w:rsidR="0046458C" w:rsidRPr="008C4320" w:rsidRDefault="0046458C" w:rsidP="00591C6F">
      <w:pPr>
        <w:spacing w:line="276" w:lineRule="auto"/>
        <w:jc w:val="both"/>
        <w:rPr>
          <w:rFonts w:ascii="Times New Roman" w:eastAsia="Calibri" w:hAnsi="Times New Roman" w:cs="Times New Roman"/>
          <w:color w:val="000000" w:themeColor="text1"/>
          <w:sz w:val="24"/>
          <w:szCs w:val="24"/>
          <w:shd w:val="clear" w:color="auto" w:fill="FFFFFF"/>
        </w:rPr>
      </w:pPr>
    </w:p>
    <w:p w:rsidR="0046458C" w:rsidRPr="008C4320" w:rsidRDefault="009C150C" w:rsidP="00591C6F">
      <w:pPr>
        <w:spacing w:line="276" w:lineRule="auto"/>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A fundamental piece of the HR arranging is the progression arranging which plans to guarantee the supply of people and filling of holes on senior key positions when they become empty and recharge skills to regions where they are most esteemed</w:t>
      </w: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 xml:space="preserve"> (Wolfe, 1996). </w:t>
      </w:r>
    </w:p>
    <w:p w:rsidR="0046458C" w:rsidRPr="008C4320" w:rsidRDefault="0046458C" w:rsidP="00591C6F">
      <w:pPr>
        <w:spacing w:line="276" w:lineRule="auto"/>
        <w:jc w:val="both"/>
        <w:rPr>
          <w:rFonts w:ascii="Times New Roman" w:eastAsia="Calibri" w:hAnsi="Times New Roman" w:cs="Times New Roman"/>
          <w:color w:val="000000" w:themeColor="text1"/>
          <w:sz w:val="24"/>
          <w:szCs w:val="24"/>
          <w:shd w:val="clear" w:color="auto" w:fill="FFFFFF"/>
        </w:rPr>
      </w:pPr>
    </w:p>
    <w:p w:rsidR="0046458C" w:rsidRPr="008C4320" w:rsidRDefault="009C150C" w:rsidP="00591C6F">
      <w:pPr>
        <w:spacing w:line="276" w:lineRule="auto"/>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In association the framework that in charge of setting enhances abilities all through is alludes to as enrollment and determination forms. The procedure of enrollment and choice is a moral methodology by a firm to look for and pull in the most skillful and reasonable candidate for an empty position</w:t>
      </w: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 xml:space="preserve"> (</w:t>
      </w:r>
      <w:proofErr w:type="spellStart"/>
      <w:r w:rsidR="0046458C" w:rsidRPr="008C4320">
        <w:rPr>
          <w:rFonts w:ascii="Times New Roman" w:eastAsia="Calibri" w:hAnsi="Times New Roman" w:cs="Times New Roman"/>
          <w:color w:val="000000" w:themeColor="text1"/>
          <w:sz w:val="24"/>
          <w:szCs w:val="24"/>
          <w:shd w:val="clear" w:color="auto" w:fill="FFFFFF"/>
        </w:rPr>
        <w:t>Analoui</w:t>
      </w:r>
      <w:proofErr w:type="spellEnd"/>
      <w:r w:rsidR="0046458C" w:rsidRPr="008C4320">
        <w:rPr>
          <w:rFonts w:ascii="Times New Roman" w:eastAsia="Calibri" w:hAnsi="Times New Roman" w:cs="Times New Roman"/>
          <w:color w:val="000000" w:themeColor="text1"/>
          <w:sz w:val="24"/>
          <w:szCs w:val="24"/>
          <w:shd w:val="clear" w:color="auto" w:fill="FFFFFF"/>
        </w:rPr>
        <w:t xml:space="preserve">, 2007). </w:t>
      </w:r>
    </w:p>
    <w:p w:rsidR="0046458C" w:rsidRPr="008C4320" w:rsidRDefault="0046458C" w:rsidP="00591C6F">
      <w:pPr>
        <w:spacing w:line="276" w:lineRule="auto"/>
        <w:jc w:val="both"/>
        <w:rPr>
          <w:rFonts w:ascii="Times New Roman" w:eastAsia="Calibri" w:hAnsi="Times New Roman" w:cs="Times New Roman"/>
          <w:color w:val="000000" w:themeColor="text1"/>
          <w:sz w:val="24"/>
          <w:szCs w:val="24"/>
          <w:shd w:val="clear" w:color="auto" w:fill="FFFFFF"/>
        </w:rPr>
      </w:pPr>
    </w:p>
    <w:p w:rsidR="0046458C" w:rsidRPr="008C4320" w:rsidRDefault="009C150C" w:rsidP="00591C6F">
      <w:pPr>
        <w:spacing w:line="276" w:lineRule="auto"/>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The way toward choosing and holding potential workers is the best hierarchical aggressive fight in present day days</w:t>
      </w: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 xml:space="preserve"> (Pfeffer, 1994). </w:t>
      </w:r>
    </w:p>
    <w:p w:rsidR="0046458C" w:rsidRPr="008C4320" w:rsidRDefault="0046458C" w:rsidP="00591C6F">
      <w:pPr>
        <w:spacing w:line="276" w:lineRule="auto"/>
        <w:jc w:val="both"/>
        <w:rPr>
          <w:rFonts w:ascii="Times New Roman" w:eastAsia="Calibri" w:hAnsi="Times New Roman" w:cs="Times New Roman"/>
          <w:color w:val="000000" w:themeColor="text1"/>
          <w:sz w:val="24"/>
          <w:szCs w:val="24"/>
          <w:shd w:val="clear" w:color="auto" w:fill="FFFFFF"/>
        </w:rPr>
      </w:pPr>
    </w:p>
    <w:p w:rsidR="00DB11DA" w:rsidRPr="007A14A6" w:rsidRDefault="007A14A6" w:rsidP="007A14A6">
      <w:pPr>
        <w:spacing w:line="276" w:lineRule="auto"/>
        <w:jc w:val="both"/>
        <w:rPr>
          <w:rFonts w:ascii="Times New Roman" w:eastAsia="Calibri" w:hAnsi="Times New Roman" w:cs="Times New Roman"/>
          <w:color w:val="000000" w:themeColor="text1"/>
          <w:sz w:val="24"/>
          <w:szCs w:val="24"/>
          <w:shd w:val="clear" w:color="auto" w:fill="FFFFFF"/>
        </w:rPr>
      </w:pP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The administration of execution incorporates plan of work frameworks, assistance of information use, sharing and creation, and examination and reward frameworks</w:t>
      </w:r>
      <w:r>
        <w:rPr>
          <w:rFonts w:ascii="Times New Roman" w:eastAsia="Calibri" w:hAnsi="Times New Roman" w:cs="Times New Roman"/>
          <w:color w:val="000000" w:themeColor="text1"/>
          <w:sz w:val="24"/>
          <w:szCs w:val="24"/>
          <w:shd w:val="clear" w:color="auto" w:fill="FFFFFF"/>
        </w:rPr>
        <w:t>”</w:t>
      </w:r>
      <w:r w:rsidR="0046458C" w:rsidRPr="008C4320">
        <w:rPr>
          <w:rFonts w:ascii="Times New Roman" w:eastAsia="Calibri" w:hAnsi="Times New Roman" w:cs="Times New Roman"/>
          <w:color w:val="000000" w:themeColor="text1"/>
          <w:sz w:val="24"/>
          <w:szCs w:val="24"/>
          <w:shd w:val="clear" w:color="auto" w:fill="FFFFFF"/>
        </w:rPr>
        <w:t xml:space="preserve"> (Cardon and Stevens, 2004). </w:t>
      </w:r>
    </w:p>
    <w:p w:rsidR="00DB11DA" w:rsidRPr="00251F2D" w:rsidRDefault="00DB11DA" w:rsidP="00591C6F">
      <w:pPr>
        <w:spacing w:line="276" w:lineRule="auto"/>
        <w:rPr>
          <w:rFonts w:ascii="Times New Roman" w:eastAsia="Calibri" w:hAnsi="Times New Roman" w:cs="Times New Roman"/>
          <w:b/>
          <w:sz w:val="24"/>
          <w:szCs w:val="24"/>
        </w:rPr>
      </w:pPr>
    </w:p>
    <w:p w:rsidR="007A14A6" w:rsidRDefault="007A14A6">
      <w:pPr>
        <w:rPr>
          <w:rFonts w:ascii="Times New Roman" w:eastAsia="Times New Roman" w:hAnsi="Times New Roman" w:cstheme="majorBidi"/>
          <w:b/>
          <w:color w:val="000000" w:themeColor="text1"/>
          <w:sz w:val="28"/>
          <w:szCs w:val="26"/>
        </w:rPr>
      </w:pPr>
      <w:r>
        <w:rPr>
          <w:rFonts w:eastAsia="Times New Roman"/>
        </w:rPr>
        <w:br w:type="page"/>
      </w:r>
    </w:p>
    <w:p w:rsidR="00DB11DA" w:rsidRPr="00251F2D" w:rsidRDefault="00D755CE" w:rsidP="00591C6F">
      <w:pPr>
        <w:pStyle w:val="Heading2"/>
        <w:spacing w:line="276" w:lineRule="auto"/>
        <w:rPr>
          <w:rFonts w:eastAsia="Times New Roman"/>
        </w:rPr>
      </w:pPr>
      <w:bookmarkStart w:id="27" w:name="_Toc8315259"/>
      <w:r w:rsidRPr="00251F2D">
        <w:rPr>
          <w:rFonts w:eastAsia="Times New Roman"/>
        </w:rPr>
        <w:lastRenderedPageBreak/>
        <w:t>3.</w:t>
      </w:r>
      <w:r w:rsidR="0056556B">
        <w:rPr>
          <w:rFonts w:eastAsia="Times New Roman"/>
        </w:rPr>
        <w:t>1</w:t>
      </w:r>
      <w:r w:rsidRPr="00251F2D">
        <w:rPr>
          <w:rFonts w:eastAsia="Times New Roman"/>
        </w:rPr>
        <w:t xml:space="preserve">: </w:t>
      </w:r>
      <w:r w:rsidR="00E25001">
        <w:rPr>
          <w:rFonts w:eastAsia="Times New Roman"/>
        </w:rPr>
        <w:t>Aarong HRD:</w:t>
      </w:r>
      <w:bookmarkEnd w:id="27"/>
    </w:p>
    <w:p w:rsidR="00517D75" w:rsidRDefault="00E25001" w:rsidP="00591C6F">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517D75" w:rsidRPr="00517D75">
        <w:rPr>
          <w:rFonts w:ascii="Times New Roman" w:eastAsia="Times New Roman" w:hAnsi="Times New Roman" w:cs="Times New Roman"/>
          <w:sz w:val="24"/>
          <w:szCs w:val="24"/>
        </w:rPr>
        <w:t>Aarong Center</w:t>
      </w:r>
      <w:r>
        <w:rPr>
          <w:rFonts w:ascii="Times New Roman" w:eastAsia="Times New Roman" w:hAnsi="Times New Roman" w:cs="Times New Roman"/>
          <w:sz w:val="24"/>
          <w:szCs w:val="24"/>
        </w:rPr>
        <w:t>”</w:t>
      </w:r>
      <w:r w:rsidR="00517D75" w:rsidRPr="00517D75">
        <w:rPr>
          <w:rFonts w:ascii="Times New Roman" w:eastAsia="Times New Roman" w:hAnsi="Times New Roman" w:cs="Times New Roman"/>
          <w:sz w:val="24"/>
          <w:szCs w:val="24"/>
        </w:rPr>
        <w:t xml:space="preserve"> is the head office of Aarong and AAF. </w:t>
      </w:r>
      <w:r w:rsidR="00620161" w:rsidRPr="00620161">
        <w:rPr>
          <w:rFonts w:ascii="Times New Roman" w:eastAsia="Times New Roman" w:hAnsi="Times New Roman" w:cs="Times New Roman"/>
          <w:color w:val="FFFFFF" w:themeColor="background1"/>
          <w:sz w:val="24"/>
          <w:szCs w:val="24"/>
        </w:rPr>
        <w:t>“</w:t>
      </w:r>
      <w:r w:rsidR="00BF500F">
        <w:rPr>
          <w:rFonts w:ascii="Times New Roman" w:eastAsia="Times New Roman" w:hAnsi="Times New Roman" w:cs="Times New Roman"/>
          <w:sz w:val="24"/>
          <w:szCs w:val="24"/>
        </w:rPr>
        <w:t>All</w:t>
      </w:r>
      <w:r w:rsidR="00517D75" w:rsidRPr="00517D75">
        <w:rPr>
          <w:rFonts w:ascii="Times New Roman" w:eastAsia="Times New Roman" w:hAnsi="Times New Roman" w:cs="Times New Roman"/>
          <w:sz w:val="24"/>
          <w:szCs w:val="24"/>
        </w:rPr>
        <w:t xml:space="preserve"> the HR exercises occur primarily </w:t>
      </w:r>
      <w:r w:rsidR="00BF500F">
        <w:rPr>
          <w:rFonts w:ascii="Times New Roman" w:eastAsia="Times New Roman" w:hAnsi="Times New Roman" w:cs="Times New Roman"/>
          <w:sz w:val="24"/>
          <w:szCs w:val="24"/>
        </w:rPr>
        <w:t>in Aarong Centre</w:t>
      </w:r>
      <w:r w:rsidR="00517D75" w:rsidRPr="00517D75">
        <w:rPr>
          <w:rFonts w:ascii="Times New Roman" w:eastAsia="Times New Roman" w:hAnsi="Times New Roman" w:cs="Times New Roman"/>
          <w:sz w:val="24"/>
          <w:szCs w:val="24"/>
        </w:rPr>
        <w:t>.</w:t>
      </w:r>
      <w:r w:rsidR="00BF500F">
        <w:rPr>
          <w:rFonts w:ascii="Times New Roman" w:eastAsia="Times New Roman" w:hAnsi="Times New Roman" w:cs="Times New Roman"/>
          <w:sz w:val="24"/>
          <w:szCs w:val="24"/>
        </w:rPr>
        <w:t xml:space="preserve"> </w:t>
      </w:r>
      <w:r w:rsidR="00517D75" w:rsidRPr="00517D75">
        <w:rPr>
          <w:rFonts w:ascii="Times New Roman" w:eastAsia="Times New Roman" w:hAnsi="Times New Roman" w:cs="Times New Roman"/>
          <w:sz w:val="24"/>
          <w:szCs w:val="24"/>
        </w:rPr>
        <w:t>Apart from the enlistment and choice group</w:t>
      </w:r>
      <w:r w:rsidR="00BF500F">
        <w:rPr>
          <w:rFonts w:ascii="Times New Roman" w:eastAsia="Times New Roman" w:hAnsi="Times New Roman" w:cs="Times New Roman"/>
          <w:sz w:val="24"/>
          <w:szCs w:val="24"/>
        </w:rPr>
        <w:t>,</w:t>
      </w:r>
      <w:r w:rsidR="00517D75" w:rsidRPr="00517D75">
        <w:rPr>
          <w:rFonts w:ascii="Times New Roman" w:eastAsia="Times New Roman" w:hAnsi="Times New Roman" w:cs="Times New Roman"/>
          <w:sz w:val="24"/>
          <w:szCs w:val="24"/>
        </w:rPr>
        <w:t xml:space="preserve"> Aarong HR division is in charge of numerous other essential </w:t>
      </w:r>
      <w:r w:rsidR="00BF500F" w:rsidRPr="00517D75">
        <w:rPr>
          <w:rFonts w:ascii="Times New Roman" w:eastAsia="Times New Roman" w:hAnsi="Times New Roman" w:cs="Times New Roman"/>
          <w:sz w:val="24"/>
          <w:szCs w:val="24"/>
        </w:rPr>
        <w:t>works</w:t>
      </w:r>
      <w:r w:rsidR="00517D75" w:rsidRPr="00517D75">
        <w:rPr>
          <w:rFonts w:ascii="Times New Roman" w:eastAsia="Times New Roman" w:hAnsi="Times New Roman" w:cs="Times New Roman"/>
          <w:sz w:val="24"/>
          <w:szCs w:val="24"/>
        </w:rPr>
        <w:t xml:space="preserve">. Aarong has a lot of outlets around Bangladesh and keeping up all the HR of the significant number of outlets close by the head office staff and Ayesha Abed </w:t>
      </w:r>
      <w:r w:rsidR="00BF500F">
        <w:rPr>
          <w:rFonts w:ascii="Times New Roman" w:eastAsia="Times New Roman" w:hAnsi="Times New Roman" w:cs="Times New Roman"/>
          <w:sz w:val="24"/>
          <w:szCs w:val="24"/>
        </w:rPr>
        <w:t>F</w:t>
      </w:r>
      <w:r w:rsidR="00BF500F" w:rsidRPr="00517D75">
        <w:rPr>
          <w:rFonts w:ascii="Times New Roman" w:eastAsia="Times New Roman" w:hAnsi="Times New Roman" w:cs="Times New Roman"/>
          <w:sz w:val="24"/>
          <w:szCs w:val="24"/>
        </w:rPr>
        <w:t>oundation</w:t>
      </w:r>
      <w:r w:rsidR="00BF500F">
        <w:rPr>
          <w:rFonts w:ascii="Times New Roman" w:eastAsia="Times New Roman" w:hAnsi="Times New Roman" w:cs="Times New Roman"/>
          <w:sz w:val="24"/>
          <w:szCs w:val="24"/>
        </w:rPr>
        <w:t xml:space="preserve"> (AAF)</w:t>
      </w:r>
      <w:r w:rsidR="00517D75" w:rsidRPr="00517D75">
        <w:rPr>
          <w:rFonts w:ascii="Times New Roman" w:eastAsia="Times New Roman" w:hAnsi="Times New Roman" w:cs="Times New Roman"/>
          <w:sz w:val="24"/>
          <w:szCs w:val="24"/>
        </w:rPr>
        <w:t xml:space="preserve"> agents is a massive test. Aarong has a standout amongst the most grounded HR office in Bangladeshi corporate world.</w:t>
      </w:r>
      <w:r w:rsidR="00620161" w:rsidRPr="00620161">
        <w:rPr>
          <w:rFonts w:ascii="Times New Roman" w:eastAsia="Times New Roman" w:hAnsi="Times New Roman" w:cs="Times New Roman"/>
          <w:color w:val="FFFFFF" w:themeColor="background1"/>
          <w:sz w:val="24"/>
          <w:szCs w:val="24"/>
        </w:rPr>
        <w:t>”</w:t>
      </w:r>
    </w:p>
    <w:p w:rsidR="00E25001" w:rsidRPr="00251F2D" w:rsidRDefault="00E25001" w:rsidP="00E25001">
      <w:pPr>
        <w:spacing w:line="276" w:lineRule="auto"/>
        <w:jc w:val="both"/>
        <w:rPr>
          <w:rFonts w:ascii="Times New Roman" w:eastAsia="Calibri" w:hAnsi="Times New Roman" w:cs="Times New Roman"/>
          <w:b/>
          <w:sz w:val="24"/>
          <w:szCs w:val="24"/>
        </w:rPr>
      </w:pPr>
      <w:r w:rsidRPr="00517D75">
        <w:rPr>
          <w:rFonts w:ascii="Times New Roman" w:eastAsia="Times New Roman" w:hAnsi="Times New Roman" w:cs="Times New Roman"/>
          <w:sz w:val="24"/>
          <w:szCs w:val="24"/>
        </w:rPr>
        <w:t>The Aarong Human Resource office contains four groups and all of the groups are responsible for each area of work. The groups are-</w:t>
      </w:r>
    </w:p>
    <w:p w:rsidR="00E25001" w:rsidRPr="00251F2D" w:rsidRDefault="00E25001" w:rsidP="00E25001">
      <w:pPr>
        <w:tabs>
          <w:tab w:val="left" w:pos="2745"/>
        </w:tabs>
        <w:spacing w:line="276" w:lineRule="auto"/>
        <w:rPr>
          <w:rFonts w:ascii="Times New Roman" w:eastAsia="Calibri" w:hAnsi="Times New Roman" w:cs="Times New Roman"/>
          <w:b/>
          <w:sz w:val="24"/>
          <w:szCs w:val="24"/>
        </w:rPr>
      </w:pPr>
      <w:r w:rsidRPr="00251F2D">
        <w:rPr>
          <w:rFonts w:ascii="Times New Roman" w:eastAsia="Calibri" w:hAnsi="Times New Roman" w:cs="Times New Roman"/>
          <w:b/>
          <w:noProof/>
          <w:sz w:val="24"/>
          <w:szCs w:val="24"/>
        </w:rPr>
        <w:drawing>
          <wp:anchor distT="0" distB="0" distL="114300" distR="114300" simplePos="0" relativeHeight="251729920" behindDoc="0" locked="0" layoutInCell="1" allowOverlap="1" wp14:anchorId="4E1C60F6" wp14:editId="31C0AEA9">
            <wp:simplePos x="0" y="0"/>
            <wp:positionH relativeFrom="column">
              <wp:posOffset>130175</wp:posOffset>
            </wp:positionH>
            <wp:positionV relativeFrom="paragraph">
              <wp:posOffset>92075</wp:posOffset>
            </wp:positionV>
            <wp:extent cx="5732780" cy="4702175"/>
            <wp:effectExtent l="0" t="0" r="0" b="3175"/>
            <wp:wrapThrough wrapText="bothSides">
              <wp:wrapPolygon edited="0">
                <wp:start x="9905" y="0"/>
                <wp:lineTo x="9475" y="175"/>
                <wp:lineTo x="8254" y="1225"/>
                <wp:lineTo x="7967" y="2800"/>
                <wp:lineTo x="7967" y="3063"/>
                <wp:lineTo x="8183" y="4463"/>
                <wp:lineTo x="10264" y="7088"/>
                <wp:lineTo x="4378" y="7613"/>
                <wp:lineTo x="2440" y="7963"/>
                <wp:lineTo x="2440" y="8488"/>
                <wp:lineTo x="2082" y="9101"/>
                <wp:lineTo x="1723" y="9801"/>
                <wp:lineTo x="1651" y="11289"/>
                <wp:lineTo x="2225" y="12689"/>
                <wp:lineTo x="2225" y="13476"/>
                <wp:lineTo x="6029" y="14089"/>
                <wp:lineTo x="10408" y="14089"/>
                <wp:lineTo x="10408" y="14614"/>
                <wp:lineTo x="10623" y="15489"/>
                <wp:lineTo x="9905" y="15489"/>
                <wp:lineTo x="8326" y="16452"/>
                <wp:lineTo x="8326" y="16889"/>
                <wp:lineTo x="8039" y="17852"/>
                <wp:lineTo x="7967" y="18202"/>
                <wp:lineTo x="8111" y="19777"/>
                <wp:lineTo x="9044" y="21090"/>
                <wp:lineTo x="9762" y="21440"/>
                <wp:lineTo x="9833" y="21527"/>
                <wp:lineTo x="11197" y="21527"/>
                <wp:lineTo x="11269" y="21440"/>
                <wp:lineTo x="12058" y="21090"/>
                <wp:lineTo x="12920" y="19689"/>
                <wp:lineTo x="13063" y="18289"/>
                <wp:lineTo x="12776" y="16539"/>
                <wp:lineTo x="11341" y="15577"/>
                <wp:lineTo x="18805" y="14351"/>
                <wp:lineTo x="18877" y="14089"/>
                <wp:lineTo x="19954" y="12776"/>
                <wp:lineTo x="19954" y="12689"/>
                <wp:lineTo x="20313" y="11289"/>
                <wp:lineTo x="20241" y="9888"/>
                <wp:lineTo x="19739" y="8751"/>
                <wp:lineTo x="19739" y="7613"/>
                <wp:lineTo x="17585" y="7263"/>
                <wp:lineTo x="10767" y="7088"/>
                <wp:lineTo x="11915" y="5688"/>
                <wp:lineTo x="12848" y="4463"/>
                <wp:lineTo x="13135" y="2888"/>
                <wp:lineTo x="12848" y="1313"/>
                <wp:lineTo x="11771" y="350"/>
                <wp:lineTo x="11197" y="0"/>
                <wp:lineTo x="9905" y="0"/>
              </wp:wrapPolygon>
            </wp:wrapThrough>
            <wp:docPr id="121" name="Diagram 1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14:sizeRelH relativeFrom="margin">
              <wp14:pctWidth>0</wp14:pctWidth>
            </wp14:sizeRelH>
            <wp14:sizeRelV relativeFrom="margin">
              <wp14:pctHeight>0</wp14:pctHeight>
            </wp14:sizeRelV>
          </wp:anchor>
        </w:drawing>
      </w: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Default="00E25001" w:rsidP="00E25001">
      <w:pPr>
        <w:tabs>
          <w:tab w:val="left" w:pos="2745"/>
        </w:tabs>
        <w:spacing w:line="276" w:lineRule="auto"/>
        <w:jc w:val="center"/>
        <w:rPr>
          <w:rFonts w:ascii="Times New Roman" w:eastAsia="Times New Roman" w:hAnsi="Times New Roman" w:cs="Times New Roman"/>
          <w:b/>
          <w:sz w:val="24"/>
          <w:szCs w:val="24"/>
        </w:rPr>
      </w:pPr>
    </w:p>
    <w:p w:rsidR="00E25001" w:rsidRPr="00251F2D" w:rsidRDefault="00E25001" w:rsidP="00E25001">
      <w:pPr>
        <w:tabs>
          <w:tab w:val="left" w:pos="2745"/>
        </w:tabs>
        <w:spacing w:line="276" w:lineRule="auto"/>
        <w:jc w:val="center"/>
        <w:rPr>
          <w:rFonts w:ascii="Times New Roman" w:eastAsia="Times New Roman" w:hAnsi="Times New Roman" w:cs="Times New Roman"/>
          <w:b/>
          <w:sz w:val="24"/>
          <w:szCs w:val="24"/>
        </w:rPr>
      </w:pPr>
      <w:r w:rsidRPr="00251F2D">
        <w:rPr>
          <w:rFonts w:ascii="Times New Roman" w:eastAsia="Times New Roman" w:hAnsi="Times New Roman" w:cs="Times New Roman"/>
          <w:b/>
          <w:sz w:val="24"/>
          <w:szCs w:val="24"/>
        </w:rPr>
        <w:t>Figure: Aarong HRD Teams</w:t>
      </w:r>
    </w:p>
    <w:p w:rsidR="00517D75" w:rsidRPr="00E25001" w:rsidRDefault="00E25001" w:rsidP="00E25001">
      <w:pPr>
        <w:rPr>
          <w:rFonts w:ascii="Times New Roman" w:eastAsia="Britannic Bold" w:hAnsi="Times New Roman" w:cstheme="majorBidi"/>
          <w:b/>
          <w:color w:val="000000" w:themeColor="text1"/>
          <w:sz w:val="28"/>
          <w:szCs w:val="26"/>
        </w:rPr>
      </w:pPr>
      <w:r>
        <w:rPr>
          <w:rFonts w:eastAsia="Britannic Bold"/>
        </w:rPr>
        <w:br w:type="page"/>
      </w:r>
    </w:p>
    <w:p w:rsidR="00E25001" w:rsidRPr="00E25001" w:rsidRDefault="0084136D" w:rsidP="005F30EE">
      <w:pPr>
        <w:pStyle w:val="Heading2"/>
        <w:spacing w:line="360" w:lineRule="auto"/>
        <w:rPr>
          <w:rFonts w:eastAsia="Times New Roman"/>
        </w:rPr>
      </w:pPr>
      <w:bookmarkStart w:id="28" w:name="_Toc8315260"/>
      <w:r w:rsidRPr="00251F2D">
        <w:rPr>
          <w:rFonts w:eastAsia="Times New Roman"/>
        </w:rPr>
        <w:lastRenderedPageBreak/>
        <w:t>3.</w:t>
      </w:r>
      <w:r w:rsidR="0056556B">
        <w:rPr>
          <w:rFonts w:eastAsia="Times New Roman"/>
        </w:rPr>
        <w:t>2</w:t>
      </w:r>
      <w:r w:rsidRPr="00251F2D">
        <w:rPr>
          <w:rFonts w:eastAsia="Times New Roman"/>
        </w:rPr>
        <w:t xml:space="preserve">: </w:t>
      </w:r>
      <w:r w:rsidR="008C4320">
        <w:rPr>
          <w:rFonts w:eastAsia="Times New Roman"/>
        </w:rPr>
        <w:t>Working Area:</w:t>
      </w:r>
      <w:bookmarkEnd w:id="28"/>
    </w:p>
    <w:p w:rsidR="008C4320" w:rsidRDefault="008C4320" w:rsidP="00591C6F">
      <w:pPr>
        <w:tabs>
          <w:tab w:val="left" w:pos="975"/>
        </w:tabs>
        <w:spacing w:line="276" w:lineRule="auto"/>
        <w:rPr>
          <w:rFonts w:ascii="Times New Roman" w:eastAsia="Times New Roman" w:hAnsi="Times New Roman" w:cs="Times New Roman"/>
          <w:sz w:val="24"/>
          <w:szCs w:val="24"/>
        </w:rPr>
      </w:pPr>
      <w:r w:rsidRPr="008C4320">
        <w:rPr>
          <w:rFonts w:ascii="Times New Roman" w:eastAsia="Times New Roman" w:hAnsi="Times New Roman" w:cs="Times New Roman"/>
          <w:sz w:val="24"/>
          <w:szCs w:val="24"/>
        </w:rPr>
        <w:t xml:space="preserve">During my internship period, I worked on </w:t>
      </w:r>
      <w:r>
        <w:rPr>
          <w:rFonts w:ascii="Times New Roman" w:eastAsia="Times New Roman" w:hAnsi="Times New Roman" w:cs="Times New Roman"/>
          <w:sz w:val="24"/>
          <w:szCs w:val="24"/>
        </w:rPr>
        <w:t>the following area:</w:t>
      </w:r>
    </w:p>
    <w:p w:rsidR="008C4320" w:rsidRDefault="000252D2" w:rsidP="00591C6F">
      <w:pPr>
        <w:pStyle w:val="ListParagraph"/>
        <w:numPr>
          <w:ilvl w:val="0"/>
          <w:numId w:val="35"/>
        </w:numPr>
        <w:tabs>
          <w:tab w:val="left" w:pos="975"/>
        </w:tabs>
        <w:spacing w:line="276" w:lineRule="auto"/>
        <w:jc w:val="both"/>
        <w:rPr>
          <w:rFonts w:ascii="Times New Roman" w:eastAsia="Times New Roman" w:hAnsi="Times New Roman" w:cs="Times New Roman"/>
          <w:sz w:val="24"/>
          <w:szCs w:val="24"/>
        </w:rPr>
      </w:pPr>
      <w:r w:rsidRPr="008D2201">
        <w:rPr>
          <w:rFonts w:ascii="Times New Roman" w:eastAsia="Times New Roman" w:hAnsi="Times New Roman" w:cs="Times New Roman"/>
          <w:b/>
          <w:sz w:val="24"/>
          <w:szCs w:val="24"/>
        </w:rPr>
        <w:t xml:space="preserve">Recruitment &amp; </w:t>
      </w:r>
      <w:r w:rsidR="008012AA" w:rsidRPr="008D2201">
        <w:rPr>
          <w:rFonts w:ascii="Times New Roman" w:eastAsia="Times New Roman" w:hAnsi="Times New Roman" w:cs="Times New Roman"/>
          <w:b/>
          <w:sz w:val="24"/>
          <w:szCs w:val="24"/>
        </w:rPr>
        <w:t>S</w:t>
      </w:r>
      <w:r w:rsidRPr="008D2201">
        <w:rPr>
          <w:rFonts w:ascii="Times New Roman" w:eastAsia="Times New Roman" w:hAnsi="Times New Roman" w:cs="Times New Roman"/>
          <w:b/>
          <w:sz w:val="24"/>
          <w:szCs w:val="24"/>
        </w:rPr>
        <w:t>election</w:t>
      </w:r>
      <w:r>
        <w:rPr>
          <w:rFonts w:ascii="Times New Roman" w:eastAsia="Times New Roman" w:hAnsi="Times New Roman" w:cs="Times New Roman"/>
          <w:sz w:val="24"/>
          <w:szCs w:val="24"/>
        </w:rPr>
        <w:t>: I collected resumes from a particular online job portal and screened those according to my supervisor’s guideline.</w:t>
      </w:r>
      <w:r w:rsidR="008012A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made single &amp; detail list of </w:t>
      </w:r>
      <w:r w:rsidR="008012AA">
        <w:rPr>
          <w:rFonts w:ascii="Times New Roman" w:eastAsia="Times New Roman" w:hAnsi="Times New Roman" w:cs="Times New Roman"/>
          <w:sz w:val="24"/>
          <w:szCs w:val="24"/>
        </w:rPr>
        <w:t xml:space="preserve">shortlisted </w:t>
      </w:r>
      <w:r>
        <w:rPr>
          <w:rFonts w:ascii="Times New Roman" w:eastAsia="Times New Roman" w:hAnsi="Times New Roman" w:cs="Times New Roman"/>
          <w:sz w:val="24"/>
          <w:szCs w:val="24"/>
        </w:rPr>
        <w:t>candidates for various position and then called them to inform about the examinations &amp; interview. I assisted responsible HR officer in exam hall and coordinated the interview process. I maintained newly appointed staff personal file and give entry to the ERP software.</w:t>
      </w:r>
      <w:r w:rsidR="008012AA">
        <w:rPr>
          <w:rFonts w:ascii="Times New Roman" w:eastAsia="Times New Roman" w:hAnsi="Times New Roman" w:cs="Times New Roman"/>
          <w:sz w:val="24"/>
          <w:szCs w:val="24"/>
        </w:rPr>
        <w:t xml:space="preserve"> I coordinated a field test of some candidates for the position of Driver.</w:t>
      </w:r>
    </w:p>
    <w:p w:rsidR="00E25001" w:rsidRDefault="00E25001" w:rsidP="00E25001">
      <w:pPr>
        <w:pStyle w:val="ListParagraph"/>
        <w:tabs>
          <w:tab w:val="left" w:pos="975"/>
        </w:tabs>
        <w:spacing w:line="276" w:lineRule="auto"/>
        <w:jc w:val="both"/>
        <w:rPr>
          <w:rFonts w:ascii="Times New Roman" w:eastAsia="Times New Roman" w:hAnsi="Times New Roman" w:cs="Times New Roman"/>
          <w:sz w:val="24"/>
          <w:szCs w:val="24"/>
        </w:rPr>
      </w:pPr>
    </w:p>
    <w:p w:rsidR="000252D2" w:rsidRDefault="000252D2" w:rsidP="00591C6F">
      <w:pPr>
        <w:pStyle w:val="ListParagraph"/>
        <w:numPr>
          <w:ilvl w:val="0"/>
          <w:numId w:val="35"/>
        </w:numPr>
        <w:tabs>
          <w:tab w:val="left" w:pos="975"/>
        </w:tabs>
        <w:spacing w:line="276" w:lineRule="auto"/>
        <w:jc w:val="both"/>
        <w:rPr>
          <w:rFonts w:ascii="Times New Roman" w:eastAsia="Times New Roman" w:hAnsi="Times New Roman" w:cs="Times New Roman"/>
          <w:sz w:val="24"/>
          <w:szCs w:val="24"/>
        </w:rPr>
      </w:pPr>
      <w:r w:rsidRPr="008D2201">
        <w:rPr>
          <w:rFonts w:ascii="Times New Roman" w:eastAsia="Times New Roman" w:hAnsi="Times New Roman" w:cs="Times New Roman"/>
          <w:b/>
          <w:sz w:val="24"/>
          <w:szCs w:val="24"/>
        </w:rPr>
        <w:t>PMS</w:t>
      </w:r>
      <w:r w:rsidR="008012AA">
        <w:rPr>
          <w:rFonts w:ascii="Times New Roman" w:eastAsia="Times New Roman" w:hAnsi="Times New Roman" w:cs="Times New Roman"/>
          <w:sz w:val="24"/>
          <w:szCs w:val="24"/>
        </w:rPr>
        <w:t>: I sorted PMS forms which came from different departments and foundations and made sure that those are ready for further process. I assisted HR officers to input yearly obtained marks of each employees working in the organization. Sometimes I did a cross check. I observed how HR officers make annual performance report.</w:t>
      </w:r>
    </w:p>
    <w:p w:rsidR="00E25001" w:rsidRDefault="00E25001" w:rsidP="00591C6F">
      <w:pPr>
        <w:tabs>
          <w:tab w:val="left" w:pos="975"/>
        </w:tabs>
        <w:spacing w:line="276" w:lineRule="auto"/>
        <w:rPr>
          <w:rFonts w:ascii="Times New Roman" w:eastAsia="Times New Roman" w:hAnsi="Times New Roman" w:cs="Times New Roman"/>
          <w:sz w:val="24"/>
          <w:szCs w:val="24"/>
        </w:rPr>
      </w:pPr>
    </w:p>
    <w:p w:rsidR="000252D2" w:rsidRDefault="000252D2" w:rsidP="00591C6F">
      <w:pPr>
        <w:tabs>
          <w:tab w:val="left" w:pos="97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Other than the above described functional area, I </w:t>
      </w:r>
      <w:r w:rsidR="008012AA">
        <w:rPr>
          <w:rFonts w:ascii="Times New Roman" w:eastAsia="Times New Roman" w:hAnsi="Times New Roman" w:cs="Times New Roman"/>
          <w:sz w:val="24"/>
          <w:szCs w:val="24"/>
        </w:rPr>
        <w:t xml:space="preserve">worked on some </w:t>
      </w:r>
      <w:r w:rsidR="008D2201">
        <w:rPr>
          <w:rFonts w:ascii="Times New Roman" w:eastAsia="Times New Roman" w:hAnsi="Times New Roman" w:cs="Times New Roman"/>
          <w:sz w:val="24"/>
          <w:szCs w:val="24"/>
        </w:rPr>
        <w:t>other activities for the HRIS Operation team:</w:t>
      </w:r>
    </w:p>
    <w:p w:rsidR="008D2201" w:rsidRDefault="008D2201" w:rsidP="00591C6F">
      <w:pPr>
        <w:pStyle w:val="ListParagraph"/>
        <w:numPr>
          <w:ilvl w:val="0"/>
          <w:numId w:val="36"/>
        </w:numPr>
        <w:tabs>
          <w:tab w:val="left" w:pos="97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scanned necessary documents for further use</w:t>
      </w:r>
    </w:p>
    <w:p w:rsidR="008D2201" w:rsidRPr="008D2201" w:rsidRDefault="008D2201" w:rsidP="00591C6F">
      <w:pPr>
        <w:pStyle w:val="ListParagraph"/>
        <w:numPr>
          <w:ilvl w:val="0"/>
          <w:numId w:val="36"/>
        </w:numPr>
        <w:tabs>
          <w:tab w:val="left" w:pos="97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 typed appointment letters and justification notes for various purpose</w:t>
      </w:r>
    </w:p>
    <w:p w:rsidR="008D2201" w:rsidRDefault="008D2201" w:rsidP="00591C6F">
      <w:pPr>
        <w:tabs>
          <w:tab w:val="left" w:pos="975"/>
        </w:tabs>
        <w:spacing w:line="276" w:lineRule="auto"/>
        <w:rPr>
          <w:rFonts w:ascii="Times New Roman" w:eastAsia="Times New Roman" w:hAnsi="Times New Roman" w:cs="Times New Roman"/>
          <w:b/>
          <w:sz w:val="24"/>
          <w:szCs w:val="24"/>
        </w:rPr>
      </w:pPr>
    </w:p>
    <w:p w:rsidR="00E25001" w:rsidRDefault="00E25001" w:rsidP="00591C6F">
      <w:pPr>
        <w:pStyle w:val="Heading2"/>
        <w:spacing w:line="276" w:lineRule="auto"/>
        <w:rPr>
          <w:rFonts w:eastAsia="Times New Roman"/>
        </w:rPr>
      </w:pPr>
    </w:p>
    <w:p w:rsidR="0084136D" w:rsidRPr="0084136D" w:rsidRDefault="008C4320" w:rsidP="005F30EE">
      <w:pPr>
        <w:pStyle w:val="Heading2"/>
        <w:spacing w:line="360" w:lineRule="auto"/>
        <w:rPr>
          <w:rFonts w:eastAsia="Times New Roman"/>
        </w:rPr>
      </w:pPr>
      <w:bookmarkStart w:id="29" w:name="_Toc8315261"/>
      <w:r>
        <w:rPr>
          <w:rFonts w:eastAsia="Times New Roman"/>
        </w:rPr>
        <w:t>3.</w:t>
      </w:r>
      <w:r w:rsidR="0056556B">
        <w:rPr>
          <w:rFonts w:eastAsia="Times New Roman"/>
        </w:rPr>
        <w:t>3</w:t>
      </w:r>
      <w:r>
        <w:rPr>
          <w:rFonts w:eastAsia="Times New Roman"/>
        </w:rPr>
        <w:t xml:space="preserve">: </w:t>
      </w:r>
      <w:r w:rsidR="0084136D">
        <w:rPr>
          <w:rFonts w:eastAsia="Times New Roman"/>
        </w:rPr>
        <w:t>Working &amp; Learning Method</w:t>
      </w:r>
      <w:r w:rsidR="0084136D" w:rsidRPr="00251F2D">
        <w:rPr>
          <w:rFonts w:eastAsia="Times New Roman"/>
        </w:rPr>
        <w:t>:</w:t>
      </w:r>
      <w:bookmarkEnd w:id="29"/>
    </w:p>
    <w:p w:rsidR="00517D75" w:rsidRPr="00517D75" w:rsidRDefault="00620161" w:rsidP="00E25001">
      <w:pPr>
        <w:spacing w:line="360" w:lineRule="auto"/>
        <w:jc w:val="both"/>
        <w:rPr>
          <w:rFonts w:ascii="Times New Roman" w:eastAsia="Times New Roman" w:hAnsi="Times New Roman" w:cs="Times New Roman"/>
          <w:sz w:val="24"/>
          <w:szCs w:val="24"/>
        </w:rPr>
      </w:pPr>
      <w:r w:rsidRPr="00620161">
        <w:rPr>
          <w:rFonts w:ascii="Times New Roman" w:eastAsia="Times New Roman" w:hAnsi="Times New Roman" w:cs="Times New Roman"/>
          <w:color w:val="FFFFFF" w:themeColor="background1"/>
          <w:sz w:val="24"/>
          <w:szCs w:val="24"/>
        </w:rPr>
        <w:t>“</w:t>
      </w:r>
      <w:r w:rsidR="00E25001">
        <w:rPr>
          <w:rFonts w:ascii="Times New Roman" w:eastAsia="Times New Roman" w:hAnsi="Times New Roman" w:cs="Times New Roman"/>
          <w:sz w:val="24"/>
          <w:szCs w:val="24"/>
        </w:rPr>
        <w:t>During</w:t>
      </w:r>
      <w:r w:rsidR="00517D75" w:rsidRPr="00517D75">
        <w:rPr>
          <w:rFonts w:ascii="Times New Roman" w:eastAsia="Times New Roman" w:hAnsi="Times New Roman" w:cs="Times New Roman"/>
          <w:sz w:val="24"/>
          <w:szCs w:val="24"/>
        </w:rPr>
        <w:t xml:space="preserve"> my </w:t>
      </w:r>
      <w:r w:rsidR="00BF500F">
        <w:rPr>
          <w:rFonts w:ascii="Times New Roman" w:eastAsia="Times New Roman" w:hAnsi="Times New Roman" w:cs="Times New Roman"/>
          <w:sz w:val="24"/>
          <w:szCs w:val="24"/>
        </w:rPr>
        <w:t>internship</w:t>
      </w:r>
      <w:r w:rsidR="00517D75" w:rsidRPr="00517D75">
        <w:rPr>
          <w:rFonts w:ascii="Times New Roman" w:eastAsia="Times New Roman" w:hAnsi="Times New Roman" w:cs="Times New Roman"/>
          <w:sz w:val="24"/>
          <w:szCs w:val="24"/>
        </w:rPr>
        <w:t xml:space="preserve"> period I was entrusted</w:t>
      </w:r>
      <w:r w:rsidR="00BF500F">
        <w:rPr>
          <w:rFonts w:ascii="Times New Roman" w:eastAsia="Times New Roman" w:hAnsi="Times New Roman" w:cs="Times New Roman"/>
          <w:sz w:val="24"/>
          <w:szCs w:val="24"/>
        </w:rPr>
        <w:t xml:space="preserve"> </w:t>
      </w:r>
      <w:r w:rsidR="00517D75" w:rsidRPr="00517D75">
        <w:rPr>
          <w:rFonts w:ascii="Times New Roman" w:eastAsia="Times New Roman" w:hAnsi="Times New Roman" w:cs="Times New Roman"/>
          <w:sz w:val="24"/>
          <w:szCs w:val="24"/>
        </w:rPr>
        <w:t xml:space="preserve">in the </w:t>
      </w:r>
      <w:r w:rsidR="007A14A6">
        <w:rPr>
          <w:rFonts w:ascii="Times New Roman" w:eastAsia="Times New Roman" w:hAnsi="Times New Roman" w:cs="Times New Roman"/>
          <w:sz w:val="24"/>
          <w:szCs w:val="24"/>
        </w:rPr>
        <w:t>recruitment &amp; selection team</w:t>
      </w:r>
      <w:r w:rsidR="00517D75" w:rsidRPr="00517D75">
        <w:rPr>
          <w:rFonts w:ascii="Times New Roman" w:eastAsia="Times New Roman" w:hAnsi="Times New Roman" w:cs="Times New Roman"/>
          <w:sz w:val="24"/>
          <w:szCs w:val="24"/>
        </w:rPr>
        <w:t xml:space="preserve">. Along these lines, I had the capacity to get ability with every single movement of the enrollment and </w:t>
      </w:r>
      <w:r w:rsidR="007A14A6">
        <w:rPr>
          <w:rFonts w:ascii="Times New Roman" w:eastAsia="Times New Roman" w:hAnsi="Times New Roman" w:cs="Times New Roman"/>
          <w:sz w:val="24"/>
          <w:szCs w:val="24"/>
        </w:rPr>
        <w:t>hiring</w:t>
      </w:r>
      <w:r w:rsidR="00517D75" w:rsidRPr="00517D75">
        <w:rPr>
          <w:rFonts w:ascii="Times New Roman" w:eastAsia="Times New Roman" w:hAnsi="Times New Roman" w:cs="Times New Roman"/>
          <w:sz w:val="24"/>
          <w:szCs w:val="24"/>
        </w:rPr>
        <w:t xml:space="preserve"> pr</w:t>
      </w:r>
      <w:r w:rsidR="00BF500F">
        <w:rPr>
          <w:rFonts w:ascii="Times New Roman" w:eastAsia="Times New Roman" w:hAnsi="Times New Roman" w:cs="Times New Roman"/>
          <w:sz w:val="24"/>
          <w:szCs w:val="24"/>
        </w:rPr>
        <w:t>o</w:t>
      </w:r>
      <w:r w:rsidR="00517D75" w:rsidRPr="00517D75">
        <w:rPr>
          <w:rFonts w:ascii="Times New Roman" w:eastAsia="Times New Roman" w:hAnsi="Times New Roman" w:cs="Times New Roman"/>
          <w:sz w:val="24"/>
          <w:szCs w:val="24"/>
        </w:rPr>
        <w:t xml:space="preserve">cess. It was hard for me to find essentially all the human </w:t>
      </w:r>
      <w:r w:rsidR="00BF500F">
        <w:rPr>
          <w:rFonts w:ascii="Times New Roman" w:eastAsia="Times New Roman" w:hAnsi="Times New Roman" w:cs="Times New Roman"/>
          <w:sz w:val="24"/>
          <w:szCs w:val="24"/>
        </w:rPr>
        <w:t xml:space="preserve">resource </w:t>
      </w:r>
      <w:r w:rsidR="00517D75" w:rsidRPr="00517D75">
        <w:rPr>
          <w:rFonts w:ascii="Times New Roman" w:eastAsia="Times New Roman" w:hAnsi="Times New Roman" w:cs="Times New Roman"/>
          <w:sz w:val="24"/>
          <w:szCs w:val="24"/>
        </w:rPr>
        <w:t xml:space="preserve">exercises performed by Aarong </w:t>
      </w:r>
      <w:r w:rsidR="007A14A6">
        <w:rPr>
          <w:rFonts w:ascii="Times New Roman" w:eastAsia="Times New Roman" w:hAnsi="Times New Roman" w:cs="Times New Roman"/>
          <w:sz w:val="24"/>
          <w:szCs w:val="24"/>
        </w:rPr>
        <w:t>during</w:t>
      </w:r>
      <w:r w:rsidR="00517D75" w:rsidRPr="00517D75">
        <w:rPr>
          <w:rFonts w:ascii="Times New Roman" w:eastAsia="Times New Roman" w:hAnsi="Times New Roman" w:cs="Times New Roman"/>
          <w:sz w:val="24"/>
          <w:szCs w:val="24"/>
        </w:rPr>
        <w:t xml:space="preserve"> the </w:t>
      </w:r>
      <w:r w:rsidR="007A14A6">
        <w:rPr>
          <w:rFonts w:ascii="Times New Roman" w:eastAsia="Times New Roman" w:hAnsi="Times New Roman" w:cs="Times New Roman"/>
          <w:sz w:val="24"/>
          <w:szCs w:val="24"/>
        </w:rPr>
        <w:t>limited</w:t>
      </w:r>
      <w:r w:rsidR="00517D75" w:rsidRPr="00517D75">
        <w:rPr>
          <w:rFonts w:ascii="Times New Roman" w:eastAsia="Times New Roman" w:hAnsi="Times New Roman" w:cs="Times New Roman"/>
          <w:sz w:val="24"/>
          <w:szCs w:val="24"/>
        </w:rPr>
        <w:t xml:space="preserve"> time of three months. Regardless, I was sufficiently honored and my senior</w:t>
      </w:r>
      <w:r w:rsidR="00BF500F">
        <w:rPr>
          <w:rFonts w:ascii="Times New Roman" w:eastAsia="Times New Roman" w:hAnsi="Times New Roman" w:cs="Times New Roman"/>
          <w:sz w:val="24"/>
          <w:szCs w:val="24"/>
        </w:rPr>
        <w:t xml:space="preserve"> colleagues</w:t>
      </w:r>
      <w:r w:rsidR="00517D75" w:rsidRPr="00517D75">
        <w:rPr>
          <w:rFonts w:ascii="Times New Roman" w:eastAsia="Times New Roman" w:hAnsi="Times New Roman" w:cs="Times New Roman"/>
          <w:sz w:val="24"/>
          <w:szCs w:val="24"/>
        </w:rPr>
        <w:t xml:space="preserve"> were </w:t>
      </w:r>
      <w:r w:rsidR="007A14A6">
        <w:rPr>
          <w:rFonts w:ascii="Times New Roman" w:eastAsia="Times New Roman" w:hAnsi="Times New Roman" w:cs="Times New Roman"/>
          <w:sz w:val="24"/>
          <w:szCs w:val="24"/>
        </w:rPr>
        <w:t>cordial</w:t>
      </w:r>
      <w:r w:rsidR="00517D75" w:rsidRPr="00517D75">
        <w:rPr>
          <w:rFonts w:ascii="Times New Roman" w:eastAsia="Times New Roman" w:hAnsi="Times New Roman" w:cs="Times New Roman"/>
          <w:sz w:val="24"/>
          <w:szCs w:val="24"/>
        </w:rPr>
        <w:t xml:space="preserve"> to exhibit to me the general exercises of the HR office. Other than that, I have likewise got learning by watching exchange works out. So here I will signify an examination of the general HR </w:t>
      </w:r>
      <w:r w:rsidR="00280455">
        <w:rPr>
          <w:rFonts w:ascii="Times New Roman" w:eastAsia="Times New Roman" w:hAnsi="Times New Roman" w:cs="Times New Roman"/>
          <w:sz w:val="24"/>
          <w:szCs w:val="24"/>
        </w:rPr>
        <w:t>practices</w:t>
      </w:r>
      <w:r w:rsidR="00517D75" w:rsidRPr="00517D75">
        <w:rPr>
          <w:rFonts w:ascii="Times New Roman" w:eastAsia="Times New Roman" w:hAnsi="Times New Roman" w:cs="Times New Roman"/>
          <w:sz w:val="24"/>
          <w:szCs w:val="24"/>
        </w:rPr>
        <w:t xml:space="preserve"> subject to my sensible experience, learning and</w:t>
      </w:r>
      <w:r w:rsidR="00456CEA">
        <w:rPr>
          <w:rFonts w:ascii="Times New Roman" w:eastAsia="Times New Roman" w:hAnsi="Times New Roman" w:cs="Times New Roman"/>
          <w:sz w:val="24"/>
          <w:szCs w:val="24"/>
        </w:rPr>
        <w:t xml:space="preserve"> observation</w:t>
      </w:r>
      <w:r w:rsidR="00517D75" w:rsidRPr="00517D75">
        <w:rPr>
          <w:rFonts w:ascii="Times New Roman" w:eastAsia="Times New Roman" w:hAnsi="Times New Roman" w:cs="Times New Roman"/>
          <w:sz w:val="24"/>
          <w:szCs w:val="24"/>
        </w:rPr>
        <w:t>.</w:t>
      </w:r>
      <w:r w:rsidRPr="00620161">
        <w:rPr>
          <w:rFonts w:ascii="Times New Roman" w:eastAsia="Times New Roman" w:hAnsi="Times New Roman" w:cs="Times New Roman"/>
          <w:color w:val="FFFFFF" w:themeColor="background1"/>
          <w:sz w:val="24"/>
          <w:szCs w:val="24"/>
        </w:rPr>
        <w:t>”</w:t>
      </w:r>
    </w:p>
    <w:p w:rsidR="00166847" w:rsidRDefault="00166847" w:rsidP="00591C6F">
      <w:pPr>
        <w:spacing w:line="276" w:lineRule="auto"/>
        <w:jc w:val="both"/>
        <w:rPr>
          <w:rFonts w:ascii="Times New Roman" w:eastAsia="Times New Roman" w:hAnsi="Times New Roman" w:cs="Times New Roman"/>
          <w:sz w:val="24"/>
          <w:szCs w:val="24"/>
        </w:rPr>
      </w:pPr>
    </w:p>
    <w:p w:rsidR="00053E47" w:rsidRPr="00E25001" w:rsidRDefault="00456CEA" w:rsidP="00E25001">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0521AF" w:rsidRPr="00251F2D" w:rsidRDefault="005F30EE" w:rsidP="005F30EE">
      <w:pPr>
        <w:pStyle w:val="Heading2"/>
        <w:rPr>
          <w:rFonts w:eastAsia="Calibri" w:cs="Times New Roman"/>
          <w:sz w:val="24"/>
          <w:szCs w:val="24"/>
        </w:rPr>
      </w:pPr>
      <w:bookmarkStart w:id="30" w:name="_Toc8315262"/>
      <w:bookmarkStart w:id="31" w:name="_Toc526721835"/>
      <w:r w:rsidRPr="005F30EE">
        <w:lastRenderedPageBreak/>
        <w:t>3.</w:t>
      </w:r>
      <w:r w:rsidR="0056556B">
        <w:t>4</w:t>
      </w:r>
      <w:r>
        <w:t>.1</w:t>
      </w:r>
      <w:r w:rsidRPr="005F30EE">
        <w:t xml:space="preserve">: </w:t>
      </w:r>
      <w:r w:rsidR="000521AF" w:rsidRPr="005F30EE">
        <w:t>Recruitment &amp; Selection Process:</w:t>
      </w:r>
      <w:bookmarkEnd w:id="30"/>
    </w:p>
    <w:p w:rsidR="00D755CE" w:rsidRDefault="000521AF" w:rsidP="00AE7399">
      <w:pPr>
        <w:tabs>
          <w:tab w:val="left" w:pos="2415"/>
        </w:tabs>
        <w:spacing w:line="276" w:lineRule="auto"/>
        <w:jc w:val="both"/>
        <w:rPr>
          <w:rFonts w:ascii="Times New Roman" w:eastAsia="Calibri" w:hAnsi="Times New Roman" w:cs="Times New Roman"/>
          <w:sz w:val="24"/>
          <w:szCs w:val="24"/>
        </w:rPr>
      </w:pPr>
      <w:r w:rsidRPr="000521AF">
        <w:rPr>
          <w:rFonts w:ascii="Times New Roman" w:eastAsia="Calibri" w:hAnsi="Times New Roman" w:cs="Times New Roman"/>
          <w:sz w:val="24"/>
          <w:szCs w:val="24"/>
        </w:rPr>
        <w:t>Recruitment is a process of finding and attracting the potential resources for filling up the vacant positions in an organization. It sources the candidates with the abilities and attitude, which are required for achieving the objectives of an organization.</w:t>
      </w:r>
    </w:p>
    <w:p w:rsidR="00AE7399" w:rsidRDefault="004C3A4D" w:rsidP="00AE7399">
      <w:pPr>
        <w:tabs>
          <w:tab w:val="left" w:pos="2415"/>
        </w:tabs>
        <w:spacing w:line="276"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724800" behindDoc="0" locked="0" layoutInCell="1" allowOverlap="1">
            <wp:simplePos x="0" y="0"/>
            <wp:positionH relativeFrom="column">
              <wp:posOffset>14515</wp:posOffset>
            </wp:positionH>
            <wp:positionV relativeFrom="paragraph">
              <wp:posOffset>962841</wp:posOffset>
            </wp:positionV>
            <wp:extent cx="5943600" cy="3962400"/>
            <wp:effectExtent l="0" t="0" r="0" b="0"/>
            <wp:wrapThrough wrapText="bothSides">
              <wp:wrapPolygon edited="0">
                <wp:start x="0" y="0"/>
                <wp:lineTo x="0" y="21496"/>
                <wp:lineTo x="21531" y="21496"/>
                <wp:lineTo x="21531"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amp;S process.jpg"/>
                    <pic:cNvPicPr/>
                  </pic:nvPicPr>
                  <pic:blipFill>
                    <a:blip r:embed="rId56">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anchor>
        </w:drawing>
      </w:r>
      <w:r w:rsidR="00AE7399" w:rsidRPr="00AE7399">
        <w:rPr>
          <w:rFonts w:ascii="Times New Roman" w:eastAsia="Calibri" w:hAnsi="Times New Roman" w:cs="Times New Roman"/>
          <w:sz w:val="24"/>
          <w:szCs w:val="24"/>
        </w:rPr>
        <w:t>To increase the efficiency of hiring, it is recommended that the HR team of an organization follows the best practices (as shown in the following image). These practices ensure successful recruitment without any interruptions. In addition, these practices also ensure consistency and compliance in the recruitment process.</w:t>
      </w:r>
    </w:p>
    <w:p w:rsidR="00F32CC3" w:rsidRDefault="00F32CC3" w:rsidP="004C3A4D">
      <w:pPr>
        <w:tabs>
          <w:tab w:val="left" w:pos="2415"/>
        </w:tabs>
        <w:spacing w:line="276" w:lineRule="auto"/>
        <w:jc w:val="both"/>
        <w:rPr>
          <w:rFonts w:ascii="Times New Roman" w:eastAsia="Calibri" w:hAnsi="Times New Roman" w:cs="Times New Roman"/>
          <w:sz w:val="24"/>
          <w:szCs w:val="24"/>
        </w:rPr>
      </w:pPr>
    </w:p>
    <w:p w:rsidR="00AE7399" w:rsidRDefault="00AE7399" w:rsidP="004C3A4D">
      <w:pPr>
        <w:tabs>
          <w:tab w:val="left" w:pos="2415"/>
        </w:tabs>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BRAC-Aarong follows the process </w:t>
      </w:r>
      <w:r w:rsidR="004C3A4D">
        <w:rPr>
          <w:rFonts w:ascii="Times New Roman" w:eastAsia="Calibri" w:hAnsi="Times New Roman" w:cs="Times New Roman"/>
          <w:sz w:val="24"/>
          <w:szCs w:val="24"/>
        </w:rPr>
        <w:t>accordingly in their own way. In the 1</w:t>
      </w:r>
      <w:r w:rsidR="004C3A4D" w:rsidRPr="004C3A4D">
        <w:rPr>
          <w:rFonts w:ascii="Times New Roman" w:eastAsia="Calibri" w:hAnsi="Times New Roman" w:cs="Times New Roman"/>
          <w:sz w:val="24"/>
          <w:szCs w:val="24"/>
          <w:vertAlign w:val="superscript"/>
        </w:rPr>
        <w:t>st</w:t>
      </w:r>
      <w:r w:rsidR="004C3A4D">
        <w:rPr>
          <w:rFonts w:ascii="Times New Roman" w:eastAsia="Calibri" w:hAnsi="Times New Roman" w:cs="Times New Roman"/>
          <w:sz w:val="24"/>
          <w:szCs w:val="24"/>
        </w:rPr>
        <w:t xml:space="preserve"> step, when there is any job vacancy, the HRD gets requisition. They don’t need to do a job analysis all the time because most of the positions have individual JD &amp; JS prepared previously. So, they </w:t>
      </w:r>
      <w:r w:rsidR="001C2317">
        <w:rPr>
          <w:rFonts w:ascii="Times New Roman" w:eastAsia="Calibri" w:hAnsi="Times New Roman" w:cs="Times New Roman"/>
          <w:sz w:val="24"/>
          <w:szCs w:val="24"/>
        </w:rPr>
        <w:t>can skip the 2</w:t>
      </w:r>
      <w:r w:rsidR="001C2317" w:rsidRPr="001C2317">
        <w:rPr>
          <w:rFonts w:ascii="Times New Roman" w:eastAsia="Calibri" w:hAnsi="Times New Roman" w:cs="Times New Roman"/>
          <w:sz w:val="24"/>
          <w:szCs w:val="24"/>
          <w:vertAlign w:val="superscript"/>
        </w:rPr>
        <w:t>nd</w:t>
      </w:r>
      <w:r w:rsidR="001C2317">
        <w:rPr>
          <w:rFonts w:ascii="Times New Roman" w:eastAsia="Calibri" w:hAnsi="Times New Roman" w:cs="Times New Roman"/>
          <w:sz w:val="24"/>
          <w:szCs w:val="24"/>
        </w:rPr>
        <w:t xml:space="preserve"> step for some positions.</w:t>
      </w:r>
      <w:r w:rsidR="004C3A4D">
        <w:rPr>
          <w:rFonts w:ascii="Times New Roman" w:eastAsia="Calibri" w:hAnsi="Times New Roman" w:cs="Times New Roman"/>
          <w:sz w:val="24"/>
          <w:szCs w:val="24"/>
        </w:rPr>
        <w:t xml:space="preserve"> On 3</w:t>
      </w:r>
      <w:r w:rsidR="004C3A4D" w:rsidRPr="004C3A4D">
        <w:rPr>
          <w:rFonts w:ascii="Times New Roman" w:eastAsia="Calibri" w:hAnsi="Times New Roman" w:cs="Times New Roman"/>
          <w:sz w:val="24"/>
          <w:szCs w:val="24"/>
          <w:vertAlign w:val="superscript"/>
        </w:rPr>
        <w:t>rd</w:t>
      </w:r>
      <w:r w:rsidR="004C3A4D">
        <w:rPr>
          <w:rFonts w:ascii="Times New Roman" w:eastAsia="Calibri" w:hAnsi="Times New Roman" w:cs="Times New Roman"/>
          <w:sz w:val="24"/>
          <w:szCs w:val="24"/>
        </w:rPr>
        <w:t xml:space="preserve"> step, they attract candidates by advertising the job</w:t>
      </w:r>
      <w:r w:rsidR="001C2317">
        <w:rPr>
          <w:rFonts w:ascii="Times New Roman" w:eastAsia="Calibri" w:hAnsi="Times New Roman" w:cs="Times New Roman"/>
          <w:sz w:val="24"/>
          <w:szCs w:val="24"/>
        </w:rPr>
        <w:t xml:space="preserve"> with appropriate JD &amp; JS</w:t>
      </w:r>
      <w:r w:rsidR="004C3A4D">
        <w:rPr>
          <w:rFonts w:ascii="Times New Roman" w:eastAsia="Calibri" w:hAnsi="Times New Roman" w:cs="Times New Roman"/>
          <w:sz w:val="24"/>
          <w:szCs w:val="24"/>
        </w:rPr>
        <w:t>.</w:t>
      </w:r>
      <w:r w:rsidR="001C2317">
        <w:rPr>
          <w:rFonts w:ascii="Times New Roman" w:eastAsia="Calibri" w:hAnsi="Times New Roman" w:cs="Times New Roman"/>
          <w:sz w:val="24"/>
          <w:szCs w:val="24"/>
        </w:rPr>
        <w:t xml:space="preserve"> They screen CVs in 4</w:t>
      </w:r>
      <w:r w:rsidR="001C2317" w:rsidRPr="001C2317">
        <w:rPr>
          <w:rFonts w:ascii="Times New Roman" w:eastAsia="Calibri" w:hAnsi="Times New Roman" w:cs="Times New Roman"/>
          <w:sz w:val="24"/>
          <w:szCs w:val="24"/>
          <w:vertAlign w:val="superscript"/>
        </w:rPr>
        <w:t>th</w:t>
      </w:r>
      <w:r w:rsidR="001C2317">
        <w:rPr>
          <w:rFonts w:ascii="Times New Roman" w:eastAsia="Calibri" w:hAnsi="Times New Roman" w:cs="Times New Roman"/>
          <w:sz w:val="24"/>
          <w:szCs w:val="24"/>
        </w:rPr>
        <w:t xml:space="preserve"> step. Then on 5</w:t>
      </w:r>
      <w:r w:rsidR="001C2317" w:rsidRPr="001C2317">
        <w:rPr>
          <w:rFonts w:ascii="Times New Roman" w:eastAsia="Calibri" w:hAnsi="Times New Roman" w:cs="Times New Roman"/>
          <w:sz w:val="24"/>
          <w:szCs w:val="24"/>
          <w:vertAlign w:val="superscript"/>
        </w:rPr>
        <w:t>th</w:t>
      </w:r>
      <w:r w:rsidR="001C2317">
        <w:rPr>
          <w:rFonts w:ascii="Times New Roman" w:eastAsia="Calibri" w:hAnsi="Times New Roman" w:cs="Times New Roman"/>
          <w:sz w:val="24"/>
          <w:szCs w:val="24"/>
        </w:rPr>
        <w:t xml:space="preserve"> step they take written test &amp; interviews of candidates on the pre-fixed schedule. After interview when they get the best suit for the position, they offer job to the selected candidate &amp; complete all the joining formalities. Then they deploy that employee to the concerned department. After deploying an employee, the process ends here. In 7</w:t>
      </w:r>
      <w:r w:rsidR="001C2317" w:rsidRPr="001C2317">
        <w:rPr>
          <w:rFonts w:ascii="Times New Roman" w:eastAsia="Calibri" w:hAnsi="Times New Roman" w:cs="Times New Roman"/>
          <w:sz w:val="24"/>
          <w:szCs w:val="24"/>
          <w:vertAlign w:val="superscript"/>
        </w:rPr>
        <w:t>th</w:t>
      </w:r>
      <w:r w:rsidR="001C2317">
        <w:rPr>
          <w:rFonts w:ascii="Times New Roman" w:eastAsia="Calibri" w:hAnsi="Times New Roman" w:cs="Times New Roman"/>
          <w:sz w:val="24"/>
          <w:szCs w:val="24"/>
        </w:rPr>
        <w:t xml:space="preserve"> step, employees get on-the-job training or other trainings are conducted by the Training Department of Aarong.</w:t>
      </w:r>
    </w:p>
    <w:p w:rsidR="001C2317" w:rsidRPr="00E31CC3" w:rsidRDefault="00E31CC3" w:rsidP="004C3A4D">
      <w:pPr>
        <w:tabs>
          <w:tab w:val="left" w:pos="2415"/>
        </w:tabs>
        <w:spacing w:line="276" w:lineRule="auto"/>
        <w:jc w:val="both"/>
        <w:rPr>
          <w:rFonts w:ascii="Times New Roman" w:eastAsia="Calibri" w:hAnsi="Times New Roman" w:cs="Times New Roman"/>
          <w:sz w:val="24"/>
          <w:szCs w:val="24"/>
        </w:rPr>
      </w:pPr>
      <w:r w:rsidRPr="00E31CC3">
        <w:rPr>
          <w:rFonts w:ascii="Times New Roman" w:eastAsia="Calibri" w:hAnsi="Times New Roman" w:cs="Times New Roman"/>
          <w:sz w:val="24"/>
          <w:szCs w:val="24"/>
        </w:rPr>
        <w:lastRenderedPageBreak/>
        <w:t xml:space="preserve">The </w:t>
      </w:r>
      <w:bookmarkStart w:id="32" w:name="_Hlk8140520"/>
      <w:r w:rsidRPr="00E31CC3">
        <w:rPr>
          <w:rFonts w:ascii="Times New Roman" w:hAnsi="Times New Roman" w:cs="Times New Roman"/>
          <w:sz w:val="24"/>
          <w:szCs w:val="24"/>
        </w:rPr>
        <w:t>Recruitment &amp; Selection</w:t>
      </w:r>
      <w:bookmarkEnd w:id="32"/>
      <w:r w:rsidRPr="00E31CC3">
        <w:rPr>
          <w:rFonts w:ascii="Times New Roman" w:hAnsi="Times New Roman" w:cs="Times New Roman"/>
          <w:sz w:val="24"/>
          <w:szCs w:val="24"/>
        </w:rPr>
        <w:t xml:space="preserve"> </w:t>
      </w:r>
      <w:r w:rsidRPr="00E31CC3">
        <w:rPr>
          <w:rFonts w:ascii="Times New Roman" w:eastAsia="Calibri" w:hAnsi="Times New Roman" w:cs="Times New Roman"/>
          <w:sz w:val="24"/>
          <w:szCs w:val="24"/>
        </w:rPr>
        <w:t>Process in brief followed by Aarong is described below-</w:t>
      </w:r>
    </w:p>
    <w:p w:rsidR="00E31CC3" w:rsidRDefault="00E31CC3" w:rsidP="00E31CC3">
      <w:pPr>
        <w:pStyle w:val="Heading2"/>
        <w:spacing w:line="276" w:lineRule="auto"/>
      </w:pPr>
      <w:bookmarkStart w:id="33" w:name="_Toc526721836"/>
    </w:p>
    <w:p w:rsidR="00F37DA5" w:rsidRPr="001E6438" w:rsidRDefault="005F30EE" w:rsidP="001E6438">
      <w:pPr>
        <w:pStyle w:val="Heading3"/>
        <w:jc w:val="left"/>
        <w:rPr>
          <w:i w:val="0"/>
          <w:sz w:val="28"/>
        </w:rPr>
      </w:pPr>
      <w:bookmarkStart w:id="34" w:name="_Toc8315263"/>
      <w:r w:rsidRPr="001E6438">
        <w:rPr>
          <w:i w:val="0"/>
          <w:sz w:val="28"/>
        </w:rPr>
        <w:t>3.</w:t>
      </w:r>
      <w:r w:rsidR="0056556B" w:rsidRPr="001E6438">
        <w:rPr>
          <w:i w:val="0"/>
          <w:sz w:val="28"/>
        </w:rPr>
        <w:t>4</w:t>
      </w:r>
      <w:r w:rsidRPr="001E6438">
        <w:rPr>
          <w:i w:val="0"/>
          <w:sz w:val="28"/>
        </w:rPr>
        <w:t xml:space="preserve">.2: </w:t>
      </w:r>
      <w:r w:rsidR="00E31CC3" w:rsidRPr="001E6438">
        <w:rPr>
          <w:i w:val="0"/>
          <w:sz w:val="28"/>
        </w:rPr>
        <w:t xml:space="preserve">Recruitment </w:t>
      </w:r>
      <w:r w:rsidR="00AE7399" w:rsidRPr="001E6438">
        <w:rPr>
          <w:i w:val="0"/>
          <w:sz w:val="28"/>
        </w:rPr>
        <w:t>Practice</w:t>
      </w:r>
      <w:r w:rsidR="00D755CE" w:rsidRPr="001E6438">
        <w:rPr>
          <w:i w:val="0"/>
          <w:sz w:val="28"/>
        </w:rPr>
        <w:t xml:space="preserve"> of </w:t>
      </w:r>
      <w:r w:rsidR="00D755CE" w:rsidRPr="001A7BF7">
        <w:rPr>
          <w:i w:val="0"/>
          <w:color w:val="auto"/>
          <w:sz w:val="28"/>
        </w:rPr>
        <w:t>Aarong and AAF:</w:t>
      </w:r>
      <w:bookmarkEnd w:id="33"/>
      <w:bookmarkEnd w:id="34"/>
    </w:p>
    <w:p w:rsidR="00F32CC3" w:rsidRDefault="00F32CC3" w:rsidP="00F32CC3">
      <w:pPr>
        <w:tabs>
          <w:tab w:val="left" w:pos="2415"/>
        </w:tabs>
        <w:spacing w:line="276" w:lineRule="auto"/>
        <w:jc w:val="both"/>
        <w:rPr>
          <w:rFonts w:ascii="Times New Roman" w:eastAsia="Calibri" w:hAnsi="Times New Roman" w:cs="Times New Roman"/>
          <w:sz w:val="24"/>
          <w:szCs w:val="24"/>
        </w:rPr>
      </w:pPr>
    </w:p>
    <w:p w:rsidR="00F32CC3" w:rsidRDefault="00F32CC3" w:rsidP="00F32CC3">
      <w:pPr>
        <w:tabs>
          <w:tab w:val="left" w:pos="2415"/>
        </w:tabs>
        <w:spacing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“Recruitment &amp; Selection Team”</w:t>
      </w:r>
      <w:r w:rsidRPr="00C27ACE">
        <w:rPr>
          <w:rFonts w:ascii="Times New Roman" w:eastAsia="Calibri" w:hAnsi="Times New Roman" w:cs="Times New Roman"/>
          <w:sz w:val="24"/>
          <w:szCs w:val="24"/>
        </w:rPr>
        <w:t xml:space="preserve"> is in charge of picking the best fitted representative for</w:t>
      </w:r>
      <w:r>
        <w:rPr>
          <w:rFonts w:ascii="Times New Roman" w:eastAsia="Calibri" w:hAnsi="Times New Roman" w:cs="Times New Roman"/>
          <w:sz w:val="24"/>
          <w:szCs w:val="24"/>
        </w:rPr>
        <w:t xml:space="preserve"> </w:t>
      </w:r>
      <w:r w:rsidRPr="00C27ACE">
        <w:rPr>
          <w:rFonts w:ascii="Times New Roman" w:eastAsia="Calibri" w:hAnsi="Times New Roman" w:cs="Times New Roman"/>
          <w:sz w:val="24"/>
          <w:szCs w:val="24"/>
        </w:rPr>
        <w:t>Aarong and AAF.</w:t>
      </w:r>
      <w:r w:rsidRPr="00F32CC3">
        <w:rPr>
          <w:rFonts w:ascii="Times New Roman" w:eastAsia="Calibri" w:hAnsi="Times New Roman" w:cs="Times New Roman"/>
          <w:sz w:val="24"/>
          <w:szCs w:val="24"/>
        </w:rPr>
        <w:t xml:space="preserve"> </w:t>
      </w:r>
      <w:r w:rsidRPr="00251F2D">
        <w:rPr>
          <w:rFonts w:ascii="Times New Roman" w:eastAsia="Calibri" w:hAnsi="Times New Roman" w:cs="Times New Roman"/>
          <w:sz w:val="24"/>
          <w:szCs w:val="24"/>
        </w:rPr>
        <w:t>The team is divided into two sections:</w:t>
      </w:r>
    </w:p>
    <w:p w:rsidR="00F32CC3" w:rsidRPr="00F32CC3" w:rsidRDefault="00F32CC3" w:rsidP="00F32CC3">
      <w:pPr>
        <w:pStyle w:val="ListParagraph"/>
        <w:numPr>
          <w:ilvl w:val="0"/>
          <w:numId w:val="38"/>
        </w:numPr>
        <w:tabs>
          <w:tab w:val="left" w:pos="2415"/>
        </w:tabs>
        <w:spacing w:line="276" w:lineRule="auto"/>
        <w:jc w:val="both"/>
        <w:rPr>
          <w:rFonts w:ascii="Times New Roman" w:eastAsia="Calibri" w:hAnsi="Times New Roman" w:cs="Times New Roman"/>
          <w:sz w:val="24"/>
          <w:szCs w:val="24"/>
        </w:rPr>
      </w:pPr>
      <w:r w:rsidRPr="00F32CC3">
        <w:rPr>
          <w:rFonts w:ascii="Times New Roman" w:eastAsia="Calibri" w:hAnsi="Times New Roman" w:cs="Times New Roman"/>
          <w:sz w:val="24"/>
          <w:szCs w:val="24"/>
        </w:rPr>
        <w:t>Project Staff Recruitment Team</w:t>
      </w:r>
    </w:p>
    <w:p w:rsidR="00F32CC3" w:rsidRPr="00F32CC3" w:rsidRDefault="00F32CC3" w:rsidP="00F32CC3">
      <w:pPr>
        <w:pStyle w:val="ListParagraph"/>
        <w:numPr>
          <w:ilvl w:val="0"/>
          <w:numId w:val="38"/>
        </w:numPr>
        <w:tabs>
          <w:tab w:val="left" w:pos="2415"/>
        </w:tabs>
        <w:spacing w:line="276" w:lineRule="auto"/>
        <w:rPr>
          <w:rFonts w:ascii="Times New Roman" w:eastAsia="Calibri" w:hAnsi="Times New Roman" w:cs="Times New Roman"/>
          <w:sz w:val="24"/>
          <w:szCs w:val="24"/>
        </w:rPr>
      </w:pPr>
      <w:r w:rsidRPr="00F32CC3">
        <w:rPr>
          <w:rFonts w:ascii="Times New Roman" w:eastAsia="Calibri" w:hAnsi="Times New Roman" w:cs="Times New Roman"/>
          <w:sz w:val="24"/>
          <w:szCs w:val="24"/>
        </w:rPr>
        <w:t>Management Staff Recruitment Team</w:t>
      </w:r>
    </w:p>
    <w:p w:rsidR="00156AE0" w:rsidRPr="00156AE0" w:rsidRDefault="00F37DA5" w:rsidP="00591C6F">
      <w:pPr>
        <w:spacing w:line="276" w:lineRule="auto"/>
        <w:jc w:val="both"/>
        <w:rPr>
          <w:rFonts w:ascii="Times New Roman" w:hAnsi="Times New Roman" w:cs="Times New Roman"/>
          <w:b/>
          <w:color w:val="000000" w:themeColor="text1"/>
          <w:sz w:val="24"/>
          <w:szCs w:val="24"/>
        </w:rPr>
      </w:pPr>
      <w:r>
        <w:rPr>
          <w:rFonts w:ascii="Times New Roman" w:hAnsi="Times New Roman" w:cs="Times New Roman"/>
          <w:sz w:val="24"/>
          <w:szCs w:val="24"/>
        </w:rPr>
        <w:t xml:space="preserve">The recruitment and selection process of Aarong is very much well arranged. They follow every step very strictly. The recruitment and selection of Aarong and AAF is totally unbiased. </w:t>
      </w:r>
    </w:p>
    <w:p w:rsidR="00D755CE" w:rsidRDefault="00D612EC" w:rsidP="00591C6F">
      <w:pPr>
        <w:pStyle w:val="ListParagraph"/>
        <w:numPr>
          <w:ilvl w:val="0"/>
          <w:numId w:val="26"/>
        </w:numPr>
        <w:spacing w:line="27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Requisition: </w:t>
      </w:r>
    </w:p>
    <w:p w:rsidR="00D612EC" w:rsidRPr="00D612EC" w:rsidRDefault="005F30EE" w:rsidP="00591C6F">
      <w:pPr>
        <w:pStyle w:val="ListParagraph"/>
        <w:spacing w:line="276" w:lineRule="auto"/>
        <w:jc w:val="both"/>
        <w:rPr>
          <w:rFonts w:ascii="Times New Roman" w:hAnsi="Times New Roman" w:cs="Times New Roman"/>
          <w:color w:val="000000" w:themeColor="text1"/>
          <w:sz w:val="24"/>
          <w:szCs w:val="24"/>
        </w:rPr>
      </w:pPr>
      <w:r w:rsidRPr="005F30EE">
        <w:rPr>
          <w:rFonts w:ascii="Times New Roman" w:hAnsi="Times New Roman" w:cs="Times New Roman"/>
          <w:color w:val="FFFFFF" w:themeColor="background1"/>
          <w:sz w:val="24"/>
          <w:szCs w:val="24"/>
        </w:rPr>
        <w:t>“</w:t>
      </w:r>
      <w:r w:rsidR="00D612EC">
        <w:rPr>
          <w:rFonts w:ascii="Times New Roman" w:hAnsi="Times New Roman" w:cs="Times New Roman"/>
          <w:color w:val="000000" w:themeColor="text1"/>
          <w:sz w:val="24"/>
          <w:szCs w:val="24"/>
        </w:rPr>
        <w:t xml:space="preserve">The first step of </w:t>
      </w:r>
      <w:r w:rsidR="0084136D">
        <w:rPr>
          <w:rFonts w:ascii="Times New Roman" w:hAnsi="Times New Roman" w:cs="Times New Roman"/>
          <w:color w:val="000000" w:themeColor="text1"/>
          <w:sz w:val="24"/>
          <w:szCs w:val="24"/>
        </w:rPr>
        <w:t>R</w:t>
      </w:r>
      <w:r w:rsidR="00D612EC">
        <w:rPr>
          <w:rFonts w:ascii="Times New Roman" w:hAnsi="Times New Roman" w:cs="Times New Roman"/>
          <w:color w:val="000000" w:themeColor="text1"/>
          <w:sz w:val="24"/>
          <w:szCs w:val="24"/>
        </w:rPr>
        <w:t xml:space="preserve">ecruitment and </w:t>
      </w:r>
      <w:r w:rsidR="0084136D">
        <w:rPr>
          <w:rFonts w:ascii="Times New Roman" w:hAnsi="Times New Roman" w:cs="Times New Roman"/>
          <w:color w:val="000000" w:themeColor="text1"/>
          <w:sz w:val="24"/>
          <w:szCs w:val="24"/>
        </w:rPr>
        <w:t>S</w:t>
      </w:r>
      <w:r w:rsidR="00D612EC">
        <w:rPr>
          <w:rFonts w:ascii="Times New Roman" w:hAnsi="Times New Roman" w:cs="Times New Roman"/>
          <w:color w:val="000000" w:themeColor="text1"/>
          <w:sz w:val="24"/>
          <w:szCs w:val="24"/>
        </w:rPr>
        <w:t xml:space="preserve">election process of Aarong is </w:t>
      </w:r>
      <w:r w:rsidR="0084136D">
        <w:rPr>
          <w:rFonts w:ascii="Times New Roman" w:hAnsi="Times New Roman" w:cs="Times New Roman"/>
          <w:color w:val="000000" w:themeColor="text1"/>
          <w:sz w:val="24"/>
          <w:szCs w:val="24"/>
        </w:rPr>
        <w:t>receiv</w:t>
      </w:r>
      <w:r w:rsidR="00D612EC">
        <w:rPr>
          <w:rFonts w:ascii="Times New Roman" w:hAnsi="Times New Roman" w:cs="Times New Roman"/>
          <w:color w:val="000000" w:themeColor="text1"/>
          <w:sz w:val="24"/>
          <w:szCs w:val="24"/>
        </w:rPr>
        <w:t xml:space="preserve">ing the requisition from other department for a </w:t>
      </w:r>
      <w:r w:rsidR="0084136D">
        <w:rPr>
          <w:rFonts w:ascii="Times New Roman" w:hAnsi="Times New Roman" w:cs="Times New Roman"/>
          <w:color w:val="000000" w:themeColor="text1"/>
          <w:sz w:val="24"/>
          <w:szCs w:val="24"/>
        </w:rPr>
        <w:t>vacant</w:t>
      </w:r>
      <w:r w:rsidR="00D612EC">
        <w:rPr>
          <w:rFonts w:ascii="Times New Roman" w:hAnsi="Times New Roman" w:cs="Times New Roman"/>
          <w:color w:val="000000" w:themeColor="text1"/>
          <w:sz w:val="24"/>
          <w:szCs w:val="24"/>
        </w:rPr>
        <w:t xml:space="preserve"> position. After collecting the </w:t>
      </w:r>
      <w:r w:rsidR="0084136D">
        <w:rPr>
          <w:rFonts w:ascii="Times New Roman" w:hAnsi="Times New Roman" w:cs="Times New Roman"/>
          <w:color w:val="000000" w:themeColor="text1"/>
          <w:sz w:val="24"/>
          <w:szCs w:val="24"/>
        </w:rPr>
        <w:t>requisition,</w:t>
      </w:r>
      <w:r w:rsidR="00D612EC">
        <w:rPr>
          <w:rFonts w:ascii="Times New Roman" w:hAnsi="Times New Roman" w:cs="Times New Roman"/>
          <w:color w:val="000000" w:themeColor="text1"/>
          <w:sz w:val="24"/>
          <w:szCs w:val="24"/>
        </w:rPr>
        <w:t xml:space="preserve"> they need to get approval from the COO and other authority. Th</w:t>
      </w:r>
      <w:r w:rsidR="0084136D">
        <w:rPr>
          <w:rFonts w:ascii="Times New Roman" w:hAnsi="Times New Roman" w:cs="Times New Roman"/>
          <w:color w:val="000000" w:themeColor="text1"/>
          <w:sz w:val="24"/>
          <w:szCs w:val="24"/>
        </w:rPr>
        <w:t>e</w:t>
      </w:r>
      <w:r w:rsidR="00D612EC">
        <w:rPr>
          <w:rFonts w:ascii="Times New Roman" w:hAnsi="Times New Roman" w:cs="Times New Roman"/>
          <w:color w:val="000000" w:themeColor="text1"/>
          <w:sz w:val="24"/>
          <w:szCs w:val="24"/>
        </w:rPr>
        <w:t>n they prepare the job description and job specification for that specific position.</w:t>
      </w:r>
      <w:r w:rsidRPr="005F30EE">
        <w:rPr>
          <w:rFonts w:ascii="Times New Roman" w:hAnsi="Times New Roman" w:cs="Times New Roman"/>
          <w:color w:val="FFFFFF" w:themeColor="background1"/>
          <w:sz w:val="24"/>
          <w:szCs w:val="24"/>
        </w:rPr>
        <w:t>”</w:t>
      </w:r>
    </w:p>
    <w:p w:rsidR="00D612EC" w:rsidRDefault="00D612EC" w:rsidP="00591C6F">
      <w:pPr>
        <w:spacing w:line="276" w:lineRule="auto"/>
        <w:rPr>
          <w:rFonts w:ascii="Times New Roman" w:hAnsi="Times New Roman" w:cs="Times New Roman"/>
          <w:color w:val="000000" w:themeColor="text1"/>
          <w:sz w:val="24"/>
          <w:szCs w:val="24"/>
        </w:rPr>
      </w:pPr>
    </w:p>
    <w:p w:rsidR="00B40BB9" w:rsidRPr="00D612EC" w:rsidRDefault="00D755CE" w:rsidP="00591C6F">
      <w:pPr>
        <w:pStyle w:val="ListParagraph"/>
        <w:numPr>
          <w:ilvl w:val="0"/>
          <w:numId w:val="26"/>
        </w:numPr>
        <w:spacing w:line="276" w:lineRule="auto"/>
        <w:rPr>
          <w:rFonts w:ascii="Times New Roman" w:hAnsi="Times New Roman" w:cs="Times New Roman"/>
          <w:color w:val="000000" w:themeColor="text1"/>
          <w:sz w:val="24"/>
          <w:szCs w:val="24"/>
        </w:rPr>
      </w:pPr>
      <w:r w:rsidRPr="00D612EC">
        <w:rPr>
          <w:rFonts w:ascii="Times New Roman" w:hAnsi="Times New Roman" w:cs="Times New Roman"/>
          <w:b/>
          <w:sz w:val="24"/>
          <w:szCs w:val="24"/>
        </w:rPr>
        <w:t>Advertisement in Different Media:</w:t>
      </w:r>
    </w:p>
    <w:p w:rsidR="00B40BB9" w:rsidRPr="00251F2D" w:rsidRDefault="005F30EE" w:rsidP="00591C6F">
      <w:pPr>
        <w:pStyle w:val="ListParagraph"/>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3F2804" w:rsidRPr="003F2804">
        <w:rPr>
          <w:rFonts w:ascii="Times New Roman" w:hAnsi="Times New Roman" w:cs="Times New Roman"/>
          <w:sz w:val="24"/>
          <w:szCs w:val="24"/>
        </w:rPr>
        <w:t>After the demand endorsement</w:t>
      </w:r>
      <w:r w:rsidR="0084136D">
        <w:rPr>
          <w:rFonts w:ascii="Times New Roman" w:hAnsi="Times New Roman" w:cs="Times New Roman"/>
          <w:sz w:val="24"/>
          <w:szCs w:val="24"/>
        </w:rPr>
        <w:t>,</w:t>
      </w:r>
      <w:r w:rsidR="003F2804" w:rsidRPr="003F2804">
        <w:rPr>
          <w:rFonts w:ascii="Times New Roman" w:hAnsi="Times New Roman" w:cs="Times New Roman"/>
          <w:sz w:val="24"/>
          <w:szCs w:val="24"/>
        </w:rPr>
        <w:t xml:space="preserve"> the second step is notice. In the </w:t>
      </w:r>
      <w:r w:rsidR="0084136D">
        <w:rPr>
          <w:rFonts w:ascii="Times New Roman" w:hAnsi="Times New Roman" w:cs="Times New Roman"/>
          <w:sz w:val="24"/>
          <w:szCs w:val="24"/>
        </w:rPr>
        <w:t>stage</w:t>
      </w:r>
      <w:r w:rsidR="003F2804" w:rsidRPr="003F2804">
        <w:rPr>
          <w:rFonts w:ascii="Times New Roman" w:hAnsi="Times New Roman" w:cs="Times New Roman"/>
          <w:sz w:val="24"/>
          <w:szCs w:val="24"/>
        </w:rPr>
        <w:t xml:space="preserve"> of setting up the expected set of responsibilities and occupation determination the promotion part begins. Aarong give their </w:t>
      </w:r>
      <w:r w:rsidR="00B40BB9" w:rsidRPr="00251F2D">
        <w:rPr>
          <w:rFonts w:ascii="Times New Roman" w:hAnsi="Times New Roman" w:cs="Times New Roman"/>
          <w:sz w:val="24"/>
          <w:szCs w:val="24"/>
        </w:rPr>
        <w:t>advertisement</w:t>
      </w:r>
      <w:r w:rsidR="0084136D">
        <w:rPr>
          <w:rFonts w:ascii="Times New Roman" w:hAnsi="Times New Roman" w:cs="Times New Roman"/>
          <w:sz w:val="24"/>
          <w:szCs w:val="24"/>
        </w:rPr>
        <w:t xml:space="preserve"> through</w:t>
      </w:r>
      <w:r w:rsidR="00B40BB9" w:rsidRPr="00251F2D">
        <w:rPr>
          <w:rFonts w:ascii="Times New Roman" w:hAnsi="Times New Roman" w:cs="Times New Roman"/>
          <w:sz w:val="24"/>
          <w:szCs w:val="24"/>
        </w:rPr>
        <w:t xml:space="preserve"> renowned newspapers, online media </w:t>
      </w:r>
      <w:r w:rsidR="0084136D">
        <w:rPr>
          <w:rFonts w:ascii="Times New Roman" w:hAnsi="Times New Roman" w:cs="Times New Roman"/>
          <w:sz w:val="24"/>
          <w:szCs w:val="24"/>
        </w:rPr>
        <w:t>(</w:t>
      </w:r>
      <w:r w:rsidR="00B40BB9" w:rsidRPr="00251F2D">
        <w:rPr>
          <w:rFonts w:ascii="Times New Roman" w:hAnsi="Times New Roman" w:cs="Times New Roman"/>
          <w:sz w:val="24"/>
          <w:szCs w:val="24"/>
        </w:rPr>
        <w:t>most</w:t>
      </w:r>
      <w:r w:rsidR="0084136D">
        <w:rPr>
          <w:rFonts w:ascii="Times New Roman" w:hAnsi="Times New Roman" w:cs="Times New Roman"/>
          <w:sz w:val="24"/>
          <w:szCs w:val="24"/>
        </w:rPr>
        <w:t xml:space="preserve"> </w:t>
      </w:r>
      <w:r w:rsidR="008D2201">
        <w:rPr>
          <w:rFonts w:ascii="Times New Roman" w:hAnsi="Times New Roman" w:cs="Times New Roman"/>
          <w:sz w:val="24"/>
          <w:szCs w:val="24"/>
        </w:rPr>
        <w:t>preferred</w:t>
      </w:r>
      <w:r w:rsidR="00B40BB9" w:rsidRPr="00251F2D">
        <w:rPr>
          <w:rFonts w:ascii="Times New Roman" w:hAnsi="Times New Roman" w:cs="Times New Roman"/>
          <w:sz w:val="24"/>
          <w:szCs w:val="24"/>
        </w:rPr>
        <w:t xml:space="preserve"> is BD jobs.com) and posturing the job circular in different area. They use the posturing method basically for the lower level positions like driver, helper etc. In all the job circular they give a particular </w:t>
      </w:r>
      <w:r w:rsidR="00AA3E3A">
        <w:rPr>
          <w:rFonts w:ascii="Times New Roman" w:hAnsi="Times New Roman" w:cs="Times New Roman"/>
          <w:sz w:val="24"/>
          <w:szCs w:val="24"/>
        </w:rPr>
        <w:t>deadline</w:t>
      </w:r>
      <w:r w:rsidR="00B40BB9" w:rsidRPr="00251F2D">
        <w:rPr>
          <w:rFonts w:ascii="Times New Roman" w:hAnsi="Times New Roman" w:cs="Times New Roman"/>
          <w:sz w:val="24"/>
          <w:szCs w:val="24"/>
        </w:rPr>
        <w:t xml:space="preserve"> and candidates must apply within that due date.</w:t>
      </w:r>
      <w:r w:rsidRPr="005F30EE">
        <w:rPr>
          <w:rFonts w:ascii="Times New Roman" w:hAnsi="Times New Roman" w:cs="Times New Roman"/>
          <w:color w:val="FFFFFF" w:themeColor="background1"/>
          <w:sz w:val="24"/>
          <w:szCs w:val="24"/>
        </w:rPr>
        <w:t>”</w:t>
      </w:r>
    </w:p>
    <w:p w:rsidR="00D755CE" w:rsidRPr="00251F2D" w:rsidRDefault="00D755CE" w:rsidP="00591C6F">
      <w:pPr>
        <w:pStyle w:val="ListParagraph"/>
        <w:spacing w:line="276" w:lineRule="auto"/>
        <w:rPr>
          <w:rFonts w:ascii="Times New Roman" w:hAnsi="Times New Roman" w:cs="Times New Roman"/>
          <w:sz w:val="24"/>
          <w:szCs w:val="24"/>
        </w:rPr>
      </w:pPr>
    </w:p>
    <w:p w:rsidR="00996245" w:rsidRDefault="00D755CE" w:rsidP="00996245">
      <w:pPr>
        <w:pStyle w:val="ListParagraph"/>
        <w:numPr>
          <w:ilvl w:val="0"/>
          <w:numId w:val="26"/>
        </w:numPr>
        <w:tabs>
          <w:tab w:val="left" w:pos="270"/>
        </w:tabs>
        <w:spacing w:line="276" w:lineRule="auto"/>
        <w:rPr>
          <w:rFonts w:ascii="Times New Roman" w:hAnsi="Times New Roman" w:cs="Times New Roman"/>
          <w:b/>
          <w:sz w:val="24"/>
          <w:szCs w:val="24"/>
        </w:rPr>
      </w:pPr>
      <w:r w:rsidRPr="007332DC">
        <w:rPr>
          <w:rFonts w:ascii="Times New Roman" w:hAnsi="Times New Roman" w:cs="Times New Roman"/>
          <w:b/>
          <w:sz w:val="24"/>
          <w:szCs w:val="24"/>
        </w:rPr>
        <w:t>CV Screening:</w:t>
      </w:r>
    </w:p>
    <w:p w:rsidR="000D0D11" w:rsidRPr="00996245" w:rsidRDefault="005F30EE" w:rsidP="00996245">
      <w:pPr>
        <w:pStyle w:val="ListParagraph"/>
        <w:tabs>
          <w:tab w:val="left" w:pos="270"/>
        </w:tabs>
        <w:spacing w:line="276" w:lineRule="auto"/>
        <w:rPr>
          <w:rFonts w:ascii="Times New Roman" w:hAnsi="Times New Roman" w:cs="Times New Roman"/>
          <w:b/>
          <w:sz w:val="24"/>
          <w:szCs w:val="24"/>
        </w:rPr>
      </w:pPr>
      <w:r w:rsidRPr="005F30EE">
        <w:rPr>
          <w:rFonts w:ascii="Times New Roman" w:hAnsi="Times New Roman" w:cs="Times New Roman"/>
          <w:color w:val="FFFFFF" w:themeColor="background1"/>
          <w:sz w:val="24"/>
          <w:szCs w:val="24"/>
        </w:rPr>
        <w:t>“</w:t>
      </w:r>
      <w:r w:rsidR="000D0D11" w:rsidRPr="00996245">
        <w:rPr>
          <w:rFonts w:ascii="Times New Roman" w:hAnsi="Times New Roman" w:cs="Times New Roman"/>
          <w:sz w:val="24"/>
          <w:szCs w:val="24"/>
        </w:rPr>
        <w:t xml:space="preserve">After the </w:t>
      </w:r>
      <w:r w:rsidR="00AA3E3A" w:rsidRPr="00996245">
        <w:rPr>
          <w:rFonts w:ascii="Times New Roman" w:hAnsi="Times New Roman" w:cs="Times New Roman"/>
          <w:sz w:val="24"/>
          <w:szCs w:val="24"/>
        </w:rPr>
        <w:t>deadline</w:t>
      </w:r>
      <w:r w:rsidR="000D0D11" w:rsidRPr="00996245">
        <w:rPr>
          <w:rFonts w:ascii="Times New Roman" w:hAnsi="Times New Roman" w:cs="Times New Roman"/>
          <w:sz w:val="24"/>
          <w:szCs w:val="24"/>
        </w:rPr>
        <w:t xml:space="preserve"> of employment round they </w:t>
      </w:r>
      <w:r w:rsidR="00AA3E3A" w:rsidRPr="00996245">
        <w:rPr>
          <w:rFonts w:ascii="Times New Roman" w:hAnsi="Times New Roman" w:cs="Times New Roman"/>
          <w:sz w:val="24"/>
          <w:szCs w:val="24"/>
        </w:rPr>
        <w:t>start</w:t>
      </w:r>
      <w:r w:rsidR="000D0D11" w:rsidRPr="00996245">
        <w:rPr>
          <w:rFonts w:ascii="Times New Roman" w:hAnsi="Times New Roman" w:cs="Times New Roman"/>
          <w:sz w:val="24"/>
          <w:szCs w:val="24"/>
        </w:rPr>
        <w:t xml:space="preserve"> gathering C</w:t>
      </w:r>
      <w:r w:rsidR="00AA3E3A" w:rsidRPr="00996245">
        <w:rPr>
          <w:rFonts w:ascii="Times New Roman" w:hAnsi="Times New Roman" w:cs="Times New Roman"/>
          <w:sz w:val="24"/>
          <w:szCs w:val="24"/>
        </w:rPr>
        <w:t>V</w:t>
      </w:r>
      <w:r w:rsidR="000D0D11" w:rsidRPr="00996245">
        <w:rPr>
          <w:rFonts w:ascii="Times New Roman" w:hAnsi="Times New Roman" w:cs="Times New Roman"/>
          <w:sz w:val="24"/>
          <w:szCs w:val="24"/>
        </w:rPr>
        <w:t xml:space="preserve">s from different sources. </w:t>
      </w:r>
      <w:r w:rsidR="00AA3E3A" w:rsidRPr="00996245">
        <w:rPr>
          <w:rFonts w:ascii="Times New Roman" w:hAnsi="Times New Roman" w:cs="Times New Roman"/>
          <w:sz w:val="24"/>
          <w:szCs w:val="24"/>
        </w:rPr>
        <w:t xml:space="preserve">They gather </w:t>
      </w:r>
      <w:r w:rsidR="000D0D11" w:rsidRPr="00996245">
        <w:rPr>
          <w:rFonts w:ascii="Times New Roman" w:hAnsi="Times New Roman" w:cs="Times New Roman"/>
          <w:sz w:val="24"/>
          <w:szCs w:val="24"/>
        </w:rPr>
        <w:t>CV</w:t>
      </w:r>
      <w:r w:rsidR="00AA3E3A" w:rsidRPr="00996245">
        <w:rPr>
          <w:rFonts w:ascii="Times New Roman" w:hAnsi="Times New Roman" w:cs="Times New Roman"/>
          <w:sz w:val="24"/>
          <w:szCs w:val="24"/>
        </w:rPr>
        <w:t>s</w:t>
      </w:r>
      <w:r w:rsidR="000D0D11" w:rsidRPr="00996245">
        <w:rPr>
          <w:rFonts w:ascii="Times New Roman" w:hAnsi="Times New Roman" w:cs="Times New Roman"/>
          <w:sz w:val="24"/>
          <w:szCs w:val="24"/>
        </w:rPr>
        <w:t xml:space="preserve"> through email, B</w:t>
      </w:r>
      <w:r w:rsidR="00D53C6E" w:rsidRPr="00996245">
        <w:rPr>
          <w:rFonts w:ascii="Times New Roman" w:hAnsi="Times New Roman" w:cs="Times New Roman"/>
          <w:sz w:val="24"/>
          <w:szCs w:val="24"/>
        </w:rPr>
        <w:t>D</w:t>
      </w:r>
      <w:r w:rsidR="000D0D11" w:rsidRPr="00996245">
        <w:rPr>
          <w:rFonts w:ascii="Times New Roman" w:hAnsi="Times New Roman" w:cs="Times New Roman"/>
          <w:sz w:val="24"/>
          <w:szCs w:val="24"/>
        </w:rPr>
        <w:t xml:space="preserve"> </w:t>
      </w:r>
      <w:r w:rsidR="00D53C6E" w:rsidRPr="00996245">
        <w:rPr>
          <w:rFonts w:ascii="Times New Roman" w:hAnsi="Times New Roman" w:cs="Times New Roman"/>
          <w:sz w:val="24"/>
          <w:szCs w:val="24"/>
        </w:rPr>
        <w:t>job</w:t>
      </w:r>
      <w:r w:rsidR="000D0D11" w:rsidRPr="00996245">
        <w:rPr>
          <w:rFonts w:ascii="Times New Roman" w:hAnsi="Times New Roman" w:cs="Times New Roman"/>
          <w:sz w:val="24"/>
          <w:szCs w:val="24"/>
        </w:rPr>
        <w:t xml:space="preserve">s CV bank, Aarong CV box, inside CVs and </w:t>
      </w:r>
      <w:r w:rsidR="00D53C6E" w:rsidRPr="00996245">
        <w:rPr>
          <w:rFonts w:ascii="Times New Roman" w:hAnsi="Times New Roman" w:cs="Times New Roman"/>
          <w:sz w:val="24"/>
          <w:szCs w:val="24"/>
        </w:rPr>
        <w:t>reference</w:t>
      </w:r>
      <w:r w:rsidR="000D0D11" w:rsidRPr="00996245">
        <w:rPr>
          <w:rFonts w:ascii="Times New Roman" w:hAnsi="Times New Roman" w:cs="Times New Roman"/>
          <w:sz w:val="24"/>
          <w:szCs w:val="24"/>
        </w:rPr>
        <w:t xml:space="preserve"> CVs. CVs are organized depend</w:t>
      </w:r>
      <w:r w:rsidR="00D53C6E" w:rsidRPr="00996245">
        <w:rPr>
          <w:rFonts w:ascii="Times New Roman" w:hAnsi="Times New Roman" w:cs="Times New Roman"/>
          <w:sz w:val="24"/>
          <w:szCs w:val="24"/>
        </w:rPr>
        <w:t>ing</w:t>
      </w:r>
      <w:r w:rsidR="000D0D11" w:rsidRPr="00996245">
        <w:rPr>
          <w:rFonts w:ascii="Times New Roman" w:hAnsi="Times New Roman" w:cs="Times New Roman"/>
          <w:sz w:val="24"/>
          <w:szCs w:val="24"/>
        </w:rPr>
        <w:t xml:space="preserve"> on certain criteria, for </w:t>
      </w:r>
      <w:r w:rsidR="00D53C6E" w:rsidRPr="00996245">
        <w:rPr>
          <w:rFonts w:ascii="Times New Roman" w:hAnsi="Times New Roman" w:cs="Times New Roman"/>
          <w:sz w:val="24"/>
          <w:szCs w:val="24"/>
        </w:rPr>
        <w:t>example</w:t>
      </w:r>
      <w:r w:rsidR="000D0D11" w:rsidRPr="00996245">
        <w:rPr>
          <w:rFonts w:ascii="Times New Roman" w:hAnsi="Times New Roman" w:cs="Times New Roman"/>
          <w:sz w:val="24"/>
          <w:szCs w:val="24"/>
        </w:rPr>
        <w:t>, instruction</w:t>
      </w:r>
      <w:r w:rsidR="00D53C6E" w:rsidRPr="00996245">
        <w:rPr>
          <w:rFonts w:ascii="Times New Roman" w:hAnsi="Times New Roman" w:cs="Times New Roman"/>
          <w:sz w:val="24"/>
          <w:szCs w:val="24"/>
        </w:rPr>
        <w:t>,</w:t>
      </w:r>
      <w:r w:rsidR="000D0D11" w:rsidRPr="00996245">
        <w:rPr>
          <w:rFonts w:ascii="Times New Roman" w:hAnsi="Times New Roman" w:cs="Times New Roman"/>
          <w:sz w:val="24"/>
          <w:szCs w:val="24"/>
        </w:rPr>
        <w:t xml:space="preserve"> qualification,</w:t>
      </w:r>
      <w:r w:rsidR="00D53C6E" w:rsidRPr="00996245">
        <w:rPr>
          <w:rFonts w:ascii="Times New Roman" w:hAnsi="Times New Roman" w:cs="Times New Roman"/>
          <w:sz w:val="24"/>
          <w:szCs w:val="24"/>
        </w:rPr>
        <w:t xml:space="preserve"> </w:t>
      </w:r>
      <w:r w:rsidR="000D0D11" w:rsidRPr="00996245">
        <w:rPr>
          <w:rFonts w:ascii="Times New Roman" w:hAnsi="Times New Roman" w:cs="Times New Roman"/>
          <w:sz w:val="24"/>
          <w:szCs w:val="24"/>
        </w:rPr>
        <w:t>experience, result</w:t>
      </w:r>
      <w:r w:rsidR="00D53C6E" w:rsidRPr="00996245">
        <w:rPr>
          <w:rFonts w:ascii="Times New Roman" w:hAnsi="Times New Roman" w:cs="Times New Roman"/>
          <w:sz w:val="24"/>
          <w:szCs w:val="24"/>
        </w:rPr>
        <w:t xml:space="preserve"> </w:t>
      </w:r>
      <w:r w:rsidR="000D0D11" w:rsidRPr="00996245">
        <w:rPr>
          <w:rFonts w:ascii="Times New Roman" w:hAnsi="Times New Roman" w:cs="Times New Roman"/>
          <w:sz w:val="24"/>
          <w:szCs w:val="24"/>
        </w:rPr>
        <w:t xml:space="preserve">and age limit, </w:t>
      </w:r>
      <w:r w:rsidR="00D53C6E" w:rsidRPr="00996245">
        <w:rPr>
          <w:rFonts w:ascii="Times New Roman" w:hAnsi="Times New Roman" w:cs="Times New Roman"/>
          <w:sz w:val="24"/>
          <w:szCs w:val="24"/>
        </w:rPr>
        <w:t xml:space="preserve">desired </w:t>
      </w:r>
      <w:r w:rsidR="000D0D11" w:rsidRPr="00996245">
        <w:rPr>
          <w:rFonts w:ascii="Times New Roman" w:hAnsi="Times New Roman" w:cs="Times New Roman"/>
          <w:sz w:val="24"/>
          <w:szCs w:val="24"/>
        </w:rPr>
        <w:t>pay</w:t>
      </w:r>
      <w:r w:rsidR="00D53C6E" w:rsidRPr="00996245">
        <w:rPr>
          <w:rFonts w:ascii="Times New Roman" w:hAnsi="Times New Roman" w:cs="Times New Roman"/>
          <w:sz w:val="24"/>
          <w:szCs w:val="24"/>
        </w:rPr>
        <w:t>ment</w:t>
      </w:r>
      <w:r w:rsidR="000D0D11" w:rsidRPr="00996245">
        <w:rPr>
          <w:rFonts w:ascii="Times New Roman" w:hAnsi="Times New Roman" w:cs="Times New Roman"/>
          <w:sz w:val="24"/>
          <w:szCs w:val="24"/>
        </w:rPr>
        <w:t xml:space="preserve"> range</w:t>
      </w:r>
      <w:r w:rsidR="00D53C6E" w:rsidRPr="00996245">
        <w:rPr>
          <w:rFonts w:ascii="Times New Roman" w:hAnsi="Times New Roman" w:cs="Times New Roman"/>
          <w:sz w:val="24"/>
          <w:szCs w:val="24"/>
        </w:rPr>
        <w:t xml:space="preserve"> etc.</w:t>
      </w:r>
      <w:r w:rsidRPr="005F30EE">
        <w:rPr>
          <w:rFonts w:ascii="Times New Roman" w:hAnsi="Times New Roman" w:cs="Times New Roman"/>
          <w:color w:val="FFFFFF" w:themeColor="background1"/>
          <w:sz w:val="24"/>
          <w:szCs w:val="24"/>
        </w:rPr>
        <w:t>”</w:t>
      </w:r>
    </w:p>
    <w:p w:rsidR="000D0D11" w:rsidRPr="000D0D11" w:rsidRDefault="000D0D11" w:rsidP="00591C6F">
      <w:pPr>
        <w:pStyle w:val="ListParagraph"/>
        <w:spacing w:line="276" w:lineRule="auto"/>
        <w:jc w:val="both"/>
        <w:rPr>
          <w:rFonts w:ascii="Times New Roman" w:hAnsi="Times New Roman" w:cs="Times New Roman"/>
          <w:b/>
          <w:sz w:val="24"/>
          <w:szCs w:val="24"/>
        </w:rPr>
      </w:pPr>
    </w:p>
    <w:p w:rsidR="00996245" w:rsidRPr="00996245" w:rsidRDefault="00D755CE" w:rsidP="00996245">
      <w:pPr>
        <w:pStyle w:val="ListParagraph"/>
        <w:numPr>
          <w:ilvl w:val="0"/>
          <w:numId w:val="26"/>
        </w:numPr>
        <w:spacing w:line="276" w:lineRule="auto"/>
        <w:rPr>
          <w:rFonts w:ascii="Times New Roman" w:hAnsi="Times New Roman" w:cs="Times New Roman"/>
          <w:sz w:val="24"/>
          <w:szCs w:val="24"/>
        </w:rPr>
      </w:pPr>
      <w:r w:rsidRPr="007332DC">
        <w:rPr>
          <w:rFonts w:ascii="Times New Roman" w:hAnsi="Times New Roman" w:cs="Times New Roman"/>
          <w:b/>
          <w:sz w:val="24"/>
          <w:szCs w:val="24"/>
        </w:rPr>
        <w:t xml:space="preserve">Date </w:t>
      </w:r>
      <w:r w:rsidR="00DF129D" w:rsidRPr="007332DC">
        <w:rPr>
          <w:rFonts w:ascii="Times New Roman" w:hAnsi="Times New Roman" w:cs="Times New Roman"/>
          <w:b/>
          <w:sz w:val="24"/>
          <w:szCs w:val="24"/>
        </w:rPr>
        <w:t>Fixing</w:t>
      </w:r>
      <w:r w:rsidRPr="007332DC">
        <w:rPr>
          <w:rFonts w:ascii="Times New Roman" w:hAnsi="Times New Roman" w:cs="Times New Roman"/>
          <w:b/>
          <w:sz w:val="24"/>
          <w:szCs w:val="24"/>
        </w:rPr>
        <w:t>:</w:t>
      </w:r>
    </w:p>
    <w:p w:rsidR="00D755CE" w:rsidRDefault="007332DC" w:rsidP="00996245">
      <w:pPr>
        <w:pStyle w:val="ListParagraph"/>
        <w:spacing w:line="276" w:lineRule="auto"/>
        <w:rPr>
          <w:rFonts w:ascii="Times New Roman" w:hAnsi="Times New Roman" w:cs="Times New Roman"/>
          <w:sz w:val="24"/>
          <w:szCs w:val="24"/>
        </w:rPr>
      </w:pPr>
      <w:r w:rsidRPr="00996245">
        <w:rPr>
          <w:rFonts w:ascii="Times New Roman" w:hAnsi="Times New Roman" w:cs="Times New Roman"/>
          <w:sz w:val="24"/>
          <w:szCs w:val="24"/>
        </w:rPr>
        <w:t>After CV screening</w:t>
      </w:r>
      <w:r w:rsidR="00D53C6E" w:rsidRPr="00996245">
        <w:rPr>
          <w:rFonts w:ascii="Times New Roman" w:hAnsi="Times New Roman" w:cs="Times New Roman"/>
          <w:sz w:val="24"/>
          <w:szCs w:val="24"/>
        </w:rPr>
        <w:t>,</w:t>
      </w:r>
      <w:r w:rsidRPr="00996245">
        <w:rPr>
          <w:rFonts w:ascii="Times New Roman" w:hAnsi="Times New Roman" w:cs="Times New Roman"/>
          <w:sz w:val="24"/>
          <w:szCs w:val="24"/>
        </w:rPr>
        <w:t xml:space="preserve"> they fix a date for the written test and interview for the candidates.</w:t>
      </w:r>
    </w:p>
    <w:p w:rsidR="00996245" w:rsidRPr="00996245" w:rsidRDefault="00996245" w:rsidP="00996245">
      <w:pPr>
        <w:pStyle w:val="ListParagraph"/>
        <w:spacing w:line="276" w:lineRule="auto"/>
        <w:rPr>
          <w:rFonts w:ascii="Times New Roman" w:hAnsi="Times New Roman" w:cs="Times New Roman"/>
          <w:sz w:val="24"/>
          <w:szCs w:val="24"/>
        </w:rPr>
      </w:pPr>
    </w:p>
    <w:p w:rsidR="003F1B35" w:rsidRPr="007332DC" w:rsidRDefault="00DF129D" w:rsidP="00591C6F">
      <w:pPr>
        <w:pStyle w:val="ListParagraph"/>
        <w:numPr>
          <w:ilvl w:val="0"/>
          <w:numId w:val="26"/>
        </w:numPr>
        <w:spacing w:line="276" w:lineRule="auto"/>
        <w:rPr>
          <w:rFonts w:ascii="Times New Roman" w:hAnsi="Times New Roman" w:cs="Times New Roman"/>
          <w:sz w:val="24"/>
          <w:szCs w:val="24"/>
        </w:rPr>
      </w:pPr>
      <w:r w:rsidRPr="007332DC">
        <w:rPr>
          <w:rFonts w:ascii="Times New Roman" w:hAnsi="Times New Roman" w:cs="Times New Roman"/>
          <w:b/>
          <w:sz w:val="24"/>
          <w:szCs w:val="24"/>
        </w:rPr>
        <w:t xml:space="preserve">Question </w:t>
      </w:r>
      <w:r w:rsidR="007332DC" w:rsidRPr="007332DC">
        <w:rPr>
          <w:rFonts w:ascii="Times New Roman" w:hAnsi="Times New Roman" w:cs="Times New Roman"/>
          <w:b/>
          <w:sz w:val="24"/>
          <w:szCs w:val="24"/>
        </w:rPr>
        <w:t>Paper</w:t>
      </w:r>
      <w:r w:rsidR="007332DC">
        <w:rPr>
          <w:rFonts w:ascii="Times New Roman" w:hAnsi="Times New Roman" w:cs="Times New Roman"/>
          <w:b/>
          <w:sz w:val="24"/>
          <w:szCs w:val="24"/>
        </w:rPr>
        <w:t xml:space="preserve"> Preparing:</w:t>
      </w:r>
    </w:p>
    <w:p w:rsidR="00DF129D" w:rsidRDefault="005F30EE" w:rsidP="00591C6F">
      <w:pPr>
        <w:pStyle w:val="ListParagraph"/>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lastRenderedPageBreak/>
        <w:t>“</w:t>
      </w:r>
      <w:r w:rsidR="007332DC">
        <w:rPr>
          <w:rFonts w:ascii="Times New Roman" w:hAnsi="Times New Roman" w:cs="Times New Roman"/>
          <w:sz w:val="24"/>
          <w:szCs w:val="24"/>
        </w:rPr>
        <w:t xml:space="preserve">It is a very </w:t>
      </w:r>
      <w:r w:rsidR="00D53C6E">
        <w:rPr>
          <w:rFonts w:ascii="Times New Roman" w:hAnsi="Times New Roman" w:cs="Times New Roman"/>
          <w:sz w:val="24"/>
          <w:szCs w:val="24"/>
        </w:rPr>
        <w:t>essential</w:t>
      </w:r>
      <w:r w:rsidR="007332DC">
        <w:rPr>
          <w:rFonts w:ascii="Times New Roman" w:hAnsi="Times New Roman" w:cs="Times New Roman"/>
          <w:sz w:val="24"/>
          <w:szCs w:val="24"/>
        </w:rPr>
        <w:t xml:space="preserve"> and confidential part of </w:t>
      </w:r>
      <w:r w:rsidR="00D53C6E">
        <w:rPr>
          <w:rFonts w:ascii="Times New Roman" w:hAnsi="Times New Roman" w:cs="Times New Roman"/>
          <w:sz w:val="24"/>
          <w:szCs w:val="24"/>
        </w:rPr>
        <w:t>R</w:t>
      </w:r>
      <w:r w:rsidR="007332DC">
        <w:rPr>
          <w:rFonts w:ascii="Times New Roman" w:hAnsi="Times New Roman" w:cs="Times New Roman"/>
          <w:sz w:val="24"/>
          <w:szCs w:val="24"/>
        </w:rPr>
        <w:t xml:space="preserve">ecruitment and </w:t>
      </w:r>
      <w:r w:rsidR="00D53C6E">
        <w:rPr>
          <w:rFonts w:ascii="Times New Roman" w:hAnsi="Times New Roman" w:cs="Times New Roman"/>
          <w:sz w:val="24"/>
          <w:szCs w:val="24"/>
        </w:rPr>
        <w:t>S</w:t>
      </w:r>
      <w:r w:rsidR="007332DC">
        <w:rPr>
          <w:rFonts w:ascii="Times New Roman" w:hAnsi="Times New Roman" w:cs="Times New Roman"/>
          <w:sz w:val="24"/>
          <w:szCs w:val="24"/>
        </w:rPr>
        <w:t>election process. They</w:t>
      </w:r>
      <w:r w:rsidR="00D53C6E">
        <w:rPr>
          <w:rFonts w:ascii="Times New Roman" w:hAnsi="Times New Roman" w:cs="Times New Roman"/>
          <w:sz w:val="24"/>
          <w:szCs w:val="24"/>
        </w:rPr>
        <w:t xml:space="preserve"> have</w:t>
      </w:r>
      <w:r w:rsidR="007332DC">
        <w:rPr>
          <w:rFonts w:ascii="Times New Roman" w:hAnsi="Times New Roman" w:cs="Times New Roman"/>
          <w:sz w:val="24"/>
          <w:szCs w:val="24"/>
        </w:rPr>
        <w:t xml:space="preserve"> assigned a particular officer for preparing the question for the written test. </w:t>
      </w:r>
      <w:r w:rsidR="00EE48A5">
        <w:rPr>
          <w:rFonts w:ascii="Times New Roman" w:hAnsi="Times New Roman" w:cs="Times New Roman"/>
          <w:sz w:val="24"/>
          <w:szCs w:val="24"/>
        </w:rPr>
        <w:t xml:space="preserve">They must need </w:t>
      </w:r>
      <w:r w:rsidR="005D33B5">
        <w:rPr>
          <w:rFonts w:ascii="Times New Roman" w:hAnsi="Times New Roman" w:cs="Times New Roman"/>
          <w:sz w:val="24"/>
          <w:szCs w:val="24"/>
        </w:rPr>
        <w:t>an</w:t>
      </w:r>
      <w:r w:rsidR="00EE48A5">
        <w:rPr>
          <w:rFonts w:ascii="Times New Roman" w:hAnsi="Times New Roman" w:cs="Times New Roman"/>
          <w:sz w:val="24"/>
          <w:szCs w:val="24"/>
        </w:rPr>
        <w:t xml:space="preserve"> approval from the DGM after preparing the question.</w:t>
      </w:r>
      <w:r w:rsidRPr="005F30EE">
        <w:rPr>
          <w:rFonts w:ascii="Times New Roman" w:hAnsi="Times New Roman" w:cs="Times New Roman"/>
          <w:color w:val="FFFFFF" w:themeColor="background1"/>
          <w:sz w:val="24"/>
          <w:szCs w:val="24"/>
        </w:rPr>
        <w:t>”</w:t>
      </w:r>
      <w:r w:rsidR="00EE48A5">
        <w:rPr>
          <w:rFonts w:ascii="Times New Roman" w:hAnsi="Times New Roman" w:cs="Times New Roman"/>
          <w:sz w:val="24"/>
          <w:szCs w:val="24"/>
        </w:rPr>
        <w:t xml:space="preserve"> The question includes some specific criteria:</w:t>
      </w:r>
    </w:p>
    <w:p w:rsidR="00EE48A5" w:rsidRPr="00251F2D" w:rsidRDefault="00EE48A5" w:rsidP="00591C6F">
      <w:pPr>
        <w:pStyle w:val="ListParagraph"/>
        <w:spacing w:line="276" w:lineRule="auto"/>
        <w:rPr>
          <w:rFonts w:ascii="Times New Roman" w:hAnsi="Times New Roman" w:cs="Times New Roman"/>
          <w:sz w:val="24"/>
          <w:szCs w:val="24"/>
        </w:rPr>
      </w:pPr>
    </w:p>
    <w:p w:rsidR="00D755CE" w:rsidRPr="00251F2D" w:rsidRDefault="003F1B35" w:rsidP="00591C6F">
      <w:pPr>
        <w:pStyle w:val="ListParagraph"/>
        <w:numPr>
          <w:ilvl w:val="0"/>
          <w:numId w:val="14"/>
        </w:numPr>
        <w:spacing w:line="276" w:lineRule="auto"/>
        <w:rPr>
          <w:rFonts w:ascii="Times New Roman" w:hAnsi="Times New Roman" w:cs="Times New Roman"/>
          <w:b/>
          <w:sz w:val="24"/>
          <w:szCs w:val="24"/>
        </w:rPr>
      </w:pPr>
      <w:r w:rsidRPr="00251F2D">
        <w:rPr>
          <w:rFonts w:ascii="Times New Roman" w:hAnsi="Times New Roman" w:cs="Times New Roman"/>
          <w:sz w:val="24"/>
          <w:szCs w:val="24"/>
        </w:rPr>
        <w:t>Subject</w:t>
      </w:r>
      <w:r w:rsidR="00D755CE" w:rsidRPr="00251F2D">
        <w:rPr>
          <w:rFonts w:ascii="Times New Roman" w:hAnsi="Times New Roman" w:cs="Times New Roman"/>
          <w:sz w:val="24"/>
          <w:szCs w:val="24"/>
        </w:rPr>
        <w:t xml:space="preserve"> related knowledge</w:t>
      </w:r>
    </w:p>
    <w:p w:rsidR="00D755CE" w:rsidRPr="00251F2D" w:rsidRDefault="005B58CE" w:rsidP="00591C6F">
      <w:pPr>
        <w:pStyle w:val="ListParagraph"/>
        <w:numPr>
          <w:ilvl w:val="0"/>
          <w:numId w:val="14"/>
        </w:numPr>
        <w:spacing w:line="276" w:lineRule="auto"/>
        <w:rPr>
          <w:rFonts w:ascii="Times New Roman" w:hAnsi="Times New Roman" w:cs="Times New Roman"/>
          <w:b/>
          <w:sz w:val="24"/>
          <w:szCs w:val="24"/>
        </w:rPr>
      </w:pPr>
      <w:r>
        <w:rPr>
          <w:rFonts w:ascii="Times New Roman" w:hAnsi="Times New Roman" w:cs="Times New Roman"/>
          <w:sz w:val="24"/>
          <w:szCs w:val="24"/>
        </w:rPr>
        <w:t xml:space="preserve">Mathematics &amp; </w:t>
      </w:r>
      <w:r w:rsidR="00D755CE" w:rsidRPr="00251F2D">
        <w:rPr>
          <w:rFonts w:ascii="Times New Roman" w:hAnsi="Times New Roman" w:cs="Times New Roman"/>
          <w:sz w:val="24"/>
          <w:szCs w:val="24"/>
        </w:rPr>
        <w:t>Analytical ability</w:t>
      </w:r>
    </w:p>
    <w:p w:rsidR="00D755CE" w:rsidRPr="00251F2D" w:rsidRDefault="00D755CE" w:rsidP="00591C6F">
      <w:pPr>
        <w:pStyle w:val="ListParagraph"/>
        <w:numPr>
          <w:ilvl w:val="0"/>
          <w:numId w:val="14"/>
        </w:numPr>
        <w:spacing w:line="276" w:lineRule="auto"/>
        <w:rPr>
          <w:rFonts w:ascii="Times New Roman" w:hAnsi="Times New Roman" w:cs="Times New Roman"/>
          <w:b/>
          <w:sz w:val="24"/>
          <w:szCs w:val="24"/>
        </w:rPr>
      </w:pPr>
      <w:r w:rsidRPr="00251F2D">
        <w:rPr>
          <w:rFonts w:ascii="Times New Roman" w:hAnsi="Times New Roman" w:cs="Times New Roman"/>
          <w:sz w:val="24"/>
          <w:szCs w:val="24"/>
        </w:rPr>
        <w:t>English</w:t>
      </w:r>
    </w:p>
    <w:p w:rsidR="003F1B35" w:rsidRPr="00251F2D" w:rsidRDefault="003F1B35" w:rsidP="00591C6F">
      <w:pPr>
        <w:pStyle w:val="ListParagraph"/>
        <w:spacing w:line="276" w:lineRule="auto"/>
        <w:ind w:left="1440"/>
        <w:rPr>
          <w:rFonts w:ascii="Times New Roman" w:hAnsi="Times New Roman" w:cs="Times New Roman"/>
          <w:b/>
          <w:sz w:val="24"/>
          <w:szCs w:val="24"/>
        </w:rPr>
      </w:pPr>
    </w:p>
    <w:p w:rsidR="005F30EE" w:rsidRDefault="00D755CE" w:rsidP="005F30EE">
      <w:pPr>
        <w:pStyle w:val="ListParagraph"/>
        <w:numPr>
          <w:ilvl w:val="0"/>
          <w:numId w:val="26"/>
        </w:numPr>
        <w:spacing w:line="276" w:lineRule="auto"/>
        <w:rPr>
          <w:rFonts w:ascii="Times New Roman" w:hAnsi="Times New Roman" w:cs="Times New Roman"/>
          <w:b/>
          <w:sz w:val="24"/>
          <w:szCs w:val="24"/>
        </w:rPr>
      </w:pPr>
      <w:r w:rsidRPr="00251F2D">
        <w:rPr>
          <w:rFonts w:ascii="Times New Roman" w:hAnsi="Times New Roman" w:cs="Times New Roman"/>
          <w:b/>
          <w:sz w:val="24"/>
          <w:szCs w:val="24"/>
        </w:rPr>
        <w:t xml:space="preserve">Calling </w:t>
      </w:r>
      <w:r w:rsidR="005B58CE" w:rsidRPr="00251F2D">
        <w:rPr>
          <w:rFonts w:ascii="Times New Roman" w:hAnsi="Times New Roman" w:cs="Times New Roman"/>
          <w:b/>
          <w:sz w:val="24"/>
          <w:szCs w:val="24"/>
        </w:rPr>
        <w:t>Session:</w:t>
      </w:r>
    </w:p>
    <w:p w:rsidR="009C69C4" w:rsidRPr="005F30EE" w:rsidRDefault="005F30EE" w:rsidP="005F30EE">
      <w:pPr>
        <w:pStyle w:val="ListParagraph"/>
        <w:spacing w:line="276" w:lineRule="auto"/>
        <w:jc w:val="both"/>
        <w:rPr>
          <w:rFonts w:ascii="Times New Roman" w:hAnsi="Times New Roman" w:cs="Times New Roman"/>
          <w:b/>
          <w:sz w:val="24"/>
          <w:szCs w:val="24"/>
        </w:rPr>
      </w:pPr>
      <w:r w:rsidRPr="005F30EE">
        <w:rPr>
          <w:rFonts w:ascii="Times New Roman" w:hAnsi="Times New Roman" w:cs="Times New Roman"/>
          <w:b/>
          <w:color w:val="FFFFFF" w:themeColor="background1"/>
          <w:sz w:val="24"/>
          <w:szCs w:val="24"/>
        </w:rPr>
        <w:t>“</w:t>
      </w:r>
      <w:r w:rsidR="00EE48A5" w:rsidRPr="005F30EE">
        <w:rPr>
          <w:rFonts w:ascii="Times New Roman" w:hAnsi="Times New Roman" w:cs="Times New Roman"/>
          <w:sz w:val="24"/>
          <w:szCs w:val="24"/>
        </w:rPr>
        <w:t>O</w:t>
      </w:r>
      <w:r w:rsidR="009C69C4" w:rsidRPr="005F30EE">
        <w:rPr>
          <w:rFonts w:ascii="Times New Roman" w:hAnsi="Times New Roman" w:cs="Times New Roman"/>
          <w:sz w:val="24"/>
          <w:szCs w:val="24"/>
        </w:rPr>
        <w:t xml:space="preserve">ne of the </w:t>
      </w:r>
      <w:r w:rsidR="005B58CE" w:rsidRPr="005F30EE">
        <w:rPr>
          <w:rFonts w:ascii="Times New Roman" w:hAnsi="Times New Roman" w:cs="Times New Roman"/>
          <w:sz w:val="24"/>
          <w:szCs w:val="24"/>
        </w:rPr>
        <w:t>officers</w:t>
      </w:r>
      <w:r w:rsidR="009C69C4" w:rsidRPr="005F30EE">
        <w:rPr>
          <w:rFonts w:ascii="Times New Roman" w:hAnsi="Times New Roman" w:cs="Times New Roman"/>
          <w:sz w:val="24"/>
          <w:szCs w:val="24"/>
        </w:rPr>
        <w:t xml:space="preserve"> from </w:t>
      </w:r>
      <w:r w:rsidR="009E4906" w:rsidRPr="005F30EE">
        <w:rPr>
          <w:rFonts w:ascii="Times New Roman" w:hAnsi="Times New Roman" w:cs="Times New Roman"/>
          <w:sz w:val="24"/>
          <w:szCs w:val="24"/>
        </w:rPr>
        <w:t>R</w:t>
      </w:r>
      <w:r w:rsidR="009C69C4" w:rsidRPr="005F30EE">
        <w:rPr>
          <w:rFonts w:ascii="Times New Roman" w:hAnsi="Times New Roman" w:cs="Times New Roman"/>
          <w:sz w:val="24"/>
          <w:szCs w:val="24"/>
        </w:rPr>
        <w:t xml:space="preserve">ecruitment and </w:t>
      </w:r>
      <w:r w:rsidR="009E4906" w:rsidRPr="005F30EE">
        <w:rPr>
          <w:rFonts w:ascii="Times New Roman" w:hAnsi="Times New Roman" w:cs="Times New Roman"/>
          <w:sz w:val="24"/>
          <w:szCs w:val="24"/>
        </w:rPr>
        <w:t>S</w:t>
      </w:r>
      <w:r w:rsidR="009C69C4" w:rsidRPr="005F30EE">
        <w:rPr>
          <w:rFonts w:ascii="Times New Roman" w:hAnsi="Times New Roman" w:cs="Times New Roman"/>
          <w:sz w:val="24"/>
          <w:szCs w:val="24"/>
        </w:rPr>
        <w:t xml:space="preserve">election team call selected candidate to inform them about the date of written test and interview, place of the exam, time, or if they have to bring something in the time of interview for example </w:t>
      </w:r>
      <w:r w:rsidR="00B618FE" w:rsidRPr="005F30EE">
        <w:rPr>
          <w:rFonts w:ascii="Times New Roman" w:hAnsi="Times New Roman" w:cs="Times New Roman"/>
          <w:sz w:val="24"/>
          <w:szCs w:val="24"/>
        </w:rPr>
        <w:t>(</w:t>
      </w:r>
      <w:r w:rsidR="009C69C4" w:rsidRPr="005F30EE">
        <w:rPr>
          <w:rFonts w:ascii="Times New Roman" w:hAnsi="Times New Roman" w:cs="Times New Roman"/>
          <w:sz w:val="24"/>
          <w:szCs w:val="24"/>
        </w:rPr>
        <w:t>CV, Portfolio in case of designer etc.). When the officer call</w:t>
      </w:r>
      <w:r w:rsidR="00B618FE" w:rsidRPr="005F30EE">
        <w:rPr>
          <w:rFonts w:ascii="Times New Roman" w:hAnsi="Times New Roman" w:cs="Times New Roman"/>
          <w:sz w:val="24"/>
          <w:szCs w:val="24"/>
        </w:rPr>
        <w:t>s</w:t>
      </w:r>
      <w:r w:rsidR="009C69C4" w:rsidRPr="005F30EE">
        <w:rPr>
          <w:rFonts w:ascii="Times New Roman" w:hAnsi="Times New Roman" w:cs="Times New Roman"/>
          <w:sz w:val="24"/>
          <w:szCs w:val="24"/>
        </w:rPr>
        <w:t xml:space="preserve"> the </w:t>
      </w:r>
      <w:r w:rsidR="00B618FE" w:rsidRPr="005F30EE">
        <w:rPr>
          <w:rFonts w:ascii="Times New Roman" w:hAnsi="Times New Roman" w:cs="Times New Roman"/>
          <w:sz w:val="24"/>
          <w:szCs w:val="24"/>
        </w:rPr>
        <w:t>candidate,</w:t>
      </w:r>
      <w:r w:rsidR="009C69C4" w:rsidRPr="005F30EE">
        <w:rPr>
          <w:rFonts w:ascii="Times New Roman" w:hAnsi="Times New Roman" w:cs="Times New Roman"/>
          <w:sz w:val="24"/>
          <w:szCs w:val="24"/>
        </w:rPr>
        <w:t xml:space="preserve"> they have to make sure if they are coming or not. On the basis of the candidate </w:t>
      </w:r>
      <w:r w:rsidR="00B618FE" w:rsidRPr="005F30EE">
        <w:rPr>
          <w:rFonts w:ascii="Times New Roman" w:hAnsi="Times New Roman" w:cs="Times New Roman"/>
          <w:sz w:val="24"/>
          <w:szCs w:val="24"/>
        </w:rPr>
        <w:t>response</w:t>
      </w:r>
      <w:r w:rsidR="009C69C4" w:rsidRPr="005F30EE">
        <w:rPr>
          <w:rFonts w:ascii="Times New Roman" w:hAnsi="Times New Roman" w:cs="Times New Roman"/>
          <w:sz w:val="24"/>
          <w:szCs w:val="24"/>
        </w:rPr>
        <w:t xml:space="preserve"> they prepare questions for the exam.</w:t>
      </w:r>
      <w:r w:rsidRPr="005F30EE">
        <w:rPr>
          <w:rFonts w:ascii="Times New Roman" w:hAnsi="Times New Roman" w:cs="Times New Roman"/>
          <w:color w:val="FFFFFF" w:themeColor="background1"/>
          <w:sz w:val="24"/>
          <w:szCs w:val="24"/>
        </w:rPr>
        <w:t>”</w:t>
      </w:r>
    </w:p>
    <w:p w:rsidR="009C69C4" w:rsidRPr="00251F2D" w:rsidRDefault="009C69C4" w:rsidP="00591C6F">
      <w:pPr>
        <w:pStyle w:val="ListParagraph"/>
        <w:tabs>
          <w:tab w:val="left" w:pos="0"/>
        </w:tabs>
        <w:spacing w:line="276" w:lineRule="auto"/>
        <w:rPr>
          <w:rFonts w:ascii="Times New Roman" w:hAnsi="Times New Roman" w:cs="Times New Roman"/>
          <w:sz w:val="24"/>
          <w:szCs w:val="24"/>
        </w:rPr>
      </w:pPr>
    </w:p>
    <w:p w:rsidR="00B618FE" w:rsidRPr="00B618FE" w:rsidRDefault="009C69C4" w:rsidP="00591C6F">
      <w:pPr>
        <w:pStyle w:val="ListParagraph"/>
        <w:numPr>
          <w:ilvl w:val="0"/>
          <w:numId w:val="26"/>
        </w:numPr>
        <w:tabs>
          <w:tab w:val="left" w:pos="0"/>
        </w:tabs>
        <w:spacing w:line="276" w:lineRule="auto"/>
        <w:jc w:val="both"/>
        <w:rPr>
          <w:rFonts w:ascii="Times New Roman" w:hAnsi="Times New Roman" w:cs="Times New Roman"/>
          <w:sz w:val="24"/>
          <w:szCs w:val="24"/>
        </w:rPr>
      </w:pPr>
      <w:r w:rsidRPr="00EE48A5">
        <w:rPr>
          <w:rFonts w:ascii="Times New Roman" w:hAnsi="Times New Roman" w:cs="Times New Roman"/>
          <w:b/>
          <w:sz w:val="24"/>
          <w:szCs w:val="24"/>
        </w:rPr>
        <w:t>Messaging Session:</w:t>
      </w:r>
    </w:p>
    <w:p w:rsidR="009C69C4" w:rsidRPr="00EE48A5" w:rsidRDefault="005F30EE" w:rsidP="00591C6F">
      <w:pPr>
        <w:pStyle w:val="ListParagraph"/>
        <w:tabs>
          <w:tab w:val="left" w:pos="0"/>
        </w:tabs>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AD04D3" w:rsidRPr="00EE48A5">
        <w:rPr>
          <w:rFonts w:ascii="Times New Roman" w:hAnsi="Times New Roman" w:cs="Times New Roman"/>
          <w:sz w:val="24"/>
          <w:szCs w:val="24"/>
        </w:rPr>
        <w:t>In this step they give a message on the candidate’s mobile number with detail information like the designation he or she applied for, date and time of the exam</w:t>
      </w:r>
      <w:r w:rsidR="00B618FE">
        <w:rPr>
          <w:rFonts w:ascii="Times New Roman" w:hAnsi="Times New Roman" w:cs="Times New Roman"/>
          <w:sz w:val="24"/>
          <w:szCs w:val="24"/>
        </w:rPr>
        <w:t xml:space="preserve"> or interview</w:t>
      </w:r>
      <w:r w:rsidR="00AD04D3" w:rsidRPr="00EE48A5">
        <w:rPr>
          <w:rFonts w:ascii="Times New Roman" w:hAnsi="Times New Roman" w:cs="Times New Roman"/>
          <w:sz w:val="24"/>
          <w:szCs w:val="24"/>
        </w:rPr>
        <w:t>, address of the place where the exam will take place.</w:t>
      </w:r>
      <w:r w:rsidRPr="005F30EE">
        <w:rPr>
          <w:rFonts w:ascii="Times New Roman" w:hAnsi="Times New Roman" w:cs="Times New Roman"/>
          <w:color w:val="FFFFFF" w:themeColor="background1"/>
          <w:sz w:val="24"/>
          <w:szCs w:val="24"/>
        </w:rPr>
        <w:t>”</w:t>
      </w:r>
    </w:p>
    <w:p w:rsidR="00D755CE" w:rsidRPr="00251F2D" w:rsidRDefault="00D755CE" w:rsidP="00591C6F">
      <w:pPr>
        <w:pStyle w:val="ListParagraph"/>
        <w:tabs>
          <w:tab w:val="left" w:pos="0"/>
        </w:tabs>
        <w:spacing w:line="276" w:lineRule="auto"/>
        <w:rPr>
          <w:rFonts w:ascii="Times New Roman" w:hAnsi="Times New Roman" w:cs="Times New Roman"/>
          <w:sz w:val="24"/>
          <w:szCs w:val="24"/>
        </w:rPr>
      </w:pPr>
    </w:p>
    <w:p w:rsidR="00D755CE" w:rsidRPr="00B618FE" w:rsidRDefault="00EE48A5" w:rsidP="00591C6F">
      <w:pPr>
        <w:pStyle w:val="ListParagraph"/>
        <w:numPr>
          <w:ilvl w:val="0"/>
          <w:numId w:val="26"/>
        </w:numPr>
        <w:tabs>
          <w:tab w:val="left" w:pos="0"/>
        </w:tabs>
        <w:spacing w:line="276" w:lineRule="auto"/>
        <w:rPr>
          <w:rFonts w:ascii="Times New Roman" w:hAnsi="Times New Roman" w:cs="Times New Roman"/>
          <w:b/>
          <w:sz w:val="24"/>
          <w:szCs w:val="24"/>
        </w:rPr>
      </w:pPr>
      <w:r>
        <w:rPr>
          <w:rFonts w:ascii="Times New Roman" w:hAnsi="Times New Roman" w:cs="Times New Roman"/>
          <w:b/>
          <w:sz w:val="24"/>
          <w:szCs w:val="24"/>
        </w:rPr>
        <w:t>Single &amp; Detail list Preparing</w:t>
      </w:r>
      <w:r w:rsidR="00732C25" w:rsidRPr="00EE48A5">
        <w:rPr>
          <w:rFonts w:ascii="Times New Roman" w:hAnsi="Times New Roman" w:cs="Times New Roman"/>
          <w:b/>
          <w:sz w:val="24"/>
          <w:szCs w:val="24"/>
        </w:rPr>
        <w:t>:</w:t>
      </w:r>
    </w:p>
    <w:p w:rsidR="00A24627" w:rsidRPr="00A24627" w:rsidRDefault="005F30EE" w:rsidP="00591C6F">
      <w:pPr>
        <w:pStyle w:val="ListParagraph"/>
        <w:tabs>
          <w:tab w:val="left" w:pos="0"/>
        </w:tabs>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D755CE" w:rsidRPr="00251F2D">
        <w:rPr>
          <w:rFonts w:ascii="Times New Roman" w:hAnsi="Times New Roman" w:cs="Times New Roman"/>
          <w:sz w:val="24"/>
          <w:szCs w:val="24"/>
        </w:rPr>
        <w:t>The single list includes serial number, the candidate</w:t>
      </w:r>
      <w:r w:rsidR="00B618FE">
        <w:rPr>
          <w:rFonts w:ascii="Times New Roman" w:hAnsi="Times New Roman" w:cs="Times New Roman"/>
          <w:sz w:val="24"/>
          <w:szCs w:val="24"/>
        </w:rPr>
        <w:t>s</w:t>
      </w:r>
      <w:r w:rsidR="00D755CE" w:rsidRPr="00251F2D">
        <w:rPr>
          <w:rFonts w:ascii="Times New Roman" w:hAnsi="Times New Roman" w:cs="Times New Roman"/>
          <w:sz w:val="24"/>
          <w:szCs w:val="24"/>
        </w:rPr>
        <w:t xml:space="preserve"> and their father’s name, contact number, space for their signature and remarks. The detail list includes their name, name of current or past organization,</w:t>
      </w:r>
      <w:r w:rsidR="00B618FE">
        <w:rPr>
          <w:rFonts w:ascii="Times New Roman" w:hAnsi="Times New Roman" w:cs="Times New Roman"/>
          <w:sz w:val="24"/>
          <w:szCs w:val="24"/>
        </w:rPr>
        <w:t xml:space="preserve"> designation &amp;</w:t>
      </w:r>
      <w:r w:rsidR="00D755CE" w:rsidRPr="00251F2D">
        <w:rPr>
          <w:rFonts w:ascii="Times New Roman" w:hAnsi="Times New Roman" w:cs="Times New Roman"/>
          <w:sz w:val="24"/>
          <w:szCs w:val="24"/>
        </w:rPr>
        <w:t xml:space="preserve"> experiences, educational qualification and name of institution. This list contains considerable competencies on the basis of which a candidate is given viva status. </w:t>
      </w:r>
      <w:r w:rsidR="00B618FE" w:rsidRPr="00A24627">
        <w:rPr>
          <w:rFonts w:ascii="Times New Roman" w:hAnsi="Times New Roman" w:cs="Times New Roman"/>
          <w:sz w:val="24"/>
          <w:szCs w:val="24"/>
        </w:rPr>
        <w:t>So,</w:t>
      </w:r>
      <w:r w:rsidR="00A24627" w:rsidRPr="00A24627">
        <w:rPr>
          <w:rFonts w:ascii="Times New Roman" w:hAnsi="Times New Roman" w:cs="Times New Roman"/>
          <w:sz w:val="24"/>
          <w:szCs w:val="24"/>
        </w:rPr>
        <w:t xml:space="preserve"> this rundown is imperative, through this rundown the meeting board individuals becomes acquainted with all the data initially about the competitor.</w:t>
      </w:r>
      <w:r>
        <w:rPr>
          <w:rFonts w:ascii="Times New Roman" w:hAnsi="Times New Roman" w:cs="Times New Roman"/>
          <w:sz w:val="24"/>
          <w:szCs w:val="24"/>
        </w:rPr>
        <w:t xml:space="preserve"> </w:t>
      </w:r>
      <w:r w:rsidR="00B618FE">
        <w:rPr>
          <w:rFonts w:ascii="Times New Roman" w:hAnsi="Times New Roman" w:cs="Times New Roman"/>
          <w:sz w:val="24"/>
          <w:szCs w:val="24"/>
        </w:rPr>
        <w:t>T</w:t>
      </w:r>
      <w:r w:rsidR="00A24627" w:rsidRPr="00A24627">
        <w:rPr>
          <w:rFonts w:ascii="Times New Roman" w:hAnsi="Times New Roman" w:cs="Times New Roman"/>
          <w:sz w:val="24"/>
          <w:szCs w:val="24"/>
        </w:rPr>
        <w:t>his rundown is arranged in all respects cautiously</w:t>
      </w:r>
      <w:r w:rsidR="00A24627">
        <w:rPr>
          <w:rFonts w:ascii="Times New Roman" w:hAnsi="Times New Roman" w:cs="Times New Roman"/>
          <w:sz w:val="24"/>
          <w:szCs w:val="24"/>
        </w:rPr>
        <w:t>.</w:t>
      </w:r>
      <w:r w:rsidRPr="005F30EE">
        <w:rPr>
          <w:rFonts w:ascii="Times New Roman" w:hAnsi="Times New Roman" w:cs="Times New Roman"/>
          <w:color w:val="FFFFFF" w:themeColor="background1"/>
          <w:sz w:val="24"/>
          <w:szCs w:val="24"/>
        </w:rPr>
        <w:t>”</w:t>
      </w:r>
      <w:r w:rsidR="00A24627" w:rsidRPr="00A24627">
        <w:rPr>
          <w:rFonts w:ascii="Times New Roman" w:hAnsi="Times New Roman" w:cs="Times New Roman"/>
          <w:b/>
          <w:sz w:val="24"/>
          <w:szCs w:val="24"/>
        </w:rPr>
        <w:br/>
      </w:r>
    </w:p>
    <w:p w:rsidR="00B618FE" w:rsidRDefault="00A24627" w:rsidP="00591C6F">
      <w:pPr>
        <w:pStyle w:val="ListParagraph"/>
        <w:numPr>
          <w:ilvl w:val="0"/>
          <w:numId w:val="26"/>
        </w:numPr>
        <w:tabs>
          <w:tab w:val="left" w:pos="180"/>
        </w:tabs>
        <w:spacing w:line="276" w:lineRule="auto"/>
        <w:rPr>
          <w:rFonts w:ascii="Times New Roman" w:hAnsi="Times New Roman" w:cs="Times New Roman"/>
          <w:b/>
          <w:sz w:val="24"/>
          <w:szCs w:val="24"/>
        </w:rPr>
      </w:pPr>
      <w:r>
        <w:rPr>
          <w:rFonts w:ascii="Times New Roman" w:hAnsi="Times New Roman" w:cs="Times New Roman"/>
          <w:b/>
          <w:sz w:val="24"/>
          <w:szCs w:val="24"/>
        </w:rPr>
        <w:t>Written Test &amp; Result</w:t>
      </w:r>
      <w:r w:rsidR="00D755CE" w:rsidRPr="00A24627">
        <w:rPr>
          <w:rFonts w:ascii="Times New Roman" w:hAnsi="Times New Roman" w:cs="Times New Roman"/>
          <w:b/>
          <w:sz w:val="24"/>
          <w:szCs w:val="24"/>
        </w:rPr>
        <w:t>:</w:t>
      </w:r>
    </w:p>
    <w:p w:rsidR="00D755CE" w:rsidRDefault="005F30EE" w:rsidP="00591C6F">
      <w:pPr>
        <w:pStyle w:val="ListParagraph"/>
        <w:tabs>
          <w:tab w:val="left" w:pos="180"/>
        </w:tabs>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765028" w:rsidRPr="00B618FE">
        <w:rPr>
          <w:rFonts w:ascii="Times New Roman" w:hAnsi="Times New Roman" w:cs="Times New Roman"/>
          <w:sz w:val="24"/>
          <w:szCs w:val="24"/>
        </w:rPr>
        <w:t>In a large portion of the cases they step through composed examination and meeting around the same time. After the composed test the competitors are approached to hang tight for quite a while for the test outcome. At that point</w:t>
      </w:r>
      <w:r w:rsidR="00B618FE">
        <w:rPr>
          <w:rFonts w:ascii="Times New Roman" w:hAnsi="Times New Roman" w:cs="Times New Roman"/>
          <w:sz w:val="24"/>
          <w:szCs w:val="24"/>
        </w:rPr>
        <w:t>,</w:t>
      </w:r>
      <w:r w:rsidR="00765028" w:rsidRPr="00B618FE">
        <w:rPr>
          <w:rFonts w:ascii="Times New Roman" w:hAnsi="Times New Roman" w:cs="Times New Roman"/>
          <w:sz w:val="24"/>
          <w:szCs w:val="24"/>
        </w:rPr>
        <w:t xml:space="preserve"> the HR office</w:t>
      </w:r>
      <w:r w:rsidR="00B618FE">
        <w:rPr>
          <w:rFonts w:ascii="Times New Roman" w:hAnsi="Times New Roman" w:cs="Times New Roman"/>
          <w:sz w:val="24"/>
          <w:szCs w:val="24"/>
        </w:rPr>
        <w:t>r</w:t>
      </w:r>
      <w:r w:rsidR="00765028" w:rsidRPr="00B618FE">
        <w:rPr>
          <w:rFonts w:ascii="Times New Roman" w:hAnsi="Times New Roman" w:cs="Times New Roman"/>
          <w:sz w:val="24"/>
          <w:szCs w:val="24"/>
        </w:rPr>
        <w:t xml:space="preserve"> begins to check the contents. Based on composed test outcome</w:t>
      </w:r>
      <w:r w:rsidR="00B618FE">
        <w:rPr>
          <w:rFonts w:ascii="Times New Roman" w:hAnsi="Times New Roman" w:cs="Times New Roman"/>
          <w:sz w:val="24"/>
          <w:szCs w:val="24"/>
        </w:rPr>
        <w:t>,</w:t>
      </w:r>
      <w:r w:rsidR="00765028" w:rsidRPr="00B618FE">
        <w:rPr>
          <w:rFonts w:ascii="Times New Roman" w:hAnsi="Times New Roman" w:cs="Times New Roman"/>
          <w:sz w:val="24"/>
          <w:szCs w:val="24"/>
        </w:rPr>
        <w:t xml:space="preserve"> a portion of the hopefuls are chosen for the meeting. After the meeting they accumulated the composed test result with the meeting marks and the most noteworthy </w:t>
      </w:r>
      <w:r w:rsidR="00B618FE">
        <w:rPr>
          <w:rFonts w:ascii="Times New Roman" w:hAnsi="Times New Roman" w:cs="Times New Roman"/>
          <w:sz w:val="24"/>
          <w:szCs w:val="24"/>
        </w:rPr>
        <w:t>marks</w:t>
      </w:r>
      <w:r w:rsidR="00765028" w:rsidRPr="00B618FE">
        <w:rPr>
          <w:rFonts w:ascii="Times New Roman" w:hAnsi="Times New Roman" w:cs="Times New Roman"/>
          <w:sz w:val="24"/>
          <w:szCs w:val="24"/>
        </w:rPr>
        <w:t xml:space="preserve"> holder is chosen for the position. For some upper position they step through more exam, for example, introduction, PC test and </w:t>
      </w:r>
      <w:r w:rsidR="00765028" w:rsidRPr="00B618FE">
        <w:rPr>
          <w:rFonts w:ascii="Times New Roman" w:hAnsi="Times New Roman" w:cs="Times New Roman"/>
          <w:sz w:val="24"/>
          <w:szCs w:val="24"/>
        </w:rPr>
        <w:lastRenderedPageBreak/>
        <w:t>so forth.</w:t>
      </w:r>
      <w:r w:rsidR="00B618FE">
        <w:rPr>
          <w:rFonts w:ascii="Times New Roman" w:hAnsi="Times New Roman" w:cs="Times New Roman"/>
          <w:sz w:val="24"/>
          <w:szCs w:val="24"/>
        </w:rPr>
        <w:t xml:space="preserve"> To recruit a driver, candidates who passed interview, have to go through a medical check-up to be selected finally.</w:t>
      </w:r>
      <w:r w:rsidRPr="005F30EE">
        <w:rPr>
          <w:rFonts w:ascii="Times New Roman" w:hAnsi="Times New Roman" w:cs="Times New Roman"/>
          <w:color w:val="FFFFFF" w:themeColor="background1"/>
          <w:sz w:val="24"/>
          <w:szCs w:val="24"/>
        </w:rPr>
        <w:t>”</w:t>
      </w:r>
    </w:p>
    <w:p w:rsidR="00996245" w:rsidRPr="00B618FE" w:rsidRDefault="00996245" w:rsidP="00591C6F">
      <w:pPr>
        <w:pStyle w:val="ListParagraph"/>
        <w:tabs>
          <w:tab w:val="left" w:pos="180"/>
        </w:tabs>
        <w:spacing w:line="276" w:lineRule="auto"/>
        <w:jc w:val="both"/>
        <w:rPr>
          <w:rFonts w:ascii="Times New Roman" w:hAnsi="Times New Roman" w:cs="Times New Roman"/>
          <w:b/>
          <w:sz w:val="24"/>
          <w:szCs w:val="24"/>
        </w:rPr>
      </w:pPr>
    </w:p>
    <w:p w:rsidR="005F30EE" w:rsidRDefault="005F30EE">
      <w:pPr>
        <w:rPr>
          <w:rFonts w:ascii="Times New Roman" w:hAnsi="Times New Roman" w:cs="Times New Roman"/>
          <w:b/>
          <w:sz w:val="24"/>
          <w:szCs w:val="24"/>
        </w:rPr>
      </w:pPr>
      <w:r>
        <w:rPr>
          <w:rFonts w:ascii="Times New Roman" w:hAnsi="Times New Roman" w:cs="Times New Roman"/>
          <w:b/>
          <w:sz w:val="24"/>
          <w:szCs w:val="24"/>
        </w:rPr>
        <w:br w:type="page"/>
      </w:r>
    </w:p>
    <w:p w:rsidR="00D755CE" w:rsidRDefault="00D755CE" w:rsidP="00591C6F">
      <w:pPr>
        <w:pStyle w:val="ListParagraph"/>
        <w:numPr>
          <w:ilvl w:val="0"/>
          <w:numId w:val="26"/>
        </w:numPr>
        <w:tabs>
          <w:tab w:val="left" w:pos="90"/>
          <w:tab w:val="left" w:pos="270"/>
          <w:tab w:val="left" w:pos="450"/>
        </w:tabs>
        <w:spacing w:line="276" w:lineRule="auto"/>
        <w:rPr>
          <w:rFonts w:ascii="Times New Roman" w:hAnsi="Times New Roman" w:cs="Times New Roman"/>
          <w:b/>
          <w:sz w:val="24"/>
          <w:szCs w:val="24"/>
        </w:rPr>
      </w:pPr>
      <w:r w:rsidRPr="00251F2D">
        <w:rPr>
          <w:rFonts w:ascii="Times New Roman" w:hAnsi="Times New Roman" w:cs="Times New Roman"/>
          <w:b/>
          <w:sz w:val="24"/>
          <w:szCs w:val="24"/>
        </w:rPr>
        <w:lastRenderedPageBreak/>
        <w:t>Offer</w:t>
      </w:r>
      <w:r w:rsidR="003D2169">
        <w:rPr>
          <w:rFonts w:ascii="Times New Roman" w:hAnsi="Times New Roman" w:cs="Times New Roman"/>
          <w:b/>
          <w:sz w:val="24"/>
          <w:szCs w:val="24"/>
        </w:rPr>
        <w:t>ing Job</w:t>
      </w:r>
      <w:r w:rsidRPr="00251F2D">
        <w:rPr>
          <w:rFonts w:ascii="Times New Roman" w:hAnsi="Times New Roman" w:cs="Times New Roman"/>
          <w:b/>
          <w:sz w:val="24"/>
          <w:szCs w:val="24"/>
        </w:rPr>
        <w:t>:</w:t>
      </w:r>
    </w:p>
    <w:p w:rsidR="003D2169" w:rsidRPr="003D2169" w:rsidRDefault="005F30EE" w:rsidP="005F30EE">
      <w:pPr>
        <w:pStyle w:val="ListParagraph"/>
        <w:tabs>
          <w:tab w:val="left" w:pos="90"/>
          <w:tab w:val="left" w:pos="270"/>
          <w:tab w:val="left" w:pos="450"/>
        </w:tabs>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3D2169">
        <w:rPr>
          <w:rFonts w:ascii="Times New Roman" w:hAnsi="Times New Roman" w:cs="Times New Roman"/>
          <w:sz w:val="24"/>
          <w:szCs w:val="24"/>
        </w:rPr>
        <w:t xml:space="preserve">In this step one of the </w:t>
      </w:r>
      <w:r w:rsidR="00B618FE">
        <w:rPr>
          <w:rFonts w:ascii="Times New Roman" w:hAnsi="Times New Roman" w:cs="Times New Roman"/>
          <w:sz w:val="24"/>
          <w:szCs w:val="24"/>
        </w:rPr>
        <w:t>members</w:t>
      </w:r>
      <w:r w:rsidR="003D2169">
        <w:rPr>
          <w:rFonts w:ascii="Times New Roman" w:hAnsi="Times New Roman" w:cs="Times New Roman"/>
          <w:sz w:val="24"/>
          <w:szCs w:val="24"/>
        </w:rPr>
        <w:t xml:space="preserve"> from </w:t>
      </w:r>
      <w:r w:rsidR="00B618FE">
        <w:rPr>
          <w:rFonts w:ascii="Times New Roman" w:hAnsi="Times New Roman" w:cs="Times New Roman"/>
          <w:sz w:val="24"/>
          <w:szCs w:val="24"/>
        </w:rPr>
        <w:t>R</w:t>
      </w:r>
      <w:r w:rsidR="003D2169">
        <w:rPr>
          <w:rFonts w:ascii="Times New Roman" w:hAnsi="Times New Roman" w:cs="Times New Roman"/>
          <w:sz w:val="24"/>
          <w:szCs w:val="24"/>
        </w:rPr>
        <w:t xml:space="preserve">ecruitment and </w:t>
      </w:r>
      <w:r w:rsidR="00B618FE">
        <w:rPr>
          <w:rFonts w:ascii="Times New Roman" w:hAnsi="Times New Roman" w:cs="Times New Roman"/>
          <w:sz w:val="24"/>
          <w:szCs w:val="24"/>
        </w:rPr>
        <w:t>S</w:t>
      </w:r>
      <w:r w:rsidR="003D2169">
        <w:rPr>
          <w:rFonts w:ascii="Times New Roman" w:hAnsi="Times New Roman" w:cs="Times New Roman"/>
          <w:sz w:val="24"/>
          <w:szCs w:val="24"/>
        </w:rPr>
        <w:t xml:space="preserve">election team give a call to the selected candidate to inform about their selection. The candidate </w:t>
      </w:r>
      <w:r w:rsidR="00B618FE">
        <w:rPr>
          <w:rFonts w:ascii="Times New Roman" w:hAnsi="Times New Roman" w:cs="Times New Roman"/>
          <w:sz w:val="24"/>
          <w:szCs w:val="24"/>
        </w:rPr>
        <w:t>is</w:t>
      </w:r>
      <w:r w:rsidR="003D2169">
        <w:rPr>
          <w:rFonts w:ascii="Times New Roman" w:hAnsi="Times New Roman" w:cs="Times New Roman"/>
          <w:sz w:val="24"/>
          <w:szCs w:val="24"/>
        </w:rPr>
        <w:t xml:space="preserve"> informed about the company policies, benefits etc. If the candidate is interested for the job and accept the offer then they are given a date on which the candidate must join.</w:t>
      </w:r>
      <w:r w:rsidRPr="005F30EE">
        <w:rPr>
          <w:rFonts w:ascii="Times New Roman" w:hAnsi="Times New Roman" w:cs="Times New Roman"/>
          <w:color w:val="FFFFFF" w:themeColor="background1"/>
          <w:sz w:val="24"/>
          <w:szCs w:val="24"/>
        </w:rPr>
        <w:t>”</w:t>
      </w:r>
    </w:p>
    <w:p w:rsidR="00D755CE" w:rsidRPr="00251F2D" w:rsidRDefault="00D755CE" w:rsidP="00591C6F">
      <w:pPr>
        <w:pStyle w:val="ListParagraph"/>
        <w:spacing w:line="276" w:lineRule="auto"/>
        <w:rPr>
          <w:rFonts w:ascii="Times New Roman" w:hAnsi="Times New Roman" w:cs="Times New Roman"/>
          <w:sz w:val="24"/>
          <w:szCs w:val="24"/>
        </w:rPr>
      </w:pPr>
    </w:p>
    <w:p w:rsidR="00D755CE" w:rsidRDefault="00D755CE" w:rsidP="00591C6F">
      <w:pPr>
        <w:pStyle w:val="ListParagraph"/>
        <w:numPr>
          <w:ilvl w:val="0"/>
          <w:numId w:val="26"/>
        </w:numPr>
        <w:spacing w:line="276" w:lineRule="auto"/>
        <w:rPr>
          <w:rFonts w:ascii="Times New Roman" w:hAnsi="Times New Roman" w:cs="Times New Roman"/>
          <w:b/>
          <w:sz w:val="24"/>
          <w:szCs w:val="24"/>
        </w:rPr>
      </w:pPr>
      <w:r w:rsidRPr="00251F2D">
        <w:rPr>
          <w:rFonts w:ascii="Times New Roman" w:hAnsi="Times New Roman" w:cs="Times New Roman"/>
          <w:b/>
          <w:sz w:val="24"/>
          <w:szCs w:val="24"/>
        </w:rPr>
        <w:t>Joining</w:t>
      </w:r>
      <w:r w:rsidR="0038205F">
        <w:rPr>
          <w:rFonts w:ascii="Times New Roman" w:hAnsi="Times New Roman" w:cs="Times New Roman"/>
          <w:b/>
          <w:sz w:val="24"/>
          <w:szCs w:val="24"/>
        </w:rPr>
        <w:t xml:space="preserve"> Formalities:</w:t>
      </w:r>
    </w:p>
    <w:p w:rsidR="008737F8" w:rsidRPr="00AD68C3" w:rsidRDefault="005F30EE" w:rsidP="00591C6F">
      <w:pPr>
        <w:pStyle w:val="ListParagraph"/>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38205F" w:rsidRPr="0038205F">
        <w:rPr>
          <w:rFonts w:ascii="Times New Roman" w:hAnsi="Times New Roman" w:cs="Times New Roman"/>
          <w:sz w:val="24"/>
          <w:szCs w:val="24"/>
        </w:rPr>
        <w:t xml:space="preserve">On the joining date the new </w:t>
      </w:r>
      <w:r w:rsidR="00B618FE" w:rsidRPr="0038205F">
        <w:rPr>
          <w:rFonts w:ascii="Times New Roman" w:hAnsi="Times New Roman" w:cs="Times New Roman"/>
          <w:sz w:val="24"/>
          <w:szCs w:val="24"/>
        </w:rPr>
        <w:t>employee needs</w:t>
      </w:r>
      <w:r w:rsidR="0038205F" w:rsidRPr="0038205F">
        <w:rPr>
          <w:rFonts w:ascii="Times New Roman" w:hAnsi="Times New Roman" w:cs="Times New Roman"/>
          <w:sz w:val="24"/>
          <w:szCs w:val="24"/>
        </w:rPr>
        <w:t xml:space="preserve"> to fulfill some formalities, for example, presenting their educational certificates, </w:t>
      </w:r>
      <w:r w:rsidR="00B618FE">
        <w:rPr>
          <w:rFonts w:ascii="Times New Roman" w:hAnsi="Times New Roman" w:cs="Times New Roman"/>
          <w:sz w:val="24"/>
          <w:szCs w:val="24"/>
        </w:rPr>
        <w:t>5 copies of passport size p</w:t>
      </w:r>
      <w:r w:rsidR="0038205F" w:rsidRPr="0038205F">
        <w:rPr>
          <w:rFonts w:ascii="Times New Roman" w:hAnsi="Times New Roman" w:cs="Times New Roman"/>
          <w:sz w:val="24"/>
          <w:szCs w:val="24"/>
        </w:rPr>
        <w:t>hoto</w:t>
      </w:r>
      <w:r w:rsidR="00B618FE">
        <w:rPr>
          <w:rFonts w:ascii="Times New Roman" w:hAnsi="Times New Roman" w:cs="Times New Roman"/>
          <w:sz w:val="24"/>
          <w:szCs w:val="24"/>
        </w:rPr>
        <w:t>graph</w:t>
      </w:r>
      <w:r w:rsidR="0038205F" w:rsidRPr="0038205F">
        <w:rPr>
          <w:rFonts w:ascii="Times New Roman" w:hAnsi="Times New Roman" w:cs="Times New Roman"/>
          <w:sz w:val="24"/>
          <w:szCs w:val="24"/>
        </w:rPr>
        <w:t xml:space="preserve">, CV, NID, </w:t>
      </w:r>
      <w:r w:rsidR="00AD68C3">
        <w:rPr>
          <w:rFonts w:ascii="Times New Roman" w:hAnsi="Times New Roman" w:cs="Times New Roman"/>
          <w:sz w:val="24"/>
          <w:szCs w:val="24"/>
        </w:rPr>
        <w:t>n</w:t>
      </w:r>
      <w:r w:rsidR="0038205F" w:rsidRPr="0038205F">
        <w:rPr>
          <w:rFonts w:ascii="Times New Roman" w:hAnsi="Times New Roman" w:cs="Times New Roman"/>
          <w:sz w:val="24"/>
          <w:szCs w:val="24"/>
        </w:rPr>
        <w:t>ominee NID</w:t>
      </w:r>
      <w:r w:rsidR="00AD68C3">
        <w:rPr>
          <w:rFonts w:ascii="Times New Roman" w:hAnsi="Times New Roman" w:cs="Times New Roman"/>
          <w:sz w:val="24"/>
          <w:szCs w:val="24"/>
        </w:rPr>
        <w:t>,</w:t>
      </w:r>
      <w:r w:rsidR="00B618FE">
        <w:rPr>
          <w:rFonts w:ascii="Times New Roman" w:hAnsi="Times New Roman" w:cs="Times New Roman"/>
          <w:sz w:val="24"/>
          <w:szCs w:val="24"/>
        </w:rPr>
        <w:t xml:space="preserve"> </w:t>
      </w:r>
      <w:r w:rsidR="008737F8">
        <w:rPr>
          <w:rFonts w:ascii="Times New Roman" w:hAnsi="Times New Roman" w:cs="Times New Roman"/>
          <w:sz w:val="24"/>
          <w:szCs w:val="24"/>
        </w:rPr>
        <w:t xml:space="preserve">blood group </w:t>
      </w:r>
      <w:r w:rsidR="0038205F" w:rsidRPr="0038205F">
        <w:rPr>
          <w:rFonts w:ascii="Times New Roman" w:hAnsi="Times New Roman" w:cs="Times New Roman"/>
          <w:sz w:val="24"/>
          <w:szCs w:val="24"/>
        </w:rPr>
        <w:t>report</w:t>
      </w:r>
      <w:r w:rsidR="008737F8">
        <w:rPr>
          <w:rFonts w:ascii="Times New Roman" w:hAnsi="Times New Roman" w:cs="Times New Roman"/>
          <w:sz w:val="24"/>
          <w:szCs w:val="24"/>
        </w:rPr>
        <w:t xml:space="preserve"> etc</w:t>
      </w:r>
      <w:r w:rsidR="0038205F" w:rsidRPr="0038205F">
        <w:rPr>
          <w:rFonts w:ascii="Times New Roman" w:hAnsi="Times New Roman" w:cs="Times New Roman"/>
          <w:sz w:val="24"/>
          <w:szCs w:val="24"/>
        </w:rPr>
        <w:t>.</w:t>
      </w:r>
      <w:r w:rsidRPr="005F30EE">
        <w:rPr>
          <w:rFonts w:ascii="Times New Roman" w:hAnsi="Times New Roman" w:cs="Times New Roman"/>
          <w:color w:val="FFFFFF" w:themeColor="background1"/>
          <w:sz w:val="24"/>
          <w:szCs w:val="24"/>
        </w:rPr>
        <w:t>”</w:t>
      </w:r>
      <w:r w:rsidR="0038205F" w:rsidRPr="0038205F">
        <w:rPr>
          <w:rFonts w:ascii="Times New Roman" w:hAnsi="Times New Roman" w:cs="Times New Roman"/>
          <w:sz w:val="24"/>
          <w:szCs w:val="24"/>
        </w:rPr>
        <w:t xml:space="preserve"> At that point the </w:t>
      </w:r>
      <w:r w:rsidR="0038205F">
        <w:rPr>
          <w:rFonts w:ascii="Times New Roman" w:hAnsi="Times New Roman" w:cs="Times New Roman"/>
          <w:sz w:val="24"/>
          <w:szCs w:val="24"/>
        </w:rPr>
        <w:t xml:space="preserve">employee </w:t>
      </w:r>
      <w:r w:rsidR="0038205F" w:rsidRPr="0038205F">
        <w:rPr>
          <w:rFonts w:ascii="Times New Roman" w:hAnsi="Times New Roman" w:cs="Times New Roman"/>
          <w:sz w:val="24"/>
          <w:szCs w:val="24"/>
        </w:rPr>
        <w:t>needs to sati</w:t>
      </w:r>
      <w:r w:rsidR="0038205F">
        <w:rPr>
          <w:rFonts w:ascii="Times New Roman" w:hAnsi="Times New Roman" w:cs="Times New Roman"/>
          <w:sz w:val="24"/>
          <w:szCs w:val="24"/>
        </w:rPr>
        <w:t>sfy some structure, for example:</w:t>
      </w:r>
    </w:p>
    <w:p w:rsidR="00AD68C3" w:rsidRDefault="008737F8" w:rsidP="00591C6F">
      <w:pPr>
        <w:pStyle w:val="ListParagraph"/>
        <w:numPr>
          <w:ilvl w:val="0"/>
          <w:numId w:val="4"/>
        </w:numPr>
        <w:spacing w:line="276" w:lineRule="auto"/>
        <w:rPr>
          <w:rFonts w:ascii="Times New Roman" w:hAnsi="Times New Roman" w:cs="Times New Roman"/>
          <w:sz w:val="24"/>
          <w:szCs w:val="24"/>
        </w:rPr>
      </w:pPr>
      <w:r w:rsidRPr="008737F8">
        <w:rPr>
          <w:rFonts w:ascii="Times New Roman" w:hAnsi="Times New Roman" w:cs="Times New Roman"/>
          <w:sz w:val="24"/>
          <w:szCs w:val="24"/>
        </w:rPr>
        <w:t>History Form</w:t>
      </w:r>
    </w:p>
    <w:p w:rsidR="00AD68C3" w:rsidRDefault="00D755CE" w:rsidP="00591C6F">
      <w:pPr>
        <w:pStyle w:val="ListParagraph"/>
        <w:numPr>
          <w:ilvl w:val="0"/>
          <w:numId w:val="4"/>
        </w:numPr>
        <w:spacing w:line="276" w:lineRule="auto"/>
        <w:rPr>
          <w:rFonts w:ascii="Times New Roman" w:hAnsi="Times New Roman" w:cs="Times New Roman"/>
          <w:sz w:val="24"/>
          <w:szCs w:val="24"/>
        </w:rPr>
      </w:pPr>
      <w:r w:rsidRPr="00AD68C3">
        <w:rPr>
          <w:rFonts w:ascii="Times New Roman" w:hAnsi="Times New Roman" w:cs="Times New Roman"/>
          <w:sz w:val="24"/>
          <w:szCs w:val="24"/>
        </w:rPr>
        <w:t>Joining Form</w:t>
      </w:r>
    </w:p>
    <w:p w:rsidR="00AD68C3" w:rsidRDefault="00D755CE" w:rsidP="00591C6F">
      <w:pPr>
        <w:pStyle w:val="ListParagraph"/>
        <w:numPr>
          <w:ilvl w:val="0"/>
          <w:numId w:val="4"/>
        </w:numPr>
        <w:spacing w:line="276" w:lineRule="auto"/>
        <w:rPr>
          <w:rFonts w:ascii="Times New Roman" w:hAnsi="Times New Roman" w:cs="Times New Roman"/>
          <w:sz w:val="24"/>
          <w:szCs w:val="24"/>
        </w:rPr>
      </w:pPr>
      <w:r w:rsidRPr="00AD68C3">
        <w:rPr>
          <w:rFonts w:ascii="Times New Roman" w:hAnsi="Times New Roman" w:cs="Times New Roman"/>
          <w:sz w:val="24"/>
          <w:szCs w:val="24"/>
        </w:rPr>
        <w:t>Nominee Form</w:t>
      </w:r>
    </w:p>
    <w:p w:rsidR="00AD68C3" w:rsidRDefault="00D755CE" w:rsidP="00591C6F">
      <w:pPr>
        <w:pStyle w:val="ListParagraph"/>
        <w:numPr>
          <w:ilvl w:val="0"/>
          <w:numId w:val="4"/>
        </w:numPr>
        <w:spacing w:line="276" w:lineRule="auto"/>
        <w:rPr>
          <w:rFonts w:ascii="Times New Roman" w:hAnsi="Times New Roman" w:cs="Times New Roman"/>
          <w:sz w:val="24"/>
          <w:szCs w:val="24"/>
        </w:rPr>
      </w:pPr>
      <w:r w:rsidRPr="00AD68C3">
        <w:rPr>
          <w:rFonts w:ascii="Times New Roman" w:hAnsi="Times New Roman" w:cs="Times New Roman"/>
          <w:sz w:val="24"/>
          <w:szCs w:val="24"/>
        </w:rPr>
        <w:t>Guardian Form</w:t>
      </w:r>
    </w:p>
    <w:p w:rsidR="00AD68C3" w:rsidRDefault="00D755CE" w:rsidP="00591C6F">
      <w:pPr>
        <w:pStyle w:val="ListParagraph"/>
        <w:numPr>
          <w:ilvl w:val="0"/>
          <w:numId w:val="4"/>
        </w:numPr>
        <w:spacing w:line="276" w:lineRule="auto"/>
        <w:rPr>
          <w:rFonts w:ascii="Times New Roman" w:hAnsi="Times New Roman" w:cs="Times New Roman"/>
          <w:sz w:val="24"/>
          <w:szCs w:val="24"/>
        </w:rPr>
      </w:pPr>
      <w:r w:rsidRPr="00AD68C3">
        <w:rPr>
          <w:rFonts w:ascii="Times New Roman" w:hAnsi="Times New Roman" w:cs="Times New Roman"/>
          <w:sz w:val="24"/>
          <w:szCs w:val="24"/>
        </w:rPr>
        <w:t>Code of Conduct</w:t>
      </w:r>
    </w:p>
    <w:p w:rsidR="00D755CE" w:rsidRDefault="00D755CE" w:rsidP="00591C6F">
      <w:pPr>
        <w:pStyle w:val="ListParagraph"/>
        <w:numPr>
          <w:ilvl w:val="0"/>
          <w:numId w:val="4"/>
        </w:numPr>
        <w:spacing w:line="276" w:lineRule="auto"/>
        <w:rPr>
          <w:rFonts w:ascii="Times New Roman" w:hAnsi="Times New Roman" w:cs="Times New Roman"/>
          <w:sz w:val="24"/>
          <w:szCs w:val="24"/>
        </w:rPr>
      </w:pPr>
      <w:r w:rsidRPr="00AD68C3">
        <w:rPr>
          <w:rFonts w:ascii="Times New Roman" w:hAnsi="Times New Roman" w:cs="Times New Roman"/>
          <w:sz w:val="24"/>
          <w:szCs w:val="24"/>
        </w:rPr>
        <w:t>Reference Check</w:t>
      </w:r>
    </w:p>
    <w:p w:rsidR="00AD68C3" w:rsidRPr="00AD68C3" w:rsidRDefault="00AD68C3" w:rsidP="00591C6F">
      <w:pPr>
        <w:pStyle w:val="ListParagraph"/>
        <w:spacing w:line="276" w:lineRule="auto"/>
        <w:ind w:left="3600"/>
        <w:rPr>
          <w:rFonts w:ascii="Times New Roman" w:hAnsi="Times New Roman" w:cs="Times New Roman"/>
          <w:sz w:val="24"/>
          <w:szCs w:val="24"/>
        </w:rPr>
      </w:pPr>
    </w:p>
    <w:p w:rsidR="00996245" w:rsidRPr="00996245" w:rsidRDefault="0038205F" w:rsidP="00996245">
      <w:pPr>
        <w:pStyle w:val="ListParagraph"/>
        <w:numPr>
          <w:ilvl w:val="0"/>
          <w:numId w:val="26"/>
        </w:numPr>
        <w:spacing w:line="276" w:lineRule="auto"/>
        <w:rPr>
          <w:rFonts w:ascii="Times New Roman" w:hAnsi="Times New Roman" w:cs="Times New Roman"/>
          <w:sz w:val="24"/>
          <w:szCs w:val="24"/>
        </w:rPr>
      </w:pPr>
      <w:r w:rsidRPr="0038205F">
        <w:rPr>
          <w:rFonts w:ascii="Times New Roman" w:hAnsi="Times New Roman" w:cs="Times New Roman"/>
          <w:b/>
          <w:sz w:val="24"/>
          <w:szCs w:val="24"/>
        </w:rPr>
        <w:t>Appointment Letter</w:t>
      </w:r>
      <w:r w:rsidR="00996245">
        <w:rPr>
          <w:rFonts w:ascii="Times New Roman" w:hAnsi="Times New Roman" w:cs="Times New Roman"/>
          <w:b/>
          <w:sz w:val="24"/>
          <w:szCs w:val="24"/>
        </w:rPr>
        <w:t>:</w:t>
      </w:r>
    </w:p>
    <w:p w:rsidR="00AD68C3" w:rsidRDefault="005F30EE" w:rsidP="005F30EE">
      <w:pPr>
        <w:pStyle w:val="ListParagraph"/>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38205F" w:rsidRPr="00996245">
        <w:rPr>
          <w:rFonts w:ascii="Times New Roman" w:hAnsi="Times New Roman" w:cs="Times New Roman"/>
          <w:sz w:val="24"/>
          <w:szCs w:val="24"/>
        </w:rPr>
        <w:t xml:space="preserve">On the day of joining the employee gets the appointment letter from the HR department. </w:t>
      </w:r>
      <w:r w:rsidR="00AD68C3" w:rsidRPr="00996245">
        <w:rPr>
          <w:rFonts w:ascii="Times New Roman" w:hAnsi="Times New Roman" w:cs="Times New Roman"/>
          <w:sz w:val="24"/>
          <w:szCs w:val="24"/>
        </w:rPr>
        <w:t xml:space="preserve">3 copies of </w:t>
      </w:r>
      <w:r w:rsidR="0038205F" w:rsidRPr="00996245">
        <w:rPr>
          <w:rFonts w:ascii="Times New Roman" w:hAnsi="Times New Roman" w:cs="Times New Roman"/>
          <w:sz w:val="24"/>
          <w:szCs w:val="24"/>
        </w:rPr>
        <w:t>Appointment letter should be signed by the employee.</w:t>
      </w:r>
      <w:r w:rsidR="00AD68C3" w:rsidRPr="00996245">
        <w:rPr>
          <w:rFonts w:ascii="Times New Roman" w:hAnsi="Times New Roman" w:cs="Times New Roman"/>
          <w:sz w:val="24"/>
          <w:szCs w:val="24"/>
        </w:rPr>
        <w:t xml:space="preserve"> Selected employee will keep the original copy &amp; other 2 copies will be used in official purpose.</w:t>
      </w:r>
      <w:r w:rsidRPr="005F30EE">
        <w:rPr>
          <w:rFonts w:ascii="Times New Roman" w:hAnsi="Times New Roman" w:cs="Times New Roman"/>
          <w:color w:val="FFFFFF" w:themeColor="background1"/>
          <w:sz w:val="24"/>
          <w:szCs w:val="24"/>
        </w:rPr>
        <w:t>”</w:t>
      </w:r>
    </w:p>
    <w:p w:rsidR="00996245" w:rsidRPr="00996245" w:rsidRDefault="00996245" w:rsidP="00996245">
      <w:pPr>
        <w:pStyle w:val="ListParagraph"/>
        <w:spacing w:line="276" w:lineRule="auto"/>
        <w:rPr>
          <w:rFonts w:ascii="Times New Roman" w:hAnsi="Times New Roman" w:cs="Times New Roman"/>
          <w:sz w:val="24"/>
          <w:szCs w:val="24"/>
        </w:rPr>
      </w:pPr>
    </w:p>
    <w:p w:rsidR="0038205F" w:rsidRDefault="00DD61C1" w:rsidP="00591C6F">
      <w:pPr>
        <w:pStyle w:val="ListParagraph"/>
        <w:numPr>
          <w:ilvl w:val="0"/>
          <w:numId w:val="26"/>
        </w:numPr>
        <w:spacing w:line="276" w:lineRule="auto"/>
        <w:rPr>
          <w:rFonts w:ascii="Times New Roman" w:hAnsi="Times New Roman" w:cs="Times New Roman"/>
          <w:b/>
          <w:sz w:val="24"/>
          <w:szCs w:val="24"/>
        </w:rPr>
      </w:pPr>
      <w:r w:rsidRPr="00DD61C1">
        <w:rPr>
          <w:rFonts w:ascii="Times New Roman" w:hAnsi="Times New Roman" w:cs="Times New Roman"/>
          <w:b/>
          <w:sz w:val="24"/>
          <w:szCs w:val="24"/>
        </w:rPr>
        <w:t>Preparing File:</w:t>
      </w:r>
    </w:p>
    <w:p w:rsidR="00DD61C1" w:rsidRDefault="005F30EE" w:rsidP="00591C6F">
      <w:pPr>
        <w:pStyle w:val="ListParagraph"/>
        <w:spacing w:line="276" w:lineRule="auto"/>
        <w:jc w:val="both"/>
        <w:rPr>
          <w:rFonts w:ascii="Times New Roman" w:hAnsi="Times New Roman" w:cs="Times New Roman"/>
          <w:sz w:val="24"/>
          <w:szCs w:val="24"/>
        </w:rPr>
      </w:pPr>
      <w:r w:rsidRPr="005F30EE">
        <w:rPr>
          <w:rFonts w:ascii="Times New Roman" w:hAnsi="Times New Roman" w:cs="Times New Roman"/>
          <w:color w:val="FFFFFF" w:themeColor="background1"/>
          <w:sz w:val="24"/>
          <w:szCs w:val="24"/>
        </w:rPr>
        <w:t>“</w:t>
      </w:r>
      <w:r w:rsidR="00765028" w:rsidRPr="00765028">
        <w:rPr>
          <w:rFonts w:ascii="Times New Roman" w:hAnsi="Times New Roman" w:cs="Times New Roman"/>
          <w:sz w:val="24"/>
          <w:szCs w:val="24"/>
        </w:rPr>
        <w:t xml:space="preserve">In this stage </w:t>
      </w:r>
      <w:r w:rsidR="00462089">
        <w:rPr>
          <w:rFonts w:ascii="Times New Roman" w:hAnsi="Times New Roman" w:cs="Times New Roman"/>
          <w:sz w:val="24"/>
          <w:szCs w:val="24"/>
        </w:rPr>
        <w:t>one HR officer keeps all the hardcopy documents of the employee in a file maintain a specific order &amp; put remarks for any missing document.</w:t>
      </w:r>
      <w:r w:rsidRPr="005F30EE">
        <w:rPr>
          <w:rFonts w:ascii="Times New Roman" w:hAnsi="Times New Roman" w:cs="Times New Roman"/>
          <w:color w:val="FFFFFF" w:themeColor="background1"/>
          <w:sz w:val="24"/>
          <w:szCs w:val="24"/>
        </w:rPr>
        <w:t>”</w:t>
      </w:r>
    </w:p>
    <w:p w:rsidR="00AD68C3" w:rsidRPr="00DD61C1" w:rsidRDefault="00AD68C3" w:rsidP="00591C6F">
      <w:pPr>
        <w:pStyle w:val="ListParagraph"/>
        <w:spacing w:line="276" w:lineRule="auto"/>
        <w:rPr>
          <w:rFonts w:ascii="Times New Roman" w:hAnsi="Times New Roman" w:cs="Times New Roman"/>
          <w:sz w:val="24"/>
          <w:szCs w:val="24"/>
        </w:rPr>
      </w:pPr>
    </w:p>
    <w:p w:rsidR="00DD61C1" w:rsidRDefault="00DD61C1" w:rsidP="00591C6F">
      <w:pPr>
        <w:pStyle w:val="ListParagraph"/>
        <w:numPr>
          <w:ilvl w:val="0"/>
          <w:numId w:val="26"/>
        </w:numPr>
        <w:spacing w:line="276" w:lineRule="auto"/>
        <w:rPr>
          <w:rFonts w:ascii="Times New Roman" w:hAnsi="Times New Roman" w:cs="Times New Roman"/>
          <w:sz w:val="24"/>
          <w:szCs w:val="24"/>
        </w:rPr>
      </w:pPr>
      <w:r w:rsidRPr="00DD61C1">
        <w:rPr>
          <w:rFonts w:ascii="Times New Roman" w:hAnsi="Times New Roman" w:cs="Times New Roman"/>
          <w:b/>
          <w:sz w:val="24"/>
          <w:szCs w:val="24"/>
        </w:rPr>
        <w:t>Software Entry:</w:t>
      </w:r>
    </w:p>
    <w:p w:rsidR="0038205F" w:rsidRDefault="005F30EE" w:rsidP="005F30EE">
      <w:pPr>
        <w:pStyle w:val="ListParagraph"/>
        <w:spacing w:line="276" w:lineRule="auto"/>
        <w:jc w:val="both"/>
        <w:rPr>
          <w:rFonts w:ascii="Times New Roman" w:hAnsi="Times New Roman" w:cs="Times New Roman"/>
          <w:color w:val="FFFFFF" w:themeColor="background1"/>
          <w:sz w:val="24"/>
          <w:szCs w:val="24"/>
        </w:rPr>
      </w:pPr>
      <w:r w:rsidRPr="005F30EE">
        <w:rPr>
          <w:rFonts w:ascii="Times New Roman" w:hAnsi="Times New Roman" w:cs="Times New Roman"/>
          <w:color w:val="FFFFFF" w:themeColor="background1"/>
          <w:sz w:val="24"/>
          <w:szCs w:val="24"/>
        </w:rPr>
        <w:t>“</w:t>
      </w:r>
      <w:r w:rsidR="00DD61C1" w:rsidRPr="00DD61C1">
        <w:rPr>
          <w:rFonts w:ascii="Times New Roman" w:hAnsi="Times New Roman" w:cs="Times New Roman"/>
          <w:sz w:val="24"/>
          <w:szCs w:val="24"/>
        </w:rPr>
        <w:t xml:space="preserve">At that point all data in regards to the </w:t>
      </w:r>
      <w:r w:rsidR="00DD61C1">
        <w:rPr>
          <w:rFonts w:ascii="Times New Roman" w:hAnsi="Times New Roman" w:cs="Times New Roman"/>
          <w:sz w:val="24"/>
          <w:szCs w:val="24"/>
        </w:rPr>
        <w:t>employee</w:t>
      </w:r>
      <w:r w:rsidR="00DD61C1" w:rsidRPr="00DD61C1">
        <w:rPr>
          <w:rFonts w:ascii="Times New Roman" w:hAnsi="Times New Roman" w:cs="Times New Roman"/>
          <w:sz w:val="24"/>
          <w:szCs w:val="24"/>
        </w:rPr>
        <w:t xml:space="preserve"> is contribut</w:t>
      </w:r>
      <w:r w:rsidR="00AD68C3">
        <w:rPr>
          <w:rFonts w:ascii="Times New Roman" w:hAnsi="Times New Roman" w:cs="Times New Roman"/>
          <w:sz w:val="24"/>
          <w:szCs w:val="24"/>
        </w:rPr>
        <w:t>ed</w:t>
      </w:r>
      <w:r w:rsidR="00DD61C1" w:rsidRPr="00DD61C1">
        <w:rPr>
          <w:rFonts w:ascii="Times New Roman" w:hAnsi="Times New Roman" w:cs="Times New Roman"/>
          <w:sz w:val="24"/>
          <w:szCs w:val="24"/>
        </w:rPr>
        <w:t xml:space="preserve"> to the ERP and HRMS programming. Data, for example, name, father's-mother's name, date</w:t>
      </w:r>
      <w:r w:rsidR="00AD68C3">
        <w:rPr>
          <w:rFonts w:ascii="Times New Roman" w:hAnsi="Times New Roman" w:cs="Times New Roman"/>
          <w:sz w:val="24"/>
          <w:szCs w:val="24"/>
        </w:rPr>
        <w:t xml:space="preserve"> of birth</w:t>
      </w:r>
      <w:r w:rsidR="00DD61C1" w:rsidRPr="00DD61C1">
        <w:rPr>
          <w:rFonts w:ascii="Times New Roman" w:hAnsi="Times New Roman" w:cs="Times New Roman"/>
          <w:sz w:val="24"/>
          <w:szCs w:val="24"/>
        </w:rPr>
        <w:t>, present location</w:t>
      </w:r>
      <w:r w:rsidR="00AD68C3">
        <w:rPr>
          <w:rFonts w:ascii="Times New Roman" w:hAnsi="Times New Roman" w:cs="Times New Roman"/>
          <w:sz w:val="24"/>
          <w:szCs w:val="24"/>
        </w:rPr>
        <w:t>, personal contact number</w:t>
      </w:r>
      <w:r w:rsidR="00DD61C1" w:rsidRPr="00DD61C1">
        <w:rPr>
          <w:rFonts w:ascii="Times New Roman" w:hAnsi="Times New Roman" w:cs="Times New Roman"/>
          <w:sz w:val="24"/>
          <w:szCs w:val="24"/>
        </w:rPr>
        <w:t xml:space="preserve">, reference data, training data, </w:t>
      </w:r>
      <w:r w:rsidR="00AD68C3">
        <w:rPr>
          <w:rFonts w:ascii="Times New Roman" w:hAnsi="Times New Roman" w:cs="Times New Roman"/>
          <w:sz w:val="24"/>
          <w:szCs w:val="24"/>
        </w:rPr>
        <w:t>nominee</w:t>
      </w:r>
      <w:r w:rsidR="00DD61C1" w:rsidRPr="00DD61C1">
        <w:rPr>
          <w:rFonts w:ascii="Times New Roman" w:hAnsi="Times New Roman" w:cs="Times New Roman"/>
          <w:sz w:val="24"/>
          <w:szCs w:val="24"/>
        </w:rPr>
        <w:t xml:space="preserve"> information are </w:t>
      </w:r>
      <w:r w:rsidR="00AD68C3">
        <w:rPr>
          <w:rFonts w:ascii="Times New Roman" w:hAnsi="Times New Roman" w:cs="Times New Roman"/>
          <w:sz w:val="24"/>
          <w:szCs w:val="24"/>
        </w:rPr>
        <w:t>recorded</w:t>
      </w:r>
      <w:r w:rsidR="00DD61C1" w:rsidRPr="00DD61C1">
        <w:rPr>
          <w:rFonts w:ascii="Times New Roman" w:hAnsi="Times New Roman" w:cs="Times New Roman"/>
          <w:sz w:val="24"/>
          <w:szCs w:val="24"/>
        </w:rPr>
        <w:t xml:space="preserve"> to ERP.</w:t>
      </w:r>
      <w:r w:rsidRPr="005F30EE">
        <w:rPr>
          <w:rFonts w:ascii="Times New Roman" w:hAnsi="Times New Roman" w:cs="Times New Roman"/>
          <w:color w:val="FFFFFF" w:themeColor="background1"/>
          <w:sz w:val="24"/>
          <w:szCs w:val="24"/>
        </w:rPr>
        <w:t>”</w:t>
      </w:r>
    </w:p>
    <w:p w:rsidR="005F14CB" w:rsidRPr="005F30EE" w:rsidRDefault="005F14CB" w:rsidP="005F30EE">
      <w:pPr>
        <w:pStyle w:val="ListParagraph"/>
        <w:spacing w:line="276" w:lineRule="auto"/>
        <w:jc w:val="both"/>
        <w:rPr>
          <w:rFonts w:ascii="Times New Roman" w:hAnsi="Times New Roman" w:cs="Times New Roman"/>
          <w:b/>
          <w:sz w:val="24"/>
          <w:szCs w:val="24"/>
        </w:rPr>
      </w:pPr>
    </w:p>
    <w:p w:rsidR="00AD68C3" w:rsidRDefault="00D755CE" w:rsidP="00591C6F">
      <w:pPr>
        <w:pStyle w:val="ListParagraph"/>
        <w:numPr>
          <w:ilvl w:val="0"/>
          <w:numId w:val="26"/>
        </w:numPr>
        <w:spacing w:line="276" w:lineRule="auto"/>
        <w:jc w:val="both"/>
        <w:rPr>
          <w:rFonts w:ascii="Times New Roman" w:hAnsi="Times New Roman" w:cs="Times New Roman"/>
          <w:b/>
          <w:sz w:val="24"/>
          <w:szCs w:val="24"/>
        </w:rPr>
      </w:pPr>
      <w:r w:rsidRPr="00DD61C1">
        <w:rPr>
          <w:rFonts w:ascii="Times New Roman" w:hAnsi="Times New Roman" w:cs="Times New Roman"/>
          <w:b/>
          <w:sz w:val="24"/>
          <w:szCs w:val="24"/>
        </w:rPr>
        <w:t>Deployment of Employee:</w:t>
      </w:r>
    </w:p>
    <w:p w:rsidR="00D755CE" w:rsidRPr="00462089" w:rsidRDefault="005F14CB" w:rsidP="00591C6F">
      <w:pPr>
        <w:pStyle w:val="ListParagraph"/>
        <w:spacing w:line="276" w:lineRule="auto"/>
        <w:jc w:val="both"/>
        <w:rPr>
          <w:rFonts w:ascii="Times New Roman" w:hAnsi="Times New Roman" w:cs="Times New Roman"/>
          <w:b/>
          <w:sz w:val="24"/>
          <w:szCs w:val="24"/>
        </w:rPr>
      </w:pPr>
      <w:r w:rsidRPr="005F14CB">
        <w:rPr>
          <w:rFonts w:ascii="Times New Roman" w:eastAsiaTheme="majorEastAsia" w:hAnsi="Times New Roman" w:cs="Times New Roman"/>
          <w:color w:val="FFFFFF" w:themeColor="background1"/>
          <w:sz w:val="24"/>
          <w:szCs w:val="24"/>
        </w:rPr>
        <w:t>“</w:t>
      </w:r>
      <w:r w:rsidR="00A43575" w:rsidRPr="00462089">
        <w:rPr>
          <w:rFonts w:ascii="Times New Roman" w:eastAsiaTheme="majorEastAsia" w:hAnsi="Times New Roman" w:cs="Times New Roman"/>
          <w:color w:val="000000" w:themeColor="text1"/>
          <w:sz w:val="24"/>
          <w:szCs w:val="24"/>
        </w:rPr>
        <w:t xml:space="preserve">In this stage </w:t>
      </w:r>
      <w:r w:rsidR="00462089">
        <w:rPr>
          <w:rFonts w:ascii="Times New Roman" w:eastAsiaTheme="majorEastAsia" w:hAnsi="Times New Roman" w:cs="Times New Roman"/>
          <w:color w:val="000000" w:themeColor="text1"/>
          <w:sz w:val="24"/>
          <w:szCs w:val="24"/>
        </w:rPr>
        <w:t>one HR officer takes the employee to his or her concerned department where he or she is going to work. The newly joined employee is then introduced with his supervisor &amp; other existing employees.</w:t>
      </w:r>
      <w:r w:rsidRPr="005F14CB">
        <w:rPr>
          <w:rFonts w:ascii="Times New Roman" w:eastAsiaTheme="majorEastAsia" w:hAnsi="Times New Roman" w:cs="Times New Roman"/>
          <w:color w:val="FFFFFF" w:themeColor="background1"/>
          <w:sz w:val="24"/>
          <w:szCs w:val="24"/>
        </w:rPr>
        <w:t>”</w:t>
      </w:r>
    </w:p>
    <w:p w:rsidR="00DA58D9" w:rsidRPr="00182955" w:rsidRDefault="00DA58D9" w:rsidP="00591C6F">
      <w:pPr>
        <w:spacing w:line="276" w:lineRule="auto"/>
        <w:rPr>
          <w:rFonts w:ascii="Times New Roman" w:hAnsi="Times New Roman" w:cs="Times New Roman"/>
          <w:b/>
          <w:sz w:val="24"/>
          <w:szCs w:val="24"/>
        </w:rPr>
      </w:pPr>
    </w:p>
    <w:p w:rsidR="00BB6D38" w:rsidRPr="009935E5" w:rsidRDefault="00BB6D38" w:rsidP="00591C6F">
      <w:pPr>
        <w:spacing w:line="276" w:lineRule="auto"/>
        <w:jc w:val="both"/>
        <w:rPr>
          <w:rFonts w:ascii="Times New Roman" w:hAnsi="Times New Roman" w:cs="Times New Roman"/>
          <w:b/>
          <w:sz w:val="24"/>
          <w:szCs w:val="24"/>
        </w:rPr>
      </w:pPr>
    </w:p>
    <w:p w:rsidR="00E91314" w:rsidRDefault="00AC4225" w:rsidP="00591C6F">
      <w:pPr>
        <w:pStyle w:val="Heading2"/>
        <w:spacing w:after="160" w:line="276" w:lineRule="auto"/>
        <w:ind w:hanging="90"/>
        <w:rPr>
          <w:rFonts w:cs="Times New Roman"/>
          <w:szCs w:val="24"/>
        </w:rPr>
      </w:pPr>
      <w:bookmarkStart w:id="35" w:name="_Toc8315264"/>
      <w:bookmarkStart w:id="36" w:name="_Toc526721842"/>
      <w:r>
        <w:rPr>
          <w:rFonts w:cs="Times New Roman"/>
          <w:szCs w:val="24"/>
        </w:rPr>
        <w:lastRenderedPageBreak/>
        <w:t>3.</w:t>
      </w:r>
      <w:r w:rsidR="0056556B">
        <w:rPr>
          <w:rFonts w:cs="Times New Roman"/>
          <w:szCs w:val="24"/>
        </w:rPr>
        <w:t>5</w:t>
      </w:r>
      <w:r>
        <w:rPr>
          <w:rFonts w:cs="Times New Roman"/>
          <w:szCs w:val="24"/>
        </w:rPr>
        <w:t xml:space="preserve">.1: </w:t>
      </w:r>
      <w:r w:rsidR="00BB6D38" w:rsidRPr="009935E5">
        <w:rPr>
          <w:rFonts w:cs="Times New Roman"/>
          <w:szCs w:val="24"/>
        </w:rPr>
        <w:t>Performance Appraisal</w:t>
      </w:r>
      <w:r w:rsidR="00E91314">
        <w:rPr>
          <w:rFonts w:cs="Times New Roman"/>
          <w:szCs w:val="24"/>
        </w:rPr>
        <w:t xml:space="preserve"> System:</w:t>
      </w:r>
      <w:bookmarkEnd w:id="35"/>
    </w:p>
    <w:p w:rsidR="00E33C4D" w:rsidRDefault="00E91314" w:rsidP="00E91314">
      <w:pPr>
        <w:jc w:val="both"/>
        <w:rPr>
          <w:rFonts w:ascii="Times New Roman" w:hAnsi="Times New Roman" w:cs="Times New Roman"/>
          <w:sz w:val="24"/>
          <w:szCs w:val="24"/>
        </w:rPr>
      </w:pPr>
      <w:r w:rsidRPr="00E91314">
        <w:rPr>
          <w:rFonts w:ascii="Times New Roman" w:hAnsi="Times New Roman" w:cs="Times New Roman"/>
          <w:sz w:val="24"/>
          <w:szCs w:val="24"/>
        </w:rPr>
        <w:t xml:space="preserve">The performance appraisal is the process of </w:t>
      </w:r>
      <w:r w:rsidR="00E33C4D" w:rsidRPr="00E91314">
        <w:rPr>
          <w:rFonts w:ascii="Times New Roman" w:hAnsi="Times New Roman" w:cs="Times New Roman"/>
          <w:sz w:val="24"/>
          <w:szCs w:val="24"/>
        </w:rPr>
        <w:t>assessing employee</w:t>
      </w:r>
      <w:r w:rsidRPr="00E91314">
        <w:rPr>
          <w:rFonts w:ascii="Times New Roman" w:hAnsi="Times New Roman" w:cs="Times New Roman"/>
          <w:sz w:val="24"/>
          <w:szCs w:val="24"/>
        </w:rPr>
        <w:t xml:space="preserve"> </w:t>
      </w:r>
      <w:r w:rsidR="00E33C4D" w:rsidRPr="00E91314">
        <w:rPr>
          <w:rFonts w:ascii="Times New Roman" w:hAnsi="Times New Roman" w:cs="Times New Roman"/>
          <w:sz w:val="24"/>
          <w:szCs w:val="24"/>
        </w:rPr>
        <w:t>performance by</w:t>
      </w:r>
      <w:r w:rsidRPr="00E91314">
        <w:rPr>
          <w:rFonts w:ascii="Times New Roman" w:hAnsi="Times New Roman" w:cs="Times New Roman"/>
          <w:sz w:val="24"/>
          <w:szCs w:val="24"/>
        </w:rPr>
        <w:t xml:space="preserve"> way of comparing present performance with already established standards which have been already communicated to employees, subsequently providing feedback to employees about their performance level for the purpose of improving their performance as needed by the </w:t>
      </w:r>
      <w:r w:rsidR="00E33C4D" w:rsidRPr="00E91314">
        <w:rPr>
          <w:rFonts w:ascii="Times New Roman" w:hAnsi="Times New Roman" w:cs="Times New Roman"/>
          <w:sz w:val="24"/>
          <w:szCs w:val="24"/>
        </w:rPr>
        <w:t>organization</w:t>
      </w:r>
      <w:r w:rsidRPr="00E91314">
        <w:rPr>
          <w:rFonts w:ascii="Times New Roman" w:hAnsi="Times New Roman" w:cs="Times New Roman"/>
          <w:sz w:val="24"/>
          <w:szCs w:val="24"/>
        </w:rPr>
        <w:t>.</w:t>
      </w:r>
    </w:p>
    <w:p w:rsidR="00E91314" w:rsidRPr="00E91314" w:rsidRDefault="00E33C4D" w:rsidP="00E91314">
      <w:pPr>
        <w:jc w:val="both"/>
        <w:rPr>
          <w:rFonts w:ascii="Times New Roman" w:hAnsi="Times New Roman" w:cs="Times New Roman"/>
          <w:sz w:val="24"/>
          <w:szCs w:val="24"/>
        </w:rPr>
      </w:pPr>
      <w:r w:rsidRPr="00E33C4D">
        <w:rPr>
          <w:rFonts w:ascii="Times New Roman" w:hAnsi="Times New Roman" w:cs="Times New Roman"/>
          <w:color w:val="FFFFFF" w:themeColor="background1"/>
          <w:sz w:val="24"/>
          <w:szCs w:val="24"/>
        </w:rPr>
        <w:t>“</w:t>
      </w:r>
      <w:r>
        <w:rPr>
          <w:rFonts w:ascii="Times New Roman" w:hAnsi="Times New Roman" w:cs="Times New Roman"/>
          <w:sz w:val="24"/>
          <w:szCs w:val="24"/>
        </w:rPr>
        <w:t xml:space="preserve">After </w:t>
      </w:r>
      <w:r w:rsidR="00E91314" w:rsidRPr="00E91314">
        <w:rPr>
          <w:rFonts w:ascii="Times New Roman" w:hAnsi="Times New Roman" w:cs="Times New Roman"/>
          <w:sz w:val="24"/>
          <w:szCs w:val="24"/>
        </w:rPr>
        <w:t>know</w:t>
      </w:r>
      <w:r>
        <w:rPr>
          <w:rFonts w:ascii="Times New Roman" w:hAnsi="Times New Roman" w:cs="Times New Roman"/>
          <w:sz w:val="24"/>
          <w:szCs w:val="24"/>
        </w:rPr>
        <w:t>ing</w:t>
      </w:r>
      <w:r w:rsidR="00E91314" w:rsidRPr="00E91314">
        <w:rPr>
          <w:rFonts w:ascii="Times New Roman" w:hAnsi="Times New Roman" w:cs="Times New Roman"/>
          <w:sz w:val="24"/>
          <w:szCs w:val="24"/>
        </w:rPr>
        <w:t xml:space="preserve"> performance of employee, subsequently </w:t>
      </w:r>
      <w:r>
        <w:rPr>
          <w:rFonts w:ascii="Times New Roman" w:hAnsi="Times New Roman" w:cs="Times New Roman"/>
          <w:sz w:val="24"/>
          <w:szCs w:val="24"/>
        </w:rPr>
        <w:t>organization can</w:t>
      </w:r>
      <w:r w:rsidR="00E91314" w:rsidRPr="00E91314">
        <w:rPr>
          <w:rFonts w:ascii="Times New Roman" w:hAnsi="Times New Roman" w:cs="Times New Roman"/>
          <w:sz w:val="24"/>
          <w:szCs w:val="24"/>
        </w:rPr>
        <w:t xml:space="preserve"> decide whether training is needed to particular employee or to give promotion with additional pay hike.</w:t>
      </w:r>
      <w:r w:rsidRPr="00E33C4D">
        <w:rPr>
          <w:rFonts w:ascii="Times New Roman" w:hAnsi="Times New Roman" w:cs="Times New Roman"/>
          <w:color w:val="FFFFFF" w:themeColor="background1"/>
          <w:sz w:val="24"/>
          <w:szCs w:val="24"/>
        </w:rPr>
        <w:t>”</w:t>
      </w:r>
      <w:r w:rsidR="00E91314" w:rsidRPr="00E91314">
        <w:rPr>
          <w:rFonts w:ascii="Times New Roman" w:hAnsi="Times New Roman" w:cs="Times New Roman"/>
          <w:sz w:val="24"/>
          <w:szCs w:val="24"/>
        </w:rPr>
        <w:t xml:space="preserve"> </w:t>
      </w:r>
      <w:r w:rsidRPr="00E33C4D">
        <w:rPr>
          <w:rFonts w:ascii="Times New Roman" w:hAnsi="Times New Roman" w:cs="Times New Roman"/>
          <w:color w:val="FFFFFF" w:themeColor="background1"/>
          <w:sz w:val="24"/>
          <w:szCs w:val="24"/>
        </w:rPr>
        <w:t>“</w:t>
      </w:r>
      <w:r w:rsidR="00E91314" w:rsidRPr="00E91314">
        <w:rPr>
          <w:rFonts w:ascii="Times New Roman" w:hAnsi="Times New Roman" w:cs="Times New Roman"/>
          <w:sz w:val="24"/>
          <w:szCs w:val="24"/>
        </w:rPr>
        <w:t xml:space="preserve">It is important for any manager to ensure that he or she periodically conducts </w:t>
      </w:r>
      <w:r w:rsidRPr="00E91314">
        <w:rPr>
          <w:rFonts w:ascii="Times New Roman" w:hAnsi="Times New Roman" w:cs="Times New Roman"/>
          <w:sz w:val="24"/>
          <w:szCs w:val="24"/>
        </w:rPr>
        <w:t>a</w:t>
      </w:r>
      <w:r w:rsidR="00E91314" w:rsidRPr="00E91314">
        <w:rPr>
          <w:rFonts w:ascii="Times New Roman" w:hAnsi="Times New Roman" w:cs="Times New Roman"/>
          <w:sz w:val="24"/>
          <w:szCs w:val="24"/>
        </w:rPr>
        <w:t xml:space="preserve"> </w:t>
      </w:r>
      <w:r w:rsidRPr="00E91314">
        <w:rPr>
          <w:rFonts w:ascii="Times New Roman" w:hAnsi="Times New Roman" w:cs="Times New Roman"/>
          <w:sz w:val="24"/>
          <w:szCs w:val="24"/>
        </w:rPr>
        <w:t>performance</w:t>
      </w:r>
      <w:r w:rsidR="00E91314" w:rsidRPr="00E91314">
        <w:rPr>
          <w:rFonts w:ascii="Times New Roman" w:hAnsi="Times New Roman" w:cs="Times New Roman"/>
          <w:sz w:val="24"/>
          <w:szCs w:val="24"/>
        </w:rPr>
        <w:t xml:space="preserve"> </w:t>
      </w:r>
      <w:r w:rsidRPr="00E91314">
        <w:rPr>
          <w:rFonts w:ascii="Times New Roman" w:hAnsi="Times New Roman" w:cs="Times New Roman"/>
          <w:sz w:val="24"/>
          <w:szCs w:val="24"/>
        </w:rPr>
        <w:t>appraisal</w:t>
      </w:r>
      <w:r w:rsidR="00E91314" w:rsidRPr="00E91314">
        <w:rPr>
          <w:rFonts w:ascii="Times New Roman" w:hAnsi="Times New Roman" w:cs="Times New Roman"/>
          <w:sz w:val="24"/>
          <w:szCs w:val="24"/>
        </w:rPr>
        <w:t xml:space="preserve"> to establish the productivity of their employees. It is also an essential activity because it helps you in determining challenges and weak points of such workers so that you can find better ways of fixing them to enhance and yield desirable results </w:t>
      </w:r>
      <w:r w:rsidRPr="00E91314">
        <w:rPr>
          <w:rFonts w:ascii="Times New Roman" w:hAnsi="Times New Roman" w:cs="Times New Roman"/>
          <w:sz w:val="24"/>
          <w:szCs w:val="24"/>
        </w:rPr>
        <w:t>ultimately. The</w:t>
      </w:r>
      <w:r w:rsidR="00E91314" w:rsidRPr="00E91314">
        <w:rPr>
          <w:rFonts w:ascii="Times New Roman" w:hAnsi="Times New Roman" w:cs="Times New Roman"/>
          <w:sz w:val="24"/>
          <w:szCs w:val="24"/>
        </w:rPr>
        <w:t xml:space="preserve"> </w:t>
      </w:r>
      <w:r>
        <w:rPr>
          <w:rFonts w:ascii="Times New Roman" w:hAnsi="Times New Roman" w:cs="Times New Roman"/>
          <w:sz w:val="24"/>
          <w:szCs w:val="24"/>
        </w:rPr>
        <w:t>p</w:t>
      </w:r>
      <w:r w:rsidR="00E91314" w:rsidRPr="00E91314">
        <w:rPr>
          <w:rFonts w:ascii="Times New Roman" w:hAnsi="Times New Roman" w:cs="Times New Roman"/>
          <w:sz w:val="24"/>
          <w:szCs w:val="24"/>
        </w:rPr>
        <w:t xml:space="preserve">rocess </w:t>
      </w:r>
      <w:r w:rsidRPr="00E91314">
        <w:rPr>
          <w:rFonts w:ascii="Times New Roman" w:hAnsi="Times New Roman" w:cs="Times New Roman"/>
          <w:sz w:val="24"/>
          <w:szCs w:val="24"/>
        </w:rPr>
        <w:t>of</w:t>
      </w:r>
      <w:r w:rsidR="00E91314" w:rsidRPr="00E91314">
        <w:rPr>
          <w:rFonts w:ascii="Times New Roman" w:hAnsi="Times New Roman" w:cs="Times New Roman"/>
          <w:sz w:val="24"/>
          <w:szCs w:val="24"/>
        </w:rPr>
        <w:t xml:space="preserve"> Performance Appraisal is one that few look forward to.</w:t>
      </w:r>
      <w:r w:rsidRPr="00E33C4D">
        <w:rPr>
          <w:rFonts w:ascii="Times New Roman" w:hAnsi="Times New Roman" w:cs="Times New Roman"/>
          <w:color w:val="FFFFFF" w:themeColor="background1"/>
          <w:sz w:val="24"/>
          <w:szCs w:val="24"/>
        </w:rPr>
        <w:t>”</w:t>
      </w:r>
    </w:p>
    <w:p w:rsidR="00E91314" w:rsidRDefault="00E91314" w:rsidP="00E91314">
      <w:pPr>
        <w:jc w:val="both"/>
        <w:rPr>
          <w:rFonts w:ascii="Times New Roman" w:hAnsi="Times New Roman" w:cs="Times New Roman"/>
          <w:sz w:val="24"/>
          <w:szCs w:val="24"/>
        </w:rPr>
      </w:pPr>
      <w:r w:rsidRPr="00E91314">
        <w:rPr>
          <w:rFonts w:ascii="Times New Roman" w:hAnsi="Times New Roman" w:cs="Times New Roman"/>
          <w:sz w:val="24"/>
          <w:szCs w:val="24"/>
        </w:rPr>
        <w:t>Every corporate sector</w:t>
      </w:r>
      <w:r w:rsidR="00E33C4D">
        <w:rPr>
          <w:rFonts w:ascii="Times New Roman" w:hAnsi="Times New Roman" w:cs="Times New Roman"/>
          <w:sz w:val="24"/>
          <w:szCs w:val="24"/>
        </w:rPr>
        <w:t xml:space="preserve"> should</w:t>
      </w:r>
      <w:r w:rsidRPr="00E91314">
        <w:rPr>
          <w:rFonts w:ascii="Times New Roman" w:hAnsi="Times New Roman" w:cs="Times New Roman"/>
          <w:sz w:val="24"/>
          <w:szCs w:val="24"/>
        </w:rPr>
        <w:t xml:space="preserve"> use performance appraisal as a tool for knowing about the employee and take decisions about particular employee. </w:t>
      </w:r>
      <w:r w:rsidR="00E33C4D">
        <w:rPr>
          <w:rFonts w:ascii="Times New Roman" w:hAnsi="Times New Roman" w:cs="Times New Roman"/>
          <w:sz w:val="24"/>
          <w:szCs w:val="24"/>
        </w:rPr>
        <w:t>F</w:t>
      </w:r>
      <w:r w:rsidRPr="00E91314">
        <w:rPr>
          <w:rFonts w:ascii="Times New Roman" w:hAnsi="Times New Roman" w:cs="Times New Roman"/>
          <w:sz w:val="24"/>
          <w:szCs w:val="24"/>
        </w:rPr>
        <w:t>or the purpose of performance appraisal of employees there are different methods under the category of traditional methods and modern methods</w:t>
      </w:r>
      <w:r w:rsidR="000F772F">
        <w:rPr>
          <w:rFonts w:ascii="Times New Roman" w:hAnsi="Times New Roman" w:cs="Times New Roman"/>
          <w:sz w:val="24"/>
          <w:szCs w:val="24"/>
        </w:rPr>
        <w:t xml:space="preserve">. Standard 6 steps of </w:t>
      </w:r>
      <w:r w:rsidR="000F772F" w:rsidRPr="00E91314">
        <w:rPr>
          <w:rFonts w:ascii="Times New Roman" w:hAnsi="Times New Roman" w:cs="Times New Roman"/>
          <w:sz w:val="24"/>
          <w:szCs w:val="24"/>
        </w:rPr>
        <w:t>performance appraisal</w:t>
      </w:r>
      <w:r w:rsidR="000F772F">
        <w:rPr>
          <w:rFonts w:ascii="Times New Roman" w:hAnsi="Times New Roman" w:cs="Times New Roman"/>
          <w:sz w:val="24"/>
          <w:szCs w:val="24"/>
        </w:rPr>
        <w:t xml:space="preserve"> process</w:t>
      </w:r>
      <w:r w:rsidRPr="00E91314">
        <w:rPr>
          <w:rFonts w:ascii="Times New Roman" w:hAnsi="Times New Roman" w:cs="Times New Roman"/>
          <w:sz w:val="24"/>
          <w:szCs w:val="24"/>
        </w:rPr>
        <w:t xml:space="preserve"> are </w:t>
      </w:r>
      <w:r w:rsidR="000F772F">
        <w:rPr>
          <w:rFonts w:ascii="Times New Roman" w:hAnsi="Times New Roman" w:cs="Times New Roman"/>
          <w:sz w:val="24"/>
          <w:szCs w:val="24"/>
        </w:rPr>
        <w:t>mentioned</w:t>
      </w:r>
      <w:r w:rsidRPr="00E91314">
        <w:rPr>
          <w:rFonts w:ascii="Times New Roman" w:hAnsi="Times New Roman" w:cs="Times New Roman"/>
          <w:sz w:val="24"/>
          <w:szCs w:val="24"/>
        </w:rPr>
        <w:t xml:space="preserve"> in following</w:t>
      </w:r>
      <w:r w:rsidR="000F772F">
        <w:rPr>
          <w:rFonts w:ascii="Times New Roman" w:hAnsi="Times New Roman" w:cs="Times New Roman"/>
          <w:sz w:val="24"/>
          <w:szCs w:val="24"/>
        </w:rPr>
        <w:t>-</w:t>
      </w:r>
    </w:p>
    <w:p w:rsidR="00E33C4D" w:rsidRDefault="00E33C4D" w:rsidP="00E33C4D">
      <w:pPr>
        <w:rPr>
          <w:rFonts w:ascii="Times New Roman" w:hAnsi="Times New Roman" w:cs="Times New Roman"/>
          <w:sz w:val="24"/>
          <w:szCs w:val="24"/>
        </w:rPr>
      </w:pPr>
    </w:p>
    <w:p w:rsidR="00E33C4D" w:rsidRPr="00E33C4D" w:rsidRDefault="00E33C4D" w:rsidP="00E33C4D">
      <w:pPr>
        <w:rPr>
          <w:rFonts w:ascii="Times New Roman" w:hAnsi="Times New Roman" w:cs="Times New Roman"/>
          <w:sz w:val="24"/>
          <w:szCs w:val="24"/>
        </w:rPr>
      </w:pPr>
    </w:p>
    <w:p w:rsidR="00E91314" w:rsidRPr="00E91314" w:rsidRDefault="00E91314" w:rsidP="00E91314">
      <w:pPr>
        <w:jc w:val="both"/>
        <w:rPr>
          <w:rFonts w:ascii="Times New Roman" w:hAnsi="Times New Roman" w:cs="Times New Roman"/>
          <w:sz w:val="24"/>
          <w:szCs w:val="24"/>
        </w:rPr>
      </w:pPr>
    </w:p>
    <w:p w:rsidR="00E91314" w:rsidRPr="00E91314" w:rsidRDefault="00E91314" w:rsidP="00E91314">
      <w:pPr>
        <w:jc w:val="both"/>
        <w:rPr>
          <w:rFonts w:ascii="Times New Roman" w:hAnsi="Times New Roman" w:cs="Times New Roman"/>
          <w:sz w:val="24"/>
          <w:szCs w:val="24"/>
        </w:rPr>
      </w:pPr>
    </w:p>
    <w:p w:rsidR="00E91314" w:rsidRDefault="00E91314" w:rsidP="00E33C4D"/>
    <w:p w:rsidR="00E91314" w:rsidRDefault="00AC4225" w:rsidP="00E33C4D">
      <w:r>
        <w:rPr>
          <w:rFonts w:ascii="Times New Roman" w:hAnsi="Times New Roman" w:cs="Times New Roman"/>
          <w:noProof/>
          <w:sz w:val="24"/>
          <w:szCs w:val="24"/>
        </w:rPr>
        <w:drawing>
          <wp:anchor distT="0" distB="0" distL="114300" distR="114300" simplePos="0" relativeHeight="251730944" behindDoc="0" locked="0" layoutInCell="1" allowOverlap="1">
            <wp:simplePos x="0" y="0"/>
            <wp:positionH relativeFrom="column">
              <wp:posOffset>1334770</wp:posOffset>
            </wp:positionH>
            <wp:positionV relativeFrom="paragraph">
              <wp:posOffset>-1562191</wp:posOffset>
            </wp:positionV>
            <wp:extent cx="3481705" cy="4862195"/>
            <wp:effectExtent l="0" t="0" r="4445" b="0"/>
            <wp:wrapThrough wrapText="bothSides">
              <wp:wrapPolygon edited="0">
                <wp:start x="0" y="0"/>
                <wp:lineTo x="0" y="21496"/>
                <wp:lineTo x="21509" y="21496"/>
                <wp:lineTo x="21509" y="0"/>
                <wp:lineTo x="0" y="0"/>
              </wp:wrapPolygon>
            </wp:wrapThrough>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A process.png"/>
                    <pic:cNvPicPr/>
                  </pic:nvPicPr>
                  <pic:blipFill rotWithShape="1">
                    <a:blip r:embed="rId57">
                      <a:duotone>
                        <a:schemeClr val="accent5">
                          <a:shade val="45000"/>
                          <a:satMod val="135000"/>
                        </a:schemeClr>
                        <a:prstClr val="white"/>
                      </a:duotone>
                      <a:extLst>
                        <a:ext uri="{28A0092B-C50C-407E-A947-70E740481C1C}">
                          <a14:useLocalDpi xmlns:a14="http://schemas.microsoft.com/office/drawing/2010/main" val="0"/>
                        </a:ext>
                      </a:extLst>
                    </a:blip>
                    <a:srcRect b="5310"/>
                    <a:stretch/>
                  </pic:blipFill>
                  <pic:spPr bwMode="auto">
                    <a:xfrm>
                      <a:off x="0" y="0"/>
                      <a:ext cx="3481705" cy="48621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0F772F" w:rsidRDefault="000F772F">
      <w:pPr>
        <w:rPr>
          <w:rFonts w:ascii="Times New Roman" w:eastAsiaTheme="majorEastAsia" w:hAnsi="Times New Roman" w:cs="Times New Roman"/>
          <w:b/>
          <w:color w:val="000000" w:themeColor="text1"/>
          <w:sz w:val="28"/>
          <w:szCs w:val="24"/>
        </w:rPr>
      </w:pPr>
      <w:r>
        <w:rPr>
          <w:rFonts w:cs="Times New Roman"/>
          <w:szCs w:val="24"/>
        </w:rPr>
        <w:br w:type="page"/>
      </w:r>
    </w:p>
    <w:p w:rsidR="00BB6D38" w:rsidRDefault="00AC4225" w:rsidP="001E6438">
      <w:pPr>
        <w:pStyle w:val="Heading3"/>
        <w:jc w:val="left"/>
        <w:rPr>
          <w:i w:val="0"/>
          <w:sz w:val="28"/>
        </w:rPr>
      </w:pPr>
      <w:bookmarkStart w:id="37" w:name="_Toc8315265"/>
      <w:r w:rsidRPr="001E6438">
        <w:rPr>
          <w:i w:val="0"/>
          <w:sz w:val="28"/>
        </w:rPr>
        <w:lastRenderedPageBreak/>
        <w:t>3.</w:t>
      </w:r>
      <w:r w:rsidR="0056556B" w:rsidRPr="001E6438">
        <w:rPr>
          <w:i w:val="0"/>
          <w:sz w:val="28"/>
        </w:rPr>
        <w:t>5</w:t>
      </w:r>
      <w:r w:rsidRPr="001E6438">
        <w:rPr>
          <w:i w:val="0"/>
          <w:sz w:val="28"/>
        </w:rPr>
        <w:t>.2: Performance Appraisal System</w:t>
      </w:r>
      <w:r w:rsidR="00BB6D38" w:rsidRPr="001E6438">
        <w:rPr>
          <w:i w:val="0"/>
          <w:sz w:val="28"/>
        </w:rPr>
        <w:t xml:space="preserve"> of </w:t>
      </w:r>
      <w:r w:rsidR="00BB6D38" w:rsidRPr="001A7BF7">
        <w:rPr>
          <w:i w:val="0"/>
          <w:color w:val="auto"/>
          <w:sz w:val="28"/>
        </w:rPr>
        <w:t>Aarong</w:t>
      </w:r>
      <w:r w:rsidR="0056556B" w:rsidRPr="001A7BF7">
        <w:rPr>
          <w:i w:val="0"/>
          <w:color w:val="auto"/>
          <w:sz w:val="28"/>
        </w:rPr>
        <w:t xml:space="preserve"> &amp; AAF</w:t>
      </w:r>
      <w:r w:rsidR="00BB6D38" w:rsidRPr="001A7BF7">
        <w:rPr>
          <w:i w:val="0"/>
          <w:color w:val="auto"/>
          <w:sz w:val="28"/>
        </w:rPr>
        <w:t>:</w:t>
      </w:r>
      <w:bookmarkEnd w:id="36"/>
      <w:bookmarkEnd w:id="37"/>
    </w:p>
    <w:p w:rsidR="001E6438" w:rsidRPr="001E6438" w:rsidRDefault="001E6438" w:rsidP="001E6438"/>
    <w:p w:rsidR="001E6438" w:rsidRDefault="00E91314" w:rsidP="00E91314">
      <w:pPr>
        <w:jc w:val="both"/>
        <w:rPr>
          <w:rFonts w:cs="Times New Roman"/>
          <w:szCs w:val="24"/>
        </w:rPr>
      </w:pPr>
      <w:r w:rsidRPr="003D6EF3">
        <w:rPr>
          <w:rFonts w:ascii="Times New Roman" w:hAnsi="Times New Roman" w:cs="Times New Roman"/>
          <w:sz w:val="24"/>
          <w:szCs w:val="24"/>
        </w:rPr>
        <w:t xml:space="preserve">As a matter of fact, most managers do conduct Process </w:t>
      </w:r>
      <w:r w:rsidR="00E33C4D" w:rsidRPr="003D6EF3">
        <w:rPr>
          <w:rFonts w:ascii="Times New Roman" w:hAnsi="Times New Roman" w:cs="Times New Roman"/>
          <w:sz w:val="24"/>
          <w:szCs w:val="24"/>
        </w:rPr>
        <w:t>of</w:t>
      </w:r>
      <w:r w:rsidRPr="003D6EF3">
        <w:rPr>
          <w:rFonts w:ascii="Times New Roman" w:hAnsi="Times New Roman" w:cs="Times New Roman"/>
          <w:sz w:val="24"/>
          <w:szCs w:val="24"/>
        </w:rPr>
        <w:t xml:space="preserve"> Performance Appraisal but not necessarily in the appropriate approach that it should be done.</w:t>
      </w:r>
      <w:r w:rsidR="00AC4225" w:rsidRPr="003D6EF3">
        <w:rPr>
          <w:rFonts w:ascii="Times New Roman" w:hAnsi="Times New Roman" w:cs="Times New Roman"/>
          <w:sz w:val="24"/>
          <w:szCs w:val="24"/>
        </w:rPr>
        <w:t xml:space="preserve"> But, Aarong follows the standard approach of </w:t>
      </w:r>
      <w:r w:rsidR="00AC4225" w:rsidRPr="003D6EF3">
        <w:rPr>
          <w:rFonts w:cs="Times New Roman"/>
          <w:szCs w:val="24"/>
        </w:rPr>
        <w:t>Performance Appraisal process.</w:t>
      </w:r>
    </w:p>
    <w:p w:rsidR="000A78DD" w:rsidRPr="00251F2D" w:rsidRDefault="000A78DD" w:rsidP="000A78DD">
      <w:pPr>
        <w:spacing w:line="276" w:lineRule="auto"/>
        <w:jc w:val="both"/>
        <w:rPr>
          <w:rFonts w:ascii="Times New Roman" w:hAnsi="Times New Roman" w:cs="Times New Roman"/>
          <w:sz w:val="24"/>
          <w:szCs w:val="24"/>
        </w:rPr>
      </w:pPr>
      <w:r w:rsidRPr="000A78DD">
        <w:rPr>
          <w:rFonts w:ascii="Times New Roman" w:hAnsi="Times New Roman" w:cs="Times New Roman"/>
          <w:color w:val="FFFFFF" w:themeColor="background1"/>
          <w:sz w:val="24"/>
          <w:szCs w:val="24"/>
        </w:rPr>
        <w:t>“</w:t>
      </w:r>
      <w:r w:rsidRPr="00251F2D">
        <w:rPr>
          <w:rFonts w:ascii="Times New Roman" w:hAnsi="Times New Roman" w:cs="Times New Roman"/>
          <w:sz w:val="24"/>
          <w:szCs w:val="24"/>
        </w:rPr>
        <w:t xml:space="preserve">Performance appraisal is </w:t>
      </w:r>
      <w:r w:rsidRPr="009935E5">
        <w:rPr>
          <w:rFonts w:ascii="Times New Roman" w:hAnsi="Times New Roman" w:cs="Times New Roman"/>
          <w:sz w:val="24"/>
          <w:szCs w:val="24"/>
        </w:rPr>
        <w:t>a critical factor of Aarong Human Resource Department</w:t>
      </w:r>
      <w:r>
        <w:rPr>
          <w:rFonts w:ascii="Times New Roman" w:hAnsi="Times New Roman" w:cs="Times New Roman"/>
          <w:sz w:val="24"/>
          <w:szCs w:val="24"/>
        </w:rPr>
        <w:t xml:space="preserve">. </w:t>
      </w:r>
      <w:r w:rsidRPr="009935E5">
        <w:rPr>
          <w:rFonts w:ascii="Times New Roman" w:hAnsi="Times New Roman" w:cs="Times New Roman"/>
          <w:sz w:val="24"/>
          <w:szCs w:val="24"/>
        </w:rPr>
        <w:t xml:space="preserve">It is done once in a year. For various evaluation of </w:t>
      </w:r>
      <w:r>
        <w:rPr>
          <w:rFonts w:ascii="Times New Roman" w:hAnsi="Times New Roman" w:cs="Times New Roman"/>
          <w:sz w:val="24"/>
          <w:szCs w:val="24"/>
        </w:rPr>
        <w:t xml:space="preserve">employees </w:t>
      </w:r>
      <w:r w:rsidRPr="009935E5">
        <w:rPr>
          <w:rFonts w:ascii="Times New Roman" w:hAnsi="Times New Roman" w:cs="Times New Roman"/>
          <w:sz w:val="24"/>
          <w:szCs w:val="24"/>
        </w:rPr>
        <w:t>Aarong has distinctive sort of execution examination structure for various dimension of workers,</w:t>
      </w:r>
      <w:r w:rsidRPr="000A78DD">
        <w:rPr>
          <w:rFonts w:ascii="Times New Roman" w:hAnsi="Times New Roman" w:cs="Times New Roman"/>
          <w:color w:val="FFFFFF" w:themeColor="background1"/>
          <w:sz w:val="24"/>
          <w:szCs w:val="24"/>
        </w:rPr>
        <w:t>”</w:t>
      </w:r>
      <w:r w:rsidRPr="009935E5">
        <w:rPr>
          <w:rFonts w:ascii="Times New Roman" w:hAnsi="Times New Roman" w:cs="Times New Roman"/>
          <w:sz w:val="24"/>
          <w:szCs w:val="24"/>
        </w:rPr>
        <w:t xml:space="preserve"> for example –</w:t>
      </w:r>
    </w:p>
    <w:p w:rsidR="000A78DD" w:rsidRPr="002A3CAF" w:rsidRDefault="000A78DD" w:rsidP="001E6438">
      <w:pPr>
        <w:pStyle w:val="ListParagraph"/>
        <w:numPr>
          <w:ilvl w:val="0"/>
          <w:numId w:val="32"/>
        </w:numPr>
        <w:spacing w:line="360" w:lineRule="auto"/>
        <w:rPr>
          <w:rFonts w:ascii="Times New Roman" w:hAnsi="Times New Roman" w:cs="Times New Roman"/>
          <w:sz w:val="24"/>
          <w:szCs w:val="24"/>
        </w:rPr>
      </w:pPr>
      <w:r w:rsidRPr="002A3CAF">
        <w:rPr>
          <w:rFonts w:ascii="Times New Roman" w:hAnsi="Times New Roman" w:cs="Times New Roman"/>
          <w:sz w:val="24"/>
          <w:szCs w:val="24"/>
        </w:rPr>
        <w:t>Appraisal structure A-for top-level</w:t>
      </w:r>
    </w:p>
    <w:p w:rsidR="000A78DD" w:rsidRPr="002A3CAF" w:rsidRDefault="000A78DD" w:rsidP="001E6438">
      <w:pPr>
        <w:pStyle w:val="ListParagraph"/>
        <w:numPr>
          <w:ilvl w:val="0"/>
          <w:numId w:val="32"/>
        </w:numPr>
        <w:spacing w:line="360" w:lineRule="auto"/>
        <w:rPr>
          <w:rFonts w:ascii="Times New Roman" w:hAnsi="Times New Roman" w:cs="Times New Roman"/>
          <w:sz w:val="24"/>
          <w:szCs w:val="24"/>
        </w:rPr>
      </w:pPr>
      <w:r w:rsidRPr="002A3CAF">
        <w:rPr>
          <w:rFonts w:ascii="Times New Roman" w:hAnsi="Times New Roman" w:cs="Times New Roman"/>
          <w:sz w:val="24"/>
          <w:szCs w:val="24"/>
        </w:rPr>
        <w:t>Appraisal structure B-for mid-level.</w:t>
      </w:r>
    </w:p>
    <w:p w:rsidR="000A78DD" w:rsidRPr="002A3CAF" w:rsidRDefault="000A78DD" w:rsidP="001E6438">
      <w:pPr>
        <w:pStyle w:val="ListParagraph"/>
        <w:numPr>
          <w:ilvl w:val="0"/>
          <w:numId w:val="32"/>
        </w:numPr>
        <w:spacing w:line="360" w:lineRule="auto"/>
        <w:rPr>
          <w:rFonts w:ascii="Times New Roman" w:hAnsi="Times New Roman" w:cs="Times New Roman"/>
          <w:sz w:val="24"/>
          <w:szCs w:val="24"/>
        </w:rPr>
      </w:pPr>
      <w:r w:rsidRPr="002A3CAF">
        <w:rPr>
          <w:rFonts w:ascii="Times New Roman" w:hAnsi="Times New Roman" w:cs="Times New Roman"/>
          <w:sz w:val="24"/>
          <w:szCs w:val="24"/>
        </w:rPr>
        <w:t>Appraisal structure C-for lower-level</w:t>
      </w:r>
    </w:p>
    <w:p w:rsidR="000A78DD" w:rsidRPr="002A3CAF" w:rsidRDefault="000A78DD" w:rsidP="001E6438">
      <w:pPr>
        <w:pStyle w:val="ListParagraph"/>
        <w:numPr>
          <w:ilvl w:val="0"/>
          <w:numId w:val="32"/>
        </w:numPr>
        <w:spacing w:line="360" w:lineRule="auto"/>
        <w:rPr>
          <w:rFonts w:ascii="Times New Roman" w:hAnsi="Times New Roman" w:cs="Times New Roman"/>
          <w:sz w:val="24"/>
          <w:szCs w:val="24"/>
        </w:rPr>
      </w:pPr>
      <w:r w:rsidRPr="002A3CAF">
        <w:rPr>
          <w:rFonts w:ascii="Times New Roman" w:hAnsi="Times New Roman" w:cs="Times New Roman"/>
          <w:sz w:val="24"/>
          <w:szCs w:val="24"/>
        </w:rPr>
        <w:t>Appraisal structure for Sales Associate</w:t>
      </w:r>
    </w:p>
    <w:p w:rsidR="001E6438" w:rsidRDefault="001E6438" w:rsidP="000A78DD">
      <w:pPr>
        <w:spacing w:line="276" w:lineRule="auto"/>
        <w:rPr>
          <w:rFonts w:ascii="Times New Roman" w:hAnsi="Times New Roman" w:cs="Times New Roman"/>
          <w:sz w:val="24"/>
          <w:szCs w:val="24"/>
        </w:rPr>
      </w:pPr>
    </w:p>
    <w:p w:rsidR="000A78DD" w:rsidRPr="00251F2D" w:rsidRDefault="000A78DD" w:rsidP="000A78DD">
      <w:pPr>
        <w:spacing w:line="276" w:lineRule="auto"/>
        <w:rPr>
          <w:rFonts w:ascii="Times New Roman" w:hAnsi="Times New Roman" w:cs="Times New Roman"/>
          <w:sz w:val="24"/>
          <w:szCs w:val="24"/>
        </w:rPr>
      </w:pPr>
      <w:r w:rsidRPr="00251F2D">
        <w:rPr>
          <w:rFonts w:ascii="Times New Roman" w:hAnsi="Times New Roman" w:cs="Times New Roman"/>
          <w:sz w:val="24"/>
          <w:szCs w:val="24"/>
        </w:rPr>
        <w:t>In total of 100</w:t>
      </w:r>
      <w:r>
        <w:rPr>
          <w:rFonts w:ascii="Times New Roman" w:hAnsi="Times New Roman" w:cs="Times New Roman"/>
          <w:sz w:val="24"/>
          <w:szCs w:val="24"/>
        </w:rPr>
        <w:t>,</w:t>
      </w:r>
      <w:r w:rsidRPr="00251F2D">
        <w:rPr>
          <w:rFonts w:ascii="Times New Roman" w:hAnsi="Times New Roman" w:cs="Times New Roman"/>
          <w:sz w:val="24"/>
          <w:szCs w:val="24"/>
        </w:rPr>
        <w:t xml:space="preserve"> each employee gets marks, and each range of mark has a meaning. Such as-</w:t>
      </w:r>
    </w:p>
    <w:p w:rsidR="000A78DD" w:rsidRPr="00251F2D" w:rsidRDefault="000A78DD" w:rsidP="001E6438">
      <w:pPr>
        <w:pStyle w:val="ListParagraph"/>
        <w:numPr>
          <w:ilvl w:val="0"/>
          <w:numId w:val="31"/>
        </w:numPr>
        <w:spacing w:line="360" w:lineRule="auto"/>
        <w:rPr>
          <w:rFonts w:ascii="Times New Roman" w:hAnsi="Times New Roman" w:cs="Times New Roman"/>
          <w:sz w:val="24"/>
          <w:szCs w:val="24"/>
        </w:rPr>
      </w:pPr>
      <w:r w:rsidRPr="00251F2D">
        <w:rPr>
          <w:rFonts w:ascii="Times New Roman" w:hAnsi="Times New Roman" w:cs="Times New Roman"/>
          <w:sz w:val="24"/>
          <w:szCs w:val="24"/>
        </w:rPr>
        <w:t>20- 32    -     Unsatisfactory</w:t>
      </w:r>
    </w:p>
    <w:p w:rsidR="000A78DD" w:rsidRPr="00251F2D" w:rsidRDefault="000A78DD" w:rsidP="001E6438">
      <w:pPr>
        <w:pStyle w:val="ListParagraph"/>
        <w:numPr>
          <w:ilvl w:val="0"/>
          <w:numId w:val="31"/>
        </w:numPr>
        <w:spacing w:line="360" w:lineRule="auto"/>
        <w:rPr>
          <w:rFonts w:ascii="Times New Roman" w:hAnsi="Times New Roman" w:cs="Times New Roman"/>
          <w:sz w:val="24"/>
          <w:szCs w:val="24"/>
        </w:rPr>
      </w:pPr>
      <w:r w:rsidRPr="00251F2D">
        <w:rPr>
          <w:rFonts w:ascii="Times New Roman" w:hAnsi="Times New Roman" w:cs="Times New Roman"/>
          <w:sz w:val="24"/>
          <w:szCs w:val="24"/>
        </w:rPr>
        <w:t>33-52     -     Improvement Needed</w:t>
      </w:r>
    </w:p>
    <w:p w:rsidR="000A78DD" w:rsidRPr="00251F2D" w:rsidRDefault="000A78DD" w:rsidP="001E6438">
      <w:pPr>
        <w:pStyle w:val="ListParagraph"/>
        <w:numPr>
          <w:ilvl w:val="0"/>
          <w:numId w:val="31"/>
        </w:numPr>
        <w:spacing w:line="360" w:lineRule="auto"/>
        <w:rPr>
          <w:rFonts w:ascii="Times New Roman" w:hAnsi="Times New Roman" w:cs="Times New Roman"/>
          <w:sz w:val="24"/>
          <w:szCs w:val="24"/>
        </w:rPr>
      </w:pPr>
      <w:r w:rsidRPr="00251F2D">
        <w:rPr>
          <w:rFonts w:ascii="Times New Roman" w:hAnsi="Times New Roman" w:cs="Times New Roman"/>
          <w:sz w:val="24"/>
          <w:szCs w:val="24"/>
        </w:rPr>
        <w:t>53-72     -     Good</w:t>
      </w:r>
    </w:p>
    <w:p w:rsidR="000A78DD" w:rsidRPr="00251F2D" w:rsidRDefault="000A78DD" w:rsidP="001E6438">
      <w:pPr>
        <w:pStyle w:val="ListParagraph"/>
        <w:numPr>
          <w:ilvl w:val="0"/>
          <w:numId w:val="31"/>
        </w:numPr>
        <w:spacing w:line="360" w:lineRule="auto"/>
        <w:rPr>
          <w:rFonts w:ascii="Times New Roman" w:hAnsi="Times New Roman" w:cs="Times New Roman"/>
          <w:sz w:val="24"/>
          <w:szCs w:val="24"/>
        </w:rPr>
      </w:pPr>
      <w:r w:rsidRPr="00251F2D">
        <w:rPr>
          <w:rFonts w:ascii="Times New Roman" w:hAnsi="Times New Roman" w:cs="Times New Roman"/>
          <w:sz w:val="24"/>
          <w:szCs w:val="24"/>
        </w:rPr>
        <w:t>73-86     -     Very Good</w:t>
      </w:r>
    </w:p>
    <w:p w:rsidR="000A78DD" w:rsidRPr="009935E5" w:rsidRDefault="000A78DD" w:rsidP="001E6438">
      <w:pPr>
        <w:pStyle w:val="ListParagraph"/>
        <w:numPr>
          <w:ilvl w:val="0"/>
          <w:numId w:val="31"/>
        </w:numPr>
        <w:spacing w:line="360" w:lineRule="auto"/>
        <w:rPr>
          <w:rFonts w:ascii="Times New Roman" w:hAnsi="Times New Roman" w:cs="Times New Roman"/>
          <w:sz w:val="24"/>
          <w:szCs w:val="24"/>
        </w:rPr>
      </w:pPr>
      <w:r w:rsidRPr="009935E5">
        <w:rPr>
          <w:rFonts w:ascii="Times New Roman" w:hAnsi="Times New Roman" w:cs="Times New Roman"/>
          <w:sz w:val="24"/>
          <w:szCs w:val="24"/>
        </w:rPr>
        <w:t>87-94     -     Excellent</w:t>
      </w:r>
    </w:p>
    <w:p w:rsidR="000A78DD" w:rsidRPr="009935E5" w:rsidRDefault="000A78DD" w:rsidP="001E6438">
      <w:pPr>
        <w:pStyle w:val="ListParagraph"/>
        <w:numPr>
          <w:ilvl w:val="0"/>
          <w:numId w:val="31"/>
        </w:numPr>
        <w:spacing w:line="360" w:lineRule="auto"/>
        <w:rPr>
          <w:rFonts w:ascii="Times New Roman" w:hAnsi="Times New Roman" w:cs="Times New Roman"/>
          <w:sz w:val="24"/>
          <w:szCs w:val="24"/>
        </w:rPr>
      </w:pPr>
      <w:r w:rsidRPr="00251F2D">
        <w:rPr>
          <w:rFonts w:ascii="Times New Roman" w:hAnsi="Times New Roman" w:cs="Times New Roman"/>
          <w:sz w:val="24"/>
          <w:szCs w:val="24"/>
        </w:rPr>
        <w:t>95-100   -     Outstanding</w:t>
      </w:r>
    </w:p>
    <w:p w:rsidR="001E6438" w:rsidRDefault="000A78DD" w:rsidP="000A78DD">
      <w:pPr>
        <w:tabs>
          <w:tab w:val="left" w:pos="2415"/>
        </w:tabs>
        <w:spacing w:line="276" w:lineRule="auto"/>
        <w:jc w:val="both"/>
        <w:rPr>
          <w:rFonts w:ascii="Times New Roman" w:eastAsia="Calibri" w:hAnsi="Times New Roman" w:cs="Times New Roman"/>
          <w:color w:val="FFFFFF" w:themeColor="background1"/>
          <w:sz w:val="24"/>
          <w:szCs w:val="24"/>
        </w:rPr>
      </w:pPr>
      <w:r w:rsidRPr="000A78DD">
        <w:rPr>
          <w:rFonts w:ascii="Times New Roman" w:eastAsia="Calibri" w:hAnsi="Times New Roman" w:cs="Times New Roman"/>
          <w:color w:val="FFFFFF" w:themeColor="background1"/>
          <w:sz w:val="24"/>
          <w:szCs w:val="24"/>
        </w:rPr>
        <w:t>“</w:t>
      </w:r>
    </w:p>
    <w:p w:rsidR="000A78DD" w:rsidRPr="00251F2D" w:rsidRDefault="000A78DD" w:rsidP="000A78DD">
      <w:pPr>
        <w:tabs>
          <w:tab w:val="left" w:pos="2415"/>
        </w:tabs>
        <w:spacing w:line="276" w:lineRule="auto"/>
        <w:jc w:val="both"/>
        <w:rPr>
          <w:rFonts w:ascii="Times New Roman" w:eastAsia="Calibri" w:hAnsi="Times New Roman" w:cs="Times New Roman"/>
          <w:sz w:val="24"/>
          <w:szCs w:val="24"/>
        </w:rPr>
      </w:pPr>
      <w:r w:rsidRPr="009935E5">
        <w:rPr>
          <w:rFonts w:ascii="Times New Roman" w:eastAsia="Calibri" w:hAnsi="Times New Roman" w:cs="Times New Roman"/>
          <w:sz w:val="24"/>
          <w:szCs w:val="24"/>
        </w:rPr>
        <w:t xml:space="preserve">Assessment are done based on certain capabilities, for example, </w:t>
      </w:r>
      <w:r>
        <w:rPr>
          <w:rFonts w:ascii="Times New Roman" w:eastAsia="Calibri" w:hAnsi="Times New Roman" w:cs="Times New Roman"/>
          <w:sz w:val="24"/>
          <w:szCs w:val="24"/>
        </w:rPr>
        <w:t>job knowledge</w:t>
      </w:r>
      <w:r w:rsidRPr="009935E5">
        <w:rPr>
          <w:rFonts w:ascii="Times New Roman" w:eastAsia="Calibri" w:hAnsi="Times New Roman" w:cs="Times New Roman"/>
          <w:sz w:val="24"/>
          <w:szCs w:val="24"/>
        </w:rPr>
        <w:t xml:space="preserve">, respectability, </w:t>
      </w:r>
      <w:r>
        <w:rPr>
          <w:rFonts w:ascii="Times New Roman" w:eastAsia="Calibri" w:hAnsi="Times New Roman" w:cs="Times New Roman"/>
          <w:sz w:val="24"/>
          <w:szCs w:val="24"/>
        </w:rPr>
        <w:t>time management</w:t>
      </w:r>
      <w:r w:rsidRPr="009935E5">
        <w:rPr>
          <w:rFonts w:ascii="Times New Roman" w:eastAsia="Calibri" w:hAnsi="Times New Roman" w:cs="Times New Roman"/>
          <w:sz w:val="24"/>
          <w:szCs w:val="24"/>
        </w:rPr>
        <w:t xml:space="preserve">, nature of work, imagination, initiative, expository capacity, correspondence, basic leadership ability, uplifting </w:t>
      </w:r>
      <w:r>
        <w:rPr>
          <w:rFonts w:ascii="Times New Roman" w:eastAsia="Calibri" w:hAnsi="Times New Roman" w:cs="Times New Roman"/>
          <w:sz w:val="24"/>
          <w:szCs w:val="24"/>
        </w:rPr>
        <w:t>standards</w:t>
      </w:r>
      <w:r w:rsidRPr="009935E5">
        <w:rPr>
          <w:rFonts w:ascii="Times New Roman" w:eastAsia="Calibri" w:hAnsi="Times New Roman" w:cs="Times New Roman"/>
          <w:sz w:val="24"/>
          <w:szCs w:val="24"/>
        </w:rPr>
        <w:t xml:space="preserve"> and so forth. After the appraiser gives marks, they likewise give remarks about representative for every competency, for example, territories where he</w:t>
      </w:r>
      <w:r>
        <w:rPr>
          <w:rFonts w:ascii="Times New Roman" w:eastAsia="Calibri" w:hAnsi="Times New Roman" w:cs="Times New Roman"/>
          <w:sz w:val="24"/>
          <w:szCs w:val="24"/>
        </w:rPr>
        <w:t>/she</w:t>
      </w:r>
      <w:r w:rsidRPr="009935E5">
        <w:rPr>
          <w:rFonts w:ascii="Times New Roman" w:eastAsia="Calibri" w:hAnsi="Times New Roman" w:cs="Times New Roman"/>
          <w:sz w:val="24"/>
          <w:szCs w:val="24"/>
        </w:rPr>
        <w:t xml:space="preserve"> should make improvement. At that point the appraiser composes worker's qualities and shortcomings.</w:t>
      </w:r>
      <w:r w:rsidRPr="000A78DD">
        <w:rPr>
          <w:rFonts w:ascii="Times New Roman" w:eastAsia="Calibri" w:hAnsi="Times New Roman" w:cs="Times New Roman"/>
          <w:color w:val="FFFFFF" w:themeColor="background1"/>
          <w:sz w:val="24"/>
          <w:szCs w:val="24"/>
        </w:rPr>
        <w:t>”</w:t>
      </w:r>
    </w:p>
    <w:p w:rsidR="000A78DD" w:rsidRPr="00E91314" w:rsidRDefault="000A78DD" w:rsidP="00E91314">
      <w:pPr>
        <w:jc w:val="both"/>
        <w:rPr>
          <w:rFonts w:ascii="Times New Roman" w:hAnsi="Times New Roman" w:cs="Times New Roman"/>
          <w:sz w:val="24"/>
          <w:szCs w:val="24"/>
        </w:rPr>
      </w:pPr>
    </w:p>
    <w:p w:rsidR="000A78DD" w:rsidRDefault="003D6EF3" w:rsidP="00E33C4D">
      <w:pPr>
        <w:jc w:val="both"/>
        <w:rPr>
          <w:rFonts w:ascii="Times New Roman" w:hAnsi="Times New Roman" w:cs="Times New Roman"/>
          <w:sz w:val="24"/>
          <w:szCs w:val="24"/>
        </w:rPr>
      </w:pPr>
      <w:r w:rsidRPr="004E4F5C">
        <w:rPr>
          <w:rFonts w:ascii="Times New Roman" w:hAnsi="Times New Roman" w:cs="Times New Roman"/>
          <w:noProof/>
          <w:sz w:val="24"/>
          <w:szCs w:val="24"/>
        </w:rPr>
        <w:lastRenderedPageBreak/>
        <mc:AlternateContent>
          <mc:Choice Requires="wps">
            <w:drawing>
              <wp:anchor distT="45720" distB="45720" distL="114300" distR="114300" simplePos="0" relativeHeight="251740160" behindDoc="1" locked="0" layoutInCell="1" allowOverlap="1">
                <wp:simplePos x="0" y="0"/>
                <wp:positionH relativeFrom="column">
                  <wp:posOffset>2384425</wp:posOffset>
                </wp:positionH>
                <wp:positionV relativeFrom="paragraph">
                  <wp:posOffset>556039</wp:posOffset>
                </wp:positionV>
                <wp:extent cx="1612900" cy="874395"/>
                <wp:effectExtent l="0" t="0" r="0" b="1905"/>
                <wp:wrapThrough wrapText="bothSides">
                  <wp:wrapPolygon edited="0">
                    <wp:start x="765" y="0"/>
                    <wp:lineTo x="765" y="21176"/>
                    <wp:lineTo x="20665" y="21176"/>
                    <wp:lineTo x="20665" y="0"/>
                    <wp:lineTo x="765" y="0"/>
                  </wp:wrapPolygon>
                </wp:wrapThrough>
                <wp:docPr id="1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874395"/>
                        </a:xfrm>
                        <a:prstGeom prst="rect">
                          <a:avLst/>
                        </a:prstGeom>
                        <a:noFill/>
                        <a:ln w="9525">
                          <a:noFill/>
                          <a:miter lim="800000"/>
                          <a:headEnd/>
                          <a:tailEnd/>
                        </a:ln>
                      </wps:spPr>
                      <wps:txbx>
                        <w:txbxContent>
                          <w:p w:rsidR="0056556B" w:rsidRPr="003D6EF3" w:rsidRDefault="0056556B" w:rsidP="00412EEA">
                            <w:pPr>
                              <w:jc w:val="center"/>
                              <w:rPr>
                                <w:rFonts w:ascii="Book Antiqua" w:hAnsi="Book Antiqua" w:cs="Times New Roman"/>
                                <w:color w:val="DBDBDB" w:themeColor="accent3" w:themeTint="66"/>
                                <w:sz w:val="24"/>
                                <w:szCs w:val="24"/>
                              </w:rPr>
                            </w:pPr>
                            <w:r w:rsidRPr="003D6EF3">
                              <w:rPr>
                                <w:rFonts w:ascii="Book Antiqua" w:hAnsi="Book Antiqua" w:cs="Times New Roman"/>
                                <w:color w:val="DBDBDB" w:themeColor="accent3" w:themeTint="66"/>
                                <w:sz w:val="24"/>
                                <w:szCs w:val="24"/>
                              </w:rPr>
                              <w:t>Setting objectives</w:t>
                            </w:r>
                            <w:r>
                              <w:rPr>
                                <w:rFonts w:ascii="Book Antiqua" w:hAnsi="Book Antiqua" w:cs="Times New Roman"/>
                                <w:color w:val="DBDBDB" w:themeColor="accent3" w:themeTint="66"/>
                                <w:sz w:val="24"/>
                                <w:szCs w:val="24"/>
                              </w:rPr>
                              <w:t xml:space="preserve"> </w:t>
                            </w:r>
                            <w:r w:rsidRPr="003D6EF3">
                              <w:rPr>
                                <w:rFonts w:ascii="Book Antiqua" w:hAnsi="Book Antiqua" w:cs="Times New Roman"/>
                                <w:color w:val="DBDBDB" w:themeColor="accent3" w:themeTint="66"/>
                                <w:sz w:val="24"/>
                                <w:szCs w:val="24"/>
                              </w:rPr>
                              <w:t>for</w:t>
                            </w:r>
                            <w:r>
                              <w:rPr>
                                <w:rFonts w:ascii="Book Antiqua" w:hAnsi="Book Antiqua" w:cs="Times New Roman"/>
                                <w:color w:val="DBDBDB" w:themeColor="accent3" w:themeTint="66"/>
                                <w:sz w:val="24"/>
                                <w:szCs w:val="24"/>
                              </w:rPr>
                              <w:t xml:space="preserve"> </w:t>
                            </w:r>
                            <w:r w:rsidRPr="003D6EF3">
                              <w:rPr>
                                <w:rFonts w:ascii="Book Antiqua" w:hAnsi="Book Antiqua" w:cs="Times New Roman"/>
                                <w:color w:val="DBDBDB" w:themeColor="accent3" w:themeTint="66"/>
                                <w:sz w:val="24"/>
                                <w:szCs w:val="24"/>
                              </w:rPr>
                              <w:t>yearly performance evaluation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 o:spid="_x0000_s1066" type="#_x0000_t202" style="position:absolute;left:0;text-align:left;margin-left:187.75pt;margin-top:43.8pt;width:127pt;height:68.85pt;z-index:-251576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" filled="f" stroked="f">
                <v:textbox>
                  <w:txbxContent>
                    <w:p w:rsidR="0056556B" w:rsidRPr="003D6EF3" w:rsidRDefault="0056556B" w:rsidP="00412EEA">
                      <w:pPr>
                        <w:jc w:val="center"/>
                        <w:rPr>
                          <w:rFonts w:ascii="Book Antiqua" w:hAnsi="Book Antiqua" w:cs="Times New Roman"/>
                          <w:color w:val="DBDBDB" w:themeColor="accent3" w:themeTint="66"/>
                          <w:sz w:val="24"/>
                          <w:szCs w:val="24"/>
                        </w:rPr>
                      </w:pPr>
                      <w:r w:rsidRPr="003D6EF3">
                        <w:rPr>
                          <w:rFonts w:ascii="Book Antiqua" w:hAnsi="Book Antiqua" w:cs="Times New Roman"/>
                          <w:color w:val="DBDBDB" w:themeColor="accent3" w:themeTint="66"/>
                          <w:sz w:val="24"/>
                          <w:szCs w:val="24"/>
                        </w:rPr>
                        <w:t>Setting objectives</w:t>
                      </w:r>
                      <w:r>
                        <w:rPr>
                          <w:rFonts w:ascii="Book Antiqua" w:hAnsi="Book Antiqua" w:cs="Times New Roman"/>
                          <w:color w:val="DBDBDB" w:themeColor="accent3" w:themeTint="66"/>
                          <w:sz w:val="24"/>
                          <w:szCs w:val="24"/>
                        </w:rPr>
                        <w:t xml:space="preserve"> </w:t>
                      </w:r>
                      <w:r w:rsidRPr="003D6EF3">
                        <w:rPr>
                          <w:rFonts w:ascii="Book Antiqua" w:hAnsi="Book Antiqua" w:cs="Times New Roman"/>
                          <w:color w:val="DBDBDB" w:themeColor="accent3" w:themeTint="66"/>
                          <w:sz w:val="24"/>
                          <w:szCs w:val="24"/>
                        </w:rPr>
                        <w:t>for</w:t>
                      </w:r>
                      <w:r>
                        <w:rPr>
                          <w:rFonts w:ascii="Book Antiqua" w:hAnsi="Book Antiqua" w:cs="Times New Roman"/>
                          <w:color w:val="DBDBDB" w:themeColor="accent3" w:themeTint="66"/>
                          <w:sz w:val="24"/>
                          <w:szCs w:val="24"/>
                        </w:rPr>
                        <w:t xml:space="preserve"> </w:t>
                      </w:r>
                      <w:r w:rsidRPr="003D6EF3">
                        <w:rPr>
                          <w:rFonts w:ascii="Book Antiqua" w:hAnsi="Book Antiqua" w:cs="Times New Roman"/>
                          <w:color w:val="DBDBDB" w:themeColor="accent3" w:themeTint="66"/>
                          <w:sz w:val="24"/>
                          <w:szCs w:val="24"/>
                        </w:rPr>
                        <w:t>yearly performance evaluation</w:t>
                      </w:r>
                    </w:p>
                  </w:txbxContent>
                </v:textbox>
                <w10:wrap type="through"/>
              </v:shape>
            </w:pict>
          </mc:Fallback>
        </mc:AlternateContent>
      </w:r>
      <w:r w:rsidRPr="004E4F5C">
        <w:rPr>
          <w:rFonts w:ascii="Times New Roman" w:hAnsi="Times New Roman" w:cs="Times New Roman"/>
          <w:noProof/>
          <w:sz w:val="24"/>
          <w:szCs w:val="24"/>
        </w:rPr>
        <mc:AlternateContent>
          <mc:Choice Requires="wps">
            <w:drawing>
              <wp:anchor distT="45720" distB="45720" distL="114300" distR="114300" simplePos="0" relativeHeight="251736064" behindDoc="0" locked="0" layoutInCell="1" allowOverlap="1">
                <wp:simplePos x="0" y="0"/>
                <wp:positionH relativeFrom="column">
                  <wp:posOffset>387350</wp:posOffset>
                </wp:positionH>
                <wp:positionV relativeFrom="paragraph">
                  <wp:posOffset>1202469</wp:posOffset>
                </wp:positionV>
                <wp:extent cx="1784985" cy="644525"/>
                <wp:effectExtent l="0" t="0" r="0" b="3175"/>
                <wp:wrapThrough wrapText="bothSides">
                  <wp:wrapPolygon edited="0">
                    <wp:start x="692" y="0"/>
                    <wp:lineTo x="692" y="21068"/>
                    <wp:lineTo x="20747" y="21068"/>
                    <wp:lineTo x="20747" y="0"/>
                    <wp:lineTo x="69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644525"/>
                        </a:xfrm>
                        <a:prstGeom prst="rect">
                          <a:avLst/>
                        </a:prstGeom>
                        <a:noFill/>
                        <a:ln w="9525">
                          <a:noFill/>
                          <a:miter lim="800000"/>
                          <a:headEnd/>
                          <a:tailEnd/>
                        </a:ln>
                      </wps:spPr>
                      <wps:txbx>
                        <w:txbxContent>
                          <w:p w:rsidR="0056556B" w:rsidRPr="003D6EF3" w:rsidRDefault="0056556B" w:rsidP="004E4F5C">
                            <w:pPr>
                              <w:jc w:val="center"/>
                              <w:rPr>
                                <w:rFonts w:ascii="Book Antiqua" w:hAnsi="Book Antiqua"/>
                                <w:color w:val="DBDBDB" w:themeColor="accent3" w:themeTint="66"/>
                              </w:rPr>
                            </w:pPr>
                            <w:r w:rsidRPr="003D6EF3">
                              <w:rPr>
                                <w:rFonts w:ascii="Book Antiqua" w:hAnsi="Book Antiqua"/>
                                <w:color w:val="DBDBDB" w:themeColor="accent3" w:themeTint="66"/>
                              </w:rPr>
                              <w:t>Appraisal Form submission to HRD for final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67" type="#_x0000_t202" style="position:absolute;left:0;text-align:left;margin-left:30.5pt;margin-top:94.7pt;width:140.55pt;height:50.75pt;z-index:251736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" filled="f" stroked="f">
                <v:textbox>
                  <w:txbxContent>
                    <w:p w:rsidR="0056556B" w:rsidRPr="003D6EF3" w:rsidRDefault="0056556B" w:rsidP="004E4F5C">
                      <w:pPr>
                        <w:jc w:val="center"/>
                        <w:rPr>
                          <w:rFonts w:ascii="Book Antiqua" w:hAnsi="Book Antiqua"/>
                          <w:color w:val="DBDBDB" w:themeColor="accent3" w:themeTint="66"/>
                        </w:rPr>
                      </w:pPr>
                      <w:r w:rsidRPr="003D6EF3">
                        <w:rPr>
                          <w:rFonts w:ascii="Book Antiqua" w:hAnsi="Book Antiqua"/>
                          <w:color w:val="DBDBDB" w:themeColor="accent3" w:themeTint="66"/>
                        </w:rPr>
                        <w:t>Appraisal Form submission to HRD for final report</w:t>
                      </w:r>
                    </w:p>
                  </w:txbxContent>
                </v:textbox>
                <w10:wrap type="through"/>
              </v:shape>
            </w:pict>
          </mc:Fallback>
        </mc:AlternateContent>
      </w:r>
      <w:r w:rsidR="00DF59E2">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514AFF16" wp14:editId="4528C1F0">
                <wp:simplePos x="0" y="0"/>
                <wp:positionH relativeFrom="column">
                  <wp:posOffset>2365375</wp:posOffset>
                </wp:positionH>
                <wp:positionV relativeFrom="paragraph">
                  <wp:posOffset>557893</wp:posOffset>
                </wp:positionV>
                <wp:extent cx="1668780" cy="711109"/>
                <wp:effectExtent l="0" t="0" r="26670" b="13335"/>
                <wp:wrapNone/>
                <wp:docPr id="126" name="Rectangle 126"/>
                <wp:cNvGraphicFramePr/>
                <a:graphic xmlns:a="http://schemas.openxmlformats.org/drawingml/2006/main">
                  <a:graphicData uri="http://schemas.microsoft.com/office/word/2010/wordprocessingShape">
                    <wps:wsp>
                      <wps:cNvSpPr/>
                      <wps:spPr>
                        <a:xfrm>
                          <a:off x="0" y="0"/>
                          <a:ext cx="1668780" cy="711109"/>
                        </a:xfrm>
                        <a:prstGeom prst="rect">
                          <a:avLst/>
                        </a:prstGeom>
                        <a:solidFill>
                          <a:srgbClr val="4541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5EF63AF" id="Rectangle 126" o:spid="_x0000_s1026" style="position:absolute;margin-left:186.25pt;margin-top:43.95pt;width:131.4pt;height:5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" fillcolor="#454195" strokecolor="#1f4d78 [1604]" strokeweight="1pt"/>
            </w:pict>
          </mc:Fallback>
        </mc:AlternateContent>
      </w:r>
      <w:r w:rsidR="00412EEA">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simplePos x="0" y="0"/>
                <wp:positionH relativeFrom="column">
                  <wp:posOffset>4431438</wp:posOffset>
                </wp:positionH>
                <wp:positionV relativeFrom="paragraph">
                  <wp:posOffset>655547</wp:posOffset>
                </wp:positionV>
                <wp:extent cx="324486" cy="624296"/>
                <wp:effectExtent l="2540" t="0" r="20955" b="40005"/>
                <wp:wrapNone/>
                <wp:docPr id="192" name="Arrow: Bent 192"/>
                <wp:cNvGraphicFramePr/>
                <a:graphic xmlns:a="http://schemas.openxmlformats.org/drawingml/2006/main">
                  <a:graphicData uri="http://schemas.microsoft.com/office/word/2010/wordprocessingShape">
                    <wps:wsp>
                      <wps:cNvSpPr/>
                      <wps:spPr>
                        <a:xfrm rot="5400000">
                          <a:off x="0" y="0"/>
                          <a:ext cx="324486" cy="624296"/>
                        </a:xfrm>
                        <a:prstGeom prst="bentArrow">
                          <a:avLst/>
                        </a:prstGeom>
                        <a:solidFill>
                          <a:srgbClr val="4541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852E33" id="Arrow: Bent 192" o:spid="_x0000_s1026" style="position:absolute;margin-left:348.95pt;margin-top:51.6pt;width:25.55pt;height:49.15pt;rotation:9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4486,624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" path="m,624296l,182523c,104119,63559,40560,141963,40560r101402,1l243365,r81121,81122l243365,162243r,-40561l141963,121682v-33602,,-60841,27239,-60841,60841l81122,624296,,624296xe" fillcolor="#454195" strokecolor="#1f4d78 [1604]" strokeweight="1pt">
                <v:stroke joinstyle="miter"/>
                <v:path arrowok="t" o:connecttype="custom" o:connectlocs="0,624296;0,182523;141963,40560;243365,40561;243365,0;324486,81122;243365,162243;243365,121682;141963,121682;81122,182523;81122,624296;0,624296" o:connectangles="0,0,0,0,0,0,0,0,0,0,0,0"/>
              </v:shape>
            </w:pict>
          </mc:Fallback>
        </mc:AlternateContent>
      </w:r>
      <w:r w:rsidR="0071205E">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simplePos x="0" y="0"/>
                <wp:positionH relativeFrom="column">
                  <wp:posOffset>376646</wp:posOffset>
                </wp:positionH>
                <wp:positionV relativeFrom="paragraph">
                  <wp:posOffset>1238885</wp:posOffset>
                </wp:positionV>
                <wp:extent cx="1799771" cy="638629"/>
                <wp:effectExtent l="0" t="0" r="10160" b="28575"/>
                <wp:wrapNone/>
                <wp:docPr id="125" name="Rectangle 125"/>
                <wp:cNvGraphicFramePr/>
                <a:graphic xmlns:a="http://schemas.openxmlformats.org/drawingml/2006/main">
                  <a:graphicData uri="http://schemas.microsoft.com/office/word/2010/wordprocessingShape">
                    <wps:wsp>
                      <wps:cNvSpPr/>
                      <wps:spPr>
                        <a:xfrm>
                          <a:off x="0" y="0"/>
                          <a:ext cx="1799771" cy="638629"/>
                        </a:xfrm>
                        <a:prstGeom prst="rect">
                          <a:avLst/>
                        </a:prstGeom>
                        <a:solidFill>
                          <a:srgbClr val="454195"/>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3A8637" id="Rectangle 125" o:spid="_x0000_s1026" style="position:absolute;margin-left:29.65pt;margin-top:97.55pt;width:141.7pt;height:50.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" fillcolor="#454195" strokecolor="#1f4d78 [1604]" strokeweight="1pt"/>
            </w:pict>
          </mc:Fallback>
        </mc:AlternateContent>
      </w:r>
      <w:r w:rsidR="0071205E">
        <w:rPr>
          <w:rFonts w:ascii="Times New Roman" w:hAnsi="Times New Roman" w:cs="Times New Roman"/>
          <w:noProof/>
          <w:sz w:val="24"/>
          <w:szCs w:val="24"/>
        </w:rPr>
        <w:drawing>
          <wp:anchor distT="0" distB="0" distL="114300" distR="114300" simplePos="0" relativeHeight="251732992" behindDoc="0" locked="0" layoutInCell="1" allowOverlap="1">
            <wp:simplePos x="0" y="0"/>
            <wp:positionH relativeFrom="column">
              <wp:posOffset>232047</wp:posOffset>
            </wp:positionH>
            <wp:positionV relativeFrom="paragraph">
              <wp:posOffset>615133</wp:posOffset>
            </wp:positionV>
            <wp:extent cx="5558155" cy="3399155"/>
            <wp:effectExtent l="0" t="0" r="4445" b="0"/>
            <wp:wrapThrough wrapText="bothSides">
              <wp:wrapPolygon edited="0">
                <wp:start x="0" y="0"/>
                <wp:lineTo x="0" y="21426"/>
                <wp:lineTo x="21543" y="21426"/>
                <wp:lineTo x="21543" y="0"/>
                <wp:lineTo x="0" y="0"/>
              </wp:wrapPolygon>
            </wp:wrapThrough>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The+Performance+Appraisal+Process.jpg"/>
                    <pic:cNvPicPr/>
                  </pic:nvPicPr>
                  <pic:blipFill rotWithShape="1">
                    <a:blip r:embed="rId58">
                      <a:extLst>
                        <a:ext uri="{28A0092B-C50C-407E-A947-70E740481C1C}">
                          <a14:useLocalDpi xmlns:a14="http://schemas.microsoft.com/office/drawing/2010/main" val="0"/>
                        </a:ext>
                      </a:extLst>
                    </a:blip>
                    <a:srcRect t="18453"/>
                    <a:stretch/>
                  </pic:blipFill>
                  <pic:spPr bwMode="auto">
                    <a:xfrm>
                      <a:off x="0" y="0"/>
                      <a:ext cx="5558155" cy="33991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33C4D" w:rsidRPr="00E91314">
        <w:rPr>
          <w:rFonts w:ascii="Times New Roman" w:hAnsi="Times New Roman" w:cs="Times New Roman"/>
          <w:sz w:val="24"/>
          <w:szCs w:val="24"/>
        </w:rPr>
        <w:t xml:space="preserve">Here are the steps that </w:t>
      </w:r>
      <w:r w:rsidR="00AC4225">
        <w:rPr>
          <w:rFonts w:ascii="Times New Roman" w:hAnsi="Times New Roman" w:cs="Times New Roman"/>
          <w:sz w:val="24"/>
          <w:szCs w:val="24"/>
        </w:rPr>
        <w:t>Aarong follows</w:t>
      </w:r>
      <w:r w:rsidR="00E33C4D" w:rsidRPr="00E91314">
        <w:rPr>
          <w:rFonts w:ascii="Times New Roman" w:hAnsi="Times New Roman" w:cs="Times New Roman"/>
          <w:sz w:val="24"/>
          <w:szCs w:val="24"/>
        </w:rPr>
        <w:t xml:space="preserve"> to attain effective performance review</w:t>
      </w:r>
      <w:r w:rsidR="00AC4225">
        <w:rPr>
          <w:rFonts w:ascii="Times New Roman" w:hAnsi="Times New Roman" w:cs="Times New Roman"/>
          <w:sz w:val="24"/>
          <w:szCs w:val="24"/>
        </w:rPr>
        <w:t xml:space="preserve"> of its each &amp; every employee-</w:t>
      </w:r>
    </w:p>
    <w:p w:rsidR="00366DAD" w:rsidRPr="00366DAD" w:rsidRDefault="00366DAD" w:rsidP="00366DAD">
      <w:pPr>
        <w:jc w:val="both"/>
        <w:rPr>
          <w:rFonts w:ascii="Times New Roman" w:hAnsi="Times New Roman" w:cs="Times New Roman"/>
          <w:sz w:val="24"/>
          <w:szCs w:val="24"/>
        </w:rPr>
      </w:pPr>
    </w:p>
    <w:p w:rsidR="003D6EF3" w:rsidRDefault="00AC4225" w:rsidP="00E33C4D">
      <w:pPr>
        <w:pStyle w:val="ListParagraph"/>
        <w:numPr>
          <w:ilvl w:val="0"/>
          <w:numId w:val="39"/>
        </w:numPr>
        <w:jc w:val="both"/>
        <w:rPr>
          <w:rFonts w:ascii="Times New Roman" w:hAnsi="Times New Roman" w:cs="Times New Roman"/>
          <w:sz w:val="24"/>
          <w:szCs w:val="24"/>
        </w:rPr>
      </w:pPr>
      <w:r w:rsidRPr="003D6EF3">
        <w:rPr>
          <w:rFonts w:ascii="Times New Roman" w:hAnsi="Times New Roman" w:cs="Times New Roman"/>
          <w:b/>
          <w:sz w:val="24"/>
          <w:szCs w:val="24"/>
        </w:rPr>
        <w:t xml:space="preserve">Setting </w:t>
      </w:r>
      <w:r w:rsidR="003D6EF3" w:rsidRPr="003D6EF3">
        <w:rPr>
          <w:rFonts w:ascii="Times New Roman" w:hAnsi="Times New Roman" w:cs="Times New Roman"/>
          <w:b/>
          <w:sz w:val="24"/>
          <w:szCs w:val="24"/>
        </w:rPr>
        <w:t>Objectives for Yearly Performance Evaluation:</w:t>
      </w:r>
      <w:r w:rsidR="003D6EF3">
        <w:rPr>
          <w:rFonts w:ascii="Times New Roman" w:hAnsi="Times New Roman" w:cs="Times New Roman"/>
          <w:sz w:val="24"/>
          <w:szCs w:val="24"/>
        </w:rPr>
        <w:t xml:space="preserve"> Aarong follows the MBO (Management by Objective) strategy. Supervisors set yearly (Jan-Dec) objective for every employee at the beginning of evaluation year.</w:t>
      </w:r>
    </w:p>
    <w:p w:rsidR="000A78DD" w:rsidRPr="000A78DD" w:rsidRDefault="000A78DD" w:rsidP="000A78DD">
      <w:pPr>
        <w:pStyle w:val="ListParagraph"/>
        <w:jc w:val="both"/>
        <w:rPr>
          <w:rFonts w:ascii="Times New Roman" w:hAnsi="Times New Roman" w:cs="Times New Roman"/>
          <w:sz w:val="24"/>
          <w:szCs w:val="24"/>
        </w:rPr>
      </w:pPr>
    </w:p>
    <w:p w:rsidR="000A78DD" w:rsidRPr="00366DAD" w:rsidRDefault="00AC4225" w:rsidP="00366DAD">
      <w:pPr>
        <w:pStyle w:val="ListParagraph"/>
        <w:numPr>
          <w:ilvl w:val="0"/>
          <w:numId w:val="39"/>
        </w:numPr>
        <w:jc w:val="both"/>
        <w:rPr>
          <w:rFonts w:ascii="Times New Roman" w:hAnsi="Times New Roman" w:cs="Times New Roman"/>
          <w:sz w:val="24"/>
          <w:szCs w:val="24"/>
        </w:rPr>
      </w:pPr>
      <w:r w:rsidRPr="003D6EF3">
        <w:rPr>
          <w:rFonts w:ascii="Times New Roman" w:hAnsi="Times New Roman" w:cs="Times New Roman"/>
          <w:b/>
          <w:sz w:val="24"/>
          <w:szCs w:val="24"/>
        </w:rPr>
        <w:t xml:space="preserve">Communicating </w:t>
      </w:r>
      <w:r w:rsidR="00B42706" w:rsidRPr="003D6EF3">
        <w:rPr>
          <w:rFonts w:ascii="Times New Roman" w:hAnsi="Times New Roman" w:cs="Times New Roman"/>
          <w:b/>
          <w:sz w:val="24"/>
          <w:szCs w:val="24"/>
        </w:rPr>
        <w:t>Objectives</w:t>
      </w:r>
      <w:r w:rsidR="003D6EF3">
        <w:rPr>
          <w:rFonts w:ascii="Times New Roman" w:hAnsi="Times New Roman" w:cs="Times New Roman"/>
          <w:b/>
          <w:sz w:val="24"/>
          <w:szCs w:val="24"/>
        </w:rPr>
        <w:t xml:space="preserve">: </w:t>
      </w:r>
      <w:r w:rsidR="00AC3810">
        <w:rPr>
          <w:rFonts w:ascii="Times New Roman" w:hAnsi="Times New Roman" w:cs="Times New Roman"/>
          <w:sz w:val="24"/>
          <w:szCs w:val="24"/>
        </w:rPr>
        <w:t>In the midyear, a</w:t>
      </w:r>
      <w:r w:rsidR="00AC3810" w:rsidRPr="00AC3810">
        <w:rPr>
          <w:rFonts w:ascii="Times New Roman" w:hAnsi="Times New Roman" w:cs="Times New Roman"/>
          <w:sz w:val="24"/>
          <w:szCs w:val="24"/>
        </w:rPr>
        <w:t xml:space="preserve"> dialogue/feedback</w:t>
      </w:r>
      <w:r w:rsidR="00AC3810">
        <w:rPr>
          <w:rFonts w:ascii="Times New Roman" w:hAnsi="Times New Roman" w:cs="Times New Roman"/>
          <w:sz w:val="24"/>
          <w:szCs w:val="24"/>
        </w:rPr>
        <w:t xml:space="preserve"> session takes place. This is kind of</w:t>
      </w:r>
      <w:r w:rsidR="00AC3810" w:rsidRPr="00AC3810">
        <w:rPr>
          <w:rFonts w:ascii="Times New Roman" w:hAnsi="Times New Roman" w:cs="Times New Roman"/>
          <w:sz w:val="24"/>
          <w:szCs w:val="24"/>
        </w:rPr>
        <w:t xml:space="preserve"> one to one </w:t>
      </w:r>
      <w:r w:rsidR="00AC3810">
        <w:rPr>
          <w:rFonts w:ascii="Times New Roman" w:hAnsi="Times New Roman" w:cs="Times New Roman"/>
          <w:sz w:val="24"/>
          <w:szCs w:val="24"/>
        </w:rPr>
        <w:t>communication</w:t>
      </w:r>
      <w:r w:rsidR="00AC3810" w:rsidRPr="00AC3810">
        <w:rPr>
          <w:rFonts w:ascii="Times New Roman" w:hAnsi="Times New Roman" w:cs="Times New Roman"/>
          <w:sz w:val="24"/>
          <w:szCs w:val="24"/>
        </w:rPr>
        <w:t xml:space="preserve"> between an employee </w:t>
      </w:r>
      <w:r w:rsidR="00AC3810">
        <w:rPr>
          <w:rFonts w:ascii="Times New Roman" w:hAnsi="Times New Roman" w:cs="Times New Roman"/>
          <w:sz w:val="24"/>
          <w:szCs w:val="24"/>
        </w:rPr>
        <w:t>&amp;</w:t>
      </w:r>
      <w:r w:rsidR="00AC3810" w:rsidRPr="00AC3810">
        <w:rPr>
          <w:rFonts w:ascii="Times New Roman" w:hAnsi="Times New Roman" w:cs="Times New Roman"/>
          <w:sz w:val="24"/>
          <w:szCs w:val="24"/>
        </w:rPr>
        <w:t xml:space="preserve"> his</w:t>
      </w:r>
      <w:r w:rsidR="00AC3810">
        <w:rPr>
          <w:rFonts w:ascii="Times New Roman" w:hAnsi="Times New Roman" w:cs="Times New Roman"/>
          <w:sz w:val="24"/>
          <w:szCs w:val="24"/>
        </w:rPr>
        <w:t>/her</w:t>
      </w:r>
      <w:r w:rsidR="00AC3810" w:rsidRPr="00AC3810">
        <w:rPr>
          <w:rFonts w:ascii="Times New Roman" w:hAnsi="Times New Roman" w:cs="Times New Roman"/>
          <w:sz w:val="24"/>
          <w:szCs w:val="24"/>
        </w:rPr>
        <w:t xml:space="preserve"> supervisor</w:t>
      </w:r>
      <w:r w:rsidR="00AC3810">
        <w:rPr>
          <w:rFonts w:ascii="Times New Roman" w:hAnsi="Times New Roman" w:cs="Times New Roman"/>
          <w:sz w:val="24"/>
          <w:szCs w:val="24"/>
        </w:rPr>
        <w:t>. At that time, they discuss about the performance done so far &amp; remaining objectives of that year.</w:t>
      </w:r>
    </w:p>
    <w:p w:rsidR="000A78DD" w:rsidRPr="00AC3810" w:rsidRDefault="000A78DD" w:rsidP="000A78DD">
      <w:pPr>
        <w:pStyle w:val="ListParagraph"/>
        <w:jc w:val="both"/>
        <w:rPr>
          <w:rFonts w:ascii="Times New Roman" w:hAnsi="Times New Roman" w:cs="Times New Roman"/>
          <w:sz w:val="24"/>
          <w:szCs w:val="24"/>
        </w:rPr>
      </w:pPr>
    </w:p>
    <w:p w:rsidR="00AC4225" w:rsidRPr="00366DAD" w:rsidRDefault="00AC4225" w:rsidP="00AC3810">
      <w:pPr>
        <w:pStyle w:val="ListParagraph"/>
        <w:numPr>
          <w:ilvl w:val="0"/>
          <w:numId w:val="39"/>
        </w:numPr>
        <w:jc w:val="both"/>
        <w:rPr>
          <w:rFonts w:ascii="Times New Roman" w:hAnsi="Times New Roman" w:cs="Times New Roman"/>
          <w:b/>
          <w:sz w:val="24"/>
          <w:szCs w:val="24"/>
        </w:rPr>
      </w:pPr>
      <w:r w:rsidRPr="00AC3810">
        <w:rPr>
          <w:rFonts w:ascii="Times New Roman" w:hAnsi="Times New Roman" w:cs="Times New Roman"/>
          <w:b/>
          <w:sz w:val="24"/>
          <w:szCs w:val="24"/>
        </w:rPr>
        <w:t xml:space="preserve">Employees’ </w:t>
      </w:r>
      <w:r w:rsidR="00B42706" w:rsidRPr="00AC3810">
        <w:rPr>
          <w:rFonts w:ascii="Times New Roman" w:hAnsi="Times New Roman" w:cs="Times New Roman"/>
          <w:b/>
          <w:sz w:val="24"/>
          <w:szCs w:val="24"/>
        </w:rPr>
        <w:t>Self-Evaluation</w:t>
      </w:r>
      <w:r w:rsidR="00AC3810">
        <w:rPr>
          <w:rFonts w:ascii="Times New Roman" w:hAnsi="Times New Roman" w:cs="Times New Roman"/>
          <w:b/>
          <w:sz w:val="24"/>
          <w:szCs w:val="24"/>
        </w:rPr>
        <w:t xml:space="preserve">: </w:t>
      </w:r>
      <w:r w:rsidR="00AC3810">
        <w:rPr>
          <w:rFonts w:ascii="Times New Roman" w:hAnsi="Times New Roman" w:cs="Times New Roman"/>
          <w:sz w:val="24"/>
          <w:szCs w:val="24"/>
        </w:rPr>
        <w:t>An employee can evaluate his/her performance in the appraisal form. There he/she mentions the objectives that are given to him/her &amp;</w:t>
      </w:r>
      <w:r w:rsidR="00AC3810" w:rsidRPr="00AC3810">
        <w:rPr>
          <w:rFonts w:ascii="Times New Roman" w:hAnsi="Times New Roman" w:cs="Times New Roman"/>
          <w:sz w:val="24"/>
          <w:szCs w:val="24"/>
        </w:rPr>
        <w:t xml:space="preserve"> </w:t>
      </w:r>
      <w:r w:rsidR="00AC3810">
        <w:rPr>
          <w:rFonts w:ascii="Times New Roman" w:hAnsi="Times New Roman" w:cs="Times New Roman"/>
          <w:sz w:val="24"/>
          <w:szCs w:val="24"/>
        </w:rPr>
        <w:t>describes how effectively &amp; efficiently he/she could perform accordingly.</w:t>
      </w:r>
    </w:p>
    <w:p w:rsidR="00366DAD" w:rsidRPr="00AC3810" w:rsidRDefault="00366DAD" w:rsidP="00366DAD">
      <w:pPr>
        <w:pStyle w:val="ListParagraph"/>
        <w:jc w:val="both"/>
        <w:rPr>
          <w:rFonts w:ascii="Times New Roman" w:hAnsi="Times New Roman" w:cs="Times New Roman"/>
          <w:b/>
          <w:sz w:val="24"/>
          <w:szCs w:val="24"/>
        </w:rPr>
      </w:pPr>
    </w:p>
    <w:p w:rsidR="00AC4225" w:rsidRPr="000A78DD" w:rsidRDefault="00AC4225" w:rsidP="00AC3810">
      <w:pPr>
        <w:pStyle w:val="ListParagraph"/>
        <w:numPr>
          <w:ilvl w:val="0"/>
          <w:numId w:val="39"/>
        </w:numPr>
        <w:jc w:val="both"/>
        <w:rPr>
          <w:rFonts w:ascii="Times New Roman" w:hAnsi="Times New Roman" w:cs="Times New Roman"/>
          <w:b/>
          <w:sz w:val="24"/>
          <w:szCs w:val="24"/>
        </w:rPr>
      </w:pPr>
      <w:r w:rsidRPr="00AC3810">
        <w:rPr>
          <w:rFonts w:ascii="Times New Roman" w:hAnsi="Times New Roman" w:cs="Times New Roman"/>
          <w:b/>
          <w:sz w:val="24"/>
          <w:szCs w:val="24"/>
        </w:rPr>
        <w:t xml:space="preserve">Reviewing Employees’ </w:t>
      </w:r>
      <w:r w:rsidR="00B42706" w:rsidRPr="00AC3810">
        <w:rPr>
          <w:rFonts w:ascii="Times New Roman" w:hAnsi="Times New Roman" w:cs="Times New Roman"/>
          <w:b/>
          <w:sz w:val="24"/>
          <w:szCs w:val="24"/>
        </w:rPr>
        <w:t>Self-Evaluation by Supervisor</w:t>
      </w:r>
      <w:r w:rsidR="00AC3810" w:rsidRPr="00AC3810">
        <w:rPr>
          <w:rFonts w:ascii="Times New Roman" w:hAnsi="Times New Roman" w:cs="Times New Roman"/>
          <w:b/>
          <w:sz w:val="24"/>
          <w:szCs w:val="24"/>
        </w:rPr>
        <w:t>:</w:t>
      </w:r>
      <w:r w:rsidR="00AC3810">
        <w:rPr>
          <w:rFonts w:ascii="Times New Roman" w:hAnsi="Times New Roman" w:cs="Times New Roman"/>
          <w:b/>
          <w:sz w:val="24"/>
          <w:szCs w:val="24"/>
        </w:rPr>
        <w:t xml:space="preserve"> </w:t>
      </w:r>
      <w:r w:rsidR="00AC3810">
        <w:rPr>
          <w:rFonts w:ascii="Times New Roman" w:hAnsi="Times New Roman" w:cs="Times New Roman"/>
          <w:sz w:val="24"/>
          <w:szCs w:val="24"/>
        </w:rPr>
        <w:t>Supervisor reviews employees’ self-evaluation</w:t>
      </w:r>
      <w:r w:rsidR="00B42706">
        <w:rPr>
          <w:rFonts w:ascii="Times New Roman" w:hAnsi="Times New Roman" w:cs="Times New Roman"/>
          <w:sz w:val="24"/>
          <w:szCs w:val="24"/>
        </w:rPr>
        <w:t>, whether they are overrating or underrating themselves or not.</w:t>
      </w:r>
    </w:p>
    <w:p w:rsidR="000A78DD" w:rsidRPr="00AC3810" w:rsidRDefault="000A78DD" w:rsidP="000A78DD">
      <w:pPr>
        <w:pStyle w:val="ListParagraph"/>
        <w:jc w:val="both"/>
        <w:rPr>
          <w:rFonts w:ascii="Times New Roman" w:hAnsi="Times New Roman" w:cs="Times New Roman"/>
          <w:b/>
          <w:sz w:val="24"/>
          <w:szCs w:val="24"/>
        </w:rPr>
      </w:pPr>
    </w:p>
    <w:p w:rsidR="000A78DD" w:rsidRPr="000A78DD" w:rsidRDefault="0071205E" w:rsidP="000A78DD">
      <w:pPr>
        <w:pStyle w:val="ListParagraph"/>
        <w:numPr>
          <w:ilvl w:val="0"/>
          <w:numId w:val="39"/>
        </w:numPr>
        <w:jc w:val="both"/>
        <w:rPr>
          <w:rFonts w:ascii="Times New Roman" w:hAnsi="Times New Roman" w:cs="Times New Roman"/>
          <w:b/>
          <w:sz w:val="24"/>
          <w:szCs w:val="24"/>
        </w:rPr>
      </w:pPr>
      <w:r w:rsidRPr="00AC3810">
        <w:rPr>
          <w:rFonts w:ascii="Times New Roman" w:hAnsi="Times New Roman" w:cs="Times New Roman"/>
          <w:b/>
          <w:sz w:val="24"/>
          <w:szCs w:val="24"/>
        </w:rPr>
        <w:t xml:space="preserve">Gathering </w:t>
      </w:r>
      <w:r w:rsidR="00B42706" w:rsidRPr="00AC3810">
        <w:rPr>
          <w:rFonts w:ascii="Times New Roman" w:hAnsi="Times New Roman" w:cs="Times New Roman"/>
          <w:b/>
          <w:sz w:val="24"/>
          <w:szCs w:val="24"/>
        </w:rPr>
        <w:t>Performance Data</w:t>
      </w:r>
      <w:r w:rsidR="00AC3810">
        <w:rPr>
          <w:rFonts w:ascii="Times New Roman" w:hAnsi="Times New Roman" w:cs="Times New Roman"/>
          <w:b/>
          <w:sz w:val="24"/>
          <w:szCs w:val="24"/>
        </w:rPr>
        <w:t xml:space="preserve">: </w:t>
      </w:r>
      <w:r w:rsidR="00B42706">
        <w:rPr>
          <w:rFonts w:ascii="Times New Roman" w:hAnsi="Times New Roman" w:cs="Times New Roman"/>
          <w:sz w:val="24"/>
          <w:szCs w:val="24"/>
        </w:rPr>
        <w:t>Supervisors gather employees’ overall performance data &amp; complete the evaluation form.</w:t>
      </w:r>
    </w:p>
    <w:p w:rsidR="000A78DD" w:rsidRPr="000A78DD" w:rsidRDefault="000A78DD" w:rsidP="000A78DD">
      <w:pPr>
        <w:pStyle w:val="ListParagraph"/>
        <w:jc w:val="both"/>
        <w:rPr>
          <w:rFonts w:ascii="Times New Roman" w:hAnsi="Times New Roman" w:cs="Times New Roman"/>
          <w:b/>
          <w:sz w:val="24"/>
          <w:szCs w:val="24"/>
        </w:rPr>
      </w:pPr>
    </w:p>
    <w:p w:rsidR="000A78DD" w:rsidRPr="000A78DD" w:rsidRDefault="0071205E" w:rsidP="000A78DD">
      <w:pPr>
        <w:pStyle w:val="ListParagraph"/>
        <w:numPr>
          <w:ilvl w:val="0"/>
          <w:numId w:val="39"/>
        </w:numPr>
        <w:jc w:val="both"/>
        <w:rPr>
          <w:rFonts w:ascii="Times New Roman" w:hAnsi="Times New Roman" w:cs="Times New Roman"/>
          <w:b/>
          <w:sz w:val="24"/>
          <w:szCs w:val="24"/>
        </w:rPr>
      </w:pPr>
      <w:r w:rsidRPr="00B42706">
        <w:rPr>
          <w:rFonts w:ascii="Times New Roman" w:hAnsi="Times New Roman" w:cs="Times New Roman"/>
          <w:b/>
          <w:sz w:val="24"/>
          <w:szCs w:val="24"/>
        </w:rPr>
        <w:t xml:space="preserve">Performance </w:t>
      </w:r>
      <w:r w:rsidR="00B42706" w:rsidRPr="00B42706">
        <w:rPr>
          <w:rFonts w:ascii="Times New Roman" w:hAnsi="Times New Roman" w:cs="Times New Roman"/>
          <w:b/>
          <w:sz w:val="24"/>
          <w:szCs w:val="24"/>
        </w:rPr>
        <w:t>Evaluation Meeting Between Employee &amp; Supervisor</w:t>
      </w:r>
      <w:r w:rsidR="00B42706">
        <w:rPr>
          <w:rFonts w:ascii="Times New Roman" w:hAnsi="Times New Roman" w:cs="Times New Roman"/>
          <w:b/>
          <w:sz w:val="24"/>
          <w:szCs w:val="24"/>
        </w:rPr>
        <w:t xml:space="preserve">: </w:t>
      </w:r>
      <w:r w:rsidR="00B42706">
        <w:rPr>
          <w:rFonts w:ascii="Times New Roman" w:hAnsi="Times New Roman" w:cs="Times New Roman"/>
          <w:sz w:val="24"/>
          <w:szCs w:val="24"/>
        </w:rPr>
        <w:t xml:space="preserve">Finally, the supervisor &amp; each employee meet together to find out any lacking between prefixed </w:t>
      </w:r>
      <w:r w:rsidR="00B42706">
        <w:rPr>
          <w:rFonts w:ascii="Times New Roman" w:hAnsi="Times New Roman" w:cs="Times New Roman"/>
          <w:sz w:val="24"/>
          <w:szCs w:val="24"/>
        </w:rPr>
        <w:lastRenderedPageBreak/>
        <w:t>objectives &amp; actual performance. They also include required training or development plan mutually by which the employee can perform better next time.</w:t>
      </w:r>
    </w:p>
    <w:p w:rsidR="000A78DD" w:rsidRPr="000A78DD" w:rsidRDefault="000A78DD" w:rsidP="000A78DD">
      <w:pPr>
        <w:pStyle w:val="ListParagraph"/>
        <w:jc w:val="both"/>
        <w:rPr>
          <w:rFonts w:ascii="Times New Roman" w:hAnsi="Times New Roman" w:cs="Times New Roman"/>
          <w:b/>
          <w:sz w:val="24"/>
          <w:szCs w:val="24"/>
        </w:rPr>
      </w:pPr>
    </w:p>
    <w:p w:rsidR="000A78DD" w:rsidRPr="000A78DD" w:rsidRDefault="0071205E" w:rsidP="000A78DD">
      <w:pPr>
        <w:pStyle w:val="ListParagraph"/>
        <w:numPr>
          <w:ilvl w:val="0"/>
          <w:numId w:val="39"/>
        </w:numPr>
        <w:jc w:val="both"/>
        <w:rPr>
          <w:rFonts w:ascii="Times New Roman" w:hAnsi="Times New Roman" w:cs="Times New Roman"/>
          <w:b/>
          <w:sz w:val="24"/>
          <w:szCs w:val="24"/>
        </w:rPr>
      </w:pPr>
      <w:r w:rsidRPr="00B42706">
        <w:rPr>
          <w:rFonts w:ascii="Times New Roman" w:hAnsi="Times New Roman" w:cs="Times New Roman"/>
          <w:b/>
          <w:sz w:val="24"/>
          <w:szCs w:val="24"/>
        </w:rPr>
        <w:t xml:space="preserve">Final </w:t>
      </w:r>
      <w:r w:rsidR="00B42706" w:rsidRPr="00B42706">
        <w:rPr>
          <w:rFonts w:ascii="Times New Roman" w:hAnsi="Times New Roman" w:cs="Times New Roman"/>
          <w:b/>
          <w:sz w:val="24"/>
          <w:szCs w:val="24"/>
        </w:rPr>
        <w:t xml:space="preserve">Comment: </w:t>
      </w:r>
      <w:r w:rsidR="00B42706">
        <w:rPr>
          <w:rFonts w:ascii="Times New Roman" w:hAnsi="Times New Roman" w:cs="Times New Roman"/>
          <w:sz w:val="24"/>
          <w:szCs w:val="24"/>
        </w:rPr>
        <w:t xml:space="preserve">After the final meeting, employee gives comment on whether they are </w:t>
      </w:r>
      <w:r w:rsidR="000A78DD">
        <w:rPr>
          <w:rFonts w:ascii="Times New Roman" w:hAnsi="Times New Roman" w:cs="Times New Roman"/>
          <w:sz w:val="24"/>
          <w:szCs w:val="24"/>
        </w:rPr>
        <w:t>agreed/satisfied</w:t>
      </w:r>
      <w:r w:rsidR="00B42706">
        <w:rPr>
          <w:rFonts w:ascii="Times New Roman" w:hAnsi="Times New Roman" w:cs="Times New Roman"/>
          <w:sz w:val="24"/>
          <w:szCs w:val="24"/>
        </w:rPr>
        <w:t xml:space="preserve"> </w:t>
      </w:r>
      <w:r w:rsidR="000A78DD">
        <w:rPr>
          <w:rFonts w:ascii="Times New Roman" w:hAnsi="Times New Roman" w:cs="Times New Roman"/>
          <w:sz w:val="24"/>
          <w:szCs w:val="24"/>
        </w:rPr>
        <w:t>with</w:t>
      </w:r>
      <w:r w:rsidR="00B42706">
        <w:rPr>
          <w:rFonts w:ascii="Times New Roman" w:hAnsi="Times New Roman" w:cs="Times New Roman"/>
          <w:sz w:val="24"/>
          <w:szCs w:val="24"/>
        </w:rPr>
        <w:t xml:space="preserve"> their evalua</w:t>
      </w:r>
      <w:r w:rsidR="000A78DD">
        <w:rPr>
          <w:rFonts w:ascii="Times New Roman" w:hAnsi="Times New Roman" w:cs="Times New Roman"/>
          <w:sz w:val="24"/>
          <w:szCs w:val="24"/>
        </w:rPr>
        <w:t>tion or not. Then supervisor concludes by giving the total performance-marks with value-marks &amp; recommendation for that particular employee.</w:t>
      </w:r>
    </w:p>
    <w:p w:rsidR="000A78DD" w:rsidRPr="000A78DD" w:rsidRDefault="000A78DD" w:rsidP="000A78DD">
      <w:pPr>
        <w:pStyle w:val="ListParagraph"/>
        <w:jc w:val="both"/>
        <w:rPr>
          <w:rFonts w:ascii="Times New Roman" w:hAnsi="Times New Roman" w:cs="Times New Roman"/>
          <w:b/>
          <w:sz w:val="24"/>
          <w:szCs w:val="24"/>
        </w:rPr>
      </w:pPr>
    </w:p>
    <w:p w:rsidR="000A78DD" w:rsidRPr="00B42706" w:rsidRDefault="000A78DD" w:rsidP="000A78DD">
      <w:pPr>
        <w:pStyle w:val="ListParagraph"/>
        <w:numPr>
          <w:ilvl w:val="0"/>
          <w:numId w:val="39"/>
        </w:numPr>
        <w:jc w:val="both"/>
        <w:rPr>
          <w:rFonts w:ascii="Times New Roman" w:hAnsi="Times New Roman" w:cs="Times New Roman"/>
          <w:b/>
          <w:sz w:val="24"/>
          <w:szCs w:val="24"/>
        </w:rPr>
      </w:pPr>
      <w:r>
        <w:rPr>
          <w:rFonts w:ascii="Times New Roman" w:hAnsi="Times New Roman" w:cs="Times New Roman"/>
          <w:b/>
          <w:sz w:val="24"/>
          <w:szCs w:val="24"/>
        </w:rPr>
        <w:t xml:space="preserve">Appraisal Form Submission: </w:t>
      </w:r>
      <w:r>
        <w:rPr>
          <w:rFonts w:ascii="Times New Roman" w:hAnsi="Times New Roman" w:cs="Times New Roman"/>
          <w:sz w:val="24"/>
          <w:szCs w:val="24"/>
        </w:rPr>
        <w:t>After accumulating all the appraisal forms of every employee, each department heads submit the forms to the HR department.</w:t>
      </w:r>
    </w:p>
    <w:p w:rsidR="00AC4225" w:rsidRPr="00E91314" w:rsidRDefault="00AC4225" w:rsidP="00E33C4D">
      <w:pPr>
        <w:jc w:val="both"/>
        <w:rPr>
          <w:rFonts w:ascii="Times New Roman" w:hAnsi="Times New Roman" w:cs="Times New Roman"/>
          <w:sz w:val="24"/>
          <w:szCs w:val="24"/>
        </w:rPr>
      </w:pPr>
    </w:p>
    <w:p w:rsidR="00E91314" w:rsidRDefault="00E91314" w:rsidP="00591C6F">
      <w:pPr>
        <w:spacing w:line="276" w:lineRule="auto"/>
        <w:jc w:val="both"/>
        <w:rPr>
          <w:rFonts w:ascii="Times New Roman" w:hAnsi="Times New Roman" w:cs="Times New Roman"/>
          <w:sz w:val="24"/>
          <w:szCs w:val="24"/>
        </w:rPr>
      </w:pPr>
    </w:p>
    <w:p w:rsidR="00366DAD" w:rsidRPr="00366DAD" w:rsidRDefault="00366DAD" w:rsidP="000F772F">
      <w:pPr>
        <w:jc w:val="both"/>
        <w:rPr>
          <w:rFonts w:ascii="Times New Roman" w:eastAsia="Calibri" w:hAnsi="Times New Roman" w:cs="Times New Roman"/>
          <w:b/>
          <w:sz w:val="24"/>
          <w:szCs w:val="24"/>
        </w:rPr>
      </w:pPr>
      <w:r w:rsidRPr="00366DAD">
        <w:rPr>
          <w:rFonts w:ascii="Times New Roman" w:eastAsia="Calibri" w:hAnsi="Times New Roman" w:cs="Times New Roman"/>
          <w:b/>
          <w:sz w:val="24"/>
          <w:szCs w:val="24"/>
        </w:rPr>
        <w:t>HRD Responsibilities</w:t>
      </w:r>
      <w:r w:rsidR="002D799D">
        <w:rPr>
          <w:rFonts w:ascii="Times New Roman" w:eastAsia="Calibri" w:hAnsi="Times New Roman" w:cs="Times New Roman"/>
          <w:b/>
          <w:sz w:val="24"/>
          <w:szCs w:val="24"/>
        </w:rPr>
        <w:t xml:space="preserve"> on PMS</w:t>
      </w:r>
      <w:r w:rsidRPr="00366DAD">
        <w:rPr>
          <w:rFonts w:ascii="Times New Roman" w:eastAsia="Calibri" w:hAnsi="Times New Roman" w:cs="Times New Roman"/>
          <w:b/>
          <w:sz w:val="24"/>
          <w:szCs w:val="24"/>
        </w:rPr>
        <w:t>:</w:t>
      </w:r>
    </w:p>
    <w:p w:rsidR="00AC4225" w:rsidRPr="00366DAD" w:rsidRDefault="00366DAD" w:rsidP="000F772F">
      <w:pPr>
        <w:jc w:val="both"/>
        <w:rPr>
          <w:rFonts w:ascii="Times New Roman" w:hAnsi="Times New Roman" w:cs="Times New Roman"/>
          <w:sz w:val="24"/>
          <w:szCs w:val="24"/>
          <w:highlight w:val="yellow"/>
        </w:rPr>
      </w:pPr>
      <w:r w:rsidRPr="00366DAD">
        <w:rPr>
          <w:rFonts w:ascii="Times New Roman" w:eastAsia="Calibri" w:hAnsi="Times New Roman" w:cs="Times New Roman"/>
          <w:sz w:val="24"/>
          <w:szCs w:val="24"/>
        </w:rPr>
        <w:t>When all the forms</w:t>
      </w:r>
      <w:r w:rsidR="003D5E23" w:rsidRPr="00366DAD">
        <w:rPr>
          <w:rFonts w:ascii="Times New Roman" w:eastAsia="Calibri" w:hAnsi="Times New Roman" w:cs="Times New Roman"/>
          <w:sz w:val="24"/>
          <w:szCs w:val="24"/>
        </w:rPr>
        <w:t xml:space="preserve"> come to HRD, HR </w:t>
      </w:r>
      <w:r>
        <w:rPr>
          <w:rFonts w:ascii="Times New Roman" w:eastAsia="Calibri" w:hAnsi="Times New Roman" w:cs="Times New Roman"/>
          <w:sz w:val="24"/>
          <w:szCs w:val="24"/>
        </w:rPr>
        <w:t>officers</w:t>
      </w:r>
      <w:r w:rsidR="003D5E23" w:rsidRPr="00366DAD">
        <w:rPr>
          <w:rFonts w:ascii="Times New Roman" w:eastAsia="Calibri" w:hAnsi="Times New Roman" w:cs="Times New Roman"/>
          <w:sz w:val="24"/>
          <w:szCs w:val="24"/>
        </w:rPr>
        <w:t xml:space="preserve"> check all the forms.</w:t>
      </w:r>
      <w:r w:rsidR="00E91314" w:rsidRPr="00366DAD">
        <w:rPr>
          <w:rFonts w:ascii="Times New Roman" w:eastAsia="Calibri" w:hAnsi="Times New Roman" w:cs="Times New Roman"/>
          <w:sz w:val="24"/>
          <w:szCs w:val="24"/>
        </w:rPr>
        <w:t xml:space="preserve"> </w:t>
      </w:r>
      <w:r>
        <w:rPr>
          <w:rFonts w:ascii="Times New Roman" w:eastAsia="Calibri" w:hAnsi="Times New Roman" w:cs="Times New Roman"/>
          <w:sz w:val="24"/>
          <w:szCs w:val="24"/>
        </w:rPr>
        <w:t>T</w:t>
      </w:r>
      <w:r w:rsidR="003D5E23" w:rsidRPr="00366DAD">
        <w:rPr>
          <w:rFonts w:ascii="Times New Roman" w:eastAsia="Calibri" w:hAnsi="Times New Roman" w:cs="Times New Roman"/>
          <w:sz w:val="24"/>
          <w:szCs w:val="24"/>
        </w:rPr>
        <w:t xml:space="preserve">hen </w:t>
      </w:r>
      <w:r>
        <w:rPr>
          <w:rFonts w:ascii="Times New Roman" w:eastAsia="Calibri" w:hAnsi="Times New Roman" w:cs="Times New Roman"/>
          <w:sz w:val="24"/>
          <w:szCs w:val="24"/>
        </w:rPr>
        <w:t xml:space="preserve">they </w:t>
      </w:r>
      <w:r w:rsidR="003D5E23" w:rsidRPr="00366DAD">
        <w:rPr>
          <w:rFonts w:ascii="Times New Roman" w:eastAsia="Calibri" w:hAnsi="Times New Roman" w:cs="Times New Roman"/>
          <w:sz w:val="24"/>
          <w:szCs w:val="24"/>
        </w:rPr>
        <w:t>prepare a</w:t>
      </w:r>
      <w:r w:rsidRPr="00366DAD">
        <w:rPr>
          <w:rFonts w:ascii="Times New Roman" w:eastAsia="Calibri" w:hAnsi="Times New Roman" w:cs="Times New Roman"/>
          <w:sz w:val="24"/>
          <w:szCs w:val="24"/>
        </w:rPr>
        <w:t xml:space="preserve"> year-end final performance-report which they call</w:t>
      </w:r>
      <w:r w:rsidR="003D5E23" w:rsidRPr="00366DAD">
        <w:rPr>
          <w:rFonts w:ascii="Times New Roman" w:eastAsia="Calibri" w:hAnsi="Times New Roman" w:cs="Times New Roman"/>
          <w:sz w:val="24"/>
          <w:szCs w:val="24"/>
        </w:rPr>
        <w:t xml:space="preserve"> TOP SHEET for board where they include employees’ name, pin, designation, previous promotion &amp; reward records, current salary, recommendations etc.</w:t>
      </w:r>
      <w:r>
        <w:rPr>
          <w:rFonts w:ascii="Times New Roman" w:eastAsia="Calibri" w:hAnsi="Times New Roman" w:cs="Times New Roman"/>
          <w:sz w:val="24"/>
          <w:szCs w:val="24"/>
        </w:rPr>
        <w:t xml:space="preserve"> </w:t>
      </w:r>
      <w:r w:rsidR="002D799D">
        <w:rPr>
          <w:rFonts w:ascii="Times New Roman" w:eastAsia="Calibri" w:hAnsi="Times New Roman" w:cs="Times New Roman"/>
          <w:sz w:val="24"/>
          <w:szCs w:val="24"/>
        </w:rPr>
        <w:t>HRD head</w:t>
      </w:r>
      <w:r>
        <w:rPr>
          <w:rFonts w:ascii="Times New Roman" w:eastAsia="Calibri" w:hAnsi="Times New Roman" w:cs="Times New Roman"/>
          <w:sz w:val="24"/>
          <w:szCs w:val="24"/>
        </w:rPr>
        <w:t xml:space="preserve"> also </w:t>
      </w:r>
      <w:r w:rsidR="002D799D">
        <w:rPr>
          <w:rFonts w:ascii="Times New Roman" w:eastAsia="Calibri" w:hAnsi="Times New Roman" w:cs="Times New Roman"/>
          <w:sz w:val="24"/>
          <w:szCs w:val="24"/>
        </w:rPr>
        <w:t>gives</w:t>
      </w:r>
      <w:r>
        <w:rPr>
          <w:rFonts w:ascii="Times New Roman" w:eastAsia="Calibri" w:hAnsi="Times New Roman" w:cs="Times New Roman"/>
          <w:sz w:val="24"/>
          <w:szCs w:val="24"/>
        </w:rPr>
        <w:t xml:space="preserve"> presentation on the most valuable information</w:t>
      </w:r>
      <w:r w:rsidR="002D799D">
        <w:rPr>
          <w:rFonts w:ascii="Times New Roman" w:eastAsia="Calibri" w:hAnsi="Times New Roman" w:cs="Times New Roman"/>
          <w:sz w:val="24"/>
          <w:szCs w:val="24"/>
        </w:rPr>
        <w:t xml:space="preserve">, e.g. </w:t>
      </w:r>
      <w:r>
        <w:rPr>
          <w:rFonts w:ascii="Times New Roman" w:eastAsia="Calibri" w:hAnsi="Times New Roman" w:cs="Times New Roman"/>
          <w:sz w:val="24"/>
          <w:szCs w:val="24"/>
        </w:rPr>
        <w:t>financial growth,</w:t>
      </w:r>
      <w:r w:rsidR="002D799D">
        <w:rPr>
          <w:rFonts w:ascii="Times New Roman" w:eastAsia="Calibri" w:hAnsi="Times New Roman" w:cs="Times New Roman"/>
          <w:sz w:val="24"/>
          <w:szCs w:val="24"/>
        </w:rPr>
        <w:t xml:space="preserve"> trend analysis, recommendation (promotion, slab, PIP), </w:t>
      </w:r>
      <w:r>
        <w:rPr>
          <w:rFonts w:ascii="Times New Roman" w:eastAsia="Calibri" w:hAnsi="Times New Roman" w:cs="Times New Roman"/>
          <w:sz w:val="24"/>
          <w:szCs w:val="24"/>
        </w:rPr>
        <w:t>male-female ratio</w:t>
      </w:r>
      <w:r w:rsidR="002D799D">
        <w:rPr>
          <w:rFonts w:ascii="Times New Roman" w:eastAsia="Calibri" w:hAnsi="Times New Roman" w:cs="Times New Roman"/>
          <w:sz w:val="24"/>
          <w:szCs w:val="24"/>
        </w:rPr>
        <w:t xml:space="preserve"> etc.</w:t>
      </w:r>
      <w:r w:rsidR="003D5E23" w:rsidRPr="00366DAD">
        <w:rPr>
          <w:rFonts w:ascii="Times New Roman" w:eastAsia="Calibri" w:hAnsi="Times New Roman" w:cs="Times New Roman"/>
          <w:sz w:val="24"/>
          <w:szCs w:val="24"/>
        </w:rPr>
        <w:t xml:space="preserve"> Board members take decision </w:t>
      </w:r>
      <w:r w:rsidRPr="00366DAD">
        <w:rPr>
          <w:rFonts w:ascii="Times New Roman" w:eastAsia="Calibri" w:hAnsi="Times New Roman" w:cs="Times New Roman"/>
          <w:sz w:val="24"/>
          <w:szCs w:val="24"/>
        </w:rPr>
        <w:t xml:space="preserve">about rewarding for best &amp; taking corrective actions for poor performer </w:t>
      </w:r>
      <w:r w:rsidR="003D5E23" w:rsidRPr="00366DAD">
        <w:rPr>
          <w:rFonts w:ascii="Times New Roman" w:eastAsia="Calibri" w:hAnsi="Times New Roman" w:cs="Times New Roman"/>
          <w:sz w:val="24"/>
          <w:szCs w:val="24"/>
        </w:rPr>
        <w:t>on the basis of that top sheet</w:t>
      </w:r>
      <w:r w:rsidR="000F772F" w:rsidRPr="00366DAD">
        <w:rPr>
          <w:rFonts w:ascii="Times New Roman" w:eastAsia="Calibri" w:hAnsi="Times New Roman" w:cs="Times New Roman"/>
          <w:sz w:val="24"/>
          <w:szCs w:val="24"/>
        </w:rPr>
        <w:t>.</w:t>
      </w:r>
      <w:r w:rsidRPr="00366DAD">
        <w:rPr>
          <w:rFonts w:ascii="Times New Roman" w:eastAsia="Calibri" w:hAnsi="Times New Roman" w:cs="Times New Roman"/>
          <w:sz w:val="24"/>
          <w:szCs w:val="24"/>
        </w:rPr>
        <w:t xml:space="preserve"> PMS</w:t>
      </w:r>
      <w:r w:rsidR="003D5E23" w:rsidRPr="00366DAD">
        <w:rPr>
          <w:rFonts w:ascii="Times New Roman" w:eastAsia="Calibri" w:hAnsi="Times New Roman" w:cs="Times New Roman"/>
          <w:sz w:val="24"/>
          <w:szCs w:val="24"/>
        </w:rPr>
        <w:t xml:space="preserve"> </w:t>
      </w:r>
      <w:r w:rsidRPr="00366DAD">
        <w:rPr>
          <w:rFonts w:ascii="Times New Roman" w:hAnsi="Times New Roman" w:cs="Times New Roman"/>
          <w:sz w:val="24"/>
          <w:szCs w:val="24"/>
        </w:rPr>
        <w:t>works as</w:t>
      </w:r>
      <w:r w:rsidR="000F772F" w:rsidRPr="00366DAD">
        <w:rPr>
          <w:rFonts w:ascii="Times New Roman" w:hAnsi="Times New Roman" w:cs="Times New Roman"/>
          <w:sz w:val="24"/>
          <w:szCs w:val="24"/>
        </w:rPr>
        <w:t xml:space="preserve"> the tool for determining whether employee is to be promoted, demoted or terminated</w:t>
      </w:r>
      <w:r>
        <w:rPr>
          <w:rFonts w:ascii="Times New Roman" w:hAnsi="Times New Roman" w:cs="Times New Roman"/>
          <w:sz w:val="24"/>
          <w:szCs w:val="24"/>
        </w:rPr>
        <w:t xml:space="preserve"> </w:t>
      </w:r>
      <w:r w:rsidRPr="00366DAD">
        <w:rPr>
          <w:rFonts w:ascii="Times New Roman" w:hAnsi="Times New Roman" w:cs="Times New Roman"/>
          <w:sz w:val="24"/>
          <w:szCs w:val="24"/>
        </w:rPr>
        <w:t>(</w:t>
      </w:r>
      <w:r w:rsidR="000F772F" w:rsidRPr="00366DAD">
        <w:rPr>
          <w:rFonts w:ascii="Times New Roman" w:hAnsi="Times New Roman" w:cs="Times New Roman"/>
          <w:sz w:val="24"/>
          <w:szCs w:val="24"/>
        </w:rPr>
        <w:t>in case of very poor performance and no scope for improvement.</w:t>
      </w:r>
      <w:r w:rsidRPr="00366DAD">
        <w:rPr>
          <w:rFonts w:ascii="Times New Roman" w:hAnsi="Times New Roman" w:cs="Times New Roman"/>
          <w:sz w:val="24"/>
          <w:szCs w:val="24"/>
        </w:rPr>
        <w:t>)</w:t>
      </w:r>
    </w:p>
    <w:p w:rsidR="00AC4225" w:rsidRDefault="00AC4225">
      <w:pPr>
        <w:rPr>
          <w:rFonts w:ascii="Times New Roman" w:hAnsi="Times New Roman" w:cs="Times New Roman"/>
          <w:sz w:val="24"/>
          <w:szCs w:val="24"/>
          <w:highlight w:val="yellow"/>
        </w:rPr>
      </w:pPr>
      <w:r>
        <w:rPr>
          <w:rFonts w:ascii="Times New Roman" w:hAnsi="Times New Roman" w:cs="Times New Roman"/>
          <w:sz w:val="24"/>
          <w:szCs w:val="24"/>
          <w:highlight w:val="yellow"/>
        </w:rPr>
        <w:br w:type="page"/>
      </w:r>
    </w:p>
    <w:p w:rsidR="000F772F" w:rsidRPr="00E91314" w:rsidRDefault="000F772F" w:rsidP="000F772F">
      <w:pPr>
        <w:jc w:val="both"/>
        <w:rPr>
          <w:rFonts w:ascii="Times New Roman" w:hAnsi="Times New Roman" w:cs="Times New Roman"/>
          <w:sz w:val="24"/>
          <w:szCs w:val="24"/>
        </w:rPr>
      </w:pPr>
    </w:p>
    <w:p w:rsidR="003D5E23" w:rsidRPr="00251F2D" w:rsidRDefault="003D5E23" w:rsidP="003D5E23">
      <w:pPr>
        <w:tabs>
          <w:tab w:val="left" w:pos="2415"/>
        </w:tabs>
        <w:spacing w:line="276" w:lineRule="auto"/>
        <w:jc w:val="both"/>
        <w:rPr>
          <w:rFonts w:ascii="Times New Roman" w:eastAsia="Calibri" w:hAnsi="Times New Roman" w:cs="Times New Roman"/>
          <w:b/>
          <w:sz w:val="24"/>
          <w:szCs w:val="24"/>
        </w:rPr>
      </w:pPr>
    </w:p>
    <w:bookmarkEnd w:id="31"/>
    <w:p w:rsidR="00DB11DA" w:rsidRPr="00251F2D" w:rsidRDefault="00DB11DA" w:rsidP="00591C6F">
      <w:pPr>
        <w:tabs>
          <w:tab w:val="left" w:pos="915"/>
        </w:tabs>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tabs>
          <w:tab w:val="left" w:pos="1185"/>
        </w:tabs>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spacing w:line="276" w:lineRule="auto"/>
        <w:rPr>
          <w:rFonts w:ascii="Times New Roman" w:eastAsia="Calibri" w:hAnsi="Times New Roman" w:cs="Times New Roman"/>
          <w:b/>
          <w:sz w:val="24"/>
          <w:szCs w:val="24"/>
        </w:rPr>
      </w:pPr>
    </w:p>
    <w:p w:rsidR="00DB11DA" w:rsidRPr="00251F2D" w:rsidRDefault="00DB11DA" w:rsidP="00591C6F">
      <w:pPr>
        <w:tabs>
          <w:tab w:val="left" w:pos="1185"/>
        </w:tabs>
        <w:spacing w:line="276" w:lineRule="auto"/>
        <w:rPr>
          <w:rFonts w:ascii="Times New Roman" w:eastAsia="Calibri" w:hAnsi="Times New Roman" w:cs="Times New Roman"/>
          <w:b/>
          <w:sz w:val="24"/>
          <w:szCs w:val="24"/>
        </w:rPr>
      </w:pPr>
    </w:p>
    <w:p w:rsidR="00BB6D38" w:rsidRDefault="00BB6D38" w:rsidP="00591C6F">
      <w:pPr>
        <w:spacing w:line="276" w:lineRule="auto"/>
        <w:jc w:val="center"/>
        <w:rPr>
          <w:rFonts w:ascii="Times New Roman" w:eastAsia="Calibri" w:hAnsi="Times New Roman" w:cs="Times New Roman"/>
          <w:b/>
          <w:sz w:val="24"/>
          <w:szCs w:val="24"/>
        </w:rPr>
      </w:pPr>
    </w:p>
    <w:p w:rsidR="008E2C4F" w:rsidRDefault="008E2C4F" w:rsidP="00591C6F">
      <w:pPr>
        <w:spacing w:line="276" w:lineRule="auto"/>
        <w:jc w:val="center"/>
        <w:rPr>
          <w:rFonts w:ascii="Times New Roman" w:eastAsia="Calibri" w:hAnsi="Times New Roman" w:cs="Times New Roman"/>
          <w:b/>
          <w:sz w:val="24"/>
          <w:szCs w:val="24"/>
        </w:rPr>
      </w:pPr>
    </w:p>
    <w:p w:rsidR="008539A2" w:rsidRPr="00251F2D" w:rsidRDefault="008539A2" w:rsidP="00AC4225">
      <w:pPr>
        <w:pStyle w:val="Heading1"/>
        <w:spacing w:line="276" w:lineRule="auto"/>
      </w:pPr>
      <w:bookmarkStart w:id="38" w:name="_Toc8315266"/>
      <w:r w:rsidRPr="00251F2D">
        <w:t>Chapter-</w:t>
      </w:r>
      <w:r w:rsidR="00823157">
        <w:t>0</w:t>
      </w:r>
      <w:r w:rsidRPr="00251F2D">
        <w:t>4</w:t>
      </w:r>
      <w:bookmarkEnd w:id="38"/>
    </w:p>
    <w:p w:rsidR="00904D99" w:rsidRPr="006D158B" w:rsidRDefault="00BB6D38" w:rsidP="00591C6F">
      <w:pPr>
        <w:spacing w:line="276" w:lineRule="auto"/>
        <w:jc w:val="center"/>
        <w:rPr>
          <w:rFonts w:ascii="Times New Roman" w:hAnsi="Times New Roman" w:cs="Times New Roman"/>
          <w:b/>
          <w:i/>
          <w:sz w:val="32"/>
          <w:szCs w:val="32"/>
        </w:rPr>
      </w:pPr>
      <w:r w:rsidRPr="006D158B">
        <w:rPr>
          <w:rFonts w:ascii="Times New Roman" w:hAnsi="Times New Roman" w:cs="Times New Roman"/>
          <w:b/>
          <w:i/>
          <w:sz w:val="32"/>
          <w:szCs w:val="32"/>
        </w:rPr>
        <w:t>Analysi</w:t>
      </w:r>
      <w:r w:rsidR="009935E5" w:rsidRPr="006D158B">
        <w:rPr>
          <w:rFonts w:ascii="Times New Roman" w:hAnsi="Times New Roman" w:cs="Times New Roman"/>
          <w:b/>
          <w:i/>
          <w:sz w:val="32"/>
          <w:szCs w:val="32"/>
        </w:rPr>
        <w:t>s and Interpretation</w:t>
      </w:r>
    </w:p>
    <w:p w:rsidR="009935E5" w:rsidRDefault="009935E5" w:rsidP="00591C6F">
      <w:pPr>
        <w:pStyle w:val="Heading2"/>
        <w:spacing w:line="276" w:lineRule="auto"/>
        <w:rPr>
          <w:rFonts w:eastAsia="Calibri" w:cs="Times New Roman"/>
          <w:color w:val="auto"/>
          <w:szCs w:val="24"/>
        </w:rPr>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Default="00857ECA" w:rsidP="00591C6F">
      <w:pPr>
        <w:spacing w:line="276" w:lineRule="auto"/>
      </w:pPr>
    </w:p>
    <w:p w:rsidR="00857ECA" w:rsidRPr="00857ECA" w:rsidRDefault="00857ECA" w:rsidP="00591C6F">
      <w:pPr>
        <w:spacing w:line="276" w:lineRule="auto"/>
      </w:pPr>
    </w:p>
    <w:p w:rsidR="00DB11DA" w:rsidRPr="00251F2D" w:rsidRDefault="00282F6B" w:rsidP="00591C6F">
      <w:pPr>
        <w:pStyle w:val="Heading2"/>
        <w:spacing w:line="276" w:lineRule="auto"/>
        <w:rPr>
          <w:rFonts w:eastAsia="Calibri"/>
        </w:rPr>
      </w:pPr>
      <w:bookmarkStart w:id="39" w:name="_Toc8315267"/>
      <w:r w:rsidRPr="00251F2D">
        <w:rPr>
          <w:rFonts w:eastAsia="Calibri"/>
        </w:rPr>
        <w:lastRenderedPageBreak/>
        <w:t>4.0: Analysis and Interpretation:</w:t>
      </w:r>
      <w:bookmarkEnd w:id="39"/>
    </w:p>
    <w:p w:rsidR="00282F6B" w:rsidRPr="00251F2D" w:rsidRDefault="00282F6B" w:rsidP="00591C6F">
      <w:pPr>
        <w:tabs>
          <w:tab w:val="left" w:pos="1185"/>
        </w:tabs>
        <w:spacing w:line="276" w:lineRule="auto"/>
        <w:rPr>
          <w:rFonts w:ascii="Times New Roman" w:eastAsia="Calibri" w:hAnsi="Times New Roman" w:cs="Times New Roman"/>
          <w:b/>
          <w:sz w:val="24"/>
          <w:szCs w:val="24"/>
        </w:rPr>
      </w:pPr>
      <w:r w:rsidRPr="00251F2D">
        <w:rPr>
          <w:rFonts w:ascii="Times New Roman" w:eastAsia="Calibri" w:hAnsi="Times New Roman" w:cs="Times New Roman"/>
          <w:b/>
          <w:sz w:val="24"/>
          <w:szCs w:val="24"/>
        </w:rPr>
        <w:t>Question-1. Gender</w:t>
      </w:r>
    </w:p>
    <w:p w:rsidR="00DB11DA" w:rsidRPr="00251F2D" w:rsidRDefault="00516AC7" w:rsidP="00591C6F">
      <w:pPr>
        <w:spacing w:line="276" w:lineRule="auto"/>
        <w:jc w:val="center"/>
        <w:rPr>
          <w:rFonts w:ascii="Times New Roman" w:eastAsia="Calibri" w:hAnsi="Times New Roman" w:cs="Times New Roman"/>
          <w:b/>
          <w:sz w:val="24"/>
          <w:szCs w:val="24"/>
        </w:rPr>
      </w:pPr>
      <w:r w:rsidRPr="00251F2D">
        <w:rPr>
          <w:rFonts w:ascii="Times New Roman" w:eastAsia="Calibri" w:hAnsi="Times New Roman" w:cs="Times New Roman"/>
          <w:b/>
          <w:noProof/>
          <w:sz w:val="24"/>
          <w:szCs w:val="24"/>
        </w:rPr>
        <w:drawing>
          <wp:inline distT="0" distB="0" distL="0" distR="0">
            <wp:extent cx="4238625" cy="2762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rr (2).png"/>
                    <pic:cNvPicPr/>
                  </pic:nvPicPr>
                  <pic:blipFill>
                    <a:blip r:embed="rId59">
                      <a:extLst>
                        <a:ext uri="{28A0092B-C50C-407E-A947-70E740481C1C}">
                          <a14:useLocalDpi xmlns:a14="http://schemas.microsoft.com/office/drawing/2010/main" val="0"/>
                        </a:ext>
                      </a:extLst>
                    </a:blip>
                    <a:stretch>
                      <a:fillRect/>
                    </a:stretch>
                  </pic:blipFill>
                  <pic:spPr>
                    <a:xfrm>
                      <a:off x="0" y="0"/>
                      <a:ext cx="4239221" cy="2762638"/>
                    </a:xfrm>
                    <a:prstGeom prst="rect">
                      <a:avLst/>
                    </a:prstGeom>
                  </pic:spPr>
                </pic:pic>
              </a:graphicData>
            </a:graphic>
          </wp:inline>
        </w:drawing>
      </w:r>
    </w:p>
    <w:p w:rsidR="00516AC7" w:rsidRPr="00251F2D" w:rsidRDefault="00516AC7" w:rsidP="004A4547">
      <w:pPr>
        <w:spacing w:line="276" w:lineRule="auto"/>
        <w:jc w:val="both"/>
        <w:rPr>
          <w:rFonts w:ascii="Times New Roman" w:hAnsi="Times New Roman" w:cs="Times New Roman"/>
          <w:bCs/>
          <w:sz w:val="24"/>
          <w:szCs w:val="24"/>
        </w:rPr>
      </w:pPr>
      <w:r w:rsidRPr="00251F2D">
        <w:rPr>
          <w:rFonts w:ascii="Times New Roman" w:eastAsia="Calibri" w:hAnsi="Times New Roman" w:cs="Times New Roman"/>
          <w:b/>
          <w:sz w:val="24"/>
          <w:szCs w:val="24"/>
        </w:rPr>
        <w:t>Interpretation:</w:t>
      </w:r>
      <w:r w:rsidR="004A4547">
        <w:rPr>
          <w:rFonts w:ascii="Times New Roman" w:eastAsia="Calibri" w:hAnsi="Times New Roman" w:cs="Times New Roman"/>
          <w:b/>
          <w:sz w:val="24"/>
          <w:szCs w:val="24"/>
        </w:rPr>
        <w:t xml:space="preserve"> </w:t>
      </w:r>
      <w:r w:rsidR="004A4547" w:rsidRPr="004A4547">
        <w:rPr>
          <w:rFonts w:ascii="Times New Roman" w:eastAsia="Calibri" w:hAnsi="Times New Roman" w:cs="Times New Roman"/>
          <w:color w:val="FFFFFF" w:themeColor="background1"/>
          <w:sz w:val="24"/>
          <w:szCs w:val="24"/>
        </w:rPr>
        <w:t>“</w:t>
      </w:r>
      <w:r w:rsidRPr="00251F2D">
        <w:rPr>
          <w:rFonts w:ascii="Times New Roman" w:hAnsi="Times New Roman" w:cs="Times New Roman"/>
          <w:bCs/>
          <w:sz w:val="24"/>
          <w:szCs w:val="24"/>
        </w:rPr>
        <w:t>Above graph shows that maximum of the respondent</w:t>
      </w:r>
      <w:r w:rsidR="00462089">
        <w:rPr>
          <w:rFonts w:ascii="Times New Roman" w:hAnsi="Times New Roman" w:cs="Times New Roman"/>
          <w:bCs/>
          <w:sz w:val="24"/>
          <w:szCs w:val="24"/>
        </w:rPr>
        <w:t>s</w:t>
      </w:r>
      <w:r w:rsidRPr="00251F2D">
        <w:rPr>
          <w:rFonts w:ascii="Times New Roman" w:hAnsi="Times New Roman" w:cs="Times New Roman"/>
          <w:bCs/>
          <w:sz w:val="24"/>
          <w:szCs w:val="24"/>
        </w:rPr>
        <w:t xml:space="preserve"> </w:t>
      </w:r>
      <w:r w:rsidR="002D799D" w:rsidRPr="00251F2D">
        <w:rPr>
          <w:rFonts w:ascii="Times New Roman" w:hAnsi="Times New Roman" w:cs="Times New Roman"/>
          <w:bCs/>
          <w:sz w:val="24"/>
          <w:szCs w:val="24"/>
        </w:rPr>
        <w:t>is</w:t>
      </w:r>
      <w:r w:rsidRPr="00251F2D">
        <w:rPr>
          <w:rFonts w:ascii="Times New Roman" w:hAnsi="Times New Roman" w:cs="Times New Roman"/>
          <w:bCs/>
          <w:sz w:val="24"/>
          <w:szCs w:val="24"/>
        </w:rPr>
        <w:t xml:space="preserve"> female, Aarong HRD has 75% female employee and 25% male employee.</w:t>
      </w:r>
      <w:r w:rsidR="004A4547">
        <w:rPr>
          <w:rFonts w:ascii="Times New Roman" w:hAnsi="Times New Roman" w:cs="Times New Roman"/>
          <w:bCs/>
          <w:color w:val="FFFFFF" w:themeColor="background1"/>
          <w:sz w:val="24"/>
          <w:szCs w:val="24"/>
        </w:rPr>
        <w:t>”</w:t>
      </w:r>
    </w:p>
    <w:p w:rsidR="00516AC7" w:rsidRPr="00251F2D" w:rsidRDefault="00516AC7" w:rsidP="00591C6F">
      <w:pPr>
        <w:tabs>
          <w:tab w:val="left" w:pos="1185"/>
        </w:tabs>
        <w:spacing w:line="276" w:lineRule="auto"/>
        <w:rPr>
          <w:rFonts w:ascii="Times New Roman" w:eastAsia="Times New Roman" w:hAnsi="Times New Roman" w:cs="Times New Roman"/>
          <w:sz w:val="24"/>
          <w:szCs w:val="24"/>
        </w:rPr>
      </w:pPr>
    </w:p>
    <w:p w:rsidR="00516AC7" w:rsidRPr="00251F2D" w:rsidRDefault="00516AC7" w:rsidP="00591C6F">
      <w:pPr>
        <w:tabs>
          <w:tab w:val="left" w:pos="1185"/>
        </w:tabs>
        <w:spacing w:line="276" w:lineRule="auto"/>
        <w:rPr>
          <w:rFonts w:ascii="Times New Roman" w:eastAsia="Times New Roman" w:hAnsi="Times New Roman" w:cs="Times New Roman"/>
          <w:sz w:val="24"/>
          <w:szCs w:val="24"/>
        </w:rPr>
      </w:pPr>
    </w:p>
    <w:p w:rsidR="00DB11DA" w:rsidRPr="00251F2D" w:rsidRDefault="00516AC7"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eastAsia="Times New Roman" w:hAnsi="Times New Roman" w:cs="Times New Roman"/>
          <w:b/>
          <w:sz w:val="24"/>
          <w:szCs w:val="24"/>
        </w:rPr>
        <w:t>Questio</w:t>
      </w:r>
      <w:r w:rsidR="00181459" w:rsidRPr="00251F2D">
        <w:rPr>
          <w:rFonts w:ascii="Times New Roman" w:eastAsia="Times New Roman" w:hAnsi="Times New Roman" w:cs="Times New Roman"/>
          <w:b/>
          <w:sz w:val="24"/>
          <w:szCs w:val="24"/>
        </w:rPr>
        <w:t>n</w:t>
      </w:r>
      <w:r w:rsidRPr="00251F2D">
        <w:rPr>
          <w:rFonts w:ascii="Times New Roman" w:eastAsia="Times New Roman" w:hAnsi="Times New Roman" w:cs="Times New Roman"/>
          <w:b/>
          <w:sz w:val="24"/>
          <w:szCs w:val="24"/>
        </w:rPr>
        <w:t>-2.</w:t>
      </w:r>
      <w:r w:rsidR="00462089">
        <w:rPr>
          <w:rFonts w:ascii="Times New Roman" w:eastAsia="Times New Roman" w:hAnsi="Times New Roman" w:cs="Times New Roman"/>
          <w:b/>
          <w:sz w:val="24"/>
          <w:szCs w:val="24"/>
        </w:rPr>
        <w:t xml:space="preserve"> </w:t>
      </w:r>
      <w:r w:rsidRPr="00251F2D">
        <w:rPr>
          <w:rFonts w:ascii="Times New Roman" w:hAnsi="Times New Roman" w:cs="Times New Roman"/>
          <w:b/>
          <w:color w:val="000000"/>
          <w:sz w:val="24"/>
          <w:szCs w:val="24"/>
          <w:shd w:val="clear" w:color="auto" w:fill="FFFFFF"/>
        </w:rPr>
        <w:t>Aarong offers comfort in our physical workplace</w:t>
      </w:r>
    </w:p>
    <w:p w:rsidR="00181459" w:rsidRPr="00251F2D" w:rsidRDefault="00181459" w:rsidP="00591C6F">
      <w:pPr>
        <w:tabs>
          <w:tab w:val="left" w:pos="1185"/>
        </w:tabs>
        <w:spacing w:line="276" w:lineRule="auto"/>
        <w:rPr>
          <w:rFonts w:ascii="Times New Roman" w:hAnsi="Times New Roman" w:cs="Times New Roman"/>
          <w:b/>
          <w:color w:val="000000"/>
          <w:sz w:val="24"/>
          <w:szCs w:val="24"/>
          <w:shd w:val="clear" w:color="auto" w:fill="FFFFFF"/>
        </w:rPr>
      </w:pPr>
    </w:p>
    <w:p w:rsidR="00181459" w:rsidRPr="00251F2D" w:rsidRDefault="00181459" w:rsidP="00591C6F">
      <w:pPr>
        <w:tabs>
          <w:tab w:val="left" w:pos="1185"/>
        </w:tabs>
        <w:spacing w:line="276" w:lineRule="auto"/>
        <w:jc w:val="center"/>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8503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PNG"/>
                    <pic:cNvPicPr/>
                  </pic:nvPicPr>
                  <pic:blipFill>
                    <a:blip r:embed="rId60">
                      <a:extLst>
                        <a:ext uri="{28A0092B-C50C-407E-A947-70E740481C1C}">
                          <a14:useLocalDpi xmlns:a14="http://schemas.microsoft.com/office/drawing/2010/main" val="0"/>
                        </a:ext>
                      </a:extLst>
                    </a:blip>
                    <a:stretch>
                      <a:fillRect/>
                    </a:stretch>
                  </pic:blipFill>
                  <pic:spPr>
                    <a:xfrm>
                      <a:off x="0" y="0"/>
                      <a:ext cx="5943600" cy="1850390"/>
                    </a:xfrm>
                    <a:prstGeom prst="rect">
                      <a:avLst/>
                    </a:prstGeom>
                  </pic:spPr>
                </pic:pic>
              </a:graphicData>
            </a:graphic>
          </wp:inline>
        </w:drawing>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181459" w:rsidP="004A4547">
      <w:pPr>
        <w:tabs>
          <w:tab w:val="left" w:pos="1185"/>
        </w:tabs>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004A4547">
        <w:rPr>
          <w:rFonts w:ascii="Times New Roman" w:hAnsi="Times New Roman" w:cs="Times New Roman"/>
          <w:b/>
          <w:color w:val="FFFFFF" w:themeColor="background1"/>
          <w:sz w:val="24"/>
          <w:szCs w:val="24"/>
          <w:shd w:val="clear" w:color="auto" w:fill="FFFFFF"/>
        </w:rPr>
        <w:t xml:space="preserve"> “</w:t>
      </w:r>
      <w:r w:rsidRPr="00251F2D">
        <w:rPr>
          <w:rFonts w:ascii="Times New Roman" w:hAnsi="Times New Roman" w:cs="Times New Roman"/>
          <w:color w:val="000000"/>
          <w:sz w:val="24"/>
          <w:szCs w:val="24"/>
          <w:shd w:val="clear" w:color="auto" w:fill="FFFFFF"/>
        </w:rPr>
        <w:t>From the</w:t>
      </w:r>
      <w:r w:rsidR="002D799D">
        <w:rPr>
          <w:rFonts w:ascii="Times New Roman" w:hAnsi="Times New Roman" w:cs="Times New Roman"/>
          <w:color w:val="000000"/>
          <w:sz w:val="24"/>
          <w:szCs w:val="24"/>
          <w:shd w:val="clear" w:color="auto" w:fill="FFFFFF"/>
        </w:rPr>
        <w:t xml:space="preserve"> </w:t>
      </w:r>
      <w:r w:rsidRPr="00251F2D">
        <w:rPr>
          <w:rFonts w:ascii="Times New Roman" w:hAnsi="Times New Roman" w:cs="Times New Roman"/>
          <w:color w:val="000000"/>
          <w:sz w:val="24"/>
          <w:szCs w:val="24"/>
          <w:shd w:val="clear" w:color="auto" w:fill="FFFFFF"/>
        </w:rPr>
        <w:t xml:space="preserve">above graph shows that most of the respondents was </w:t>
      </w:r>
      <w:r w:rsidR="00853817" w:rsidRPr="00251F2D">
        <w:rPr>
          <w:rFonts w:ascii="Times New Roman" w:hAnsi="Times New Roman" w:cs="Times New Roman"/>
          <w:color w:val="000000"/>
          <w:sz w:val="24"/>
          <w:szCs w:val="24"/>
          <w:shd w:val="clear" w:color="auto" w:fill="FFFFFF"/>
        </w:rPr>
        <w:t xml:space="preserve">strongly </w:t>
      </w:r>
      <w:r w:rsidRPr="00251F2D">
        <w:rPr>
          <w:rFonts w:ascii="Times New Roman" w:hAnsi="Times New Roman" w:cs="Times New Roman"/>
          <w:color w:val="000000"/>
          <w:sz w:val="24"/>
          <w:szCs w:val="24"/>
          <w:shd w:val="clear" w:color="auto" w:fill="FFFFFF"/>
        </w:rPr>
        <w:t>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(8 respondents) with Aarong offers comfort in physical workplace. On the other </w:t>
      </w:r>
      <w:r w:rsidR="002D799D"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5 respondents </w:t>
      </w:r>
      <w:r w:rsidR="00853817" w:rsidRPr="00251F2D">
        <w:rPr>
          <w:rFonts w:ascii="Times New Roman" w:hAnsi="Times New Roman" w:cs="Times New Roman"/>
          <w:color w:val="000000"/>
          <w:sz w:val="24"/>
          <w:szCs w:val="24"/>
          <w:shd w:val="clear" w:color="auto" w:fill="FFFFFF"/>
        </w:rPr>
        <w:t xml:space="preserve">were </w:t>
      </w:r>
      <w:r w:rsidR="004A4547" w:rsidRPr="00251F2D">
        <w:rPr>
          <w:rFonts w:ascii="Times New Roman" w:hAnsi="Times New Roman" w:cs="Times New Roman"/>
          <w:color w:val="000000"/>
          <w:sz w:val="24"/>
          <w:szCs w:val="24"/>
          <w:shd w:val="clear" w:color="auto" w:fill="FFFFFF"/>
        </w:rPr>
        <w:t>agreed</w:t>
      </w:r>
      <w:r w:rsidR="00853817" w:rsidRPr="00251F2D">
        <w:rPr>
          <w:rFonts w:ascii="Times New Roman" w:hAnsi="Times New Roman" w:cs="Times New Roman"/>
          <w:color w:val="000000"/>
          <w:sz w:val="24"/>
          <w:szCs w:val="24"/>
          <w:shd w:val="clear" w:color="auto" w:fill="FFFFFF"/>
        </w:rPr>
        <w:t xml:space="preserve"> to this</w:t>
      </w:r>
      <w:r w:rsidRPr="00251F2D">
        <w:rPr>
          <w:rFonts w:ascii="Times New Roman" w:hAnsi="Times New Roman" w:cs="Times New Roman"/>
          <w:color w:val="000000"/>
          <w:sz w:val="24"/>
          <w:szCs w:val="24"/>
          <w:shd w:val="clear" w:color="auto" w:fill="FFFFFF"/>
        </w:rPr>
        <w:t>.</w:t>
      </w:r>
      <w:r w:rsidR="004A4547">
        <w:rPr>
          <w:rFonts w:ascii="Times New Roman" w:hAnsi="Times New Roman" w:cs="Times New Roman"/>
          <w:color w:val="FFFFFF" w:themeColor="background1"/>
          <w:sz w:val="24"/>
          <w:szCs w:val="24"/>
          <w:shd w:val="clear" w:color="auto" w:fill="FFFFFF"/>
        </w:rPr>
        <w:t>”</w:t>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t>Question-3.</w:t>
      </w:r>
      <w:r w:rsidR="00462089">
        <w:rPr>
          <w:rFonts w:ascii="Times New Roman" w:hAnsi="Times New Roman" w:cs="Times New Roman"/>
          <w:b/>
          <w:color w:val="000000"/>
          <w:sz w:val="24"/>
          <w:szCs w:val="24"/>
          <w:shd w:val="clear" w:color="auto" w:fill="FFFFFF"/>
        </w:rPr>
        <w:t xml:space="preserve"> </w:t>
      </w:r>
      <w:r w:rsidRPr="00251F2D">
        <w:rPr>
          <w:rFonts w:ascii="Times New Roman" w:hAnsi="Times New Roman" w:cs="Times New Roman"/>
          <w:b/>
          <w:color w:val="000000"/>
          <w:sz w:val="24"/>
          <w:szCs w:val="24"/>
          <w:shd w:val="clear" w:color="auto" w:fill="FFFFFF"/>
        </w:rPr>
        <w:t>My group works well together to accomplish the organization's goals</w:t>
      </w:r>
    </w:p>
    <w:p w:rsidR="00853817" w:rsidRPr="00251F2D" w:rsidRDefault="00853817" w:rsidP="00591C6F">
      <w:pPr>
        <w:tabs>
          <w:tab w:val="left" w:pos="1185"/>
        </w:tabs>
        <w:spacing w:line="276" w:lineRule="auto"/>
        <w:rPr>
          <w:rFonts w:ascii="Times New Roman" w:hAnsi="Times New Roman" w:cs="Times New Roman"/>
          <w:b/>
          <w:color w:val="000000"/>
          <w:sz w:val="24"/>
          <w:szCs w:val="24"/>
          <w:shd w:val="clear" w:color="auto" w:fill="FFFFFF"/>
        </w:rPr>
      </w:pPr>
    </w:p>
    <w:p w:rsidR="00181459" w:rsidRPr="00251F2D" w:rsidRDefault="00181459"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2000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8.PNG"/>
                    <pic:cNvPicPr/>
                  </pic:nvPicPr>
                  <pic:blipFill>
                    <a:blip r:embed="rId61">
                      <a:extLst>
                        <a:ext uri="{28A0092B-C50C-407E-A947-70E740481C1C}">
                          <a14:useLocalDpi xmlns:a14="http://schemas.microsoft.com/office/drawing/2010/main" val="0"/>
                        </a:ext>
                      </a:extLst>
                    </a:blip>
                    <a:stretch>
                      <a:fillRect/>
                    </a:stretch>
                  </pic:blipFill>
                  <pic:spPr>
                    <a:xfrm>
                      <a:off x="0" y="0"/>
                      <a:ext cx="5943600" cy="2000250"/>
                    </a:xfrm>
                    <a:prstGeom prst="rect">
                      <a:avLst/>
                    </a:prstGeom>
                  </pic:spPr>
                </pic:pic>
              </a:graphicData>
            </a:graphic>
          </wp:inline>
        </w:drawing>
      </w:r>
    </w:p>
    <w:p w:rsidR="005C0B7E" w:rsidRPr="00251F2D" w:rsidRDefault="00853817" w:rsidP="004A4547">
      <w:pPr>
        <w:tabs>
          <w:tab w:val="left" w:pos="1185"/>
        </w:tabs>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 xml:space="preserve">Interpretation: </w:t>
      </w:r>
      <w:r w:rsidR="00166847" w:rsidRPr="00166847">
        <w:rPr>
          <w:rFonts w:ascii="Times New Roman" w:hAnsi="Times New Roman" w:cs="Times New Roman"/>
          <w:b/>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was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(7 respondents) with my group works well together to accomplish the organization’s goal. On the other </w:t>
      </w:r>
      <w:r w:rsidR="004A4547"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6 respondents were strongly </w:t>
      </w:r>
      <w:r w:rsidR="004A4547" w:rsidRPr="00251F2D">
        <w:rPr>
          <w:rFonts w:ascii="Times New Roman" w:hAnsi="Times New Roman" w:cs="Times New Roman"/>
          <w:color w:val="000000"/>
          <w:sz w:val="24"/>
          <w:szCs w:val="24"/>
          <w:shd w:val="clear" w:color="auto" w:fill="FFFFFF"/>
        </w:rPr>
        <w:t>agreed</w:t>
      </w:r>
      <w:r w:rsidRPr="00251F2D">
        <w:rPr>
          <w:rFonts w:ascii="Times New Roman" w:hAnsi="Times New Roman" w:cs="Times New Roman"/>
          <w:color w:val="000000"/>
          <w:sz w:val="24"/>
          <w:szCs w:val="24"/>
          <w:shd w:val="clear" w:color="auto" w:fill="FFFFFF"/>
        </w:rPr>
        <w:t xml:space="preserve"> to this.</w:t>
      </w:r>
      <w:r w:rsidR="00166847" w:rsidRPr="00166847">
        <w:rPr>
          <w:rFonts w:ascii="Times New Roman" w:hAnsi="Times New Roman" w:cs="Times New Roman"/>
          <w:color w:val="FFFFFF" w:themeColor="background1"/>
          <w:sz w:val="24"/>
          <w:szCs w:val="24"/>
          <w:shd w:val="clear" w:color="auto" w:fill="FFFFFF"/>
        </w:rPr>
        <w:t>”</w:t>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t>Question-4.</w:t>
      </w:r>
      <w:r w:rsidR="00462089">
        <w:rPr>
          <w:rFonts w:ascii="Times New Roman" w:hAnsi="Times New Roman" w:cs="Times New Roman"/>
          <w:b/>
          <w:color w:val="000000"/>
          <w:sz w:val="24"/>
          <w:szCs w:val="24"/>
          <w:shd w:val="clear" w:color="auto" w:fill="FFFFFF"/>
        </w:rPr>
        <w:t xml:space="preserve"> </w:t>
      </w:r>
      <w:r w:rsidRPr="00251F2D">
        <w:rPr>
          <w:rFonts w:ascii="Times New Roman" w:hAnsi="Times New Roman" w:cs="Times New Roman"/>
          <w:b/>
          <w:color w:val="000000"/>
          <w:sz w:val="24"/>
          <w:szCs w:val="24"/>
          <w:shd w:val="clear" w:color="auto" w:fill="FFFFFF"/>
        </w:rPr>
        <w:t>Aarong offer adequate opportunities for promotions and career development</w:t>
      </w:r>
    </w:p>
    <w:p w:rsidR="00853817" w:rsidRPr="00251F2D" w:rsidRDefault="00853817"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853817"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96977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PNG"/>
                    <pic:cNvPicPr/>
                  </pic:nvPicPr>
                  <pic:blipFill>
                    <a:blip r:embed="rId62">
                      <a:extLst>
                        <a:ext uri="{28A0092B-C50C-407E-A947-70E740481C1C}">
                          <a14:useLocalDpi xmlns:a14="http://schemas.microsoft.com/office/drawing/2010/main" val="0"/>
                        </a:ext>
                      </a:extLst>
                    </a:blip>
                    <a:stretch>
                      <a:fillRect/>
                    </a:stretch>
                  </pic:blipFill>
                  <pic:spPr>
                    <a:xfrm>
                      <a:off x="0" y="0"/>
                      <a:ext cx="5943600" cy="1969770"/>
                    </a:xfrm>
                    <a:prstGeom prst="rect">
                      <a:avLst/>
                    </a:prstGeom>
                  </pic:spPr>
                </pic:pic>
              </a:graphicData>
            </a:graphic>
          </wp:inline>
        </w:drawing>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853817" w:rsidP="004A4547">
      <w:pPr>
        <w:tabs>
          <w:tab w:val="left" w:pos="1185"/>
        </w:tabs>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Pr="004A4547">
        <w:rPr>
          <w:rFonts w:ascii="Times New Roman" w:hAnsi="Times New Roman" w:cs="Times New Roman"/>
          <w:b/>
          <w:color w:val="000000"/>
          <w:sz w:val="24"/>
          <w:szCs w:val="24"/>
          <w:shd w:val="clear" w:color="auto" w:fill="FFFFFF"/>
        </w:rPr>
        <w:t xml:space="preserve"> </w:t>
      </w:r>
      <w:r w:rsidR="00166847" w:rsidRPr="004A4547">
        <w:rPr>
          <w:rFonts w:ascii="Times New Roman" w:hAnsi="Times New Roman" w:cs="Times New Roman"/>
          <w:b/>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was strongly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and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with Aarong offer adequate opportunities for promotions and career development. On the other </w:t>
      </w:r>
      <w:r w:rsidR="00166847"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w:t>
      </w:r>
      <w:r w:rsidR="00CC0081" w:rsidRPr="00251F2D">
        <w:rPr>
          <w:rFonts w:ascii="Times New Roman" w:hAnsi="Times New Roman" w:cs="Times New Roman"/>
          <w:color w:val="000000"/>
          <w:sz w:val="24"/>
          <w:szCs w:val="24"/>
          <w:shd w:val="clear" w:color="auto" w:fill="FFFFFF"/>
        </w:rPr>
        <w:t xml:space="preserve">2 respondents were neutral and 1 respondent was </w:t>
      </w:r>
      <w:r w:rsidR="00166847" w:rsidRPr="00251F2D">
        <w:rPr>
          <w:rFonts w:ascii="Times New Roman" w:hAnsi="Times New Roman" w:cs="Times New Roman"/>
          <w:color w:val="000000"/>
          <w:sz w:val="24"/>
          <w:szCs w:val="24"/>
          <w:shd w:val="clear" w:color="auto" w:fill="FFFFFF"/>
        </w:rPr>
        <w:t>disagreed</w:t>
      </w:r>
      <w:r w:rsidR="00CC0081" w:rsidRPr="00251F2D">
        <w:rPr>
          <w:rFonts w:ascii="Times New Roman" w:hAnsi="Times New Roman" w:cs="Times New Roman"/>
          <w:color w:val="000000"/>
          <w:sz w:val="24"/>
          <w:szCs w:val="24"/>
          <w:shd w:val="clear" w:color="auto" w:fill="FFFFFF"/>
        </w:rPr>
        <w:t xml:space="preserve"> with this.</w:t>
      </w:r>
      <w:r w:rsidR="00166847" w:rsidRPr="00166847">
        <w:rPr>
          <w:rFonts w:ascii="Times New Roman" w:hAnsi="Times New Roman" w:cs="Times New Roman"/>
          <w:color w:val="FFFFFF" w:themeColor="background1"/>
          <w:sz w:val="24"/>
          <w:szCs w:val="24"/>
          <w:shd w:val="clear" w:color="auto" w:fill="FFFFFF"/>
        </w:rPr>
        <w:t>”</w:t>
      </w:r>
    </w:p>
    <w:p w:rsidR="00CC0081" w:rsidRPr="00251F2D" w:rsidRDefault="00CC0081" w:rsidP="00591C6F">
      <w:pPr>
        <w:tabs>
          <w:tab w:val="left" w:pos="1185"/>
        </w:tabs>
        <w:spacing w:line="276" w:lineRule="auto"/>
        <w:rPr>
          <w:rFonts w:ascii="Times New Roman" w:hAnsi="Times New Roman" w:cs="Times New Roman"/>
          <w:color w:val="000000"/>
          <w:sz w:val="24"/>
          <w:szCs w:val="24"/>
          <w:shd w:val="clear" w:color="auto" w:fill="FFFFFF"/>
        </w:rPr>
      </w:pPr>
    </w:p>
    <w:p w:rsidR="005C0B7E" w:rsidRPr="00251F2D" w:rsidRDefault="005C0B7E" w:rsidP="00591C6F">
      <w:pPr>
        <w:spacing w:line="276" w:lineRule="auto"/>
        <w:rPr>
          <w:rFonts w:ascii="Times New Roman" w:eastAsia="Times New Roman" w:hAnsi="Times New Roman" w:cs="Times New Roman"/>
          <w:b/>
          <w:sz w:val="24"/>
          <w:szCs w:val="24"/>
        </w:rPr>
      </w:pPr>
      <w:r w:rsidRPr="00251F2D">
        <w:rPr>
          <w:rFonts w:ascii="Times New Roman" w:hAnsi="Times New Roman" w:cs="Times New Roman"/>
          <w:b/>
          <w:color w:val="000000"/>
          <w:sz w:val="24"/>
          <w:szCs w:val="24"/>
          <w:shd w:val="clear" w:color="auto" w:fill="FFFFFF"/>
        </w:rPr>
        <w:lastRenderedPageBreak/>
        <w:t>Question-5.</w:t>
      </w:r>
      <w:r w:rsidR="00462089">
        <w:rPr>
          <w:rFonts w:ascii="Times New Roman" w:hAnsi="Times New Roman" w:cs="Times New Roman"/>
          <w:b/>
          <w:color w:val="000000"/>
          <w:sz w:val="24"/>
          <w:szCs w:val="24"/>
          <w:shd w:val="clear" w:color="auto" w:fill="FFFFFF"/>
        </w:rPr>
        <w:t xml:space="preserve"> </w:t>
      </w:r>
      <w:r w:rsidRPr="00251F2D">
        <w:rPr>
          <w:rFonts w:ascii="Times New Roman" w:eastAsia="Times New Roman" w:hAnsi="Times New Roman" w:cs="Times New Roman"/>
          <w:b/>
          <w:sz w:val="24"/>
          <w:szCs w:val="24"/>
        </w:rPr>
        <w:t>I see myself contributing to Aarong in the long run</w:t>
      </w:r>
    </w:p>
    <w:p w:rsidR="00CC0081" w:rsidRPr="00251F2D" w:rsidRDefault="00CC0081" w:rsidP="00591C6F">
      <w:pPr>
        <w:spacing w:line="276" w:lineRule="auto"/>
        <w:rPr>
          <w:rFonts w:ascii="Times New Roman" w:eastAsia="Times New Roman" w:hAnsi="Times New Roman" w:cs="Times New Roman"/>
          <w:b/>
          <w:sz w:val="24"/>
          <w:szCs w:val="24"/>
        </w:rPr>
      </w:pPr>
    </w:p>
    <w:p w:rsidR="00CC0081" w:rsidRPr="00251F2D" w:rsidRDefault="00CC0081" w:rsidP="00591C6F">
      <w:pPr>
        <w:spacing w:line="276" w:lineRule="auto"/>
        <w:rPr>
          <w:rFonts w:ascii="Times New Roman" w:eastAsia="Times New Roman" w:hAnsi="Times New Roman" w:cs="Times New Roman"/>
          <w:b/>
          <w:sz w:val="24"/>
          <w:szCs w:val="24"/>
        </w:rPr>
      </w:pPr>
      <w:r w:rsidRPr="00251F2D">
        <w:rPr>
          <w:rFonts w:ascii="Times New Roman" w:eastAsia="Times New Roman" w:hAnsi="Times New Roman" w:cs="Times New Roman"/>
          <w:b/>
          <w:noProof/>
          <w:sz w:val="24"/>
          <w:szCs w:val="24"/>
        </w:rPr>
        <w:drawing>
          <wp:inline distT="0" distB="0" distL="0" distR="0">
            <wp:extent cx="5943600" cy="1924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PNG"/>
                    <pic:cNvPicPr/>
                  </pic:nvPicPr>
                  <pic:blipFill>
                    <a:blip r:embed="rId63">
                      <a:extLst>
                        <a:ext uri="{28A0092B-C50C-407E-A947-70E740481C1C}">
                          <a14:useLocalDpi xmlns:a14="http://schemas.microsoft.com/office/drawing/2010/main" val="0"/>
                        </a:ext>
                      </a:extLst>
                    </a:blip>
                    <a:stretch>
                      <a:fillRect/>
                    </a:stretch>
                  </pic:blipFill>
                  <pic:spPr>
                    <a:xfrm>
                      <a:off x="0" y="0"/>
                      <a:ext cx="5943600" cy="1924050"/>
                    </a:xfrm>
                    <a:prstGeom prst="rect">
                      <a:avLst/>
                    </a:prstGeom>
                  </pic:spPr>
                </pic:pic>
              </a:graphicData>
            </a:graphic>
          </wp:inline>
        </w:drawing>
      </w:r>
    </w:p>
    <w:p w:rsidR="005C0B7E" w:rsidRPr="00251F2D" w:rsidRDefault="005C0B7E" w:rsidP="00591C6F">
      <w:pPr>
        <w:spacing w:line="276" w:lineRule="auto"/>
        <w:rPr>
          <w:rFonts w:ascii="Times New Roman" w:eastAsia="Times New Roman" w:hAnsi="Times New Roman" w:cs="Times New Roman"/>
          <w:b/>
          <w:sz w:val="24"/>
          <w:szCs w:val="24"/>
        </w:rPr>
      </w:pPr>
    </w:p>
    <w:p w:rsidR="005C0B7E" w:rsidRPr="00251F2D" w:rsidRDefault="00CC0081" w:rsidP="004A4547">
      <w:pPr>
        <w:spacing w:line="276" w:lineRule="auto"/>
        <w:jc w:val="both"/>
        <w:rPr>
          <w:rFonts w:ascii="Times New Roman" w:eastAsia="Times New Roman" w:hAnsi="Times New Roman" w:cs="Times New Roman"/>
          <w:sz w:val="24"/>
          <w:szCs w:val="24"/>
        </w:rPr>
      </w:pPr>
      <w:r w:rsidRPr="00251F2D">
        <w:rPr>
          <w:rFonts w:ascii="Times New Roman" w:hAnsi="Times New Roman" w:cs="Times New Roman"/>
          <w:b/>
          <w:color w:val="000000"/>
          <w:sz w:val="24"/>
          <w:szCs w:val="24"/>
          <w:shd w:val="clear" w:color="auto" w:fill="FFFFFF"/>
        </w:rPr>
        <w:t>Interpretation:</w:t>
      </w:r>
      <w:r w:rsidRPr="00251F2D">
        <w:rPr>
          <w:rFonts w:ascii="Times New Roman" w:hAnsi="Times New Roman" w:cs="Times New Roman"/>
          <w:color w:val="000000"/>
          <w:sz w:val="24"/>
          <w:szCs w:val="24"/>
          <w:shd w:val="clear" w:color="auto" w:fill="FFFFFF"/>
        </w:rPr>
        <w:t xml:space="preserve"> </w:t>
      </w:r>
      <w:r w:rsidR="00166847" w:rsidRPr="001668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 xml:space="preserve">From the above graph shows that equal </w:t>
      </w:r>
      <w:r w:rsidR="004A4547" w:rsidRPr="00251F2D">
        <w:rPr>
          <w:rFonts w:ascii="Times New Roman" w:hAnsi="Times New Roman" w:cs="Times New Roman"/>
          <w:color w:val="000000"/>
          <w:sz w:val="24"/>
          <w:szCs w:val="24"/>
          <w:shd w:val="clear" w:color="auto" w:fill="FFFFFF"/>
        </w:rPr>
        <w:t>number</w:t>
      </w:r>
      <w:r w:rsidRPr="00251F2D">
        <w:rPr>
          <w:rFonts w:ascii="Times New Roman" w:hAnsi="Times New Roman" w:cs="Times New Roman"/>
          <w:color w:val="000000"/>
          <w:sz w:val="24"/>
          <w:szCs w:val="24"/>
          <w:shd w:val="clear" w:color="auto" w:fill="FFFFFF"/>
        </w:rPr>
        <w:t xml:space="preserve"> of respondents were strongly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and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with I see myself contributing to Aarong in the long run. On the other </w:t>
      </w:r>
      <w:r w:rsidR="004A4547"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3 respondents were neutral to this.</w:t>
      </w:r>
      <w:r w:rsidR="00166847" w:rsidRPr="00166847">
        <w:rPr>
          <w:rFonts w:ascii="Times New Roman" w:hAnsi="Times New Roman" w:cs="Times New Roman"/>
          <w:color w:val="FFFFFF" w:themeColor="background1"/>
          <w:sz w:val="24"/>
          <w:szCs w:val="24"/>
          <w:shd w:val="clear" w:color="auto" w:fill="FFFFFF"/>
        </w:rPr>
        <w:t>”</w:t>
      </w:r>
    </w:p>
    <w:p w:rsidR="005C0B7E" w:rsidRPr="00251F2D" w:rsidRDefault="005C0B7E" w:rsidP="00591C6F">
      <w:pPr>
        <w:spacing w:line="276" w:lineRule="auto"/>
        <w:rPr>
          <w:rFonts w:ascii="Times New Roman" w:eastAsia="Times New Roman" w:hAnsi="Times New Roman" w:cs="Times New Roman"/>
          <w:b/>
          <w:sz w:val="24"/>
          <w:szCs w:val="24"/>
        </w:rPr>
      </w:pPr>
    </w:p>
    <w:p w:rsidR="005C0B7E" w:rsidRPr="00251F2D" w:rsidRDefault="005C0B7E" w:rsidP="00591C6F">
      <w:pPr>
        <w:spacing w:line="276" w:lineRule="auto"/>
        <w:rPr>
          <w:rFonts w:ascii="Times New Roman" w:eastAsia="Times New Roman" w:hAnsi="Times New Roman" w:cs="Times New Roman"/>
          <w:b/>
          <w:sz w:val="24"/>
          <w:szCs w:val="24"/>
        </w:rPr>
      </w:pPr>
      <w:r w:rsidRPr="00251F2D">
        <w:rPr>
          <w:rFonts w:ascii="Times New Roman" w:eastAsia="Times New Roman" w:hAnsi="Times New Roman" w:cs="Times New Roman"/>
          <w:b/>
          <w:sz w:val="24"/>
          <w:szCs w:val="24"/>
        </w:rPr>
        <w:t>Question-6.</w:t>
      </w:r>
      <w:r w:rsidR="00462089">
        <w:rPr>
          <w:rFonts w:ascii="Times New Roman" w:eastAsia="Times New Roman" w:hAnsi="Times New Roman" w:cs="Times New Roman"/>
          <w:b/>
          <w:sz w:val="24"/>
          <w:szCs w:val="24"/>
        </w:rPr>
        <w:t xml:space="preserve"> </w:t>
      </w:r>
      <w:r w:rsidRPr="00251F2D">
        <w:rPr>
          <w:rFonts w:ascii="Times New Roman" w:eastAsia="Times New Roman" w:hAnsi="Times New Roman" w:cs="Times New Roman"/>
          <w:b/>
          <w:sz w:val="24"/>
          <w:szCs w:val="24"/>
        </w:rPr>
        <w:t>I am compensated fairly for the work I do</w:t>
      </w:r>
    </w:p>
    <w:p w:rsidR="009C56CF" w:rsidRPr="00251F2D" w:rsidRDefault="009C56CF" w:rsidP="00591C6F">
      <w:pPr>
        <w:spacing w:line="276" w:lineRule="auto"/>
        <w:rPr>
          <w:rFonts w:ascii="Times New Roman" w:eastAsia="Times New Roman" w:hAnsi="Times New Roman" w:cs="Times New Roman"/>
          <w:b/>
          <w:sz w:val="24"/>
          <w:szCs w:val="24"/>
        </w:rPr>
      </w:pPr>
    </w:p>
    <w:p w:rsidR="00CC0081" w:rsidRPr="00251F2D" w:rsidRDefault="00CC0081" w:rsidP="00591C6F">
      <w:pPr>
        <w:spacing w:line="276" w:lineRule="auto"/>
        <w:rPr>
          <w:rFonts w:ascii="Times New Roman" w:eastAsia="Times New Roman" w:hAnsi="Times New Roman" w:cs="Times New Roman"/>
          <w:b/>
          <w:sz w:val="24"/>
          <w:szCs w:val="24"/>
        </w:rPr>
      </w:pPr>
      <w:r w:rsidRPr="00251F2D">
        <w:rPr>
          <w:rFonts w:ascii="Times New Roman" w:eastAsia="Times New Roman" w:hAnsi="Times New Roman" w:cs="Times New Roman"/>
          <w:b/>
          <w:noProof/>
          <w:sz w:val="24"/>
          <w:szCs w:val="24"/>
        </w:rPr>
        <w:drawing>
          <wp:inline distT="0" distB="0" distL="0" distR="0">
            <wp:extent cx="5943600" cy="17830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PNG"/>
                    <pic:cNvPicPr/>
                  </pic:nvPicPr>
                  <pic:blipFill>
                    <a:blip r:embed="rId64">
                      <a:extLst>
                        <a:ext uri="{28A0092B-C50C-407E-A947-70E740481C1C}">
                          <a14:useLocalDpi xmlns:a14="http://schemas.microsoft.com/office/drawing/2010/main" val="0"/>
                        </a:ext>
                      </a:extLst>
                    </a:blip>
                    <a:stretch>
                      <a:fillRect/>
                    </a:stretch>
                  </pic:blipFill>
                  <pic:spPr>
                    <a:xfrm>
                      <a:off x="0" y="0"/>
                      <a:ext cx="5943600" cy="1783080"/>
                    </a:xfrm>
                    <a:prstGeom prst="rect">
                      <a:avLst/>
                    </a:prstGeom>
                  </pic:spPr>
                </pic:pic>
              </a:graphicData>
            </a:graphic>
          </wp:inline>
        </w:drawing>
      </w:r>
    </w:p>
    <w:p w:rsidR="009C56CF" w:rsidRPr="004A4547" w:rsidRDefault="009C56CF" w:rsidP="004A4547">
      <w:pPr>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Pr="00251F2D">
        <w:rPr>
          <w:rFonts w:ascii="Times New Roman" w:hAnsi="Times New Roman" w:cs="Times New Roman"/>
          <w:color w:val="000000"/>
          <w:sz w:val="24"/>
          <w:szCs w:val="24"/>
          <w:shd w:val="clear" w:color="auto" w:fill="FFFFFF"/>
        </w:rPr>
        <w:t xml:space="preserve"> </w:t>
      </w:r>
      <w:r w:rsidR="00166847" w:rsidRPr="001668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strongly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(6 respondents) and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with I am compensated fairly for the work I do. On the other </w:t>
      </w:r>
      <w:r w:rsidR="004A4547"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2 respondents were neutral to this.</w:t>
      </w:r>
      <w:r w:rsidR="00166847" w:rsidRPr="00166847">
        <w:rPr>
          <w:rFonts w:ascii="Times New Roman" w:hAnsi="Times New Roman" w:cs="Times New Roman"/>
          <w:color w:val="FFFFFF" w:themeColor="background1"/>
          <w:sz w:val="24"/>
          <w:szCs w:val="24"/>
          <w:shd w:val="clear" w:color="auto" w:fill="FFFFFF"/>
        </w:rPr>
        <w:t>”</w:t>
      </w:r>
    </w:p>
    <w:p w:rsidR="004A4547" w:rsidRDefault="004A4547">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br w:type="page"/>
      </w:r>
    </w:p>
    <w:p w:rsidR="009C56CF" w:rsidRPr="00251F2D" w:rsidRDefault="005C0B7E" w:rsidP="00591C6F">
      <w:pPr>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lastRenderedPageBreak/>
        <w:t>Question-7.</w:t>
      </w:r>
      <w:r w:rsidR="00462089">
        <w:rPr>
          <w:rFonts w:ascii="Times New Roman" w:hAnsi="Times New Roman" w:cs="Times New Roman"/>
          <w:b/>
          <w:color w:val="000000"/>
          <w:sz w:val="24"/>
          <w:szCs w:val="24"/>
          <w:shd w:val="clear" w:color="auto" w:fill="FFFFFF"/>
        </w:rPr>
        <w:t xml:space="preserve"> </w:t>
      </w:r>
      <w:r w:rsidRPr="00251F2D">
        <w:rPr>
          <w:rFonts w:ascii="Times New Roman" w:hAnsi="Times New Roman" w:cs="Times New Roman"/>
          <w:b/>
          <w:color w:val="000000"/>
          <w:sz w:val="24"/>
          <w:szCs w:val="24"/>
          <w:shd w:val="clear" w:color="auto" w:fill="FFFFFF"/>
        </w:rPr>
        <w:t>I am provided with opportunities to improve my skills</w:t>
      </w:r>
    </w:p>
    <w:p w:rsidR="009C56CF" w:rsidRPr="00251F2D" w:rsidRDefault="009C56CF" w:rsidP="00591C6F">
      <w:pPr>
        <w:spacing w:line="276" w:lineRule="auto"/>
        <w:rPr>
          <w:rFonts w:ascii="Times New Roman" w:hAnsi="Times New Roman" w:cs="Times New Roman"/>
          <w:b/>
          <w:color w:val="000000"/>
          <w:sz w:val="24"/>
          <w:szCs w:val="24"/>
          <w:shd w:val="clear" w:color="auto" w:fill="FFFFFF"/>
        </w:rPr>
      </w:pPr>
    </w:p>
    <w:p w:rsidR="005C0B7E" w:rsidRPr="004A4547" w:rsidRDefault="009C56CF" w:rsidP="004A4547">
      <w:p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noProof/>
          <w:sz w:val="24"/>
          <w:szCs w:val="24"/>
        </w:rPr>
        <w:drawing>
          <wp:inline distT="0" distB="0" distL="0" distR="0">
            <wp:extent cx="5943600" cy="18707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PNG"/>
                    <pic:cNvPicPr/>
                  </pic:nvPicPr>
                  <pic:blipFill>
                    <a:blip r:embed="rId65">
                      <a:extLst>
                        <a:ext uri="{28A0092B-C50C-407E-A947-70E740481C1C}">
                          <a14:useLocalDpi xmlns:a14="http://schemas.microsoft.com/office/drawing/2010/main" val="0"/>
                        </a:ext>
                      </a:extLst>
                    </a:blip>
                    <a:stretch>
                      <a:fillRect/>
                    </a:stretch>
                  </pic:blipFill>
                  <pic:spPr>
                    <a:xfrm>
                      <a:off x="0" y="0"/>
                      <a:ext cx="5943600" cy="1870710"/>
                    </a:xfrm>
                    <a:prstGeom prst="rect">
                      <a:avLst/>
                    </a:prstGeom>
                  </pic:spPr>
                </pic:pic>
              </a:graphicData>
            </a:graphic>
          </wp:inline>
        </w:drawing>
      </w:r>
    </w:p>
    <w:p w:rsidR="005C0B7E" w:rsidRPr="00251F2D" w:rsidRDefault="009C56CF" w:rsidP="004A4547">
      <w:pPr>
        <w:tabs>
          <w:tab w:val="left" w:pos="1185"/>
        </w:tabs>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004A4547">
        <w:rPr>
          <w:rFonts w:ascii="Times New Roman" w:hAnsi="Times New Roman" w:cs="Times New Roman"/>
          <w:b/>
          <w:color w:val="000000"/>
          <w:sz w:val="24"/>
          <w:szCs w:val="24"/>
          <w:shd w:val="clear" w:color="auto" w:fill="FFFFFF"/>
        </w:rPr>
        <w:t xml:space="preserve"> </w:t>
      </w:r>
      <w:r w:rsidR="00166847" w:rsidRPr="004A45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w:t>
      </w:r>
      <w:r w:rsidR="004A4547">
        <w:rPr>
          <w:rFonts w:ascii="Times New Roman" w:hAnsi="Times New Roman" w:cs="Times New Roman"/>
          <w:color w:val="000000"/>
          <w:sz w:val="24"/>
          <w:szCs w:val="24"/>
          <w:shd w:val="clear" w:color="auto" w:fill="FFFFFF"/>
        </w:rPr>
        <w:t xml:space="preserve"> </w:t>
      </w:r>
      <w:r w:rsidRPr="00251F2D">
        <w:rPr>
          <w:rFonts w:ascii="Times New Roman" w:hAnsi="Times New Roman" w:cs="Times New Roman"/>
          <w:color w:val="000000"/>
          <w:sz w:val="24"/>
          <w:szCs w:val="24"/>
          <w:shd w:val="clear" w:color="auto" w:fill="FFFFFF"/>
        </w:rPr>
        <w:t xml:space="preserve">above graph shows that most of the respondents </w:t>
      </w:r>
      <w:r w:rsidR="00930BE3" w:rsidRPr="00251F2D">
        <w:rPr>
          <w:rFonts w:ascii="Times New Roman" w:hAnsi="Times New Roman" w:cs="Times New Roman"/>
          <w:color w:val="000000"/>
          <w:sz w:val="24"/>
          <w:szCs w:val="24"/>
          <w:shd w:val="clear" w:color="auto" w:fill="FFFFFF"/>
        </w:rPr>
        <w:t>were</w:t>
      </w:r>
      <w:r w:rsidRPr="00251F2D">
        <w:rPr>
          <w:rFonts w:ascii="Times New Roman" w:hAnsi="Times New Roman" w:cs="Times New Roman"/>
          <w:color w:val="000000"/>
          <w:sz w:val="24"/>
          <w:szCs w:val="24"/>
          <w:shd w:val="clear" w:color="auto" w:fill="FFFFFF"/>
        </w:rPr>
        <w:t xml:space="preserve">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(7 respondents) with I am provided with opportunities to improve my skills. 5 respondents were strongly agree</w:t>
      </w:r>
      <w:r w:rsidR="004A4547">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On the other </w:t>
      </w:r>
      <w:r w:rsidR="004A4547"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1 respondent was neutral to this.</w:t>
      </w:r>
      <w:r w:rsidR="00166847" w:rsidRPr="00166847">
        <w:rPr>
          <w:rFonts w:ascii="Times New Roman" w:hAnsi="Times New Roman" w:cs="Times New Roman"/>
          <w:color w:val="FFFFFF" w:themeColor="background1"/>
          <w:sz w:val="24"/>
          <w:szCs w:val="24"/>
          <w:shd w:val="clear" w:color="auto" w:fill="FFFFFF"/>
        </w:rPr>
        <w:t>”</w:t>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t>Questio</w:t>
      </w:r>
      <w:r w:rsidR="009C56CF" w:rsidRPr="00251F2D">
        <w:rPr>
          <w:rFonts w:ascii="Times New Roman" w:hAnsi="Times New Roman" w:cs="Times New Roman"/>
          <w:b/>
          <w:color w:val="000000"/>
          <w:sz w:val="24"/>
          <w:szCs w:val="24"/>
          <w:shd w:val="clear" w:color="auto" w:fill="FFFFFF"/>
        </w:rPr>
        <w:t>n</w:t>
      </w:r>
      <w:r w:rsidRPr="00251F2D">
        <w:rPr>
          <w:rFonts w:ascii="Times New Roman" w:hAnsi="Times New Roman" w:cs="Times New Roman"/>
          <w:b/>
          <w:color w:val="000000"/>
          <w:sz w:val="24"/>
          <w:szCs w:val="24"/>
          <w:shd w:val="clear" w:color="auto" w:fill="FFFFFF"/>
        </w:rPr>
        <w:t>-8.</w:t>
      </w:r>
      <w:r w:rsidR="00462089">
        <w:rPr>
          <w:rFonts w:ascii="Times New Roman" w:hAnsi="Times New Roman" w:cs="Times New Roman"/>
          <w:b/>
          <w:color w:val="000000"/>
          <w:sz w:val="24"/>
          <w:szCs w:val="24"/>
          <w:shd w:val="clear" w:color="auto" w:fill="FFFFFF"/>
        </w:rPr>
        <w:t xml:space="preserve"> </w:t>
      </w:r>
      <w:r w:rsidRPr="00251F2D">
        <w:rPr>
          <w:rFonts w:ascii="Times New Roman" w:hAnsi="Times New Roman" w:cs="Times New Roman"/>
          <w:b/>
          <w:color w:val="000000"/>
          <w:sz w:val="24"/>
          <w:szCs w:val="24"/>
          <w:shd w:val="clear" w:color="auto" w:fill="FFFFFF"/>
        </w:rPr>
        <w:t>I am treated fairly by my supervisor</w:t>
      </w:r>
    </w:p>
    <w:p w:rsidR="009C56CF" w:rsidRPr="00251F2D" w:rsidRDefault="009C56CF" w:rsidP="00591C6F">
      <w:pPr>
        <w:tabs>
          <w:tab w:val="left" w:pos="1185"/>
        </w:tabs>
        <w:spacing w:line="276" w:lineRule="auto"/>
        <w:rPr>
          <w:rFonts w:ascii="Times New Roman" w:hAnsi="Times New Roman" w:cs="Times New Roman"/>
          <w:b/>
          <w:color w:val="000000"/>
          <w:sz w:val="24"/>
          <w:szCs w:val="24"/>
          <w:shd w:val="clear" w:color="auto" w:fill="FFFFFF"/>
        </w:rPr>
      </w:pPr>
    </w:p>
    <w:p w:rsidR="009C56CF" w:rsidRPr="00251F2D" w:rsidRDefault="009C56CF" w:rsidP="00591C6F">
      <w:pPr>
        <w:tabs>
          <w:tab w:val="left" w:pos="1185"/>
        </w:tabs>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8173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q.PNG"/>
                    <pic:cNvPicPr/>
                  </pic:nvPicPr>
                  <pic:blipFill>
                    <a:blip r:embed="rId66">
                      <a:extLst>
                        <a:ext uri="{28A0092B-C50C-407E-A947-70E740481C1C}">
                          <a14:useLocalDpi xmlns:a14="http://schemas.microsoft.com/office/drawing/2010/main" val="0"/>
                        </a:ext>
                      </a:extLst>
                    </a:blip>
                    <a:stretch>
                      <a:fillRect/>
                    </a:stretch>
                  </pic:blipFill>
                  <pic:spPr>
                    <a:xfrm>
                      <a:off x="0" y="0"/>
                      <a:ext cx="5943600" cy="1817370"/>
                    </a:xfrm>
                    <a:prstGeom prst="rect">
                      <a:avLst/>
                    </a:prstGeom>
                  </pic:spPr>
                </pic:pic>
              </a:graphicData>
            </a:graphic>
          </wp:inline>
        </w:drawing>
      </w:r>
    </w:p>
    <w:p w:rsidR="009C56CF" w:rsidRPr="00251F2D" w:rsidRDefault="009C56CF" w:rsidP="004A4547">
      <w:pPr>
        <w:tabs>
          <w:tab w:val="left" w:pos="1185"/>
        </w:tabs>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 xml:space="preserve">Interpretation: </w:t>
      </w:r>
      <w:r w:rsidR="00166847" w:rsidRPr="004A4547">
        <w:rPr>
          <w:rFonts w:ascii="Times New Roman" w:hAnsi="Times New Roman" w:cs="Times New Roman"/>
          <w:color w:val="FFFFFF" w:themeColor="background1"/>
          <w:sz w:val="24"/>
          <w:szCs w:val="24"/>
          <w:shd w:val="clear" w:color="auto" w:fill="FFFFFF"/>
        </w:rPr>
        <w:t>“</w:t>
      </w:r>
      <w:r w:rsidR="00930BE3" w:rsidRPr="00251F2D">
        <w:rPr>
          <w:rFonts w:ascii="Times New Roman" w:hAnsi="Times New Roman" w:cs="Times New Roman"/>
          <w:color w:val="000000"/>
          <w:sz w:val="24"/>
          <w:szCs w:val="24"/>
          <w:shd w:val="clear" w:color="auto" w:fill="FFFFFF"/>
        </w:rPr>
        <w:t>From the above graph shows that most of the respondents were agree</w:t>
      </w:r>
      <w:r w:rsidR="004A4547">
        <w:rPr>
          <w:rFonts w:ascii="Times New Roman" w:hAnsi="Times New Roman" w:cs="Times New Roman"/>
          <w:color w:val="000000"/>
          <w:sz w:val="24"/>
          <w:szCs w:val="24"/>
          <w:shd w:val="clear" w:color="auto" w:fill="FFFFFF"/>
        </w:rPr>
        <w:t>d</w:t>
      </w:r>
      <w:r w:rsidR="00930BE3" w:rsidRPr="00251F2D">
        <w:rPr>
          <w:rFonts w:ascii="Times New Roman" w:hAnsi="Times New Roman" w:cs="Times New Roman"/>
          <w:color w:val="000000"/>
          <w:sz w:val="24"/>
          <w:szCs w:val="24"/>
          <w:shd w:val="clear" w:color="auto" w:fill="FFFFFF"/>
        </w:rPr>
        <w:t xml:space="preserve"> (8 respondents) with I am treated fairly by my supervisor.</w:t>
      </w:r>
      <w:r w:rsidR="004A4547">
        <w:rPr>
          <w:rFonts w:ascii="Times New Roman" w:hAnsi="Times New Roman" w:cs="Times New Roman"/>
          <w:color w:val="000000"/>
          <w:sz w:val="24"/>
          <w:szCs w:val="24"/>
          <w:shd w:val="clear" w:color="auto" w:fill="FFFFFF"/>
        </w:rPr>
        <w:t xml:space="preserve"> </w:t>
      </w:r>
      <w:r w:rsidR="00930BE3" w:rsidRPr="00251F2D">
        <w:rPr>
          <w:rFonts w:ascii="Times New Roman" w:hAnsi="Times New Roman" w:cs="Times New Roman"/>
          <w:color w:val="000000"/>
          <w:sz w:val="24"/>
          <w:szCs w:val="24"/>
          <w:shd w:val="clear" w:color="auto" w:fill="FFFFFF"/>
        </w:rPr>
        <w:t xml:space="preserve">4 respondents were strongly </w:t>
      </w:r>
      <w:r w:rsidR="004A4547" w:rsidRPr="00251F2D">
        <w:rPr>
          <w:rFonts w:ascii="Times New Roman" w:hAnsi="Times New Roman" w:cs="Times New Roman"/>
          <w:color w:val="000000"/>
          <w:sz w:val="24"/>
          <w:szCs w:val="24"/>
          <w:shd w:val="clear" w:color="auto" w:fill="FFFFFF"/>
        </w:rPr>
        <w:t>agreed</w:t>
      </w:r>
      <w:r w:rsidR="00930BE3" w:rsidRPr="00251F2D">
        <w:rPr>
          <w:rFonts w:ascii="Times New Roman" w:hAnsi="Times New Roman" w:cs="Times New Roman"/>
          <w:color w:val="000000"/>
          <w:sz w:val="24"/>
          <w:szCs w:val="24"/>
          <w:shd w:val="clear" w:color="auto" w:fill="FFFFFF"/>
        </w:rPr>
        <w:t xml:space="preserve"> to this. On the other </w:t>
      </w:r>
      <w:r w:rsidR="00462089" w:rsidRPr="00251F2D">
        <w:rPr>
          <w:rFonts w:ascii="Times New Roman" w:hAnsi="Times New Roman" w:cs="Times New Roman"/>
          <w:color w:val="000000"/>
          <w:sz w:val="24"/>
          <w:szCs w:val="24"/>
          <w:shd w:val="clear" w:color="auto" w:fill="FFFFFF"/>
        </w:rPr>
        <w:t>hand,</w:t>
      </w:r>
      <w:r w:rsidR="00930BE3" w:rsidRPr="00251F2D">
        <w:rPr>
          <w:rFonts w:ascii="Times New Roman" w:hAnsi="Times New Roman" w:cs="Times New Roman"/>
          <w:color w:val="000000"/>
          <w:sz w:val="24"/>
          <w:szCs w:val="24"/>
          <w:shd w:val="clear" w:color="auto" w:fill="FFFFFF"/>
        </w:rPr>
        <w:t xml:space="preserve"> 1 respondent was neutral to this.</w:t>
      </w:r>
      <w:r w:rsidR="00166847" w:rsidRPr="00166847">
        <w:rPr>
          <w:rFonts w:ascii="Times New Roman" w:hAnsi="Times New Roman" w:cs="Times New Roman"/>
          <w:color w:val="FFFFFF" w:themeColor="background1"/>
          <w:sz w:val="24"/>
          <w:szCs w:val="24"/>
          <w:shd w:val="clear" w:color="auto" w:fill="FFFFFF"/>
        </w:rPr>
        <w:t>”</w:t>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4A4547" w:rsidRDefault="004A4547">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br w:type="page"/>
      </w:r>
    </w:p>
    <w:p w:rsidR="005C0B7E" w:rsidRPr="00251F2D" w:rsidRDefault="005C0B7E" w:rsidP="00591C6F">
      <w:pPr>
        <w:spacing w:line="276" w:lineRule="auto"/>
        <w:rPr>
          <w:rFonts w:ascii="Times New Roman" w:eastAsia="Times New Roman" w:hAnsi="Times New Roman" w:cs="Times New Roman"/>
          <w:b/>
          <w:sz w:val="24"/>
          <w:szCs w:val="24"/>
        </w:rPr>
      </w:pPr>
      <w:r w:rsidRPr="00251F2D">
        <w:rPr>
          <w:rFonts w:ascii="Times New Roman" w:hAnsi="Times New Roman" w:cs="Times New Roman"/>
          <w:b/>
          <w:color w:val="000000"/>
          <w:sz w:val="24"/>
          <w:szCs w:val="24"/>
          <w:shd w:val="clear" w:color="auto" w:fill="FFFFFF"/>
        </w:rPr>
        <w:lastRenderedPageBreak/>
        <w:t xml:space="preserve">Question-9. </w:t>
      </w:r>
      <w:r w:rsidRPr="00251F2D">
        <w:rPr>
          <w:rFonts w:ascii="Times New Roman" w:eastAsia="Times New Roman" w:hAnsi="Times New Roman" w:cs="Times New Roman"/>
          <w:b/>
          <w:sz w:val="24"/>
          <w:szCs w:val="24"/>
        </w:rPr>
        <w:t>My supervisor provides me with adequate feedback</w:t>
      </w:r>
    </w:p>
    <w:p w:rsidR="00930BE3" w:rsidRPr="00251F2D" w:rsidRDefault="00930BE3" w:rsidP="00591C6F">
      <w:pPr>
        <w:spacing w:line="276" w:lineRule="auto"/>
        <w:rPr>
          <w:rFonts w:ascii="Times New Roman" w:eastAsia="Times New Roman" w:hAnsi="Times New Roman" w:cs="Times New Roman"/>
          <w:b/>
          <w:sz w:val="24"/>
          <w:szCs w:val="24"/>
        </w:rPr>
      </w:pPr>
    </w:p>
    <w:p w:rsidR="00930BE3" w:rsidRPr="00251F2D" w:rsidRDefault="00930BE3" w:rsidP="00591C6F">
      <w:pPr>
        <w:spacing w:line="276" w:lineRule="auto"/>
        <w:rPr>
          <w:rFonts w:ascii="Times New Roman" w:eastAsia="Times New Roman" w:hAnsi="Times New Roman" w:cs="Times New Roman"/>
          <w:b/>
          <w:sz w:val="24"/>
          <w:szCs w:val="24"/>
        </w:rPr>
      </w:pPr>
      <w:r w:rsidRPr="00251F2D">
        <w:rPr>
          <w:rFonts w:ascii="Times New Roman" w:eastAsia="Times New Roman" w:hAnsi="Times New Roman" w:cs="Times New Roman"/>
          <w:b/>
          <w:noProof/>
          <w:sz w:val="24"/>
          <w:szCs w:val="24"/>
        </w:rPr>
        <w:drawing>
          <wp:inline distT="0" distB="0" distL="0" distR="0">
            <wp:extent cx="5943600" cy="185547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PNG"/>
                    <pic:cNvPicPr/>
                  </pic:nvPicPr>
                  <pic:blipFill>
                    <a:blip r:embed="rId67">
                      <a:extLst>
                        <a:ext uri="{28A0092B-C50C-407E-A947-70E740481C1C}">
                          <a14:useLocalDpi xmlns:a14="http://schemas.microsoft.com/office/drawing/2010/main" val="0"/>
                        </a:ext>
                      </a:extLst>
                    </a:blip>
                    <a:stretch>
                      <a:fillRect/>
                    </a:stretch>
                  </pic:blipFill>
                  <pic:spPr>
                    <a:xfrm>
                      <a:off x="0" y="0"/>
                      <a:ext cx="5943600" cy="1855470"/>
                    </a:xfrm>
                    <a:prstGeom prst="rect">
                      <a:avLst/>
                    </a:prstGeom>
                  </pic:spPr>
                </pic:pic>
              </a:graphicData>
            </a:graphic>
          </wp:inline>
        </w:drawing>
      </w:r>
    </w:p>
    <w:p w:rsidR="005C0B7E" w:rsidRPr="00251F2D" w:rsidRDefault="00930BE3" w:rsidP="00387AAB">
      <w:pPr>
        <w:spacing w:line="276" w:lineRule="auto"/>
        <w:jc w:val="both"/>
        <w:rPr>
          <w:rFonts w:ascii="Times New Roman" w:eastAsia="Times New Roman" w:hAnsi="Times New Roman" w:cs="Times New Roman"/>
          <w:b/>
          <w:sz w:val="24"/>
          <w:szCs w:val="24"/>
        </w:rPr>
      </w:pPr>
      <w:r w:rsidRPr="00251F2D">
        <w:rPr>
          <w:rFonts w:ascii="Times New Roman" w:hAnsi="Times New Roman" w:cs="Times New Roman"/>
          <w:b/>
          <w:color w:val="000000"/>
          <w:sz w:val="24"/>
          <w:szCs w:val="24"/>
          <w:shd w:val="clear" w:color="auto" w:fill="FFFFFF"/>
        </w:rPr>
        <w:t xml:space="preserve">Interpretation: </w:t>
      </w:r>
      <w:r w:rsidR="00166847" w:rsidRPr="001668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(6 respondents) with my supervisor provides me with adequate feedback. 4 respondents were strongly </w:t>
      </w:r>
      <w:r w:rsidR="004A4547" w:rsidRPr="00251F2D">
        <w:rPr>
          <w:rFonts w:ascii="Times New Roman" w:hAnsi="Times New Roman" w:cs="Times New Roman"/>
          <w:color w:val="000000"/>
          <w:sz w:val="24"/>
          <w:szCs w:val="24"/>
          <w:shd w:val="clear" w:color="auto" w:fill="FFFFFF"/>
        </w:rPr>
        <w:t>agreed</w:t>
      </w:r>
      <w:r w:rsidRPr="00251F2D">
        <w:rPr>
          <w:rFonts w:ascii="Times New Roman" w:hAnsi="Times New Roman" w:cs="Times New Roman"/>
          <w:color w:val="000000"/>
          <w:sz w:val="24"/>
          <w:szCs w:val="24"/>
          <w:shd w:val="clear" w:color="auto" w:fill="FFFFFF"/>
        </w:rPr>
        <w:t xml:space="preserve"> to this. On the other hand</w:t>
      </w:r>
      <w:r w:rsidR="004A4547">
        <w:rPr>
          <w:rFonts w:ascii="Times New Roman" w:hAnsi="Times New Roman" w:cs="Times New Roman"/>
          <w:color w:val="000000"/>
          <w:sz w:val="24"/>
          <w:szCs w:val="24"/>
          <w:shd w:val="clear" w:color="auto" w:fill="FFFFFF"/>
        </w:rPr>
        <w:t>,</w:t>
      </w:r>
      <w:r w:rsidRPr="00251F2D">
        <w:rPr>
          <w:rFonts w:ascii="Times New Roman" w:hAnsi="Times New Roman" w:cs="Times New Roman"/>
          <w:color w:val="000000"/>
          <w:sz w:val="24"/>
          <w:szCs w:val="24"/>
          <w:shd w:val="clear" w:color="auto" w:fill="FFFFFF"/>
        </w:rPr>
        <w:t xml:space="preserve"> 3 respondents were neutral to this.</w:t>
      </w:r>
      <w:r w:rsidR="00166847" w:rsidRPr="00166847">
        <w:rPr>
          <w:rFonts w:ascii="Times New Roman" w:hAnsi="Times New Roman" w:cs="Times New Roman"/>
          <w:color w:val="FFFFFF" w:themeColor="background1"/>
          <w:sz w:val="24"/>
          <w:szCs w:val="24"/>
          <w:shd w:val="clear" w:color="auto" w:fill="FFFFFF"/>
        </w:rPr>
        <w:t>”</w:t>
      </w:r>
    </w:p>
    <w:p w:rsidR="005C0B7E" w:rsidRPr="00251F2D" w:rsidRDefault="005C0B7E" w:rsidP="00591C6F">
      <w:pPr>
        <w:spacing w:line="276" w:lineRule="auto"/>
        <w:rPr>
          <w:rFonts w:ascii="Times New Roman" w:eastAsia="Times New Roman" w:hAnsi="Times New Roman" w:cs="Times New Roman"/>
          <w:b/>
          <w:sz w:val="24"/>
          <w:szCs w:val="24"/>
        </w:rPr>
      </w:pPr>
    </w:p>
    <w:p w:rsidR="005C0B7E" w:rsidRPr="00251F2D" w:rsidRDefault="005C0B7E" w:rsidP="00591C6F">
      <w:pPr>
        <w:spacing w:line="276" w:lineRule="auto"/>
        <w:rPr>
          <w:rFonts w:ascii="Times New Roman" w:hAnsi="Times New Roman" w:cs="Times New Roman"/>
          <w:b/>
          <w:color w:val="000000"/>
          <w:sz w:val="24"/>
          <w:szCs w:val="24"/>
          <w:shd w:val="clear" w:color="auto" w:fill="FFFFFF"/>
        </w:rPr>
      </w:pPr>
      <w:r w:rsidRPr="00251F2D">
        <w:rPr>
          <w:rFonts w:ascii="Times New Roman" w:eastAsia="Times New Roman" w:hAnsi="Times New Roman" w:cs="Times New Roman"/>
          <w:b/>
          <w:sz w:val="24"/>
          <w:szCs w:val="24"/>
        </w:rPr>
        <w:t>Question-10.</w:t>
      </w:r>
      <w:r w:rsidR="00462089">
        <w:rPr>
          <w:rFonts w:ascii="Times New Roman" w:eastAsia="Times New Roman" w:hAnsi="Times New Roman" w:cs="Times New Roman"/>
          <w:b/>
          <w:sz w:val="24"/>
          <w:szCs w:val="24"/>
        </w:rPr>
        <w:t xml:space="preserve"> </w:t>
      </w:r>
      <w:r w:rsidRPr="00251F2D">
        <w:rPr>
          <w:rFonts w:ascii="Times New Roman" w:hAnsi="Times New Roman" w:cs="Times New Roman"/>
          <w:b/>
          <w:color w:val="000000"/>
          <w:sz w:val="24"/>
          <w:szCs w:val="24"/>
          <w:shd w:val="clear" w:color="auto" w:fill="FFFFFF"/>
        </w:rPr>
        <w:t>I am recognized by my manager for my contributions</w:t>
      </w:r>
    </w:p>
    <w:p w:rsidR="00930BE3" w:rsidRPr="00251F2D" w:rsidRDefault="00930BE3" w:rsidP="00591C6F">
      <w:pPr>
        <w:spacing w:line="276" w:lineRule="auto"/>
        <w:rPr>
          <w:rFonts w:ascii="Times New Roman" w:hAnsi="Times New Roman" w:cs="Times New Roman"/>
          <w:b/>
          <w:color w:val="000000"/>
          <w:sz w:val="24"/>
          <w:szCs w:val="24"/>
          <w:shd w:val="clear" w:color="auto" w:fill="FFFFFF"/>
        </w:rPr>
      </w:pPr>
    </w:p>
    <w:p w:rsidR="00930BE3" w:rsidRPr="00251F2D" w:rsidRDefault="00930BE3" w:rsidP="00591C6F">
      <w:pPr>
        <w:spacing w:line="276" w:lineRule="auto"/>
        <w:rPr>
          <w:rFonts w:ascii="Times New Roman" w:eastAsia="Times New Roman" w:hAnsi="Times New Roman" w:cs="Times New Roman"/>
          <w:b/>
          <w:sz w:val="24"/>
          <w:szCs w:val="24"/>
        </w:rPr>
      </w:pPr>
      <w:r w:rsidRPr="00251F2D">
        <w:rPr>
          <w:rFonts w:ascii="Times New Roman" w:eastAsia="Times New Roman" w:hAnsi="Times New Roman" w:cs="Times New Roman"/>
          <w:b/>
          <w:noProof/>
          <w:sz w:val="24"/>
          <w:szCs w:val="24"/>
        </w:rPr>
        <w:drawing>
          <wp:inline distT="0" distB="0" distL="0" distR="0">
            <wp:extent cx="5943600" cy="18688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PNG"/>
                    <pic:cNvPicPr/>
                  </pic:nvPicPr>
                  <pic:blipFill>
                    <a:blip r:embed="rId68">
                      <a:extLst>
                        <a:ext uri="{28A0092B-C50C-407E-A947-70E740481C1C}">
                          <a14:useLocalDpi xmlns:a14="http://schemas.microsoft.com/office/drawing/2010/main" val="0"/>
                        </a:ext>
                      </a:extLst>
                    </a:blip>
                    <a:stretch>
                      <a:fillRect/>
                    </a:stretch>
                  </pic:blipFill>
                  <pic:spPr>
                    <a:xfrm>
                      <a:off x="0" y="0"/>
                      <a:ext cx="5943600" cy="1868805"/>
                    </a:xfrm>
                    <a:prstGeom prst="rect">
                      <a:avLst/>
                    </a:prstGeom>
                  </pic:spPr>
                </pic:pic>
              </a:graphicData>
            </a:graphic>
          </wp:inline>
        </w:drawing>
      </w:r>
    </w:p>
    <w:p w:rsidR="005C0B7E" w:rsidRPr="00251F2D" w:rsidRDefault="00930BE3" w:rsidP="00387AAB">
      <w:pPr>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00387AAB">
        <w:rPr>
          <w:rFonts w:ascii="Times New Roman" w:hAnsi="Times New Roman" w:cs="Times New Roman"/>
          <w:b/>
          <w:color w:val="000000"/>
          <w:sz w:val="24"/>
          <w:szCs w:val="24"/>
          <w:shd w:val="clear" w:color="auto" w:fill="FFFFFF"/>
        </w:rPr>
        <w:t xml:space="preserve"> </w:t>
      </w:r>
      <w:r w:rsidR="00387AAB" w:rsidRPr="00387AAB">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 xml:space="preserve">From the above graph shows that most of the respondents were agree (7 respondents) with I am recognized by my manager for my contributions. On the other </w:t>
      </w:r>
      <w:r w:rsidR="004A4547"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3 respondents were strongly </w:t>
      </w:r>
      <w:r w:rsidR="004A4547" w:rsidRPr="00251F2D">
        <w:rPr>
          <w:rFonts w:ascii="Times New Roman" w:hAnsi="Times New Roman" w:cs="Times New Roman"/>
          <w:color w:val="000000"/>
          <w:sz w:val="24"/>
          <w:szCs w:val="24"/>
          <w:shd w:val="clear" w:color="auto" w:fill="FFFFFF"/>
        </w:rPr>
        <w:t>agreed</w:t>
      </w:r>
      <w:r w:rsidRPr="00251F2D">
        <w:rPr>
          <w:rFonts w:ascii="Times New Roman" w:hAnsi="Times New Roman" w:cs="Times New Roman"/>
          <w:color w:val="000000"/>
          <w:sz w:val="24"/>
          <w:szCs w:val="24"/>
          <w:shd w:val="clear" w:color="auto" w:fill="FFFFFF"/>
        </w:rPr>
        <w:t xml:space="preserve"> and 3 respondents were neutral to this.</w:t>
      </w:r>
      <w:r w:rsidR="00387AAB" w:rsidRPr="00387AAB">
        <w:rPr>
          <w:rFonts w:ascii="Times New Roman" w:hAnsi="Times New Roman" w:cs="Times New Roman"/>
          <w:color w:val="FFFFFF" w:themeColor="background1"/>
          <w:sz w:val="24"/>
          <w:szCs w:val="24"/>
          <w:shd w:val="clear" w:color="auto" w:fill="FFFFFF"/>
        </w:rPr>
        <w:t>”</w:t>
      </w:r>
    </w:p>
    <w:p w:rsidR="00930BE3" w:rsidRPr="00251F2D" w:rsidRDefault="00930BE3" w:rsidP="00591C6F">
      <w:pPr>
        <w:spacing w:line="276" w:lineRule="auto"/>
        <w:rPr>
          <w:rFonts w:ascii="Times New Roman" w:eastAsia="Times New Roman" w:hAnsi="Times New Roman" w:cs="Times New Roman"/>
          <w:b/>
          <w:sz w:val="24"/>
          <w:szCs w:val="24"/>
        </w:rPr>
      </w:pPr>
    </w:p>
    <w:p w:rsidR="00387AAB" w:rsidRDefault="00387AA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5C0B7E" w:rsidRPr="00251F2D" w:rsidRDefault="00686D56" w:rsidP="00591C6F">
      <w:pPr>
        <w:spacing w:line="276" w:lineRule="auto"/>
        <w:rPr>
          <w:rFonts w:ascii="Times New Roman" w:hAnsi="Times New Roman" w:cs="Times New Roman"/>
          <w:b/>
          <w:color w:val="000000"/>
          <w:sz w:val="24"/>
          <w:szCs w:val="24"/>
          <w:shd w:val="clear" w:color="auto" w:fill="FFFFFF"/>
        </w:rPr>
      </w:pPr>
      <w:r w:rsidRPr="00251F2D">
        <w:rPr>
          <w:rFonts w:ascii="Times New Roman" w:eastAsia="Times New Roman" w:hAnsi="Times New Roman" w:cs="Times New Roman"/>
          <w:b/>
          <w:sz w:val="24"/>
          <w:szCs w:val="24"/>
        </w:rPr>
        <w:lastRenderedPageBreak/>
        <w:t>Question-11.</w:t>
      </w:r>
      <w:r w:rsidR="00462089">
        <w:rPr>
          <w:rFonts w:ascii="Times New Roman" w:eastAsia="Times New Roman" w:hAnsi="Times New Roman" w:cs="Times New Roman"/>
          <w:b/>
          <w:sz w:val="24"/>
          <w:szCs w:val="24"/>
        </w:rPr>
        <w:t xml:space="preserve"> </w:t>
      </w:r>
      <w:r w:rsidRPr="00251F2D">
        <w:rPr>
          <w:rFonts w:ascii="Times New Roman" w:hAnsi="Times New Roman" w:cs="Times New Roman"/>
          <w:b/>
          <w:color w:val="000000"/>
          <w:sz w:val="24"/>
          <w:szCs w:val="24"/>
          <w:shd w:val="clear" w:color="auto" w:fill="FFFFFF"/>
        </w:rPr>
        <w:t>My manager has set performance goals for my job</w:t>
      </w:r>
    </w:p>
    <w:p w:rsidR="00930BE3" w:rsidRPr="00251F2D" w:rsidRDefault="00930BE3" w:rsidP="00591C6F">
      <w:pPr>
        <w:spacing w:line="276" w:lineRule="auto"/>
        <w:rPr>
          <w:rFonts w:ascii="Times New Roman" w:hAnsi="Times New Roman" w:cs="Times New Roman"/>
          <w:b/>
          <w:color w:val="000000"/>
          <w:sz w:val="24"/>
          <w:szCs w:val="24"/>
          <w:shd w:val="clear" w:color="auto" w:fill="FFFFFF"/>
        </w:rPr>
      </w:pPr>
    </w:p>
    <w:p w:rsidR="00686D56" w:rsidRPr="00251F2D" w:rsidRDefault="00930BE3" w:rsidP="00591C6F">
      <w:pPr>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8046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b.PNG"/>
                    <pic:cNvPicPr/>
                  </pic:nvPicPr>
                  <pic:blipFill>
                    <a:blip r:embed="rId69">
                      <a:extLst>
                        <a:ext uri="{28A0092B-C50C-407E-A947-70E740481C1C}">
                          <a14:useLocalDpi xmlns:a14="http://schemas.microsoft.com/office/drawing/2010/main" val="0"/>
                        </a:ext>
                      </a:extLst>
                    </a:blip>
                    <a:stretch>
                      <a:fillRect/>
                    </a:stretch>
                  </pic:blipFill>
                  <pic:spPr>
                    <a:xfrm>
                      <a:off x="0" y="0"/>
                      <a:ext cx="5943600" cy="1804670"/>
                    </a:xfrm>
                    <a:prstGeom prst="rect">
                      <a:avLst/>
                    </a:prstGeom>
                  </pic:spPr>
                </pic:pic>
              </a:graphicData>
            </a:graphic>
          </wp:inline>
        </w:drawing>
      </w:r>
    </w:p>
    <w:p w:rsidR="00686D56" w:rsidRPr="00251F2D" w:rsidRDefault="00686D56" w:rsidP="00591C6F">
      <w:pPr>
        <w:spacing w:line="276" w:lineRule="auto"/>
        <w:rPr>
          <w:rFonts w:ascii="Times New Roman" w:hAnsi="Times New Roman" w:cs="Times New Roman"/>
          <w:b/>
          <w:color w:val="000000"/>
          <w:sz w:val="24"/>
          <w:szCs w:val="24"/>
          <w:shd w:val="clear" w:color="auto" w:fill="FFFFFF"/>
        </w:rPr>
      </w:pPr>
    </w:p>
    <w:p w:rsidR="00686D56" w:rsidRPr="00251F2D" w:rsidRDefault="00B862BF" w:rsidP="00387AAB">
      <w:pPr>
        <w:spacing w:line="276" w:lineRule="auto"/>
        <w:jc w:val="both"/>
        <w:rPr>
          <w:rFonts w:ascii="Times New Roman" w:hAnsi="Times New Roman" w:cs="Times New Roman"/>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00387AAB" w:rsidRPr="00251F2D">
        <w:rPr>
          <w:rFonts w:ascii="Times New Roman" w:hAnsi="Times New Roman" w:cs="Times New Roman"/>
          <w:b/>
          <w:color w:val="000000"/>
          <w:sz w:val="24"/>
          <w:szCs w:val="24"/>
          <w:shd w:val="clear" w:color="auto" w:fill="FFFFFF"/>
        </w:rPr>
        <w:t xml:space="preserve">: </w:t>
      </w:r>
      <w:r w:rsidR="00387AAB" w:rsidRPr="00387AAB">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(9 respondents) with my manager has set performance goals for my job. 4 respondents were strongly </w:t>
      </w:r>
      <w:r w:rsidR="00462089" w:rsidRPr="00251F2D">
        <w:rPr>
          <w:rFonts w:ascii="Times New Roman" w:hAnsi="Times New Roman" w:cs="Times New Roman"/>
          <w:color w:val="000000"/>
          <w:sz w:val="24"/>
          <w:szCs w:val="24"/>
          <w:shd w:val="clear" w:color="auto" w:fill="FFFFFF"/>
        </w:rPr>
        <w:t>agreed</w:t>
      </w:r>
      <w:r w:rsidRPr="00251F2D">
        <w:rPr>
          <w:rFonts w:ascii="Times New Roman" w:hAnsi="Times New Roman" w:cs="Times New Roman"/>
          <w:color w:val="000000"/>
          <w:sz w:val="24"/>
          <w:szCs w:val="24"/>
          <w:shd w:val="clear" w:color="auto" w:fill="FFFFFF"/>
        </w:rPr>
        <w:t xml:space="preserve"> to this.</w:t>
      </w:r>
      <w:r w:rsidR="00387AAB" w:rsidRPr="00387AAB">
        <w:rPr>
          <w:rFonts w:ascii="Times New Roman" w:hAnsi="Times New Roman" w:cs="Times New Roman"/>
          <w:color w:val="FFFFFF" w:themeColor="background1"/>
          <w:sz w:val="24"/>
          <w:szCs w:val="24"/>
          <w:shd w:val="clear" w:color="auto" w:fill="FFFFFF"/>
        </w:rPr>
        <w:t>”</w:t>
      </w:r>
    </w:p>
    <w:p w:rsidR="00B862BF" w:rsidRPr="00251F2D" w:rsidRDefault="00B862BF" w:rsidP="00591C6F">
      <w:pPr>
        <w:spacing w:line="276" w:lineRule="auto"/>
        <w:rPr>
          <w:rFonts w:ascii="Times New Roman" w:hAnsi="Times New Roman" w:cs="Times New Roman"/>
          <w:b/>
          <w:color w:val="000000"/>
          <w:sz w:val="24"/>
          <w:szCs w:val="24"/>
          <w:shd w:val="clear" w:color="auto" w:fill="FFFFFF"/>
        </w:rPr>
      </w:pPr>
    </w:p>
    <w:p w:rsidR="00686D56" w:rsidRPr="00251F2D" w:rsidRDefault="00686D56" w:rsidP="00591C6F">
      <w:pPr>
        <w:spacing w:line="276" w:lineRule="auto"/>
        <w:rPr>
          <w:rFonts w:ascii="Times New Roman" w:eastAsia="Times New Roman" w:hAnsi="Times New Roman" w:cs="Times New Roman"/>
          <w:b/>
          <w:sz w:val="24"/>
          <w:szCs w:val="24"/>
        </w:rPr>
      </w:pPr>
      <w:r w:rsidRPr="00251F2D">
        <w:rPr>
          <w:rFonts w:ascii="Times New Roman" w:hAnsi="Times New Roman" w:cs="Times New Roman"/>
          <w:b/>
          <w:color w:val="000000"/>
          <w:sz w:val="24"/>
          <w:szCs w:val="24"/>
          <w:shd w:val="clear" w:color="auto" w:fill="FFFFFF"/>
        </w:rPr>
        <w:t>Questio</w:t>
      </w:r>
      <w:r w:rsidR="00B862BF" w:rsidRPr="00251F2D">
        <w:rPr>
          <w:rFonts w:ascii="Times New Roman" w:hAnsi="Times New Roman" w:cs="Times New Roman"/>
          <w:b/>
          <w:color w:val="000000"/>
          <w:sz w:val="24"/>
          <w:szCs w:val="24"/>
          <w:shd w:val="clear" w:color="auto" w:fill="FFFFFF"/>
        </w:rPr>
        <w:t>n</w:t>
      </w:r>
      <w:r w:rsidRPr="00251F2D">
        <w:rPr>
          <w:rFonts w:ascii="Times New Roman" w:hAnsi="Times New Roman" w:cs="Times New Roman"/>
          <w:b/>
          <w:color w:val="000000"/>
          <w:sz w:val="24"/>
          <w:szCs w:val="24"/>
          <w:shd w:val="clear" w:color="auto" w:fill="FFFFFF"/>
        </w:rPr>
        <w:t>-12.</w:t>
      </w:r>
      <w:r w:rsidR="00462089">
        <w:rPr>
          <w:rFonts w:ascii="Times New Roman" w:hAnsi="Times New Roman" w:cs="Times New Roman"/>
          <w:b/>
          <w:color w:val="000000"/>
          <w:sz w:val="24"/>
          <w:szCs w:val="24"/>
          <w:shd w:val="clear" w:color="auto" w:fill="FFFFFF"/>
        </w:rPr>
        <w:t xml:space="preserve"> </w:t>
      </w:r>
      <w:r w:rsidRPr="00251F2D">
        <w:rPr>
          <w:rFonts w:ascii="Times New Roman" w:eastAsia="Times New Roman" w:hAnsi="Times New Roman" w:cs="Times New Roman"/>
          <w:b/>
          <w:sz w:val="24"/>
          <w:szCs w:val="24"/>
        </w:rPr>
        <w:t>The performance appraisal system at Aarong is unbiased</w:t>
      </w:r>
    </w:p>
    <w:p w:rsidR="00B862BF" w:rsidRPr="00251F2D" w:rsidRDefault="00B862BF" w:rsidP="00591C6F">
      <w:pPr>
        <w:spacing w:line="276" w:lineRule="auto"/>
        <w:rPr>
          <w:rFonts w:ascii="Times New Roman" w:eastAsia="Times New Roman" w:hAnsi="Times New Roman" w:cs="Times New Roman"/>
          <w:b/>
          <w:sz w:val="24"/>
          <w:szCs w:val="24"/>
        </w:rPr>
      </w:pPr>
      <w:r w:rsidRPr="00251F2D">
        <w:rPr>
          <w:rFonts w:ascii="Times New Roman" w:eastAsia="Times New Roman" w:hAnsi="Times New Roman" w:cs="Times New Roman"/>
          <w:b/>
          <w:noProof/>
          <w:sz w:val="24"/>
          <w:szCs w:val="24"/>
        </w:rPr>
        <w:drawing>
          <wp:inline distT="0" distB="0" distL="0" distR="0">
            <wp:extent cx="5943600" cy="18516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v.PNG"/>
                    <pic:cNvPicPr/>
                  </pic:nvPicPr>
                  <pic:blipFill>
                    <a:blip r:embed="rId70">
                      <a:extLst>
                        <a:ext uri="{28A0092B-C50C-407E-A947-70E740481C1C}">
                          <a14:useLocalDpi xmlns:a14="http://schemas.microsoft.com/office/drawing/2010/main" val="0"/>
                        </a:ext>
                      </a:extLst>
                    </a:blip>
                    <a:stretch>
                      <a:fillRect/>
                    </a:stretch>
                  </pic:blipFill>
                  <pic:spPr>
                    <a:xfrm>
                      <a:off x="0" y="0"/>
                      <a:ext cx="5943600" cy="1851660"/>
                    </a:xfrm>
                    <a:prstGeom prst="rect">
                      <a:avLst/>
                    </a:prstGeom>
                  </pic:spPr>
                </pic:pic>
              </a:graphicData>
            </a:graphic>
          </wp:inline>
        </w:drawing>
      </w:r>
    </w:p>
    <w:p w:rsidR="00686D56" w:rsidRPr="00251F2D" w:rsidRDefault="00B862BF" w:rsidP="00387AAB">
      <w:pPr>
        <w:spacing w:line="276" w:lineRule="auto"/>
        <w:jc w:val="both"/>
        <w:rPr>
          <w:rFonts w:ascii="Times New Roman" w:eastAsia="Times New Roman" w:hAnsi="Times New Roman" w:cs="Times New Roman"/>
          <w:b/>
          <w:sz w:val="24"/>
          <w:szCs w:val="24"/>
        </w:rPr>
      </w:pPr>
      <w:r w:rsidRPr="00251F2D">
        <w:rPr>
          <w:rFonts w:ascii="Times New Roman" w:hAnsi="Times New Roman" w:cs="Times New Roman"/>
          <w:b/>
          <w:color w:val="000000"/>
          <w:sz w:val="24"/>
          <w:szCs w:val="24"/>
          <w:shd w:val="clear" w:color="auto" w:fill="FFFFFF"/>
        </w:rPr>
        <w:t>Interpretation:</w:t>
      </w:r>
      <w:r w:rsidRPr="00251F2D">
        <w:rPr>
          <w:rFonts w:ascii="Times New Roman" w:hAnsi="Times New Roman" w:cs="Times New Roman"/>
          <w:color w:val="000000"/>
          <w:sz w:val="24"/>
          <w:szCs w:val="24"/>
          <w:shd w:val="clear" w:color="auto" w:fill="FFFFFF"/>
        </w:rPr>
        <w:t xml:space="preserve"> </w:t>
      </w:r>
      <w:r w:rsidR="00166847" w:rsidRPr="001668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strongly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(7 respondents) and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with the performance appraisal system at Aarong is unbiased. On the other </w:t>
      </w:r>
      <w:r w:rsidR="00462089"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1 respondent is neutral to this.</w:t>
      </w:r>
      <w:r w:rsidR="00166847" w:rsidRPr="00166847">
        <w:rPr>
          <w:rFonts w:ascii="Times New Roman" w:hAnsi="Times New Roman" w:cs="Times New Roman"/>
          <w:color w:val="FFFFFF" w:themeColor="background1"/>
          <w:sz w:val="24"/>
          <w:szCs w:val="24"/>
          <w:shd w:val="clear" w:color="auto" w:fill="FFFFFF"/>
        </w:rPr>
        <w:t>”</w:t>
      </w:r>
    </w:p>
    <w:p w:rsidR="00130452" w:rsidRPr="00251F2D" w:rsidRDefault="00130452" w:rsidP="00591C6F">
      <w:pPr>
        <w:spacing w:line="276" w:lineRule="auto"/>
        <w:rPr>
          <w:rFonts w:ascii="Times New Roman" w:eastAsia="Times New Roman" w:hAnsi="Times New Roman" w:cs="Times New Roman"/>
          <w:b/>
          <w:sz w:val="24"/>
          <w:szCs w:val="24"/>
        </w:rPr>
      </w:pPr>
    </w:p>
    <w:p w:rsidR="00686D56" w:rsidRPr="00251F2D" w:rsidRDefault="00686D56" w:rsidP="00591C6F">
      <w:pPr>
        <w:spacing w:line="276" w:lineRule="auto"/>
        <w:rPr>
          <w:rFonts w:ascii="Times New Roman" w:hAnsi="Times New Roman" w:cs="Times New Roman"/>
          <w:b/>
          <w:color w:val="000000"/>
          <w:sz w:val="24"/>
          <w:szCs w:val="24"/>
          <w:shd w:val="clear" w:color="auto" w:fill="FFFFFF"/>
        </w:rPr>
      </w:pPr>
      <w:r w:rsidRPr="00251F2D">
        <w:rPr>
          <w:rFonts w:ascii="Times New Roman" w:eastAsia="Times New Roman" w:hAnsi="Times New Roman" w:cs="Times New Roman"/>
          <w:b/>
          <w:sz w:val="24"/>
          <w:szCs w:val="24"/>
        </w:rPr>
        <w:t>Question-13.</w:t>
      </w:r>
      <w:r w:rsidR="00462089">
        <w:rPr>
          <w:rFonts w:ascii="Times New Roman" w:eastAsia="Times New Roman" w:hAnsi="Times New Roman" w:cs="Times New Roman"/>
          <w:b/>
          <w:sz w:val="24"/>
          <w:szCs w:val="24"/>
        </w:rPr>
        <w:t xml:space="preserve"> </w:t>
      </w:r>
      <w:r w:rsidRPr="00251F2D">
        <w:rPr>
          <w:rFonts w:ascii="Times New Roman" w:hAnsi="Times New Roman" w:cs="Times New Roman"/>
          <w:b/>
          <w:color w:val="000000"/>
          <w:sz w:val="24"/>
          <w:szCs w:val="24"/>
          <w:shd w:val="clear" w:color="auto" w:fill="FFFFFF"/>
        </w:rPr>
        <w:t>The employee recruitment and the selection process at Aarong is unbiased</w:t>
      </w:r>
    </w:p>
    <w:p w:rsidR="00686D56" w:rsidRPr="00251F2D" w:rsidRDefault="00130452" w:rsidP="00591C6F">
      <w:p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noProof/>
          <w:sz w:val="24"/>
          <w:szCs w:val="24"/>
        </w:rPr>
        <w:lastRenderedPageBreak/>
        <w:drawing>
          <wp:inline distT="0" distB="0" distL="0" distR="0">
            <wp:extent cx="5943600" cy="188150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m.PNG"/>
                    <pic:cNvPicPr/>
                  </pic:nvPicPr>
                  <pic:blipFill>
                    <a:blip r:embed="rId71">
                      <a:extLst>
                        <a:ext uri="{28A0092B-C50C-407E-A947-70E740481C1C}">
                          <a14:useLocalDpi xmlns:a14="http://schemas.microsoft.com/office/drawing/2010/main" val="0"/>
                        </a:ext>
                      </a:extLst>
                    </a:blip>
                    <a:stretch>
                      <a:fillRect/>
                    </a:stretch>
                  </pic:blipFill>
                  <pic:spPr>
                    <a:xfrm>
                      <a:off x="0" y="0"/>
                      <a:ext cx="5943600" cy="1881505"/>
                    </a:xfrm>
                    <a:prstGeom prst="rect">
                      <a:avLst/>
                    </a:prstGeom>
                  </pic:spPr>
                </pic:pic>
              </a:graphicData>
            </a:graphic>
          </wp:inline>
        </w:drawing>
      </w:r>
    </w:p>
    <w:p w:rsidR="00686D56" w:rsidRPr="00251F2D" w:rsidRDefault="00130452" w:rsidP="00387AAB">
      <w:pPr>
        <w:spacing w:line="276" w:lineRule="auto"/>
        <w:jc w:val="both"/>
        <w:rPr>
          <w:rFonts w:ascii="Times New Roman" w:eastAsia="Times New Roman" w:hAnsi="Times New Roman" w:cs="Times New Roman"/>
          <w:sz w:val="24"/>
          <w:szCs w:val="24"/>
        </w:rPr>
      </w:pPr>
      <w:r w:rsidRPr="00251F2D">
        <w:rPr>
          <w:rFonts w:ascii="Times New Roman" w:hAnsi="Times New Roman" w:cs="Times New Roman"/>
          <w:b/>
          <w:color w:val="000000"/>
          <w:sz w:val="24"/>
          <w:szCs w:val="24"/>
          <w:shd w:val="clear" w:color="auto" w:fill="FFFFFF"/>
        </w:rPr>
        <w:t>Interpretation</w:t>
      </w:r>
      <w:r w:rsidR="00166847" w:rsidRPr="00251F2D">
        <w:rPr>
          <w:rFonts w:ascii="Times New Roman" w:hAnsi="Times New Roman" w:cs="Times New Roman"/>
          <w:b/>
          <w:color w:val="000000"/>
          <w:sz w:val="24"/>
          <w:szCs w:val="24"/>
          <w:shd w:val="clear" w:color="auto" w:fill="FFFFFF"/>
        </w:rPr>
        <w:t xml:space="preserve">: </w:t>
      </w:r>
      <w:r w:rsidR="00166847" w:rsidRPr="001668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strongly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(9 respondents) with the employee recruitment and the selection process at </w:t>
      </w:r>
      <w:r w:rsidR="00387AAB">
        <w:rPr>
          <w:rFonts w:ascii="Times New Roman" w:hAnsi="Times New Roman" w:cs="Times New Roman"/>
          <w:color w:val="000000"/>
          <w:sz w:val="24"/>
          <w:szCs w:val="24"/>
          <w:shd w:val="clear" w:color="auto" w:fill="FFFFFF"/>
        </w:rPr>
        <w:t>A</w:t>
      </w:r>
      <w:r w:rsidRPr="00251F2D">
        <w:rPr>
          <w:rFonts w:ascii="Times New Roman" w:hAnsi="Times New Roman" w:cs="Times New Roman"/>
          <w:color w:val="000000"/>
          <w:sz w:val="24"/>
          <w:szCs w:val="24"/>
          <w:shd w:val="clear" w:color="auto" w:fill="FFFFFF"/>
        </w:rPr>
        <w:t xml:space="preserve">arong is unbiased. On the other </w:t>
      </w:r>
      <w:r w:rsidR="00462089"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2 respondents were </w:t>
      </w:r>
      <w:r w:rsidR="00462089" w:rsidRPr="00251F2D">
        <w:rPr>
          <w:rFonts w:ascii="Times New Roman" w:hAnsi="Times New Roman" w:cs="Times New Roman"/>
          <w:color w:val="000000"/>
          <w:sz w:val="24"/>
          <w:szCs w:val="24"/>
          <w:shd w:val="clear" w:color="auto" w:fill="FFFFFF"/>
        </w:rPr>
        <w:t>agreed</w:t>
      </w:r>
      <w:r w:rsidRPr="00251F2D">
        <w:rPr>
          <w:rFonts w:ascii="Times New Roman" w:hAnsi="Times New Roman" w:cs="Times New Roman"/>
          <w:color w:val="000000"/>
          <w:sz w:val="24"/>
          <w:szCs w:val="24"/>
          <w:shd w:val="clear" w:color="auto" w:fill="FFFFFF"/>
        </w:rPr>
        <w:t xml:space="preserve"> and 2 respondents were neutral to this.</w:t>
      </w:r>
      <w:r w:rsidR="00166847" w:rsidRPr="00166847">
        <w:rPr>
          <w:rFonts w:ascii="Times New Roman" w:hAnsi="Times New Roman" w:cs="Times New Roman"/>
          <w:color w:val="FFFFFF" w:themeColor="background1"/>
          <w:sz w:val="24"/>
          <w:szCs w:val="24"/>
          <w:shd w:val="clear" w:color="auto" w:fill="FFFFFF"/>
        </w:rPr>
        <w:t>”</w:t>
      </w:r>
    </w:p>
    <w:p w:rsidR="00686D56" w:rsidRPr="00251F2D" w:rsidRDefault="00686D56" w:rsidP="00591C6F">
      <w:pPr>
        <w:spacing w:line="276" w:lineRule="auto"/>
        <w:rPr>
          <w:rFonts w:ascii="Times New Roman" w:eastAsia="Times New Roman" w:hAnsi="Times New Roman" w:cs="Times New Roman"/>
          <w:sz w:val="24"/>
          <w:szCs w:val="24"/>
        </w:rPr>
      </w:pPr>
    </w:p>
    <w:p w:rsidR="00686D56" w:rsidRPr="00251F2D" w:rsidRDefault="00686D56" w:rsidP="00591C6F">
      <w:pPr>
        <w:spacing w:line="276" w:lineRule="auto"/>
        <w:rPr>
          <w:rFonts w:ascii="Times New Roman" w:hAnsi="Times New Roman" w:cs="Times New Roman"/>
          <w:b/>
          <w:color w:val="000000"/>
          <w:sz w:val="24"/>
          <w:szCs w:val="24"/>
          <w:shd w:val="clear" w:color="auto" w:fill="FFFFFF"/>
        </w:rPr>
      </w:pPr>
      <w:r w:rsidRPr="00251F2D">
        <w:rPr>
          <w:rFonts w:ascii="Times New Roman" w:eastAsia="Times New Roman" w:hAnsi="Times New Roman" w:cs="Times New Roman"/>
          <w:b/>
          <w:sz w:val="24"/>
          <w:szCs w:val="24"/>
        </w:rPr>
        <w:t>Question-14.</w:t>
      </w:r>
      <w:r w:rsidRPr="00251F2D">
        <w:rPr>
          <w:rFonts w:ascii="Times New Roman" w:hAnsi="Times New Roman" w:cs="Times New Roman"/>
          <w:b/>
          <w:color w:val="000000"/>
          <w:sz w:val="24"/>
          <w:szCs w:val="24"/>
          <w:shd w:val="clear" w:color="auto" w:fill="FFFFFF"/>
        </w:rPr>
        <w:t xml:space="preserve"> I have a clear understanding of the company pay policy</w:t>
      </w:r>
    </w:p>
    <w:p w:rsidR="009B43D5" w:rsidRPr="00251F2D" w:rsidRDefault="009B43D5" w:rsidP="00591C6F">
      <w:pPr>
        <w:spacing w:line="276" w:lineRule="auto"/>
        <w:rPr>
          <w:rFonts w:ascii="Times New Roman" w:eastAsia="Times New Roman" w:hAnsi="Times New Roman" w:cs="Times New Roman"/>
          <w:b/>
          <w:sz w:val="24"/>
          <w:szCs w:val="24"/>
        </w:rPr>
      </w:pPr>
    </w:p>
    <w:p w:rsidR="00686D56" w:rsidRPr="00251F2D" w:rsidRDefault="009B43D5" w:rsidP="00591C6F">
      <w:pPr>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9018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X.PNG"/>
                    <pic:cNvPicPr/>
                  </pic:nvPicPr>
                  <pic:blipFill>
                    <a:blip r:embed="rId72">
                      <a:extLst>
                        <a:ext uri="{28A0092B-C50C-407E-A947-70E740481C1C}">
                          <a14:useLocalDpi xmlns:a14="http://schemas.microsoft.com/office/drawing/2010/main" val="0"/>
                        </a:ext>
                      </a:extLst>
                    </a:blip>
                    <a:stretch>
                      <a:fillRect/>
                    </a:stretch>
                  </pic:blipFill>
                  <pic:spPr>
                    <a:xfrm>
                      <a:off x="0" y="0"/>
                      <a:ext cx="5943600" cy="1901825"/>
                    </a:xfrm>
                    <a:prstGeom prst="rect">
                      <a:avLst/>
                    </a:prstGeom>
                  </pic:spPr>
                </pic:pic>
              </a:graphicData>
            </a:graphic>
          </wp:inline>
        </w:drawing>
      </w:r>
    </w:p>
    <w:p w:rsidR="00686D56" w:rsidRPr="00251F2D" w:rsidRDefault="009B43D5" w:rsidP="00387AAB">
      <w:pPr>
        <w:spacing w:line="276" w:lineRule="auto"/>
        <w:jc w:val="both"/>
        <w:rPr>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t xml:space="preserve">Interpretation: </w:t>
      </w:r>
      <w:r w:rsidR="00166847" w:rsidRPr="00166847">
        <w:rPr>
          <w:rFonts w:ascii="Times New Roman" w:hAnsi="Times New Roman" w:cs="Times New Roman"/>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strongly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(7 respondents) and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(6 respondents) with I have a clear understanding of the company pay policy.</w:t>
      </w:r>
      <w:r w:rsidR="00166847" w:rsidRPr="00166847">
        <w:rPr>
          <w:rFonts w:ascii="Times New Roman" w:hAnsi="Times New Roman" w:cs="Times New Roman"/>
          <w:color w:val="FFFFFF" w:themeColor="background1"/>
          <w:sz w:val="24"/>
          <w:szCs w:val="24"/>
          <w:shd w:val="clear" w:color="auto" w:fill="FFFFFF"/>
        </w:rPr>
        <w:t>”</w:t>
      </w:r>
    </w:p>
    <w:p w:rsidR="00686D56" w:rsidRPr="00251F2D" w:rsidRDefault="00686D56" w:rsidP="00591C6F">
      <w:pPr>
        <w:spacing w:line="276" w:lineRule="auto"/>
        <w:rPr>
          <w:rFonts w:ascii="Times New Roman" w:hAnsi="Times New Roman" w:cs="Times New Roman"/>
          <w:b/>
          <w:color w:val="000000"/>
          <w:sz w:val="24"/>
          <w:szCs w:val="24"/>
          <w:shd w:val="clear" w:color="auto" w:fill="FFFFFF"/>
        </w:rPr>
      </w:pPr>
    </w:p>
    <w:p w:rsidR="00387AAB" w:rsidRDefault="00387AAB">
      <w:pPr>
        <w:rPr>
          <w:rFonts w:ascii="Times New Roman" w:hAnsi="Times New Roman" w:cs="Times New Roman"/>
          <w:b/>
          <w:color w:val="000000"/>
          <w:sz w:val="24"/>
          <w:szCs w:val="24"/>
          <w:shd w:val="clear" w:color="auto" w:fill="FFFFFF"/>
        </w:rPr>
      </w:pPr>
      <w:r>
        <w:rPr>
          <w:rFonts w:ascii="Times New Roman" w:hAnsi="Times New Roman" w:cs="Times New Roman"/>
          <w:b/>
          <w:color w:val="000000"/>
          <w:sz w:val="24"/>
          <w:szCs w:val="24"/>
          <w:shd w:val="clear" w:color="auto" w:fill="FFFFFF"/>
        </w:rPr>
        <w:br w:type="page"/>
      </w:r>
    </w:p>
    <w:p w:rsidR="00686D56" w:rsidRPr="00251F2D" w:rsidRDefault="00686D56" w:rsidP="00591C6F">
      <w:pPr>
        <w:spacing w:line="276" w:lineRule="auto"/>
        <w:rPr>
          <w:rStyle w:val="freebirdanalyticsviewquestiontitle"/>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lastRenderedPageBreak/>
        <w:t>Question-15.</w:t>
      </w:r>
      <w:r w:rsidR="00760610">
        <w:rPr>
          <w:rFonts w:ascii="Times New Roman" w:hAnsi="Times New Roman" w:cs="Times New Roman"/>
          <w:b/>
          <w:color w:val="000000"/>
          <w:sz w:val="24"/>
          <w:szCs w:val="24"/>
          <w:shd w:val="clear" w:color="auto" w:fill="FFFFFF"/>
        </w:rPr>
        <w:t xml:space="preserve"> </w:t>
      </w:r>
      <w:r w:rsidRPr="00251F2D">
        <w:rPr>
          <w:rStyle w:val="freebirdanalyticsviewquestiontitle"/>
          <w:rFonts w:ascii="Times New Roman" w:hAnsi="Times New Roman" w:cs="Times New Roman"/>
          <w:b/>
          <w:color w:val="000000"/>
          <w:sz w:val="24"/>
          <w:szCs w:val="24"/>
          <w:shd w:val="clear" w:color="auto" w:fill="FFFFFF"/>
        </w:rPr>
        <w:t>Aarong follows the employee law properly</w:t>
      </w:r>
    </w:p>
    <w:p w:rsidR="009B43D5" w:rsidRPr="00251F2D" w:rsidRDefault="009B43D5" w:rsidP="00591C6F">
      <w:pPr>
        <w:spacing w:line="276" w:lineRule="auto"/>
        <w:rPr>
          <w:rStyle w:val="freebirdanalyticsviewquestiontitle"/>
          <w:rFonts w:ascii="Times New Roman" w:hAnsi="Times New Roman" w:cs="Times New Roman"/>
          <w:b/>
          <w:color w:val="000000"/>
          <w:sz w:val="24"/>
          <w:szCs w:val="24"/>
          <w:shd w:val="clear" w:color="auto" w:fill="FFFFFF"/>
        </w:rPr>
      </w:pPr>
    </w:p>
    <w:p w:rsidR="009B43D5" w:rsidRPr="00251F2D" w:rsidRDefault="009B43D5" w:rsidP="00591C6F">
      <w:pPr>
        <w:spacing w:line="276" w:lineRule="auto"/>
        <w:rPr>
          <w:rStyle w:val="freebirdanalyticsviewquestiontitle"/>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90436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PNG"/>
                    <pic:cNvPicPr/>
                  </pic:nvPicPr>
                  <pic:blipFill>
                    <a:blip r:embed="rId73">
                      <a:extLst>
                        <a:ext uri="{28A0092B-C50C-407E-A947-70E740481C1C}">
                          <a14:useLocalDpi xmlns:a14="http://schemas.microsoft.com/office/drawing/2010/main" val="0"/>
                        </a:ext>
                      </a:extLst>
                    </a:blip>
                    <a:stretch>
                      <a:fillRect/>
                    </a:stretch>
                  </pic:blipFill>
                  <pic:spPr>
                    <a:xfrm>
                      <a:off x="0" y="0"/>
                      <a:ext cx="5943600" cy="1904365"/>
                    </a:xfrm>
                    <a:prstGeom prst="rect">
                      <a:avLst/>
                    </a:prstGeom>
                  </pic:spPr>
                </pic:pic>
              </a:graphicData>
            </a:graphic>
          </wp:inline>
        </w:drawing>
      </w:r>
    </w:p>
    <w:p w:rsidR="00686D56" w:rsidRPr="00251F2D" w:rsidRDefault="00686D56" w:rsidP="00591C6F">
      <w:pPr>
        <w:spacing w:line="276" w:lineRule="auto"/>
        <w:rPr>
          <w:rStyle w:val="freebirdanalyticsviewquestiontitle"/>
          <w:rFonts w:ascii="Times New Roman" w:hAnsi="Times New Roman" w:cs="Times New Roman"/>
          <w:b/>
          <w:color w:val="000000"/>
          <w:sz w:val="24"/>
          <w:szCs w:val="24"/>
          <w:shd w:val="clear" w:color="auto" w:fill="FFFFFF"/>
        </w:rPr>
      </w:pPr>
    </w:p>
    <w:p w:rsidR="00686D56" w:rsidRPr="00251F2D" w:rsidRDefault="00686D56" w:rsidP="00591C6F">
      <w:pPr>
        <w:spacing w:line="276" w:lineRule="auto"/>
        <w:rPr>
          <w:rStyle w:val="freebirdanalyticsviewquestiontitle"/>
          <w:rFonts w:ascii="Times New Roman" w:hAnsi="Times New Roman" w:cs="Times New Roman"/>
          <w:b/>
          <w:color w:val="000000"/>
          <w:sz w:val="24"/>
          <w:szCs w:val="24"/>
          <w:shd w:val="clear" w:color="auto" w:fill="FFFFFF"/>
        </w:rPr>
      </w:pPr>
    </w:p>
    <w:p w:rsidR="00686D56" w:rsidRPr="00251F2D" w:rsidRDefault="009B43D5" w:rsidP="00387AAB">
      <w:pPr>
        <w:spacing w:line="276" w:lineRule="auto"/>
        <w:jc w:val="both"/>
        <w:rPr>
          <w:rStyle w:val="freebirdanalyticsviewquestiontitle"/>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Pr="00387AAB">
        <w:rPr>
          <w:rFonts w:ascii="Times New Roman" w:hAnsi="Times New Roman" w:cs="Times New Roman"/>
          <w:b/>
          <w:sz w:val="24"/>
          <w:szCs w:val="24"/>
          <w:shd w:val="clear" w:color="auto" w:fill="FFFFFF"/>
        </w:rPr>
        <w:t xml:space="preserve">: </w:t>
      </w:r>
      <w:r w:rsidR="00166847" w:rsidRPr="00387AAB">
        <w:rPr>
          <w:rFonts w:ascii="Times New Roman" w:hAnsi="Times New Roman" w:cs="Times New Roman"/>
          <w:color w:val="FFFFFF" w:themeColor="background1"/>
          <w:sz w:val="24"/>
          <w:szCs w:val="24"/>
          <w:shd w:val="clear" w:color="auto" w:fill="FFFFFF"/>
        </w:rPr>
        <w:t>“</w:t>
      </w:r>
      <w:r w:rsidRPr="00387AAB">
        <w:rPr>
          <w:rFonts w:ascii="Times New Roman" w:hAnsi="Times New Roman" w:cs="Times New Roman"/>
          <w:sz w:val="24"/>
          <w:szCs w:val="24"/>
          <w:shd w:val="clear" w:color="auto" w:fill="FFFFFF"/>
        </w:rPr>
        <w:t>F</w:t>
      </w:r>
      <w:r w:rsidRPr="00251F2D">
        <w:rPr>
          <w:rFonts w:ascii="Times New Roman" w:hAnsi="Times New Roman" w:cs="Times New Roman"/>
          <w:color w:val="000000"/>
          <w:sz w:val="24"/>
          <w:szCs w:val="24"/>
          <w:shd w:val="clear" w:color="auto" w:fill="FFFFFF"/>
        </w:rPr>
        <w:t>rom the above graph shows that most of the respondents were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(8 respondents) </w:t>
      </w:r>
      <w:r w:rsidR="00387AAB">
        <w:rPr>
          <w:rFonts w:ascii="Times New Roman" w:hAnsi="Times New Roman" w:cs="Times New Roman"/>
          <w:color w:val="000000"/>
          <w:sz w:val="24"/>
          <w:szCs w:val="24"/>
          <w:shd w:val="clear" w:color="auto" w:fill="FFFFFF"/>
        </w:rPr>
        <w:t>&amp;</w:t>
      </w:r>
      <w:r w:rsidRPr="00251F2D">
        <w:rPr>
          <w:rFonts w:ascii="Times New Roman" w:hAnsi="Times New Roman" w:cs="Times New Roman"/>
          <w:color w:val="000000"/>
          <w:sz w:val="24"/>
          <w:szCs w:val="24"/>
          <w:shd w:val="clear" w:color="auto" w:fill="FFFFFF"/>
        </w:rPr>
        <w:t xml:space="preserve"> strongly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with Aarong follows the employee law properly.</w:t>
      </w:r>
      <w:r w:rsidR="00166847" w:rsidRPr="00166847">
        <w:rPr>
          <w:rFonts w:ascii="Times New Roman" w:hAnsi="Times New Roman" w:cs="Times New Roman"/>
          <w:color w:val="FFFFFF" w:themeColor="background1"/>
          <w:sz w:val="24"/>
          <w:szCs w:val="24"/>
          <w:shd w:val="clear" w:color="auto" w:fill="FFFFFF"/>
        </w:rPr>
        <w:t>”</w:t>
      </w:r>
    </w:p>
    <w:p w:rsidR="00686D56" w:rsidRPr="00251F2D" w:rsidRDefault="00686D56" w:rsidP="00591C6F">
      <w:pPr>
        <w:spacing w:line="276" w:lineRule="auto"/>
        <w:rPr>
          <w:rStyle w:val="freebirdanalyticsviewquestiontitle"/>
          <w:rFonts w:ascii="Times New Roman" w:hAnsi="Times New Roman" w:cs="Times New Roman"/>
          <w:b/>
          <w:color w:val="000000"/>
          <w:sz w:val="24"/>
          <w:szCs w:val="24"/>
          <w:shd w:val="clear" w:color="auto" w:fill="FFFFFF"/>
        </w:rPr>
      </w:pPr>
    </w:p>
    <w:p w:rsidR="00686D56" w:rsidRPr="00251F2D" w:rsidRDefault="00686D56" w:rsidP="00591C6F">
      <w:pPr>
        <w:spacing w:line="276" w:lineRule="auto"/>
        <w:rPr>
          <w:rFonts w:ascii="Times New Roman" w:hAnsi="Times New Roman" w:cs="Times New Roman"/>
          <w:b/>
          <w:color w:val="000000"/>
          <w:sz w:val="24"/>
          <w:szCs w:val="24"/>
          <w:shd w:val="clear" w:color="auto" w:fill="FFFFFF"/>
        </w:rPr>
      </w:pPr>
      <w:r w:rsidRPr="00251F2D">
        <w:rPr>
          <w:rStyle w:val="freebirdanalyticsviewquestiontitle"/>
          <w:rFonts w:ascii="Times New Roman" w:hAnsi="Times New Roman" w:cs="Times New Roman"/>
          <w:b/>
          <w:color w:val="000000"/>
          <w:sz w:val="24"/>
          <w:szCs w:val="24"/>
          <w:shd w:val="clear" w:color="auto" w:fill="FFFFFF"/>
        </w:rPr>
        <w:t>Question-16.</w:t>
      </w:r>
      <w:r w:rsidR="00760610">
        <w:rPr>
          <w:rStyle w:val="freebirdanalyticsviewquestiontitle"/>
          <w:rFonts w:ascii="Times New Roman" w:hAnsi="Times New Roman" w:cs="Times New Roman"/>
          <w:b/>
          <w:color w:val="000000"/>
          <w:sz w:val="24"/>
          <w:szCs w:val="24"/>
          <w:shd w:val="clear" w:color="auto" w:fill="FFFFFF"/>
        </w:rPr>
        <w:t xml:space="preserve"> </w:t>
      </w:r>
      <w:r w:rsidRPr="00251F2D">
        <w:rPr>
          <w:rFonts w:ascii="Times New Roman" w:hAnsi="Times New Roman" w:cs="Times New Roman"/>
          <w:b/>
          <w:color w:val="000000"/>
          <w:sz w:val="24"/>
          <w:szCs w:val="24"/>
          <w:shd w:val="clear" w:color="auto" w:fill="FFFFFF"/>
        </w:rPr>
        <w:t>The training provided by Aarong is effective for the employee</w:t>
      </w:r>
    </w:p>
    <w:p w:rsidR="009B43D5" w:rsidRPr="00251F2D" w:rsidRDefault="009B43D5" w:rsidP="00591C6F">
      <w:pPr>
        <w:spacing w:line="276" w:lineRule="auto"/>
        <w:rPr>
          <w:rFonts w:ascii="Times New Roman" w:hAnsi="Times New Roman" w:cs="Times New Roman"/>
          <w:b/>
          <w:color w:val="000000"/>
          <w:sz w:val="24"/>
          <w:szCs w:val="24"/>
          <w:shd w:val="clear" w:color="auto" w:fill="FFFFFF"/>
        </w:rPr>
      </w:pPr>
    </w:p>
    <w:p w:rsidR="009B43D5" w:rsidRPr="00251F2D" w:rsidRDefault="009B43D5" w:rsidP="00591C6F">
      <w:pPr>
        <w:spacing w:line="276" w:lineRule="auto"/>
        <w:rPr>
          <w:rFonts w:ascii="Times New Roman" w:hAnsi="Times New Roman" w:cs="Times New Roman"/>
          <w:b/>
          <w:color w:val="000000"/>
          <w:sz w:val="24"/>
          <w:szCs w:val="24"/>
          <w:shd w:val="clear" w:color="auto" w:fill="FFFFFF"/>
        </w:rPr>
      </w:pPr>
      <w:r w:rsidRPr="00251F2D">
        <w:rPr>
          <w:rFonts w:ascii="Times New Roman" w:hAnsi="Times New Roman" w:cs="Times New Roman"/>
          <w:b/>
          <w:noProof/>
          <w:color w:val="000000"/>
          <w:sz w:val="24"/>
          <w:szCs w:val="24"/>
          <w:shd w:val="clear" w:color="auto" w:fill="FFFFFF"/>
        </w:rPr>
        <w:drawing>
          <wp:inline distT="0" distB="0" distL="0" distR="0">
            <wp:extent cx="5943600" cy="185674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9.PNG"/>
                    <pic:cNvPicPr/>
                  </pic:nvPicPr>
                  <pic:blipFill>
                    <a:blip r:embed="rId74">
                      <a:extLst>
                        <a:ext uri="{28A0092B-C50C-407E-A947-70E740481C1C}">
                          <a14:useLocalDpi xmlns:a14="http://schemas.microsoft.com/office/drawing/2010/main" val="0"/>
                        </a:ext>
                      </a:extLst>
                    </a:blip>
                    <a:stretch>
                      <a:fillRect/>
                    </a:stretch>
                  </pic:blipFill>
                  <pic:spPr>
                    <a:xfrm>
                      <a:off x="0" y="0"/>
                      <a:ext cx="5943600" cy="1856740"/>
                    </a:xfrm>
                    <a:prstGeom prst="rect">
                      <a:avLst/>
                    </a:prstGeom>
                  </pic:spPr>
                </pic:pic>
              </a:graphicData>
            </a:graphic>
          </wp:inline>
        </w:drawing>
      </w:r>
    </w:p>
    <w:p w:rsidR="00686D56" w:rsidRPr="00251F2D" w:rsidRDefault="009B43D5" w:rsidP="00591C6F">
      <w:pPr>
        <w:spacing w:line="276" w:lineRule="auto"/>
        <w:jc w:val="both"/>
        <w:rPr>
          <w:rFonts w:ascii="Times New Roman" w:hAnsi="Times New Roman" w:cs="Times New Roman"/>
          <w:b/>
          <w:color w:val="000000"/>
          <w:sz w:val="24"/>
          <w:szCs w:val="24"/>
          <w:shd w:val="clear" w:color="auto" w:fill="FFFFFF"/>
        </w:rPr>
      </w:pPr>
      <w:r w:rsidRPr="00251F2D">
        <w:rPr>
          <w:rFonts w:ascii="Times New Roman" w:hAnsi="Times New Roman" w:cs="Times New Roman"/>
          <w:b/>
          <w:color w:val="000000"/>
          <w:sz w:val="24"/>
          <w:szCs w:val="24"/>
          <w:shd w:val="clear" w:color="auto" w:fill="FFFFFF"/>
        </w:rPr>
        <w:t>Interpretation:</w:t>
      </w:r>
      <w:r w:rsidR="00166847">
        <w:rPr>
          <w:rFonts w:ascii="Times New Roman" w:hAnsi="Times New Roman" w:cs="Times New Roman"/>
          <w:b/>
          <w:color w:val="000000"/>
          <w:sz w:val="24"/>
          <w:szCs w:val="24"/>
          <w:shd w:val="clear" w:color="auto" w:fill="FFFFFF"/>
        </w:rPr>
        <w:t xml:space="preserve"> </w:t>
      </w:r>
      <w:r w:rsidR="00166847" w:rsidRPr="00166847">
        <w:rPr>
          <w:rFonts w:ascii="Times New Roman" w:hAnsi="Times New Roman" w:cs="Times New Roman"/>
          <w:b/>
          <w:color w:val="FFFFFF" w:themeColor="background1"/>
          <w:sz w:val="24"/>
          <w:szCs w:val="24"/>
          <w:shd w:val="clear" w:color="auto" w:fill="FFFFFF"/>
        </w:rPr>
        <w:t>“</w:t>
      </w:r>
      <w:r w:rsidRPr="00251F2D">
        <w:rPr>
          <w:rFonts w:ascii="Times New Roman" w:hAnsi="Times New Roman" w:cs="Times New Roman"/>
          <w:color w:val="000000"/>
          <w:sz w:val="24"/>
          <w:szCs w:val="24"/>
          <w:shd w:val="clear" w:color="auto" w:fill="FFFFFF"/>
        </w:rPr>
        <w:t>From the above graph shows that most of the respondents were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(6 respondents) and strongly agree</w:t>
      </w:r>
      <w:r w:rsidR="00387AAB">
        <w:rPr>
          <w:rFonts w:ascii="Times New Roman" w:hAnsi="Times New Roman" w:cs="Times New Roman"/>
          <w:color w:val="000000"/>
          <w:sz w:val="24"/>
          <w:szCs w:val="24"/>
          <w:shd w:val="clear" w:color="auto" w:fill="FFFFFF"/>
        </w:rPr>
        <w:t>d</w:t>
      </w:r>
      <w:r w:rsidRPr="00251F2D">
        <w:rPr>
          <w:rFonts w:ascii="Times New Roman" w:hAnsi="Times New Roman" w:cs="Times New Roman"/>
          <w:color w:val="000000"/>
          <w:sz w:val="24"/>
          <w:szCs w:val="24"/>
          <w:shd w:val="clear" w:color="auto" w:fill="FFFFFF"/>
        </w:rPr>
        <w:t xml:space="preserve"> (5 respondents) with the training provided by </w:t>
      </w:r>
      <w:r w:rsidR="00387AAB">
        <w:rPr>
          <w:rFonts w:ascii="Times New Roman" w:hAnsi="Times New Roman" w:cs="Times New Roman"/>
          <w:color w:val="000000"/>
          <w:sz w:val="24"/>
          <w:szCs w:val="24"/>
          <w:shd w:val="clear" w:color="auto" w:fill="FFFFFF"/>
        </w:rPr>
        <w:t>A</w:t>
      </w:r>
      <w:r w:rsidRPr="00251F2D">
        <w:rPr>
          <w:rFonts w:ascii="Times New Roman" w:hAnsi="Times New Roman" w:cs="Times New Roman"/>
          <w:color w:val="000000"/>
          <w:sz w:val="24"/>
          <w:szCs w:val="24"/>
          <w:shd w:val="clear" w:color="auto" w:fill="FFFFFF"/>
        </w:rPr>
        <w:t xml:space="preserve">arong is effective for the employee. On the other </w:t>
      </w:r>
      <w:r w:rsidR="00760610" w:rsidRPr="00251F2D">
        <w:rPr>
          <w:rFonts w:ascii="Times New Roman" w:hAnsi="Times New Roman" w:cs="Times New Roman"/>
          <w:color w:val="000000"/>
          <w:sz w:val="24"/>
          <w:szCs w:val="24"/>
          <w:shd w:val="clear" w:color="auto" w:fill="FFFFFF"/>
        </w:rPr>
        <w:t>hand,</w:t>
      </w:r>
      <w:r w:rsidRPr="00251F2D">
        <w:rPr>
          <w:rFonts w:ascii="Times New Roman" w:hAnsi="Times New Roman" w:cs="Times New Roman"/>
          <w:color w:val="000000"/>
          <w:sz w:val="24"/>
          <w:szCs w:val="24"/>
          <w:shd w:val="clear" w:color="auto" w:fill="FFFFFF"/>
        </w:rPr>
        <w:t xml:space="preserve"> 2 respondents were neutral to this.</w:t>
      </w:r>
      <w:r w:rsidR="00166847" w:rsidRPr="00166847">
        <w:rPr>
          <w:rFonts w:ascii="Times New Roman" w:hAnsi="Times New Roman" w:cs="Times New Roman"/>
          <w:color w:val="FFFFFF" w:themeColor="background1"/>
          <w:sz w:val="24"/>
          <w:szCs w:val="24"/>
          <w:shd w:val="clear" w:color="auto" w:fill="FFFFFF"/>
        </w:rPr>
        <w:t>”</w:t>
      </w:r>
    </w:p>
    <w:p w:rsidR="00686D56" w:rsidRPr="00251F2D" w:rsidRDefault="00686D56" w:rsidP="00591C6F">
      <w:pPr>
        <w:spacing w:line="276" w:lineRule="auto"/>
        <w:rPr>
          <w:rFonts w:ascii="Times New Roman" w:hAnsi="Times New Roman" w:cs="Times New Roman"/>
          <w:b/>
          <w:color w:val="000000"/>
          <w:sz w:val="24"/>
          <w:szCs w:val="24"/>
          <w:shd w:val="clear" w:color="auto" w:fill="FFFFFF"/>
        </w:rPr>
      </w:pPr>
    </w:p>
    <w:p w:rsidR="005C0B7E" w:rsidRPr="00251F2D" w:rsidRDefault="005C0B7E" w:rsidP="00591C6F">
      <w:p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w:t>
      </w: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5C0B7E" w:rsidRPr="00251F2D" w:rsidRDefault="005C0B7E" w:rsidP="00591C6F">
      <w:pPr>
        <w:tabs>
          <w:tab w:val="left" w:pos="1185"/>
        </w:tabs>
        <w:spacing w:line="276" w:lineRule="auto"/>
        <w:rPr>
          <w:rFonts w:ascii="Times New Roman" w:hAnsi="Times New Roman" w:cs="Times New Roman"/>
          <w:b/>
          <w:color w:val="000000"/>
          <w:sz w:val="24"/>
          <w:szCs w:val="24"/>
          <w:shd w:val="clear" w:color="auto" w:fill="FFFFFF"/>
        </w:rPr>
      </w:pPr>
    </w:p>
    <w:p w:rsidR="00857ECA" w:rsidRDefault="00857ECA" w:rsidP="00591C6F">
      <w:pPr>
        <w:pStyle w:val="Heading1"/>
        <w:spacing w:line="276" w:lineRule="auto"/>
        <w:jc w:val="left"/>
      </w:pPr>
    </w:p>
    <w:p w:rsidR="00857ECA" w:rsidRDefault="00857ECA" w:rsidP="00591C6F">
      <w:pPr>
        <w:pStyle w:val="Heading1"/>
        <w:spacing w:line="276" w:lineRule="auto"/>
      </w:pPr>
    </w:p>
    <w:p w:rsidR="00534BEA" w:rsidRDefault="00534BEA" w:rsidP="00591C6F">
      <w:pPr>
        <w:spacing w:line="276" w:lineRule="auto"/>
      </w:pPr>
    </w:p>
    <w:p w:rsidR="007E7DE0" w:rsidRPr="00251F2D" w:rsidRDefault="007E7DE0" w:rsidP="00591C6F">
      <w:pPr>
        <w:pStyle w:val="Heading1"/>
        <w:spacing w:line="276" w:lineRule="auto"/>
      </w:pPr>
      <w:bookmarkStart w:id="40" w:name="_Toc8315268"/>
      <w:r w:rsidRPr="00251F2D">
        <w:t>Chapter-</w:t>
      </w:r>
      <w:r w:rsidR="00823157">
        <w:t>0</w:t>
      </w:r>
      <w:r w:rsidRPr="00251F2D">
        <w:t>5</w:t>
      </w:r>
      <w:bookmarkEnd w:id="40"/>
    </w:p>
    <w:p w:rsidR="007E7DE0" w:rsidRPr="006D158B" w:rsidRDefault="007E7DE0" w:rsidP="00591C6F">
      <w:pPr>
        <w:spacing w:line="276" w:lineRule="auto"/>
        <w:jc w:val="center"/>
        <w:rPr>
          <w:b/>
          <w:i/>
          <w:sz w:val="32"/>
          <w:szCs w:val="32"/>
        </w:rPr>
      </w:pPr>
      <w:r w:rsidRPr="006D158B">
        <w:rPr>
          <w:b/>
          <w:i/>
          <w:sz w:val="32"/>
          <w:szCs w:val="32"/>
        </w:rPr>
        <w:t xml:space="preserve">Recommendations and Conclusion </w:t>
      </w:r>
      <w:r w:rsidR="00686D56" w:rsidRPr="006D158B">
        <w:rPr>
          <w:b/>
          <w:i/>
          <w:sz w:val="32"/>
          <w:szCs w:val="32"/>
        </w:rPr>
        <w:br w:type="page"/>
      </w:r>
    </w:p>
    <w:p w:rsidR="00765865" w:rsidRDefault="001E6438" w:rsidP="00591C6F">
      <w:pPr>
        <w:pStyle w:val="Heading2"/>
        <w:spacing w:line="276" w:lineRule="auto"/>
      </w:pPr>
      <w:bookmarkStart w:id="41" w:name="_Toc8315269"/>
      <w:r>
        <w:lastRenderedPageBreak/>
        <w:t xml:space="preserve">5.0: </w:t>
      </w:r>
      <w:r w:rsidR="00765865" w:rsidRPr="00E36E7F">
        <w:t>Recommendations:</w:t>
      </w:r>
      <w:bookmarkEnd w:id="41"/>
    </w:p>
    <w:p w:rsidR="00760610" w:rsidRPr="00760610" w:rsidRDefault="00760610" w:rsidP="00591C6F">
      <w:pPr>
        <w:spacing w:line="276" w:lineRule="auto"/>
      </w:pPr>
    </w:p>
    <w:p w:rsidR="008D3906" w:rsidRPr="007D58BE" w:rsidRDefault="00765865" w:rsidP="007D58BE">
      <w:pPr>
        <w:pStyle w:val="NoSpacing"/>
        <w:spacing w:after="160" w:line="276" w:lineRule="auto"/>
        <w:jc w:val="both"/>
        <w:rPr>
          <w:rFonts w:ascii="Times New Roman" w:hAnsi="Times New Roman" w:cs="Times New Roman"/>
          <w:sz w:val="24"/>
          <w:szCs w:val="24"/>
        </w:rPr>
      </w:pPr>
      <w:r w:rsidRPr="00251F2D">
        <w:rPr>
          <w:rFonts w:ascii="Times New Roman" w:hAnsi="Times New Roman" w:cs="Times New Roman"/>
          <w:sz w:val="24"/>
          <w:szCs w:val="24"/>
        </w:rPr>
        <w:t xml:space="preserve">This report additionally has some </w:t>
      </w:r>
      <w:r w:rsidR="00051D8D" w:rsidRPr="00251F2D">
        <w:rPr>
          <w:rFonts w:ascii="Times New Roman" w:hAnsi="Times New Roman" w:cs="Times New Roman"/>
          <w:sz w:val="24"/>
          <w:szCs w:val="24"/>
        </w:rPr>
        <w:t>recommendations for</w:t>
      </w:r>
      <w:r w:rsidR="00760610">
        <w:rPr>
          <w:rFonts w:ascii="Times New Roman" w:hAnsi="Times New Roman" w:cs="Times New Roman"/>
          <w:sz w:val="24"/>
          <w:szCs w:val="24"/>
        </w:rPr>
        <w:t xml:space="preserve"> </w:t>
      </w:r>
      <w:r w:rsidRPr="00251F2D">
        <w:rPr>
          <w:rFonts w:ascii="Times New Roman" w:hAnsi="Times New Roman" w:cs="Times New Roman"/>
          <w:sz w:val="24"/>
          <w:szCs w:val="24"/>
        </w:rPr>
        <w:t>Aarong</w:t>
      </w:r>
      <w:r w:rsidR="007D58BE">
        <w:rPr>
          <w:rFonts w:ascii="Times New Roman" w:hAnsi="Times New Roman" w:cs="Times New Roman"/>
          <w:sz w:val="24"/>
          <w:szCs w:val="24"/>
        </w:rPr>
        <w:t xml:space="preserve"> &amp; its</w:t>
      </w:r>
      <w:r w:rsidRPr="00251F2D">
        <w:rPr>
          <w:rFonts w:ascii="Times New Roman" w:hAnsi="Times New Roman" w:cs="Times New Roman"/>
          <w:sz w:val="24"/>
          <w:szCs w:val="24"/>
        </w:rPr>
        <w:t xml:space="preserve"> HR </w:t>
      </w:r>
      <w:r w:rsidR="00051D8D" w:rsidRPr="00251F2D">
        <w:rPr>
          <w:rFonts w:ascii="Times New Roman" w:hAnsi="Times New Roman" w:cs="Times New Roman"/>
          <w:sz w:val="24"/>
          <w:szCs w:val="24"/>
        </w:rPr>
        <w:t>department</w:t>
      </w:r>
      <w:r w:rsidRPr="00251F2D">
        <w:rPr>
          <w:rFonts w:ascii="Times New Roman" w:hAnsi="Times New Roman" w:cs="Times New Roman"/>
          <w:sz w:val="24"/>
          <w:szCs w:val="24"/>
        </w:rPr>
        <w:t xml:space="preserve">, which are </w:t>
      </w:r>
      <w:r w:rsidR="007D58BE">
        <w:rPr>
          <w:rFonts w:ascii="Times New Roman" w:hAnsi="Times New Roman" w:cs="Times New Roman"/>
          <w:sz w:val="24"/>
          <w:szCs w:val="24"/>
        </w:rPr>
        <w:t>mentioned</w:t>
      </w:r>
      <w:r w:rsidRPr="00251F2D">
        <w:rPr>
          <w:rFonts w:ascii="Times New Roman" w:hAnsi="Times New Roman" w:cs="Times New Roman"/>
          <w:sz w:val="24"/>
          <w:szCs w:val="24"/>
        </w:rPr>
        <w:t xml:space="preserve"> underneath</w:t>
      </w:r>
      <w:r w:rsidR="00051D8D" w:rsidRPr="00251F2D">
        <w:rPr>
          <w:rFonts w:ascii="Times New Roman" w:hAnsi="Times New Roman" w:cs="Times New Roman"/>
          <w:sz w:val="24"/>
          <w:szCs w:val="24"/>
        </w:rPr>
        <w:t>:</w:t>
      </w:r>
    </w:p>
    <w:p w:rsidR="008D3906" w:rsidRPr="007D58BE" w:rsidRDefault="00387AAB" w:rsidP="007D58BE">
      <w:pPr>
        <w:pStyle w:val="ListParagraph"/>
        <w:numPr>
          <w:ilvl w:val="0"/>
          <w:numId w:val="15"/>
        </w:numPr>
        <w:spacing w:line="276" w:lineRule="auto"/>
        <w:jc w:val="both"/>
        <w:rPr>
          <w:rFonts w:ascii="Times New Roman" w:eastAsia="Times New Roman" w:hAnsi="Times New Roman" w:cs="Times New Roman"/>
          <w:sz w:val="24"/>
          <w:szCs w:val="24"/>
        </w:rPr>
      </w:pPr>
      <w:r w:rsidRPr="00387AAB">
        <w:rPr>
          <w:rFonts w:ascii="Times New Roman" w:eastAsia="Times New Roman" w:hAnsi="Times New Roman" w:cs="Times New Roman"/>
          <w:color w:val="FFFFFF" w:themeColor="background1"/>
          <w:sz w:val="24"/>
          <w:szCs w:val="24"/>
        </w:rPr>
        <w:t>“</w:t>
      </w:r>
      <w:r w:rsidR="008D3906" w:rsidRPr="008D3906">
        <w:rPr>
          <w:rFonts w:ascii="Times New Roman" w:eastAsia="Times New Roman" w:hAnsi="Times New Roman" w:cs="Times New Roman"/>
          <w:sz w:val="24"/>
          <w:szCs w:val="24"/>
        </w:rPr>
        <w:t xml:space="preserve">The HRD must assign a room only for the exam purposes. With the goal that after there will be a </w:t>
      </w:r>
      <w:r w:rsidR="007D58BE">
        <w:rPr>
          <w:rFonts w:ascii="Times New Roman" w:eastAsia="Times New Roman" w:hAnsi="Times New Roman" w:cs="Times New Roman"/>
          <w:sz w:val="24"/>
          <w:szCs w:val="24"/>
        </w:rPr>
        <w:t>lot</w:t>
      </w:r>
      <w:r w:rsidR="008D3906" w:rsidRPr="008D3906">
        <w:rPr>
          <w:rFonts w:ascii="Times New Roman" w:eastAsia="Times New Roman" w:hAnsi="Times New Roman" w:cs="Times New Roman"/>
          <w:sz w:val="24"/>
          <w:szCs w:val="24"/>
        </w:rPr>
        <w:t xml:space="preserve"> of opportunity for composed test it might no longer make any hustle for the sitting </w:t>
      </w:r>
      <w:r>
        <w:rPr>
          <w:rFonts w:ascii="Times New Roman" w:eastAsia="Times New Roman" w:hAnsi="Times New Roman" w:cs="Times New Roman"/>
          <w:sz w:val="24"/>
          <w:szCs w:val="24"/>
        </w:rPr>
        <w:t>arrangement</w:t>
      </w:r>
      <w:r w:rsidR="008D3906" w:rsidRPr="008D3906">
        <w:rPr>
          <w:rFonts w:ascii="Times New Roman" w:eastAsia="Times New Roman" w:hAnsi="Times New Roman" w:cs="Times New Roman"/>
          <w:sz w:val="24"/>
          <w:szCs w:val="24"/>
        </w:rPr>
        <w:t>.</w:t>
      </w:r>
      <w:r w:rsidRPr="00387AAB">
        <w:rPr>
          <w:rFonts w:ascii="Times New Roman" w:eastAsia="Times New Roman" w:hAnsi="Times New Roman" w:cs="Times New Roman"/>
          <w:color w:val="FFFFFF" w:themeColor="background1"/>
          <w:sz w:val="24"/>
          <w:szCs w:val="24"/>
        </w:rPr>
        <w:t>”</w:t>
      </w:r>
    </w:p>
    <w:p w:rsidR="008D3906" w:rsidRPr="00F2345C" w:rsidRDefault="00144F6D" w:rsidP="00591C6F">
      <w:pPr>
        <w:pStyle w:val="ListParagraph"/>
        <w:numPr>
          <w:ilvl w:val="0"/>
          <w:numId w:val="15"/>
        </w:numPr>
        <w:spacing w:line="276" w:lineRule="auto"/>
        <w:jc w:val="both"/>
        <w:rPr>
          <w:rFonts w:ascii="Times New Roman" w:eastAsia="Times New Roman" w:hAnsi="Times New Roman" w:cs="Times New Roman"/>
          <w:sz w:val="24"/>
          <w:szCs w:val="24"/>
        </w:rPr>
      </w:pPr>
      <w:r w:rsidRPr="00144F6D">
        <w:rPr>
          <w:rFonts w:ascii="Times New Roman" w:eastAsia="Times New Roman" w:hAnsi="Times New Roman" w:cs="Times New Roman"/>
          <w:color w:val="FFFFFF" w:themeColor="background1"/>
          <w:sz w:val="24"/>
          <w:szCs w:val="24"/>
        </w:rPr>
        <w:t>“</w:t>
      </w:r>
      <w:r w:rsidR="008D3906" w:rsidRPr="008D3906">
        <w:rPr>
          <w:rFonts w:ascii="Times New Roman" w:eastAsia="Times New Roman" w:hAnsi="Times New Roman" w:cs="Times New Roman"/>
          <w:sz w:val="24"/>
          <w:szCs w:val="24"/>
        </w:rPr>
        <w:t>HRIS</w:t>
      </w:r>
      <w:r w:rsidR="00760610">
        <w:rPr>
          <w:rFonts w:ascii="Times New Roman" w:eastAsia="Times New Roman" w:hAnsi="Times New Roman" w:cs="Times New Roman"/>
          <w:sz w:val="24"/>
          <w:szCs w:val="24"/>
        </w:rPr>
        <w:t xml:space="preserve">, </w:t>
      </w:r>
      <w:r w:rsidR="008D3906" w:rsidRPr="008D3906">
        <w:rPr>
          <w:rFonts w:ascii="Times New Roman" w:eastAsia="Times New Roman" w:hAnsi="Times New Roman" w:cs="Times New Roman"/>
          <w:sz w:val="24"/>
          <w:szCs w:val="24"/>
        </w:rPr>
        <w:t xml:space="preserve">ERP and EDMS software program must be greater updated so that the personnel can </w:t>
      </w:r>
      <w:r w:rsidR="00760610">
        <w:rPr>
          <w:rFonts w:ascii="Times New Roman" w:eastAsia="Times New Roman" w:hAnsi="Times New Roman" w:cs="Times New Roman"/>
          <w:sz w:val="24"/>
          <w:szCs w:val="24"/>
        </w:rPr>
        <w:t>perform</w:t>
      </w:r>
      <w:r w:rsidR="008D3906" w:rsidRPr="008D3906">
        <w:rPr>
          <w:rFonts w:ascii="Times New Roman" w:eastAsia="Times New Roman" w:hAnsi="Times New Roman" w:cs="Times New Roman"/>
          <w:sz w:val="24"/>
          <w:szCs w:val="24"/>
        </w:rPr>
        <w:t xml:space="preserve"> smoothly.</w:t>
      </w:r>
      <w:r w:rsidRPr="00144F6D">
        <w:rPr>
          <w:rFonts w:ascii="Times New Roman" w:eastAsia="Times New Roman" w:hAnsi="Times New Roman" w:cs="Times New Roman"/>
          <w:color w:val="FFFFFF" w:themeColor="background1"/>
          <w:sz w:val="24"/>
          <w:szCs w:val="24"/>
        </w:rPr>
        <w:t>”</w:t>
      </w:r>
    </w:p>
    <w:p w:rsidR="00387AAB" w:rsidRDefault="00144F6D" w:rsidP="00591C6F">
      <w:pPr>
        <w:pStyle w:val="ListParagraph"/>
        <w:numPr>
          <w:ilvl w:val="0"/>
          <w:numId w:val="15"/>
        </w:numPr>
        <w:spacing w:line="276" w:lineRule="auto"/>
        <w:jc w:val="both"/>
        <w:rPr>
          <w:rFonts w:ascii="Times New Roman" w:eastAsia="Times New Roman" w:hAnsi="Times New Roman" w:cs="Times New Roman"/>
          <w:sz w:val="24"/>
          <w:szCs w:val="24"/>
        </w:rPr>
      </w:pPr>
      <w:r w:rsidRPr="00144F6D">
        <w:rPr>
          <w:rFonts w:ascii="Times New Roman" w:eastAsia="Times New Roman" w:hAnsi="Times New Roman" w:cs="Times New Roman"/>
          <w:color w:val="FFFFFF" w:themeColor="background1"/>
          <w:sz w:val="24"/>
          <w:szCs w:val="24"/>
        </w:rPr>
        <w:t>“</w:t>
      </w:r>
      <w:r w:rsidR="008D3906" w:rsidRPr="008D3906">
        <w:rPr>
          <w:rFonts w:ascii="Times New Roman" w:eastAsia="Times New Roman" w:hAnsi="Times New Roman" w:cs="Times New Roman"/>
          <w:sz w:val="24"/>
          <w:szCs w:val="24"/>
        </w:rPr>
        <w:t xml:space="preserve">As the Aarong HRD need to </w:t>
      </w:r>
      <w:r w:rsidR="007D58BE">
        <w:rPr>
          <w:rFonts w:ascii="Times New Roman" w:eastAsia="Times New Roman" w:hAnsi="Times New Roman" w:cs="Times New Roman"/>
          <w:sz w:val="24"/>
          <w:szCs w:val="24"/>
        </w:rPr>
        <w:t>perform</w:t>
      </w:r>
      <w:r w:rsidR="008D3906" w:rsidRPr="008D3906">
        <w:rPr>
          <w:rFonts w:ascii="Times New Roman" w:eastAsia="Times New Roman" w:hAnsi="Times New Roman" w:cs="Times New Roman"/>
          <w:sz w:val="24"/>
          <w:szCs w:val="24"/>
        </w:rPr>
        <w:t xml:space="preserve"> a whole lot of work at a time they have to recruit more employee</w:t>
      </w:r>
      <w:r w:rsidR="007D58BE">
        <w:rPr>
          <w:rFonts w:ascii="Times New Roman" w:eastAsia="Times New Roman" w:hAnsi="Times New Roman" w:cs="Times New Roman"/>
          <w:sz w:val="24"/>
          <w:szCs w:val="24"/>
        </w:rPr>
        <w:t>s</w:t>
      </w:r>
      <w:r w:rsidR="008D3906" w:rsidRPr="008D3906">
        <w:rPr>
          <w:rFonts w:ascii="Times New Roman" w:eastAsia="Times New Roman" w:hAnsi="Times New Roman" w:cs="Times New Roman"/>
          <w:sz w:val="24"/>
          <w:szCs w:val="24"/>
        </w:rPr>
        <w:t xml:space="preserve"> for Human aid branch. It is a hard mission for them to handle all of the things with minimum employee.</w:t>
      </w:r>
      <w:r w:rsidRPr="00144F6D">
        <w:rPr>
          <w:rFonts w:ascii="Times New Roman" w:eastAsia="Times New Roman" w:hAnsi="Times New Roman" w:cs="Times New Roman"/>
          <w:color w:val="FFFFFF" w:themeColor="background1"/>
          <w:sz w:val="24"/>
          <w:szCs w:val="24"/>
        </w:rPr>
        <w:t>”</w:t>
      </w:r>
    </w:p>
    <w:p w:rsidR="007D58BE" w:rsidRDefault="00144F6D" w:rsidP="00591C6F">
      <w:pPr>
        <w:pStyle w:val="ListParagraph"/>
        <w:numPr>
          <w:ilvl w:val="0"/>
          <w:numId w:val="15"/>
        </w:num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the departments should be proactive to make &amp; deliver the appraisal forms as soon as those are required. HRD has to wait a long for a number of appraisal form</w:t>
      </w:r>
      <w:r w:rsidR="007D58B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of some department. That hinders the workforce to </w:t>
      </w:r>
      <w:r w:rsidR="007D58BE">
        <w:rPr>
          <w:rFonts w:ascii="Times New Roman" w:eastAsia="Times New Roman" w:hAnsi="Times New Roman" w:cs="Times New Roman"/>
          <w:sz w:val="24"/>
          <w:szCs w:val="24"/>
        </w:rPr>
        <w:t>make the final report timely.</w:t>
      </w:r>
    </w:p>
    <w:p w:rsidR="00387AAB" w:rsidRDefault="007D58BE" w:rsidP="00591C6F">
      <w:pPr>
        <w:pStyle w:val="ListParagraph"/>
        <w:numPr>
          <w:ilvl w:val="0"/>
          <w:numId w:val="15"/>
        </w:numPr>
        <w:spacing w:line="276" w:lineRule="auto"/>
        <w:jc w:val="both"/>
        <w:rPr>
          <w:rFonts w:ascii="Times New Roman" w:eastAsia="Times New Roman" w:hAnsi="Times New Roman" w:cs="Times New Roman"/>
          <w:sz w:val="24"/>
          <w:szCs w:val="24"/>
        </w:rPr>
      </w:pPr>
      <w:r w:rsidRPr="007D58BE">
        <w:rPr>
          <w:rFonts w:ascii="Times New Roman" w:eastAsia="Times New Roman" w:hAnsi="Times New Roman" w:cs="Times New Roman"/>
          <w:color w:val="FFFFFF" w:themeColor="background1"/>
          <w:sz w:val="24"/>
          <w:szCs w:val="24"/>
        </w:rPr>
        <w:t>“</w:t>
      </w:r>
      <w:r>
        <w:rPr>
          <w:rFonts w:ascii="Times New Roman" w:eastAsia="Times New Roman" w:hAnsi="Times New Roman" w:cs="Times New Roman"/>
          <w:sz w:val="24"/>
          <w:szCs w:val="24"/>
        </w:rPr>
        <w:t>T</w:t>
      </w:r>
      <w:r w:rsidRPr="008D3906">
        <w:rPr>
          <w:rFonts w:ascii="Times New Roman" w:eastAsia="Times New Roman" w:hAnsi="Times New Roman" w:cs="Times New Roman"/>
          <w:sz w:val="24"/>
          <w:szCs w:val="24"/>
        </w:rPr>
        <w:t xml:space="preserve">he </w:t>
      </w:r>
      <w:r>
        <w:rPr>
          <w:rFonts w:ascii="Times New Roman" w:eastAsia="Times New Roman" w:hAnsi="Times New Roman" w:cs="Times New Roman"/>
          <w:sz w:val="24"/>
          <w:szCs w:val="24"/>
        </w:rPr>
        <w:t>symbol</w:t>
      </w:r>
      <w:r w:rsidRPr="008D3906">
        <w:rPr>
          <w:rFonts w:ascii="Times New Roman" w:eastAsia="Times New Roman" w:hAnsi="Times New Roman" w:cs="Times New Roman"/>
          <w:sz w:val="24"/>
          <w:szCs w:val="24"/>
        </w:rPr>
        <w:t xml:space="preserve"> of Aarong</w:t>
      </w:r>
      <w:r>
        <w:rPr>
          <w:rFonts w:ascii="Times New Roman" w:eastAsia="Times New Roman" w:hAnsi="Times New Roman" w:cs="Times New Roman"/>
          <w:sz w:val="24"/>
          <w:szCs w:val="24"/>
        </w:rPr>
        <w:t xml:space="preserve"> should be used</w:t>
      </w:r>
      <w:r w:rsidRPr="008D3906">
        <w:rPr>
          <w:rFonts w:ascii="Times New Roman" w:eastAsia="Times New Roman" w:hAnsi="Times New Roman" w:cs="Times New Roman"/>
          <w:sz w:val="24"/>
          <w:szCs w:val="24"/>
        </w:rPr>
        <w:t xml:space="preserve"> in term</w:t>
      </w:r>
      <w:r>
        <w:rPr>
          <w:rFonts w:ascii="Times New Roman" w:eastAsia="Times New Roman" w:hAnsi="Times New Roman" w:cs="Times New Roman"/>
          <w:sz w:val="24"/>
          <w:szCs w:val="24"/>
        </w:rPr>
        <w:t>s</w:t>
      </w:r>
      <w:r w:rsidRPr="008D3906">
        <w:rPr>
          <w:rFonts w:ascii="Times New Roman" w:eastAsia="Times New Roman" w:hAnsi="Times New Roman" w:cs="Times New Roman"/>
          <w:sz w:val="24"/>
          <w:szCs w:val="24"/>
        </w:rPr>
        <w:t xml:space="preserve"> of the board recruitment. A large portion of the general population do not know approximately Aarong workplace and Ayesha Abed Foundation. Though the use of the logo estimation of BRAC and Aarong it tends to be beneficial for effective recruitment.</w:t>
      </w:r>
      <w:r w:rsidRPr="007D58BE">
        <w:rPr>
          <w:rFonts w:ascii="Times New Roman" w:eastAsia="Times New Roman" w:hAnsi="Times New Roman" w:cs="Times New Roman"/>
          <w:color w:val="FFFFFF" w:themeColor="background1"/>
          <w:sz w:val="24"/>
          <w:szCs w:val="24"/>
        </w:rPr>
        <w:t>”</w:t>
      </w:r>
    </w:p>
    <w:p w:rsidR="001E6438" w:rsidRDefault="001E6438" w:rsidP="001E6438"/>
    <w:p w:rsidR="001E6438" w:rsidRDefault="001E6438" w:rsidP="001E6438"/>
    <w:p w:rsidR="001E6438" w:rsidRDefault="001E6438" w:rsidP="001E6438"/>
    <w:p w:rsidR="00516AC7" w:rsidRDefault="001E6438" w:rsidP="00591C6F">
      <w:pPr>
        <w:pStyle w:val="Heading2"/>
        <w:spacing w:line="276" w:lineRule="auto"/>
      </w:pPr>
      <w:bookmarkStart w:id="42" w:name="_Toc8315270"/>
      <w:r>
        <w:t xml:space="preserve">5.1: </w:t>
      </w:r>
      <w:r w:rsidR="00DF29C3" w:rsidRPr="00251F2D">
        <w:t>Conclusion:</w:t>
      </w:r>
      <w:bookmarkEnd w:id="42"/>
    </w:p>
    <w:p w:rsidR="00760610" w:rsidRPr="00760610" w:rsidRDefault="00760610" w:rsidP="00591C6F">
      <w:pPr>
        <w:spacing w:line="276" w:lineRule="auto"/>
      </w:pPr>
    </w:p>
    <w:p w:rsidR="00BC0005" w:rsidRPr="00251F2D" w:rsidRDefault="00166847" w:rsidP="00591C6F">
      <w:pPr>
        <w:spacing w:line="276" w:lineRule="auto"/>
        <w:jc w:val="both"/>
        <w:rPr>
          <w:rFonts w:ascii="Times New Roman" w:eastAsia="Times New Roman" w:hAnsi="Times New Roman" w:cs="Times New Roman"/>
          <w:sz w:val="24"/>
          <w:szCs w:val="24"/>
        </w:rPr>
      </w:pPr>
      <w:r w:rsidRPr="00166847">
        <w:rPr>
          <w:rFonts w:ascii="Times New Roman" w:hAnsi="Times New Roman" w:cs="Times New Roman"/>
          <w:color w:val="FFFFFF" w:themeColor="background1"/>
          <w:sz w:val="24"/>
          <w:szCs w:val="24"/>
        </w:rPr>
        <w:t>“</w:t>
      </w:r>
      <w:r w:rsidR="008E2C4F" w:rsidRPr="008E2C4F">
        <w:rPr>
          <w:rFonts w:ascii="Times New Roman" w:hAnsi="Times New Roman" w:cs="Times New Roman"/>
          <w:sz w:val="24"/>
          <w:szCs w:val="24"/>
        </w:rPr>
        <w:t>A</w:t>
      </w:r>
      <w:r w:rsidR="002337B9">
        <w:rPr>
          <w:rFonts w:ascii="Times New Roman" w:hAnsi="Times New Roman" w:cs="Times New Roman"/>
          <w:sz w:val="24"/>
          <w:szCs w:val="24"/>
        </w:rPr>
        <w:t>a</w:t>
      </w:r>
      <w:r w:rsidR="008E2C4F" w:rsidRPr="008E2C4F">
        <w:rPr>
          <w:rFonts w:ascii="Times New Roman" w:hAnsi="Times New Roman" w:cs="Times New Roman"/>
          <w:sz w:val="24"/>
          <w:szCs w:val="24"/>
        </w:rPr>
        <w:t xml:space="preserve">rong has a reputation globally. They earn it through many </w:t>
      </w:r>
      <w:r w:rsidR="00760610" w:rsidRPr="008E2C4F">
        <w:rPr>
          <w:rFonts w:ascii="Times New Roman" w:hAnsi="Times New Roman" w:cs="Times New Roman"/>
          <w:sz w:val="24"/>
          <w:szCs w:val="24"/>
        </w:rPr>
        <w:t>proces</w:t>
      </w:r>
      <w:r w:rsidR="00760610">
        <w:rPr>
          <w:rFonts w:ascii="Times New Roman" w:hAnsi="Times New Roman" w:cs="Times New Roman"/>
          <w:sz w:val="24"/>
          <w:szCs w:val="24"/>
        </w:rPr>
        <w:t>ses</w:t>
      </w:r>
      <w:r w:rsidR="002337B9">
        <w:rPr>
          <w:rFonts w:ascii="Times New Roman" w:hAnsi="Times New Roman" w:cs="Times New Roman"/>
          <w:sz w:val="24"/>
          <w:szCs w:val="24"/>
        </w:rPr>
        <w:t xml:space="preserve"> and hard works</w:t>
      </w:r>
      <w:r w:rsidR="001D712B">
        <w:rPr>
          <w:rFonts w:ascii="Times New Roman" w:hAnsi="Times New Roman" w:cs="Times New Roman"/>
          <w:sz w:val="24"/>
          <w:szCs w:val="24"/>
        </w:rPr>
        <w:t xml:space="preserve">. They have maintained their </w:t>
      </w:r>
      <w:r w:rsidR="00760610">
        <w:rPr>
          <w:rFonts w:ascii="Times New Roman" w:hAnsi="Times New Roman" w:cs="Times New Roman"/>
          <w:sz w:val="24"/>
          <w:szCs w:val="24"/>
        </w:rPr>
        <w:t>H</w:t>
      </w:r>
      <w:r w:rsidR="001D712B">
        <w:rPr>
          <w:rFonts w:ascii="Times New Roman" w:hAnsi="Times New Roman" w:cs="Times New Roman"/>
          <w:sz w:val="24"/>
          <w:szCs w:val="24"/>
        </w:rPr>
        <w:t xml:space="preserve">uman </w:t>
      </w:r>
      <w:r w:rsidR="00760610">
        <w:rPr>
          <w:rFonts w:ascii="Times New Roman" w:hAnsi="Times New Roman" w:cs="Times New Roman"/>
          <w:sz w:val="24"/>
          <w:szCs w:val="24"/>
        </w:rPr>
        <w:t>Resource D</w:t>
      </w:r>
      <w:r w:rsidR="00760610" w:rsidRPr="008E2C4F">
        <w:rPr>
          <w:rFonts w:ascii="Times New Roman" w:hAnsi="Times New Roman" w:cs="Times New Roman"/>
          <w:sz w:val="24"/>
          <w:szCs w:val="24"/>
        </w:rPr>
        <w:t>epartment</w:t>
      </w:r>
      <w:r w:rsidR="008E2C4F" w:rsidRPr="008E2C4F">
        <w:rPr>
          <w:rFonts w:ascii="Times New Roman" w:hAnsi="Times New Roman" w:cs="Times New Roman"/>
          <w:sz w:val="24"/>
          <w:szCs w:val="24"/>
        </w:rPr>
        <w:t xml:space="preserve"> like their product quality from the </w:t>
      </w:r>
      <w:r w:rsidR="00760610" w:rsidRPr="008E2C4F">
        <w:rPr>
          <w:rFonts w:ascii="Times New Roman" w:hAnsi="Times New Roman" w:cs="Times New Roman"/>
          <w:sz w:val="24"/>
          <w:szCs w:val="24"/>
        </w:rPr>
        <w:t>beginning.</w:t>
      </w:r>
      <w:r w:rsidR="008E2C4F" w:rsidRPr="008E2C4F">
        <w:rPr>
          <w:rFonts w:ascii="Times New Roman" w:hAnsi="Times New Roman" w:cs="Times New Roman"/>
          <w:sz w:val="24"/>
          <w:szCs w:val="24"/>
        </w:rPr>
        <w:t xml:space="preserve"> A</w:t>
      </w:r>
      <w:r w:rsidR="002337B9">
        <w:rPr>
          <w:rFonts w:ascii="Times New Roman" w:hAnsi="Times New Roman" w:cs="Times New Roman"/>
          <w:sz w:val="24"/>
          <w:szCs w:val="24"/>
        </w:rPr>
        <w:t>a</w:t>
      </w:r>
      <w:r w:rsidR="008E2C4F" w:rsidRPr="008E2C4F">
        <w:rPr>
          <w:rFonts w:ascii="Times New Roman" w:hAnsi="Times New Roman" w:cs="Times New Roman"/>
          <w:sz w:val="24"/>
          <w:szCs w:val="24"/>
        </w:rPr>
        <w:t xml:space="preserve">rong might not have many different </w:t>
      </w:r>
      <w:r w:rsidR="002337B9">
        <w:rPr>
          <w:rFonts w:ascii="Times New Roman" w:hAnsi="Times New Roman" w:cs="Times New Roman"/>
          <w:sz w:val="24"/>
          <w:szCs w:val="24"/>
        </w:rPr>
        <w:t>recruitment</w:t>
      </w:r>
      <w:r w:rsidR="008E2C4F" w:rsidRPr="008E2C4F">
        <w:rPr>
          <w:rFonts w:ascii="Times New Roman" w:hAnsi="Times New Roman" w:cs="Times New Roman"/>
          <w:sz w:val="24"/>
          <w:szCs w:val="24"/>
        </w:rPr>
        <w:t xml:space="preserve"> and selection techniques </w:t>
      </w:r>
      <w:r w:rsidR="002337B9">
        <w:rPr>
          <w:rFonts w:ascii="Times New Roman" w:hAnsi="Times New Roman" w:cs="Times New Roman"/>
          <w:sz w:val="24"/>
          <w:szCs w:val="24"/>
        </w:rPr>
        <w:t>as</w:t>
      </w:r>
      <w:r w:rsidR="008E2C4F" w:rsidRPr="008E2C4F">
        <w:rPr>
          <w:rFonts w:ascii="Times New Roman" w:hAnsi="Times New Roman" w:cs="Times New Roman"/>
          <w:sz w:val="24"/>
          <w:szCs w:val="24"/>
        </w:rPr>
        <w:t xml:space="preserve"> other </w:t>
      </w:r>
      <w:r w:rsidR="001D712B" w:rsidRPr="008E2C4F">
        <w:rPr>
          <w:rFonts w:ascii="Times New Roman" w:hAnsi="Times New Roman" w:cs="Times New Roman"/>
          <w:sz w:val="24"/>
          <w:szCs w:val="24"/>
        </w:rPr>
        <w:t>organizations</w:t>
      </w:r>
      <w:r w:rsidR="008E2C4F" w:rsidRPr="008E2C4F">
        <w:rPr>
          <w:rFonts w:ascii="Times New Roman" w:hAnsi="Times New Roman" w:cs="Times New Roman"/>
          <w:sz w:val="24"/>
          <w:szCs w:val="24"/>
        </w:rPr>
        <w:t xml:space="preserve"> but what they follow is very appropriate in terms of Bangladesh’s perspective and they are very strict</w:t>
      </w:r>
      <w:r w:rsidR="002337B9">
        <w:rPr>
          <w:rFonts w:ascii="Times New Roman" w:hAnsi="Times New Roman" w:cs="Times New Roman"/>
          <w:sz w:val="24"/>
          <w:szCs w:val="24"/>
        </w:rPr>
        <w:t xml:space="preserve"> and honest</w:t>
      </w:r>
      <w:r w:rsidR="008E2C4F" w:rsidRPr="008E2C4F">
        <w:rPr>
          <w:rFonts w:ascii="Times New Roman" w:hAnsi="Times New Roman" w:cs="Times New Roman"/>
          <w:sz w:val="24"/>
          <w:szCs w:val="24"/>
        </w:rPr>
        <w:t xml:space="preserve"> to </w:t>
      </w:r>
      <w:r w:rsidR="002337B9" w:rsidRPr="008E2C4F">
        <w:rPr>
          <w:rFonts w:ascii="Times New Roman" w:hAnsi="Times New Roman" w:cs="Times New Roman"/>
          <w:sz w:val="24"/>
          <w:szCs w:val="24"/>
        </w:rPr>
        <w:t xml:space="preserve">their </w:t>
      </w:r>
      <w:r w:rsidR="002337B9">
        <w:rPr>
          <w:rFonts w:ascii="Times New Roman" w:hAnsi="Times New Roman" w:cs="Times New Roman"/>
          <w:sz w:val="24"/>
          <w:szCs w:val="24"/>
        </w:rPr>
        <w:t xml:space="preserve">performance management </w:t>
      </w:r>
      <w:r w:rsidR="008E2C4F" w:rsidRPr="008E2C4F">
        <w:rPr>
          <w:rFonts w:ascii="Times New Roman" w:hAnsi="Times New Roman" w:cs="Times New Roman"/>
          <w:sz w:val="24"/>
          <w:szCs w:val="24"/>
        </w:rPr>
        <w:t>system.</w:t>
      </w:r>
      <w:r w:rsidRPr="00166847">
        <w:rPr>
          <w:rFonts w:ascii="Times New Roman" w:hAnsi="Times New Roman" w:cs="Times New Roman"/>
          <w:color w:val="FFFFFF" w:themeColor="background1"/>
          <w:sz w:val="24"/>
          <w:szCs w:val="24"/>
        </w:rPr>
        <w:t>”</w:t>
      </w:r>
      <w:r w:rsidR="00BC0005" w:rsidRPr="00251F2D">
        <w:rPr>
          <w:rFonts w:ascii="Times New Roman" w:eastAsia="Times New Roman" w:hAnsi="Times New Roman" w:cs="Times New Roman"/>
          <w:sz w:val="24"/>
          <w:szCs w:val="24"/>
        </w:rPr>
        <w:br w:type="page"/>
      </w:r>
    </w:p>
    <w:p w:rsidR="00BC0005" w:rsidRPr="00251F2D" w:rsidRDefault="00BC0005" w:rsidP="00591C6F">
      <w:pPr>
        <w:tabs>
          <w:tab w:val="left" w:pos="1185"/>
        </w:tabs>
        <w:spacing w:line="276" w:lineRule="auto"/>
        <w:rPr>
          <w:rFonts w:ascii="Times New Roman" w:eastAsia="Times New Roman" w:hAnsi="Times New Roman" w:cs="Times New Roman"/>
          <w:sz w:val="24"/>
          <w:szCs w:val="24"/>
        </w:rPr>
      </w:pPr>
    </w:p>
    <w:p w:rsidR="00BC0005" w:rsidRPr="00380522" w:rsidRDefault="001E6438" w:rsidP="00591C6F">
      <w:pPr>
        <w:pStyle w:val="Heading2"/>
        <w:spacing w:line="276" w:lineRule="auto"/>
        <w:rPr>
          <w:rFonts w:eastAsia="Times New Roman"/>
        </w:rPr>
      </w:pPr>
      <w:bookmarkStart w:id="43" w:name="_Toc8315271"/>
      <w:r>
        <w:rPr>
          <w:rFonts w:eastAsia="Times New Roman"/>
        </w:rPr>
        <w:t xml:space="preserve">5.2: </w:t>
      </w:r>
      <w:r w:rsidR="00BC0005" w:rsidRPr="00380522">
        <w:rPr>
          <w:rFonts w:eastAsia="Times New Roman"/>
        </w:rPr>
        <w:t>Appendix:</w:t>
      </w:r>
      <w:bookmarkEnd w:id="43"/>
    </w:p>
    <w:p w:rsidR="003E5BD4" w:rsidRPr="00251F2D" w:rsidRDefault="003E5BD4" w:rsidP="00591C6F">
      <w:p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HR survey </w:t>
      </w:r>
      <w:r w:rsidR="00BC0005" w:rsidRPr="00251F2D">
        <w:rPr>
          <w:rFonts w:ascii="Times New Roman" w:eastAsia="Times New Roman" w:hAnsi="Times New Roman" w:cs="Times New Roman"/>
          <w:sz w:val="24"/>
          <w:szCs w:val="24"/>
        </w:rPr>
        <w:t>questionnaire regarding employee satisfaction and HR policies of B</w:t>
      </w:r>
      <w:r w:rsidR="00760610" w:rsidRPr="00251F2D">
        <w:rPr>
          <w:rFonts w:ascii="Times New Roman" w:eastAsia="Times New Roman" w:hAnsi="Times New Roman" w:cs="Times New Roman"/>
          <w:sz w:val="24"/>
          <w:szCs w:val="24"/>
        </w:rPr>
        <w:t>RAC</w:t>
      </w:r>
      <w:r w:rsidR="00BC0005" w:rsidRPr="00251F2D">
        <w:rPr>
          <w:rFonts w:ascii="Times New Roman" w:eastAsia="Times New Roman" w:hAnsi="Times New Roman" w:cs="Times New Roman"/>
          <w:sz w:val="24"/>
          <w:szCs w:val="24"/>
        </w:rPr>
        <w:t>-Aarong</w:t>
      </w:r>
    </w:p>
    <w:p w:rsidR="003E5BD4" w:rsidRPr="00251F2D" w:rsidRDefault="003E5BD4" w:rsidP="00591C6F">
      <w:pPr>
        <w:spacing w:line="276" w:lineRule="auto"/>
        <w:rPr>
          <w:rFonts w:ascii="Times New Roman" w:eastAsia="Times New Roman" w:hAnsi="Times New Roman" w:cs="Times New Roman"/>
          <w:sz w:val="24"/>
          <w:szCs w:val="24"/>
        </w:rPr>
      </w:pPr>
    </w:p>
    <w:p w:rsidR="003E5BD4" w:rsidRPr="00251F2D" w:rsidRDefault="003E5BD4" w:rsidP="00FE4448">
      <w:p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Name</w:t>
      </w:r>
      <w:r w:rsidR="00FE4448">
        <w:rPr>
          <w:rFonts w:ascii="Times New Roman" w:eastAsia="Times New Roman" w:hAnsi="Times New Roman" w:cs="Times New Roman"/>
          <w:sz w:val="24"/>
          <w:szCs w:val="24"/>
        </w:rPr>
        <w:t>:</w:t>
      </w:r>
    </w:p>
    <w:p w:rsidR="00FE4448" w:rsidRDefault="003E5BD4" w:rsidP="00FE4448">
      <w:p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Designation</w:t>
      </w:r>
      <w:r w:rsidR="00FE4448">
        <w:rPr>
          <w:rFonts w:ascii="Times New Roman" w:eastAsia="Times New Roman" w:hAnsi="Times New Roman" w:cs="Times New Roman"/>
          <w:sz w:val="24"/>
          <w:szCs w:val="24"/>
        </w:rPr>
        <w:t>:</w:t>
      </w:r>
    </w:p>
    <w:p w:rsidR="003E5BD4" w:rsidRPr="00251F2D" w:rsidRDefault="00FE4448" w:rsidP="00FE444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Service duration</w:t>
      </w:r>
      <w:r w:rsidRPr="00251F2D">
        <w:rPr>
          <w:rFonts w:ascii="Times New Roman" w:eastAsia="Times New Roman" w:hAnsi="Times New Roman" w:cs="Times New Roman"/>
          <w:sz w:val="24"/>
          <w:szCs w:val="24"/>
        </w:rPr>
        <w:t xml:space="preserve"> at Aarong</w:t>
      </w:r>
      <w:r>
        <w:rPr>
          <w:rFonts w:ascii="Times New Roman" w:eastAsia="Times New Roman" w:hAnsi="Times New Roman" w:cs="Times New Roman"/>
          <w:sz w:val="24"/>
          <w:szCs w:val="24"/>
        </w:rPr>
        <w:t>:</w:t>
      </w:r>
    </w:p>
    <w:p w:rsidR="003E5BD4" w:rsidRPr="00251F2D" w:rsidRDefault="003E5BD4" w:rsidP="00FE4448">
      <w:p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Gender</w:t>
      </w:r>
      <w:r w:rsidR="00FE4448">
        <w:rPr>
          <w:rFonts w:ascii="Times New Roman" w:eastAsia="Times New Roman" w:hAnsi="Times New Roman" w:cs="Times New Roman"/>
          <w:sz w:val="24"/>
          <w:szCs w:val="24"/>
        </w:rPr>
        <w:t>:</w:t>
      </w:r>
    </w:p>
    <w:p w:rsidR="003E5BD4" w:rsidRPr="00251F2D" w:rsidRDefault="003E5BD4" w:rsidP="00FE4448">
      <w:pPr>
        <w:pStyle w:val="ListParagraph"/>
        <w:numPr>
          <w:ilvl w:val="0"/>
          <w:numId w:val="16"/>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Male</w:t>
      </w:r>
    </w:p>
    <w:p w:rsidR="003E5BD4" w:rsidRPr="00251F2D" w:rsidRDefault="003E5BD4" w:rsidP="00FE4448">
      <w:pPr>
        <w:pStyle w:val="ListParagraph"/>
        <w:numPr>
          <w:ilvl w:val="0"/>
          <w:numId w:val="16"/>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Female</w:t>
      </w:r>
    </w:p>
    <w:p w:rsidR="003E5BD4" w:rsidRPr="00FE4448" w:rsidRDefault="003E5BD4" w:rsidP="00FE4448">
      <w:pPr>
        <w:pStyle w:val="ListParagraph"/>
        <w:numPr>
          <w:ilvl w:val="0"/>
          <w:numId w:val="16"/>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Prefer not to say</w:t>
      </w:r>
    </w:p>
    <w:p w:rsidR="00FE4448" w:rsidRPr="00251F2D" w:rsidRDefault="00FE4448" w:rsidP="00591C6F">
      <w:pPr>
        <w:spacing w:line="276" w:lineRule="auto"/>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Aarong offers comfort in our physical workplace.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FE4448">
      <w:pPr>
        <w:pStyle w:val="ListParagraph"/>
        <w:spacing w:line="240" w:lineRule="auto"/>
        <w:ind w:left="1800"/>
        <w:rPr>
          <w:rFonts w:ascii="Times New Roman" w:eastAsia="Times New Roman" w:hAnsi="Times New Roman" w:cs="Times New Roman"/>
          <w:sz w:val="24"/>
          <w:szCs w:val="24"/>
        </w:rPr>
      </w:pPr>
    </w:p>
    <w:p w:rsidR="003E5BD4"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My group works well together to accomplish the organization's goals.</w:t>
      </w:r>
    </w:p>
    <w:p w:rsidR="00E36E7F" w:rsidRPr="00251F2D" w:rsidRDefault="00E36E7F" w:rsidP="00FE4448">
      <w:pPr>
        <w:pStyle w:val="ListParagraph"/>
        <w:numPr>
          <w:ilvl w:val="0"/>
          <w:numId w:val="19"/>
        </w:numPr>
        <w:spacing w:line="240" w:lineRule="auto"/>
        <w:ind w:left="2520"/>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E36E7F" w:rsidRPr="00251F2D" w:rsidRDefault="00E36E7F"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E36E7F" w:rsidRPr="00251F2D" w:rsidRDefault="00E36E7F"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E36E7F" w:rsidRPr="00251F2D" w:rsidRDefault="00E36E7F"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FE4448" w:rsidRDefault="00E36E7F"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FE4448" w:rsidRPr="00FE4448" w:rsidRDefault="00FE4448" w:rsidP="00FE4448">
      <w:pPr>
        <w:pStyle w:val="ListParagraph"/>
        <w:spacing w:line="240" w:lineRule="auto"/>
        <w:ind w:left="2520"/>
        <w:jc w:val="both"/>
        <w:rPr>
          <w:rFonts w:ascii="Times New Roman" w:eastAsia="Times New Roman" w:hAnsi="Times New Roman" w:cs="Times New Roman"/>
          <w:sz w:val="24"/>
          <w:szCs w:val="24"/>
        </w:rPr>
      </w:pPr>
    </w:p>
    <w:p w:rsidR="003E5BD4" w:rsidRPr="00FE4448" w:rsidRDefault="003E5BD4" w:rsidP="00FE4448">
      <w:pPr>
        <w:pStyle w:val="ListParagraph"/>
        <w:numPr>
          <w:ilvl w:val="0"/>
          <w:numId w:val="18"/>
        </w:numPr>
        <w:spacing w:line="240" w:lineRule="auto"/>
        <w:rPr>
          <w:rFonts w:ascii="Times New Roman" w:eastAsia="Times New Roman" w:hAnsi="Times New Roman" w:cs="Times New Roman"/>
          <w:sz w:val="24"/>
          <w:szCs w:val="24"/>
        </w:rPr>
      </w:pPr>
      <w:r w:rsidRPr="00FE4448">
        <w:rPr>
          <w:rFonts w:ascii="Times New Roman" w:eastAsia="Times New Roman" w:hAnsi="Times New Roman" w:cs="Times New Roman"/>
          <w:sz w:val="24"/>
          <w:szCs w:val="24"/>
        </w:rPr>
        <w:t>Aarong offer adequate opportunities for promotions and career development</w:t>
      </w:r>
      <w:r w:rsidR="002337B9" w:rsidRPr="00FE4448">
        <w:rPr>
          <w:rFonts w:ascii="Times New Roman" w:eastAsia="Times New Roman" w:hAnsi="Times New Roman" w:cs="Times New Roman"/>
          <w:sz w:val="24"/>
          <w:szCs w:val="24"/>
        </w:rPr>
        <w:t>.</w:t>
      </w:r>
    </w:p>
    <w:p w:rsidR="003E5BD4" w:rsidRPr="00251F2D" w:rsidRDefault="003E5BD4" w:rsidP="00FE4448">
      <w:pPr>
        <w:pStyle w:val="ListParagraph"/>
        <w:numPr>
          <w:ilvl w:val="0"/>
          <w:numId w:val="19"/>
        </w:numPr>
        <w:spacing w:line="240" w:lineRule="auto"/>
        <w:ind w:left="2520"/>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Default="003E5BD4" w:rsidP="00FE4448">
      <w:pPr>
        <w:pStyle w:val="ListParagraph"/>
        <w:numPr>
          <w:ilvl w:val="0"/>
          <w:numId w:val="17"/>
        </w:numPr>
        <w:spacing w:line="240" w:lineRule="auto"/>
        <w:jc w:val="both"/>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2337B9" w:rsidRPr="00251F2D" w:rsidRDefault="002337B9" w:rsidP="00FE4448">
      <w:pPr>
        <w:pStyle w:val="ListParagraph"/>
        <w:spacing w:line="240" w:lineRule="auto"/>
        <w:ind w:left="2520"/>
        <w:jc w:val="both"/>
        <w:rPr>
          <w:rFonts w:ascii="Times New Roman" w:eastAsia="Times New Roman" w:hAnsi="Times New Roman" w:cs="Times New Roman"/>
          <w:sz w:val="24"/>
          <w:szCs w:val="24"/>
        </w:rPr>
      </w:pPr>
    </w:p>
    <w:p w:rsidR="00DF29C3" w:rsidRPr="00251F2D" w:rsidRDefault="003E5BD4" w:rsidP="00591C6F">
      <w:pPr>
        <w:pStyle w:val="ListParagraph"/>
        <w:numPr>
          <w:ilvl w:val="0"/>
          <w:numId w:val="18"/>
        </w:numPr>
        <w:tabs>
          <w:tab w:val="left" w:pos="1185"/>
        </w:tabs>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I see myself contributing to Aarong in the long run</w:t>
      </w:r>
      <w:r w:rsidR="002337B9">
        <w:rPr>
          <w:rFonts w:ascii="Times New Roman" w:eastAsia="Times New Roman" w:hAnsi="Times New Roman" w:cs="Times New Roman"/>
          <w:sz w:val="24"/>
          <w:szCs w:val="24"/>
        </w:rPr>
        <w:t>.</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2337B9">
      <w:pPr>
        <w:pStyle w:val="ListParagraph"/>
        <w:spacing w:line="240" w:lineRule="auto"/>
        <w:ind w:left="1800"/>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tabs>
          <w:tab w:val="left" w:pos="1185"/>
        </w:tabs>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lastRenderedPageBreak/>
        <w:t>I am compensated fairly for the work I do.</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2337B9">
      <w:pPr>
        <w:pStyle w:val="ListParagraph"/>
        <w:spacing w:line="240" w:lineRule="auto"/>
        <w:ind w:left="1800"/>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tabs>
          <w:tab w:val="left" w:pos="1185"/>
        </w:tabs>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I am provided with opportunities to improve my skills</w:t>
      </w:r>
      <w:r w:rsidR="002337B9">
        <w:rPr>
          <w:rFonts w:ascii="Times New Roman" w:eastAsia="Times New Roman" w:hAnsi="Times New Roman" w:cs="Times New Roman"/>
          <w:sz w:val="24"/>
          <w:szCs w:val="24"/>
        </w:rPr>
        <w:t>.</w:t>
      </w:r>
    </w:p>
    <w:p w:rsidR="003E5BD4" w:rsidRPr="00251F2D" w:rsidRDefault="003E5BD4" w:rsidP="002337B9">
      <w:pPr>
        <w:pStyle w:val="ListParagraph"/>
        <w:numPr>
          <w:ilvl w:val="0"/>
          <w:numId w:val="20"/>
        </w:numPr>
        <w:tabs>
          <w:tab w:val="left" w:pos="1185"/>
        </w:tabs>
        <w:spacing w:line="240" w:lineRule="auto"/>
        <w:ind w:left="2520"/>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2337B9">
      <w:pPr>
        <w:pStyle w:val="ListParagraph"/>
        <w:spacing w:line="240" w:lineRule="auto"/>
        <w:ind w:left="1800"/>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tabs>
          <w:tab w:val="left" w:pos="1185"/>
        </w:tabs>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I am treated fairly by my supervisor</w:t>
      </w:r>
      <w:r w:rsidR="002337B9">
        <w:rPr>
          <w:rFonts w:ascii="Times New Roman" w:eastAsia="Times New Roman" w:hAnsi="Times New Roman" w:cs="Times New Roman"/>
          <w:sz w:val="24"/>
          <w:szCs w:val="24"/>
        </w:rPr>
        <w:t>.</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 Strongly 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Default="003E5BD4" w:rsidP="002337B9">
      <w:pPr>
        <w:pStyle w:val="ListParagraph"/>
        <w:numPr>
          <w:ilvl w:val="0"/>
          <w:numId w:val="17"/>
        </w:numPr>
        <w:tabs>
          <w:tab w:val="left" w:pos="1185"/>
        </w:tabs>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760610" w:rsidRPr="00251F2D" w:rsidRDefault="00760610" w:rsidP="002337B9">
      <w:pPr>
        <w:pStyle w:val="ListParagraph"/>
        <w:tabs>
          <w:tab w:val="left" w:pos="1185"/>
        </w:tabs>
        <w:spacing w:line="240" w:lineRule="auto"/>
        <w:ind w:left="2520"/>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tabs>
          <w:tab w:val="left" w:pos="1185"/>
        </w:tabs>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My supervisor provides me with adequate feedback</w:t>
      </w:r>
      <w:r w:rsidR="002337B9">
        <w:rPr>
          <w:rFonts w:ascii="Times New Roman" w:eastAsia="Times New Roman" w:hAnsi="Times New Roman" w:cs="Times New Roman"/>
          <w:sz w:val="24"/>
          <w:szCs w:val="24"/>
        </w:rPr>
        <w:t>.</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2337B9" w:rsidRDefault="003E5BD4" w:rsidP="002337B9">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FE4448" w:rsidRDefault="003E5BD4" w:rsidP="00FE4448">
      <w:pPr>
        <w:pStyle w:val="ListParagraph"/>
        <w:numPr>
          <w:ilvl w:val="0"/>
          <w:numId w:val="18"/>
        </w:numPr>
        <w:rPr>
          <w:rFonts w:ascii="Times New Roman" w:eastAsia="Times New Roman" w:hAnsi="Times New Roman" w:cs="Times New Roman"/>
          <w:sz w:val="24"/>
          <w:szCs w:val="24"/>
        </w:rPr>
      </w:pPr>
      <w:r w:rsidRPr="00FE4448">
        <w:rPr>
          <w:rFonts w:ascii="Times New Roman" w:eastAsia="Times New Roman" w:hAnsi="Times New Roman" w:cs="Times New Roman"/>
          <w:sz w:val="24"/>
          <w:szCs w:val="24"/>
        </w:rPr>
        <w:t>I am recognized by my manager for my contributions.</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760610" w:rsidRPr="00251F2D" w:rsidRDefault="00760610" w:rsidP="00FE4448">
      <w:pPr>
        <w:pStyle w:val="ListParagraph"/>
        <w:spacing w:line="240" w:lineRule="auto"/>
        <w:ind w:left="2520"/>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tabs>
          <w:tab w:val="left" w:pos="1185"/>
        </w:tabs>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My manager has set performance goals for my job</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 Strongly 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760610" w:rsidRPr="00FE4448" w:rsidRDefault="00FE4448" w:rsidP="00FE4448">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3E5BD4" w:rsidRPr="00251F2D"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lastRenderedPageBreak/>
        <w:t xml:space="preserve">The </w:t>
      </w:r>
      <w:r w:rsidR="00760610">
        <w:rPr>
          <w:rFonts w:ascii="Times New Roman" w:eastAsia="Times New Roman" w:hAnsi="Times New Roman" w:cs="Times New Roman"/>
          <w:sz w:val="24"/>
          <w:szCs w:val="24"/>
        </w:rPr>
        <w:t>P</w:t>
      </w:r>
      <w:r w:rsidRPr="00251F2D">
        <w:rPr>
          <w:rFonts w:ascii="Times New Roman" w:eastAsia="Times New Roman" w:hAnsi="Times New Roman" w:cs="Times New Roman"/>
          <w:sz w:val="24"/>
          <w:szCs w:val="24"/>
        </w:rPr>
        <w:t xml:space="preserve">erformance </w:t>
      </w:r>
      <w:r w:rsidR="00760610">
        <w:rPr>
          <w:rFonts w:ascii="Times New Roman" w:eastAsia="Times New Roman" w:hAnsi="Times New Roman" w:cs="Times New Roman"/>
          <w:sz w:val="24"/>
          <w:szCs w:val="24"/>
        </w:rPr>
        <w:t>A</w:t>
      </w:r>
      <w:r w:rsidRPr="00251F2D">
        <w:rPr>
          <w:rFonts w:ascii="Times New Roman" w:eastAsia="Times New Roman" w:hAnsi="Times New Roman" w:cs="Times New Roman"/>
          <w:sz w:val="24"/>
          <w:szCs w:val="24"/>
        </w:rPr>
        <w:t xml:space="preserve">ppraisal </w:t>
      </w:r>
      <w:r w:rsidR="00760610">
        <w:rPr>
          <w:rFonts w:ascii="Times New Roman" w:eastAsia="Times New Roman" w:hAnsi="Times New Roman" w:cs="Times New Roman"/>
          <w:sz w:val="24"/>
          <w:szCs w:val="24"/>
        </w:rPr>
        <w:t>S</w:t>
      </w:r>
      <w:r w:rsidRPr="00251F2D">
        <w:rPr>
          <w:rFonts w:ascii="Times New Roman" w:eastAsia="Times New Roman" w:hAnsi="Times New Roman" w:cs="Times New Roman"/>
          <w:sz w:val="24"/>
          <w:szCs w:val="24"/>
        </w:rPr>
        <w:t>ystem at Aarong is unbiased</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E36E7F"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E36E7F"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E36E7F">
        <w:rPr>
          <w:rFonts w:ascii="Times New Roman" w:eastAsia="Times New Roman" w:hAnsi="Times New Roman" w:cs="Times New Roman"/>
          <w:sz w:val="24"/>
          <w:szCs w:val="24"/>
        </w:rPr>
        <w:t>Disagree</w:t>
      </w:r>
    </w:p>
    <w:p w:rsidR="003E5BD4" w:rsidRPr="00251F2D" w:rsidRDefault="003E5BD4"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FE4448">
      <w:pPr>
        <w:pStyle w:val="ListParagraph"/>
        <w:spacing w:line="240" w:lineRule="auto"/>
        <w:ind w:left="2520"/>
        <w:rPr>
          <w:rFonts w:ascii="Times New Roman" w:eastAsia="Times New Roman" w:hAnsi="Times New Roman" w:cs="Times New Roman"/>
          <w:sz w:val="24"/>
          <w:szCs w:val="24"/>
        </w:rPr>
      </w:pPr>
    </w:p>
    <w:p w:rsidR="003E5BD4"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The employee recruitment and the selection process at Aarong is unbiased</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760610" w:rsidRPr="00760610" w:rsidRDefault="00760610" w:rsidP="00FE4448">
      <w:pPr>
        <w:pStyle w:val="ListParagraph"/>
        <w:spacing w:line="240" w:lineRule="auto"/>
        <w:ind w:left="2520"/>
        <w:rPr>
          <w:rFonts w:ascii="Times New Roman" w:eastAsia="Times New Roman" w:hAnsi="Times New Roman" w:cs="Times New Roman"/>
          <w:sz w:val="24"/>
          <w:szCs w:val="24"/>
        </w:rPr>
      </w:pPr>
    </w:p>
    <w:p w:rsidR="003E5BD4" w:rsidRPr="00760610"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I have a clear understanding of the company pay policy</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Pr="00E36E7F"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FE4448">
      <w:pPr>
        <w:pStyle w:val="ListParagraph"/>
        <w:spacing w:line="240" w:lineRule="auto"/>
        <w:rPr>
          <w:rFonts w:ascii="Times New Roman" w:eastAsia="Times New Roman" w:hAnsi="Times New Roman" w:cs="Times New Roman"/>
          <w:sz w:val="24"/>
          <w:szCs w:val="24"/>
        </w:rPr>
      </w:pPr>
    </w:p>
    <w:p w:rsidR="003E5BD4"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Aarong follows the employee law properly</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Agree</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E36E7F" w:rsidRPr="00251F2D"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Default="00E36E7F" w:rsidP="00FE4448">
      <w:pPr>
        <w:pStyle w:val="ListParagraph"/>
        <w:numPr>
          <w:ilvl w:val="0"/>
          <w:numId w:val="17"/>
        </w:numPr>
        <w:spacing w:line="240"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FE4448" w:rsidRPr="00FE4448" w:rsidRDefault="00FE4448" w:rsidP="00FE4448">
      <w:pPr>
        <w:pStyle w:val="ListParagraph"/>
        <w:spacing w:line="240" w:lineRule="auto"/>
        <w:ind w:left="2520"/>
        <w:rPr>
          <w:rFonts w:ascii="Times New Roman" w:eastAsia="Times New Roman" w:hAnsi="Times New Roman" w:cs="Times New Roman"/>
          <w:sz w:val="24"/>
          <w:szCs w:val="24"/>
        </w:rPr>
      </w:pPr>
    </w:p>
    <w:p w:rsidR="003E5BD4" w:rsidRPr="00251F2D" w:rsidRDefault="003E5BD4" w:rsidP="00591C6F">
      <w:pPr>
        <w:pStyle w:val="ListParagraph"/>
        <w:numPr>
          <w:ilvl w:val="0"/>
          <w:numId w:val="18"/>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The training provided by Aarong is effective for the employee </w:t>
      </w:r>
    </w:p>
    <w:p w:rsidR="003E5BD4" w:rsidRPr="00251F2D" w:rsidRDefault="003E5BD4" w:rsidP="00591C6F">
      <w:pPr>
        <w:pStyle w:val="ListParagraph"/>
        <w:numPr>
          <w:ilvl w:val="0"/>
          <w:numId w:val="17"/>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 Strongly Agree</w:t>
      </w:r>
    </w:p>
    <w:p w:rsidR="003E5BD4" w:rsidRPr="00251F2D" w:rsidRDefault="003E5BD4" w:rsidP="00591C6F">
      <w:pPr>
        <w:pStyle w:val="ListParagraph"/>
        <w:numPr>
          <w:ilvl w:val="0"/>
          <w:numId w:val="17"/>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Agree</w:t>
      </w:r>
    </w:p>
    <w:p w:rsidR="003E5BD4" w:rsidRPr="00251F2D" w:rsidRDefault="003E5BD4" w:rsidP="00591C6F">
      <w:pPr>
        <w:pStyle w:val="ListParagraph"/>
        <w:numPr>
          <w:ilvl w:val="0"/>
          <w:numId w:val="17"/>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Neutral</w:t>
      </w:r>
    </w:p>
    <w:p w:rsidR="003E5BD4" w:rsidRPr="00251F2D" w:rsidRDefault="003E5BD4" w:rsidP="00591C6F">
      <w:pPr>
        <w:pStyle w:val="ListParagraph"/>
        <w:numPr>
          <w:ilvl w:val="0"/>
          <w:numId w:val="17"/>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Disagree</w:t>
      </w:r>
    </w:p>
    <w:p w:rsidR="003E5BD4" w:rsidRPr="00251F2D" w:rsidRDefault="003E5BD4" w:rsidP="00591C6F">
      <w:pPr>
        <w:pStyle w:val="ListParagraph"/>
        <w:numPr>
          <w:ilvl w:val="0"/>
          <w:numId w:val="17"/>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Strongly Disagree</w:t>
      </w:r>
    </w:p>
    <w:p w:rsidR="003E5BD4" w:rsidRPr="00251F2D" w:rsidRDefault="003E5BD4" w:rsidP="00591C6F">
      <w:pPr>
        <w:pStyle w:val="Heading2"/>
        <w:spacing w:line="276" w:lineRule="auto"/>
        <w:rPr>
          <w:rFonts w:eastAsia="Times New Roman"/>
        </w:rPr>
      </w:pPr>
      <w:r w:rsidRPr="00251F2D">
        <w:rPr>
          <w:rFonts w:eastAsia="Times New Roman"/>
        </w:rPr>
        <w:br w:type="page"/>
      </w:r>
      <w:bookmarkStart w:id="44" w:name="_Toc8315272"/>
      <w:r w:rsidR="001E6438">
        <w:rPr>
          <w:rFonts w:eastAsia="Times New Roman"/>
        </w:rPr>
        <w:lastRenderedPageBreak/>
        <w:t xml:space="preserve">5.3: </w:t>
      </w:r>
      <w:r w:rsidR="00306309" w:rsidRPr="00251F2D">
        <w:t>Bibliography:</w:t>
      </w:r>
      <w:bookmarkEnd w:id="44"/>
    </w:p>
    <w:p w:rsidR="00166847" w:rsidRDefault="00166847" w:rsidP="00591C6F">
      <w:pPr>
        <w:spacing w:line="276" w:lineRule="auto"/>
        <w:rPr>
          <w:rFonts w:ascii="Times New Roman" w:hAnsi="Times New Roman" w:cs="Times New Roman"/>
          <w:b/>
          <w:sz w:val="24"/>
          <w:szCs w:val="24"/>
        </w:rPr>
      </w:pPr>
    </w:p>
    <w:p w:rsidR="00254F33" w:rsidRPr="00251F2D" w:rsidRDefault="00254F33" w:rsidP="00591C6F">
      <w:pPr>
        <w:spacing w:line="276" w:lineRule="auto"/>
        <w:rPr>
          <w:rFonts w:ascii="Times New Roman" w:hAnsi="Times New Roman" w:cs="Times New Roman"/>
          <w:b/>
          <w:sz w:val="24"/>
          <w:szCs w:val="24"/>
        </w:rPr>
      </w:pPr>
      <w:r w:rsidRPr="00251F2D">
        <w:rPr>
          <w:rFonts w:ascii="Times New Roman" w:hAnsi="Times New Roman" w:cs="Times New Roman"/>
          <w:b/>
          <w:sz w:val="24"/>
          <w:szCs w:val="24"/>
        </w:rPr>
        <w:t>Websites</w:t>
      </w:r>
    </w:p>
    <w:p w:rsidR="00254F33" w:rsidRPr="00251F2D" w:rsidRDefault="00254F33" w:rsidP="00591C6F">
      <w:pPr>
        <w:pStyle w:val="ListParagraph"/>
        <w:numPr>
          <w:ilvl w:val="0"/>
          <w:numId w:val="21"/>
        </w:numPr>
        <w:spacing w:line="276" w:lineRule="auto"/>
        <w:rPr>
          <w:rFonts w:ascii="Times New Roman" w:eastAsia="Times New Roman" w:hAnsi="Times New Roman" w:cs="Times New Roman"/>
          <w:sz w:val="24"/>
          <w:szCs w:val="24"/>
        </w:rPr>
      </w:pPr>
      <w:r w:rsidRPr="00251F2D">
        <w:rPr>
          <w:rFonts w:ascii="Times New Roman" w:hAnsi="Times New Roman" w:cs="Times New Roman"/>
          <w:sz w:val="24"/>
          <w:szCs w:val="24"/>
        </w:rPr>
        <w:t xml:space="preserve">About Aarong, (2017) , </w:t>
      </w:r>
    </w:p>
    <w:p w:rsidR="003E5BD4" w:rsidRPr="00251F2D" w:rsidRDefault="00F258A0" w:rsidP="00591C6F">
      <w:pPr>
        <w:pStyle w:val="ListParagraph"/>
        <w:spacing w:line="276" w:lineRule="auto"/>
        <w:ind w:left="1080"/>
        <w:rPr>
          <w:rFonts w:ascii="Times New Roman" w:eastAsia="Times New Roman" w:hAnsi="Times New Roman" w:cs="Times New Roman"/>
          <w:sz w:val="24"/>
          <w:szCs w:val="24"/>
        </w:rPr>
      </w:pPr>
      <w:hyperlink r:id="rId75" w:history="1">
        <w:r w:rsidR="00254F33" w:rsidRPr="00251F2D">
          <w:rPr>
            <w:rStyle w:val="Hyperlink"/>
            <w:rFonts w:ascii="Times New Roman" w:hAnsi="Times New Roman" w:cs="Times New Roman"/>
            <w:sz w:val="24"/>
            <w:szCs w:val="24"/>
          </w:rPr>
          <w:t>https://www.aarong.com/about-aarong/</w:t>
        </w:r>
      </w:hyperlink>
    </w:p>
    <w:p w:rsidR="00254F33" w:rsidRPr="00251F2D" w:rsidRDefault="00254F33" w:rsidP="00591C6F">
      <w:pPr>
        <w:pStyle w:val="ListParagraph"/>
        <w:numPr>
          <w:ilvl w:val="0"/>
          <w:numId w:val="21"/>
        </w:numPr>
        <w:spacing w:line="276" w:lineRule="auto"/>
        <w:rPr>
          <w:rFonts w:ascii="Times New Roman" w:eastAsia="Times New Roman" w:hAnsi="Times New Roman" w:cs="Times New Roman"/>
          <w:sz w:val="24"/>
          <w:szCs w:val="24"/>
        </w:rPr>
      </w:pPr>
      <w:r w:rsidRPr="00251F2D">
        <w:rPr>
          <w:rFonts w:ascii="Times New Roman" w:eastAsia="Times New Roman" w:hAnsi="Times New Roman" w:cs="Times New Roman"/>
          <w:sz w:val="24"/>
          <w:szCs w:val="24"/>
        </w:rPr>
        <w:t xml:space="preserve">Aarong. (10 march.2019) .retrieved from Wikipedia, </w:t>
      </w:r>
      <w:hyperlink r:id="rId76" w:history="1">
        <w:r w:rsidRPr="00251F2D">
          <w:rPr>
            <w:rStyle w:val="Hyperlink"/>
            <w:rFonts w:ascii="Times New Roman" w:eastAsia="Times New Roman" w:hAnsi="Times New Roman" w:cs="Times New Roman"/>
            <w:sz w:val="24"/>
            <w:szCs w:val="24"/>
          </w:rPr>
          <w:t>https://en.wikipedia.org/wiki/Aarong</w:t>
        </w:r>
      </w:hyperlink>
    </w:p>
    <w:p w:rsidR="00254F33" w:rsidRPr="00FE5C6D" w:rsidRDefault="007C379A" w:rsidP="00591C6F">
      <w:pPr>
        <w:pStyle w:val="ListParagraph"/>
        <w:numPr>
          <w:ilvl w:val="0"/>
          <w:numId w:val="21"/>
        </w:numPr>
        <w:spacing w:line="276" w:lineRule="auto"/>
        <w:rPr>
          <w:rFonts w:ascii="Times New Roman" w:eastAsia="Times New Roman" w:hAnsi="Times New Roman" w:cs="Times New Roman"/>
          <w:sz w:val="24"/>
          <w:szCs w:val="24"/>
        </w:rPr>
      </w:pPr>
      <w:proofErr w:type="spellStart"/>
      <w:r w:rsidRPr="00251F2D">
        <w:rPr>
          <w:rFonts w:ascii="Times New Roman" w:hAnsi="Times New Roman" w:cs="Times New Roman"/>
          <w:sz w:val="24"/>
          <w:szCs w:val="24"/>
        </w:rPr>
        <w:t>Shefa</w:t>
      </w:r>
      <w:proofErr w:type="spellEnd"/>
      <w:r w:rsidRPr="00251F2D">
        <w:rPr>
          <w:rFonts w:ascii="Times New Roman" w:hAnsi="Times New Roman" w:cs="Times New Roman"/>
          <w:sz w:val="24"/>
          <w:szCs w:val="24"/>
        </w:rPr>
        <w:t xml:space="preserve">, B. Z. F. (2017, April 19). </w:t>
      </w:r>
      <w:r w:rsidRPr="00251F2D">
        <w:rPr>
          <w:rFonts w:ascii="Times New Roman" w:hAnsi="Times New Roman" w:cs="Times New Roman"/>
          <w:i/>
          <w:sz w:val="24"/>
          <w:szCs w:val="24"/>
        </w:rPr>
        <w:t>Effectiveness of recruitment and selection process of Aarong&amp; Ayesha Abed Foundation (A study on management staff).</w:t>
      </w:r>
      <w:r w:rsidRPr="00251F2D">
        <w:rPr>
          <w:rFonts w:ascii="Times New Roman" w:hAnsi="Times New Roman" w:cs="Times New Roman"/>
          <w:sz w:val="24"/>
          <w:szCs w:val="24"/>
        </w:rPr>
        <w:t xml:space="preserve"> Retrieved from dspace.bracu.ac.bd: </w:t>
      </w:r>
      <w:hyperlink r:id="rId77" w:history="1">
        <w:r w:rsidR="00FE5C6D" w:rsidRPr="0052074C">
          <w:rPr>
            <w:rStyle w:val="Hyperlink"/>
            <w:rFonts w:ascii="Times New Roman" w:hAnsi="Times New Roman" w:cs="Times New Roman"/>
            <w:sz w:val="24"/>
            <w:szCs w:val="24"/>
          </w:rPr>
          <w:t>http://dspace.bracu.ac.bd/xmlui/bitstream/handle/10361/8442/12104083_BBA.pdf?sequence=1&amp;isAllowed=y</w:t>
        </w:r>
      </w:hyperlink>
    </w:p>
    <w:p w:rsidR="00FE5C6D" w:rsidRPr="00FE5C6D" w:rsidRDefault="00FE5C6D" w:rsidP="00591C6F">
      <w:pPr>
        <w:pStyle w:val="ListParagraph"/>
        <w:numPr>
          <w:ilvl w:val="0"/>
          <w:numId w:val="21"/>
        </w:numPr>
        <w:spacing w:line="276" w:lineRule="auto"/>
        <w:rPr>
          <w:rFonts w:ascii="Times New Roman" w:eastAsia="Times New Roman" w:hAnsi="Times New Roman" w:cs="Times New Roman"/>
          <w:sz w:val="24"/>
          <w:szCs w:val="24"/>
        </w:rPr>
      </w:pPr>
      <w:r w:rsidRPr="00FE5C6D">
        <w:rPr>
          <w:rFonts w:ascii="Times New Roman" w:eastAsia="Times New Roman" w:hAnsi="Times New Roman" w:cs="Times New Roman"/>
          <w:sz w:val="24"/>
          <w:szCs w:val="24"/>
        </w:rPr>
        <w:t xml:space="preserve">SUSAN M. HEATHFIELD </w:t>
      </w:r>
      <w:r>
        <w:rPr>
          <w:rFonts w:ascii="Times New Roman" w:eastAsia="Times New Roman" w:hAnsi="Times New Roman" w:cs="Times New Roman"/>
          <w:sz w:val="24"/>
          <w:szCs w:val="24"/>
        </w:rPr>
        <w:t>(</w:t>
      </w:r>
      <w:r w:rsidRPr="00FE5C6D">
        <w:rPr>
          <w:rFonts w:ascii="Times New Roman" w:eastAsia="Times New Roman" w:hAnsi="Times New Roman" w:cs="Times New Roman"/>
          <w:sz w:val="24"/>
          <w:szCs w:val="24"/>
        </w:rPr>
        <w:t>October 30, 2018</w:t>
      </w:r>
      <w:r>
        <w:rPr>
          <w:rFonts w:ascii="Times New Roman" w:eastAsia="Times New Roman" w:hAnsi="Times New Roman" w:cs="Times New Roman"/>
          <w:sz w:val="24"/>
          <w:szCs w:val="24"/>
        </w:rPr>
        <w:t xml:space="preserve">). </w:t>
      </w:r>
      <w:r w:rsidRPr="00FE5C6D">
        <w:rPr>
          <w:rFonts w:ascii="Times New Roman" w:eastAsia="Times New Roman" w:hAnsi="Times New Roman" w:cs="Times New Roman"/>
          <w:i/>
          <w:sz w:val="24"/>
          <w:szCs w:val="24"/>
        </w:rPr>
        <w:t>Beyond Hiring and Firing: What Is Human Resource Management?</w:t>
      </w:r>
    </w:p>
    <w:p w:rsidR="00FE5C6D" w:rsidRPr="00FE5C6D" w:rsidRDefault="00F258A0" w:rsidP="00591C6F">
      <w:pPr>
        <w:pStyle w:val="ListParagraph"/>
        <w:spacing w:line="276" w:lineRule="auto"/>
        <w:ind w:left="1080"/>
        <w:rPr>
          <w:rFonts w:ascii="Times New Roman" w:eastAsia="Times New Roman" w:hAnsi="Times New Roman" w:cs="Times New Roman"/>
          <w:sz w:val="24"/>
          <w:szCs w:val="24"/>
        </w:rPr>
      </w:pPr>
      <w:hyperlink r:id="rId78" w:history="1">
        <w:r w:rsidR="00FE5C6D" w:rsidRPr="00FE5C6D">
          <w:rPr>
            <w:color w:val="0000FF"/>
            <w:u w:val="single"/>
          </w:rPr>
          <w:t>https://www.thebalancecareers.com/what-is-human-resource-management-1918143</w:t>
        </w:r>
      </w:hyperlink>
    </w:p>
    <w:p w:rsidR="00254F33" w:rsidRPr="00251F2D" w:rsidRDefault="00254F33" w:rsidP="00591C6F">
      <w:pPr>
        <w:spacing w:line="276" w:lineRule="auto"/>
        <w:rPr>
          <w:rFonts w:ascii="Times New Roman" w:hAnsi="Times New Roman" w:cs="Times New Roman"/>
          <w:sz w:val="24"/>
          <w:szCs w:val="24"/>
        </w:rPr>
      </w:pPr>
    </w:p>
    <w:p w:rsidR="00254F33" w:rsidRPr="00251F2D" w:rsidRDefault="00254F33" w:rsidP="00591C6F">
      <w:pPr>
        <w:spacing w:line="276" w:lineRule="auto"/>
        <w:rPr>
          <w:rFonts w:ascii="Times New Roman" w:hAnsi="Times New Roman" w:cs="Times New Roman"/>
          <w:sz w:val="24"/>
          <w:szCs w:val="24"/>
        </w:rPr>
      </w:pPr>
    </w:p>
    <w:p w:rsidR="007C379A" w:rsidRPr="00251F2D" w:rsidRDefault="00254F33" w:rsidP="00591C6F">
      <w:pPr>
        <w:spacing w:line="276" w:lineRule="auto"/>
        <w:rPr>
          <w:rFonts w:ascii="Times New Roman" w:hAnsi="Times New Roman" w:cs="Times New Roman"/>
          <w:sz w:val="24"/>
          <w:szCs w:val="24"/>
        </w:rPr>
      </w:pPr>
      <w:r w:rsidRPr="00251F2D">
        <w:rPr>
          <w:rFonts w:ascii="Times New Roman" w:hAnsi="Times New Roman" w:cs="Times New Roman"/>
          <w:b/>
          <w:sz w:val="24"/>
          <w:szCs w:val="24"/>
        </w:rPr>
        <w:t>Books:</w:t>
      </w:r>
    </w:p>
    <w:p w:rsidR="007C379A" w:rsidRPr="00251F2D" w:rsidRDefault="007C379A" w:rsidP="00591C6F">
      <w:pPr>
        <w:spacing w:line="276" w:lineRule="auto"/>
        <w:rPr>
          <w:rFonts w:ascii="Times New Roman" w:hAnsi="Times New Roman" w:cs="Times New Roman"/>
          <w:sz w:val="24"/>
          <w:szCs w:val="24"/>
        </w:rPr>
      </w:pPr>
      <w:r w:rsidRPr="00251F2D">
        <w:rPr>
          <w:rFonts w:ascii="Times New Roman" w:hAnsi="Times New Roman" w:cs="Times New Roman"/>
          <w:sz w:val="24"/>
          <w:szCs w:val="24"/>
        </w:rPr>
        <w:t xml:space="preserve">1. Armstrong, (2000). Human </w:t>
      </w:r>
      <w:r w:rsidR="00DD3E1F" w:rsidRPr="00251F2D">
        <w:rPr>
          <w:rFonts w:ascii="Times New Roman" w:hAnsi="Times New Roman" w:cs="Times New Roman"/>
          <w:sz w:val="24"/>
          <w:szCs w:val="24"/>
        </w:rPr>
        <w:t>Resource. Ado</w:t>
      </w:r>
      <w:r w:rsidRPr="00251F2D">
        <w:rPr>
          <w:rFonts w:ascii="Times New Roman" w:hAnsi="Times New Roman" w:cs="Times New Roman"/>
          <w:sz w:val="24"/>
          <w:szCs w:val="24"/>
        </w:rPr>
        <w:t xml:space="preserve"> and Wilson (1994, p 701).</w:t>
      </w:r>
    </w:p>
    <w:p w:rsidR="00254F33" w:rsidRPr="00251F2D" w:rsidRDefault="007C379A" w:rsidP="00591C6F">
      <w:pPr>
        <w:spacing w:line="276" w:lineRule="auto"/>
        <w:rPr>
          <w:rFonts w:ascii="Times New Roman" w:hAnsi="Times New Roman" w:cs="Times New Roman"/>
          <w:sz w:val="24"/>
          <w:szCs w:val="24"/>
        </w:rPr>
      </w:pPr>
      <w:r w:rsidRPr="00251F2D">
        <w:rPr>
          <w:rFonts w:ascii="Times New Roman" w:hAnsi="Times New Roman" w:cs="Times New Roman"/>
          <w:sz w:val="24"/>
          <w:szCs w:val="24"/>
        </w:rPr>
        <w:t xml:space="preserve">2. </w:t>
      </w:r>
      <w:proofErr w:type="spellStart"/>
      <w:r w:rsidRPr="00251F2D">
        <w:rPr>
          <w:rFonts w:ascii="Times New Roman" w:hAnsi="Times New Roman" w:cs="Times New Roman"/>
          <w:sz w:val="24"/>
          <w:szCs w:val="24"/>
        </w:rPr>
        <w:t>Storey</w:t>
      </w:r>
      <w:proofErr w:type="spellEnd"/>
      <w:r w:rsidRPr="00251F2D">
        <w:rPr>
          <w:rFonts w:ascii="Times New Roman" w:hAnsi="Times New Roman" w:cs="Times New Roman"/>
          <w:sz w:val="24"/>
          <w:szCs w:val="24"/>
        </w:rPr>
        <w:t xml:space="preserve"> (1995</w:t>
      </w:r>
      <w:r w:rsidR="00DD3E1F" w:rsidRPr="00251F2D">
        <w:rPr>
          <w:rFonts w:ascii="Times New Roman" w:hAnsi="Times New Roman" w:cs="Times New Roman"/>
          <w:sz w:val="24"/>
          <w:szCs w:val="24"/>
        </w:rPr>
        <w:t xml:space="preserve">). </w:t>
      </w:r>
      <w:r w:rsidRPr="00251F2D">
        <w:rPr>
          <w:rFonts w:ascii="Times New Roman" w:hAnsi="Times New Roman" w:cs="Times New Roman"/>
          <w:sz w:val="24"/>
          <w:szCs w:val="24"/>
        </w:rPr>
        <w:t>Human Resources Planning</w:t>
      </w:r>
    </w:p>
    <w:p w:rsidR="00DD3E1F" w:rsidRPr="00251F2D" w:rsidRDefault="00DD3E1F" w:rsidP="00591C6F">
      <w:pPr>
        <w:spacing w:line="276" w:lineRule="auto"/>
        <w:rPr>
          <w:rFonts w:ascii="Times New Roman" w:hAnsi="Times New Roman" w:cs="Times New Roman"/>
          <w:sz w:val="24"/>
          <w:szCs w:val="24"/>
        </w:rPr>
      </w:pPr>
    </w:p>
    <w:p w:rsidR="007C379A" w:rsidRPr="00251F2D" w:rsidRDefault="007C379A" w:rsidP="00591C6F">
      <w:pPr>
        <w:spacing w:line="276" w:lineRule="auto"/>
        <w:rPr>
          <w:rFonts w:ascii="Times New Roman" w:hAnsi="Times New Roman" w:cs="Times New Roman"/>
          <w:sz w:val="24"/>
          <w:szCs w:val="24"/>
        </w:rPr>
      </w:pPr>
    </w:p>
    <w:sectPr w:rsidR="007C379A" w:rsidRPr="00251F2D" w:rsidSect="00BC0410">
      <w:footerReference w:type="default" r:id="rId7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8A0" w:rsidRDefault="00F258A0" w:rsidP="009D548B">
      <w:pPr>
        <w:spacing w:after="0" w:line="240" w:lineRule="auto"/>
      </w:pPr>
      <w:r>
        <w:separator/>
      </w:r>
    </w:p>
  </w:endnote>
  <w:endnote w:type="continuationSeparator" w:id="0">
    <w:p w:rsidR="00F258A0" w:rsidRDefault="00F258A0" w:rsidP="009D5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7235755"/>
      <w:docPartObj>
        <w:docPartGallery w:val="Page Numbers (Bottom of Page)"/>
        <w:docPartUnique/>
      </w:docPartObj>
    </w:sdtPr>
    <w:sdtEndPr>
      <w:rPr>
        <w:color w:val="7F7F7F" w:themeColor="background1" w:themeShade="7F"/>
        <w:spacing w:val="60"/>
      </w:rPr>
    </w:sdtEndPr>
    <w:sdtContent>
      <w:p w:rsidR="0056556B" w:rsidRDefault="0056556B">
        <w:pPr>
          <w:pStyle w:val="Footer"/>
          <w:pBdr>
            <w:top w:val="single" w:sz="4" w:space="1" w:color="D9D9D9" w:themeColor="background1" w:themeShade="D9"/>
          </w:pBdr>
          <w:jc w:val="right"/>
        </w:pPr>
        <w:r>
          <w:fldChar w:fldCharType="begin"/>
        </w:r>
        <w:r>
          <w:instrText xml:space="preserve"> PAGE   \* MERGEFORMAT </w:instrText>
        </w:r>
        <w:r>
          <w:fldChar w:fldCharType="separate"/>
        </w:r>
        <w:r w:rsidR="00A4015D">
          <w:rPr>
            <w:noProof/>
          </w:rPr>
          <w:t>viii</w:t>
        </w:r>
        <w:r>
          <w:rPr>
            <w:noProof/>
          </w:rPr>
          <w:fldChar w:fldCharType="end"/>
        </w:r>
        <w:r>
          <w:t xml:space="preserve"> | </w:t>
        </w:r>
        <w:r>
          <w:rPr>
            <w:color w:val="7F7F7F" w:themeColor="background1" w:themeShade="7F"/>
            <w:spacing w:val="60"/>
          </w:rPr>
          <w:t>Page</w:t>
        </w:r>
      </w:p>
    </w:sdtContent>
  </w:sdt>
  <w:p w:rsidR="0056556B" w:rsidRDefault="005655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6295875"/>
      <w:docPartObj>
        <w:docPartGallery w:val="Page Numbers (Bottom of Page)"/>
        <w:docPartUnique/>
      </w:docPartObj>
    </w:sdtPr>
    <w:sdtEndPr>
      <w:rPr>
        <w:color w:val="7F7F7F" w:themeColor="background1" w:themeShade="7F"/>
        <w:spacing w:val="60"/>
      </w:rPr>
    </w:sdtEndPr>
    <w:sdtContent>
      <w:p w:rsidR="0056556B" w:rsidRDefault="0056556B">
        <w:pPr>
          <w:pStyle w:val="Footer"/>
          <w:pBdr>
            <w:top w:val="single" w:sz="4" w:space="1" w:color="D9D9D9" w:themeColor="background1" w:themeShade="D9"/>
          </w:pBdr>
          <w:jc w:val="right"/>
        </w:pPr>
        <w:r>
          <w:fldChar w:fldCharType="begin"/>
        </w:r>
        <w:r>
          <w:instrText xml:space="preserve"> PAGE   \* MERGEFORMAT </w:instrText>
        </w:r>
        <w:r>
          <w:fldChar w:fldCharType="separate"/>
        </w:r>
        <w:r w:rsidR="00315A9B">
          <w:rPr>
            <w:noProof/>
          </w:rPr>
          <w:t>47</w:t>
        </w:r>
        <w:r>
          <w:rPr>
            <w:noProof/>
          </w:rPr>
          <w:fldChar w:fldCharType="end"/>
        </w:r>
        <w:r>
          <w:t xml:space="preserve"> | </w:t>
        </w:r>
        <w:r>
          <w:rPr>
            <w:color w:val="7F7F7F" w:themeColor="background1" w:themeShade="7F"/>
            <w:spacing w:val="60"/>
          </w:rPr>
          <w:t>Page</w:t>
        </w:r>
      </w:p>
    </w:sdtContent>
  </w:sdt>
  <w:p w:rsidR="0056556B" w:rsidRDefault="005655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8A0" w:rsidRDefault="00F258A0" w:rsidP="009D548B">
      <w:pPr>
        <w:spacing w:after="0" w:line="240" w:lineRule="auto"/>
      </w:pPr>
      <w:r>
        <w:separator/>
      </w:r>
    </w:p>
  </w:footnote>
  <w:footnote w:type="continuationSeparator" w:id="0">
    <w:p w:rsidR="00F258A0" w:rsidRDefault="00F258A0" w:rsidP="009D548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2DCD"/>
      </v:shape>
    </w:pict>
  </w:numPicBullet>
  <w:abstractNum w:abstractNumId="0">
    <w:nsid w:val="004B671F"/>
    <w:multiLevelType w:val="hybridMultilevel"/>
    <w:tmpl w:val="C220D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050F6"/>
    <w:multiLevelType w:val="hybridMultilevel"/>
    <w:tmpl w:val="4EB6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A15B6"/>
    <w:multiLevelType w:val="hybridMultilevel"/>
    <w:tmpl w:val="03A2AC0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DF23A5B"/>
    <w:multiLevelType w:val="hybridMultilevel"/>
    <w:tmpl w:val="8FA655F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2821AD"/>
    <w:multiLevelType w:val="hybridMultilevel"/>
    <w:tmpl w:val="55CE1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5678E6"/>
    <w:multiLevelType w:val="hybridMultilevel"/>
    <w:tmpl w:val="AAE47994"/>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nsid w:val="199818AE"/>
    <w:multiLevelType w:val="hybridMultilevel"/>
    <w:tmpl w:val="8ED05E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1BDE5283"/>
    <w:multiLevelType w:val="hybridMultilevel"/>
    <w:tmpl w:val="D964864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
    <w:nsid w:val="1CB6191A"/>
    <w:multiLevelType w:val="hybridMultilevel"/>
    <w:tmpl w:val="1518A5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5864AC"/>
    <w:multiLevelType w:val="hybridMultilevel"/>
    <w:tmpl w:val="5966F5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135769"/>
    <w:multiLevelType w:val="hybridMultilevel"/>
    <w:tmpl w:val="5D24C266"/>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4921F81"/>
    <w:multiLevelType w:val="hybridMultilevel"/>
    <w:tmpl w:val="DEAC2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3B339D"/>
    <w:multiLevelType w:val="hybridMultilevel"/>
    <w:tmpl w:val="863E7F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3295C08"/>
    <w:multiLevelType w:val="hybridMultilevel"/>
    <w:tmpl w:val="C5B2BBE4"/>
    <w:lvl w:ilvl="0" w:tplc="04090001">
      <w:start w:val="1"/>
      <w:numFmt w:val="bullet"/>
      <w:lvlText w:val=""/>
      <w:lvlJc w:val="left"/>
      <w:pPr>
        <w:ind w:left="366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396C22C6"/>
    <w:multiLevelType w:val="hybridMultilevel"/>
    <w:tmpl w:val="7310BEFA"/>
    <w:lvl w:ilvl="0" w:tplc="04090009">
      <w:start w:val="1"/>
      <w:numFmt w:val="bullet"/>
      <w:lvlText w:val=""/>
      <w:lvlJc w:val="left"/>
      <w:pPr>
        <w:ind w:left="630" w:hanging="360"/>
      </w:pPr>
      <w:rPr>
        <w:rFonts w:ascii="Wingdings" w:hAnsi="Wingding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3D42461E"/>
    <w:multiLevelType w:val="hybridMultilevel"/>
    <w:tmpl w:val="6392525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nsid w:val="43DA55B5"/>
    <w:multiLevelType w:val="hybridMultilevel"/>
    <w:tmpl w:val="B472FDA0"/>
    <w:lvl w:ilvl="0" w:tplc="04090007">
      <w:start w:val="1"/>
      <w:numFmt w:val="bullet"/>
      <w:lvlText w:val=""/>
      <w:lvlPicBulletId w:val="0"/>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nsid w:val="43F71865"/>
    <w:multiLevelType w:val="hybridMultilevel"/>
    <w:tmpl w:val="0290CB4E"/>
    <w:lvl w:ilvl="0" w:tplc="04090003">
      <w:start w:val="1"/>
      <w:numFmt w:val="bullet"/>
      <w:lvlText w:val="o"/>
      <w:lvlJc w:val="left"/>
      <w:pPr>
        <w:ind w:left="2277" w:hanging="360"/>
      </w:pPr>
      <w:rPr>
        <w:rFonts w:ascii="Courier New" w:hAnsi="Courier New" w:cs="Courier New" w:hint="default"/>
      </w:rPr>
    </w:lvl>
    <w:lvl w:ilvl="1" w:tplc="04090003" w:tentative="1">
      <w:start w:val="1"/>
      <w:numFmt w:val="bullet"/>
      <w:lvlText w:val="o"/>
      <w:lvlJc w:val="left"/>
      <w:pPr>
        <w:ind w:left="2997" w:hanging="360"/>
      </w:pPr>
      <w:rPr>
        <w:rFonts w:ascii="Courier New" w:hAnsi="Courier New" w:cs="Courier New" w:hint="default"/>
      </w:rPr>
    </w:lvl>
    <w:lvl w:ilvl="2" w:tplc="04090005" w:tentative="1">
      <w:start w:val="1"/>
      <w:numFmt w:val="bullet"/>
      <w:lvlText w:val=""/>
      <w:lvlJc w:val="left"/>
      <w:pPr>
        <w:ind w:left="3717" w:hanging="360"/>
      </w:pPr>
      <w:rPr>
        <w:rFonts w:ascii="Wingdings" w:hAnsi="Wingdings" w:hint="default"/>
      </w:rPr>
    </w:lvl>
    <w:lvl w:ilvl="3" w:tplc="04090001" w:tentative="1">
      <w:start w:val="1"/>
      <w:numFmt w:val="bullet"/>
      <w:lvlText w:val=""/>
      <w:lvlJc w:val="left"/>
      <w:pPr>
        <w:ind w:left="4437" w:hanging="360"/>
      </w:pPr>
      <w:rPr>
        <w:rFonts w:ascii="Symbol" w:hAnsi="Symbol" w:hint="default"/>
      </w:rPr>
    </w:lvl>
    <w:lvl w:ilvl="4" w:tplc="04090003" w:tentative="1">
      <w:start w:val="1"/>
      <w:numFmt w:val="bullet"/>
      <w:lvlText w:val="o"/>
      <w:lvlJc w:val="left"/>
      <w:pPr>
        <w:ind w:left="5157" w:hanging="360"/>
      </w:pPr>
      <w:rPr>
        <w:rFonts w:ascii="Courier New" w:hAnsi="Courier New" w:cs="Courier New" w:hint="default"/>
      </w:rPr>
    </w:lvl>
    <w:lvl w:ilvl="5" w:tplc="04090005" w:tentative="1">
      <w:start w:val="1"/>
      <w:numFmt w:val="bullet"/>
      <w:lvlText w:val=""/>
      <w:lvlJc w:val="left"/>
      <w:pPr>
        <w:ind w:left="5877" w:hanging="360"/>
      </w:pPr>
      <w:rPr>
        <w:rFonts w:ascii="Wingdings" w:hAnsi="Wingdings" w:hint="default"/>
      </w:rPr>
    </w:lvl>
    <w:lvl w:ilvl="6" w:tplc="04090001" w:tentative="1">
      <w:start w:val="1"/>
      <w:numFmt w:val="bullet"/>
      <w:lvlText w:val=""/>
      <w:lvlJc w:val="left"/>
      <w:pPr>
        <w:ind w:left="6597" w:hanging="360"/>
      </w:pPr>
      <w:rPr>
        <w:rFonts w:ascii="Symbol" w:hAnsi="Symbol" w:hint="default"/>
      </w:rPr>
    </w:lvl>
    <w:lvl w:ilvl="7" w:tplc="04090003" w:tentative="1">
      <w:start w:val="1"/>
      <w:numFmt w:val="bullet"/>
      <w:lvlText w:val="o"/>
      <w:lvlJc w:val="left"/>
      <w:pPr>
        <w:ind w:left="7317" w:hanging="360"/>
      </w:pPr>
      <w:rPr>
        <w:rFonts w:ascii="Courier New" w:hAnsi="Courier New" w:cs="Courier New" w:hint="default"/>
      </w:rPr>
    </w:lvl>
    <w:lvl w:ilvl="8" w:tplc="04090005" w:tentative="1">
      <w:start w:val="1"/>
      <w:numFmt w:val="bullet"/>
      <w:lvlText w:val=""/>
      <w:lvlJc w:val="left"/>
      <w:pPr>
        <w:ind w:left="8037" w:hanging="360"/>
      </w:pPr>
      <w:rPr>
        <w:rFonts w:ascii="Wingdings" w:hAnsi="Wingdings" w:hint="default"/>
      </w:rPr>
    </w:lvl>
  </w:abstractNum>
  <w:abstractNum w:abstractNumId="18">
    <w:nsid w:val="440E06BB"/>
    <w:multiLevelType w:val="hybridMultilevel"/>
    <w:tmpl w:val="BEE02D8A"/>
    <w:lvl w:ilvl="0" w:tplc="04090009">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nsid w:val="44826E8E"/>
    <w:multiLevelType w:val="hybridMultilevel"/>
    <w:tmpl w:val="B6C64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4A07B56"/>
    <w:multiLevelType w:val="hybridMultilevel"/>
    <w:tmpl w:val="E736C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2A0BDE"/>
    <w:multiLevelType w:val="hybridMultilevel"/>
    <w:tmpl w:val="051090F0"/>
    <w:lvl w:ilvl="0" w:tplc="F75E7084">
      <w:start w:val="1"/>
      <w:numFmt w:val="decimal"/>
      <w:lvlText w:val="%1."/>
      <w:lvlJc w:val="left"/>
      <w:pPr>
        <w:ind w:left="1080" w:hanging="360"/>
      </w:pPr>
      <w:rPr>
        <w:rFonts w:eastAsiaTheme="minorEastAsia"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A4D2222"/>
    <w:multiLevelType w:val="multilevel"/>
    <w:tmpl w:val="4F40D3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45B62EE"/>
    <w:multiLevelType w:val="hybridMultilevel"/>
    <w:tmpl w:val="0F126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70C1DD6"/>
    <w:multiLevelType w:val="hybridMultilevel"/>
    <w:tmpl w:val="2CCAC338"/>
    <w:lvl w:ilvl="0" w:tplc="FE1C2580">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0D0BE0"/>
    <w:multiLevelType w:val="hybridMultilevel"/>
    <w:tmpl w:val="E5269D7E"/>
    <w:lvl w:ilvl="0" w:tplc="04090009">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6">
    <w:nsid w:val="5B115CA8"/>
    <w:multiLevelType w:val="hybridMultilevel"/>
    <w:tmpl w:val="BC2EB468"/>
    <w:lvl w:ilvl="0" w:tplc="0409000B">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nsid w:val="613C101B"/>
    <w:multiLevelType w:val="hybridMultilevel"/>
    <w:tmpl w:val="1E96A1AA"/>
    <w:lvl w:ilvl="0" w:tplc="04090003">
      <w:start w:val="1"/>
      <w:numFmt w:val="bullet"/>
      <w:lvlText w:val="o"/>
      <w:lvlJc w:val="left"/>
      <w:pPr>
        <w:ind w:left="1507" w:hanging="360"/>
      </w:pPr>
      <w:rPr>
        <w:rFonts w:ascii="Courier New" w:hAnsi="Courier New" w:cs="Courier New"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8">
    <w:nsid w:val="6230074C"/>
    <w:multiLevelType w:val="hybridMultilevel"/>
    <w:tmpl w:val="0CDCD9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938" w:hanging="360"/>
      </w:pPr>
      <w:rPr>
        <w:rFonts w:ascii="Courier New" w:hAnsi="Courier New" w:cs="Courier New" w:hint="default"/>
      </w:rPr>
    </w:lvl>
    <w:lvl w:ilvl="2" w:tplc="04090005" w:tentative="1">
      <w:start w:val="1"/>
      <w:numFmt w:val="bullet"/>
      <w:lvlText w:val=""/>
      <w:lvlJc w:val="left"/>
      <w:pPr>
        <w:ind w:left="2658" w:hanging="360"/>
      </w:pPr>
      <w:rPr>
        <w:rFonts w:ascii="Wingdings" w:hAnsi="Wingdings" w:hint="default"/>
      </w:rPr>
    </w:lvl>
    <w:lvl w:ilvl="3" w:tplc="04090001" w:tentative="1">
      <w:start w:val="1"/>
      <w:numFmt w:val="bullet"/>
      <w:lvlText w:val=""/>
      <w:lvlJc w:val="left"/>
      <w:pPr>
        <w:ind w:left="3378" w:hanging="360"/>
      </w:pPr>
      <w:rPr>
        <w:rFonts w:ascii="Symbol" w:hAnsi="Symbol" w:hint="default"/>
      </w:rPr>
    </w:lvl>
    <w:lvl w:ilvl="4" w:tplc="04090003" w:tentative="1">
      <w:start w:val="1"/>
      <w:numFmt w:val="bullet"/>
      <w:lvlText w:val="o"/>
      <w:lvlJc w:val="left"/>
      <w:pPr>
        <w:ind w:left="4098" w:hanging="360"/>
      </w:pPr>
      <w:rPr>
        <w:rFonts w:ascii="Courier New" w:hAnsi="Courier New" w:cs="Courier New" w:hint="default"/>
      </w:rPr>
    </w:lvl>
    <w:lvl w:ilvl="5" w:tplc="04090005" w:tentative="1">
      <w:start w:val="1"/>
      <w:numFmt w:val="bullet"/>
      <w:lvlText w:val=""/>
      <w:lvlJc w:val="left"/>
      <w:pPr>
        <w:ind w:left="4818" w:hanging="360"/>
      </w:pPr>
      <w:rPr>
        <w:rFonts w:ascii="Wingdings" w:hAnsi="Wingdings" w:hint="default"/>
      </w:rPr>
    </w:lvl>
    <w:lvl w:ilvl="6" w:tplc="04090001" w:tentative="1">
      <w:start w:val="1"/>
      <w:numFmt w:val="bullet"/>
      <w:lvlText w:val=""/>
      <w:lvlJc w:val="left"/>
      <w:pPr>
        <w:ind w:left="5538" w:hanging="360"/>
      </w:pPr>
      <w:rPr>
        <w:rFonts w:ascii="Symbol" w:hAnsi="Symbol" w:hint="default"/>
      </w:rPr>
    </w:lvl>
    <w:lvl w:ilvl="7" w:tplc="04090003" w:tentative="1">
      <w:start w:val="1"/>
      <w:numFmt w:val="bullet"/>
      <w:lvlText w:val="o"/>
      <w:lvlJc w:val="left"/>
      <w:pPr>
        <w:ind w:left="6258" w:hanging="360"/>
      </w:pPr>
      <w:rPr>
        <w:rFonts w:ascii="Courier New" w:hAnsi="Courier New" w:cs="Courier New" w:hint="default"/>
      </w:rPr>
    </w:lvl>
    <w:lvl w:ilvl="8" w:tplc="04090005" w:tentative="1">
      <w:start w:val="1"/>
      <w:numFmt w:val="bullet"/>
      <w:lvlText w:val=""/>
      <w:lvlJc w:val="left"/>
      <w:pPr>
        <w:ind w:left="6978" w:hanging="360"/>
      </w:pPr>
      <w:rPr>
        <w:rFonts w:ascii="Wingdings" w:hAnsi="Wingdings" w:hint="default"/>
      </w:rPr>
    </w:lvl>
  </w:abstractNum>
  <w:abstractNum w:abstractNumId="29">
    <w:nsid w:val="65775242"/>
    <w:multiLevelType w:val="hybridMultilevel"/>
    <w:tmpl w:val="25D275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76670D6"/>
    <w:multiLevelType w:val="hybridMultilevel"/>
    <w:tmpl w:val="31A8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7957A4"/>
    <w:multiLevelType w:val="hybridMultilevel"/>
    <w:tmpl w:val="D78EDCE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2">
    <w:nsid w:val="6CBA5BD2"/>
    <w:multiLevelType w:val="hybridMultilevel"/>
    <w:tmpl w:val="AF38889C"/>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3">
    <w:nsid w:val="71C31223"/>
    <w:multiLevelType w:val="hybridMultilevel"/>
    <w:tmpl w:val="F0429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33D2FB8"/>
    <w:multiLevelType w:val="hybridMultilevel"/>
    <w:tmpl w:val="20A23638"/>
    <w:lvl w:ilvl="0" w:tplc="04090001">
      <w:start w:val="1"/>
      <w:numFmt w:val="bullet"/>
      <w:lvlText w:val=""/>
      <w:lvlJc w:val="left"/>
      <w:pPr>
        <w:ind w:left="1088" w:hanging="360"/>
      </w:pPr>
      <w:rPr>
        <w:rFonts w:ascii="Symbol" w:hAnsi="Symbol" w:hint="default"/>
      </w:rPr>
    </w:lvl>
    <w:lvl w:ilvl="1" w:tplc="04090003" w:tentative="1">
      <w:start w:val="1"/>
      <w:numFmt w:val="bullet"/>
      <w:lvlText w:val="o"/>
      <w:lvlJc w:val="left"/>
      <w:pPr>
        <w:ind w:left="1808" w:hanging="360"/>
      </w:pPr>
      <w:rPr>
        <w:rFonts w:ascii="Courier New" w:hAnsi="Courier New" w:cs="Courier New" w:hint="default"/>
      </w:rPr>
    </w:lvl>
    <w:lvl w:ilvl="2" w:tplc="04090005" w:tentative="1">
      <w:start w:val="1"/>
      <w:numFmt w:val="bullet"/>
      <w:lvlText w:val=""/>
      <w:lvlJc w:val="left"/>
      <w:pPr>
        <w:ind w:left="2528" w:hanging="360"/>
      </w:pPr>
      <w:rPr>
        <w:rFonts w:ascii="Wingdings" w:hAnsi="Wingdings" w:hint="default"/>
      </w:rPr>
    </w:lvl>
    <w:lvl w:ilvl="3" w:tplc="04090001" w:tentative="1">
      <w:start w:val="1"/>
      <w:numFmt w:val="bullet"/>
      <w:lvlText w:val=""/>
      <w:lvlJc w:val="left"/>
      <w:pPr>
        <w:ind w:left="3248" w:hanging="360"/>
      </w:pPr>
      <w:rPr>
        <w:rFonts w:ascii="Symbol" w:hAnsi="Symbol" w:hint="default"/>
      </w:rPr>
    </w:lvl>
    <w:lvl w:ilvl="4" w:tplc="04090003" w:tentative="1">
      <w:start w:val="1"/>
      <w:numFmt w:val="bullet"/>
      <w:lvlText w:val="o"/>
      <w:lvlJc w:val="left"/>
      <w:pPr>
        <w:ind w:left="3968" w:hanging="360"/>
      </w:pPr>
      <w:rPr>
        <w:rFonts w:ascii="Courier New" w:hAnsi="Courier New" w:cs="Courier New" w:hint="default"/>
      </w:rPr>
    </w:lvl>
    <w:lvl w:ilvl="5" w:tplc="04090005" w:tentative="1">
      <w:start w:val="1"/>
      <w:numFmt w:val="bullet"/>
      <w:lvlText w:val=""/>
      <w:lvlJc w:val="left"/>
      <w:pPr>
        <w:ind w:left="4688" w:hanging="360"/>
      </w:pPr>
      <w:rPr>
        <w:rFonts w:ascii="Wingdings" w:hAnsi="Wingdings" w:hint="default"/>
      </w:rPr>
    </w:lvl>
    <w:lvl w:ilvl="6" w:tplc="04090001" w:tentative="1">
      <w:start w:val="1"/>
      <w:numFmt w:val="bullet"/>
      <w:lvlText w:val=""/>
      <w:lvlJc w:val="left"/>
      <w:pPr>
        <w:ind w:left="5408" w:hanging="360"/>
      </w:pPr>
      <w:rPr>
        <w:rFonts w:ascii="Symbol" w:hAnsi="Symbol" w:hint="default"/>
      </w:rPr>
    </w:lvl>
    <w:lvl w:ilvl="7" w:tplc="04090003" w:tentative="1">
      <w:start w:val="1"/>
      <w:numFmt w:val="bullet"/>
      <w:lvlText w:val="o"/>
      <w:lvlJc w:val="left"/>
      <w:pPr>
        <w:ind w:left="6128" w:hanging="360"/>
      </w:pPr>
      <w:rPr>
        <w:rFonts w:ascii="Courier New" w:hAnsi="Courier New" w:cs="Courier New" w:hint="default"/>
      </w:rPr>
    </w:lvl>
    <w:lvl w:ilvl="8" w:tplc="04090005" w:tentative="1">
      <w:start w:val="1"/>
      <w:numFmt w:val="bullet"/>
      <w:lvlText w:val=""/>
      <w:lvlJc w:val="left"/>
      <w:pPr>
        <w:ind w:left="6848" w:hanging="360"/>
      </w:pPr>
      <w:rPr>
        <w:rFonts w:ascii="Wingdings" w:hAnsi="Wingdings" w:hint="default"/>
      </w:rPr>
    </w:lvl>
  </w:abstractNum>
  <w:abstractNum w:abstractNumId="35">
    <w:nsid w:val="741642F6"/>
    <w:multiLevelType w:val="hybridMultilevel"/>
    <w:tmpl w:val="926A863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6">
    <w:nsid w:val="778B68BD"/>
    <w:multiLevelType w:val="multilevel"/>
    <w:tmpl w:val="B310F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BBF147A"/>
    <w:multiLevelType w:val="hybridMultilevel"/>
    <w:tmpl w:val="F1F4CE96"/>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8">
    <w:nsid w:val="7BF52917"/>
    <w:multiLevelType w:val="hybridMultilevel"/>
    <w:tmpl w:val="6C5C7D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6"/>
  </w:num>
  <w:num w:numId="2">
    <w:abstractNumId w:val="22"/>
  </w:num>
  <w:num w:numId="3">
    <w:abstractNumId w:val="14"/>
  </w:num>
  <w:num w:numId="4">
    <w:abstractNumId w:val="26"/>
  </w:num>
  <w:num w:numId="5">
    <w:abstractNumId w:val="28"/>
  </w:num>
  <w:num w:numId="6">
    <w:abstractNumId w:val="25"/>
  </w:num>
  <w:num w:numId="7">
    <w:abstractNumId w:val="37"/>
  </w:num>
  <w:num w:numId="8">
    <w:abstractNumId w:val="7"/>
  </w:num>
  <w:num w:numId="9">
    <w:abstractNumId w:val="16"/>
  </w:num>
  <w:num w:numId="10">
    <w:abstractNumId w:val="3"/>
  </w:num>
  <w:num w:numId="11">
    <w:abstractNumId w:val="15"/>
  </w:num>
  <w:num w:numId="12">
    <w:abstractNumId w:val="33"/>
  </w:num>
  <w:num w:numId="13">
    <w:abstractNumId w:val="12"/>
  </w:num>
  <w:num w:numId="14">
    <w:abstractNumId w:val="10"/>
  </w:num>
  <w:num w:numId="15">
    <w:abstractNumId w:val="29"/>
  </w:num>
  <w:num w:numId="16">
    <w:abstractNumId w:val="27"/>
  </w:num>
  <w:num w:numId="17">
    <w:abstractNumId w:val="2"/>
  </w:num>
  <w:num w:numId="18">
    <w:abstractNumId w:val="19"/>
  </w:num>
  <w:num w:numId="19">
    <w:abstractNumId w:val="32"/>
  </w:num>
  <w:num w:numId="20">
    <w:abstractNumId w:val="17"/>
  </w:num>
  <w:num w:numId="21">
    <w:abstractNumId w:val="21"/>
  </w:num>
  <w:num w:numId="22">
    <w:abstractNumId w:val="34"/>
  </w:num>
  <w:num w:numId="23">
    <w:abstractNumId w:val="24"/>
  </w:num>
  <w:num w:numId="24">
    <w:abstractNumId w:val="6"/>
  </w:num>
  <w:num w:numId="25">
    <w:abstractNumId w:val="31"/>
  </w:num>
  <w:num w:numId="26">
    <w:abstractNumId w:val="9"/>
  </w:num>
  <w:num w:numId="27">
    <w:abstractNumId w:val="18"/>
  </w:num>
  <w:num w:numId="28">
    <w:abstractNumId w:val="5"/>
  </w:num>
  <w:num w:numId="29">
    <w:abstractNumId w:val="8"/>
  </w:num>
  <w:num w:numId="30">
    <w:abstractNumId w:val="13"/>
  </w:num>
  <w:num w:numId="31">
    <w:abstractNumId w:val="35"/>
  </w:num>
  <w:num w:numId="32">
    <w:abstractNumId w:val="20"/>
  </w:num>
  <w:num w:numId="33">
    <w:abstractNumId w:val="1"/>
  </w:num>
  <w:num w:numId="34">
    <w:abstractNumId w:val="30"/>
  </w:num>
  <w:num w:numId="35">
    <w:abstractNumId w:val="0"/>
  </w:num>
  <w:num w:numId="36">
    <w:abstractNumId w:val="23"/>
  </w:num>
  <w:num w:numId="37">
    <w:abstractNumId w:val="4"/>
  </w:num>
  <w:num w:numId="38">
    <w:abstractNumId w:val="38"/>
  </w:num>
  <w:num w:numId="39">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1DA"/>
    <w:rsid w:val="000158D0"/>
    <w:rsid w:val="0002294C"/>
    <w:rsid w:val="000252D2"/>
    <w:rsid w:val="00030CB2"/>
    <w:rsid w:val="00051D8D"/>
    <w:rsid w:val="000521AF"/>
    <w:rsid w:val="00053E47"/>
    <w:rsid w:val="000648ED"/>
    <w:rsid w:val="0009015E"/>
    <w:rsid w:val="000A335F"/>
    <w:rsid w:val="000A78DD"/>
    <w:rsid w:val="000B5B8D"/>
    <w:rsid w:val="000C0946"/>
    <w:rsid w:val="000C2A2F"/>
    <w:rsid w:val="000D0D11"/>
    <w:rsid w:val="000F772F"/>
    <w:rsid w:val="00130452"/>
    <w:rsid w:val="00140621"/>
    <w:rsid w:val="00144F6D"/>
    <w:rsid w:val="00156AE0"/>
    <w:rsid w:val="00166847"/>
    <w:rsid w:val="00181459"/>
    <w:rsid w:val="00182955"/>
    <w:rsid w:val="001A5D4B"/>
    <w:rsid w:val="001A7BF7"/>
    <w:rsid w:val="001C2317"/>
    <w:rsid w:val="001D6F0F"/>
    <w:rsid w:val="001D712B"/>
    <w:rsid w:val="001E6438"/>
    <w:rsid w:val="002016FB"/>
    <w:rsid w:val="0020187A"/>
    <w:rsid w:val="00202CC4"/>
    <w:rsid w:val="002337B9"/>
    <w:rsid w:val="00235329"/>
    <w:rsid w:val="00251F2D"/>
    <w:rsid w:val="00254F33"/>
    <w:rsid w:val="00263DED"/>
    <w:rsid w:val="00280455"/>
    <w:rsid w:val="00282F6B"/>
    <w:rsid w:val="002845EE"/>
    <w:rsid w:val="002A3CAF"/>
    <w:rsid w:val="002B14AB"/>
    <w:rsid w:val="002B5A49"/>
    <w:rsid w:val="002B79EC"/>
    <w:rsid w:val="002C06FD"/>
    <w:rsid w:val="002D799D"/>
    <w:rsid w:val="002E7C2E"/>
    <w:rsid w:val="002F4ED5"/>
    <w:rsid w:val="00306309"/>
    <w:rsid w:val="00307569"/>
    <w:rsid w:val="00315A9B"/>
    <w:rsid w:val="00350D9F"/>
    <w:rsid w:val="00362C2D"/>
    <w:rsid w:val="00366DAD"/>
    <w:rsid w:val="00370AE8"/>
    <w:rsid w:val="00380522"/>
    <w:rsid w:val="0038205F"/>
    <w:rsid w:val="00387AAB"/>
    <w:rsid w:val="00397A46"/>
    <w:rsid w:val="003B5F83"/>
    <w:rsid w:val="003C2E60"/>
    <w:rsid w:val="003D2169"/>
    <w:rsid w:val="003D5E23"/>
    <w:rsid w:val="003D6EF3"/>
    <w:rsid w:val="003E4941"/>
    <w:rsid w:val="003E5BD4"/>
    <w:rsid w:val="003F182B"/>
    <w:rsid w:val="003F1B35"/>
    <w:rsid w:val="003F2804"/>
    <w:rsid w:val="00406103"/>
    <w:rsid w:val="00412EEA"/>
    <w:rsid w:val="00413A1A"/>
    <w:rsid w:val="00434A10"/>
    <w:rsid w:val="00435D23"/>
    <w:rsid w:val="00436ED7"/>
    <w:rsid w:val="00441723"/>
    <w:rsid w:val="004477C4"/>
    <w:rsid w:val="00456CEA"/>
    <w:rsid w:val="00462089"/>
    <w:rsid w:val="0046458C"/>
    <w:rsid w:val="00473D01"/>
    <w:rsid w:val="0047492A"/>
    <w:rsid w:val="004806A1"/>
    <w:rsid w:val="0048413A"/>
    <w:rsid w:val="004A4547"/>
    <w:rsid w:val="004C3A4D"/>
    <w:rsid w:val="004E4F5C"/>
    <w:rsid w:val="00516AC7"/>
    <w:rsid w:val="00517D75"/>
    <w:rsid w:val="00521050"/>
    <w:rsid w:val="0053247E"/>
    <w:rsid w:val="005346E4"/>
    <w:rsid w:val="00534BEA"/>
    <w:rsid w:val="00544408"/>
    <w:rsid w:val="0056556B"/>
    <w:rsid w:val="005740D8"/>
    <w:rsid w:val="00591C6F"/>
    <w:rsid w:val="005B58CE"/>
    <w:rsid w:val="005C0B7E"/>
    <w:rsid w:val="005C4123"/>
    <w:rsid w:val="005D33B5"/>
    <w:rsid w:val="005E7B2A"/>
    <w:rsid w:val="005F14CB"/>
    <w:rsid w:val="005F30EE"/>
    <w:rsid w:val="0061511B"/>
    <w:rsid w:val="00620161"/>
    <w:rsid w:val="00623C31"/>
    <w:rsid w:val="0064518C"/>
    <w:rsid w:val="00680DAD"/>
    <w:rsid w:val="00686D56"/>
    <w:rsid w:val="00690FC1"/>
    <w:rsid w:val="006B5014"/>
    <w:rsid w:val="006B5055"/>
    <w:rsid w:val="006D158B"/>
    <w:rsid w:val="006E5590"/>
    <w:rsid w:val="006F6535"/>
    <w:rsid w:val="0071205E"/>
    <w:rsid w:val="00712B46"/>
    <w:rsid w:val="00717306"/>
    <w:rsid w:val="00732C25"/>
    <w:rsid w:val="007332DC"/>
    <w:rsid w:val="00760610"/>
    <w:rsid w:val="007639B6"/>
    <w:rsid w:val="00765028"/>
    <w:rsid w:val="00765865"/>
    <w:rsid w:val="00791E32"/>
    <w:rsid w:val="00792B12"/>
    <w:rsid w:val="007A1289"/>
    <w:rsid w:val="007A14A6"/>
    <w:rsid w:val="007A5C04"/>
    <w:rsid w:val="007B2ABF"/>
    <w:rsid w:val="007C379A"/>
    <w:rsid w:val="007D352C"/>
    <w:rsid w:val="007D58BE"/>
    <w:rsid w:val="007E48BE"/>
    <w:rsid w:val="007E7DE0"/>
    <w:rsid w:val="008012AA"/>
    <w:rsid w:val="00814FA0"/>
    <w:rsid w:val="0082180D"/>
    <w:rsid w:val="00823157"/>
    <w:rsid w:val="0084136D"/>
    <w:rsid w:val="00853817"/>
    <w:rsid w:val="008539A2"/>
    <w:rsid w:val="00857ECA"/>
    <w:rsid w:val="008737F8"/>
    <w:rsid w:val="00880444"/>
    <w:rsid w:val="008C4320"/>
    <w:rsid w:val="008C74F6"/>
    <w:rsid w:val="008D2201"/>
    <w:rsid w:val="008D3906"/>
    <w:rsid w:val="008E2C4F"/>
    <w:rsid w:val="008E6018"/>
    <w:rsid w:val="00904D99"/>
    <w:rsid w:val="00930BE3"/>
    <w:rsid w:val="00931EB9"/>
    <w:rsid w:val="009359D9"/>
    <w:rsid w:val="00944478"/>
    <w:rsid w:val="009614B7"/>
    <w:rsid w:val="009935E5"/>
    <w:rsid w:val="00996245"/>
    <w:rsid w:val="009A1362"/>
    <w:rsid w:val="009B43D5"/>
    <w:rsid w:val="009B5CF3"/>
    <w:rsid w:val="009C0CFA"/>
    <w:rsid w:val="009C150C"/>
    <w:rsid w:val="009C56CF"/>
    <w:rsid w:val="009C69C4"/>
    <w:rsid w:val="009D548B"/>
    <w:rsid w:val="009E2477"/>
    <w:rsid w:val="009E4906"/>
    <w:rsid w:val="00A24627"/>
    <w:rsid w:val="00A26A23"/>
    <w:rsid w:val="00A364E6"/>
    <w:rsid w:val="00A4015D"/>
    <w:rsid w:val="00A43575"/>
    <w:rsid w:val="00A6324D"/>
    <w:rsid w:val="00A66485"/>
    <w:rsid w:val="00AA3E3A"/>
    <w:rsid w:val="00AC3810"/>
    <w:rsid w:val="00AC4225"/>
    <w:rsid w:val="00AD04D3"/>
    <w:rsid w:val="00AD68C3"/>
    <w:rsid w:val="00AE24DA"/>
    <w:rsid w:val="00AE3CA9"/>
    <w:rsid w:val="00AE7399"/>
    <w:rsid w:val="00AF5DB3"/>
    <w:rsid w:val="00B02407"/>
    <w:rsid w:val="00B36501"/>
    <w:rsid w:val="00B40BB9"/>
    <w:rsid w:val="00B42706"/>
    <w:rsid w:val="00B618FE"/>
    <w:rsid w:val="00B66F49"/>
    <w:rsid w:val="00B862BF"/>
    <w:rsid w:val="00B87B25"/>
    <w:rsid w:val="00BB6D38"/>
    <w:rsid w:val="00BC0005"/>
    <w:rsid w:val="00BC0410"/>
    <w:rsid w:val="00BC0CC1"/>
    <w:rsid w:val="00BF1057"/>
    <w:rsid w:val="00BF3B61"/>
    <w:rsid w:val="00BF500F"/>
    <w:rsid w:val="00C04858"/>
    <w:rsid w:val="00C134C3"/>
    <w:rsid w:val="00C27ACE"/>
    <w:rsid w:val="00C3163F"/>
    <w:rsid w:val="00C36B04"/>
    <w:rsid w:val="00C40DCA"/>
    <w:rsid w:val="00CB15DE"/>
    <w:rsid w:val="00CC0081"/>
    <w:rsid w:val="00CD4709"/>
    <w:rsid w:val="00CF1482"/>
    <w:rsid w:val="00D129FA"/>
    <w:rsid w:val="00D16DAB"/>
    <w:rsid w:val="00D27862"/>
    <w:rsid w:val="00D312E2"/>
    <w:rsid w:val="00D33684"/>
    <w:rsid w:val="00D53A90"/>
    <w:rsid w:val="00D53C6E"/>
    <w:rsid w:val="00D612EC"/>
    <w:rsid w:val="00D739AD"/>
    <w:rsid w:val="00D755CE"/>
    <w:rsid w:val="00D771BC"/>
    <w:rsid w:val="00D85DFA"/>
    <w:rsid w:val="00DA58D9"/>
    <w:rsid w:val="00DB11DA"/>
    <w:rsid w:val="00DB7331"/>
    <w:rsid w:val="00DD3E1F"/>
    <w:rsid w:val="00DD61C1"/>
    <w:rsid w:val="00DF129D"/>
    <w:rsid w:val="00DF29C3"/>
    <w:rsid w:val="00DF59E2"/>
    <w:rsid w:val="00E06EC9"/>
    <w:rsid w:val="00E25001"/>
    <w:rsid w:val="00E2667E"/>
    <w:rsid w:val="00E31CC3"/>
    <w:rsid w:val="00E33C4D"/>
    <w:rsid w:val="00E3499E"/>
    <w:rsid w:val="00E36E7F"/>
    <w:rsid w:val="00E73C58"/>
    <w:rsid w:val="00E74F13"/>
    <w:rsid w:val="00E74F36"/>
    <w:rsid w:val="00E753E4"/>
    <w:rsid w:val="00E80E05"/>
    <w:rsid w:val="00E91314"/>
    <w:rsid w:val="00E92F98"/>
    <w:rsid w:val="00EA21CB"/>
    <w:rsid w:val="00EA2EAB"/>
    <w:rsid w:val="00EA3C60"/>
    <w:rsid w:val="00EB6377"/>
    <w:rsid w:val="00EC4AE7"/>
    <w:rsid w:val="00ED2F75"/>
    <w:rsid w:val="00EE48A5"/>
    <w:rsid w:val="00F2345C"/>
    <w:rsid w:val="00F24CA3"/>
    <w:rsid w:val="00F258A0"/>
    <w:rsid w:val="00F32CC3"/>
    <w:rsid w:val="00F37DA5"/>
    <w:rsid w:val="00F47662"/>
    <w:rsid w:val="00F515BA"/>
    <w:rsid w:val="00F55B30"/>
    <w:rsid w:val="00F67FEF"/>
    <w:rsid w:val="00F7125C"/>
    <w:rsid w:val="00F83CF8"/>
    <w:rsid w:val="00FD1998"/>
    <w:rsid w:val="00FE4448"/>
    <w:rsid w:val="00FE5C6D"/>
    <w:rsid w:val="00FF3C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D88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9D9"/>
  </w:style>
  <w:style w:type="paragraph" w:styleId="Heading1">
    <w:name w:val="heading 1"/>
    <w:basedOn w:val="Normal"/>
    <w:next w:val="Normal"/>
    <w:link w:val="Heading1Char"/>
    <w:uiPriority w:val="9"/>
    <w:qFormat/>
    <w:rsid w:val="00E3499E"/>
    <w:pPr>
      <w:keepNext/>
      <w:keepLines/>
      <w:spacing w:before="240" w:after="0"/>
      <w:jc w:val="center"/>
      <w:outlineLvl w:val="0"/>
    </w:pPr>
    <w:rPr>
      <w:rFonts w:ascii="Times New Roman" w:eastAsiaTheme="majorEastAsia" w:hAnsi="Times New Roman" w:cstheme="majorBidi"/>
      <w:b/>
      <w:i/>
      <w:color w:val="2E74B5" w:themeColor="accent1" w:themeShade="BF"/>
      <w:sz w:val="96"/>
      <w:szCs w:val="32"/>
    </w:rPr>
  </w:style>
  <w:style w:type="paragraph" w:styleId="Heading2">
    <w:name w:val="heading 2"/>
    <w:basedOn w:val="Normal"/>
    <w:next w:val="Normal"/>
    <w:link w:val="Heading2Char"/>
    <w:uiPriority w:val="9"/>
    <w:unhideWhenUsed/>
    <w:qFormat/>
    <w:rsid w:val="002C06FD"/>
    <w:pPr>
      <w:keepNext/>
      <w:keepLines/>
      <w:spacing w:before="40" w:after="0"/>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unhideWhenUsed/>
    <w:qFormat/>
    <w:rsid w:val="00F47662"/>
    <w:pPr>
      <w:keepNext/>
      <w:keepLines/>
      <w:spacing w:before="40" w:after="0"/>
      <w:jc w:val="center"/>
      <w:outlineLvl w:val="2"/>
    </w:pPr>
    <w:rPr>
      <w:rFonts w:ascii="Times New Roman" w:eastAsiaTheme="majorEastAsia" w:hAnsi="Times New Roman" w:cstheme="majorBidi"/>
      <w:b/>
      <w: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DED"/>
    <w:pPr>
      <w:ind w:left="720"/>
      <w:contextualSpacing/>
    </w:pPr>
  </w:style>
  <w:style w:type="paragraph" w:styleId="Header">
    <w:name w:val="header"/>
    <w:basedOn w:val="Normal"/>
    <w:link w:val="HeaderChar"/>
    <w:uiPriority w:val="99"/>
    <w:unhideWhenUsed/>
    <w:rsid w:val="009D5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48B"/>
  </w:style>
  <w:style w:type="paragraph" w:styleId="Footer">
    <w:name w:val="footer"/>
    <w:basedOn w:val="Normal"/>
    <w:link w:val="FooterChar"/>
    <w:uiPriority w:val="99"/>
    <w:unhideWhenUsed/>
    <w:rsid w:val="009D5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48B"/>
  </w:style>
  <w:style w:type="paragraph" w:styleId="NormalWeb">
    <w:name w:val="Normal (Web)"/>
    <w:basedOn w:val="Normal"/>
    <w:uiPriority w:val="99"/>
    <w:semiHidden/>
    <w:unhideWhenUsed/>
    <w:rsid w:val="007A1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C06FD"/>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F47662"/>
    <w:rPr>
      <w:rFonts w:ascii="Times New Roman" w:eastAsiaTheme="majorEastAsia" w:hAnsi="Times New Roman" w:cstheme="majorBidi"/>
      <w:b/>
      <w:i/>
      <w:color w:val="000000" w:themeColor="text1"/>
      <w:sz w:val="24"/>
      <w:szCs w:val="24"/>
    </w:rPr>
  </w:style>
  <w:style w:type="character" w:customStyle="1" w:styleId="Heading1Char">
    <w:name w:val="Heading 1 Char"/>
    <w:basedOn w:val="DefaultParagraphFont"/>
    <w:link w:val="Heading1"/>
    <w:uiPriority w:val="9"/>
    <w:rsid w:val="00E3499E"/>
    <w:rPr>
      <w:rFonts w:ascii="Times New Roman" w:eastAsiaTheme="majorEastAsia" w:hAnsi="Times New Roman" w:cstheme="majorBidi"/>
      <w:b/>
      <w:i/>
      <w:color w:val="2E74B5" w:themeColor="accent1" w:themeShade="BF"/>
      <w:sz w:val="96"/>
      <w:szCs w:val="32"/>
    </w:rPr>
  </w:style>
  <w:style w:type="character" w:styleId="Strong">
    <w:name w:val="Strong"/>
    <w:basedOn w:val="DefaultParagraphFont"/>
    <w:uiPriority w:val="22"/>
    <w:qFormat/>
    <w:rsid w:val="00BB6D38"/>
    <w:rPr>
      <w:b/>
      <w:bCs/>
    </w:rPr>
  </w:style>
  <w:style w:type="character" w:styleId="Hyperlink">
    <w:name w:val="Hyperlink"/>
    <w:basedOn w:val="DefaultParagraphFont"/>
    <w:uiPriority w:val="99"/>
    <w:unhideWhenUsed/>
    <w:rsid w:val="00BB6D38"/>
    <w:rPr>
      <w:color w:val="0000FF"/>
      <w:u w:val="single"/>
    </w:rPr>
  </w:style>
  <w:style w:type="character" w:customStyle="1" w:styleId="freebirdanalyticsviewquestiontitle">
    <w:name w:val="freebirdanalyticsviewquestiontitle"/>
    <w:basedOn w:val="DefaultParagraphFont"/>
    <w:rsid w:val="00686D56"/>
  </w:style>
  <w:style w:type="paragraph" w:styleId="NoSpacing">
    <w:name w:val="No Spacing"/>
    <w:uiPriority w:val="1"/>
    <w:qFormat/>
    <w:rsid w:val="00051D8D"/>
    <w:pPr>
      <w:spacing w:after="0" w:line="240" w:lineRule="auto"/>
    </w:pPr>
  </w:style>
  <w:style w:type="paragraph" w:styleId="TOCHeading">
    <w:name w:val="TOC Heading"/>
    <w:basedOn w:val="Heading1"/>
    <w:next w:val="Normal"/>
    <w:uiPriority w:val="39"/>
    <w:unhideWhenUsed/>
    <w:qFormat/>
    <w:rsid w:val="00E36E7F"/>
    <w:pPr>
      <w:jc w:val="left"/>
      <w:outlineLvl w:val="9"/>
    </w:pPr>
    <w:rPr>
      <w:rFonts w:asciiTheme="majorHAnsi" w:hAnsiTheme="majorHAnsi"/>
      <w:b w:val="0"/>
      <w:i w:val="0"/>
      <w:sz w:val="32"/>
    </w:rPr>
  </w:style>
  <w:style w:type="paragraph" w:styleId="TOC1">
    <w:name w:val="toc 1"/>
    <w:basedOn w:val="Normal"/>
    <w:next w:val="Normal"/>
    <w:autoRedefine/>
    <w:uiPriority w:val="39"/>
    <w:unhideWhenUsed/>
    <w:rsid w:val="00E36E7F"/>
    <w:pPr>
      <w:spacing w:after="100"/>
    </w:pPr>
  </w:style>
  <w:style w:type="paragraph" w:styleId="TOC2">
    <w:name w:val="toc 2"/>
    <w:basedOn w:val="Normal"/>
    <w:next w:val="Normal"/>
    <w:autoRedefine/>
    <w:uiPriority w:val="39"/>
    <w:unhideWhenUsed/>
    <w:rsid w:val="00E36E7F"/>
    <w:pPr>
      <w:spacing w:after="100"/>
      <w:ind w:left="220"/>
    </w:pPr>
  </w:style>
  <w:style w:type="paragraph" w:styleId="TOC3">
    <w:name w:val="toc 3"/>
    <w:basedOn w:val="Normal"/>
    <w:next w:val="Normal"/>
    <w:autoRedefine/>
    <w:uiPriority w:val="39"/>
    <w:unhideWhenUsed/>
    <w:rsid w:val="00E36E7F"/>
    <w:pPr>
      <w:spacing w:after="100"/>
      <w:ind w:left="440"/>
    </w:pPr>
  </w:style>
  <w:style w:type="paragraph" w:styleId="BalloonText">
    <w:name w:val="Balloon Text"/>
    <w:basedOn w:val="Normal"/>
    <w:link w:val="BalloonTextChar"/>
    <w:uiPriority w:val="99"/>
    <w:semiHidden/>
    <w:unhideWhenUsed/>
    <w:rsid w:val="00D771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1BC"/>
    <w:rPr>
      <w:rFonts w:ascii="Segoe UI" w:hAnsi="Segoe UI" w:cs="Segoe UI"/>
      <w:sz w:val="18"/>
      <w:szCs w:val="18"/>
    </w:rPr>
  </w:style>
  <w:style w:type="character" w:customStyle="1" w:styleId="UnresolvedMention">
    <w:name w:val="Unresolved Mention"/>
    <w:basedOn w:val="DefaultParagraphFont"/>
    <w:uiPriority w:val="99"/>
    <w:semiHidden/>
    <w:unhideWhenUsed/>
    <w:rsid w:val="00FE5C6D"/>
    <w:rPr>
      <w:color w:val="605E5C"/>
      <w:shd w:val="clear" w:color="auto" w:fill="E1DFDD"/>
    </w:rPr>
  </w:style>
  <w:style w:type="table" w:styleId="TableGrid">
    <w:name w:val="Table Grid"/>
    <w:basedOn w:val="TableNormal"/>
    <w:uiPriority w:val="39"/>
    <w:rsid w:val="005C41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9D9"/>
  </w:style>
  <w:style w:type="paragraph" w:styleId="Heading1">
    <w:name w:val="heading 1"/>
    <w:basedOn w:val="Normal"/>
    <w:next w:val="Normal"/>
    <w:link w:val="Heading1Char"/>
    <w:uiPriority w:val="9"/>
    <w:qFormat/>
    <w:rsid w:val="00E3499E"/>
    <w:pPr>
      <w:keepNext/>
      <w:keepLines/>
      <w:spacing w:before="240" w:after="0"/>
      <w:jc w:val="center"/>
      <w:outlineLvl w:val="0"/>
    </w:pPr>
    <w:rPr>
      <w:rFonts w:ascii="Times New Roman" w:eastAsiaTheme="majorEastAsia" w:hAnsi="Times New Roman" w:cstheme="majorBidi"/>
      <w:b/>
      <w:i/>
      <w:color w:val="2E74B5" w:themeColor="accent1" w:themeShade="BF"/>
      <w:sz w:val="96"/>
      <w:szCs w:val="32"/>
    </w:rPr>
  </w:style>
  <w:style w:type="paragraph" w:styleId="Heading2">
    <w:name w:val="heading 2"/>
    <w:basedOn w:val="Normal"/>
    <w:next w:val="Normal"/>
    <w:link w:val="Heading2Char"/>
    <w:uiPriority w:val="9"/>
    <w:unhideWhenUsed/>
    <w:qFormat/>
    <w:rsid w:val="002C06FD"/>
    <w:pPr>
      <w:keepNext/>
      <w:keepLines/>
      <w:spacing w:before="40" w:after="0"/>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unhideWhenUsed/>
    <w:qFormat/>
    <w:rsid w:val="00F47662"/>
    <w:pPr>
      <w:keepNext/>
      <w:keepLines/>
      <w:spacing w:before="40" w:after="0"/>
      <w:jc w:val="center"/>
      <w:outlineLvl w:val="2"/>
    </w:pPr>
    <w:rPr>
      <w:rFonts w:ascii="Times New Roman" w:eastAsiaTheme="majorEastAsia" w:hAnsi="Times New Roman" w:cstheme="majorBidi"/>
      <w:b/>
      <w:i/>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3DED"/>
    <w:pPr>
      <w:ind w:left="720"/>
      <w:contextualSpacing/>
    </w:pPr>
  </w:style>
  <w:style w:type="paragraph" w:styleId="Header">
    <w:name w:val="header"/>
    <w:basedOn w:val="Normal"/>
    <w:link w:val="HeaderChar"/>
    <w:uiPriority w:val="99"/>
    <w:unhideWhenUsed/>
    <w:rsid w:val="009D54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548B"/>
  </w:style>
  <w:style w:type="paragraph" w:styleId="Footer">
    <w:name w:val="footer"/>
    <w:basedOn w:val="Normal"/>
    <w:link w:val="FooterChar"/>
    <w:uiPriority w:val="99"/>
    <w:unhideWhenUsed/>
    <w:rsid w:val="009D54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548B"/>
  </w:style>
  <w:style w:type="paragraph" w:styleId="NormalWeb">
    <w:name w:val="Normal (Web)"/>
    <w:basedOn w:val="Normal"/>
    <w:uiPriority w:val="99"/>
    <w:semiHidden/>
    <w:unhideWhenUsed/>
    <w:rsid w:val="007A128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2C06FD"/>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F47662"/>
    <w:rPr>
      <w:rFonts w:ascii="Times New Roman" w:eastAsiaTheme="majorEastAsia" w:hAnsi="Times New Roman" w:cstheme="majorBidi"/>
      <w:b/>
      <w:i/>
      <w:color w:val="000000" w:themeColor="text1"/>
      <w:sz w:val="24"/>
      <w:szCs w:val="24"/>
    </w:rPr>
  </w:style>
  <w:style w:type="character" w:customStyle="1" w:styleId="Heading1Char">
    <w:name w:val="Heading 1 Char"/>
    <w:basedOn w:val="DefaultParagraphFont"/>
    <w:link w:val="Heading1"/>
    <w:uiPriority w:val="9"/>
    <w:rsid w:val="00E3499E"/>
    <w:rPr>
      <w:rFonts w:ascii="Times New Roman" w:eastAsiaTheme="majorEastAsia" w:hAnsi="Times New Roman" w:cstheme="majorBidi"/>
      <w:b/>
      <w:i/>
      <w:color w:val="2E74B5" w:themeColor="accent1" w:themeShade="BF"/>
      <w:sz w:val="96"/>
      <w:szCs w:val="32"/>
    </w:rPr>
  </w:style>
  <w:style w:type="character" w:styleId="Strong">
    <w:name w:val="Strong"/>
    <w:basedOn w:val="DefaultParagraphFont"/>
    <w:uiPriority w:val="22"/>
    <w:qFormat/>
    <w:rsid w:val="00BB6D38"/>
    <w:rPr>
      <w:b/>
      <w:bCs/>
    </w:rPr>
  </w:style>
  <w:style w:type="character" w:styleId="Hyperlink">
    <w:name w:val="Hyperlink"/>
    <w:basedOn w:val="DefaultParagraphFont"/>
    <w:uiPriority w:val="99"/>
    <w:unhideWhenUsed/>
    <w:rsid w:val="00BB6D38"/>
    <w:rPr>
      <w:color w:val="0000FF"/>
      <w:u w:val="single"/>
    </w:rPr>
  </w:style>
  <w:style w:type="character" w:customStyle="1" w:styleId="freebirdanalyticsviewquestiontitle">
    <w:name w:val="freebirdanalyticsviewquestiontitle"/>
    <w:basedOn w:val="DefaultParagraphFont"/>
    <w:rsid w:val="00686D56"/>
  </w:style>
  <w:style w:type="paragraph" w:styleId="NoSpacing">
    <w:name w:val="No Spacing"/>
    <w:uiPriority w:val="1"/>
    <w:qFormat/>
    <w:rsid w:val="00051D8D"/>
    <w:pPr>
      <w:spacing w:after="0" w:line="240" w:lineRule="auto"/>
    </w:pPr>
  </w:style>
  <w:style w:type="paragraph" w:styleId="TOCHeading">
    <w:name w:val="TOC Heading"/>
    <w:basedOn w:val="Heading1"/>
    <w:next w:val="Normal"/>
    <w:uiPriority w:val="39"/>
    <w:unhideWhenUsed/>
    <w:qFormat/>
    <w:rsid w:val="00E36E7F"/>
    <w:pPr>
      <w:jc w:val="left"/>
      <w:outlineLvl w:val="9"/>
    </w:pPr>
    <w:rPr>
      <w:rFonts w:asciiTheme="majorHAnsi" w:hAnsiTheme="majorHAnsi"/>
      <w:b w:val="0"/>
      <w:i w:val="0"/>
      <w:sz w:val="32"/>
    </w:rPr>
  </w:style>
  <w:style w:type="paragraph" w:styleId="TOC1">
    <w:name w:val="toc 1"/>
    <w:basedOn w:val="Normal"/>
    <w:next w:val="Normal"/>
    <w:autoRedefine/>
    <w:uiPriority w:val="39"/>
    <w:unhideWhenUsed/>
    <w:rsid w:val="00E36E7F"/>
    <w:pPr>
      <w:spacing w:after="100"/>
    </w:pPr>
  </w:style>
  <w:style w:type="paragraph" w:styleId="TOC2">
    <w:name w:val="toc 2"/>
    <w:basedOn w:val="Normal"/>
    <w:next w:val="Normal"/>
    <w:autoRedefine/>
    <w:uiPriority w:val="39"/>
    <w:unhideWhenUsed/>
    <w:rsid w:val="00E36E7F"/>
    <w:pPr>
      <w:spacing w:after="100"/>
      <w:ind w:left="220"/>
    </w:pPr>
  </w:style>
  <w:style w:type="paragraph" w:styleId="TOC3">
    <w:name w:val="toc 3"/>
    <w:basedOn w:val="Normal"/>
    <w:next w:val="Normal"/>
    <w:autoRedefine/>
    <w:uiPriority w:val="39"/>
    <w:unhideWhenUsed/>
    <w:rsid w:val="00E36E7F"/>
    <w:pPr>
      <w:spacing w:after="100"/>
      <w:ind w:left="440"/>
    </w:pPr>
  </w:style>
  <w:style w:type="paragraph" w:styleId="BalloonText">
    <w:name w:val="Balloon Text"/>
    <w:basedOn w:val="Normal"/>
    <w:link w:val="BalloonTextChar"/>
    <w:uiPriority w:val="99"/>
    <w:semiHidden/>
    <w:unhideWhenUsed/>
    <w:rsid w:val="00D771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1BC"/>
    <w:rPr>
      <w:rFonts w:ascii="Segoe UI" w:hAnsi="Segoe UI" w:cs="Segoe UI"/>
      <w:sz w:val="18"/>
      <w:szCs w:val="18"/>
    </w:rPr>
  </w:style>
  <w:style w:type="character" w:customStyle="1" w:styleId="UnresolvedMention">
    <w:name w:val="Unresolved Mention"/>
    <w:basedOn w:val="DefaultParagraphFont"/>
    <w:uiPriority w:val="99"/>
    <w:semiHidden/>
    <w:unhideWhenUsed/>
    <w:rsid w:val="00FE5C6D"/>
    <w:rPr>
      <w:color w:val="605E5C"/>
      <w:shd w:val="clear" w:color="auto" w:fill="E1DFDD"/>
    </w:rPr>
  </w:style>
  <w:style w:type="table" w:styleId="TableGrid">
    <w:name w:val="Table Grid"/>
    <w:basedOn w:val="TableNormal"/>
    <w:uiPriority w:val="39"/>
    <w:rsid w:val="005C41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887947">
      <w:bodyDiv w:val="1"/>
      <w:marLeft w:val="0"/>
      <w:marRight w:val="0"/>
      <w:marTop w:val="0"/>
      <w:marBottom w:val="0"/>
      <w:divBdr>
        <w:top w:val="none" w:sz="0" w:space="0" w:color="auto"/>
        <w:left w:val="none" w:sz="0" w:space="0" w:color="auto"/>
        <w:bottom w:val="none" w:sz="0" w:space="0" w:color="auto"/>
        <w:right w:val="none" w:sz="0" w:space="0" w:color="auto"/>
      </w:divBdr>
      <w:divsChild>
        <w:div w:id="1161115772">
          <w:marLeft w:val="0"/>
          <w:marRight w:val="0"/>
          <w:marTop w:val="0"/>
          <w:marBottom w:val="0"/>
          <w:divBdr>
            <w:top w:val="none" w:sz="0" w:space="0" w:color="auto"/>
            <w:left w:val="none" w:sz="0" w:space="0" w:color="auto"/>
            <w:bottom w:val="none" w:sz="0" w:space="0" w:color="auto"/>
            <w:right w:val="none" w:sz="0" w:space="0" w:color="auto"/>
          </w:divBdr>
          <w:divsChild>
            <w:div w:id="577786373">
              <w:marLeft w:val="0"/>
              <w:marRight w:val="0"/>
              <w:marTop w:val="0"/>
              <w:marBottom w:val="0"/>
              <w:divBdr>
                <w:top w:val="none" w:sz="0" w:space="0" w:color="auto"/>
                <w:left w:val="none" w:sz="0" w:space="0" w:color="auto"/>
                <w:bottom w:val="none" w:sz="0" w:space="0" w:color="auto"/>
                <w:right w:val="none" w:sz="0" w:space="0" w:color="auto"/>
              </w:divBdr>
              <w:divsChild>
                <w:div w:id="166530013">
                  <w:marLeft w:val="0"/>
                  <w:marRight w:val="120"/>
                  <w:marTop w:val="120"/>
                  <w:marBottom w:val="480"/>
                  <w:divBdr>
                    <w:top w:val="none" w:sz="0" w:space="0" w:color="auto"/>
                    <w:left w:val="none" w:sz="0" w:space="0" w:color="auto"/>
                    <w:bottom w:val="none" w:sz="0" w:space="0" w:color="auto"/>
                    <w:right w:val="none" w:sz="0" w:space="0" w:color="auto"/>
                  </w:divBdr>
                </w:div>
              </w:divsChild>
            </w:div>
            <w:div w:id="1889224214">
              <w:marLeft w:val="0"/>
              <w:marRight w:val="0"/>
              <w:marTop w:val="0"/>
              <w:marBottom w:val="0"/>
              <w:divBdr>
                <w:top w:val="none" w:sz="0" w:space="0" w:color="auto"/>
                <w:left w:val="none" w:sz="0" w:space="0" w:color="auto"/>
                <w:bottom w:val="none" w:sz="0" w:space="0" w:color="auto"/>
                <w:right w:val="none" w:sz="0" w:space="0" w:color="auto"/>
              </w:divBdr>
              <w:divsChild>
                <w:div w:id="1767457176">
                  <w:marLeft w:val="0"/>
                  <w:marRight w:val="0"/>
                  <w:marTop w:val="0"/>
                  <w:marBottom w:val="0"/>
                  <w:divBdr>
                    <w:top w:val="none" w:sz="0" w:space="0" w:color="auto"/>
                    <w:left w:val="none" w:sz="0" w:space="0" w:color="auto"/>
                    <w:bottom w:val="none" w:sz="0" w:space="0" w:color="auto"/>
                    <w:right w:val="none" w:sz="0" w:space="0" w:color="auto"/>
                  </w:divBdr>
                  <w:divsChild>
                    <w:div w:id="54140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392246">
      <w:bodyDiv w:val="1"/>
      <w:marLeft w:val="0"/>
      <w:marRight w:val="0"/>
      <w:marTop w:val="0"/>
      <w:marBottom w:val="0"/>
      <w:divBdr>
        <w:top w:val="none" w:sz="0" w:space="0" w:color="auto"/>
        <w:left w:val="none" w:sz="0" w:space="0" w:color="auto"/>
        <w:bottom w:val="none" w:sz="0" w:space="0" w:color="auto"/>
        <w:right w:val="none" w:sz="0" w:space="0" w:color="auto"/>
      </w:divBdr>
    </w:div>
    <w:div w:id="903176115">
      <w:bodyDiv w:val="1"/>
      <w:marLeft w:val="0"/>
      <w:marRight w:val="0"/>
      <w:marTop w:val="0"/>
      <w:marBottom w:val="0"/>
      <w:divBdr>
        <w:top w:val="none" w:sz="0" w:space="0" w:color="auto"/>
        <w:left w:val="none" w:sz="0" w:space="0" w:color="auto"/>
        <w:bottom w:val="none" w:sz="0" w:space="0" w:color="auto"/>
        <w:right w:val="none" w:sz="0" w:space="0" w:color="auto"/>
      </w:divBdr>
      <w:divsChild>
        <w:div w:id="625552052">
          <w:marLeft w:val="0"/>
          <w:marRight w:val="0"/>
          <w:marTop w:val="0"/>
          <w:marBottom w:val="0"/>
          <w:divBdr>
            <w:top w:val="none" w:sz="0" w:space="0" w:color="auto"/>
            <w:left w:val="none" w:sz="0" w:space="0" w:color="auto"/>
            <w:bottom w:val="none" w:sz="0" w:space="0" w:color="auto"/>
            <w:right w:val="none" w:sz="0" w:space="0" w:color="auto"/>
          </w:divBdr>
          <w:divsChild>
            <w:div w:id="190649813">
              <w:marLeft w:val="0"/>
              <w:marRight w:val="0"/>
              <w:marTop w:val="0"/>
              <w:marBottom w:val="0"/>
              <w:divBdr>
                <w:top w:val="none" w:sz="0" w:space="0" w:color="auto"/>
                <w:left w:val="none" w:sz="0" w:space="0" w:color="auto"/>
                <w:bottom w:val="none" w:sz="0" w:space="0" w:color="auto"/>
                <w:right w:val="none" w:sz="0" w:space="0" w:color="auto"/>
              </w:divBdr>
              <w:divsChild>
                <w:div w:id="338048791">
                  <w:marLeft w:val="0"/>
                  <w:marRight w:val="120"/>
                  <w:marTop w:val="120"/>
                  <w:marBottom w:val="480"/>
                  <w:divBdr>
                    <w:top w:val="none" w:sz="0" w:space="0" w:color="auto"/>
                    <w:left w:val="none" w:sz="0" w:space="0" w:color="auto"/>
                    <w:bottom w:val="none" w:sz="0" w:space="0" w:color="auto"/>
                    <w:right w:val="none" w:sz="0" w:space="0" w:color="auto"/>
                  </w:divBdr>
                </w:div>
              </w:divsChild>
            </w:div>
            <w:div w:id="46148375">
              <w:marLeft w:val="0"/>
              <w:marRight w:val="0"/>
              <w:marTop w:val="0"/>
              <w:marBottom w:val="0"/>
              <w:divBdr>
                <w:top w:val="none" w:sz="0" w:space="0" w:color="auto"/>
                <w:left w:val="none" w:sz="0" w:space="0" w:color="auto"/>
                <w:bottom w:val="none" w:sz="0" w:space="0" w:color="auto"/>
                <w:right w:val="none" w:sz="0" w:space="0" w:color="auto"/>
              </w:divBdr>
              <w:divsChild>
                <w:div w:id="1976565917">
                  <w:marLeft w:val="0"/>
                  <w:marRight w:val="0"/>
                  <w:marTop w:val="0"/>
                  <w:marBottom w:val="0"/>
                  <w:divBdr>
                    <w:top w:val="none" w:sz="0" w:space="0" w:color="auto"/>
                    <w:left w:val="none" w:sz="0" w:space="0" w:color="auto"/>
                    <w:bottom w:val="none" w:sz="0" w:space="0" w:color="auto"/>
                    <w:right w:val="none" w:sz="0" w:space="0" w:color="auto"/>
                  </w:divBdr>
                  <w:divsChild>
                    <w:div w:id="33634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6013">
      <w:bodyDiv w:val="1"/>
      <w:marLeft w:val="0"/>
      <w:marRight w:val="0"/>
      <w:marTop w:val="0"/>
      <w:marBottom w:val="0"/>
      <w:divBdr>
        <w:top w:val="none" w:sz="0" w:space="0" w:color="auto"/>
        <w:left w:val="none" w:sz="0" w:space="0" w:color="auto"/>
        <w:bottom w:val="none" w:sz="0" w:space="0" w:color="auto"/>
        <w:right w:val="none" w:sz="0" w:space="0" w:color="auto"/>
      </w:divBdr>
      <w:divsChild>
        <w:div w:id="519897344">
          <w:marLeft w:val="0"/>
          <w:marRight w:val="0"/>
          <w:marTop w:val="0"/>
          <w:marBottom w:val="0"/>
          <w:divBdr>
            <w:top w:val="none" w:sz="0" w:space="0" w:color="auto"/>
            <w:left w:val="none" w:sz="0" w:space="0" w:color="auto"/>
            <w:bottom w:val="none" w:sz="0" w:space="0" w:color="auto"/>
            <w:right w:val="none" w:sz="0" w:space="0" w:color="auto"/>
          </w:divBdr>
          <w:divsChild>
            <w:div w:id="1046642372">
              <w:marLeft w:val="0"/>
              <w:marRight w:val="0"/>
              <w:marTop w:val="0"/>
              <w:marBottom w:val="0"/>
              <w:divBdr>
                <w:top w:val="none" w:sz="0" w:space="0" w:color="auto"/>
                <w:left w:val="none" w:sz="0" w:space="0" w:color="auto"/>
                <w:bottom w:val="none" w:sz="0" w:space="0" w:color="auto"/>
                <w:right w:val="none" w:sz="0" w:space="0" w:color="auto"/>
              </w:divBdr>
              <w:divsChild>
                <w:div w:id="1805461672">
                  <w:marLeft w:val="0"/>
                  <w:marRight w:val="120"/>
                  <w:marTop w:val="120"/>
                  <w:marBottom w:val="480"/>
                  <w:divBdr>
                    <w:top w:val="none" w:sz="0" w:space="0" w:color="auto"/>
                    <w:left w:val="none" w:sz="0" w:space="0" w:color="auto"/>
                    <w:bottom w:val="none" w:sz="0" w:space="0" w:color="auto"/>
                    <w:right w:val="none" w:sz="0" w:space="0" w:color="auto"/>
                  </w:divBdr>
                </w:div>
              </w:divsChild>
            </w:div>
            <w:div w:id="1812474930">
              <w:marLeft w:val="0"/>
              <w:marRight w:val="0"/>
              <w:marTop w:val="0"/>
              <w:marBottom w:val="0"/>
              <w:divBdr>
                <w:top w:val="none" w:sz="0" w:space="0" w:color="auto"/>
                <w:left w:val="none" w:sz="0" w:space="0" w:color="auto"/>
                <w:bottom w:val="none" w:sz="0" w:space="0" w:color="auto"/>
                <w:right w:val="none" w:sz="0" w:space="0" w:color="auto"/>
              </w:divBdr>
              <w:divsChild>
                <w:div w:id="353461164">
                  <w:marLeft w:val="0"/>
                  <w:marRight w:val="0"/>
                  <w:marTop w:val="0"/>
                  <w:marBottom w:val="0"/>
                  <w:divBdr>
                    <w:top w:val="none" w:sz="0" w:space="0" w:color="auto"/>
                    <w:left w:val="none" w:sz="0" w:space="0" w:color="auto"/>
                    <w:bottom w:val="none" w:sz="0" w:space="0" w:color="auto"/>
                    <w:right w:val="none" w:sz="0" w:space="0" w:color="auto"/>
                  </w:divBdr>
                  <w:divsChild>
                    <w:div w:id="10927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4068952">
      <w:bodyDiv w:val="1"/>
      <w:marLeft w:val="0"/>
      <w:marRight w:val="0"/>
      <w:marTop w:val="0"/>
      <w:marBottom w:val="0"/>
      <w:divBdr>
        <w:top w:val="none" w:sz="0" w:space="0" w:color="auto"/>
        <w:left w:val="none" w:sz="0" w:space="0" w:color="auto"/>
        <w:bottom w:val="none" w:sz="0" w:space="0" w:color="auto"/>
        <w:right w:val="none" w:sz="0" w:space="0" w:color="auto"/>
      </w:divBdr>
      <w:divsChild>
        <w:div w:id="1296370090">
          <w:marLeft w:val="0"/>
          <w:marRight w:val="0"/>
          <w:marTop w:val="0"/>
          <w:marBottom w:val="0"/>
          <w:divBdr>
            <w:top w:val="none" w:sz="0" w:space="0" w:color="auto"/>
            <w:left w:val="none" w:sz="0" w:space="0" w:color="auto"/>
            <w:bottom w:val="none" w:sz="0" w:space="0" w:color="auto"/>
            <w:right w:val="none" w:sz="0" w:space="0" w:color="auto"/>
          </w:divBdr>
          <w:divsChild>
            <w:div w:id="2143107186">
              <w:marLeft w:val="0"/>
              <w:marRight w:val="0"/>
              <w:marTop w:val="0"/>
              <w:marBottom w:val="0"/>
              <w:divBdr>
                <w:top w:val="none" w:sz="0" w:space="0" w:color="auto"/>
                <w:left w:val="none" w:sz="0" w:space="0" w:color="auto"/>
                <w:bottom w:val="none" w:sz="0" w:space="0" w:color="auto"/>
                <w:right w:val="none" w:sz="0" w:space="0" w:color="auto"/>
              </w:divBdr>
              <w:divsChild>
                <w:div w:id="2020888401">
                  <w:marLeft w:val="0"/>
                  <w:marRight w:val="120"/>
                  <w:marTop w:val="120"/>
                  <w:marBottom w:val="480"/>
                  <w:divBdr>
                    <w:top w:val="none" w:sz="0" w:space="0" w:color="auto"/>
                    <w:left w:val="none" w:sz="0" w:space="0" w:color="auto"/>
                    <w:bottom w:val="none" w:sz="0" w:space="0" w:color="auto"/>
                    <w:right w:val="none" w:sz="0" w:space="0" w:color="auto"/>
                  </w:divBdr>
                </w:div>
              </w:divsChild>
            </w:div>
            <w:div w:id="839009053">
              <w:marLeft w:val="0"/>
              <w:marRight w:val="0"/>
              <w:marTop w:val="0"/>
              <w:marBottom w:val="0"/>
              <w:divBdr>
                <w:top w:val="none" w:sz="0" w:space="0" w:color="auto"/>
                <w:left w:val="none" w:sz="0" w:space="0" w:color="auto"/>
                <w:bottom w:val="none" w:sz="0" w:space="0" w:color="auto"/>
                <w:right w:val="none" w:sz="0" w:space="0" w:color="auto"/>
              </w:divBdr>
              <w:divsChild>
                <w:div w:id="363095372">
                  <w:marLeft w:val="0"/>
                  <w:marRight w:val="0"/>
                  <w:marTop w:val="0"/>
                  <w:marBottom w:val="0"/>
                  <w:divBdr>
                    <w:top w:val="none" w:sz="0" w:space="0" w:color="auto"/>
                    <w:left w:val="none" w:sz="0" w:space="0" w:color="auto"/>
                    <w:bottom w:val="none" w:sz="0" w:space="0" w:color="auto"/>
                    <w:right w:val="none" w:sz="0" w:space="0" w:color="auto"/>
                  </w:divBdr>
                  <w:divsChild>
                    <w:div w:id="28115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4648918">
      <w:bodyDiv w:val="1"/>
      <w:marLeft w:val="0"/>
      <w:marRight w:val="0"/>
      <w:marTop w:val="0"/>
      <w:marBottom w:val="0"/>
      <w:divBdr>
        <w:top w:val="none" w:sz="0" w:space="0" w:color="auto"/>
        <w:left w:val="none" w:sz="0" w:space="0" w:color="auto"/>
        <w:bottom w:val="none" w:sz="0" w:space="0" w:color="auto"/>
        <w:right w:val="none" w:sz="0" w:space="0" w:color="auto"/>
      </w:divBdr>
      <w:divsChild>
        <w:div w:id="1800217651">
          <w:marLeft w:val="547"/>
          <w:marRight w:val="0"/>
          <w:marTop w:val="0"/>
          <w:marBottom w:val="0"/>
          <w:divBdr>
            <w:top w:val="none" w:sz="0" w:space="0" w:color="auto"/>
            <w:left w:val="none" w:sz="0" w:space="0" w:color="auto"/>
            <w:bottom w:val="none" w:sz="0" w:space="0" w:color="auto"/>
            <w:right w:val="none" w:sz="0" w:space="0" w:color="auto"/>
          </w:divBdr>
        </w:div>
      </w:divsChild>
    </w:div>
    <w:div w:id="1122577014">
      <w:bodyDiv w:val="1"/>
      <w:marLeft w:val="0"/>
      <w:marRight w:val="0"/>
      <w:marTop w:val="0"/>
      <w:marBottom w:val="0"/>
      <w:divBdr>
        <w:top w:val="none" w:sz="0" w:space="0" w:color="auto"/>
        <w:left w:val="none" w:sz="0" w:space="0" w:color="auto"/>
        <w:bottom w:val="none" w:sz="0" w:space="0" w:color="auto"/>
        <w:right w:val="none" w:sz="0" w:space="0" w:color="auto"/>
      </w:divBdr>
    </w:div>
    <w:div w:id="14583782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customXml" Target="ink/ink1.xml"/><Relationship Id="rId26" Type="http://schemas.openxmlformats.org/officeDocument/2006/relationships/diagramData" Target="diagrams/data1.xml"/><Relationship Id="rId39" Type="http://schemas.openxmlformats.org/officeDocument/2006/relationships/image" Target="media/image17.png"/><Relationship Id="rId21" Type="http://schemas.openxmlformats.org/officeDocument/2006/relationships/customXml" Target="ink/ink3.xml"/><Relationship Id="rId34" Type="http://schemas.openxmlformats.org/officeDocument/2006/relationships/image" Target="media/image12.png"/><Relationship Id="rId42" Type="http://schemas.openxmlformats.org/officeDocument/2006/relationships/image" Target="media/image16.png"/><Relationship Id="rId47" Type="http://schemas.openxmlformats.org/officeDocument/2006/relationships/diagramColors" Target="diagrams/colors2.xml"/><Relationship Id="rId50" Type="http://schemas.openxmlformats.org/officeDocument/2006/relationships/image" Target="media/image20.jpeg"/><Relationship Id="rId55" Type="http://schemas.microsoft.com/office/2007/relationships/diagramDrawing" Target="diagrams/drawing3.xml"/><Relationship Id="rId63" Type="http://schemas.openxmlformats.org/officeDocument/2006/relationships/image" Target="media/image28.png"/><Relationship Id="rId68" Type="http://schemas.openxmlformats.org/officeDocument/2006/relationships/image" Target="media/image33.png"/><Relationship Id="rId76" Type="http://schemas.openxmlformats.org/officeDocument/2006/relationships/hyperlink" Target="https://en.wikipedia.org/wiki/Aarong" TargetMode="External"/><Relationship Id="rId7" Type="http://schemas.openxmlformats.org/officeDocument/2006/relationships/footnotes" Target="foot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diagramColors" Target="diagrams/colors1.xml"/><Relationship Id="rId11" Type="http://schemas.openxmlformats.org/officeDocument/2006/relationships/footer" Target="footer1.xml"/><Relationship Id="rId24" Type="http://schemas.openxmlformats.org/officeDocument/2006/relationships/customXml" Target="ink/ink6.xml"/><Relationship Id="rId32" Type="http://schemas.openxmlformats.org/officeDocument/2006/relationships/image" Target="media/image9.png"/><Relationship Id="rId37" Type="http://schemas.openxmlformats.org/officeDocument/2006/relationships/image" Target="media/image14.jpeg"/><Relationship Id="rId40" Type="http://schemas.openxmlformats.org/officeDocument/2006/relationships/image" Target="media/image18.jpeg"/><Relationship Id="rId45" Type="http://schemas.openxmlformats.org/officeDocument/2006/relationships/diagramLayout" Target="diagrams/layout2.xml"/><Relationship Id="rId53" Type="http://schemas.openxmlformats.org/officeDocument/2006/relationships/diagramQuickStyle" Target="diagrams/quickStyle3.xml"/><Relationship Id="rId58" Type="http://schemas.openxmlformats.org/officeDocument/2006/relationships/image" Target="media/image23.jpg"/><Relationship Id="rId66" Type="http://schemas.openxmlformats.org/officeDocument/2006/relationships/image" Target="media/image31.png"/><Relationship Id="rId74" Type="http://schemas.openxmlformats.org/officeDocument/2006/relationships/image" Target="media/image39.png"/><Relationship Id="rId79" Type="http://schemas.openxmlformats.org/officeDocument/2006/relationships/footer" Target="footer2.xml"/><Relationship Id="rId5" Type="http://schemas.openxmlformats.org/officeDocument/2006/relationships/settings" Target="settings.xml"/><Relationship Id="rId61" Type="http://schemas.openxmlformats.org/officeDocument/2006/relationships/image" Target="media/image26.png"/><Relationship Id="rId10" Type="http://schemas.openxmlformats.org/officeDocument/2006/relationships/image" Target="media/image3.jpeg"/><Relationship Id="rId19" Type="http://schemas.openxmlformats.org/officeDocument/2006/relationships/image" Target="media/image7.emf"/><Relationship Id="rId31" Type="http://schemas.openxmlformats.org/officeDocument/2006/relationships/image" Target="media/image8.png"/><Relationship Id="rId44" Type="http://schemas.openxmlformats.org/officeDocument/2006/relationships/diagramData" Target="diagrams/data2.xml"/><Relationship Id="rId52" Type="http://schemas.openxmlformats.org/officeDocument/2006/relationships/diagramLayout" Target="diagrams/layout3.xml"/><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hyperlink" Target="https://www.thebalancecareers.com/what-is-human-resource-management-1918143" TargetMode="External"/><Relationship Id="rId8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2.gif"/><Relationship Id="rId14" Type="http://schemas.openxmlformats.org/officeDocument/2006/relationships/image" Target="media/image5.png"/><Relationship Id="rId22" Type="http://schemas.openxmlformats.org/officeDocument/2006/relationships/customXml" Target="ink/ink4.xm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image" Target="media/image10.png"/><Relationship Id="rId43" Type="http://schemas.openxmlformats.org/officeDocument/2006/relationships/image" Target="media/image18.png"/><Relationship Id="rId48" Type="http://schemas.microsoft.com/office/2007/relationships/diagramDrawing" Target="diagrams/drawing2.xml"/><Relationship Id="rId56" Type="http://schemas.openxmlformats.org/officeDocument/2006/relationships/image" Target="media/image21.jpg"/><Relationship Id="rId64" Type="http://schemas.openxmlformats.org/officeDocument/2006/relationships/image" Target="media/image29.png"/><Relationship Id="rId69" Type="http://schemas.openxmlformats.org/officeDocument/2006/relationships/image" Target="media/image34.png"/><Relationship Id="rId77" Type="http://schemas.openxmlformats.org/officeDocument/2006/relationships/hyperlink" Target="http://dspace.bracu.ac.bd/xmlui/bitstream/handle/10361/8442/12104083_BBA.pdf?sequence=1&amp;isAllowed=y" TargetMode="External"/><Relationship Id="rId8" Type="http://schemas.openxmlformats.org/officeDocument/2006/relationships/endnotes" Target="endnotes.xml"/><Relationship Id="rId51" Type="http://schemas.openxmlformats.org/officeDocument/2006/relationships/diagramData" Target="diagrams/data3.xml"/><Relationship Id="rId72" Type="http://schemas.openxmlformats.org/officeDocument/2006/relationships/image" Target="media/image37.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oleObject" Target="embeddings/oleObject3.bin"/><Relationship Id="rId25" Type="http://schemas.openxmlformats.org/officeDocument/2006/relationships/customXml" Target="ink/ink7.xml"/><Relationship Id="rId33" Type="http://schemas.openxmlformats.org/officeDocument/2006/relationships/image" Target="media/image11.png"/><Relationship Id="rId38" Type="http://schemas.openxmlformats.org/officeDocument/2006/relationships/image" Target="media/image15.jpeg"/><Relationship Id="rId46" Type="http://schemas.openxmlformats.org/officeDocument/2006/relationships/diagramQuickStyle" Target="diagrams/quickStyle2.xml"/><Relationship Id="rId59" Type="http://schemas.openxmlformats.org/officeDocument/2006/relationships/image" Target="media/image24.png"/><Relationship Id="rId67" Type="http://schemas.openxmlformats.org/officeDocument/2006/relationships/image" Target="media/image32.png"/><Relationship Id="rId20" Type="http://schemas.openxmlformats.org/officeDocument/2006/relationships/customXml" Target="ink/ink2.xml"/><Relationship Id="rId41" Type="http://schemas.openxmlformats.org/officeDocument/2006/relationships/image" Target="media/image19.jpeg"/><Relationship Id="rId54" Type="http://schemas.openxmlformats.org/officeDocument/2006/relationships/diagramColors" Target="diagrams/colors3.xml"/><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hyperlink" Target="https://www.aarong.com/about-aarong/"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customXml" Target="ink/ink5.xml"/><Relationship Id="rId28" Type="http://schemas.openxmlformats.org/officeDocument/2006/relationships/diagramQuickStyle" Target="diagrams/quickStyle1.xml"/><Relationship Id="rId36" Type="http://schemas.openxmlformats.org/officeDocument/2006/relationships/image" Target="media/image13.png"/><Relationship Id="rId49" Type="http://schemas.openxmlformats.org/officeDocument/2006/relationships/image" Target="media/image17.jpeg"/><Relationship Id="rId57" Type="http://schemas.openxmlformats.org/officeDocument/2006/relationships/image" Target="media/image2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7.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02736D7-80B1-46CB-BC08-BF64D22913D1}" type="doc">
      <dgm:prSet loTypeId="urn:microsoft.com/office/officeart/2005/8/layout/radial6" loCatId="cycle" qsTypeId="urn:microsoft.com/office/officeart/2005/8/quickstyle/simple1" qsCatId="simple" csTypeId="urn:microsoft.com/office/officeart/2005/8/colors/accent1_2" csCatId="accent1" phldr="1"/>
      <dgm:spPr/>
      <dgm:t>
        <a:bodyPr/>
        <a:lstStyle/>
        <a:p>
          <a:endParaRPr lang="en-US"/>
        </a:p>
      </dgm:t>
    </dgm:pt>
    <dgm:pt modelId="{AFDE8B17-B401-4972-AF54-B6C9530DF7DA}">
      <dgm:prSet phldrT="[Text]" custT="1"/>
      <dgm:spPr>
        <a:solidFill>
          <a:schemeClr val="bg1"/>
        </a:solidFill>
        <a:ln>
          <a:solidFill>
            <a:schemeClr val="accent6">
              <a:lumMod val="75000"/>
            </a:schemeClr>
          </a:solidFill>
        </a:ln>
      </dgm:spPr>
      <dgm:t>
        <a:bodyPr/>
        <a:lstStyle/>
        <a:p>
          <a:pPr algn="ctr"/>
          <a:r>
            <a:rPr lang="en-US" sz="1100" b="1">
              <a:solidFill>
                <a:schemeClr val="tx1">
                  <a:lumMod val="95000"/>
                  <a:lumOff val="5000"/>
                </a:schemeClr>
              </a:solidFill>
              <a:latin typeface="+mj-lt"/>
            </a:rPr>
            <a:t>Inclusiveness</a:t>
          </a:r>
        </a:p>
        <a:p>
          <a:pPr algn="l"/>
          <a:r>
            <a:rPr lang="en-US" sz="1100" b="1">
              <a:solidFill>
                <a:schemeClr val="tx1">
                  <a:lumMod val="95000"/>
                  <a:lumOff val="5000"/>
                </a:schemeClr>
              </a:solidFill>
            </a:rPr>
            <a:t>-</a:t>
          </a:r>
          <a:r>
            <a:rPr lang="en-US" sz="1200">
              <a:solidFill>
                <a:schemeClr val="tx1">
                  <a:lumMod val="75000"/>
                  <a:lumOff val="25000"/>
                </a:schemeClr>
              </a:solidFill>
            </a:rPr>
            <a:t>Treat everyone fairly without dscrimination.</a:t>
          </a:r>
        </a:p>
        <a:p>
          <a:pPr algn="l"/>
          <a:r>
            <a:rPr lang="en-US" sz="1200" b="1">
              <a:solidFill>
                <a:schemeClr val="tx1">
                  <a:lumMod val="95000"/>
                  <a:lumOff val="5000"/>
                </a:schemeClr>
              </a:solidFill>
            </a:rPr>
            <a:t>-</a:t>
          </a:r>
          <a:r>
            <a:rPr lang="en-US" sz="1200">
              <a:solidFill>
                <a:schemeClr val="tx1">
                  <a:lumMod val="75000"/>
                  <a:lumOff val="25000"/>
                </a:schemeClr>
              </a:solidFill>
            </a:rPr>
            <a:t>Is open and responsive to diverse perspective.</a:t>
          </a:r>
        </a:p>
        <a:p>
          <a:pPr algn="l"/>
          <a:r>
            <a:rPr lang="en-US" sz="1200" b="1">
              <a:solidFill>
                <a:schemeClr val="tx1">
                  <a:lumMod val="95000"/>
                  <a:lumOff val="5000"/>
                </a:schemeClr>
              </a:solidFill>
            </a:rPr>
            <a:t>-</a:t>
          </a:r>
          <a:r>
            <a:rPr lang="en-US" sz="1200">
              <a:solidFill>
                <a:schemeClr val="tx1">
                  <a:lumMod val="75000"/>
                  <a:lumOff val="25000"/>
                </a:schemeClr>
              </a:solidFill>
            </a:rPr>
            <a:t>Things one BRAC.</a:t>
          </a:r>
        </a:p>
      </dgm:t>
    </dgm:pt>
    <dgm:pt modelId="{632BE840-57D2-476A-BEDC-BD550E96852F}" type="parTrans" cxnId="{EA4E6595-6C3D-4821-B3BB-75B44409F586}">
      <dgm:prSet/>
      <dgm:spPr/>
      <dgm:t>
        <a:bodyPr/>
        <a:lstStyle/>
        <a:p>
          <a:endParaRPr lang="en-US"/>
        </a:p>
      </dgm:t>
    </dgm:pt>
    <dgm:pt modelId="{83A2216A-627A-4EB3-951B-77B48A5C8682}" type="sibTrans" cxnId="{EA4E6595-6C3D-4821-B3BB-75B44409F586}">
      <dgm:prSet/>
      <dgm:spPr/>
      <dgm:t>
        <a:bodyPr/>
        <a:lstStyle/>
        <a:p>
          <a:endParaRPr lang="en-US"/>
        </a:p>
      </dgm:t>
    </dgm:pt>
    <dgm:pt modelId="{420A6903-115F-4E97-8A48-C2B2B26A80C1}">
      <dgm:prSet phldrT="[Text]" custT="1"/>
      <dgm:spPr>
        <a:solidFill>
          <a:schemeClr val="bg1"/>
        </a:solidFill>
        <a:ln>
          <a:solidFill>
            <a:schemeClr val="accent6">
              <a:lumMod val="75000"/>
            </a:schemeClr>
          </a:solidFill>
        </a:ln>
      </dgm:spPr>
      <dgm:t>
        <a:bodyPr/>
        <a:lstStyle/>
        <a:p>
          <a:pPr algn="ctr"/>
          <a:r>
            <a:rPr lang="en-US" sz="1100" b="1">
              <a:solidFill>
                <a:schemeClr val="tx1">
                  <a:lumMod val="95000"/>
                  <a:lumOff val="5000"/>
                </a:schemeClr>
              </a:solidFill>
              <a:latin typeface="+mj-lt"/>
            </a:rPr>
            <a:t>Intregrity</a:t>
          </a:r>
        </a:p>
        <a:p>
          <a:pPr algn="l"/>
          <a:r>
            <a:rPr lang="en-US" sz="1200" b="1">
              <a:solidFill>
                <a:schemeClr val="tx1">
                  <a:lumMod val="95000"/>
                  <a:lumOff val="5000"/>
                </a:schemeClr>
              </a:solidFill>
            </a:rPr>
            <a:t>-</a:t>
          </a:r>
          <a:r>
            <a:rPr lang="en-US" sz="1200">
              <a:solidFill>
                <a:schemeClr val="tx1">
                  <a:lumMod val="75000"/>
                  <a:lumOff val="25000"/>
                </a:schemeClr>
              </a:solidFill>
            </a:rPr>
            <a:t>Is honest in all dealings.</a:t>
          </a:r>
        </a:p>
        <a:p>
          <a:pPr algn="l"/>
          <a:r>
            <a:rPr lang="en-US" sz="1200" b="1">
              <a:solidFill>
                <a:schemeClr val="tx1">
                  <a:lumMod val="95000"/>
                  <a:lumOff val="5000"/>
                </a:schemeClr>
              </a:solidFill>
            </a:rPr>
            <a:t>-</a:t>
          </a:r>
          <a:r>
            <a:rPr lang="en-US" sz="1200">
              <a:solidFill>
                <a:schemeClr val="tx1">
                  <a:lumMod val="75000"/>
                  <a:lumOff val="25000"/>
                </a:schemeClr>
              </a:solidFill>
            </a:rPr>
            <a:t>Is realabe and trustworthy.</a:t>
          </a:r>
        </a:p>
        <a:p>
          <a:pPr algn="l"/>
          <a:r>
            <a:rPr lang="en-US" sz="1200" b="1">
              <a:solidFill>
                <a:schemeClr val="tx1">
                  <a:lumMod val="95000"/>
                  <a:lumOff val="5000"/>
                </a:schemeClr>
              </a:solidFill>
            </a:rPr>
            <a:t>-</a:t>
          </a:r>
          <a:r>
            <a:rPr lang="en-US" sz="1200">
              <a:solidFill>
                <a:schemeClr val="tx1">
                  <a:lumMod val="75000"/>
                  <a:lumOff val="25000"/>
                </a:schemeClr>
              </a:solidFill>
            </a:rPr>
            <a:t>Assumes complete accountibility for actions.</a:t>
          </a:r>
        </a:p>
      </dgm:t>
    </dgm:pt>
    <dgm:pt modelId="{AA0B73B0-44A3-487B-98C6-6C1C464C6C15}" type="parTrans" cxnId="{D8B2489B-22CA-4C8D-8F40-1698B0756A5F}">
      <dgm:prSet/>
      <dgm:spPr/>
      <dgm:t>
        <a:bodyPr/>
        <a:lstStyle/>
        <a:p>
          <a:endParaRPr lang="en-US"/>
        </a:p>
      </dgm:t>
    </dgm:pt>
    <dgm:pt modelId="{5B837D28-89F1-4F89-AA00-E609FD955B66}" type="sibTrans" cxnId="{D8B2489B-22CA-4C8D-8F40-1698B0756A5F}">
      <dgm:prSet/>
      <dgm:spPr/>
      <dgm:t>
        <a:bodyPr/>
        <a:lstStyle/>
        <a:p>
          <a:endParaRPr lang="en-US"/>
        </a:p>
      </dgm:t>
    </dgm:pt>
    <dgm:pt modelId="{3C21D861-7A3A-4E61-BE95-E91BBC4D7E8E}">
      <dgm:prSet phldrT="[Text]" custT="1"/>
      <dgm:spPr>
        <a:solidFill>
          <a:schemeClr val="bg1"/>
        </a:solidFill>
        <a:ln>
          <a:solidFill>
            <a:schemeClr val="accent6">
              <a:lumMod val="75000"/>
            </a:schemeClr>
          </a:solidFill>
        </a:ln>
      </dgm:spPr>
      <dgm:t>
        <a:bodyPr/>
        <a:lstStyle/>
        <a:p>
          <a:pPr algn="ctr"/>
          <a:r>
            <a:rPr lang="en-US" sz="1100" b="1">
              <a:solidFill>
                <a:schemeClr val="tx1">
                  <a:lumMod val="95000"/>
                  <a:lumOff val="5000"/>
                </a:schemeClr>
              </a:solidFill>
              <a:latin typeface="+mj-lt"/>
            </a:rPr>
            <a:t>Effictivness</a:t>
          </a:r>
        </a:p>
        <a:p>
          <a:pPr algn="l"/>
          <a:r>
            <a:rPr lang="en-US" sz="1100" b="1">
              <a:solidFill>
                <a:schemeClr val="tx1">
                  <a:lumMod val="95000"/>
                  <a:lumOff val="5000"/>
                </a:schemeClr>
              </a:solidFill>
            </a:rPr>
            <a:t>-</a:t>
          </a:r>
          <a:r>
            <a:rPr lang="en-US" sz="1200">
              <a:solidFill>
                <a:schemeClr val="tx1">
                  <a:lumMod val="75000"/>
                  <a:lumOff val="25000"/>
                </a:schemeClr>
              </a:solidFill>
            </a:rPr>
            <a:t>Create impact to through achievement of agreed objectives.</a:t>
          </a:r>
        </a:p>
        <a:p>
          <a:pPr algn="l"/>
          <a:r>
            <a:rPr lang="en-US" sz="1200" b="1">
              <a:solidFill>
                <a:schemeClr val="tx1">
                  <a:lumMod val="95000"/>
                  <a:lumOff val="5000"/>
                </a:schemeClr>
              </a:solidFill>
            </a:rPr>
            <a:t>-</a:t>
          </a:r>
          <a:r>
            <a:rPr lang="en-US" sz="1200">
              <a:solidFill>
                <a:schemeClr val="tx1">
                  <a:lumMod val="75000"/>
                  <a:lumOff val="25000"/>
                </a:schemeClr>
              </a:solidFill>
            </a:rPr>
            <a:t>Solve problems constractively</a:t>
          </a:r>
        </a:p>
        <a:p>
          <a:pPr algn="l"/>
          <a:r>
            <a:rPr lang="en-US" sz="1200" b="1">
              <a:solidFill>
                <a:schemeClr val="tx1">
                  <a:lumMod val="95000"/>
                  <a:lumOff val="5000"/>
                </a:schemeClr>
              </a:solidFill>
            </a:rPr>
            <a:t>-</a:t>
          </a:r>
          <a:r>
            <a:rPr lang="en-US" sz="1200">
              <a:solidFill>
                <a:schemeClr val="tx1">
                  <a:lumMod val="75000"/>
                  <a:lumOff val="25000"/>
                </a:schemeClr>
              </a:solidFill>
            </a:rPr>
            <a:t>Is driven by achieveing result </a:t>
          </a:r>
        </a:p>
      </dgm:t>
    </dgm:pt>
    <dgm:pt modelId="{EEF348E2-4FBA-45FC-87F3-1AEC439CD28A}" type="parTrans" cxnId="{2BD142FC-3F7F-4556-A1B8-5A6A4810D14F}">
      <dgm:prSet/>
      <dgm:spPr/>
      <dgm:t>
        <a:bodyPr/>
        <a:lstStyle/>
        <a:p>
          <a:endParaRPr lang="en-US"/>
        </a:p>
      </dgm:t>
    </dgm:pt>
    <dgm:pt modelId="{F050F65A-B81E-474E-8665-D5A6BA7097EE}" type="sibTrans" cxnId="{2BD142FC-3F7F-4556-A1B8-5A6A4810D14F}">
      <dgm:prSet/>
      <dgm:spPr/>
      <dgm:t>
        <a:bodyPr/>
        <a:lstStyle/>
        <a:p>
          <a:endParaRPr lang="en-US"/>
        </a:p>
      </dgm:t>
    </dgm:pt>
    <dgm:pt modelId="{07EABDC5-7D0E-4236-9E74-1628FCE4E6CF}">
      <dgm:prSet phldrT="[Text]" custT="1"/>
      <dgm:spPr>
        <a:solidFill>
          <a:schemeClr val="bg1"/>
        </a:solidFill>
        <a:ln>
          <a:solidFill>
            <a:schemeClr val="accent6">
              <a:lumMod val="75000"/>
            </a:schemeClr>
          </a:solidFill>
        </a:ln>
      </dgm:spPr>
      <dgm:t>
        <a:bodyPr/>
        <a:lstStyle/>
        <a:p>
          <a:pPr algn="ctr"/>
          <a:r>
            <a:rPr lang="en-US" sz="1100" b="1">
              <a:solidFill>
                <a:schemeClr val="tx1">
                  <a:lumMod val="95000"/>
                  <a:lumOff val="5000"/>
                </a:schemeClr>
              </a:solidFill>
              <a:latin typeface="+mj-lt"/>
            </a:rPr>
            <a:t>Innovation</a:t>
          </a:r>
        </a:p>
        <a:p>
          <a:pPr algn="l"/>
          <a:r>
            <a:rPr lang="en-US" sz="1100" b="1">
              <a:solidFill>
                <a:schemeClr val="tx1">
                  <a:lumMod val="95000"/>
                  <a:lumOff val="5000"/>
                </a:schemeClr>
              </a:solidFill>
            </a:rPr>
            <a:t>-</a:t>
          </a:r>
          <a:r>
            <a:rPr lang="en-US" sz="1100">
              <a:solidFill>
                <a:schemeClr val="tx1">
                  <a:lumMod val="75000"/>
                  <a:lumOff val="25000"/>
                </a:schemeClr>
              </a:solidFill>
            </a:rPr>
            <a:t>Thinks creatively for solution while learning and mistakes </a:t>
          </a:r>
        </a:p>
        <a:p>
          <a:pPr algn="l"/>
          <a:r>
            <a:rPr lang="en-US" sz="1100" b="1">
              <a:solidFill>
                <a:schemeClr val="tx1">
                  <a:lumMod val="95000"/>
                  <a:lumOff val="5000"/>
                </a:schemeClr>
              </a:solidFill>
            </a:rPr>
            <a:t>-</a:t>
          </a:r>
          <a:r>
            <a:rPr lang="en-US" sz="1100">
              <a:solidFill>
                <a:schemeClr val="tx1">
                  <a:lumMod val="75000"/>
                  <a:lumOff val="25000"/>
                </a:schemeClr>
              </a:solidFill>
            </a:rPr>
            <a:t>Is courages to try something new.</a:t>
          </a:r>
        </a:p>
        <a:p>
          <a:pPr algn="l"/>
          <a:r>
            <a:rPr lang="en-US" sz="1100" b="1">
              <a:solidFill>
                <a:schemeClr val="tx1">
                  <a:lumMod val="95000"/>
                  <a:lumOff val="5000"/>
                </a:schemeClr>
              </a:solidFill>
            </a:rPr>
            <a:t>-</a:t>
          </a:r>
          <a:r>
            <a:rPr lang="en-US" sz="1100">
              <a:solidFill>
                <a:schemeClr val="tx1">
                  <a:lumMod val="75000"/>
                  <a:lumOff val="25000"/>
                </a:schemeClr>
              </a:solidFill>
            </a:rPr>
            <a:t>Adopts well to change in work environment.</a:t>
          </a:r>
        </a:p>
      </dgm:t>
    </dgm:pt>
    <dgm:pt modelId="{E393229E-1E21-4289-9F64-AA9713170809}" type="parTrans" cxnId="{96013B92-BB22-4737-8A0B-6C226284CF58}">
      <dgm:prSet/>
      <dgm:spPr/>
      <dgm:t>
        <a:bodyPr/>
        <a:lstStyle/>
        <a:p>
          <a:endParaRPr lang="en-US"/>
        </a:p>
      </dgm:t>
    </dgm:pt>
    <dgm:pt modelId="{59310188-8EA3-4AB0-80F5-950A4DCA2999}" type="sibTrans" cxnId="{96013B92-BB22-4737-8A0B-6C226284CF58}">
      <dgm:prSet/>
      <dgm:spPr/>
      <dgm:t>
        <a:bodyPr/>
        <a:lstStyle/>
        <a:p>
          <a:endParaRPr lang="en-US"/>
        </a:p>
      </dgm:t>
    </dgm:pt>
    <dgm:pt modelId="{F1F7F79D-7924-466F-917C-64D57B5B1F6A}">
      <dgm:prSet phldrT="[Text]"/>
      <dgm:spPr>
        <a:blipFill rotWithShape="0">
          <a:blip xmlns:r="http://schemas.openxmlformats.org/officeDocument/2006/relationships" r:embed="rId1"/>
          <a:stretch>
            <a:fillRect/>
          </a:stretch>
        </a:blipFill>
        <a:ln>
          <a:noFill/>
        </a:ln>
      </dgm:spPr>
      <dgm:t>
        <a:bodyPr/>
        <a:lstStyle/>
        <a:p>
          <a:endParaRPr lang="en-US"/>
        </a:p>
        <a:p>
          <a:endParaRPr lang="en-US"/>
        </a:p>
      </dgm:t>
    </dgm:pt>
    <dgm:pt modelId="{8F611485-EF18-4AFF-8B27-0761509B50F5}" type="sibTrans" cxnId="{E2EEF6BC-C34E-44F0-83FE-F4D17AC97F4D}">
      <dgm:prSet/>
      <dgm:spPr/>
      <dgm:t>
        <a:bodyPr/>
        <a:lstStyle/>
        <a:p>
          <a:endParaRPr lang="en-US"/>
        </a:p>
      </dgm:t>
    </dgm:pt>
    <dgm:pt modelId="{224B0707-7111-47BB-A1F9-28E78DB69534}" type="parTrans" cxnId="{E2EEF6BC-C34E-44F0-83FE-F4D17AC97F4D}">
      <dgm:prSet/>
      <dgm:spPr/>
      <dgm:t>
        <a:bodyPr/>
        <a:lstStyle/>
        <a:p>
          <a:endParaRPr lang="en-US"/>
        </a:p>
      </dgm:t>
    </dgm:pt>
    <dgm:pt modelId="{B377AB10-72A0-4925-8ACE-8E99332E909E}" type="pres">
      <dgm:prSet presAssocID="{A02736D7-80B1-46CB-BC08-BF64D22913D1}" presName="Name0" presStyleCnt="0">
        <dgm:presLayoutVars>
          <dgm:chMax val="1"/>
          <dgm:dir/>
          <dgm:animLvl val="ctr"/>
          <dgm:resizeHandles val="exact"/>
        </dgm:presLayoutVars>
      </dgm:prSet>
      <dgm:spPr/>
      <dgm:t>
        <a:bodyPr/>
        <a:lstStyle/>
        <a:p>
          <a:endParaRPr lang="en-US"/>
        </a:p>
      </dgm:t>
    </dgm:pt>
    <dgm:pt modelId="{C89EE132-6E1E-4E96-A52C-58CB2D33FAB9}" type="pres">
      <dgm:prSet presAssocID="{F1F7F79D-7924-466F-917C-64D57B5B1F6A}" presName="centerShape" presStyleLbl="node0" presStyleIdx="0" presStyleCnt="1" custScaleX="88293" custScaleY="87758"/>
      <dgm:spPr/>
      <dgm:t>
        <a:bodyPr/>
        <a:lstStyle/>
        <a:p>
          <a:endParaRPr lang="en-US"/>
        </a:p>
      </dgm:t>
    </dgm:pt>
    <dgm:pt modelId="{A78DD937-B70B-47B8-B7D9-9220CEF94853}" type="pres">
      <dgm:prSet presAssocID="{07EABDC5-7D0E-4236-9E74-1628FCE4E6CF}" presName="node" presStyleLbl="node1" presStyleIdx="0" presStyleCnt="4" custScaleX="196399" custScaleY="196931">
        <dgm:presLayoutVars>
          <dgm:bulletEnabled val="1"/>
        </dgm:presLayoutVars>
      </dgm:prSet>
      <dgm:spPr/>
      <dgm:t>
        <a:bodyPr/>
        <a:lstStyle/>
        <a:p>
          <a:endParaRPr lang="en-US"/>
        </a:p>
      </dgm:t>
    </dgm:pt>
    <dgm:pt modelId="{A0D4C65E-9811-44DE-83F8-4A6C7DF930E0}" type="pres">
      <dgm:prSet presAssocID="{07EABDC5-7D0E-4236-9E74-1628FCE4E6CF}" presName="dummy" presStyleCnt="0"/>
      <dgm:spPr/>
    </dgm:pt>
    <dgm:pt modelId="{4BAA838A-88A7-488F-9B4D-1FCA993CEC3C}" type="pres">
      <dgm:prSet presAssocID="{59310188-8EA3-4AB0-80F5-950A4DCA2999}" presName="sibTrans" presStyleLbl="sibTrans2D1" presStyleIdx="0" presStyleCnt="4"/>
      <dgm:spPr/>
      <dgm:t>
        <a:bodyPr/>
        <a:lstStyle/>
        <a:p>
          <a:endParaRPr lang="en-US"/>
        </a:p>
      </dgm:t>
    </dgm:pt>
    <dgm:pt modelId="{C37410AB-6292-414D-B8CB-E60753F5DF2F}" type="pres">
      <dgm:prSet presAssocID="{AFDE8B17-B401-4972-AF54-B6C9530DF7DA}" presName="node" presStyleLbl="node1" presStyleIdx="1" presStyleCnt="4" custScaleX="196399" custScaleY="196931">
        <dgm:presLayoutVars>
          <dgm:bulletEnabled val="1"/>
        </dgm:presLayoutVars>
      </dgm:prSet>
      <dgm:spPr/>
      <dgm:t>
        <a:bodyPr/>
        <a:lstStyle/>
        <a:p>
          <a:endParaRPr lang="en-US"/>
        </a:p>
      </dgm:t>
    </dgm:pt>
    <dgm:pt modelId="{72FD55C6-B1CC-4437-A34A-A79AE7A4CA43}" type="pres">
      <dgm:prSet presAssocID="{AFDE8B17-B401-4972-AF54-B6C9530DF7DA}" presName="dummy" presStyleCnt="0"/>
      <dgm:spPr/>
    </dgm:pt>
    <dgm:pt modelId="{325715A9-4B25-46D7-B7E7-7B30D778D3FA}" type="pres">
      <dgm:prSet presAssocID="{83A2216A-627A-4EB3-951B-77B48A5C8682}" presName="sibTrans" presStyleLbl="sibTrans2D1" presStyleIdx="1" presStyleCnt="4"/>
      <dgm:spPr/>
      <dgm:t>
        <a:bodyPr/>
        <a:lstStyle/>
        <a:p>
          <a:endParaRPr lang="en-US"/>
        </a:p>
      </dgm:t>
    </dgm:pt>
    <dgm:pt modelId="{FF5EC9CA-6579-4D45-95AF-A20CFF8ABB0C}" type="pres">
      <dgm:prSet presAssocID="{3C21D861-7A3A-4E61-BE95-E91BBC4D7E8E}" presName="node" presStyleLbl="node1" presStyleIdx="2" presStyleCnt="4" custScaleX="196399" custScaleY="196931">
        <dgm:presLayoutVars>
          <dgm:bulletEnabled val="1"/>
        </dgm:presLayoutVars>
      </dgm:prSet>
      <dgm:spPr/>
      <dgm:t>
        <a:bodyPr/>
        <a:lstStyle/>
        <a:p>
          <a:endParaRPr lang="en-US"/>
        </a:p>
      </dgm:t>
    </dgm:pt>
    <dgm:pt modelId="{F8F930AB-3F4C-4FD1-B4D8-17E91DA330B5}" type="pres">
      <dgm:prSet presAssocID="{3C21D861-7A3A-4E61-BE95-E91BBC4D7E8E}" presName="dummy" presStyleCnt="0"/>
      <dgm:spPr/>
    </dgm:pt>
    <dgm:pt modelId="{01D2356A-B0BD-4177-BE18-937ADC083341}" type="pres">
      <dgm:prSet presAssocID="{F050F65A-B81E-474E-8665-D5A6BA7097EE}" presName="sibTrans" presStyleLbl="sibTrans2D1" presStyleIdx="2" presStyleCnt="4"/>
      <dgm:spPr/>
      <dgm:t>
        <a:bodyPr/>
        <a:lstStyle/>
        <a:p>
          <a:endParaRPr lang="en-US"/>
        </a:p>
      </dgm:t>
    </dgm:pt>
    <dgm:pt modelId="{00E4F152-BBD0-4656-84E7-1EB37C36B8BC}" type="pres">
      <dgm:prSet presAssocID="{420A6903-115F-4E97-8A48-C2B2B26A80C1}" presName="node" presStyleLbl="node1" presStyleIdx="3" presStyleCnt="4" custScaleX="196399" custScaleY="196931">
        <dgm:presLayoutVars>
          <dgm:bulletEnabled val="1"/>
        </dgm:presLayoutVars>
      </dgm:prSet>
      <dgm:spPr/>
      <dgm:t>
        <a:bodyPr/>
        <a:lstStyle/>
        <a:p>
          <a:endParaRPr lang="en-US"/>
        </a:p>
      </dgm:t>
    </dgm:pt>
    <dgm:pt modelId="{E8732AFC-B9FF-425E-8294-09B18B68D12B}" type="pres">
      <dgm:prSet presAssocID="{420A6903-115F-4E97-8A48-C2B2B26A80C1}" presName="dummy" presStyleCnt="0"/>
      <dgm:spPr/>
    </dgm:pt>
    <dgm:pt modelId="{53792096-D7B2-485C-8748-933E945F63A0}" type="pres">
      <dgm:prSet presAssocID="{5B837D28-89F1-4F89-AA00-E609FD955B66}" presName="sibTrans" presStyleLbl="sibTrans2D1" presStyleIdx="3" presStyleCnt="4"/>
      <dgm:spPr/>
      <dgm:t>
        <a:bodyPr/>
        <a:lstStyle/>
        <a:p>
          <a:endParaRPr lang="en-US"/>
        </a:p>
      </dgm:t>
    </dgm:pt>
  </dgm:ptLst>
  <dgm:cxnLst>
    <dgm:cxn modelId="{96013B92-BB22-4737-8A0B-6C226284CF58}" srcId="{F1F7F79D-7924-466F-917C-64D57B5B1F6A}" destId="{07EABDC5-7D0E-4236-9E74-1628FCE4E6CF}" srcOrd="0" destOrd="0" parTransId="{E393229E-1E21-4289-9F64-AA9713170809}" sibTransId="{59310188-8EA3-4AB0-80F5-950A4DCA2999}"/>
    <dgm:cxn modelId="{F874B5C5-6F51-4E41-9BC7-4941BAFE8136}" type="presOf" srcId="{07EABDC5-7D0E-4236-9E74-1628FCE4E6CF}" destId="{A78DD937-B70B-47B8-B7D9-9220CEF94853}" srcOrd="0" destOrd="0" presId="urn:microsoft.com/office/officeart/2005/8/layout/radial6"/>
    <dgm:cxn modelId="{E1DDCA1A-722B-45A3-AA65-CDA08D25F334}" type="presOf" srcId="{A02736D7-80B1-46CB-BC08-BF64D22913D1}" destId="{B377AB10-72A0-4925-8ACE-8E99332E909E}" srcOrd="0" destOrd="0" presId="urn:microsoft.com/office/officeart/2005/8/layout/radial6"/>
    <dgm:cxn modelId="{9EC0DF96-8DDF-4018-88EB-515336B777C1}" type="presOf" srcId="{F050F65A-B81E-474E-8665-D5A6BA7097EE}" destId="{01D2356A-B0BD-4177-BE18-937ADC083341}" srcOrd="0" destOrd="0" presId="urn:microsoft.com/office/officeart/2005/8/layout/radial6"/>
    <dgm:cxn modelId="{E6538658-118F-4308-A9E5-2DB7206887B8}" type="presOf" srcId="{AFDE8B17-B401-4972-AF54-B6C9530DF7DA}" destId="{C37410AB-6292-414D-B8CB-E60753F5DF2F}" srcOrd="0" destOrd="0" presId="urn:microsoft.com/office/officeart/2005/8/layout/radial6"/>
    <dgm:cxn modelId="{EA4E6595-6C3D-4821-B3BB-75B44409F586}" srcId="{F1F7F79D-7924-466F-917C-64D57B5B1F6A}" destId="{AFDE8B17-B401-4972-AF54-B6C9530DF7DA}" srcOrd="1" destOrd="0" parTransId="{632BE840-57D2-476A-BEDC-BD550E96852F}" sibTransId="{83A2216A-627A-4EB3-951B-77B48A5C8682}"/>
    <dgm:cxn modelId="{4A2A4315-BAC9-4341-ACC1-BDB50D01557B}" type="presOf" srcId="{3C21D861-7A3A-4E61-BE95-E91BBC4D7E8E}" destId="{FF5EC9CA-6579-4D45-95AF-A20CFF8ABB0C}" srcOrd="0" destOrd="0" presId="urn:microsoft.com/office/officeart/2005/8/layout/radial6"/>
    <dgm:cxn modelId="{C01676C5-DDA3-46EF-A207-3316FB9D3CC6}" type="presOf" srcId="{59310188-8EA3-4AB0-80F5-950A4DCA2999}" destId="{4BAA838A-88A7-488F-9B4D-1FCA993CEC3C}" srcOrd="0" destOrd="0" presId="urn:microsoft.com/office/officeart/2005/8/layout/radial6"/>
    <dgm:cxn modelId="{DB58636D-8AC1-4403-B110-30DDA036C5EC}" type="presOf" srcId="{420A6903-115F-4E97-8A48-C2B2B26A80C1}" destId="{00E4F152-BBD0-4656-84E7-1EB37C36B8BC}" srcOrd="0" destOrd="0" presId="urn:microsoft.com/office/officeart/2005/8/layout/radial6"/>
    <dgm:cxn modelId="{2BD142FC-3F7F-4556-A1B8-5A6A4810D14F}" srcId="{F1F7F79D-7924-466F-917C-64D57B5B1F6A}" destId="{3C21D861-7A3A-4E61-BE95-E91BBC4D7E8E}" srcOrd="2" destOrd="0" parTransId="{EEF348E2-4FBA-45FC-87F3-1AEC439CD28A}" sibTransId="{F050F65A-B81E-474E-8665-D5A6BA7097EE}"/>
    <dgm:cxn modelId="{3C012203-ED92-4B9F-AC96-98D31B18B30D}" type="presOf" srcId="{5B837D28-89F1-4F89-AA00-E609FD955B66}" destId="{53792096-D7B2-485C-8748-933E945F63A0}" srcOrd="0" destOrd="0" presId="urn:microsoft.com/office/officeart/2005/8/layout/radial6"/>
    <dgm:cxn modelId="{6275A065-F775-49DE-8497-BE3A49C1BBC7}" type="presOf" srcId="{F1F7F79D-7924-466F-917C-64D57B5B1F6A}" destId="{C89EE132-6E1E-4E96-A52C-58CB2D33FAB9}" srcOrd="0" destOrd="0" presId="urn:microsoft.com/office/officeart/2005/8/layout/radial6"/>
    <dgm:cxn modelId="{CBECAE5D-90E5-48E8-AECC-23B28AD0EC77}" type="presOf" srcId="{83A2216A-627A-4EB3-951B-77B48A5C8682}" destId="{325715A9-4B25-46D7-B7E7-7B30D778D3FA}" srcOrd="0" destOrd="0" presId="urn:microsoft.com/office/officeart/2005/8/layout/radial6"/>
    <dgm:cxn modelId="{D8B2489B-22CA-4C8D-8F40-1698B0756A5F}" srcId="{F1F7F79D-7924-466F-917C-64D57B5B1F6A}" destId="{420A6903-115F-4E97-8A48-C2B2B26A80C1}" srcOrd="3" destOrd="0" parTransId="{AA0B73B0-44A3-487B-98C6-6C1C464C6C15}" sibTransId="{5B837D28-89F1-4F89-AA00-E609FD955B66}"/>
    <dgm:cxn modelId="{E2EEF6BC-C34E-44F0-83FE-F4D17AC97F4D}" srcId="{A02736D7-80B1-46CB-BC08-BF64D22913D1}" destId="{F1F7F79D-7924-466F-917C-64D57B5B1F6A}" srcOrd="0" destOrd="0" parTransId="{224B0707-7111-47BB-A1F9-28E78DB69534}" sibTransId="{8F611485-EF18-4AFF-8B27-0761509B50F5}"/>
    <dgm:cxn modelId="{018B9B3F-70ED-4614-8714-D4ACEA875791}" type="presParOf" srcId="{B377AB10-72A0-4925-8ACE-8E99332E909E}" destId="{C89EE132-6E1E-4E96-A52C-58CB2D33FAB9}" srcOrd="0" destOrd="0" presId="urn:microsoft.com/office/officeart/2005/8/layout/radial6"/>
    <dgm:cxn modelId="{D31FA705-4126-456B-AC6F-6DD76B5E82DA}" type="presParOf" srcId="{B377AB10-72A0-4925-8ACE-8E99332E909E}" destId="{A78DD937-B70B-47B8-B7D9-9220CEF94853}" srcOrd="1" destOrd="0" presId="urn:microsoft.com/office/officeart/2005/8/layout/radial6"/>
    <dgm:cxn modelId="{570B86E0-9011-46B2-A18F-8DE3CAEF52E8}" type="presParOf" srcId="{B377AB10-72A0-4925-8ACE-8E99332E909E}" destId="{A0D4C65E-9811-44DE-83F8-4A6C7DF930E0}" srcOrd="2" destOrd="0" presId="urn:microsoft.com/office/officeart/2005/8/layout/radial6"/>
    <dgm:cxn modelId="{5922396C-4DDF-41F5-BAEA-C8917E9E91A1}" type="presParOf" srcId="{B377AB10-72A0-4925-8ACE-8E99332E909E}" destId="{4BAA838A-88A7-488F-9B4D-1FCA993CEC3C}" srcOrd="3" destOrd="0" presId="urn:microsoft.com/office/officeart/2005/8/layout/radial6"/>
    <dgm:cxn modelId="{76945D9E-FDBD-46C1-9D4F-E4E8DC464C1F}" type="presParOf" srcId="{B377AB10-72A0-4925-8ACE-8E99332E909E}" destId="{C37410AB-6292-414D-B8CB-E60753F5DF2F}" srcOrd="4" destOrd="0" presId="urn:microsoft.com/office/officeart/2005/8/layout/radial6"/>
    <dgm:cxn modelId="{1B5C72AA-6687-4606-A849-FE68C6894CF9}" type="presParOf" srcId="{B377AB10-72A0-4925-8ACE-8E99332E909E}" destId="{72FD55C6-B1CC-4437-A34A-A79AE7A4CA43}" srcOrd="5" destOrd="0" presId="urn:microsoft.com/office/officeart/2005/8/layout/radial6"/>
    <dgm:cxn modelId="{DA8B3A56-A554-4626-BD32-5FC5F4B5BEBF}" type="presParOf" srcId="{B377AB10-72A0-4925-8ACE-8E99332E909E}" destId="{325715A9-4B25-46D7-B7E7-7B30D778D3FA}" srcOrd="6" destOrd="0" presId="urn:microsoft.com/office/officeart/2005/8/layout/radial6"/>
    <dgm:cxn modelId="{9EBE6CD0-02FD-4098-8A7C-4C38C30C2035}" type="presParOf" srcId="{B377AB10-72A0-4925-8ACE-8E99332E909E}" destId="{FF5EC9CA-6579-4D45-95AF-A20CFF8ABB0C}" srcOrd="7" destOrd="0" presId="urn:microsoft.com/office/officeart/2005/8/layout/radial6"/>
    <dgm:cxn modelId="{16AA776D-832F-4F3B-9AF7-892DF68B5291}" type="presParOf" srcId="{B377AB10-72A0-4925-8ACE-8E99332E909E}" destId="{F8F930AB-3F4C-4FD1-B4D8-17E91DA330B5}" srcOrd="8" destOrd="0" presId="urn:microsoft.com/office/officeart/2005/8/layout/radial6"/>
    <dgm:cxn modelId="{9E3623F0-18FE-4088-92C4-DF28D96A37CA}" type="presParOf" srcId="{B377AB10-72A0-4925-8ACE-8E99332E909E}" destId="{01D2356A-B0BD-4177-BE18-937ADC083341}" srcOrd="9" destOrd="0" presId="urn:microsoft.com/office/officeart/2005/8/layout/radial6"/>
    <dgm:cxn modelId="{95463C51-82F9-4E77-988C-46CD450F3A1D}" type="presParOf" srcId="{B377AB10-72A0-4925-8ACE-8E99332E909E}" destId="{00E4F152-BBD0-4656-84E7-1EB37C36B8BC}" srcOrd="10" destOrd="0" presId="urn:microsoft.com/office/officeart/2005/8/layout/radial6"/>
    <dgm:cxn modelId="{72C5508F-68BD-4A5A-818E-7ACE28FADC4F}" type="presParOf" srcId="{B377AB10-72A0-4925-8ACE-8E99332E909E}" destId="{E8732AFC-B9FF-425E-8294-09B18B68D12B}" srcOrd="11" destOrd="0" presId="urn:microsoft.com/office/officeart/2005/8/layout/radial6"/>
    <dgm:cxn modelId="{D8BD9352-B970-476B-B9BF-B2D2DA6478FD}" type="presParOf" srcId="{B377AB10-72A0-4925-8ACE-8E99332E909E}" destId="{53792096-D7B2-485C-8748-933E945F63A0}" srcOrd="12" destOrd="0" presId="urn:microsoft.com/office/officeart/2005/8/layout/radial6"/>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19D7DF-908A-4B48-B387-D7F5FF837DEE}" type="doc">
      <dgm:prSet loTypeId="urn:microsoft.com/office/officeart/2005/8/layout/radial1" loCatId="cycle" qsTypeId="urn:microsoft.com/office/officeart/2005/8/quickstyle/simple4" qsCatId="simple" csTypeId="urn:microsoft.com/office/officeart/2005/8/colors/accent2_2" csCatId="accent2" phldr="1"/>
      <dgm:spPr/>
      <dgm:t>
        <a:bodyPr/>
        <a:lstStyle/>
        <a:p>
          <a:endParaRPr lang="en-US"/>
        </a:p>
      </dgm:t>
    </dgm:pt>
    <dgm:pt modelId="{B7A5A16A-21E4-4EDD-8588-793F1B7475DB}">
      <dgm:prSet phldrT="[Text]"/>
      <dgm:spPr>
        <a:xfrm>
          <a:off x="2317523" y="1207861"/>
          <a:ext cx="927552" cy="92755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a:solidFill>
                <a:sysClr val="window" lastClr="FFFFFF"/>
              </a:solidFill>
              <a:latin typeface="Calibri"/>
              <a:ea typeface="+mn-ea"/>
              <a:cs typeface="+mn-cs"/>
            </a:rPr>
            <a:t>HRD Teams</a:t>
          </a:r>
        </a:p>
      </dgm:t>
    </dgm:pt>
    <dgm:pt modelId="{24326C67-421E-4C01-9785-0226A87AF549}" type="parTrans" cxnId="{C47B4572-2023-46CD-9798-24B4ADDA7799}">
      <dgm:prSet/>
      <dgm:spPr/>
      <dgm:t>
        <a:bodyPr/>
        <a:lstStyle/>
        <a:p>
          <a:endParaRPr lang="en-US"/>
        </a:p>
      </dgm:t>
    </dgm:pt>
    <dgm:pt modelId="{17F72E93-D591-46AE-AFA5-E313A8669AE8}" type="sibTrans" cxnId="{C47B4572-2023-46CD-9798-24B4ADDA7799}">
      <dgm:prSet/>
      <dgm:spPr/>
      <dgm:t>
        <a:bodyPr/>
        <a:lstStyle/>
        <a:p>
          <a:endParaRPr lang="en-US"/>
        </a:p>
      </dgm:t>
    </dgm:pt>
    <dgm:pt modelId="{7F566540-5095-4C44-AB6B-E881AE89210A}">
      <dgm:prSet phldrT="[Text]" custT="1"/>
      <dgm:spPr>
        <a:xfrm>
          <a:off x="2317523" y="1864"/>
          <a:ext cx="927552" cy="92755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sz="1400">
              <a:solidFill>
                <a:sysClr val="window" lastClr="FFFFFF"/>
              </a:solidFill>
              <a:latin typeface="Calibri"/>
              <a:ea typeface="+mn-ea"/>
              <a:cs typeface="+mn-cs"/>
            </a:rPr>
            <a:t>Recruitment &amp; Selection</a:t>
          </a:r>
        </a:p>
      </dgm:t>
    </dgm:pt>
    <dgm:pt modelId="{F964D4FA-B972-47E1-8C97-458C064A67AC}" type="parTrans" cxnId="{E824FA05-E656-4FFE-8B29-0B888EB25DCA}">
      <dgm:prSet/>
      <dgm:spPr>
        <a:xfrm rot="16200000">
          <a:off x="2642077" y="1053631"/>
          <a:ext cx="278444" cy="30014"/>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51C1D393-2F57-4076-A0FF-BA3577452A38}" type="sibTrans" cxnId="{E824FA05-E656-4FFE-8B29-0B888EB25DCA}">
      <dgm:prSet/>
      <dgm:spPr/>
      <dgm:t>
        <a:bodyPr/>
        <a:lstStyle/>
        <a:p>
          <a:endParaRPr lang="en-US"/>
        </a:p>
      </dgm:t>
    </dgm:pt>
    <dgm:pt modelId="{E8BADFF3-7D03-4224-83D9-4AFF3686F5A1}">
      <dgm:prSet phldrT="[Text]" custT="1"/>
      <dgm:spPr>
        <a:xfrm>
          <a:off x="3523520" y="1207861"/>
          <a:ext cx="927552" cy="92755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sz="1400">
              <a:solidFill>
                <a:sysClr val="window" lastClr="FFFFFF"/>
              </a:solidFill>
              <a:latin typeface="Calibri"/>
              <a:ea typeface="+mn-ea"/>
              <a:cs typeface="+mn-cs"/>
            </a:rPr>
            <a:t>Compensation Management</a:t>
          </a:r>
        </a:p>
      </dgm:t>
    </dgm:pt>
    <dgm:pt modelId="{9E8A14F0-B73A-49BC-BFB9-94910EC871D9}" type="parTrans" cxnId="{03A153F0-59D6-4A36-BD45-E70A3DE0AE3B}">
      <dgm:prSet/>
      <dgm:spPr>
        <a:xfrm>
          <a:off x="3245076" y="1656630"/>
          <a:ext cx="278444" cy="30014"/>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50A95E1C-E1E2-49EA-8267-10E8A85E2715}" type="sibTrans" cxnId="{03A153F0-59D6-4A36-BD45-E70A3DE0AE3B}">
      <dgm:prSet/>
      <dgm:spPr/>
      <dgm:t>
        <a:bodyPr/>
        <a:lstStyle/>
        <a:p>
          <a:endParaRPr lang="en-US"/>
        </a:p>
      </dgm:t>
    </dgm:pt>
    <dgm:pt modelId="{1AC3455A-7346-4A1D-BE24-C72A3751D2B7}">
      <dgm:prSet phldrT="[Text]"/>
      <dgm:spPr>
        <a:xfrm>
          <a:off x="2317523" y="2413858"/>
          <a:ext cx="927552" cy="92755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a:solidFill>
                <a:sysClr val="window" lastClr="FFFFFF"/>
              </a:solidFill>
              <a:latin typeface="Calibri"/>
              <a:ea typeface="+mn-ea"/>
              <a:cs typeface="+mn-cs"/>
            </a:rPr>
            <a:t>HRIS Team</a:t>
          </a:r>
        </a:p>
      </dgm:t>
    </dgm:pt>
    <dgm:pt modelId="{4805E6DE-839C-4FD2-9B8B-02A728BF2AB9}" type="parTrans" cxnId="{A7AAD0DD-531F-471D-A2E7-759C7EAD7903}">
      <dgm:prSet/>
      <dgm:spPr>
        <a:xfrm rot="5400000">
          <a:off x="2642077" y="2259628"/>
          <a:ext cx="278444" cy="30014"/>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BDB0E1EE-0A38-4A01-A49D-BB54A5D8F723}" type="sibTrans" cxnId="{A7AAD0DD-531F-471D-A2E7-759C7EAD7903}">
      <dgm:prSet/>
      <dgm:spPr/>
      <dgm:t>
        <a:bodyPr/>
        <a:lstStyle/>
        <a:p>
          <a:endParaRPr lang="en-US"/>
        </a:p>
      </dgm:t>
    </dgm:pt>
    <dgm:pt modelId="{C66F80EB-DF88-490D-99A0-3BF209AF3DDB}">
      <dgm:prSet phldrT="[Text]"/>
      <dgm:spPr>
        <a:xfrm>
          <a:off x="1111526" y="1207861"/>
          <a:ext cx="927552" cy="927552"/>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a:solidFill>
                <a:sysClr val="window" lastClr="FFFFFF"/>
              </a:solidFill>
              <a:latin typeface="Calibri"/>
              <a:ea typeface="+mn-ea"/>
              <a:cs typeface="+mn-cs"/>
            </a:rPr>
            <a:t>Grivance &amp; Separation</a:t>
          </a:r>
        </a:p>
      </dgm:t>
    </dgm:pt>
    <dgm:pt modelId="{BF0F888C-4A57-4991-89D7-EB25215A89D2}" type="parTrans" cxnId="{2A6B8684-AE6D-4368-9621-63C929370946}">
      <dgm:prSet/>
      <dgm:spPr>
        <a:xfrm rot="10800000">
          <a:off x="2039079" y="1656630"/>
          <a:ext cx="278444" cy="30014"/>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C22B7FA3-79A7-4088-86EC-CEDF727D2D16}" type="sibTrans" cxnId="{2A6B8684-AE6D-4368-9621-63C929370946}">
      <dgm:prSet/>
      <dgm:spPr/>
      <dgm:t>
        <a:bodyPr/>
        <a:lstStyle/>
        <a:p>
          <a:endParaRPr lang="en-US"/>
        </a:p>
      </dgm:t>
    </dgm:pt>
    <dgm:pt modelId="{82CCCA70-9772-44DA-AD58-015D57D93FA8}" type="pres">
      <dgm:prSet presAssocID="{B519D7DF-908A-4B48-B387-D7F5FF837DEE}" presName="cycle" presStyleCnt="0">
        <dgm:presLayoutVars>
          <dgm:chMax val="1"/>
          <dgm:dir/>
          <dgm:animLvl val="ctr"/>
          <dgm:resizeHandles val="exact"/>
        </dgm:presLayoutVars>
      </dgm:prSet>
      <dgm:spPr/>
      <dgm:t>
        <a:bodyPr/>
        <a:lstStyle/>
        <a:p>
          <a:endParaRPr lang="en-US"/>
        </a:p>
      </dgm:t>
    </dgm:pt>
    <dgm:pt modelId="{96EA8D90-7249-4141-8436-6CD85C0FE537}" type="pres">
      <dgm:prSet presAssocID="{B7A5A16A-21E4-4EDD-8588-793F1B7475DB}" presName="centerShape" presStyleLbl="node0" presStyleIdx="0" presStyleCnt="1"/>
      <dgm:spPr>
        <a:prstGeom prst="ellipse">
          <a:avLst/>
        </a:prstGeom>
      </dgm:spPr>
      <dgm:t>
        <a:bodyPr/>
        <a:lstStyle/>
        <a:p>
          <a:endParaRPr lang="en-US"/>
        </a:p>
      </dgm:t>
    </dgm:pt>
    <dgm:pt modelId="{C556D029-120A-4CF9-9FCD-F07A13009B9B}" type="pres">
      <dgm:prSet presAssocID="{F964D4FA-B972-47E1-8C97-458C064A67AC}" presName="Name9" presStyleLbl="parChTrans1D2" presStyleIdx="0" presStyleCnt="4"/>
      <dgm:spPr>
        <a:custGeom>
          <a:avLst/>
          <a:gdLst/>
          <a:ahLst/>
          <a:cxnLst/>
          <a:rect l="0" t="0" r="0" b="0"/>
          <a:pathLst>
            <a:path>
              <a:moveTo>
                <a:pt x="0" y="15007"/>
              </a:moveTo>
              <a:lnTo>
                <a:pt x="278444" y="15007"/>
              </a:lnTo>
            </a:path>
          </a:pathLst>
        </a:custGeom>
      </dgm:spPr>
      <dgm:t>
        <a:bodyPr/>
        <a:lstStyle/>
        <a:p>
          <a:endParaRPr lang="en-US"/>
        </a:p>
      </dgm:t>
    </dgm:pt>
    <dgm:pt modelId="{FB5B1D7F-287D-47A5-8555-5354E4666914}" type="pres">
      <dgm:prSet presAssocID="{F964D4FA-B972-47E1-8C97-458C064A67AC}" presName="connTx" presStyleLbl="parChTrans1D2" presStyleIdx="0" presStyleCnt="4"/>
      <dgm:spPr/>
      <dgm:t>
        <a:bodyPr/>
        <a:lstStyle/>
        <a:p>
          <a:endParaRPr lang="en-US"/>
        </a:p>
      </dgm:t>
    </dgm:pt>
    <dgm:pt modelId="{01A57822-3174-4C7B-BDC1-DA74ADB629EE}" type="pres">
      <dgm:prSet presAssocID="{7F566540-5095-4C44-AB6B-E881AE89210A}" presName="node" presStyleLbl="node1" presStyleIdx="0" presStyleCnt="4">
        <dgm:presLayoutVars>
          <dgm:bulletEnabled val="1"/>
        </dgm:presLayoutVars>
      </dgm:prSet>
      <dgm:spPr>
        <a:prstGeom prst="ellipse">
          <a:avLst/>
        </a:prstGeom>
      </dgm:spPr>
      <dgm:t>
        <a:bodyPr/>
        <a:lstStyle/>
        <a:p>
          <a:endParaRPr lang="en-US"/>
        </a:p>
      </dgm:t>
    </dgm:pt>
    <dgm:pt modelId="{D58144F5-FE34-4608-9A85-0866EBEA723F}" type="pres">
      <dgm:prSet presAssocID="{9E8A14F0-B73A-49BC-BFB9-94910EC871D9}" presName="Name9" presStyleLbl="parChTrans1D2" presStyleIdx="1" presStyleCnt="4"/>
      <dgm:spPr>
        <a:custGeom>
          <a:avLst/>
          <a:gdLst/>
          <a:ahLst/>
          <a:cxnLst/>
          <a:rect l="0" t="0" r="0" b="0"/>
          <a:pathLst>
            <a:path>
              <a:moveTo>
                <a:pt x="0" y="15007"/>
              </a:moveTo>
              <a:lnTo>
                <a:pt x="278444" y="15007"/>
              </a:lnTo>
            </a:path>
          </a:pathLst>
        </a:custGeom>
      </dgm:spPr>
      <dgm:t>
        <a:bodyPr/>
        <a:lstStyle/>
        <a:p>
          <a:endParaRPr lang="en-US"/>
        </a:p>
      </dgm:t>
    </dgm:pt>
    <dgm:pt modelId="{649000B6-00F0-4D6B-8716-DAD4B5872C5D}" type="pres">
      <dgm:prSet presAssocID="{9E8A14F0-B73A-49BC-BFB9-94910EC871D9}" presName="connTx" presStyleLbl="parChTrans1D2" presStyleIdx="1" presStyleCnt="4"/>
      <dgm:spPr/>
      <dgm:t>
        <a:bodyPr/>
        <a:lstStyle/>
        <a:p>
          <a:endParaRPr lang="en-US"/>
        </a:p>
      </dgm:t>
    </dgm:pt>
    <dgm:pt modelId="{EDE09B83-492F-4496-A0F4-6F05D5A360E3}" type="pres">
      <dgm:prSet presAssocID="{E8BADFF3-7D03-4224-83D9-4AFF3686F5A1}" presName="node" presStyleLbl="node1" presStyleIdx="1" presStyleCnt="4" custScaleX="120690" custScaleY="121151" custRadScaleRad="106044" custRadScaleInc="2069">
        <dgm:presLayoutVars>
          <dgm:bulletEnabled val="1"/>
        </dgm:presLayoutVars>
      </dgm:prSet>
      <dgm:spPr>
        <a:prstGeom prst="ellipse">
          <a:avLst/>
        </a:prstGeom>
      </dgm:spPr>
      <dgm:t>
        <a:bodyPr/>
        <a:lstStyle/>
        <a:p>
          <a:endParaRPr lang="en-US"/>
        </a:p>
      </dgm:t>
    </dgm:pt>
    <dgm:pt modelId="{FE04809F-7D3F-4B68-B889-CDAEDE3F472F}" type="pres">
      <dgm:prSet presAssocID="{4805E6DE-839C-4FD2-9B8B-02A728BF2AB9}" presName="Name9" presStyleLbl="parChTrans1D2" presStyleIdx="2" presStyleCnt="4"/>
      <dgm:spPr>
        <a:custGeom>
          <a:avLst/>
          <a:gdLst/>
          <a:ahLst/>
          <a:cxnLst/>
          <a:rect l="0" t="0" r="0" b="0"/>
          <a:pathLst>
            <a:path>
              <a:moveTo>
                <a:pt x="0" y="15007"/>
              </a:moveTo>
              <a:lnTo>
                <a:pt x="278444" y="15007"/>
              </a:lnTo>
            </a:path>
          </a:pathLst>
        </a:custGeom>
      </dgm:spPr>
      <dgm:t>
        <a:bodyPr/>
        <a:lstStyle/>
        <a:p>
          <a:endParaRPr lang="en-US"/>
        </a:p>
      </dgm:t>
    </dgm:pt>
    <dgm:pt modelId="{A8E915F7-6D8B-42E2-AB88-8CC9D1DAE325}" type="pres">
      <dgm:prSet presAssocID="{4805E6DE-839C-4FD2-9B8B-02A728BF2AB9}" presName="connTx" presStyleLbl="parChTrans1D2" presStyleIdx="2" presStyleCnt="4"/>
      <dgm:spPr/>
      <dgm:t>
        <a:bodyPr/>
        <a:lstStyle/>
        <a:p>
          <a:endParaRPr lang="en-US"/>
        </a:p>
      </dgm:t>
    </dgm:pt>
    <dgm:pt modelId="{37F6550C-9B14-4886-8AB3-27287E3279D0}" type="pres">
      <dgm:prSet presAssocID="{1AC3455A-7346-4A1D-BE24-C72A3751D2B7}" presName="node" presStyleLbl="node1" presStyleIdx="2" presStyleCnt="4">
        <dgm:presLayoutVars>
          <dgm:bulletEnabled val="1"/>
        </dgm:presLayoutVars>
      </dgm:prSet>
      <dgm:spPr>
        <a:prstGeom prst="ellipse">
          <a:avLst/>
        </a:prstGeom>
      </dgm:spPr>
      <dgm:t>
        <a:bodyPr/>
        <a:lstStyle/>
        <a:p>
          <a:endParaRPr lang="en-US"/>
        </a:p>
      </dgm:t>
    </dgm:pt>
    <dgm:pt modelId="{7AF45726-B8CB-4BAB-A425-45F1984AE53E}" type="pres">
      <dgm:prSet presAssocID="{BF0F888C-4A57-4991-89D7-EB25215A89D2}" presName="Name9" presStyleLbl="parChTrans1D2" presStyleIdx="3" presStyleCnt="4"/>
      <dgm:spPr>
        <a:custGeom>
          <a:avLst/>
          <a:gdLst/>
          <a:ahLst/>
          <a:cxnLst/>
          <a:rect l="0" t="0" r="0" b="0"/>
          <a:pathLst>
            <a:path>
              <a:moveTo>
                <a:pt x="0" y="15007"/>
              </a:moveTo>
              <a:lnTo>
                <a:pt x="278444" y="15007"/>
              </a:lnTo>
            </a:path>
          </a:pathLst>
        </a:custGeom>
      </dgm:spPr>
      <dgm:t>
        <a:bodyPr/>
        <a:lstStyle/>
        <a:p>
          <a:endParaRPr lang="en-US"/>
        </a:p>
      </dgm:t>
    </dgm:pt>
    <dgm:pt modelId="{D7442F4C-C28D-4E18-AE6C-7D921EFFF7CF}" type="pres">
      <dgm:prSet presAssocID="{BF0F888C-4A57-4991-89D7-EB25215A89D2}" presName="connTx" presStyleLbl="parChTrans1D2" presStyleIdx="3" presStyleCnt="4"/>
      <dgm:spPr/>
      <dgm:t>
        <a:bodyPr/>
        <a:lstStyle/>
        <a:p>
          <a:endParaRPr lang="en-US"/>
        </a:p>
      </dgm:t>
    </dgm:pt>
    <dgm:pt modelId="{0817C05B-4304-414B-B4D2-BCD663D6A4AA}" type="pres">
      <dgm:prSet presAssocID="{C66F80EB-DF88-490D-99A0-3BF209AF3DDB}" presName="node" presStyleLbl="node1" presStyleIdx="3" presStyleCnt="4">
        <dgm:presLayoutVars>
          <dgm:bulletEnabled val="1"/>
        </dgm:presLayoutVars>
      </dgm:prSet>
      <dgm:spPr>
        <a:prstGeom prst="ellipse">
          <a:avLst/>
        </a:prstGeom>
      </dgm:spPr>
      <dgm:t>
        <a:bodyPr/>
        <a:lstStyle/>
        <a:p>
          <a:endParaRPr lang="en-US"/>
        </a:p>
      </dgm:t>
    </dgm:pt>
  </dgm:ptLst>
  <dgm:cxnLst>
    <dgm:cxn modelId="{9CF96094-92AD-4CAF-9D41-6E72D3925C26}" type="presOf" srcId="{BF0F888C-4A57-4991-89D7-EB25215A89D2}" destId="{7AF45726-B8CB-4BAB-A425-45F1984AE53E}" srcOrd="0" destOrd="0" presId="urn:microsoft.com/office/officeart/2005/8/layout/radial1"/>
    <dgm:cxn modelId="{03A153F0-59D6-4A36-BD45-E70A3DE0AE3B}" srcId="{B7A5A16A-21E4-4EDD-8588-793F1B7475DB}" destId="{E8BADFF3-7D03-4224-83D9-4AFF3686F5A1}" srcOrd="1" destOrd="0" parTransId="{9E8A14F0-B73A-49BC-BFB9-94910EC871D9}" sibTransId="{50A95E1C-E1E2-49EA-8267-10E8A85E2715}"/>
    <dgm:cxn modelId="{FF51AE07-7D64-4DCA-B90A-8BFB56FEBA3F}" type="presOf" srcId="{9E8A14F0-B73A-49BC-BFB9-94910EC871D9}" destId="{D58144F5-FE34-4608-9A85-0866EBEA723F}" srcOrd="0" destOrd="0" presId="urn:microsoft.com/office/officeart/2005/8/layout/radial1"/>
    <dgm:cxn modelId="{8FFAE88E-6C19-465E-9E7B-539C119B68A7}" type="presOf" srcId="{BF0F888C-4A57-4991-89D7-EB25215A89D2}" destId="{D7442F4C-C28D-4E18-AE6C-7D921EFFF7CF}" srcOrd="1" destOrd="0" presId="urn:microsoft.com/office/officeart/2005/8/layout/radial1"/>
    <dgm:cxn modelId="{A7AAD0DD-531F-471D-A2E7-759C7EAD7903}" srcId="{B7A5A16A-21E4-4EDD-8588-793F1B7475DB}" destId="{1AC3455A-7346-4A1D-BE24-C72A3751D2B7}" srcOrd="2" destOrd="0" parTransId="{4805E6DE-839C-4FD2-9B8B-02A728BF2AB9}" sibTransId="{BDB0E1EE-0A38-4A01-A49D-BB54A5D8F723}"/>
    <dgm:cxn modelId="{FABD43B9-C81B-4217-8B79-1EB98A51A2B8}" type="presOf" srcId="{B7A5A16A-21E4-4EDD-8588-793F1B7475DB}" destId="{96EA8D90-7249-4141-8436-6CD85C0FE537}" srcOrd="0" destOrd="0" presId="urn:microsoft.com/office/officeart/2005/8/layout/radial1"/>
    <dgm:cxn modelId="{5AE6F0A3-EBDE-4D65-A2EE-24CF790CA7E8}" type="presOf" srcId="{7F566540-5095-4C44-AB6B-E881AE89210A}" destId="{01A57822-3174-4C7B-BDC1-DA74ADB629EE}" srcOrd="0" destOrd="0" presId="urn:microsoft.com/office/officeart/2005/8/layout/radial1"/>
    <dgm:cxn modelId="{26B104DA-9C21-49A5-ABEE-8C9B59A7E927}" type="presOf" srcId="{4805E6DE-839C-4FD2-9B8B-02A728BF2AB9}" destId="{A8E915F7-6D8B-42E2-AB88-8CC9D1DAE325}" srcOrd="1" destOrd="0" presId="urn:microsoft.com/office/officeart/2005/8/layout/radial1"/>
    <dgm:cxn modelId="{11DA9C40-F103-4505-8DB7-3A86C268390C}" type="presOf" srcId="{F964D4FA-B972-47E1-8C97-458C064A67AC}" destId="{C556D029-120A-4CF9-9FCD-F07A13009B9B}" srcOrd="0" destOrd="0" presId="urn:microsoft.com/office/officeart/2005/8/layout/radial1"/>
    <dgm:cxn modelId="{E765AAA5-BBC3-4A28-BAB3-5DF5863E8E12}" type="presOf" srcId="{4805E6DE-839C-4FD2-9B8B-02A728BF2AB9}" destId="{FE04809F-7D3F-4B68-B889-CDAEDE3F472F}" srcOrd="0" destOrd="0" presId="urn:microsoft.com/office/officeart/2005/8/layout/radial1"/>
    <dgm:cxn modelId="{C47B4572-2023-46CD-9798-24B4ADDA7799}" srcId="{B519D7DF-908A-4B48-B387-D7F5FF837DEE}" destId="{B7A5A16A-21E4-4EDD-8588-793F1B7475DB}" srcOrd="0" destOrd="0" parTransId="{24326C67-421E-4C01-9785-0226A87AF549}" sibTransId="{17F72E93-D591-46AE-AFA5-E313A8669AE8}"/>
    <dgm:cxn modelId="{4410AFA3-F9CF-4703-8953-118C45629201}" type="presOf" srcId="{9E8A14F0-B73A-49BC-BFB9-94910EC871D9}" destId="{649000B6-00F0-4D6B-8716-DAD4B5872C5D}" srcOrd="1" destOrd="0" presId="urn:microsoft.com/office/officeart/2005/8/layout/radial1"/>
    <dgm:cxn modelId="{2FFBAF83-8457-4A10-8507-4A8785207CF1}" type="presOf" srcId="{C66F80EB-DF88-490D-99A0-3BF209AF3DDB}" destId="{0817C05B-4304-414B-B4D2-BCD663D6A4AA}" srcOrd="0" destOrd="0" presId="urn:microsoft.com/office/officeart/2005/8/layout/radial1"/>
    <dgm:cxn modelId="{E824FA05-E656-4FFE-8B29-0B888EB25DCA}" srcId="{B7A5A16A-21E4-4EDD-8588-793F1B7475DB}" destId="{7F566540-5095-4C44-AB6B-E881AE89210A}" srcOrd="0" destOrd="0" parTransId="{F964D4FA-B972-47E1-8C97-458C064A67AC}" sibTransId="{51C1D393-2F57-4076-A0FF-BA3577452A38}"/>
    <dgm:cxn modelId="{FEE9A52A-519C-4926-8B78-02F9FC7AE61D}" type="presOf" srcId="{B519D7DF-908A-4B48-B387-D7F5FF837DEE}" destId="{82CCCA70-9772-44DA-AD58-015D57D93FA8}" srcOrd="0" destOrd="0" presId="urn:microsoft.com/office/officeart/2005/8/layout/radial1"/>
    <dgm:cxn modelId="{A57CA821-1C5D-4446-989D-6BEABC3F116A}" type="presOf" srcId="{F964D4FA-B972-47E1-8C97-458C064A67AC}" destId="{FB5B1D7F-287D-47A5-8555-5354E4666914}" srcOrd="1" destOrd="0" presId="urn:microsoft.com/office/officeart/2005/8/layout/radial1"/>
    <dgm:cxn modelId="{9B95C682-FB08-4D46-BF74-592A2C820549}" type="presOf" srcId="{1AC3455A-7346-4A1D-BE24-C72A3751D2B7}" destId="{37F6550C-9B14-4886-8AB3-27287E3279D0}" srcOrd="0" destOrd="0" presId="urn:microsoft.com/office/officeart/2005/8/layout/radial1"/>
    <dgm:cxn modelId="{2A6B8684-AE6D-4368-9621-63C929370946}" srcId="{B7A5A16A-21E4-4EDD-8588-793F1B7475DB}" destId="{C66F80EB-DF88-490D-99A0-3BF209AF3DDB}" srcOrd="3" destOrd="0" parTransId="{BF0F888C-4A57-4991-89D7-EB25215A89D2}" sibTransId="{C22B7FA3-79A7-4088-86EC-CEDF727D2D16}"/>
    <dgm:cxn modelId="{606DC8D7-1BFE-4D80-B7BC-9EEEFB94918E}" type="presOf" srcId="{E8BADFF3-7D03-4224-83D9-4AFF3686F5A1}" destId="{EDE09B83-492F-4496-A0F4-6F05D5A360E3}" srcOrd="0" destOrd="0" presId="urn:microsoft.com/office/officeart/2005/8/layout/radial1"/>
    <dgm:cxn modelId="{22FF8BD7-5DE0-452E-84E8-183CFAC561E6}" type="presParOf" srcId="{82CCCA70-9772-44DA-AD58-015D57D93FA8}" destId="{96EA8D90-7249-4141-8436-6CD85C0FE537}" srcOrd="0" destOrd="0" presId="urn:microsoft.com/office/officeart/2005/8/layout/radial1"/>
    <dgm:cxn modelId="{1B3CD174-102E-4A8E-983B-DCA595749AC2}" type="presParOf" srcId="{82CCCA70-9772-44DA-AD58-015D57D93FA8}" destId="{C556D029-120A-4CF9-9FCD-F07A13009B9B}" srcOrd="1" destOrd="0" presId="urn:microsoft.com/office/officeart/2005/8/layout/radial1"/>
    <dgm:cxn modelId="{1696B89D-4A86-4C4C-9F5F-DD7B1EE135D4}" type="presParOf" srcId="{C556D029-120A-4CF9-9FCD-F07A13009B9B}" destId="{FB5B1D7F-287D-47A5-8555-5354E4666914}" srcOrd="0" destOrd="0" presId="urn:microsoft.com/office/officeart/2005/8/layout/radial1"/>
    <dgm:cxn modelId="{A65BAC8D-CE42-4AA5-AE2A-C3A993A38CA2}" type="presParOf" srcId="{82CCCA70-9772-44DA-AD58-015D57D93FA8}" destId="{01A57822-3174-4C7B-BDC1-DA74ADB629EE}" srcOrd="2" destOrd="0" presId="urn:microsoft.com/office/officeart/2005/8/layout/radial1"/>
    <dgm:cxn modelId="{6790EE2F-1AEC-4571-8AB8-C66AAF59C8DC}" type="presParOf" srcId="{82CCCA70-9772-44DA-AD58-015D57D93FA8}" destId="{D58144F5-FE34-4608-9A85-0866EBEA723F}" srcOrd="3" destOrd="0" presId="urn:microsoft.com/office/officeart/2005/8/layout/radial1"/>
    <dgm:cxn modelId="{D5DFA8F6-6CCE-4ECA-9FB1-6A10DDA402BB}" type="presParOf" srcId="{D58144F5-FE34-4608-9A85-0866EBEA723F}" destId="{649000B6-00F0-4D6B-8716-DAD4B5872C5D}" srcOrd="0" destOrd="0" presId="urn:microsoft.com/office/officeart/2005/8/layout/radial1"/>
    <dgm:cxn modelId="{FA14A126-595C-4531-B931-EA7B428BACB7}" type="presParOf" srcId="{82CCCA70-9772-44DA-AD58-015D57D93FA8}" destId="{EDE09B83-492F-4496-A0F4-6F05D5A360E3}" srcOrd="4" destOrd="0" presId="urn:microsoft.com/office/officeart/2005/8/layout/radial1"/>
    <dgm:cxn modelId="{D2A18528-6178-46B7-9518-32A7FC11052B}" type="presParOf" srcId="{82CCCA70-9772-44DA-AD58-015D57D93FA8}" destId="{FE04809F-7D3F-4B68-B889-CDAEDE3F472F}" srcOrd="5" destOrd="0" presId="urn:microsoft.com/office/officeart/2005/8/layout/radial1"/>
    <dgm:cxn modelId="{CA67CEC5-91A6-47DC-AE59-995B74F40B92}" type="presParOf" srcId="{FE04809F-7D3F-4B68-B889-CDAEDE3F472F}" destId="{A8E915F7-6D8B-42E2-AB88-8CC9D1DAE325}" srcOrd="0" destOrd="0" presId="urn:microsoft.com/office/officeart/2005/8/layout/radial1"/>
    <dgm:cxn modelId="{74EA1FCD-D405-4A5F-970F-0DDCD91857DF}" type="presParOf" srcId="{82CCCA70-9772-44DA-AD58-015D57D93FA8}" destId="{37F6550C-9B14-4886-8AB3-27287E3279D0}" srcOrd="6" destOrd="0" presId="urn:microsoft.com/office/officeart/2005/8/layout/radial1"/>
    <dgm:cxn modelId="{8B83E459-8EE2-4362-9BFA-6FF816163365}" type="presParOf" srcId="{82CCCA70-9772-44DA-AD58-015D57D93FA8}" destId="{7AF45726-B8CB-4BAB-A425-45F1984AE53E}" srcOrd="7" destOrd="0" presId="urn:microsoft.com/office/officeart/2005/8/layout/radial1"/>
    <dgm:cxn modelId="{F99509AB-B039-4243-A315-086C61FD74D8}" type="presParOf" srcId="{7AF45726-B8CB-4BAB-A425-45F1984AE53E}" destId="{D7442F4C-C28D-4E18-AE6C-7D921EFFF7CF}" srcOrd="0" destOrd="0" presId="urn:microsoft.com/office/officeart/2005/8/layout/radial1"/>
    <dgm:cxn modelId="{0C2955EA-BF43-492F-8774-A0689A518A89}" type="presParOf" srcId="{82CCCA70-9772-44DA-AD58-015D57D93FA8}" destId="{0817C05B-4304-414B-B4D2-BCD663D6A4AA}" srcOrd="8" destOrd="0" presId="urn:microsoft.com/office/officeart/2005/8/layout/radial1"/>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B519D7DF-908A-4B48-B387-D7F5FF837DEE}" type="doc">
      <dgm:prSet loTypeId="urn:microsoft.com/office/officeart/2005/8/layout/radial1" loCatId="cycle" qsTypeId="urn:microsoft.com/office/officeart/2005/8/quickstyle/simple4" qsCatId="simple" csTypeId="urn:microsoft.com/office/officeart/2005/8/colors/accent2_2" csCatId="accent2" phldr="1"/>
      <dgm:spPr/>
      <dgm:t>
        <a:bodyPr/>
        <a:lstStyle/>
        <a:p>
          <a:endParaRPr lang="en-US"/>
        </a:p>
      </dgm:t>
    </dgm:pt>
    <dgm:pt modelId="{B7A5A16A-21E4-4EDD-8588-793F1B7475DB}">
      <dgm:prSet phldrT="[Text]"/>
      <dgm:spPr>
        <a:xfrm>
          <a:off x="2152325" y="1703967"/>
          <a:ext cx="1294240" cy="1294240"/>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a:solidFill>
                <a:sysClr val="window" lastClr="FFFFFF"/>
              </a:solidFill>
              <a:latin typeface="Calibri"/>
              <a:ea typeface="+mn-ea"/>
              <a:cs typeface="+mn-cs"/>
            </a:rPr>
            <a:t>HRD Teams</a:t>
          </a:r>
        </a:p>
      </dgm:t>
    </dgm:pt>
    <dgm:pt modelId="{24326C67-421E-4C01-9785-0226A87AF549}" type="parTrans" cxnId="{C47B4572-2023-46CD-9798-24B4ADDA7799}">
      <dgm:prSet/>
      <dgm:spPr/>
      <dgm:t>
        <a:bodyPr/>
        <a:lstStyle/>
        <a:p>
          <a:endParaRPr lang="en-US"/>
        </a:p>
      </dgm:t>
    </dgm:pt>
    <dgm:pt modelId="{17F72E93-D591-46AE-AFA5-E313A8669AE8}" type="sibTrans" cxnId="{C47B4572-2023-46CD-9798-24B4ADDA7799}">
      <dgm:prSet/>
      <dgm:spPr/>
      <dgm:t>
        <a:bodyPr/>
        <a:lstStyle/>
        <a:p>
          <a:endParaRPr lang="en-US"/>
        </a:p>
      </dgm:t>
    </dgm:pt>
    <dgm:pt modelId="{7F566540-5095-4C44-AB6B-E881AE89210A}">
      <dgm:prSet phldrT="[Text]" custT="1"/>
      <dgm:spPr>
        <a:xfrm>
          <a:off x="2152325" y="19081"/>
          <a:ext cx="1294240" cy="1294240"/>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sz="1400">
              <a:solidFill>
                <a:sysClr val="window" lastClr="FFFFFF"/>
              </a:solidFill>
              <a:latin typeface="Calibri"/>
              <a:ea typeface="+mn-ea"/>
              <a:cs typeface="+mn-cs"/>
            </a:rPr>
            <a:t>Recruitment &amp; Selection</a:t>
          </a:r>
        </a:p>
      </dgm:t>
    </dgm:pt>
    <dgm:pt modelId="{F964D4FA-B972-47E1-8C97-458C064A67AC}" type="parTrans" cxnId="{E824FA05-E656-4FFE-8B29-0B888EB25DCA}">
      <dgm:prSet/>
      <dgm:spPr>
        <a:xfrm rot="16200000">
          <a:off x="2604122" y="1488326"/>
          <a:ext cx="390645" cy="40637"/>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51C1D393-2F57-4076-A0FF-BA3577452A38}" type="sibTrans" cxnId="{E824FA05-E656-4FFE-8B29-0B888EB25DCA}">
      <dgm:prSet/>
      <dgm:spPr/>
      <dgm:t>
        <a:bodyPr/>
        <a:lstStyle/>
        <a:p>
          <a:endParaRPr lang="en-US"/>
        </a:p>
      </dgm:t>
    </dgm:pt>
    <dgm:pt modelId="{E8BADFF3-7D03-4224-83D9-4AFF3686F5A1}">
      <dgm:prSet phldrT="[Text]" custT="1"/>
      <dgm:spPr>
        <a:xfrm>
          <a:off x="3804920" y="1596127"/>
          <a:ext cx="1562018" cy="1567985"/>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sz="1400">
              <a:solidFill>
                <a:sysClr val="window" lastClr="FFFFFF"/>
              </a:solidFill>
              <a:latin typeface="Calibri"/>
              <a:ea typeface="+mn-ea"/>
              <a:cs typeface="+mn-cs"/>
            </a:rPr>
            <a:t>Compensation Management</a:t>
          </a:r>
        </a:p>
      </dgm:t>
    </dgm:pt>
    <dgm:pt modelId="{9E8A14F0-B73A-49BC-BFB9-94910EC871D9}" type="parTrans" cxnId="{03A153F0-59D6-4A36-BD45-E70A3DE0AE3B}">
      <dgm:prSet/>
      <dgm:spPr>
        <a:xfrm rot="55863">
          <a:off x="3446456" y="2344197"/>
          <a:ext cx="358589" cy="40637"/>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50A95E1C-E1E2-49EA-8267-10E8A85E2715}" type="sibTrans" cxnId="{03A153F0-59D6-4A36-BD45-E70A3DE0AE3B}">
      <dgm:prSet/>
      <dgm:spPr/>
      <dgm:t>
        <a:bodyPr/>
        <a:lstStyle/>
        <a:p>
          <a:endParaRPr lang="en-US"/>
        </a:p>
      </dgm:t>
    </dgm:pt>
    <dgm:pt modelId="{1AC3455A-7346-4A1D-BE24-C72A3751D2B7}">
      <dgm:prSet phldrT="[Text]"/>
      <dgm:spPr>
        <a:xfrm>
          <a:off x="2152325" y="3388852"/>
          <a:ext cx="1294240" cy="1294240"/>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a:solidFill>
                <a:sysClr val="window" lastClr="FFFFFF"/>
              </a:solidFill>
              <a:latin typeface="Calibri"/>
              <a:ea typeface="+mn-ea"/>
              <a:cs typeface="+mn-cs"/>
            </a:rPr>
            <a:t>HRIS Team</a:t>
          </a:r>
        </a:p>
      </dgm:t>
    </dgm:pt>
    <dgm:pt modelId="{4805E6DE-839C-4FD2-9B8B-02A728BF2AB9}" type="parTrans" cxnId="{A7AAD0DD-531F-471D-A2E7-759C7EAD7903}">
      <dgm:prSet/>
      <dgm:spPr>
        <a:xfrm rot="5400000">
          <a:off x="2604122" y="3173211"/>
          <a:ext cx="390645" cy="40637"/>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BDB0E1EE-0A38-4A01-A49D-BB54A5D8F723}" type="sibTrans" cxnId="{A7AAD0DD-531F-471D-A2E7-759C7EAD7903}">
      <dgm:prSet/>
      <dgm:spPr/>
      <dgm:t>
        <a:bodyPr/>
        <a:lstStyle/>
        <a:p>
          <a:endParaRPr lang="en-US"/>
        </a:p>
      </dgm:t>
    </dgm:pt>
    <dgm:pt modelId="{C66F80EB-DF88-490D-99A0-3BF209AF3DDB}">
      <dgm:prSet phldrT="[Text]"/>
      <dgm:spPr>
        <a:xfrm>
          <a:off x="467439" y="1703967"/>
          <a:ext cx="1294240" cy="1294240"/>
        </a:xfr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gm:spPr>
      <dgm:t>
        <a:bodyPr/>
        <a:lstStyle/>
        <a:p>
          <a:pPr>
            <a:buNone/>
          </a:pPr>
          <a:r>
            <a:rPr lang="en-US">
              <a:solidFill>
                <a:sysClr val="window" lastClr="FFFFFF"/>
              </a:solidFill>
              <a:latin typeface="Calibri"/>
              <a:ea typeface="+mn-ea"/>
              <a:cs typeface="+mn-cs"/>
            </a:rPr>
            <a:t>Grivance &amp; Separation</a:t>
          </a:r>
        </a:p>
      </dgm:t>
    </dgm:pt>
    <dgm:pt modelId="{BF0F888C-4A57-4991-89D7-EB25215A89D2}" type="parTrans" cxnId="{2A6B8684-AE6D-4368-9621-63C929370946}">
      <dgm:prSet/>
      <dgm:spPr>
        <a:xfrm rot="10800000">
          <a:off x="1761679" y="2330768"/>
          <a:ext cx="390645" cy="40637"/>
        </a:xfrm>
        <a:noFill/>
        <a:ln w="6350" cap="flat" cmpd="sng" algn="ctr">
          <a:solidFill>
            <a:srgbClr val="ED7D31">
              <a:shade val="60000"/>
              <a:hueOff val="0"/>
              <a:satOff val="0"/>
              <a:lumOff val="0"/>
              <a:alphaOff val="0"/>
            </a:srgbClr>
          </a:solidFill>
          <a:prstDash val="solid"/>
          <a:miter lim="800000"/>
        </a:ln>
        <a:effectLst/>
      </dgm:spPr>
      <dgm:t>
        <a:bodyPr/>
        <a:lstStyle/>
        <a:p>
          <a:pPr>
            <a:buNone/>
          </a:pPr>
          <a:endParaRPr lang="en-US">
            <a:solidFill>
              <a:sysClr val="windowText" lastClr="000000">
                <a:hueOff val="0"/>
                <a:satOff val="0"/>
                <a:lumOff val="0"/>
                <a:alphaOff val="0"/>
              </a:sysClr>
            </a:solidFill>
            <a:latin typeface="Calibri"/>
            <a:ea typeface="+mn-ea"/>
            <a:cs typeface="+mn-cs"/>
          </a:endParaRPr>
        </a:p>
      </dgm:t>
    </dgm:pt>
    <dgm:pt modelId="{C22B7FA3-79A7-4088-86EC-CEDF727D2D16}" type="sibTrans" cxnId="{2A6B8684-AE6D-4368-9621-63C929370946}">
      <dgm:prSet/>
      <dgm:spPr/>
      <dgm:t>
        <a:bodyPr/>
        <a:lstStyle/>
        <a:p>
          <a:endParaRPr lang="en-US"/>
        </a:p>
      </dgm:t>
    </dgm:pt>
    <dgm:pt modelId="{82CCCA70-9772-44DA-AD58-015D57D93FA8}" type="pres">
      <dgm:prSet presAssocID="{B519D7DF-908A-4B48-B387-D7F5FF837DEE}" presName="cycle" presStyleCnt="0">
        <dgm:presLayoutVars>
          <dgm:chMax val="1"/>
          <dgm:dir/>
          <dgm:animLvl val="ctr"/>
          <dgm:resizeHandles val="exact"/>
        </dgm:presLayoutVars>
      </dgm:prSet>
      <dgm:spPr/>
      <dgm:t>
        <a:bodyPr/>
        <a:lstStyle/>
        <a:p>
          <a:endParaRPr lang="en-US"/>
        </a:p>
      </dgm:t>
    </dgm:pt>
    <dgm:pt modelId="{96EA8D90-7249-4141-8436-6CD85C0FE537}" type="pres">
      <dgm:prSet presAssocID="{B7A5A16A-21E4-4EDD-8588-793F1B7475DB}" presName="centerShape" presStyleLbl="node0" presStyleIdx="0" presStyleCnt="1"/>
      <dgm:spPr>
        <a:prstGeom prst="ellipse">
          <a:avLst/>
        </a:prstGeom>
      </dgm:spPr>
      <dgm:t>
        <a:bodyPr/>
        <a:lstStyle/>
        <a:p>
          <a:endParaRPr lang="en-US"/>
        </a:p>
      </dgm:t>
    </dgm:pt>
    <dgm:pt modelId="{C556D029-120A-4CF9-9FCD-F07A13009B9B}" type="pres">
      <dgm:prSet presAssocID="{F964D4FA-B972-47E1-8C97-458C064A67AC}" presName="Name9" presStyleLbl="parChTrans1D2" presStyleIdx="0" presStyleCnt="4"/>
      <dgm:spPr>
        <a:custGeom>
          <a:avLst/>
          <a:gdLst/>
          <a:ahLst/>
          <a:cxnLst/>
          <a:rect l="0" t="0" r="0" b="0"/>
          <a:pathLst>
            <a:path>
              <a:moveTo>
                <a:pt x="0" y="15007"/>
              </a:moveTo>
              <a:lnTo>
                <a:pt x="278444" y="15007"/>
              </a:lnTo>
            </a:path>
          </a:pathLst>
        </a:custGeom>
      </dgm:spPr>
      <dgm:t>
        <a:bodyPr/>
        <a:lstStyle/>
        <a:p>
          <a:endParaRPr lang="en-US"/>
        </a:p>
      </dgm:t>
    </dgm:pt>
    <dgm:pt modelId="{FB5B1D7F-287D-47A5-8555-5354E4666914}" type="pres">
      <dgm:prSet presAssocID="{F964D4FA-B972-47E1-8C97-458C064A67AC}" presName="connTx" presStyleLbl="parChTrans1D2" presStyleIdx="0" presStyleCnt="4"/>
      <dgm:spPr/>
      <dgm:t>
        <a:bodyPr/>
        <a:lstStyle/>
        <a:p>
          <a:endParaRPr lang="en-US"/>
        </a:p>
      </dgm:t>
    </dgm:pt>
    <dgm:pt modelId="{01A57822-3174-4C7B-BDC1-DA74ADB629EE}" type="pres">
      <dgm:prSet presAssocID="{7F566540-5095-4C44-AB6B-E881AE89210A}" presName="node" presStyleLbl="node1" presStyleIdx="0" presStyleCnt="4">
        <dgm:presLayoutVars>
          <dgm:bulletEnabled val="1"/>
        </dgm:presLayoutVars>
      </dgm:prSet>
      <dgm:spPr>
        <a:prstGeom prst="ellipse">
          <a:avLst/>
        </a:prstGeom>
      </dgm:spPr>
      <dgm:t>
        <a:bodyPr/>
        <a:lstStyle/>
        <a:p>
          <a:endParaRPr lang="en-US"/>
        </a:p>
      </dgm:t>
    </dgm:pt>
    <dgm:pt modelId="{D58144F5-FE34-4608-9A85-0866EBEA723F}" type="pres">
      <dgm:prSet presAssocID="{9E8A14F0-B73A-49BC-BFB9-94910EC871D9}" presName="Name9" presStyleLbl="parChTrans1D2" presStyleIdx="1" presStyleCnt="4"/>
      <dgm:spPr>
        <a:custGeom>
          <a:avLst/>
          <a:gdLst/>
          <a:ahLst/>
          <a:cxnLst/>
          <a:rect l="0" t="0" r="0" b="0"/>
          <a:pathLst>
            <a:path>
              <a:moveTo>
                <a:pt x="0" y="15007"/>
              </a:moveTo>
              <a:lnTo>
                <a:pt x="278444" y="15007"/>
              </a:lnTo>
            </a:path>
          </a:pathLst>
        </a:custGeom>
      </dgm:spPr>
      <dgm:t>
        <a:bodyPr/>
        <a:lstStyle/>
        <a:p>
          <a:endParaRPr lang="en-US"/>
        </a:p>
      </dgm:t>
    </dgm:pt>
    <dgm:pt modelId="{649000B6-00F0-4D6B-8716-DAD4B5872C5D}" type="pres">
      <dgm:prSet presAssocID="{9E8A14F0-B73A-49BC-BFB9-94910EC871D9}" presName="connTx" presStyleLbl="parChTrans1D2" presStyleIdx="1" presStyleCnt="4"/>
      <dgm:spPr/>
      <dgm:t>
        <a:bodyPr/>
        <a:lstStyle/>
        <a:p>
          <a:endParaRPr lang="en-US"/>
        </a:p>
      </dgm:t>
    </dgm:pt>
    <dgm:pt modelId="{EDE09B83-492F-4496-A0F4-6F05D5A360E3}" type="pres">
      <dgm:prSet presAssocID="{E8BADFF3-7D03-4224-83D9-4AFF3686F5A1}" presName="node" presStyleLbl="node1" presStyleIdx="1" presStyleCnt="4" custScaleX="120690" custScaleY="121151" custRadScaleRad="106044" custRadScaleInc="2069">
        <dgm:presLayoutVars>
          <dgm:bulletEnabled val="1"/>
        </dgm:presLayoutVars>
      </dgm:prSet>
      <dgm:spPr>
        <a:prstGeom prst="ellipse">
          <a:avLst/>
        </a:prstGeom>
      </dgm:spPr>
      <dgm:t>
        <a:bodyPr/>
        <a:lstStyle/>
        <a:p>
          <a:endParaRPr lang="en-US"/>
        </a:p>
      </dgm:t>
    </dgm:pt>
    <dgm:pt modelId="{FE04809F-7D3F-4B68-B889-CDAEDE3F472F}" type="pres">
      <dgm:prSet presAssocID="{4805E6DE-839C-4FD2-9B8B-02A728BF2AB9}" presName="Name9" presStyleLbl="parChTrans1D2" presStyleIdx="2" presStyleCnt="4"/>
      <dgm:spPr>
        <a:custGeom>
          <a:avLst/>
          <a:gdLst/>
          <a:ahLst/>
          <a:cxnLst/>
          <a:rect l="0" t="0" r="0" b="0"/>
          <a:pathLst>
            <a:path>
              <a:moveTo>
                <a:pt x="0" y="15007"/>
              </a:moveTo>
              <a:lnTo>
                <a:pt x="278444" y="15007"/>
              </a:lnTo>
            </a:path>
          </a:pathLst>
        </a:custGeom>
      </dgm:spPr>
      <dgm:t>
        <a:bodyPr/>
        <a:lstStyle/>
        <a:p>
          <a:endParaRPr lang="en-US"/>
        </a:p>
      </dgm:t>
    </dgm:pt>
    <dgm:pt modelId="{A8E915F7-6D8B-42E2-AB88-8CC9D1DAE325}" type="pres">
      <dgm:prSet presAssocID="{4805E6DE-839C-4FD2-9B8B-02A728BF2AB9}" presName="connTx" presStyleLbl="parChTrans1D2" presStyleIdx="2" presStyleCnt="4"/>
      <dgm:spPr/>
      <dgm:t>
        <a:bodyPr/>
        <a:lstStyle/>
        <a:p>
          <a:endParaRPr lang="en-US"/>
        </a:p>
      </dgm:t>
    </dgm:pt>
    <dgm:pt modelId="{37F6550C-9B14-4886-8AB3-27287E3279D0}" type="pres">
      <dgm:prSet presAssocID="{1AC3455A-7346-4A1D-BE24-C72A3751D2B7}" presName="node" presStyleLbl="node1" presStyleIdx="2" presStyleCnt="4">
        <dgm:presLayoutVars>
          <dgm:bulletEnabled val="1"/>
        </dgm:presLayoutVars>
      </dgm:prSet>
      <dgm:spPr>
        <a:prstGeom prst="ellipse">
          <a:avLst/>
        </a:prstGeom>
      </dgm:spPr>
      <dgm:t>
        <a:bodyPr/>
        <a:lstStyle/>
        <a:p>
          <a:endParaRPr lang="en-US"/>
        </a:p>
      </dgm:t>
    </dgm:pt>
    <dgm:pt modelId="{7AF45726-B8CB-4BAB-A425-45F1984AE53E}" type="pres">
      <dgm:prSet presAssocID="{BF0F888C-4A57-4991-89D7-EB25215A89D2}" presName="Name9" presStyleLbl="parChTrans1D2" presStyleIdx="3" presStyleCnt="4"/>
      <dgm:spPr>
        <a:custGeom>
          <a:avLst/>
          <a:gdLst/>
          <a:ahLst/>
          <a:cxnLst/>
          <a:rect l="0" t="0" r="0" b="0"/>
          <a:pathLst>
            <a:path>
              <a:moveTo>
                <a:pt x="0" y="15007"/>
              </a:moveTo>
              <a:lnTo>
                <a:pt x="278444" y="15007"/>
              </a:lnTo>
            </a:path>
          </a:pathLst>
        </a:custGeom>
      </dgm:spPr>
      <dgm:t>
        <a:bodyPr/>
        <a:lstStyle/>
        <a:p>
          <a:endParaRPr lang="en-US"/>
        </a:p>
      </dgm:t>
    </dgm:pt>
    <dgm:pt modelId="{D7442F4C-C28D-4E18-AE6C-7D921EFFF7CF}" type="pres">
      <dgm:prSet presAssocID="{BF0F888C-4A57-4991-89D7-EB25215A89D2}" presName="connTx" presStyleLbl="parChTrans1D2" presStyleIdx="3" presStyleCnt="4"/>
      <dgm:spPr/>
      <dgm:t>
        <a:bodyPr/>
        <a:lstStyle/>
        <a:p>
          <a:endParaRPr lang="en-US"/>
        </a:p>
      </dgm:t>
    </dgm:pt>
    <dgm:pt modelId="{0817C05B-4304-414B-B4D2-BCD663D6A4AA}" type="pres">
      <dgm:prSet presAssocID="{C66F80EB-DF88-490D-99A0-3BF209AF3DDB}" presName="node" presStyleLbl="node1" presStyleIdx="3" presStyleCnt="4">
        <dgm:presLayoutVars>
          <dgm:bulletEnabled val="1"/>
        </dgm:presLayoutVars>
      </dgm:prSet>
      <dgm:spPr>
        <a:prstGeom prst="ellipse">
          <a:avLst/>
        </a:prstGeom>
      </dgm:spPr>
      <dgm:t>
        <a:bodyPr/>
        <a:lstStyle/>
        <a:p>
          <a:endParaRPr lang="en-US"/>
        </a:p>
      </dgm:t>
    </dgm:pt>
  </dgm:ptLst>
  <dgm:cxnLst>
    <dgm:cxn modelId="{4C6F40F9-2C70-4249-9011-20F5DFB125BD}" type="presOf" srcId="{BF0F888C-4A57-4991-89D7-EB25215A89D2}" destId="{D7442F4C-C28D-4E18-AE6C-7D921EFFF7CF}" srcOrd="1" destOrd="0" presId="urn:microsoft.com/office/officeart/2005/8/layout/radial1"/>
    <dgm:cxn modelId="{9309CCAD-D3B8-4CDF-8224-079A68D49CCF}" type="presOf" srcId="{E8BADFF3-7D03-4224-83D9-4AFF3686F5A1}" destId="{EDE09B83-492F-4496-A0F4-6F05D5A360E3}" srcOrd="0" destOrd="0" presId="urn:microsoft.com/office/officeart/2005/8/layout/radial1"/>
    <dgm:cxn modelId="{4AA66A38-A7F5-4987-B038-70A337471357}" type="presOf" srcId="{F964D4FA-B972-47E1-8C97-458C064A67AC}" destId="{C556D029-120A-4CF9-9FCD-F07A13009B9B}" srcOrd="0" destOrd="0" presId="urn:microsoft.com/office/officeart/2005/8/layout/radial1"/>
    <dgm:cxn modelId="{03A153F0-59D6-4A36-BD45-E70A3DE0AE3B}" srcId="{B7A5A16A-21E4-4EDD-8588-793F1B7475DB}" destId="{E8BADFF3-7D03-4224-83D9-4AFF3686F5A1}" srcOrd="1" destOrd="0" parTransId="{9E8A14F0-B73A-49BC-BFB9-94910EC871D9}" sibTransId="{50A95E1C-E1E2-49EA-8267-10E8A85E2715}"/>
    <dgm:cxn modelId="{5D75D4EA-F5FD-406B-A777-C44976C79C02}" type="presOf" srcId="{BF0F888C-4A57-4991-89D7-EB25215A89D2}" destId="{7AF45726-B8CB-4BAB-A425-45F1984AE53E}" srcOrd="0" destOrd="0" presId="urn:microsoft.com/office/officeart/2005/8/layout/radial1"/>
    <dgm:cxn modelId="{4424CB29-0B21-4331-9A05-C6E6EC5692D6}" type="presOf" srcId="{B7A5A16A-21E4-4EDD-8588-793F1B7475DB}" destId="{96EA8D90-7249-4141-8436-6CD85C0FE537}" srcOrd="0" destOrd="0" presId="urn:microsoft.com/office/officeart/2005/8/layout/radial1"/>
    <dgm:cxn modelId="{A7AAD0DD-531F-471D-A2E7-759C7EAD7903}" srcId="{B7A5A16A-21E4-4EDD-8588-793F1B7475DB}" destId="{1AC3455A-7346-4A1D-BE24-C72A3751D2B7}" srcOrd="2" destOrd="0" parTransId="{4805E6DE-839C-4FD2-9B8B-02A728BF2AB9}" sibTransId="{BDB0E1EE-0A38-4A01-A49D-BB54A5D8F723}"/>
    <dgm:cxn modelId="{17721FE6-2680-4AF1-B5C6-A5A0AD463545}" type="presOf" srcId="{4805E6DE-839C-4FD2-9B8B-02A728BF2AB9}" destId="{A8E915F7-6D8B-42E2-AB88-8CC9D1DAE325}" srcOrd="1" destOrd="0" presId="urn:microsoft.com/office/officeart/2005/8/layout/radial1"/>
    <dgm:cxn modelId="{0C80BF3F-E099-4B60-B4CF-A668310E52E4}" type="presOf" srcId="{B519D7DF-908A-4B48-B387-D7F5FF837DEE}" destId="{82CCCA70-9772-44DA-AD58-015D57D93FA8}" srcOrd="0" destOrd="0" presId="urn:microsoft.com/office/officeart/2005/8/layout/radial1"/>
    <dgm:cxn modelId="{23FE0BF5-B8DC-49E0-B7EC-F09C964B80D9}" type="presOf" srcId="{C66F80EB-DF88-490D-99A0-3BF209AF3DDB}" destId="{0817C05B-4304-414B-B4D2-BCD663D6A4AA}" srcOrd="0" destOrd="0" presId="urn:microsoft.com/office/officeart/2005/8/layout/radial1"/>
    <dgm:cxn modelId="{5BC11C9E-3EF7-4B5D-94CD-5D683AFFEF03}" type="presOf" srcId="{1AC3455A-7346-4A1D-BE24-C72A3751D2B7}" destId="{37F6550C-9B14-4886-8AB3-27287E3279D0}" srcOrd="0" destOrd="0" presId="urn:microsoft.com/office/officeart/2005/8/layout/radial1"/>
    <dgm:cxn modelId="{C47B4572-2023-46CD-9798-24B4ADDA7799}" srcId="{B519D7DF-908A-4B48-B387-D7F5FF837DEE}" destId="{B7A5A16A-21E4-4EDD-8588-793F1B7475DB}" srcOrd="0" destOrd="0" parTransId="{24326C67-421E-4C01-9785-0226A87AF549}" sibTransId="{17F72E93-D591-46AE-AFA5-E313A8669AE8}"/>
    <dgm:cxn modelId="{85FBCD91-BECE-4188-BA4C-D2412C4A6846}" type="presOf" srcId="{9E8A14F0-B73A-49BC-BFB9-94910EC871D9}" destId="{649000B6-00F0-4D6B-8716-DAD4B5872C5D}" srcOrd="1" destOrd="0" presId="urn:microsoft.com/office/officeart/2005/8/layout/radial1"/>
    <dgm:cxn modelId="{D15B8B67-B8B1-4E69-BAB2-C540315E1EA6}" type="presOf" srcId="{F964D4FA-B972-47E1-8C97-458C064A67AC}" destId="{FB5B1D7F-287D-47A5-8555-5354E4666914}" srcOrd="1" destOrd="0" presId="urn:microsoft.com/office/officeart/2005/8/layout/radial1"/>
    <dgm:cxn modelId="{1E6B8712-57F2-4C45-951F-4102FB916137}" type="presOf" srcId="{9E8A14F0-B73A-49BC-BFB9-94910EC871D9}" destId="{D58144F5-FE34-4608-9A85-0866EBEA723F}" srcOrd="0" destOrd="0" presId="urn:microsoft.com/office/officeart/2005/8/layout/radial1"/>
    <dgm:cxn modelId="{B2177B64-A8CA-45D3-A7EE-61BA78C20182}" type="presOf" srcId="{7F566540-5095-4C44-AB6B-E881AE89210A}" destId="{01A57822-3174-4C7B-BDC1-DA74ADB629EE}" srcOrd="0" destOrd="0" presId="urn:microsoft.com/office/officeart/2005/8/layout/radial1"/>
    <dgm:cxn modelId="{E824FA05-E656-4FFE-8B29-0B888EB25DCA}" srcId="{B7A5A16A-21E4-4EDD-8588-793F1B7475DB}" destId="{7F566540-5095-4C44-AB6B-E881AE89210A}" srcOrd="0" destOrd="0" parTransId="{F964D4FA-B972-47E1-8C97-458C064A67AC}" sibTransId="{51C1D393-2F57-4076-A0FF-BA3577452A38}"/>
    <dgm:cxn modelId="{98D53C08-5C2E-41CF-A5DE-DB8B2C5008ED}" type="presOf" srcId="{4805E6DE-839C-4FD2-9B8B-02A728BF2AB9}" destId="{FE04809F-7D3F-4B68-B889-CDAEDE3F472F}" srcOrd="0" destOrd="0" presId="urn:microsoft.com/office/officeart/2005/8/layout/radial1"/>
    <dgm:cxn modelId="{2A6B8684-AE6D-4368-9621-63C929370946}" srcId="{B7A5A16A-21E4-4EDD-8588-793F1B7475DB}" destId="{C66F80EB-DF88-490D-99A0-3BF209AF3DDB}" srcOrd="3" destOrd="0" parTransId="{BF0F888C-4A57-4991-89D7-EB25215A89D2}" sibTransId="{C22B7FA3-79A7-4088-86EC-CEDF727D2D16}"/>
    <dgm:cxn modelId="{8DFFC5C1-3493-4AD9-910B-8B3894CCD999}" type="presParOf" srcId="{82CCCA70-9772-44DA-AD58-015D57D93FA8}" destId="{96EA8D90-7249-4141-8436-6CD85C0FE537}" srcOrd="0" destOrd="0" presId="urn:microsoft.com/office/officeart/2005/8/layout/radial1"/>
    <dgm:cxn modelId="{830FDEE5-2EB3-4E76-A269-F2827C39A335}" type="presParOf" srcId="{82CCCA70-9772-44DA-AD58-015D57D93FA8}" destId="{C556D029-120A-4CF9-9FCD-F07A13009B9B}" srcOrd="1" destOrd="0" presId="urn:microsoft.com/office/officeart/2005/8/layout/radial1"/>
    <dgm:cxn modelId="{4AC8363C-275A-408C-B942-F0E8E3BC9A4D}" type="presParOf" srcId="{C556D029-120A-4CF9-9FCD-F07A13009B9B}" destId="{FB5B1D7F-287D-47A5-8555-5354E4666914}" srcOrd="0" destOrd="0" presId="urn:microsoft.com/office/officeart/2005/8/layout/radial1"/>
    <dgm:cxn modelId="{B0BBE136-E20D-43D2-A141-A22B1EB9AF43}" type="presParOf" srcId="{82CCCA70-9772-44DA-AD58-015D57D93FA8}" destId="{01A57822-3174-4C7B-BDC1-DA74ADB629EE}" srcOrd="2" destOrd="0" presId="urn:microsoft.com/office/officeart/2005/8/layout/radial1"/>
    <dgm:cxn modelId="{63E7A91B-36B7-446D-B788-F4D5355AA098}" type="presParOf" srcId="{82CCCA70-9772-44DA-AD58-015D57D93FA8}" destId="{D58144F5-FE34-4608-9A85-0866EBEA723F}" srcOrd="3" destOrd="0" presId="urn:microsoft.com/office/officeart/2005/8/layout/radial1"/>
    <dgm:cxn modelId="{2CDEB189-CE1C-42F2-89C3-65043AE7F9CC}" type="presParOf" srcId="{D58144F5-FE34-4608-9A85-0866EBEA723F}" destId="{649000B6-00F0-4D6B-8716-DAD4B5872C5D}" srcOrd="0" destOrd="0" presId="urn:microsoft.com/office/officeart/2005/8/layout/radial1"/>
    <dgm:cxn modelId="{A4204FFF-C768-4290-A043-53611E36F78A}" type="presParOf" srcId="{82CCCA70-9772-44DA-AD58-015D57D93FA8}" destId="{EDE09B83-492F-4496-A0F4-6F05D5A360E3}" srcOrd="4" destOrd="0" presId="urn:microsoft.com/office/officeart/2005/8/layout/radial1"/>
    <dgm:cxn modelId="{C4A5DEEB-CA0A-463C-A888-A815300372D9}" type="presParOf" srcId="{82CCCA70-9772-44DA-AD58-015D57D93FA8}" destId="{FE04809F-7D3F-4B68-B889-CDAEDE3F472F}" srcOrd="5" destOrd="0" presId="urn:microsoft.com/office/officeart/2005/8/layout/radial1"/>
    <dgm:cxn modelId="{E56FB2F3-6619-441B-A638-3A1B7C5EB29E}" type="presParOf" srcId="{FE04809F-7D3F-4B68-B889-CDAEDE3F472F}" destId="{A8E915F7-6D8B-42E2-AB88-8CC9D1DAE325}" srcOrd="0" destOrd="0" presId="urn:microsoft.com/office/officeart/2005/8/layout/radial1"/>
    <dgm:cxn modelId="{1E6864E5-BDA4-456D-AC7E-E31B0ED4A0C0}" type="presParOf" srcId="{82CCCA70-9772-44DA-AD58-015D57D93FA8}" destId="{37F6550C-9B14-4886-8AB3-27287E3279D0}" srcOrd="6" destOrd="0" presId="urn:microsoft.com/office/officeart/2005/8/layout/radial1"/>
    <dgm:cxn modelId="{8DFA6B66-1A59-4415-89FA-0BD04A1CF7AF}" type="presParOf" srcId="{82CCCA70-9772-44DA-AD58-015D57D93FA8}" destId="{7AF45726-B8CB-4BAB-A425-45F1984AE53E}" srcOrd="7" destOrd="0" presId="urn:microsoft.com/office/officeart/2005/8/layout/radial1"/>
    <dgm:cxn modelId="{9CCC1F36-A865-4DEA-87C4-39A8EB1FD78F}" type="presParOf" srcId="{7AF45726-B8CB-4BAB-A425-45F1984AE53E}" destId="{D7442F4C-C28D-4E18-AE6C-7D921EFFF7CF}" srcOrd="0" destOrd="0" presId="urn:microsoft.com/office/officeart/2005/8/layout/radial1"/>
    <dgm:cxn modelId="{72117FA1-8B2D-4D42-A844-3D8393FFB1B6}" type="presParOf" srcId="{82CCCA70-9772-44DA-AD58-015D57D93FA8}" destId="{0817C05B-4304-414B-B4D2-BCD663D6A4AA}" srcOrd="8" destOrd="0" presId="urn:microsoft.com/office/officeart/2005/8/layout/radial1"/>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3792096-D7B2-485C-8748-933E945F63A0}">
      <dsp:nvSpPr>
        <dsp:cNvPr id="0" name=""/>
        <dsp:cNvSpPr/>
      </dsp:nvSpPr>
      <dsp:spPr>
        <a:xfrm>
          <a:off x="1492434" y="530409"/>
          <a:ext cx="3539755" cy="3539755"/>
        </a:xfrm>
        <a:prstGeom prst="blockArc">
          <a:avLst>
            <a:gd name="adj1" fmla="val 10800000"/>
            <a:gd name="adj2" fmla="val 162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1D2356A-B0BD-4177-BE18-937ADC083341}">
      <dsp:nvSpPr>
        <dsp:cNvPr id="0" name=""/>
        <dsp:cNvSpPr/>
      </dsp:nvSpPr>
      <dsp:spPr>
        <a:xfrm>
          <a:off x="1492434" y="530409"/>
          <a:ext cx="3539755" cy="3539755"/>
        </a:xfrm>
        <a:prstGeom prst="blockArc">
          <a:avLst>
            <a:gd name="adj1" fmla="val 5400000"/>
            <a:gd name="adj2" fmla="val 108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25715A9-4B25-46D7-B7E7-7B30D778D3FA}">
      <dsp:nvSpPr>
        <dsp:cNvPr id="0" name=""/>
        <dsp:cNvSpPr/>
      </dsp:nvSpPr>
      <dsp:spPr>
        <a:xfrm>
          <a:off x="1492434" y="530409"/>
          <a:ext cx="3539755" cy="3539755"/>
        </a:xfrm>
        <a:prstGeom prst="blockArc">
          <a:avLst>
            <a:gd name="adj1" fmla="val 0"/>
            <a:gd name="adj2" fmla="val 540000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4BAA838A-88A7-488F-9B4D-1FCA993CEC3C}">
      <dsp:nvSpPr>
        <dsp:cNvPr id="0" name=""/>
        <dsp:cNvSpPr/>
      </dsp:nvSpPr>
      <dsp:spPr>
        <a:xfrm>
          <a:off x="1492434" y="530409"/>
          <a:ext cx="3539755" cy="3539755"/>
        </a:xfrm>
        <a:prstGeom prst="blockArc">
          <a:avLst>
            <a:gd name="adj1" fmla="val 16200000"/>
            <a:gd name="adj2" fmla="val 0"/>
            <a:gd name="adj3" fmla="val 4636"/>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89EE132-6E1E-4E96-A52C-58CB2D33FAB9}">
      <dsp:nvSpPr>
        <dsp:cNvPr id="0" name=""/>
        <dsp:cNvSpPr/>
      </dsp:nvSpPr>
      <dsp:spPr>
        <a:xfrm>
          <a:off x="2543620" y="1585950"/>
          <a:ext cx="1437383" cy="1428674"/>
        </a:xfrm>
        <a:prstGeom prst="ellipse">
          <a:avLst/>
        </a:prstGeom>
        <a:blipFill rotWithShape="0">
          <a:blip xmlns:r="http://schemas.openxmlformats.org/officeDocument/2006/relationships" r:embed="rId1"/>
          <a:stretch>
            <a:fillRect/>
          </a:stretch>
        </a:blip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5560" tIns="35560" rIns="35560" bIns="35560" numCol="1" spcCol="1270" anchor="ctr" anchorCtr="0">
          <a:noAutofit/>
        </a:bodyPr>
        <a:lstStyle/>
        <a:p>
          <a:pPr lvl="0" algn="ctr" defTabSz="1244600">
            <a:lnSpc>
              <a:spcPct val="90000"/>
            </a:lnSpc>
            <a:spcBef>
              <a:spcPct val="0"/>
            </a:spcBef>
            <a:spcAft>
              <a:spcPct val="35000"/>
            </a:spcAft>
          </a:pPr>
          <a:endParaRPr lang="en-US" sz="2800" kern="1200"/>
        </a:p>
        <a:p>
          <a:pPr lvl="0" algn="ctr" defTabSz="1244600">
            <a:lnSpc>
              <a:spcPct val="90000"/>
            </a:lnSpc>
            <a:spcBef>
              <a:spcPct val="0"/>
            </a:spcBef>
            <a:spcAft>
              <a:spcPct val="35000"/>
            </a:spcAft>
          </a:pPr>
          <a:endParaRPr lang="en-US" sz="2800" kern="1200"/>
        </a:p>
      </dsp:txBody>
      <dsp:txXfrm>
        <a:off x="2754120" y="1795174"/>
        <a:ext cx="1016383" cy="1010226"/>
      </dsp:txXfrm>
    </dsp:sp>
    <dsp:sp modelId="{A78DD937-B70B-47B8-B7D9-9220CEF94853}">
      <dsp:nvSpPr>
        <dsp:cNvPr id="0" name=""/>
        <dsp:cNvSpPr/>
      </dsp:nvSpPr>
      <dsp:spPr>
        <a:xfrm>
          <a:off x="2143251" y="-550657"/>
          <a:ext cx="2238122" cy="2244184"/>
        </a:xfrm>
        <a:prstGeom prst="ellipse">
          <a:avLst/>
        </a:prstGeom>
        <a:solidFill>
          <a:schemeClr val="bg1"/>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tx1">
                  <a:lumMod val="95000"/>
                  <a:lumOff val="5000"/>
                </a:schemeClr>
              </a:solidFill>
              <a:latin typeface="+mj-lt"/>
            </a:rPr>
            <a:t>Innovation</a:t>
          </a:r>
        </a:p>
        <a:p>
          <a:pPr lvl="0" algn="l" defTabSz="488950">
            <a:lnSpc>
              <a:spcPct val="90000"/>
            </a:lnSpc>
            <a:spcBef>
              <a:spcPct val="0"/>
            </a:spcBef>
            <a:spcAft>
              <a:spcPct val="35000"/>
            </a:spcAft>
          </a:pPr>
          <a:r>
            <a:rPr lang="en-US" sz="1100" b="1" kern="1200">
              <a:solidFill>
                <a:schemeClr val="tx1">
                  <a:lumMod val="95000"/>
                  <a:lumOff val="5000"/>
                </a:schemeClr>
              </a:solidFill>
            </a:rPr>
            <a:t>-</a:t>
          </a:r>
          <a:r>
            <a:rPr lang="en-US" sz="1100" kern="1200">
              <a:solidFill>
                <a:schemeClr val="tx1">
                  <a:lumMod val="75000"/>
                  <a:lumOff val="25000"/>
                </a:schemeClr>
              </a:solidFill>
            </a:rPr>
            <a:t>Thinks creatively for solution while learning and mistakes </a:t>
          </a:r>
        </a:p>
        <a:p>
          <a:pPr lvl="0" algn="l" defTabSz="488950">
            <a:lnSpc>
              <a:spcPct val="90000"/>
            </a:lnSpc>
            <a:spcBef>
              <a:spcPct val="0"/>
            </a:spcBef>
            <a:spcAft>
              <a:spcPct val="35000"/>
            </a:spcAft>
          </a:pPr>
          <a:r>
            <a:rPr lang="en-US" sz="1100" b="1" kern="1200">
              <a:solidFill>
                <a:schemeClr val="tx1">
                  <a:lumMod val="95000"/>
                  <a:lumOff val="5000"/>
                </a:schemeClr>
              </a:solidFill>
            </a:rPr>
            <a:t>-</a:t>
          </a:r>
          <a:r>
            <a:rPr lang="en-US" sz="1100" kern="1200">
              <a:solidFill>
                <a:schemeClr val="tx1">
                  <a:lumMod val="75000"/>
                  <a:lumOff val="25000"/>
                </a:schemeClr>
              </a:solidFill>
            </a:rPr>
            <a:t>Is courages to try something new.</a:t>
          </a:r>
        </a:p>
        <a:p>
          <a:pPr lvl="0" algn="l" defTabSz="488950">
            <a:lnSpc>
              <a:spcPct val="90000"/>
            </a:lnSpc>
            <a:spcBef>
              <a:spcPct val="0"/>
            </a:spcBef>
            <a:spcAft>
              <a:spcPct val="35000"/>
            </a:spcAft>
          </a:pPr>
          <a:r>
            <a:rPr lang="en-US" sz="1100" b="1" kern="1200">
              <a:solidFill>
                <a:schemeClr val="tx1">
                  <a:lumMod val="95000"/>
                  <a:lumOff val="5000"/>
                </a:schemeClr>
              </a:solidFill>
            </a:rPr>
            <a:t>-</a:t>
          </a:r>
          <a:r>
            <a:rPr lang="en-US" sz="1100" kern="1200">
              <a:solidFill>
                <a:schemeClr val="tx1">
                  <a:lumMod val="75000"/>
                  <a:lumOff val="25000"/>
                </a:schemeClr>
              </a:solidFill>
            </a:rPr>
            <a:t>Adopts well to change in work environment.</a:t>
          </a:r>
        </a:p>
      </dsp:txBody>
      <dsp:txXfrm>
        <a:off x="2471016" y="-222004"/>
        <a:ext cx="1582592" cy="1586878"/>
      </dsp:txXfrm>
    </dsp:sp>
    <dsp:sp modelId="{C37410AB-6292-414D-B8CB-E60753F5DF2F}">
      <dsp:nvSpPr>
        <dsp:cNvPr id="0" name=""/>
        <dsp:cNvSpPr/>
      </dsp:nvSpPr>
      <dsp:spPr>
        <a:xfrm>
          <a:off x="3872104" y="1178195"/>
          <a:ext cx="2238122" cy="2244184"/>
        </a:xfrm>
        <a:prstGeom prst="ellipse">
          <a:avLst/>
        </a:prstGeom>
        <a:solidFill>
          <a:schemeClr val="bg1"/>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tx1">
                  <a:lumMod val="95000"/>
                  <a:lumOff val="5000"/>
                </a:schemeClr>
              </a:solidFill>
              <a:latin typeface="+mj-lt"/>
            </a:rPr>
            <a:t>Inclusiveness</a:t>
          </a:r>
        </a:p>
        <a:p>
          <a:pPr lvl="0" algn="l" defTabSz="488950">
            <a:lnSpc>
              <a:spcPct val="90000"/>
            </a:lnSpc>
            <a:spcBef>
              <a:spcPct val="0"/>
            </a:spcBef>
            <a:spcAft>
              <a:spcPct val="35000"/>
            </a:spcAft>
          </a:pPr>
          <a:r>
            <a:rPr lang="en-US" sz="1100" b="1" kern="1200">
              <a:solidFill>
                <a:schemeClr val="tx1">
                  <a:lumMod val="95000"/>
                  <a:lumOff val="5000"/>
                </a:schemeClr>
              </a:solidFill>
            </a:rPr>
            <a:t>-</a:t>
          </a:r>
          <a:r>
            <a:rPr lang="en-US" sz="1200" kern="1200">
              <a:solidFill>
                <a:schemeClr val="tx1">
                  <a:lumMod val="75000"/>
                  <a:lumOff val="25000"/>
                </a:schemeClr>
              </a:solidFill>
            </a:rPr>
            <a:t>Treat everyone fairly without dscrimination.</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Is open and responsive to diverse perspective.</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Things one BRAC.</a:t>
          </a:r>
        </a:p>
      </dsp:txBody>
      <dsp:txXfrm>
        <a:off x="4199869" y="1506848"/>
        <a:ext cx="1582592" cy="1586878"/>
      </dsp:txXfrm>
    </dsp:sp>
    <dsp:sp modelId="{FF5EC9CA-6579-4D45-95AF-A20CFF8ABB0C}">
      <dsp:nvSpPr>
        <dsp:cNvPr id="0" name=""/>
        <dsp:cNvSpPr/>
      </dsp:nvSpPr>
      <dsp:spPr>
        <a:xfrm>
          <a:off x="2143251" y="2907047"/>
          <a:ext cx="2238122" cy="2244184"/>
        </a:xfrm>
        <a:prstGeom prst="ellipse">
          <a:avLst/>
        </a:prstGeom>
        <a:solidFill>
          <a:schemeClr val="bg1"/>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tx1">
                  <a:lumMod val="95000"/>
                  <a:lumOff val="5000"/>
                </a:schemeClr>
              </a:solidFill>
              <a:latin typeface="+mj-lt"/>
            </a:rPr>
            <a:t>Effictivness</a:t>
          </a:r>
        </a:p>
        <a:p>
          <a:pPr lvl="0" algn="l" defTabSz="488950">
            <a:lnSpc>
              <a:spcPct val="90000"/>
            </a:lnSpc>
            <a:spcBef>
              <a:spcPct val="0"/>
            </a:spcBef>
            <a:spcAft>
              <a:spcPct val="35000"/>
            </a:spcAft>
          </a:pPr>
          <a:r>
            <a:rPr lang="en-US" sz="1100" b="1" kern="1200">
              <a:solidFill>
                <a:schemeClr val="tx1">
                  <a:lumMod val="95000"/>
                  <a:lumOff val="5000"/>
                </a:schemeClr>
              </a:solidFill>
            </a:rPr>
            <a:t>-</a:t>
          </a:r>
          <a:r>
            <a:rPr lang="en-US" sz="1200" kern="1200">
              <a:solidFill>
                <a:schemeClr val="tx1">
                  <a:lumMod val="75000"/>
                  <a:lumOff val="25000"/>
                </a:schemeClr>
              </a:solidFill>
            </a:rPr>
            <a:t>Create impact to through achievement of agreed objectives.</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Solve problems constractively</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Is driven by achieveing result </a:t>
          </a:r>
        </a:p>
      </dsp:txBody>
      <dsp:txXfrm>
        <a:off x="2471016" y="3235700"/>
        <a:ext cx="1582592" cy="1586878"/>
      </dsp:txXfrm>
    </dsp:sp>
    <dsp:sp modelId="{00E4F152-BBD0-4656-84E7-1EB37C36B8BC}">
      <dsp:nvSpPr>
        <dsp:cNvPr id="0" name=""/>
        <dsp:cNvSpPr/>
      </dsp:nvSpPr>
      <dsp:spPr>
        <a:xfrm>
          <a:off x="414398" y="1178195"/>
          <a:ext cx="2238122" cy="2244184"/>
        </a:xfrm>
        <a:prstGeom prst="ellipse">
          <a:avLst/>
        </a:prstGeom>
        <a:solidFill>
          <a:schemeClr val="bg1"/>
        </a:solidFill>
        <a:ln w="12700" cap="flat" cmpd="sng" algn="ctr">
          <a:solidFill>
            <a:schemeClr val="accent6">
              <a:lumMod val="7500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solidFill>
                <a:schemeClr val="tx1">
                  <a:lumMod val="95000"/>
                  <a:lumOff val="5000"/>
                </a:schemeClr>
              </a:solidFill>
              <a:latin typeface="+mj-lt"/>
            </a:rPr>
            <a:t>Intregrity</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Is honest in all dealings.</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Is realabe and trustworthy.</a:t>
          </a:r>
        </a:p>
        <a:p>
          <a:pPr lvl="0" algn="l" defTabSz="488950">
            <a:lnSpc>
              <a:spcPct val="90000"/>
            </a:lnSpc>
            <a:spcBef>
              <a:spcPct val="0"/>
            </a:spcBef>
            <a:spcAft>
              <a:spcPct val="35000"/>
            </a:spcAft>
          </a:pPr>
          <a:r>
            <a:rPr lang="en-US" sz="1200" b="1" kern="1200">
              <a:solidFill>
                <a:schemeClr val="tx1">
                  <a:lumMod val="95000"/>
                  <a:lumOff val="5000"/>
                </a:schemeClr>
              </a:solidFill>
            </a:rPr>
            <a:t>-</a:t>
          </a:r>
          <a:r>
            <a:rPr lang="en-US" sz="1200" kern="1200">
              <a:solidFill>
                <a:schemeClr val="tx1">
                  <a:lumMod val="75000"/>
                  <a:lumOff val="25000"/>
                </a:schemeClr>
              </a:solidFill>
            </a:rPr>
            <a:t>Assumes complete accountibility for actions.</a:t>
          </a:r>
        </a:p>
      </dsp:txBody>
      <dsp:txXfrm>
        <a:off x="742163" y="1506848"/>
        <a:ext cx="1582592" cy="158687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EA8D90-7249-4141-8436-6CD85C0FE537}">
      <dsp:nvSpPr>
        <dsp:cNvPr id="0" name=""/>
        <dsp:cNvSpPr/>
      </dsp:nvSpPr>
      <dsp:spPr>
        <a:xfrm>
          <a:off x="2152325" y="1703967"/>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145" tIns="17145" rIns="17145" bIns="17145" numCol="1" spcCol="1270" anchor="ctr" anchorCtr="0">
          <a:noAutofit/>
        </a:bodyPr>
        <a:lstStyle/>
        <a:p>
          <a:pPr lvl="0" algn="ctr" defTabSz="1200150">
            <a:lnSpc>
              <a:spcPct val="90000"/>
            </a:lnSpc>
            <a:spcBef>
              <a:spcPct val="0"/>
            </a:spcBef>
            <a:spcAft>
              <a:spcPct val="35000"/>
            </a:spcAft>
            <a:buNone/>
          </a:pPr>
          <a:r>
            <a:rPr lang="en-US" sz="2700" kern="1200">
              <a:solidFill>
                <a:sysClr val="window" lastClr="FFFFFF"/>
              </a:solidFill>
              <a:latin typeface="Calibri"/>
              <a:ea typeface="+mn-ea"/>
              <a:cs typeface="+mn-cs"/>
            </a:rPr>
            <a:t>HRD Teams</a:t>
          </a:r>
        </a:p>
      </dsp:txBody>
      <dsp:txXfrm>
        <a:off x="2341862" y="1893504"/>
        <a:ext cx="915166" cy="915166"/>
      </dsp:txXfrm>
    </dsp:sp>
    <dsp:sp modelId="{C556D029-120A-4CF9-9FCD-F07A13009B9B}">
      <dsp:nvSpPr>
        <dsp:cNvPr id="0" name=""/>
        <dsp:cNvSpPr/>
      </dsp:nvSpPr>
      <dsp:spPr>
        <a:xfrm rot="16200000">
          <a:off x="2604122" y="1488326"/>
          <a:ext cx="390645"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2789679" y="1498878"/>
        <a:ext cx="19532" cy="19532"/>
      </dsp:txXfrm>
    </dsp:sp>
    <dsp:sp modelId="{01A57822-3174-4C7B-BDC1-DA74ADB629EE}">
      <dsp:nvSpPr>
        <dsp:cNvPr id="0" name=""/>
        <dsp:cNvSpPr/>
      </dsp:nvSpPr>
      <dsp:spPr>
        <a:xfrm>
          <a:off x="2152325" y="19081"/>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a:ea typeface="+mn-ea"/>
              <a:cs typeface="+mn-cs"/>
            </a:rPr>
            <a:t>Recruitment &amp; Selection</a:t>
          </a:r>
        </a:p>
      </dsp:txBody>
      <dsp:txXfrm>
        <a:off x="2341862" y="208618"/>
        <a:ext cx="915166" cy="915166"/>
      </dsp:txXfrm>
    </dsp:sp>
    <dsp:sp modelId="{D58144F5-FE34-4608-9A85-0866EBEA723F}">
      <dsp:nvSpPr>
        <dsp:cNvPr id="0" name=""/>
        <dsp:cNvSpPr/>
      </dsp:nvSpPr>
      <dsp:spPr>
        <a:xfrm rot="55863">
          <a:off x="3446456" y="2344197"/>
          <a:ext cx="358589"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3616786" y="2355551"/>
        <a:ext cx="17929" cy="17929"/>
      </dsp:txXfrm>
    </dsp:sp>
    <dsp:sp modelId="{EDE09B83-492F-4496-A0F4-6F05D5A360E3}">
      <dsp:nvSpPr>
        <dsp:cNvPr id="0" name=""/>
        <dsp:cNvSpPr/>
      </dsp:nvSpPr>
      <dsp:spPr>
        <a:xfrm>
          <a:off x="3804920" y="1596127"/>
          <a:ext cx="1562018" cy="1567985"/>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a:ea typeface="+mn-ea"/>
              <a:cs typeface="+mn-cs"/>
            </a:rPr>
            <a:t>Compensation Management</a:t>
          </a:r>
        </a:p>
      </dsp:txBody>
      <dsp:txXfrm>
        <a:off x="4033672" y="1825753"/>
        <a:ext cx="1104514" cy="1108733"/>
      </dsp:txXfrm>
    </dsp:sp>
    <dsp:sp modelId="{FE04809F-7D3F-4B68-B889-CDAEDE3F472F}">
      <dsp:nvSpPr>
        <dsp:cNvPr id="0" name=""/>
        <dsp:cNvSpPr/>
      </dsp:nvSpPr>
      <dsp:spPr>
        <a:xfrm rot="5400000">
          <a:off x="2604122" y="3173211"/>
          <a:ext cx="390645"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2789679" y="3183764"/>
        <a:ext cx="19532" cy="19532"/>
      </dsp:txXfrm>
    </dsp:sp>
    <dsp:sp modelId="{37F6550C-9B14-4886-8AB3-27287E3279D0}">
      <dsp:nvSpPr>
        <dsp:cNvPr id="0" name=""/>
        <dsp:cNvSpPr/>
      </dsp:nvSpPr>
      <dsp:spPr>
        <a:xfrm>
          <a:off x="2152325" y="3388852"/>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buNone/>
          </a:pPr>
          <a:r>
            <a:rPr lang="en-US" sz="1600" kern="1200">
              <a:solidFill>
                <a:sysClr val="window" lastClr="FFFFFF"/>
              </a:solidFill>
              <a:latin typeface="Calibri"/>
              <a:ea typeface="+mn-ea"/>
              <a:cs typeface="+mn-cs"/>
            </a:rPr>
            <a:t>HRIS Team</a:t>
          </a:r>
        </a:p>
      </dsp:txBody>
      <dsp:txXfrm>
        <a:off x="2341862" y="3578389"/>
        <a:ext cx="915166" cy="915166"/>
      </dsp:txXfrm>
    </dsp:sp>
    <dsp:sp modelId="{7AF45726-B8CB-4BAB-A425-45F1984AE53E}">
      <dsp:nvSpPr>
        <dsp:cNvPr id="0" name=""/>
        <dsp:cNvSpPr/>
      </dsp:nvSpPr>
      <dsp:spPr>
        <a:xfrm rot="10800000">
          <a:off x="1761679" y="2330768"/>
          <a:ext cx="390645"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rot="10800000">
        <a:off x="1947236" y="2341321"/>
        <a:ext cx="19532" cy="19532"/>
      </dsp:txXfrm>
    </dsp:sp>
    <dsp:sp modelId="{0817C05B-4304-414B-B4D2-BCD663D6A4AA}">
      <dsp:nvSpPr>
        <dsp:cNvPr id="0" name=""/>
        <dsp:cNvSpPr/>
      </dsp:nvSpPr>
      <dsp:spPr>
        <a:xfrm>
          <a:off x="467439" y="1703967"/>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buNone/>
          </a:pPr>
          <a:r>
            <a:rPr lang="en-US" sz="1600" kern="1200">
              <a:solidFill>
                <a:sysClr val="window" lastClr="FFFFFF"/>
              </a:solidFill>
              <a:latin typeface="Calibri"/>
              <a:ea typeface="+mn-ea"/>
              <a:cs typeface="+mn-cs"/>
            </a:rPr>
            <a:t>Grivance &amp; Separation</a:t>
          </a:r>
        </a:p>
      </dsp:txBody>
      <dsp:txXfrm>
        <a:off x="656976" y="1893504"/>
        <a:ext cx="915166" cy="91516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EA8D90-7249-4141-8436-6CD85C0FE537}">
      <dsp:nvSpPr>
        <dsp:cNvPr id="0" name=""/>
        <dsp:cNvSpPr/>
      </dsp:nvSpPr>
      <dsp:spPr>
        <a:xfrm>
          <a:off x="2152325" y="1703967"/>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7145" tIns="17145" rIns="17145" bIns="17145" numCol="1" spcCol="1270" anchor="ctr" anchorCtr="0">
          <a:noAutofit/>
        </a:bodyPr>
        <a:lstStyle/>
        <a:p>
          <a:pPr lvl="0" algn="ctr" defTabSz="1200150">
            <a:lnSpc>
              <a:spcPct val="90000"/>
            </a:lnSpc>
            <a:spcBef>
              <a:spcPct val="0"/>
            </a:spcBef>
            <a:spcAft>
              <a:spcPct val="35000"/>
            </a:spcAft>
            <a:buNone/>
          </a:pPr>
          <a:r>
            <a:rPr lang="en-US" sz="2700" kern="1200">
              <a:solidFill>
                <a:sysClr val="window" lastClr="FFFFFF"/>
              </a:solidFill>
              <a:latin typeface="Calibri"/>
              <a:ea typeface="+mn-ea"/>
              <a:cs typeface="+mn-cs"/>
            </a:rPr>
            <a:t>HRD Teams</a:t>
          </a:r>
        </a:p>
      </dsp:txBody>
      <dsp:txXfrm>
        <a:off x="2341862" y="1893504"/>
        <a:ext cx="915166" cy="915166"/>
      </dsp:txXfrm>
    </dsp:sp>
    <dsp:sp modelId="{C556D029-120A-4CF9-9FCD-F07A13009B9B}">
      <dsp:nvSpPr>
        <dsp:cNvPr id="0" name=""/>
        <dsp:cNvSpPr/>
      </dsp:nvSpPr>
      <dsp:spPr>
        <a:xfrm rot="16200000">
          <a:off x="2604122" y="1488326"/>
          <a:ext cx="390645"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2789679" y="1498878"/>
        <a:ext cx="19532" cy="19532"/>
      </dsp:txXfrm>
    </dsp:sp>
    <dsp:sp modelId="{01A57822-3174-4C7B-BDC1-DA74ADB629EE}">
      <dsp:nvSpPr>
        <dsp:cNvPr id="0" name=""/>
        <dsp:cNvSpPr/>
      </dsp:nvSpPr>
      <dsp:spPr>
        <a:xfrm>
          <a:off x="2152325" y="19081"/>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a:ea typeface="+mn-ea"/>
              <a:cs typeface="+mn-cs"/>
            </a:rPr>
            <a:t>Recruitment &amp; Selection</a:t>
          </a:r>
        </a:p>
      </dsp:txBody>
      <dsp:txXfrm>
        <a:off x="2341862" y="208618"/>
        <a:ext cx="915166" cy="915166"/>
      </dsp:txXfrm>
    </dsp:sp>
    <dsp:sp modelId="{D58144F5-FE34-4608-9A85-0866EBEA723F}">
      <dsp:nvSpPr>
        <dsp:cNvPr id="0" name=""/>
        <dsp:cNvSpPr/>
      </dsp:nvSpPr>
      <dsp:spPr>
        <a:xfrm rot="55863">
          <a:off x="3446456" y="2344197"/>
          <a:ext cx="358589"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3616786" y="2355551"/>
        <a:ext cx="17929" cy="17929"/>
      </dsp:txXfrm>
    </dsp:sp>
    <dsp:sp modelId="{EDE09B83-492F-4496-A0F4-6F05D5A360E3}">
      <dsp:nvSpPr>
        <dsp:cNvPr id="0" name=""/>
        <dsp:cNvSpPr/>
      </dsp:nvSpPr>
      <dsp:spPr>
        <a:xfrm>
          <a:off x="3804920" y="1596127"/>
          <a:ext cx="1562018" cy="1567985"/>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buNone/>
          </a:pPr>
          <a:r>
            <a:rPr lang="en-US" sz="1400" kern="1200">
              <a:solidFill>
                <a:sysClr val="window" lastClr="FFFFFF"/>
              </a:solidFill>
              <a:latin typeface="Calibri"/>
              <a:ea typeface="+mn-ea"/>
              <a:cs typeface="+mn-cs"/>
            </a:rPr>
            <a:t>Compensation Management</a:t>
          </a:r>
        </a:p>
      </dsp:txBody>
      <dsp:txXfrm>
        <a:off x="4033672" y="1825753"/>
        <a:ext cx="1104514" cy="1108733"/>
      </dsp:txXfrm>
    </dsp:sp>
    <dsp:sp modelId="{FE04809F-7D3F-4B68-B889-CDAEDE3F472F}">
      <dsp:nvSpPr>
        <dsp:cNvPr id="0" name=""/>
        <dsp:cNvSpPr/>
      </dsp:nvSpPr>
      <dsp:spPr>
        <a:xfrm rot="5400000">
          <a:off x="2604122" y="3173211"/>
          <a:ext cx="390645"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a:off x="2789679" y="3183764"/>
        <a:ext cx="19532" cy="19532"/>
      </dsp:txXfrm>
    </dsp:sp>
    <dsp:sp modelId="{37F6550C-9B14-4886-8AB3-27287E3279D0}">
      <dsp:nvSpPr>
        <dsp:cNvPr id="0" name=""/>
        <dsp:cNvSpPr/>
      </dsp:nvSpPr>
      <dsp:spPr>
        <a:xfrm>
          <a:off x="2152325" y="3388852"/>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buNone/>
          </a:pPr>
          <a:r>
            <a:rPr lang="en-US" sz="1600" kern="1200">
              <a:solidFill>
                <a:sysClr val="window" lastClr="FFFFFF"/>
              </a:solidFill>
              <a:latin typeface="Calibri"/>
              <a:ea typeface="+mn-ea"/>
              <a:cs typeface="+mn-cs"/>
            </a:rPr>
            <a:t>HRIS Team</a:t>
          </a:r>
        </a:p>
      </dsp:txBody>
      <dsp:txXfrm>
        <a:off x="2341862" y="3578389"/>
        <a:ext cx="915166" cy="915166"/>
      </dsp:txXfrm>
    </dsp:sp>
    <dsp:sp modelId="{7AF45726-B8CB-4BAB-A425-45F1984AE53E}">
      <dsp:nvSpPr>
        <dsp:cNvPr id="0" name=""/>
        <dsp:cNvSpPr/>
      </dsp:nvSpPr>
      <dsp:spPr>
        <a:xfrm rot="10800000">
          <a:off x="1761679" y="2330768"/>
          <a:ext cx="390645" cy="40637"/>
        </a:xfrm>
        <a:custGeom>
          <a:avLst/>
          <a:gdLst/>
          <a:ahLst/>
          <a:cxnLst/>
          <a:rect l="0" t="0" r="0" b="0"/>
          <a:pathLst>
            <a:path>
              <a:moveTo>
                <a:pt x="0" y="15007"/>
              </a:moveTo>
              <a:lnTo>
                <a:pt x="278444" y="15007"/>
              </a:lnTo>
            </a:path>
          </a:pathLst>
        </a:custGeom>
        <a:noFill/>
        <a:ln w="6350" cap="flat" cmpd="sng" algn="ctr">
          <a:solidFill>
            <a:srgbClr val="ED7D31">
              <a:shade val="60000"/>
              <a:hueOff val="0"/>
              <a:satOff val="0"/>
              <a:lumOff val="0"/>
              <a:alphaOff val="0"/>
            </a:srgbClr>
          </a:solidFill>
          <a:prstDash val="solid"/>
          <a:miter lim="800000"/>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a:ea typeface="+mn-ea"/>
            <a:cs typeface="+mn-cs"/>
          </a:endParaRPr>
        </a:p>
      </dsp:txBody>
      <dsp:txXfrm rot="10800000">
        <a:off x="1947236" y="2341321"/>
        <a:ext cx="19532" cy="19532"/>
      </dsp:txXfrm>
    </dsp:sp>
    <dsp:sp modelId="{0817C05B-4304-414B-B4D2-BCD663D6A4AA}">
      <dsp:nvSpPr>
        <dsp:cNvPr id="0" name=""/>
        <dsp:cNvSpPr/>
      </dsp:nvSpPr>
      <dsp:spPr>
        <a:xfrm>
          <a:off x="467439" y="1703967"/>
          <a:ext cx="1294240" cy="1294240"/>
        </a:xfrm>
        <a:prstGeom prst="ellipse">
          <a:avLst/>
        </a:prstGeom>
        <a:gradFill rotWithShape="0">
          <a:gsLst>
            <a:gs pos="0">
              <a:srgbClr val="ED7D31">
                <a:hueOff val="0"/>
                <a:satOff val="0"/>
                <a:lumOff val="0"/>
                <a:alphaOff val="0"/>
                <a:satMod val="103000"/>
                <a:lumMod val="102000"/>
                <a:tint val="94000"/>
              </a:srgbClr>
            </a:gs>
            <a:gs pos="50000">
              <a:srgbClr val="ED7D31">
                <a:hueOff val="0"/>
                <a:satOff val="0"/>
                <a:lumOff val="0"/>
                <a:alphaOff val="0"/>
                <a:satMod val="110000"/>
                <a:lumMod val="100000"/>
                <a:shade val="100000"/>
              </a:srgbClr>
            </a:gs>
            <a:gs pos="100000">
              <a:srgbClr val="ED7D31">
                <a:hueOff val="0"/>
                <a:satOff val="0"/>
                <a:lumOff val="0"/>
                <a:alphaOff val="0"/>
                <a:lumMod val="99000"/>
                <a:satMod val="120000"/>
                <a:shade val="78000"/>
              </a:srgb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lvl="0" algn="ctr" defTabSz="711200">
            <a:lnSpc>
              <a:spcPct val="90000"/>
            </a:lnSpc>
            <a:spcBef>
              <a:spcPct val="0"/>
            </a:spcBef>
            <a:spcAft>
              <a:spcPct val="35000"/>
            </a:spcAft>
            <a:buNone/>
          </a:pPr>
          <a:r>
            <a:rPr lang="en-US" sz="1600" kern="1200">
              <a:solidFill>
                <a:sysClr val="window" lastClr="FFFFFF"/>
              </a:solidFill>
              <a:latin typeface="Calibri"/>
              <a:ea typeface="+mn-ea"/>
              <a:cs typeface="+mn-cs"/>
            </a:rPr>
            <a:t>Grivance &amp; Separation</a:t>
          </a:r>
        </a:p>
      </dsp:txBody>
      <dsp:txXfrm>
        <a:off x="656976" y="1893504"/>
        <a:ext cx="915166" cy="915166"/>
      </dsp:txXfrm>
    </dsp:sp>
  </dsp:spTree>
</dsp:drawing>
</file>

<file path=word/diagrams/layout1.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ink/ink1.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41.710"/>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0,0 0,0 0,0 0,0 0</inkml:trace>
</inkml:ink>
</file>

<file path=word/ink/ink2.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39.680"/>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0,0 0,0 0,0 0,0 0</inkml:trace>
</inkml:ink>
</file>

<file path=word/ink/ink3.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39.508"/>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0,0 0,0 0</inkml:trace>
</inkml:ink>
</file>

<file path=word/ink/ink4.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39.336"/>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0,0 0,0 0,0 0,0 0,0 0,0 0</inkml:trace>
</inkml:ink>
</file>

<file path=word/ink/ink5.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38.772"/>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inkml:trace>
</inkml:ink>
</file>

<file path=word/ink/ink6.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38.616"/>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0,0 0,0 0,0 0,0 0</inkml:trace>
</inkml:ink>
</file>

<file path=word/ink/ink7.xml><?xml version="1.0" encoding="utf-8"?>
<inkml:ink xmlns:inkml="http://www.w3.org/2003/InkML">
  <inkml:definitions>
    <inkml:context xml:id="ctx0">
      <inkml:inkSource xml:id="inkSrc0">
        <inkml:traceFormat>
          <inkml:channel name="X" type="integer" max="4095" units="cm"/>
          <inkml:channel name="Y" type="integer" max="4095" units="cm"/>
        </inkml:traceFormat>
        <inkml:channelProperties>
          <inkml:channelProperty channel="X" name="resolution" value="94.79166" units="1/cm"/>
          <inkml:channelProperty channel="Y" name="resolution" value="170.625" units="1/cm"/>
        </inkml:channelProperties>
      </inkml:inkSource>
      <inkml:timestamp xml:id="ts0" timeString="2019-03-13T10:38:37.584"/>
    </inkml:context>
    <inkml:brush xml:id="br0">
      <inkml:brushProperty name="width" value="0.06667" units="cm"/>
      <inkml:brushProperty name="height" value="0.06667" units="cm"/>
      <inkml:brushProperty name="fitToCurve" value="1"/>
    </inkml:brush>
  </inkml:definitions>
  <inkml:trace contextRef="#ctx0" brushRef="#br0">0 0,'0'0,"0"0,0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Mar16</b:Tag>
    <b:SourceType>InternetSite</b:SourceType>
    <b:Guid>{694E9B08-71EF-412E-A36C-29A894686E3E}</b:Guid>
    <b:Title>WHAT IS RECRUITMENT</b:Title>
    <b:InternetSiteTitle>Cleverism</b:InternetSiteTitle>
    <b:Year>2016</b:Year>
    <b:Month>November</b:Month>
    <b:Day>26</b:Day>
    <b:URL>https://www.cleverism.com/what-is-recruitment/</b:URL>
    <b:Author>
      <b:Author>
        <b:NameList>
          <b:Person>
            <b:Last>Martin</b:Last>
          </b:Person>
        </b:NameList>
      </b:Author>
    </b:Author>
    <b:RefOrder>8</b:RefOrder>
  </b:Source>
  <b:Source>
    <b:Tag>Sar16</b:Tag>
    <b:SourceType>InternetSite</b:SourceType>
    <b:Guid>{53086AD7-7A3F-4AD5-9458-C840BF246080}</b:Guid>
    <b:Author>
      <b:Author>
        <b:NameList>
          <b:Person>
            <b:Last>Sarkar</b:Last>
            <b:First>Pallabi</b:First>
          </b:Person>
        </b:NameList>
      </b:Author>
    </b:Author>
    <b:Title>Define Selection process ?</b:Title>
    <b:InternetSiteTitle>Tuturself.com</b:InternetSiteTitle>
    <b:Year>2016</b:Year>
    <b:Month>July</b:Month>
    <b:Day>2</b:Day>
    <b:URL>https://www.tuturself.com/posts/view?menuId=108&amp;postId=487</b:URL>
    <b:RefOrder>9</b:RefOrder>
  </b:Source>
  <b:Source>
    <b:Tag>Lan17</b:Tag>
    <b:SourceType>InternetSite</b:SourceType>
    <b:Guid>{4192AB06-FBAE-43B6-A02D-1137D1F6CD3B}</b:Guid>
    <b:Author>
      <b:Author>
        <b:NameList>
          <b:Person>
            <b:Last>Lang</b:Last>
            <b:First>Darwyne</b:First>
          </b:Person>
        </b:NameList>
      </b:Author>
    </b:Author>
    <b:Title>What Is Compensation Management?</b:Title>
    <b:InternetSiteTitle>JungoHr</b:InternetSiteTitle>
    <b:Year>2017</b:Year>
    <b:Month>April</b:Month>
    <b:Day>19</b:Day>
    <b:URL>https://www.jungohr.ca/blog/what-is-compensation-management</b:URL>
    <b:RefOrder>11</b:RefOrder>
  </b:Source>
  <b:Source>
    <b:Tag>Lan171</b:Tag>
    <b:SourceType>InternetSite</b:SourceType>
    <b:Guid>{7290090C-BDE4-4CAD-BA57-1E5E234741BC}</b:Guid>
    <b:Author>
      <b:Author>
        <b:NameList>
          <b:Person>
            <b:Last>Lang</b:Last>
            <b:First>Darwyne</b:First>
          </b:Person>
        </b:NameList>
      </b:Author>
    </b:Author>
    <b:Title>What Is Compensation Management?</b:Title>
    <b:InternetSiteTitle>JungoHr</b:InternetSiteTitle>
    <b:Year>2017</b:Year>
    <b:Month>April</b:Month>
    <b:Day>19</b:Day>
    <b:URL>https://www.jungohr.ca/blog/what-is-compensation-management</b:URL>
    <b:RefOrder>12</b:RefOrder>
  </b:Source>
  <b:Source>
    <b:Tag>Inv18</b:Tag>
    <b:SourceType>InternetSite</b:SourceType>
    <b:Guid>{7F5DAF83-A9DE-4A50-9E45-F0DE4DE94DE2}</b:Guid>
    <b:Author>
      <b:Author>
        <b:Corporate>Investopedia, LLC</b:Corporate>
      </b:Author>
    </b:Author>
    <b:Title>Performance Appraisal</b:Title>
    <b:InternetSiteTitle>Investopedia</b:InternetSiteTitle>
    <b:Year>2018</b:Year>
    <b:URL>https://www.investopedia.com/terms/p/performance-appraisal.asp-0</b:URL>
    <b:YearAccessed>2018</b:YearAccessed>
    <b:MonthAccessed>October</b:MonthAccessed>
    <b:DayAccessed>5</b:DayAccessed>
    <b:RefOrder>13</b:RefOrder>
  </b:Source>
  <b:Source>
    <b:Tag>Noo181</b:Tag>
    <b:SourceType>InternetSite</b:SourceType>
    <b:Guid>{78735D15-73B0-4FE3-9723-69EAE3F7A45A}</b:Guid>
    <b:Author>
      <b:Author>
        <b:NameList>
          <b:Person>
            <b:Last>Noor</b:Last>
            <b:First>Asifa</b:First>
            <b:Middle>Ishrat</b:Middle>
          </b:Person>
        </b:NameList>
      </b:Author>
    </b:Author>
    <b:Title>Performance Appraisal of Aarong</b:Title>
    <b:InternetSiteTitle>Academia.edu</b:InternetSiteTitle>
    <b:URL>https://www.academia.edu/32434867/Performance_Appraisal_of_Aarong</b:URL>
    <b:YearAccessed>2018</b:YearAccessed>
    <b:MonthAccessed>October</b:MonthAccessed>
    <b:DayAccessed>5</b:DayAccessed>
    <b:RefOrder>14</b:RefOrder>
  </b:Source>
</b:Sources>
</file>

<file path=customXml/itemProps1.xml><?xml version="1.0" encoding="utf-8"?>
<ds:datastoreItem xmlns:ds="http://schemas.openxmlformats.org/officeDocument/2006/customXml" ds:itemID="{E4D7C284-0905-4086-B47D-062C6300A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55</Pages>
  <Words>8710</Words>
  <Characters>49653</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Redowan Islam</dc:creator>
  <cp:lastModifiedBy>Dr. Mohammad Badruddoza Mia</cp:lastModifiedBy>
  <cp:revision>2</cp:revision>
  <dcterms:created xsi:type="dcterms:W3CDTF">2019-05-12T07:31:00Z</dcterms:created>
  <dcterms:modified xsi:type="dcterms:W3CDTF">2019-05-12T07:31:00Z</dcterms:modified>
</cp:coreProperties>
</file>