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Default Extension="jpeg" ContentType="image/jpeg"/>
  <Override PartName="/word/diagrams/colors1.xml" ContentType="application/vnd.openxmlformats-officedocument.drawingml.diagramColors+xml"/>
  <Override PartName="/word/diagrams/drawing5.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footer3.xml" ContentType="application/vnd.openxmlformats-officedocument.wordprocessingml.footer+xml"/>
  <Override PartName="/word/footer1.xml" ContentType="application/vnd.openxmlformats-officedocument.wordprocessingml.footer+xml"/>
  <Override PartName="/word/diagrams/layout5.xml" ContentType="application/vnd.openxmlformats-officedocument.drawingml.diagramLayout+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08B" w:rsidRDefault="00A1408B" w:rsidP="002F4B96">
      <w:pPr>
        <w:spacing w:line="240" w:lineRule="auto"/>
        <w:rPr>
          <w:rFonts w:asciiTheme="majorHAnsi" w:eastAsiaTheme="majorEastAsia" w:hAnsiTheme="majorHAnsi" w:cstheme="majorBidi"/>
          <w:sz w:val="72"/>
          <w:szCs w:val="72"/>
        </w:rPr>
      </w:pPr>
    </w:p>
    <w:p w:rsidR="00A1408B" w:rsidRPr="00BA3706" w:rsidRDefault="00C82A3D" w:rsidP="00A1408B">
      <w:pPr>
        <w:spacing w:line="240" w:lineRule="auto"/>
        <w:jc w:val="center"/>
        <w:rPr>
          <w:rFonts w:asciiTheme="majorHAnsi" w:eastAsiaTheme="majorEastAsia" w:hAnsiTheme="majorHAnsi" w:cstheme="majorBidi"/>
          <w:sz w:val="20"/>
          <w:szCs w:val="20"/>
        </w:rPr>
      </w:pPr>
      <w:bookmarkStart w:id="0" w:name="page1"/>
      <w:bookmarkEnd w:id="0"/>
      <w:r>
        <w:rPr>
          <w:rFonts w:asciiTheme="majorHAnsi" w:eastAsiaTheme="majorEastAsia" w:hAnsiTheme="majorHAnsi" w:cstheme="majorBidi"/>
          <w:noProof/>
          <w:sz w:val="20"/>
          <w:szCs w:val="20"/>
        </w:rPr>
        <w:drawing>
          <wp:inline distT="0" distB="0" distL="0" distR="0">
            <wp:extent cx="942975" cy="657225"/>
            <wp:effectExtent l="0" t="0" r="0" b="0"/>
            <wp:docPr id="1" name="Picture 0"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ownload.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2975" cy="657225"/>
                    </a:xfrm>
                    <a:prstGeom prst="rect">
                      <a:avLst/>
                    </a:prstGeom>
                    <a:noFill/>
                    <a:ln>
                      <a:noFill/>
                    </a:ln>
                  </pic:spPr>
                </pic:pic>
              </a:graphicData>
            </a:graphic>
          </wp:inline>
        </w:drawing>
      </w:r>
      <w:r w:rsidR="00A1408B">
        <w:rPr>
          <w:rFonts w:asciiTheme="majorHAnsi" w:eastAsiaTheme="majorEastAsia" w:hAnsiTheme="majorHAnsi" w:cstheme="majorBidi"/>
          <w:sz w:val="72"/>
          <w:szCs w:val="72"/>
        </w:rPr>
        <w:t>|CARE ME BD</w:t>
      </w:r>
    </w:p>
    <w:p w:rsidR="00A1408B" w:rsidRPr="00C26DC0" w:rsidRDefault="00A1408B" w:rsidP="00A1408B">
      <w:pPr>
        <w:spacing w:line="240" w:lineRule="auto"/>
        <w:jc w:val="center"/>
        <w:rPr>
          <w:rFonts w:ascii="Agency FB" w:eastAsia="Agency FB" w:hAnsi="Agency FB"/>
          <w:b/>
          <w:sz w:val="32"/>
          <w:szCs w:val="32"/>
        </w:rPr>
      </w:pPr>
      <w:r>
        <w:rPr>
          <w:rFonts w:ascii="Agency FB" w:eastAsia="Agency FB" w:hAnsi="Agency FB"/>
          <w:b/>
          <w:sz w:val="32"/>
          <w:szCs w:val="32"/>
        </w:rPr>
        <w:t xml:space="preserve">                                                                          </w:t>
      </w:r>
      <w:r w:rsidRPr="00C26DC0">
        <w:rPr>
          <w:rFonts w:ascii="Agency FB" w:eastAsia="Agency FB" w:hAnsi="Agency FB"/>
          <w:b/>
          <w:sz w:val="32"/>
          <w:szCs w:val="32"/>
        </w:rPr>
        <w:t>Because we care</w:t>
      </w:r>
      <w:r w:rsidR="00083F7B" w:rsidRPr="00083F7B">
        <w:rPr>
          <w:rFonts w:eastAsiaTheme="majorEastAsia" w:cstheme="majorBidi"/>
          <w:noProof/>
          <w:sz w:val="32"/>
          <w:szCs w:val="32"/>
          <w:lang w:eastAsia="zh-TW"/>
        </w:rPr>
        <w:pict>
          <v:rect id="Rectangle 24" o:spid="_x0000_s1026" style="position:absolute;left:0;text-align:left;margin-left:0;margin-top:0;width:641.4pt;height:63pt;z-index:251666432;visibility:visible;mso-width-percent:1050;mso-height-percent:900;mso-position-horizontal:center;mso-position-horizontal-relative:page;mso-position-vertical:bottom;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" o:allowincell="f" fillcolor="#4bacc6 [3208]" strokecolor="#31849b [2408]">
            <w10:wrap anchorx="page" anchory="page"/>
          </v:rect>
        </w:pict>
      </w:r>
      <w:r w:rsidR="00083F7B" w:rsidRPr="00083F7B">
        <w:rPr>
          <w:rFonts w:eastAsiaTheme="majorEastAsia" w:cstheme="majorBidi"/>
          <w:noProof/>
          <w:sz w:val="32"/>
          <w:szCs w:val="32"/>
          <w:lang w:eastAsia="zh-TW"/>
        </w:rPr>
        <w:pict>
          <v:rect id="Rectangle 25" o:spid="_x0000_s1041" style="position:absolute;left:0;text-align:left;margin-left:0;margin-top:0;width:7.15pt;height:830.4pt;z-index:251667456;visibility:visible;mso-height-percent:1050;mso-position-horizontal:center;mso-position-horizontal-relative:left-margin-area;mso-position-vertical:center;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" o:allowincell="f" fillcolor="white [3212]" strokecolor="#31849b [2408]">
            <w10:wrap anchorx="margin" anchory="page"/>
          </v:rect>
        </w:pict>
      </w:r>
      <w:r w:rsidR="00083F7B" w:rsidRPr="00083F7B">
        <w:rPr>
          <w:rFonts w:eastAsiaTheme="majorEastAsia" w:cstheme="majorBidi"/>
          <w:noProof/>
          <w:sz w:val="32"/>
          <w:szCs w:val="32"/>
          <w:lang w:eastAsia="zh-TW"/>
        </w:rPr>
        <w:pict>
          <v:rect id="Rectangle 26" o:spid="_x0000_s1040" style="position:absolute;left:0;text-align:left;margin-left:0;margin-top:0;width:7.15pt;height:830.4pt;z-index:251668480;visibility:visible;mso-height-percent:1050;mso-position-horizontal:center;mso-position-horizontal-relative:right-margin-area;mso-position-vertical:center;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" o:allowincell="f" fillcolor="white [3212]" strokecolor="#31849b [2408]">
            <w10:wrap anchorx="margin" anchory="page"/>
          </v:rect>
        </w:pict>
      </w:r>
      <w:r w:rsidR="00083F7B" w:rsidRPr="00083F7B">
        <w:rPr>
          <w:rFonts w:eastAsiaTheme="majorEastAsia" w:cstheme="majorBidi"/>
          <w:noProof/>
          <w:sz w:val="32"/>
          <w:szCs w:val="32"/>
          <w:lang w:eastAsia="zh-TW"/>
        </w:rPr>
        <w:pict>
          <v:rect id="Rectangle 27" o:spid="_x0000_s1039" style="position:absolute;left:0;text-align:left;margin-left:0;margin-top:0;width:641.4pt;height:63pt;z-index:251669504;visibility:visible;mso-width-percent:1050;mso-height-percent:900;mso-position-horizontal:center;mso-position-horizontal-relative:page;mso-position-vertical:top;mso-position-vertical-relative:top-margin-area;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" o:allowincell="f" fillcolor="#4bacc6 [3208]" strokecolor="#31849b [2408]">
            <w10:wrap anchorx="page" anchory="margin"/>
          </v:rect>
        </w:pict>
      </w:r>
    </w:p>
    <w:p w:rsidR="00A1408B" w:rsidRDefault="00A1408B" w:rsidP="00A1408B">
      <w:pPr>
        <w:spacing w:line="0" w:lineRule="atLeast"/>
        <w:jc w:val="center"/>
        <w:rPr>
          <w:rFonts w:ascii="Arial" w:eastAsia="Agency FB" w:hAnsi="Arial" w:cs="Arial"/>
          <w:b/>
          <w:caps/>
          <w:sz w:val="36"/>
          <w:szCs w:val="36"/>
        </w:rPr>
      </w:pPr>
    </w:p>
    <w:p w:rsidR="002F4B96" w:rsidRDefault="002F4B96" w:rsidP="00A1408B">
      <w:pPr>
        <w:spacing w:line="360" w:lineRule="auto"/>
        <w:jc w:val="center"/>
        <w:rPr>
          <w:rFonts w:ascii="Arial" w:hAnsi="Arial" w:cs="Arial"/>
          <w:b/>
          <w:color w:val="000000" w:themeColor="text1"/>
          <w:sz w:val="40"/>
          <w:szCs w:val="40"/>
        </w:rPr>
      </w:pPr>
    </w:p>
    <w:p w:rsidR="00A1408B" w:rsidRDefault="00A1408B" w:rsidP="00A1408B">
      <w:pPr>
        <w:spacing w:line="360" w:lineRule="auto"/>
        <w:jc w:val="center"/>
        <w:rPr>
          <w:rFonts w:ascii="Arial" w:hAnsi="Arial" w:cs="Arial"/>
          <w:b/>
          <w:color w:val="000000" w:themeColor="text1"/>
          <w:sz w:val="40"/>
          <w:szCs w:val="40"/>
        </w:rPr>
      </w:pPr>
      <w:r w:rsidRPr="0055543D">
        <w:rPr>
          <w:rFonts w:ascii="Arial" w:hAnsi="Arial" w:cs="Arial"/>
          <w:b/>
          <w:color w:val="000000" w:themeColor="text1"/>
          <w:sz w:val="40"/>
          <w:szCs w:val="40"/>
        </w:rPr>
        <w:t>Internship Report on</w:t>
      </w:r>
    </w:p>
    <w:p w:rsidR="00A1408B" w:rsidRDefault="00A1408B" w:rsidP="00A1408B">
      <w:pPr>
        <w:spacing w:line="360" w:lineRule="auto"/>
        <w:jc w:val="center"/>
        <w:rPr>
          <w:rFonts w:ascii="Arial" w:hAnsi="Arial" w:cs="Arial"/>
          <w:b/>
          <w:color w:val="000000" w:themeColor="text1"/>
          <w:sz w:val="40"/>
          <w:szCs w:val="40"/>
        </w:rPr>
      </w:pPr>
      <w:r>
        <w:rPr>
          <w:rFonts w:ascii="Arial" w:hAnsi="Arial" w:cs="Arial"/>
          <w:b/>
          <w:color w:val="000000" w:themeColor="text1"/>
          <w:sz w:val="40"/>
          <w:szCs w:val="40"/>
        </w:rPr>
        <w:t>“</w:t>
      </w:r>
      <w:r w:rsidRPr="0055543D">
        <w:rPr>
          <w:rFonts w:ascii="Arial" w:hAnsi="Arial" w:cs="Arial"/>
          <w:b/>
          <w:color w:val="000000" w:themeColor="text1"/>
          <w:sz w:val="40"/>
          <w:szCs w:val="40"/>
        </w:rPr>
        <w:t xml:space="preserve">Sales &amp; Marketing </w:t>
      </w:r>
      <w:r w:rsidR="002F4B96">
        <w:rPr>
          <w:rFonts w:ascii="Arial" w:hAnsi="Arial" w:cs="Arial"/>
          <w:b/>
          <w:color w:val="000000" w:themeColor="text1"/>
          <w:sz w:val="40"/>
          <w:szCs w:val="40"/>
        </w:rPr>
        <w:t>Activities of Care Me BD</w:t>
      </w:r>
      <w:r>
        <w:rPr>
          <w:rFonts w:ascii="Arial" w:hAnsi="Arial" w:cs="Arial"/>
          <w:b/>
          <w:color w:val="000000" w:themeColor="text1"/>
          <w:sz w:val="40"/>
          <w:szCs w:val="40"/>
        </w:rPr>
        <w:t>”</w:t>
      </w:r>
    </w:p>
    <w:p w:rsidR="00A1408B" w:rsidRDefault="00A1408B" w:rsidP="00A1408B">
      <w:pPr>
        <w:spacing w:after="0" w:line="230" w:lineRule="exact"/>
        <w:rPr>
          <w:rFonts w:ascii="Arial" w:eastAsia="Times New Roman" w:hAnsi="Arial" w:cs="Arial"/>
          <w:sz w:val="28"/>
          <w:szCs w:val="28"/>
        </w:rPr>
      </w:pPr>
    </w:p>
    <w:p w:rsidR="002F4B96" w:rsidRDefault="002F4B96" w:rsidP="00A1408B">
      <w:pPr>
        <w:spacing w:line="360" w:lineRule="auto"/>
        <w:jc w:val="center"/>
        <w:rPr>
          <w:rFonts w:ascii="Arial" w:hAnsi="Arial" w:cs="Arial"/>
          <w:color w:val="000000" w:themeColor="text1"/>
          <w:sz w:val="24"/>
          <w:szCs w:val="24"/>
        </w:rPr>
      </w:pPr>
    </w:p>
    <w:p w:rsidR="002F4B96" w:rsidRDefault="002F4B96" w:rsidP="00A1408B">
      <w:pPr>
        <w:spacing w:line="360" w:lineRule="auto"/>
        <w:jc w:val="center"/>
        <w:rPr>
          <w:rFonts w:ascii="Arial" w:hAnsi="Arial" w:cs="Arial"/>
          <w:color w:val="000000" w:themeColor="text1"/>
          <w:sz w:val="24"/>
          <w:szCs w:val="24"/>
        </w:rPr>
      </w:pPr>
    </w:p>
    <w:p w:rsidR="00A1408B" w:rsidRPr="00055D40" w:rsidRDefault="00A1408B" w:rsidP="00A1408B">
      <w:pPr>
        <w:spacing w:line="360" w:lineRule="auto"/>
        <w:jc w:val="center"/>
        <w:rPr>
          <w:rFonts w:ascii="Arial" w:hAnsi="Arial" w:cs="Arial"/>
          <w:color w:val="000000" w:themeColor="text1"/>
          <w:sz w:val="24"/>
          <w:szCs w:val="24"/>
        </w:rPr>
      </w:pPr>
      <w:r w:rsidRPr="00055D40">
        <w:rPr>
          <w:rFonts w:ascii="Arial" w:hAnsi="Arial" w:cs="Arial"/>
          <w:color w:val="000000" w:themeColor="text1"/>
          <w:sz w:val="24"/>
          <w:szCs w:val="24"/>
        </w:rPr>
        <w:t xml:space="preserve">Name of the student </w:t>
      </w:r>
    </w:p>
    <w:p w:rsidR="00A1408B" w:rsidRDefault="00A1408B" w:rsidP="00A1408B">
      <w:pPr>
        <w:spacing w:line="360" w:lineRule="auto"/>
        <w:jc w:val="center"/>
        <w:rPr>
          <w:rFonts w:ascii="Arial" w:hAnsi="Arial" w:cs="Arial"/>
          <w:b/>
          <w:color w:val="000000" w:themeColor="text1"/>
          <w:sz w:val="24"/>
          <w:szCs w:val="24"/>
        </w:rPr>
      </w:pPr>
      <w:proofErr w:type="spellStart"/>
      <w:r w:rsidRPr="002F4B96">
        <w:rPr>
          <w:rFonts w:ascii="Arial" w:hAnsi="Arial" w:cs="Arial"/>
          <w:b/>
          <w:color w:val="000000" w:themeColor="text1"/>
          <w:sz w:val="24"/>
          <w:szCs w:val="24"/>
        </w:rPr>
        <w:t>Borhan</w:t>
      </w:r>
      <w:proofErr w:type="spellEnd"/>
      <w:r w:rsidRPr="002F4B96">
        <w:rPr>
          <w:rFonts w:ascii="Arial" w:hAnsi="Arial" w:cs="Arial"/>
          <w:b/>
          <w:color w:val="000000" w:themeColor="text1"/>
          <w:sz w:val="24"/>
          <w:szCs w:val="24"/>
        </w:rPr>
        <w:t xml:space="preserve"> </w:t>
      </w:r>
      <w:proofErr w:type="spellStart"/>
      <w:r w:rsidRPr="002F4B96">
        <w:rPr>
          <w:rFonts w:ascii="Arial" w:hAnsi="Arial" w:cs="Arial"/>
          <w:b/>
          <w:color w:val="000000" w:themeColor="text1"/>
          <w:sz w:val="24"/>
          <w:szCs w:val="24"/>
        </w:rPr>
        <w:t>Uddin</w:t>
      </w:r>
      <w:proofErr w:type="spellEnd"/>
      <w:r w:rsidR="00A83591">
        <w:rPr>
          <w:rFonts w:ascii="Arial" w:hAnsi="Arial" w:cs="Arial"/>
          <w:b/>
          <w:color w:val="000000" w:themeColor="text1"/>
          <w:sz w:val="24"/>
          <w:szCs w:val="24"/>
        </w:rPr>
        <w:t xml:space="preserve"> </w:t>
      </w:r>
    </w:p>
    <w:p w:rsidR="00A83591" w:rsidRPr="002F4B96" w:rsidRDefault="00A83591" w:rsidP="00A1408B">
      <w:pPr>
        <w:spacing w:line="360" w:lineRule="auto"/>
        <w:jc w:val="center"/>
        <w:rPr>
          <w:rFonts w:ascii="Arial" w:hAnsi="Arial" w:cs="Arial"/>
          <w:b/>
          <w:color w:val="000000" w:themeColor="text1"/>
          <w:sz w:val="24"/>
          <w:szCs w:val="24"/>
        </w:rPr>
      </w:pPr>
    </w:p>
    <w:p w:rsidR="00A1408B" w:rsidRPr="00055D40" w:rsidRDefault="00A1408B" w:rsidP="00A83591">
      <w:pPr>
        <w:spacing w:line="360" w:lineRule="auto"/>
        <w:rPr>
          <w:rFonts w:ascii="Arial" w:hAnsi="Arial" w:cs="Arial"/>
          <w:b/>
          <w:color w:val="000000" w:themeColor="text1"/>
          <w:sz w:val="40"/>
          <w:szCs w:val="40"/>
        </w:rPr>
      </w:pPr>
    </w:p>
    <w:p w:rsidR="00AE58D1" w:rsidRDefault="00A1408B" w:rsidP="00FE4190">
      <w:pPr>
        <w:spacing w:line="360" w:lineRule="auto"/>
        <w:jc w:val="center"/>
        <w:rPr>
          <w:rFonts w:ascii="Arial" w:hAnsi="Arial" w:cs="Arial"/>
          <w:color w:val="000000" w:themeColor="text1"/>
          <w:sz w:val="24"/>
          <w:szCs w:val="24"/>
        </w:rPr>
        <w:sectPr w:rsidR="00AE58D1" w:rsidSect="00F619A5">
          <w:footerReference w:type="default" r:id="rId9"/>
          <w:pgSz w:w="12240" w:h="15840"/>
          <w:pgMar w:top="1440" w:right="1440" w:bottom="1440" w:left="1440" w:header="720" w:footer="720" w:gutter="0"/>
          <w:cols w:space="720"/>
          <w:docGrid w:linePitch="360"/>
        </w:sectPr>
      </w:pPr>
      <w:r w:rsidRPr="00055D40">
        <w:rPr>
          <w:rFonts w:ascii="Arial" w:hAnsi="Arial" w:cs="Arial"/>
          <w:color w:val="000000" w:themeColor="text1"/>
          <w:sz w:val="24"/>
          <w:szCs w:val="24"/>
        </w:rPr>
        <w:t>This report is submitted to the school of Business and Economics, United International University as a partial requirement for the degree fulfillment of Bachelor of Business Administration</w:t>
      </w:r>
    </w:p>
    <w:p w:rsidR="00B919B6" w:rsidRPr="00B919B6" w:rsidRDefault="00B919B6" w:rsidP="00B919B6">
      <w:pPr>
        <w:spacing w:line="360" w:lineRule="auto"/>
        <w:jc w:val="center"/>
        <w:rPr>
          <w:rFonts w:ascii="Arial" w:hAnsi="Arial" w:cs="Arial"/>
          <w:b/>
          <w:color w:val="000000" w:themeColor="text1"/>
          <w:sz w:val="36"/>
          <w:szCs w:val="36"/>
        </w:rPr>
      </w:pPr>
      <w:r w:rsidRPr="00B919B6">
        <w:rPr>
          <w:rFonts w:ascii="Arial" w:hAnsi="Arial" w:cs="Arial"/>
          <w:b/>
          <w:color w:val="000000" w:themeColor="text1"/>
          <w:sz w:val="36"/>
          <w:szCs w:val="36"/>
        </w:rPr>
        <w:lastRenderedPageBreak/>
        <w:t xml:space="preserve">Internship Report </w:t>
      </w:r>
    </w:p>
    <w:p w:rsidR="00B919B6" w:rsidRDefault="00B919B6" w:rsidP="00F03DDD">
      <w:pPr>
        <w:spacing w:line="360" w:lineRule="auto"/>
        <w:jc w:val="center"/>
        <w:rPr>
          <w:rFonts w:ascii="Arial" w:hAnsi="Arial" w:cs="Arial"/>
          <w:b/>
          <w:color w:val="000000" w:themeColor="text1"/>
          <w:sz w:val="36"/>
          <w:szCs w:val="36"/>
        </w:rPr>
      </w:pPr>
      <w:r w:rsidRPr="00B919B6">
        <w:rPr>
          <w:rFonts w:ascii="Arial" w:hAnsi="Arial" w:cs="Arial"/>
          <w:b/>
          <w:color w:val="000000" w:themeColor="text1"/>
          <w:sz w:val="36"/>
          <w:szCs w:val="36"/>
        </w:rPr>
        <w:t xml:space="preserve">“Sales &amp; Marketing </w:t>
      </w:r>
      <w:r w:rsidR="00FE4190">
        <w:rPr>
          <w:rFonts w:ascii="Arial" w:hAnsi="Arial" w:cs="Arial"/>
          <w:b/>
          <w:color w:val="000000" w:themeColor="text1"/>
          <w:sz w:val="36"/>
          <w:szCs w:val="36"/>
        </w:rPr>
        <w:t>Activities</w:t>
      </w:r>
      <w:r w:rsidRPr="00B919B6">
        <w:rPr>
          <w:rFonts w:ascii="Arial" w:hAnsi="Arial" w:cs="Arial"/>
          <w:b/>
          <w:color w:val="000000" w:themeColor="text1"/>
          <w:sz w:val="36"/>
          <w:szCs w:val="36"/>
        </w:rPr>
        <w:t xml:space="preserve"> of </w:t>
      </w:r>
      <w:r w:rsidR="002F4B96">
        <w:rPr>
          <w:rFonts w:ascii="Arial" w:hAnsi="Arial" w:cs="Arial"/>
          <w:b/>
          <w:color w:val="000000" w:themeColor="text1"/>
          <w:sz w:val="36"/>
          <w:szCs w:val="36"/>
        </w:rPr>
        <w:t>Care Me BD</w:t>
      </w:r>
      <w:r w:rsidRPr="00B919B6">
        <w:rPr>
          <w:rFonts w:ascii="Arial" w:hAnsi="Arial" w:cs="Arial"/>
          <w:b/>
          <w:color w:val="000000" w:themeColor="text1"/>
          <w:sz w:val="36"/>
          <w:szCs w:val="36"/>
        </w:rPr>
        <w:t>”</w:t>
      </w:r>
    </w:p>
    <w:p w:rsidR="00B919B6" w:rsidRDefault="00B919B6" w:rsidP="00B919B6">
      <w:pPr>
        <w:spacing w:line="360" w:lineRule="auto"/>
        <w:jc w:val="center"/>
        <w:rPr>
          <w:rFonts w:ascii="Arial" w:hAnsi="Arial" w:cs="Arial"/>
          <w:b/>
          <w:color w:val="000000" w:themeColor="text1"/>
          <w:sz w:val="36"/>
          <w:szCs w:val="36"/>
        </w:rPr>
      </w:pPr>
    </w:p>
    <w:p w:rsidR="00B919B6" w:rsidRPr="00F13F10" w:rsidRDefault="00B919B6" w:rsidP="00F03DDD">
      <w:pPr>
        <w:spacing w:line="360" w:lineRule="auto"/>
        <w:jc w:val="center"/>
        <w:rPr>
          <w:rFonts w:ascii="Arial" w:hAnsi="Arial" w:cs="Arial"/>
          <w:b/>
          <w:color w:val="000000" w:themeColor="text1"/>
          <w:sz w:val="28"/>
          <w:szCs w:val="28"/>
        </w:rPr>
      </w:pPr>
      <w:r w:rsidRPr="00F13F10">
        <w:rPr>
          <w:rFonts w:ascii="Arial" w:hAnsi="Arial" w:cs="Arial"/>
          <w:b/>
          <w:color w:val="000000" w:themeColor="text1"/>
          <w:sz w:val="28"/>
          <w:szCs w:val="28"/>
        </w:rPr>
        <w:t>Submitted To</w:t>
      </w:r>
    </w:p>
    <w:p w:rsidR="00B919B6" w:rsidRPr="00055D40" w:rsidRDefault="00B919B6" w:rsidP="00F03DDD">
      <w:pPr>
        <w:spacing w:line="360" w:lineRule="auto"/>
        <w:jc w:val="center"/>
        <w:rPr>
          <w:rFonts w:ascii="Arial" w:hAnsi="Arial" w:cs="Arial"/>
          <w:color w:val="000000" w:themeColor="text1"/>
          <w:sz w:val="24"/>
          <w:szCs w:val="24"/>
        </w:rPr>
      </w:pPr>
      <w:r w:rsidRPr="00055D40">
        <w:rPr>
          <w:rFonts w:ascii="Arial" w:hAnsi="Arial" w:cs="Arial"/>
          <w:color w:val="000000" w:themeColor="text1"/>
          <w:sz w:val="24"/>
          <w:szCs w:val="24"/>
        </w:rPr>
        <w:t xml:space="preserve">Dr. </w:t>
      </w:r>
      <w:proofErr w:type="spellStart"/>
      <w:r w:rsidRPr="00055D40">
        <w:rPr>
          <w:rFonts w:ascii="Arial" w:hAnsi="Arial" w:cs="Arial"/>
          <w:color w:val="000000" w:themeColor="text1"/>
          <w:sz w:val="24"/>
          <w:szCs w:val="24"/>
        </w:rPr>
        <w:t>Seyama</w:t>
      </w:r>
      <w:proofErr w:type="spellEnd"/>
      <w:r w:rsidRPr="00055D40">
        <w:rPr>
          <w:rFonts w:ascii="Arial" w:hAnsi="Arial" w:cs="Arial"/>
          <w:color w:val="000000" w:themeColor="text1"/>
          <w:sz w:val="24"/>
          <w:szCs w:val="24"/>
        </w:rPr>
        <w:t xml:space="preserve"> Sultana</w:t>
      </w:r>
    </w:p>
    <w:p w:rsidR="00F13F10" w:rsidRPr="00055D40" w:rsidRDefault="00374C5C" w:rsidP="00F03DDD">
      <w:pPr>
        <w:spacing w:line="360" w:lineRule="auto"/>
        <w:jc w:val="center"/>
        <w:rPr>
          <w:rFonts w:ascii="Arial" w:hAnsi="Arial" w:cs="Arial"/>
          <w:color w:val="000000" w:themeColor="text1"/>
          <w:sz w:val="24"/>
          <w:szCs w:val="24"/>
        </w:rPr>
      </w:pPr>
      <w:r>
        <w:rPr>
          <w:rFonts w:ascii="Arial" w:hAnsi="Arial" w:cs="Arial"/>
          <w:color w:val="000000" w:themeColor="text1"/>
          <w:sz w:val="24"/>
          <w:szCs w:val="24"/>
        </w:rPr>
        <w:t>Associate</w:t>
      </w:r>
      <w:r w:rsidR="00F13F10" w:rsidRPr="00055D40">
        <w:rPr>
          <w:rFonts w:ascii="Arial" w:hAnsi="Arial" w:cs="Arial"/>
          <w:color w:val="000000" w:themeColor="text1"/>
          <w:sz w:val="24"/>
          <w:szCs w:val="24"/>
        </w:rPr>
        <w:t xml:space="preserve"> Professor</w:t>
      </w:r>
    </w:p>
    <w:p w:rsidR="00F13F10" w:rsidRPr="00055D40" w:rsidRDefault="00F13F10" w:rsidP="00F03DDD">
      <w:pPr>
        <w:spacing w:line="360" w:lineRule="auto"/>
        <w:jc w:val="center"/>
        <w:rPr>
          <w:rFonts w:ascii="Arial" w:hAnsi="Arial" w:cs="Arial"/>
          <w:color w:val="000000" w:themeColor="text1"/>
          <w:sz w:val="24"/>
          <w:szCs w:val="24"/>
        </w:rPr>
      </w:pPr>
      <w:r w:rsidRPr="00055D40">
        <w:rPr>
          <w:rFonts w:ascii="Arial" w:hAnsi="Arial" w:cs="Arial"/>
          <w:color w:val="000000" w:themeColor="text1"/>
          <w:sz w:val="24"/>
          <w:szCs w:val="24"/>
        </w:rPr>
        <w:t>Department of Marketing</w:t>
      </w:r>
    </w:p>
    <w:p w:rsidR="00F13F10" w:rsidRDefault="00F13F10" w:rsidP="00F03DDD">
      <w:pPr>
        <w:spacing w:line="360" w:lineRule="auto"/>
        <w:jc w:val="center"/>
        <w:rPr>
          <w:rFonts w:ascii="Arial" w:hAnsi="Arial" w:cs="Arial"/>
          <w:color w:val="000000" w:themeColor="text1"/>
          <w:sz w:val="24"/>
          <w:szCs w:val="24"/>
        </w:rPr>
      </w:pPr>
    </w:p>
    <w:p w:rsidR="00F13F10" w:rsidRPr="00F13F10" w:rsidRDefault="00F13F10" w:rsidP="00F03DDD">
      <w:pPr>
        <w:spacing w:line="360" w:lineRule="auto"/>
        <w:jc w:val="center"/>
        <w:rPr>
          <w:rFonts w:ascii="Arial" w:hAnsi="Arial" w:cs="Arial"/>
          <w:b/>
          <w:color w:val="000000" w:themeColor="text1"/>
          <w:sz w:val="28"/>
          <w:szCs w:val="28"/>
        </w:rPr>
      </w:pPr>
      <w:r w:rsidRPr="00F13F10">
        <w:rPr>
          <w:rFonts w:ascii="Arial" w:hAnsi="Arial" w:cs="Arial"/>
          <w:b/>
          <w:color w:val="000000" w:themeColor="text1"/>
          <w:sz w:val="28"/>
          <w:szCs w:val="28"/>
        </w:rPr>
        <w:t>Submitted To</w:t>
      </w:r>
    </w:p>
    <w:p w:rsidR="00DA2279" w:rsidRPr="00055D40" w:rsidRDefault="00DA2279" w:rsidP="00F03DDD">
      <w:pPr>
        <w:spacing w:line="360" w:lineRule="auto"/>
        <w:jc w:val="center"/>
        <w:rPr>
          <w:rFonts w:ascii="Arial" w:hAnsi="Arial" w:cs="Arial"/>
          <w:color w:val="000000" w:themeColor="text1"/>
          <w:sz w:val="24"/>
          <w:szCs w:val="24"/>
        </w:rPr>
      </w:pPr>
      <w:proofErr w:type="spellStart"/>
      <w:r w:rsidRPr="00055D40">
        <w:rPr>
          <w:rFonts w:ascii="Arial" w:hAnsi="Arial" w:cs="Arial"/>
          <w:color w:val="000000" w:themeColor="text1"/>
          <w:sz w:val="24"/>
          <w:szCs w:val="24"/>
        </w:rPr>
        <w:t>Borhan</w:t>
      </w:r>
      <w:proofErr w:type="spellEnd"/>
      <w:r w:rsidRPr="00055D40">
        <w:rPr>
          <w:rFonts w:ascii="Arial" w:hAnsi="Arial" w:cs="Arial"/>
          <w:color w:val="000000" w:themeColor="text1"/>
          <w:sz w:val="24"/>
          <w:szCs w:val="24"/>
        </w:rPr>
        <w:t xml:space="preserve"> </w:t>
      </w:r>
      <w:proofErr w:type="spellStart"/>
      <w:r w:rsidRPr="00055D40">
        <w:rPr>
          <w:rFonts w:ascii="Arial" w:hAnsi="Arial" w:cs="Arial"/>
          <w:color w:val="000000" w:themeColor="text1"/>
          <w:sz w:val="24"/>
          <w:szCs w:val="24"/>
        </w:rPr>
        <w:t>Uddin</w:t>
      </w:r>
      <w:proofErr w:type="spellEnd"/>
    </w:p>
    <w:p w:rsidR="00DA2279" w:rsidRPr="00055D40" w:rsidRDefault="00DA2279" w:rsidP="00F03DDD">
      <w:pPr>
        <w:spacing w:line="360" w:lineRule="auto"/>
        <w:jc w:val="center"/>
        <w:rPr>
          <w:rFonts w:ascii="Arial" w:hAnsi="Arial" w:cs="Arial"/>
          <w:color w:val="000000" w:themeColor="text1"/>
          <w:sz w:val="24"/>
          <w:szCs w:val="24"/>
        </w:rPr>
      </w:pPr>
      <w:r w:rsidRPr="00055D40">
        <w:rPr>
          <w:rFonts w:ascii="Arial" w:hAnsi="Arial" w:cs="Arial"/>
          <w:color w:val="000000" w:themeColor="text1"/>
          <w:sz w:val="24"/>
          <w:szCs w:val="24"/>
        </w:rPr>
        <w:t>ID: 111 161 375</w:t>
      </w:r>
    </w:p>
    <w:p w:rsidR="00DA2279" w:rsidRPr="00055D40" w:rsidRDefault="00DA2279" w:rsidP="00F03DDD">
      <w:pPr>
        <w:spacing w:line="360" w:lineRule="auto"/>
        <w:jc w:val="center"/>
        <w:rPr>
          <w:rFonts w:ascii="Arial" w:hAnsi="Arial" w:cs="Arial"/>
          <w:color w:val="000000" w:themeColor="text1"/>
          <w:sz w:val="24"/>
          <w:szCs w:val="24"/>
        </w:rPr>
      </w:pPr>
      <w:r w:rsidRPr="00055D40">
        <w:rPr>
          <w:rFonts w:ascii="Arial" w:hAnsi="Arial" w:cs="Arial"/>
          <w:color w:val="000000" w:themeColor="text1"/>
          <w:sz w:val="24"/>
          <w:szCs w:val="24"/>
        </w:rPr>
        <w:t>Major: Marketing</w:t>
      </w:r>
    </w:p>
    <w:p w:rsidR="00DA2279" w:rsidRPr="00055D40" w:rsidRDefault="00DA2279" w:rsidP="00F03DDD">
      <w:pPr>
        <w:spacing w:line="360" w:lineRule="auto"/>
        <w:jc w:val="center"/>
        <w:rPr>
          <w:rFonts w:ascii="Arial" w:hAnsi="Arial" w:cs="Arial"/>
          <w:color w:val="000000" w:themeColor="text1"/>
          <w:sz w:val="24"/>
          <w:szCs w:val="24"/>
        </w:rPr>
      </w:pPr>
      <w:r w:rsidRPr="00055D40">
        <w:rPr>
          <w:rFonts w:ascii="Arial" w:hAnsi="Arial" w:cs="Arial"/>
          <w:color w:val="000000" w:themeColor="text1"/>
          <w:sz w:val="24"/>
          <w:szCs w:val="24"/>
        </w:rPr>
        <w:t xml:space="preserve">Trimester: </w:t>
      </w:r>
      <w:r w:rsidR="00FE4190">
        <w:rPr>
          <w:rFonts w:ascii="Arial" w:hAnsi="Arial" w:cs="Arial"/>
          <w:color w:val="000000" w:themeColor="text1"/>
          <w:sz w:val="24"/>
          <w:szCs w:val="24"/>
        </w:rPr>
        <w:t>Summer</w:t>
      </w:r>
      <w:r w:rsidR="00CF11E1" w:rsidRPr="00055D40">
        <w:rPr>
          <w:rFonts w:ascii="Arial" w:hAnsi="Arial" w:cs="Arial"/>
          <w:color w:val="000000" w:themeColor="text1"/>
          <w:sz w:val="24"/>
          <w:szCs w:val="24"/>
        </w:rPr>
        <w:t xml:space="preserve"> 2020</w:t>
      </w:r>
    </w:p>
    <w:p w:rsidR="00F03DDD" w:rsidRPr="00F03DDD" w:rsidRDefault="00F03DDD" w:rsidP="00F03DDD">
      <w:pPr>
        <w:spacing w:line="360" w:lineRule="auto"/>
        <w:jc w:val="center"/>
        <w:rPr>
          <w:rFonts w:ascii="Arial" w:hAnsi="Arial" w:cs="Arial"/>
          <w:color w:val="000000" w:themeColor="text1"/>
          <w:sz w:val="24"/>
          <w:szCs w:val="24"/>
        </w:rPr>
      </w:pPr>
    </w:p>
    <w:p w:rsidR="00F13F10" w:rsidRPr="00F13F10" w:rsidRDefault="00DA2279" w:rsidP="00F03DDD">
      <w:pPr>
        <w:spacing w:line="360" w:lineRule="auto"/>
        <w:jc w:val="center"/>
        <w:rPr>
          <w:rFonts w:ascii="Arial" w:hAnsi="Arial" w:cs="Arial"/>
          <w:b/>
          <w:color w:val="000000" w:themeColor="text1"/>
          <w:sz w:val="32"/>
          <w:szCs w:val="32"/>
        </w:rPr>
      </w:pPr>
      <w:r>
        <w:rPr>
          <w:rFonts w:ascii="Arial" w:hAnsi="Arial" w:cs="Arial"/>
          <w:b/>
          <w:noProof/>
          <w:color w:val="000000" w:themeColor="text1"/>
          <w:sz w:val="32"/>
          <w:szCs w:val="32"/>
        </w:rPr>
        <w:drawing>
          <wp:anchor distT="0" distB="0" distL="114300" distR="114300" simplePos="0" relativeHeight="251658240" behindDoc="1" locked="0" layoutInCell="1" allowOverlap="1">
            <wp:simplePos x="0" y="0"/>
            <wp:positionH relativeFrom="column">
              <wp:posOffset>44450</wp:posOffset>
            </wp:positionH>
            <wp:positionV relativeFrom="paragraph">
              <wp:posOffset>452120</wp:posOffset>
            </wp:positionV>
            <wp:extent cx="541655" cy="517525"/>
            <wp:effectExtent l="19050" t="0" r="0" b="0"/>
            <wp:wrapTight wrapText="bothSides">
              <wp:wrapPolygon edited="0">
                <wp:start x="-760" y="0"/>
                <wp:lineTo x="-760" y="20672"/>
                <wp:lineTo x="21271" y="20672"/>
                <wp:lineTo x="21271" y="0"/>
                <wp:lineTo x="-760" y="0"/>
              </wp:wrapPolygon>
            </wp:wrapTight>
            <wp:docPr id="6" name="Picture 5" descr="isupportimg_1479656628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upportimg_1479656628855.png"/>
                    <pic:cNvPicPr/>
                  </pic:nvPicPr>
                  <pic:blipFill>
                    <a:blip r:embed="rId10" cstate="print"/>
                    <a:stretch>
                      <a:fillRect/>
                    </a:stretch>
                  </pic:blipFill>
                  <pic:spPr>
                    <a:xfrm>
                      <a:off x="0" y="0"/>
                      <a:ext cx="541655" cy="517525"/>
                    </a:xfrm>
                    <a:prstGeom prst="rect">
                      <a:avLst/>
                    </a:prstGeom>
                  </pic:spPr>
                </pic:pic>
              </a:graphicData>
            </a:graphic>
          </wp:anchor>
        </w:drawing>
      </w:r>
      <w:r w:rsidR="00F13F10" w:rsidRPr="00F13F10">
        <w:rPr>
          <w:rFonts w:ascii="Arial" w:hAnsi="Arial" w:cs="Arial"/>
          <w:b/>
          <w:color w:val="000000" w:themeColor="text1"/>
          <w:sz w:val="32"/>
          <w:szCs w:val="32"/>
        </w:rPr>
        <w:t>S</w:t>
      </w:r>
      <w:r w:rsidR="00F03DDD">
        <w:rPr>
          <w:rFonts w:ascii="Arial" w:hAnsi="Arial" w:cs="Arial"/>
          <w:b/>
          <w:color w:val="000000" w:themeColor="text1"/>
          <w:sz w:val="32"/>
          <w:szCs w:val="32"/>
        </w:rPr>
        <w:t>chool</w:t>
      </w:r>
      <w:r w:rsidR="00F13F10" w:rsidRPr="00F13F10">
        <w:rPr>
          <w:rFonts w:ascii="Arial" w:hAnsi="Arial" w:cs="Arial"/>
          <w:b/>
          <w:color w:val="000000" w:themeColor="text1"/>
          <w:sz w:val="32"/>
          <w:szCs w:val="32"/>
        </w:rPr>
        <w:t xml:space="preserve"> </w:t>
      </w:r>
      <w:r w:rsidR="00F03DDD">
        <w:rPr>
          <w:rFonts w:ascii="Arial" w:hAnsi="Arial" w:cs="Arial"/>
          <w:b/>
          <w:color w:val="000000" w:themeColor="text1"/>
          <w:sz w:val="32"/>
          <w:szCs w:val="32"/>
        </w:rPr>
        <w:t>of</w:t>
      </w:r>
      <w:r w:rsidR="00F13F10" w:rsidRPr="00F13F10">
        <w:rPr>
          <w:rFonts w:ascii="Arial" w:hAnsi="Arial" w:cs="Arial"/>
          <w:b/>
          <w:color w:val="000000" w:themeColor="text1"/>
          <w:sz w:val="32"/>
          <w:szCs w:val="32"/>
        </w:rPr>
        <w:t xml:space="preserve"> BUSINESS and ECONOMICS</w:t>
      </w:r>
    </w:p>
    <w:p w:rsidR="00F13F10" w:rsidRPr="00F13F10" w:rsidRDefault="00F13F10" w:rsidP="00F03DDD">
      <w:pPr>
        <w:spacing w:line="360" w:lineRule="auto"/>
        <w:rPr>
          <w:rFonts w:ascii="Arial" w:hAnsi="Arial" w:cs="Arial"/>
          <w:b/>
          <w:color w:val="000000" w:themeColor="text1"/>
          <w:sz w:val="40"/>
          <w:szCs w:val="40"/>
        </w:rPr>
      </w:pPr>
      <w:r w:rsidRPr="00F13F10">
        <w:rPr>
          <w:rFonts w:ascii="Arial" w:hAnsi="Arial" w:cs="Arial"/>
          <w:b/>
          <w:color w:val="000000" w:themeColor="text1"/>
          <w:sz w:val="40"/>
          <w:szCs w:val="40"/>
        </w:rPr>
        <w:t>UNITED INTERNATIONAL UNIVERSITY</w:t>
      </w:r>
    </w:p>
    <w:p w:rsidR="00F03DDD" w:rsidRDefault="00F03DDD" w:rsidP="00F03DDD">
      <w:pPr>
        <w:spacing w:line="360" w:lineRule="auto"/>
        <w:jc w:val="center"/>
        <w:rPr>
          <w:rFonts w:ascii="Arial" w:hAnsi="Arial" w:cs="Arial"/>
          <w:b/>
          <w:sz w:val="28"/>
          <w:szCs w:val="28"/>
        </w:rPr>
      </w:pPr>
    </w:p>
    <w:p w:rsidR="00F03DDD" w:rsidRDefault="00F03DDD" w:rsidP="00F03DDD">
      <w:pPr>
        <w:spacing w:line="360" w:lineRule="auto"/>
        <w:jc w:val="center"/>
        <w:rPr>
          <w:rFonts w:ascii="Arial" w:hAnsi="Arial" w:cs="Arial"/>
          <w:b/>
          <w:sz w:val="28"/>
          <w:szCs w:val="28"/>
        </w:rPr>
      </w:pPr>
      <w:r w:rsidRPr="0006650E">
        <w:rPr>
          <w:rFonts w:ascii="Arial" w:hAnsi="Arial" w:cs="Arial"/>
          <w:b/>
          <w:sz w:val="28"/>
          <w:szCs w:val="28"/>
        </w:rPr>
        <w:t>Date of submission</w:t>
      </w:r>
    </w:p>
    <w:p w:rsidR="00AE58D1" w:rsidRDefault="00C2514F" w:rsidP="00F03DDD">
      <w:pPr>
        <w:jc w:val="center"/>
        <w:rPr>
          <w:rFonts w:ascii="Arial" w:hAnsi="Arial" w:cs="Arial"/>
          <w:color w:val="000000" w:themeColor="text1"/>
          <w:sz w:val="24"/>
          <w:szCs w:val="24"/>
        </w:rPr>
        <w:sectPr w:rsidR="00AE58D1" w:rsidSect="00F619A5">
          <w:pgSz w:w="12240" w:h="15840"/>
          <w:pgMar w:top="1440" w:right="1440" w:bottom="1440" w:left="1440" w:header="720" w:footer="720" w:gutter="0"/>
          <w:cols w:space="720"/>
          <w:docGrid w:linePitch="360"/>
        </w:sectPr>
      </w:pPr>
      <w:r>
        <w:rPr>
          <w:rFonts w:ascii="Arial" w:hAnsi="Arial" w:cs="Arial"/>
          <w:color w:val="000000" w:themeColor="text1"/>
          <w:sz w:val="24"/>
          <w:szCs w:val="24"/>
        </w:rPr>
        <w:t>1</w:t>
      </w:r>
      <w:r w:rsidR="00CE23B3">
        <w:rPr>
          <w:rFonts w:ascii="Arial" w:hAnsi="Arial" w:cs="Arial"/>
          <w:color w:val="000000" w:themeColor="text1"/>
          <w:sz w:val="24"/>
          <w:szCs w:val="24"/>
        </w:rPr>
        <w:t>3</w:t>
      </w:r>
      <w:r w:rsidR="00C45352" w:rsidRPr="00055D40">
        <w:rPr>
          <w:rFonts w:ascii="Arial" w:hAnsi="Arial" w:cs="Arial"/>
          <w:color w:val="000000" w:themeColor="text1"/>
          <w:sz w:val="24"/>
          <w:szCs w:val="24"/>
          <w:vertAlign w:val="superscript"/>
        </w:rPr>
        <w:t>th</w:t>
      </w:r>
      <w:r w:rsidR="00C45352" w:rsidRPr="00055D40">
        <w:rPr>
          <w:rFonts w:ascii="Arial" w:hAnsi="Arial" w:cs="Arial"/>
          <w:color w:val="000000" w:themeColor="text1"/>
          <w:sz w:val="24"/>
          <w:szCs w:val="24"/>
        </w:rPr>
        <w:t xml:space="preserve"> </w:t>
      </w:r>
      <w:r w:rsidR="00490FFC">
        <w:rPr>
          <w:rFonts w:ascii="Arial" w:hAnsi="Arial" w:cs="Arial"/>
          <w:color w:val="000000" w:themeColor="text1"/>
          <w:sz w:val="24"/>
          <w:szCs w:val="24"/>
        </w:rPr>
        <w:t>October</w:t>
      </w:r>
      <w:r w:rsidR="00C45352" w:rsidRPr="00055D40">
        <w:rPr>
          <w:rFonts w:ascii="Arial" w:hAnsi="Arial" w:cs="Arial"/>
          <w:color w:val="000000" w:themeColor="text1"/>
          <w:sz w:val="24"/>
          <w:szCs w:val="24"/>
        </w:rPr>
        <w:t>, 2020</w:t>
      </w:r>
    </w:p>
    <w:p w:rsidR="002E49DE" w:rsidRDefault="002E49DE" w:rsidP="002E49DE">
      <w:pPr>
        <w:pStyle w:val="Heading1"/>
      </w:pPr>
      <w:bookmarkStart w:id="1" w:name="_Toc20301518"/>
      <w:bookmarkStart w:id="2" w:name="_Toc52723306"/>
      <w:r w:rsidRPr="004C23F9">
        <w:lastRenderedPageBreak/>
        <w:t>Letter of transmittal</w:t>
      </w:r>
      <w:bookmarkEnd w:id="1"/>
      <w:bookmarkEnd w:id="2"/>
      <w:r w:rsidRPr="004C23F9">
        <w:t xml:space="preserve"> </w:t>
      </w:r>
    </w:p>
    <w:p w:rsidR="00B919B6" w:rsidRDefault="00B919B6">
      <w:pPr>
        <w:rPr>
          <w:rFonts w:ascii="Arial" w:hAnsi="Arial" w:cs="Arial"/>
          <w:b/>
          <w:color w:val="000000" w:themeColor="text1"/>
          <w:sz w:val="40"/>
          <w:szCs w:val="40"/>
        </w:rPr>
      </w:pPr>
    </w:p>
    <w:p w:rsidR="002E49DE" w:rsidRPr="00055D40" w:rsidRDefault="00C2514F" w:rsidP="00824795">
      <w:pPr>
        <w:spacing w:line="360" w:lineRule="auto"/>
        <w:jc w:val="both"/>
        <w:rPr>
          <w:rFonts w:ascii="Arial" w:hAnsi="Arial" w:cs="Arial"/>
          <w:color w:val="000000" w:themeColor="text1"/>
          <w:sz w:val="24"/>
          <w:szCs w:val="24"/>
          <w:vertAlign w:val="superscript"/>
        </w:rPr>
      </w:pPr>
      <w:r>
        <w:rPr>
          <w:rFonts w:ascii="Arial" w:hAnsi="Arial" w:cs="Arial"/>
          <w:color w:val="000000" w:themeColor="text1"/>
          <w:sz w:val="24"/>
          <w:szCs w:val="24"/>
        </w:rPr>
        <w:t>1</w:t>
      </w:r>
      <w:r w:rsidR="00CE23B3">
        <w:rPr>
          <w:rFonts w:ascii="Arial" w:hAnsi="Arial" w:cs="Arial"/>
          <w:color w:val="000000" w:themeColor="text1"/>
          <w:sz w:val="24"/>
          <w:szCs w:val="24"/>
        </w:rPr>
        <w:t>3</w:t>
      </w:r>
      <w:r w:rsidR="002E49DE" w:rsidRPr="00055D40">
        <w:rPr>
          <w:rFonts w:ascii="Arial" w:hAnsi="Arial" w:cs="Arial"/>
          <w:color w:val="000000" w:themeColor="text1"/>
          <w:sz w:val="24"/>
          <w:szCs w:val="24"/>
          <w:vertAlign w:val="superscript"/>
        </w:rPr>
        <w:t xml:space="preserve">th </w:t>
      </w:r>
      <w:r w:rsidR="00490FFC">
        <w:rPr>
          <w:rFonts w:ascii="Arial" w:hAnsi="Arial" w:cs="Arial"/>
          <w:color w:val="000000" w:themeColor="text1"/>
          <w:sz w:val="24"/>
          <w:szCs w:val="24"/>
        </w:rPr>
        <w:t>October</w:t>
      </w:r>
      <w:r w:rsidR="002E49DE" w:rsidRPr="00055D40">
        <w:rPr>
          <w:rFonts w:ascii="Arial" w:hAnsi="Arial" w:cs="Arial"/>
          <w:color w:val="000000" w:themeColor="text1"/>
          <w:sz w:val="24"/>
          <w:szCs w:val="24"/>
        </w:rPr>
        <w:t>, 2020</w:t>
      </w:r>
    </w:p>
    <w:p w:rsidR="002E49DE" w:rsidRPr="00055D40" w:rsidRDefault="002E49DE" w:rsidP="00824795">
      <w:pPr>
        <w:spacing w:line="360" w:lineRule="auto"/>
        <w:jc w:val="both"/>
        <w:rPr>
          <w:rFonts w:ascii="Arial" w:hAnsi="Arial" w:cs="Arial"/>
          <w:color w:val="000000" w:themeColor="text1"/>
          <w:sz w:val="24"/>
          <w:szCs w:val="24"/>
        </w:rPr>
      </w:pPr>
      <w:r w:rsidRPr="00055D40">
        <w:rPr>
          <w:rFonts w:ascii="Arial" w:hAnsi="Arial" w:cs="Arial"/>
          <w:color w:val="000000" w:themeColor="text1"/>
          <w:sz w:val="24"/>
          <w:szCs w:val="24"/>
        </w:rPr>
        <w:t xml:space="preserve">Dr. </w:t>
      </w:r>
      <w:proofErr w:type="spellStart"/>
      <w:r w:rsidRPr="00055D40">
        <w:rPr>
          <w:rFonts w:ascii="Arial" w:hAnsi="Arial" w:cs="Arial"/>
          <w:color w:val="000000" w:themeColor="text1"/>
          <w:sz w:val="24"/>
          <w:szCs w:val="24"/>
        </w:rPr>
        <w:t>Seyama</w:t>
      </w:r>
      <w:proofErr w:type="spellEnd"/>
      <w:r w:rsidRPr="00055D40">
        <w:rPr>
          <w:rFonts w:ascii="Arial" w:hAnsi="Arial" w:cs="Arial"/>
          <w:color w:val="000000" w:themeColor="text1"/>
          <w:sz w:val="24"/>
          <w:szCs w:val="24"/>
        </w:rPr>
        <w:t xml:space="preserve"> Sultana</w:t>
      </w:r>
    </w:p>
    <w:p w:rsidR="002E49DE" w:rsidRPr="00055D40" w:rsidRDefault="00374C5C" w:rsidP="00824795">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Associate</w:t>
      </w:r>
      <w:r w:rsidR="002E49DE" w:rsidRPr="00055D40">
        <w:rPr>
          <w:rFonts w:ascii="Arial" w:hAnsi="Arial" w:cs="Arial"/>
          <w:color w:val="000000" w:themeColor="text1"/>
          <w:sz w:val="24"/>
          <w:szCs w:val="24"/>
        </w:rPr>
        <w:t xml:space="preserve"> Professor,</w:t>
      </w:r>
    </w:p>
    <w:p w:rsidR="002E49DE" w:rsidRPr="00055D40" w:rsidRDefault="002E49DE" w:rsidP="00824795">
      <w:pPr>
        <w:spacing w:line="360" w:lineRule="auto"/>
        <w:jc w:val="both"/>
        <w:rPr>
          <w:rFonts w:ascii="Arial" w:hAnsi="Arial" w:cs="Arial"/>
          <w:color w:val="000000" w:themeColor="text1"/>
          <w:sz w:val="24"/>
          <w:szCs w:val="24"/>
        </w:rPr>
      </w:pPr>
      <w:r w:rsidRPr="00055D40">
        <w:rPr>
          <w:rFonts w:ascii="Arial" w:hAnsi="Arial" w:cs="Arial"/>
          <w:color w:val="000000" w:themeColor="text1"/>
          <w:sz w:val="24"/>
          <w:szCs w:val="24"/>
        </w:rPr>
        <w:t>Department of School of Business and Economics</w:t>
      </w:r>
    </w:p>
    <w:p w:rsidR="002E49DE" w:rsidRPr="00055D40" w:rsidRDefault="002E49DE" w:rsidP="00824795">
      <w:pPr>
        <w:spacing w:line="360" w:lineRule="auto"/>
        <w:jc w:val="both"/>
        <w:rPr>
          <w:rFonts w:ascii="Arial" w:hAnsi="Arial" w:cs="Arial"/>
          <w:color w:val="000000" w:themeColor="text1"/>
          <w:sz w:val="24"/>
          <w:szCs w:val="24"/>
        </w:rPr>
      </w:pPr>
      <w:proofErr w:type="gramStart"/>
      <w:r w:rsidRPr="00055D40">
        <w:rPr>
          <w:rFonts w:ascii="Arial" w:hAnsi="Arial" w:cs="Arial"/>
          <w:color w:val="000000" w:themeColor="text1"/>
          <w:sz w:val="24"/>
          <w:szCs w:val="24"/>
        </w:rPr>
        <w:t>United International University</w:t>
      </w:r>
      <w:r w:rsidR="00084756">
        <w:rPr>
          <w:rFonts w:ascii="Arial" w:hAnsi="Arial" w:cs="Arial"/>
          <w:color w:val="000000" w:themeColor="text1"/>
          <w:sz w:val="24"/>
          <w:szCs w:val="24"/>
        </w:rPr>
        <w:t>.</w:t>
      </w:r>
      <w:proofErr w:type="gramEnd"/>
    </w:p>
    <w:p w:rsidR="002E49DE" w:rsidRPr="00055D40" w:rsidRDefault="002E49DE" w:rsidP="00593F85">
      <w:pPr>
        <w:spacing w:line="360" w:lineRule="auto"/>
        <w:jc w:val="both"/>
        <w:rPr>
          <w:rFonts w:ascii="Arial" w:hAnsi="Arial" w:cs="Arial"/>
          <w:color w:val="000000" w:themeColor="text1"/>
          <w:sz w:val="24"/>
          <w:szCs w:val="24"/>
        </w:rPr>
      </w:pPr>
      <w:r w:rsidRPr="00055D40">
        <w:rPr>
          <w:rFonts w:ascii="Arial" w:hAnsi="Arial" w:cs="Arial"/>
          <w:b/>
          <w:bCs/>
          <w:color w:val="000000" w:themeColor="text1"/>
          <w:sz w:val="24"/>
          <w:szCs w:val="24"/>
        </w:rPr>
        <w:t>Subject:</w:t>
      </w:r>
      <w:r w:rsidR="00593F85">
        <w:rPr>
          <w:rFonts w:ascii="Arial" w:hAnsi="Arial" w:cs="Arial"/>
          <w:color w:val="000000" w:themeColor="text1"/>
          <w:sz w:val="24"/>
          <w:szCs w:val="24"/>
        </w:rPr>
        <w:t xml:space="preserve"> </w:t>
      </w:r>
      <w:r w:rsidRPr="00055D40">
        <w:rPr>
          <w:rFonts w:ascii="Arial" w:hAnsi="Arial" w:cs="Arial"/>
          <w:color w:val="000000" w:themeColor="text1"/>
          <w:sz w:val="24"/>
          <w:szCs w:val="24"/>
        </w:rPr>
        <w:t>Submission of Internship report on “</w:t>
      </w:r>
      <w:r w:rsidRPr="00593F85">
        <w:rPr>
          <w:rFonts w:ascii="Arial" w:hAnsi="Arial" w:cs="Arial"/>
          <w:b/>
          <w:color w:val="000000" w:themeColor="text1"/>
          <w:sz w:val="24"/>
          <w:szCs w:val="24"/>
        </w:rPr>
        <w:t>Sales &amp; Marke</w:t>
      </w:r>
      <w:r w:rsidR="00824795" w:rsidRPr="00593F85">
        <w:rPr>
          <w:rFonts w:ascii="Arial" w:hAnsi="Arial" w:cs="Arial"/>
          <w:b/>
          <w:color w:val="000000" w:themeColor="text1"/>
          <w:sz w:val="24"/>
          <w:szCs w:val="24"/>
        </w:rPr>
        <w:t xml:space="preserve">ting Strategies of </w:t>
      </w:r>
      <w:r w:rsidR="002F4B96">
        <w:rPr>
          <w:rFonts w:ascii="Arial" w:hAnsi="Arial" w:cs="Arial"/>
          <w:b/>
          <w:color w:val="000000" w:themeColor="text1"/>
          <w:sz w:val="24"/>
          <w:szCs w:val="24"/>
        </w:rPr>
        <w:t>Care Me BD</w:t>
      </w:r>
      <w:r w:rsidR="00593F85">
        <w:rPr>
          <w:rFonts w:ascii="Arial" w:hAnsi="Arial" w:cs="Arial"/>
          <w:b/>
          <w:color w:val="000000" w:themeColor="text1"/>
          <w:sz w:val="24"/>
          <w:szCs w:val="24"/>
        </w:rPr>
        <w:t>.</w:t>
      </w:r>
      <w:r w:rsidRPr="00055D40">
        <w:rPr>
          <w:rFonts w:ascii="Arial" w:hAnsi="Arial" w:cs="Arial"/>
          <w:color w:val="000000" w:themeColor="text1"/>
          <w:sz w:val="24"/>
          <w:szCs w:val="24"/>
        </w:rPr>
        <w:t>”</w:t>
      </w:r>
    </w:p>
    <w:p w:rsidR="00824795" w:rsidRPr="00055D40" w:rsidRDefault="00824795" w:rsidP="00824795">
      <w:pPr>
        <w:spacing w:line="360" w:lineRule="auto"/>
        <w:jc w:val="both"/>
        <w:rPr>
          <w:rFonts w:ascii="Arial" w:hAnsi="Arial" w:cs="Arial"/>
          <w:color w:val="000000" w:themeColor="text1"/>
          <w:sz w:val="24"/>
          <w:szCs w:val="24"/>
        </w:rPr>
      </w:pPr>
      <w:r w:rsidRPr="00055D40">
        <w:rPr>
          <w:rFonts w:ascii="Arial" w:hAnsi="Arial" w:cs="Arial"/>
          <w:color w:val="000000" w:themeColor="text1"/>
          <w:sz w:val="24"/>
          <w:szCs w:val="24"/>
        </w:rPr>
        <w:t>Dear</w:t>
      </w:r>
      <w:r w:rsidR="002E49DE" w:rsidRPr="00055D40">
        <w:rPr>
          <w:rFonts w:ascii="Arial" w:hAnsi="Arial" w:cs="Arial"/>
          <w:color w:val="000000" w:themeColor="text1"/>
          <w:sz w:val="24"/>
          <w:szCs w:val="24"/>
        </w:rPr>
        <w:t xml:space="preserve"> Madam, </w:t>
      </w:r>
    </w:p>
    <w:p w:rsidR="00606652" w:rsidRPr="00055D40" w:rsidRDefault="00B243E6" w:rsidP="00DD118D">
      <w:pPr>
        <w:spacing w:line="360" w:lineRule="auto"/>
        <w:jc w:val="both"/>
        <w:rPr>
          <w:rFonts w:ascii="Arial" w:hAnsi="Arial" w:cs="Arial"/>
          <w:color w:val="000000" w:themeColor="text1"/>
          <w:sz w:val="24"/>
          <w:szCs w:val="24"/>
        </w:rPr>
      </w:pPr>
      <w:r w:rsidRPr="00055D40">
        <w:rPr>
          <w:rFonts w:ascii="Arial" w:hAnsi="Arial" w:cs="Arial"/>
          <w:color w:val="000000" w:themeColor="text1"/>
          <w:sz w:val="24"/>
          <w:szCs w:val="24"/>
        </w:rPr>
        <w:t xml:space="preserve">With due respect, I have pleasure to submit the internship report on </w:t>
      </w:r>
      <w:r w:rsidR="002E49DE" w:rsidRPr="00055D40">
        <w:rPr>
          <w:rFonts w:ascii="Arial" w:hAnsi="Arial" w:cs="Arial"/>
          <w:color w:val="000000" w:themeColor="text1"/>
          <w:sz w:val="24"/>
          <w:szCs w:val="24"/>
        </w:rPr>
        <w:t xml:space="preserve">“Sales </w:t>
      </w:r>
      <w:r w:rsidR="00824795" w:rsidRPr="00055D40">
        <w:rPr>
          <w:rFonts w:ascii="Arial" w:hAnsi="Arial" w:cs="Arial"/>
          <w:color w:val="000000" w:themeColor="text1"/>
          <w:sz w:val="24"/>
          <w:szCs w:val="24"/>
        </w:rPr>
        <w:t>&amp; Marketing</w:t>
      </w:r>
      <w:r w:rsidR="00DF2CFB" w:rsidRPr="00055D40">
        <w:rPr>
          <w:rFonts w:ascii="Arial" w:hAnsi="Arial" w:cs="Arial"/>
          <w:color w:val="000000" w:themeColor="text1"/>
          <w:sz w:val="24"/>
          <w:szCs w:val="24"/>
        </w:rPr>
        <w:t xml:space="preserve"> </w:t>
      </w:r>
      <w:r w:rsidR="00FE4190">
        <w:rPr>
          <w:rFonts w:ascii="Arial" w:hAnsi="Arial" w:cs="Arial"/>
          <w:color w:val="000000" w:themeColor="text1"/>
          <w:sz w:val="24"/>
          <w:szCs w:val="24"/>
        </w:rPr>
        <w:t>activities</w:t>
      </w:r>
      <w:r w:rsidR="002E49DE" w:rsidRPr="00055D40">
        <w:rPr>
          <w:rFonts w:ascii="Arial" w:hAnsi="Arial" w:cs="Arial"/>
          <w:color w:val="000000" w:themeColor="text1"/>
          <w:sz w:val="24"/>
          <w:szCs w:val="24"/>
        </w:rPr>
        <w:t xml:space="preserve"> of </w:t>
      </w:r>
      <w:r w:rsidR="002F4B96">
        <w:rPr>
          <w:rFonts w:ascii="Arial" w:hAnsi="Arial" w:cs="Arial"/>
          <w:color w:val="000000" w:themeColor="text1"/>
          <w:sz w:val="24"/>
          <w:szCs w:val="24"/>
        </w:rPr>
        <w:t>Care Me BD</w:t>
      </w:r>
      <w:r w:rsidR="002E49DE" w:rsidRPr="00055D40">
        <w:rPr>
          <w:rFonts w:ascii="Arial" w:hAnsi="Arial" w:cs="Arial"/>
          <w:color w:val="000000" w:themeColor="text1"/>
          <w:sz w:val="24"/>
          <w:szCs w:val="24"/>
        </w:rPr>
        <w:t xml:space="preserve">” as a portion for the completion of </w:t>
      </w:r>
      <w:r w:rsidR="00824795" w:rsidRPr="00055D40">
        <w:rPr>
          <w:rFonts w:ascii="Arial" w:hAnsi="Arial" w:cs="Arial"/>
          <w:color w:val="000000" w:themeColor="text1"/>
          <w:sz w:val="24"/>
          <w:szCs w:val="24"/>
        </w:rPr>
        <w:t>INT</w:t>
      </w:r>
      <w:r w:rsidR="002F4B96">
        <w:rPr>
          <w:rFonts w:ascii="Arial" w:hAnsi="Arial" w:cs="Arial"/>
          <w:color w:val="000000" w:themeColor="text1"/>
          <w:sz w:val="24"/>
          <w:szCs w:val="24"/>
        </w:rPr>
        <w:t xml:space="preserve"> 4399</w:t>
      </w:r>
      <w:r w:rsidR="002E49DE" w:rsidRPr="00055D40">
        <w:rPr>
          <w:rFonts w:ascii="Arial" w:hAnsi="Arial" w:cs="Arial"/>
          <w:color w:val="000000" w:themeColor="text1"/>
          <w:sz w:val="24"/>
          <w:szCs w:val="24"/>
        </w:rPr>
        <w:t xml:space="preserve"> course. </w:t>
      </w:r>
      <w:r w:rsidR="00824795" w:rsidRPr="00055D40">
        <w:rPr>
          <w:rFonts w:ascii="Arial" w:hAnsi="Arial" w:cs="Arial"/>
          <w:color w:val="000000" w:themeColor="text1"/>
          <w:sz w:val="24"/>
          <w:szCs w:val="24"/>
        </w:rPr>
        <w:t xml:space="preserve">I am delighted to inform you that this was certainly an interesting opportunity for me to work on </w:t>
      </w:r>
      <w:r w:rsidR="002F4B96">
        <w:rPr>
          <w:rFonts w:ascii="Arial" w:hAnsi="Arial" w:cs="Arial"/>
          <w:color w:val="000000" w:themeColor="text1"/>
          <w:sz w:val="24"/>
          <w:szCs w:val="24"/>
        </w:rPr>
        <w:t>CMB</w:t>
      </w:r>
      <w:r w:rsidR="00824795" w:rsidRPr="00055D40">
        <w:rPr>
          <w:rFonts w:ascii="Arial" w:hAnsi="Arial" w:cs="Arial"/>
          <w:color w:val="000000" w:themeColor="text1"/>
          <w:sz w:val="24"/>
          <w:szCs w:val="24"/>
        </w:rPr>
        <w:t xml:space="preserve"> and also topic selected to enhance our practical knowledge. </w:t>
      </w:r>
      <w:r w:rsidR="00606652" w:rsidRPr="00055D40">
        <w:rPr>
          <w:rFonts w:ascii="Arial" w:hAnsi="Arial" w:cs="Arial"/>
          <w:color w:val="000000" w:themeColor="text1"/>
          <w:sz w:val="24"/>
          <w:szCs w:val="24"/>
        </w:rPr>
        <w:t>I want to thank you for giving me the chance to do the consideration. I tried my best to work on it with care and sincerity in order to make the report informative. I have put my sincere effort into giving this report a presentable form and making it informative.</w:t>
      </w:r>
    </w:p>
    <w:p w:rsidR="00B919B6" w:rsidRPr="00055D40" w:rsidRDefault="00AF02DE" w:rsidP="00AF02DE">
      <w:pPr>
        <w:shd w:val="clear" w:color="auto" w:fill="FFFFFF"/>
        <w:spacing w:after="0" w:line="360" w:lineRule="auto"/>
        <w:jc w:val="both"/>
        <w:rPr>
          <w:rFonts w:ascii="Arial" w:eastAsia="Times New Roman" w:hAnsi="Arial" w:cs="Arial"/>
          <w:color w:val="000000" w:themeColor="text1"/>
          <w:sz w:val="24"/>
          <w:szCs w:val="24"/>
        </w:rPr>
      </w:pPr>
      <w:r w:rsidRPr="00055D40">
        <w:rPr>
          <w:rFonts w:ascii="Arial" w:eastAsia="Times New Roman" w:hAnsi="Arial" w:cs="Arial"/>
          <w:color w:val="000000" w:themeColor="text1"/>
          <w:sz w:val="24"/>
          <w:szCs w:val="24"/>
        </w:rPr>
        <w:t xml:space="preserve">Hence, I </w:t>
      </w:r>
      <w:r w:rsidR="00DF2CFB" w:rsidRPr="00055D40">
        <w:rPr>
          <w:rFonts w:ascii="Arial" w:eastAsia="Times New Roman" w:hAnsi="Arial" w:cs="Arial"/>
          <w:color w:val="000000" w:themeColor="text1"/>
          <w:sz w:val="24"/>
          <w:szCs w:val="24"/>
        </w:rPr>
        <w:t>sincerely</w:t>
      </w:r>
      <w:r w:rsidRPr="00055D40">
        <w:rPr>
          <w:rFonts w:ascii="Arial" w:eastAsia="Times New Roman" w:hAnsi="Arial" w:cs="Arial"/>
          <w:color w:val="000000" w:themeColor="text1"/>
          <w:sz w:val="24"/>
          <w:szCs w:val="24"/>
        </w:rPr>
        <w:t xml:space="preserve"> </w:t>
      </w:r>
      <w:r w:rsidR="00DF2CFB" w:rsidRPr="00055D40">
        <w:rPr>
          <w:rFonts w:ascii="Arial" w:eastAsia="Times New Roman" w:hAnsi="Arial" w:cs="Arial"/>
          <w:color w:val="000000" w:themeColor="text1"/>
          <w:sz w:val="24"/>
          <w:szCs w:val="24"/>
        </w:rPr>
        <w:t>hope</w:t>
      </w:r>
      <w:r w:rsidRPr="00055D40">
        <w:rPr>
          <w:rFonts w:ascii="Arial" w:eastAsia="Times New Roman" w:hAnsi="Arial" w:cs="Arial"/>
          <w:color w:val="000000" w:themeColor="text1"/>
          <w:sz w:val="24"/>
          <w:szCs w:val="24"/>
        </w:rPr>
        <w:t xml:space="preserve"> that the </w:t>
      </w:r>
      <w:r w:rsidR="00DF2CFB" w:rsidRPr="00055D40">
        <w:rPr>
          <w:rFonts w:ascii="Arial" w:eastAsia="Times New Roman" w:hAnsi="Arial" w:cs="Arial"/>
          <w:color w:val="000000" w:themeColor="text1"/>
          <w:sz w:val="24"/>
          <w:szCs w:val="24"/>
        </w:rPr>
        <w:t>report wills</w:t>
      </w:r>
      <w:r w:rsidRPr="00055D40">
        <w:rPr>
          <w:rFonts w:ascii="Arial" w:eastAsia="Times New Roman" w:hAnsi="Arial" w:cs="Arial"/>
          <w:color w:val="000000" w:themeColor="text1"/>
          <w:sz w:val="24"/>
          <w:szCs w:val="24"/>
        </w:rPr>
        <w:t xml:space="preserve"> </w:t>
      </w:r>
      <w:r w:rsidR="00DF2CFB" w:rsidRPr="00055D40">
        <w:rPr>
          <w:rFonts w:ascii="Arial" w:eastAsia="Times New Roman" w:hAnsi="Arial" w:cs="Arial"/>
          <w:color w:val="000000" w:themeColor="text1"/>
          <w:sz w:val="24"/>
          <w:szCs w:val="24"/>
        </w:rPr>
        <w:t>fulfill</w:t>
      </w:r>
      <w:r w:rsidRPr="00055D40">
        <w:rPr>
          <w:rFonts w:ascii="Arial" w:eastAsia="Times New Roman" w:hAnsi="Arial" w:cs="Arial"/>
          <w:color w:val="000000" w:themeColor="text1"/>
          <w:sz w:val="24"/>
          <w:szCs w:val="24"/>
        </w:rPr>
        <w:t xml:space="preserve"> your </w:t>
      </w:r>
      <w:r w:rsidR="00DF2CFB" w:rsidRPr="00055D40">
        <w:rPr>
          <w:rFonts w:ascii="Arial" w:eastAsia="Times New Roman" w:hAnsi="Arial" w:cs="Arial"/>
          <w:color w:val="000000" w:themeColor="text1"/>
          <w:sz w:val="24"/>
          <w:szCs w:val="24"/>
        </w:rPr>
        <w:t>expectations</w:t>
      </w:r>
      <w:r w:rsidRPr="00055D40">
        <w:rPr>
          <w:rFonts w:ascii="Arial" w:eastAsia="Times New Roman" w:hAnsi="Arial" w:cs="Arial"/>
          <w:color w:val="000000" w:themeColor="text1"/>
          <w:sz w:val="24"/>
          <w:szCs w:val="24"/>
        </w:rPr>
        <w:t xml:space="preserve"> and </w:t>
      </w:r>
      <w:r w:rsidR="00DF2CFB" w:rsidRPr="00055D40">
        <w:rPr>
          <w:rFonts w:ascii="Arial" w:eastAsia="Times New Roman" w:hAnsi="Arial" w:cs="Arial"/>
          <w:color w:val="000000" w:themeColor="text1"/>
          <w:sz w:val="24"/>
          <w:szCs w:val="24"/>
        </w:rPr>
        <w:t>it’ll</w:t>
      </w:r>
      <w:r w:rsidRPr="00055D40">
        <w:rPr>
          <w:rFonts w:ascii="Arial" w:eastAsia="Times New Roman" w:hAnsi="Arial" w:cs="Arial"/>
          <w:color w:val="000000" w:themeColor="text1"/>
          <w:sz w:val="24"/>
          <w:szCs w:val="24"/>
        </w:rPr>
        <w:t xml:space="preserve"> be outstandingly fulfilled for me in case you'll appreciate my</w:t>
      </w:r>
      <w:r w:rsidR="00DF2CFB" w:rsidRPr="00055D40">
        <w:rPr>
          <w:rFonts w:ascii="Arial" w:eastAsia="Times New Roman" w:hAnsi="Arial" w:cs="Arial"/>
          <w:color w:val="000000" w:themeColor="text1"/>
          <w:sz w:val="24"/>
          <w:szCs w:val="24"/>
        </w:rPr>
        <w:t xml:space="preserve"> dedication, </w:t>
      </w:r>
      <w:r w:rsidRPr="00055D40">
        <w:rPr>
          <w:rFonts w:ascii="Arial" w:eastAsia="Times New Roman" w:hAnsi="Arial" w:cs="Arial"/>
          <w:color w:val="000000" w:themeColor="text1"/>
          <w:sz w:val="24"/>
          <w:szCs w:val="24"/>
        </w:rPr>
        <w:t>exertion and acknowledge my internship report for the appropriate purpose.</w:t>
      </w:r>
    </w:p>
    <w:p w:rsidR="00B243E6" w:rsidRPr="00055D40" w:rsidRDefault="00B243E6" w:rsidP="00B243E6">
      <w:pPr>
        <w:spacing w:after="0" w:line="360" w:lineRule="auto"/>
        <w:jc w:val="both"/>
        <w:rPr>
          <w:rFonts w:ascii="Arial" w:hAnsi="Arial" w:cs="Arial"/>
          <w:color w:val="000000" w:themeColor="text1"/>
          <w:sz w:val="24"/>
          <w:szCs w:val="24"/>
        </w:rPr>
      </w:pPr>
    </w:p>
    <w:p w:rsidR="00055D40" w:rsidRPr="00055D40" w:rsidRDefault="00B243E6" w:rsidP="00B243E6">
      <w:pPr>
        <w:spacing w:after="0" w:line="360" w:lineRule="auto"/>
        <w:jc w:val="both"/>
        <w:rPr>
          <w:rFonts w:ascii="Arial" w:hAnsi="Arial" w:cs="Arial"/>
          <w:color w:val="000000" w:themeColor="text1"/>
          <w:sz w:val="24"/>
          <w:szCs w:val="24"/>
        </w:rPr>
      </w:pPr>
      <w:r w:rsidRPr="00055D40">
        <w:rPr>
          <w:rFonts w:ascii="Arial" w:hAnsi="Arial" w:cs="Arial"/>
          <w:color w:val="000000" w:themeColor="text1"/>
          <w:sz w:val="24"/>
          <w:szCs w:val="24"/>
        </w:rPr>
        <w:t>Yours sincerely,</w:t>
      </w:r>
    </w:p>
    <w:p w:rsidR="00055D40" w:rsidRPr="00055D40" w:rsidRDefault="00055D40" w:rsidP="00B243E6">
      <w:pPr>
        <w:spacing w:after="0" w:line="360" w:lineRule="auto"/>
        <w:jc w:val="both"/>
        <w:rPr>
          <w:rFonts w:ascii="Arial" w:hAnsi="Arial" w:cs="Arial"/>
          <w:color w:val="000000" w:themeColor="text1"/>
          <w:sz w:val="24"/>
          <w:szCs w:val="24"/>
        </w:rPr>
      </w:pPr>
      <w:r w:rsidRPr="00055D40">
        <w:rPr>
          <w:rFonts w:ascii="Arial" w:hAnsi="Arial" w:cs="Arial"/>
          <w:color w:val="000000" w:themeColor="text1"/>
          <w:sz w:val="24"/>
          <w:szCs w:val="24"/>
        </w:rPr>
        <w:t>__________________________</w:t>
      </w:r>
    </w:p>
    <w:p w:rsidR="00B243E6" w:rsidRPr="00055D40" w:rsidRDefault="00055D40" w:rsidP="00B243E6">
      <w:pPr>
        <w:spacing w:after="0" w:line="360" w:lineRule="auto"/>
        <w:jc w:val="both"/>
        <w:rPr>
          <w:rFonts w:ascii="Arial" w:hAnsi="Arial" w:cs="Arial"/>
          <w:color w:val="000000" w:themeColor="text1"/>
          <w:sz w:val="24"/>
          <w:szCs w:val="24"/>
        </w:rPr>
      </w:pPr>
      <w:proofErr w:type="spellStart"/>
      <w:r w:rsidRPr="00055D40">
        <w:rPr>
          <w:rFonts w:ascii="Arial" w:hAnsi="Arial" w:cs="Arial"/>
          <w:color w:val="000000" w:themeColor="text1"/>
          <w:sz w:val="24"/>
          <w:szCs w:val="24"/>
        </w:rPr>
        <w:t>Borhan</w:t>
      </w:r>
      <w:proofErr w:type="spellEnd"/>
      <w:r w:rsidRPr="00055D40">
        <w:rPr>
          <w:rFonts w:ascii="Arial" w:hAnsi="Arial" w:cs="Arial"/>
          <w:color w:val="000000" w:themeColor="text1"/>
          <w:sz w:val="24"/>
          <w:szCs w:val="24"/>
        </w:rPr>
        <w:t xml:space="preserve"> </w:t>
      </w:r>
      <w:proofErr w:type="spellStart"/>
      <w:r w:rsidRPr="00055D40">
        <w:rPr>
          <w:rFonts w:ascii="Arial" w:hAnsi="Arial" w:cs="Arial"/>
          <w:color w:val="000000" w:themeColor="text1"/>
          <w:sz w:val="24"/>
          <w:szCs w:val="24"/>
        </w:rPr>
        <w:t>Uddin</w:t>
      </w:r>
      <w:proofErr w:type="spellEnd"/>
    </w:p>
    <w:p w:rsidR="00B243E6" w:rsidRPr="00055D40" w:rsidRDefault="00B243E6" w:rsidP="00B243E6">
      <w:pPr>
        <w:spacing w:after="0" w:line="360" w:lineRule="auto"/>
        <w:jc w:val="both"/>
        <w:rPr>
          <w:rFonts w:ascii="Arial" w:hAnsi="Arial" w:cs="Arial"/>
          <w:color w:val="000000" w:themeColor="text1"/>
          <w:sz w:val="24"/>
          <w:szCs w:val="24"/>
        </w:rPr>
      </w:pPr>
      <w:r w:rsidRPr="00055D40">
        <w:rPr>
          <w:rFonts w:ascii="Arial" w:hAnsi="Arial" w:cs="Arial"/>
          <w:color w:val="000000" w:themeColor="text1"/>
          <w:sz w:val="24"/>
          <w:szCs w:val="24"/>
        </w:rPr>
        <w:t xml:space="preserve">ID: 111 161 </w:t>
      </w:r>
      <w:r w:rsidR="00A51DF8">
        <w:rPr>
          <w:rFonts w:ascii="Arial" w:hAnsi="Arial" w:cs="Arial"/>
          <w:color w:val="000000" w:themeColor="text1"/>
          <w:sz w:val="24"/>
          <w:szCs w:val="24"/>
        </w:rPr>
        <w:t>375</w:t>
      </w:r>
    </w:p>
    <w:p w:rsidR="00B243E6" w:rsidRPr="00055D40" w:rsidRDefault="00B243E6" w:rsidP="00B243E6">
      <w:pPr>
        <w:spacing w:line="360" w:lineRule="auto"/>
        <w:jc w:val="both"/>
        <w:rPr>
          <w:rFonts w:ascii="Arial" w:hAnsi="Arial" w:cs="Arial"/>
          <w:color w:val="000000" w:themeColor="text1"/>
          <w:sz w:val="24"/>
          <w:szCs w:val="24"/>
        </w:rPr>
      </w:pPr>
      <w:r w:rsidRPr="00055D40">
        <w:rPr>
          <w:rFonts w:ascii="Arial" w:hAnsi="Arial" w:cs="Arial"/>
          <w:color w:val="000000" w:themeColor="text1"/>
          <w:sz w:val="24"/>
          <w:szCs w:val="24"/>
        </w:rPr>
        <w:t>United International University</w:t>
      </w:r>
    </w:p>
    <w:p w:rsidR="003C700B" w:rsidRDefault="003C700B" w:rsidP="003C700B">
      <w:pPr>
        <w:pStyle w:val="Heading1"/>
      </w:pPr>
      <w:bookmarkStart w:id="3" w:name="_Toc52723307"/>
      <w:r>
        <w:lastRenderedPageBreak/>
        <w:t>Declaration of the student</w:t>
      </w:r>
      <w:bookmarkEnd w:id="3"/>
    </w:p>
    <w:p w:rsidR="003C700B" w:rsidRDefault="003C700B" w:rsidP="003C700B">
      <w:pPr>
        <w:shd w:val="clear" w:color="auto" w:fill="FFFFFF"/>
        <w:spacing w:after="0" w:line="360" w:lineRule="auto"/>
        <w:jc w:val="both"/>
        <w:rPr>
          <w:rFonts w:ascii="Arial" w:hAnsi="Arial" w:cs="Arial"/>
          <w:sz w:val="24"/>
          <w:szCs w:val="24"/>
        </w:rPr>
      </w:pPr>
    </w:p>
    <w:p w:rsidR="00A14164" w:rsidRDefault="00A14164" w:rsidP="003C700B">
      <w:pPr>
        <w:shd w:val="clear" w:color="auto" w:fill="FFFFFF"/>
        <w:spacing w:after="0" w:line="360" w:lineRule="auto"/>
        <w:jc w:val="both"/>
        <w:rPr>
          <w:rFonts w:ascii="Arial" w:hAnsi="Arial" w:cs="Arial"/>
          <w:sz w:val="24"/>
          <w:szCs w:val="24"/>
        </w:rPr>
      </w:pPr>
    </w:p>
    <w:p w:rsidR="001A5861" w:rsidRPr="00583E53" w:rsidRDefault="001A5861" w:rsidP="00583E53">
      <w:pPr>
        <w:shd w:val="clear" w:color="auto" w:fill="FFFFFF"/>
        <w:spacing w:after="0" w:line="360" w:lineRule="auto"/>
        <w:jc w:val="both"/>
        <w:rPr>
          <w:rFonts w:ascii="Arial" w:hAnsi="Arial" w:cs="Arial"/>
          <w:color w:val="000000" w:themeColor="text1"/>
          <w:sz w:val="24"/>
          <w:szCs w:val="24"/>
        </w:rPr>
      </w:pPr>
      <w:r w:rsidRPr="00583E53">
        <w:rPr>
          <w:rFonts w:ascii="Arial" w:hAnsi="Arial" w:cs="Arial"/>
          <w:color w:val="000000" w:themeColor="text1"/>
          <w:sz w:val="24"/>
          <w:szCs w:val="24"/>
        </w:rPr>
        <w:t xml:space="preserve">Hereby </w:t>
      </w:r>
      <w:r w:rsidR="00DF4A48">
        <w:rPr>
          <w:rFonts w:ascii="Arial" w:hAnsi="Arial" w:cs="Arial"/>
          <w:color w:val="000000" w:themeColor="text1"/>
          <w:sz w:val="24"/>
          <w:szCs w:val="24"/>
        </w:rPr>
        <w:t xml:space="preserve">I am </w:t>
      </w:r>
      <w:r w:rsidRPr="00583E53">
        <w:rPr>
          <w:rFonts w:ascii="Arial" w:hAnsi="Arial" w:cs="Arial"/>
          <w:color w:val="000000" w:themeColor="text1"/>
          <w:sz w:val="24"/>
          <w:szCs w:val="24"/>
        </w:rPr>
        <w:t>declar</w:t>
      </w:r>
      <w:r w:rsidR="00DF4A48">
        <w:rPr>
          <w:rFonts w:ascii="Arial" w:hAnsi="Arial" w:cs="Arial"/>
          <w:color w:val="000000" w:themeColor="text1"/>
          <w:sz w:val="24"/>
          <w:szCs w:val="24"/>
        </w:rPr>
        <w:t xml:space="preserve">ed </w:t>
      </w:r>
      <w:r w:rsidRPr="00583E53">
        <w:rPr>
          <w:rFonts w:ascii="Arial" w:hAnsi="Arial" w:cs="Arial"/>
          <w:color w:val="000000" w:themeColor="text1"/>
          <w:sz w:val="24"/>
          <w:szCs w:val="24"/>
        </w:rPr>
        <w:t xml:space="preserve">that, </w:t>
      </w:r>
    </w:p>
    <w:p w:rsidR="001A5861" w:rsidRPr="00583E53" w:rsidRDefault="001A5861" w:rsidP="00583E53">
      <w:pPr>
        <w:shd w:val="clear" w:color="auto" w:fill="FFFFFF"/>
        <w:spacing w:after="0" w:line="360" w:lineRule="auto"/>
        <w:jc w:val="both"/>
        <w:rPr>
          <w:rFonts w:ascii="Arial" w:hAnsi="Arial" w:cs="Arial"/>
          <w:color w:val="000000" w:themeColor="text1"/>
          <w:sz w:val="24"/>
          <w:szCs w:val="24"/>
        </w:rPr>
      </w:pPr>
    </w:p>
    <w:p w:rsidR="001A5861" w:rsidRPr="00DF4A48" w:rsidRDefault="001A5861" w:rsidP="00804535">
      <w:pPr>
        <w:pStyle w:val="NormalWeb"/>
        <w:numPr>
          <w:ilvl w:val="0"/>
          <w:numId w:val="1"/>
        </w:numPr>
        <w:shd w:val="clear" w:color="auto" w:fill="FFFFFF"/>
        <w:spacing w:before="0" w:beforeAutospacing="0" w:after="384" w:afterAutospacing="0" w:line="360" w:lineRule="auto"/>
        <w:jc w:val="both"/>
        <w:textAlignment w:val="baseline"/>
        <w:rPr>
          <w:rFonts w:ascii="Arial" w:hAnsi="Arial" w:cs="Arial"/>
          <w:color w:val="000000" w:themeColor="text1"/>
          <w:shd w:val="clear" w:color="auto" w:fill="FFFFFF"/>
        </w:rPr>
      </w:pPr>
      <w:r w:rsidRPr="00DF4A48">
        <w:rPr>
          <w:rFonts w:ascii="Arial" w:hAnsi="Arial" w:cs="Arial"/>
          <w:color w:val="000000" w:themeColor="text1"/>
          <w:shd w:val="clear" w:color="auto" w:fill="FFFFFF"/>
        </w:rPr>
        <w:t xml:space="preserve">The presented internship report entitled "Sales &amp; Marketing </w:t>
      </w:r>
      <w:r w:rsidR="00DF4A48" w:rsidRPr="00DF4A48">
        <w:rPr>
          <w:rFonts w:ascii="Arial" w:hAnsi="Arial" w:cs="Arial"/>
          <w:color w:val="000000" w:themeColor="text1"/>
          <w:shd w:val="clear" w:color="auto" w:fill="FFFFFF"/>
        </w:rPr>
        <w:t>Activities</w:t>
      </w:r>
      <w:r w:rsidRPr="00DF4A48">
        <w:rPr>
          <w:rFonts w:ascii="Arial" w:hAnsi="Arial" w:cs="Arial"/>
          <w:color w:val="000000" w:themeColor="text1"/>
          <w:shd w:val="clear" w:color="auto" w:fill="FFFFFF"/>
        </w:rPr>
        <w:t xml:space="preserve">" of </w:t>
      </w:r>
      <w:r w:rsidR="002F4B96">
        <w:rPr>
          <w:rFonts w:ascii="Arial" w:hAnsi="Arial" w:cs="Arial"/>
          <w:color w:val="000000" w:themeColor="text1"/>
          <w:shd w:val="clear" w:color="auto" w:fill="FFFFFF"/>
        </w:rPr>
        <w:t>Care Me BD</w:t>
      </w:r>
      <w:r w:rsidRPr="00DF4A48">
        <w:rPr>
          <w:rFonts w:ascii="Arial" w:hAnsi="Arial" w:cs="Arial"/>
          <w:color w:val="000000" w:themeColor="text1"/>
          <w:shd w:val="clear" w:color="auto" w:fill="FFFFFF"/>
        </w:rPr>
        <w:t xml:space="preserve"> (</w:t>
      </w:r>
      <w:r w:rsidR="002F4B96">
        <w:rPr>
          <w:rFonts w:ascii="Arial" w:hAnsi="Arial" w:cs="Arial"/>
          <w:color w:val="000000" w:themeColor="text1"/>
          <w:shd w:val="clear" w:color="auto" w:fill="FFFFFF"/>
        </w:rPr>
        <w:t xml:space="preserve">Online Shopping </w:t>
      </w:r>
      <w:r w:rsidR="00FE4190">
        <w:rPr>
          <w:rFonts w:ascii="Arial" w:hAnsi="Arial" w:cs="Arial"/>
          <w:color w:val="000000" w:themeColor="text1"/>
          <w:shd w:val="clear" w:color="auto" w:fill="FFFFFF"/>
        </w:rPr>
        <w:t>Store</w:t>
      </w:r>
      <w:r w:rsidRPr="00DF4A48">
        <w:rPr>
          <w:rFonts w:ascii="Arial" w:hAnsi="Arial" w:cs="Arial"/>
          <w:color w:val="000000" w:themeColor="text1"/>
          <w:shd w:val="clear" w:color="auto" w:fill="FFFFFF"/>
        </w:rPr>
        <w:t xml:space="preserve">) is uniquely prepared by me after three months of work at Fortune Tech Ltd (Elephant Road Branch) has been completed. </w:t>
      </w:r>
    </w:p>
    <w:p w:rsidR="003C700B" w:rsidRPr="00DF4A48" w:rsidRDefault="00DF4A48" w:rsidP="00804535">
      <w:pPr>
        <w:pStyle w:val="NormalWeb"/>
        <w:numPr>
          <w:ilvl w:val="0"/>
          <w:numId w:val="1"/>
        </w:numPr>
        <w:shd w:val="clear" w:color="auto" w:fill="FFFFFF"/>
        <w:spacing w:before="0" w:beforeAutospacing="0" w:after="384" w:afterAutospacing="0" w:line="360" w:lineRule="auto"/>
        <w:jc w:val="both"/>
        <w:textAlignment w:val="baseline"/>
        <w:rPr>
          <w:rFonts w:ascii="Arial" w:hAnsi="Arial" w:cs="Arial"/>
          <w:color w:val="000000" w:themeColor="text1"/>
          <w:shd w:val="clear" w:color="auto" w:fill="FFFFFF"/>
        </w:rPr>
      </w:pPr>
      <w:r>
        <w:rPr>
          <w:rFonts w:ascii="Arial" w:hAnsi="Arial" w:cs="Arial"/>
          <w:color w:val="000000" w:themeColor="text1"/>
        </w:rPr>
        <w:t>This Internship report has been prepared by my own</w:t>
      </w:r>
      <w:r w:rsidR="001A5861" w:rsidRPr="00DF4A48">
        <w:rPr>
          <w:rFonts w:ascii="Arial" w:hAnsi="Arial" w:cs="Arial"/>
          <w:color w:val="000000" w:themeColor="text1"/>
        </w:rPr>
        <w:t xml:space="preserve"> work</w:t>
      </w:r>
      <w:r>
        <w:rPr>
          <w:rFonts w:ascii="Arial" w:hAnsi="Arial" w:cs="Arial"/>
          <w:color w:val="000000" w:themeColor="text1"/>
        </w:rPr>
        <w:t xml:space="preserve"> &amp; study</w:t>
      </w:r>
      <w:r w:rsidR="001A5861" w:rsidRPr="00DF4A48">
        <w:rPr>
          <w:rFonts w:ascii="Arial" w:hAnsi="Arial" w:cs="Arial"/>
          <w:color w:val="000000" w:themeColor="text1"/>
        </w:rPr>
        <w:t xml:space="preserve"> </w:t>
      </w:r>
      <w:r w:rsidRPr="00DF4A48">
        <w:rPr>
          <w:rFonts w:ascii="Arial" w:hAnsi="Arial" w:cs="Arial"/>
        </w:rPr>
        <w:t xml:space="preserve">while </w:t>
      </w:r>
      <w:r w:rsidR="004550E9">
        <w:rPr>
          <w:rFonts w:ascii="Arial" w:hAnsi="Arial" w:cs="Arial"/>
        </w:rPr>
        <w:t>my all academic course have been finished on 10</w:t>
      </w:r>
      <w:r w:rsidR="004550E9" w:rsidRPr="004550E9">
        <w:rPr>
          <w:rFonts w:ascii="Arial" w:hAnsi="Arial" w:cs="Arial"/>
          <w:vertAlign w:val="superscript"/>
        </w:rPr>
        <w:t>th</w:t>
      </w:r>
      <w:r w:rsidR="004550E9">
        <w:rPr>
          <w:rFonts w:ascii="Arial" w:hAnsi="Arial" w:cs="Arial"/>
        </w:rPr>
        <w:t xml:space="preserve"> may</w:t>
      </w:r>
      <w:r w:rsidRPr="00DF4A48">
        <w:rPr>
          <w:rFonts w:ascii="Arial" w:hAnsi="Arial" w:cs="Arial"/>
        </w:rPr>
        <w:t xml:space="preserve"> </w:t>
      </w:r>
      <w:r w:rsidR="001A5861" w:rsidRPr="00DF4A48">
        <w:rPr>
          <w:rFonts w:ascii="Arial" w:hAnsi="Arial" w:cs="Arial"/>
          <w:color w:val="000000" w:themeColor="text1"/>
        </w:rPr>
        <w:t>at United International University</w:t>
      </w:r>
      <w:r w:rsidR="00A14164" w:rsidRPr="00DF4A48">
        <w:rPr>
          <w:rFonts w:ascii="Arial" w:hAnsi="Arial" w:cs="Arial"/>
          <w:color w:val="000000" w:themeColor="text1"/>
        </w:rPr>
        <w:t>.</w:t>
      </w:r>
    </w:p>
    <w:p w:rsidR="001A5861" w:rsidRPr="00DF4A48" w:rsidRDefault="00DF4A48" w:rsidP="00804535">
      <w:pPr>
        <w:pStyle w:val="ListParagraph"/>
        <w:numPr>
          <w:ilvl w:val="0"/>
          <w:numId w:val="1"/>
        </w:numPr>
        <w:shd w:val="clear" w:color="auto" w:fill="FFFFFF"/>
        <w:spacing w:after="0" w:line="360" w:lineRule="auto"/>
        <w:jc w:val="both"/>
        <w:rPr>
          <w:rFonts w:ascii="Arial" w:hAnsi="Arial" w:cs="Arial"/>
          <w:color w:val="000000" w:themeColor="text1"/>
          <w:sz w:val="24"/>
          <w:szCs w:val="24"/>
        </w:rPr>
      </w:pPr>
      <w:r w:rsidRPr="00DF4A48">
        <w:rPr>
          <w:rFonts w:ascii="Arial" w:hAnsi="Arial" w:cs="Arial"/>
          <w:color w:val="000000" w:themeColor="text1"/>
          <w:sz w:val="24"/>
          <w:szCs w:val="24"/>
        </w:rPr>
        <w:t>The report contains no previously published or written material from a third party; except where this is adequately cited by full and accurate reference.</w:t>
      </w:r>
    </w:p>
    <w:p w:rsidR="00DF4A48" w:rsidRPr="00DF4A48" w:rsidRDefault="00DF4A48" w:rsidP="00DF4A48">
      <w:pPr>
        <w:pStyle w:val="ListParagraph"/>
        <w:shd w:val="clear" w:color="auto" w:fill="FFFFFF"/>
        <w:spacing w:after="0" w:line="360" w:lineRule="auto"/>
        <w:jc w:val="both"/>
        <w:rPr>
          <w:rFonts w:ascii="Arial" w:hAnsi="Arial" w:cs="Arial"/>
          <w:color w:val="000000" w:themeColor="text1"/>
          <w:sz w:val="24"/>
          <w:szCs w:val="24"/>
        </w:rPr>
      </w:pPr>
    </w:p>
    <w:p w:rsidR="001A5861" w:rsidRPr="00DF4A48" w:rsidRDefault="00583E53" w:rsidP="00804535">
      <w:pPr>
        <w:pStyle w:val="NormalWeb"/>
        <w:numPr>
          <w:ilvl w:val="0"/>
          <w:numId w:val="1"/>
        </w:numPr>
        <w:shd w:val="clear" w:color="auto" w:fill="FFFFFF"/>
        <w:spacing w:before="0" w:beforeAutospacing="0" w:after="384" w:afterAutospacing="0" w:line="360" w:lineRule="auto"/>
        <w:jc w:val="both"/>
        <w:textAlignment w:val="baseline"/>
        <w:rPr>
          <w:rFonts w:ascii="Arial" w:hAnsi="Arial" w:cs="Arial"/>
          <w:color w:val="3A3A3A"/>
        </w:rPr>
      </w:pPr>
      <w:r w:rsidRPr="00DF4A48">
        <w:rPr>
          <w:rFonts w:ascii="Arial" w:hAnsi="Arial" w:cs="Arial"/>
          <w:color w:val="000000"/>
          <w:shd w:val="clear" w:color="auto" w:fill="FFFFFF"/>
        </w:rPr>
        <w:t xml:space="preserve">I assure you that the report is only </w:t>
      </w:r>
      <w:r w:rsidR="00DF4A48">
        <w:rPr>
          <w:rFonts w:ascii="Arial" w:hAnsi="Arial" w:cs="Arial"/>
          <w:color w:val="000000"/>
          <w:shd w:val="clear" w:color="auto" w:fill="FFFFFF"/>
        </w:rPr>
        <w:t xml:space="preserve">for my academic - </w:t>
      </w:r>
      <w:r w:rsidRPr="00DF4A48">
        <w:rPr>
          <w:rFonts w:ascii="Arial" w:hAnsi="Arial" w:cs="Arial"/>
          <w:color w:val="000000"/>
          <w:shd w:val="clear" w:color="auto" w:fill="FFFFFF"/>
        </w:rPr>
        <w:t>educational purpose</w:t>
      </w:r>
      <w:r w:rsidR="00DF4A48">
        <w:rPr>
          <w:rFonts w:ascii="Arial" w:hAnsi="Arial" w:cs="Arial"/>
          <w:color w:val="000000"/>
          <w:shd w:val="clear" w:color="auto" w:fill="FFFFFF"/>
        </w:rPr>
        <w:t>s</w:t>
      </w:r>
      <w:r w:rsidRPr="00DF4A48">
        <w:rPr>
          <w:rFonts w:ascii="Arial" w:hAnsi="Arial" w:cs="Arial"/>
          <w:color w:val="000000"/>
          <w:shd w:val="clear" w:color="auto" w:fill="FFFFFF"/>
        </w:rPr>
        <w:t xml:space="preserve"> not for any other purpose like </w:t>
      </w:r>
      <w:r w:rsidRPr="00DF4A48">
        <w:rPr>
          <w:rFonts w:ascii="Arial" w:hAnsi="Arial" w:cs="Arial"/>
        </w:rPr>
        <w:t>any other degree or diploma at a university or other institution</w:t>
      </w:r>
      <w:r w:rsidRPr="00DF4A48">
        <w:rPr>
          <w:rFonts w:ascii="Arial" w:hAnsi="Arial" w:cs="Arial"/>
          <w:color w:val="000000"/>
          <w:shd w:val="clear" w:color="auto" w:fill="FFFFFF"/>
        </w:rPr>
        <w:t xml:space="preserve">. </w:t>
      </w:r>
      <w:r w:rsidR="001A5861" w:rsidRPr="00DF4A48">
        <w:rPr>
          <w:rFonts w:ascii="Arial" w:hAnsi="Arial" w:cs="Arial"/>
          <w:color w:val="000000"/>
          <w:shd w:val="clear" w:color="auto" w:fill="FFFFFF"/>
        </w:rPr>
        <w:t>It might not be utilized with the intrigued of the inverse party of the E-Commerce Company.</w:t>
      </w:r>
    </w:p>
    <w:p w:rsidR="00B243E6" w:rsidRDefault="00583E53" w:rsidP="00804535">
      <w:pPr>
        <w:pStyle w:val="ListParagraph"/>
        <w:numPr>
          <w:ilvl w:val="0"/>
          <w:numId w:val="1"/>
        </w:numPr>
        <w:shd w:val="clear" w:color="auto" w:fill="FFFFFF"/>
        <w:spacing w:after="0" w:line="360" w:lineRule="auto"/>
        <w:jc w:val="both"/>
        <w:rPr>
          <w:rFonts w:ascii="Arial" w:hAnsi="Arial" w:cs="Arial"/>
          <w:color w:val="000000" w:themeColor="text1"/>
          <w:sz w:val="24"/>
          <w:szCs w:val="24"/>
        </w:rPr>
      </w:pPr>
      <w:r w:rsidRPr="00DF4A48">
        <w:rPr>
          <w:rFonts w:ascii="Arial" w:hAnsi="Arial" w:cs="Arial"/>
          <w:color w:val="000000" w:themeColor="text1"/>
          <w:sz w:val="24"/>
          <w:szCs w:val="24"/>
        </w:rPr>
        <w:t>All main sources of assistance and guidance, I have acknowledged.</w:t>
      </w:r>
    </w:p>
    <w:p w:rsidR="007B7238" w:rsidRDefault="007B7238" w:rsidP="007B7238">
      <w:pPr>
        <w:shd w:val="clear" w:color="auto" w:fill="FFFFFF"/>
        <w:spacing w:after="0" w:line="360" w:lineRule="auto"/>
        <w:jc w:val="both"/>
        <w:rPr>
          <w:rFonts w:ascii="Arial" w:hAnsi="Arial" w:cs="Arial"/>
          <w:color w:val="000000" w:themeColor="text1"/>
          <w:sz w:val="24"/>
          <w:szCs w:val="24"/>
        </w:rPr>
      </w:pPr>
    </w:p>
    <w:p w:rsidR="007B7238" w:rsidRPr="00084756" w:rsidRDefault="007B7238" w:rsidP="007B7238">
      <w:pPr>
        <w:shd w:val="clear" w:color="auto" w:fill="FFFFFF"/>
        <w:spacing w:after="0" w:line="360" w:lineRule="auto"/>
        <w:jc w:val="both"/>
        <w:rPr>
          <w:rFonts w:ascii="Arial" w:hAnsi="Arial" w:cs="Arial"/>
          <w:b/>
          <w:color w:val="000000" w:themeColor="text1"/>
          <w:sz w:val="24"/>
          <w:szCs w:val="24"/>
        </w:rPr>
      </w:pPr>
      <w:r w:rsidRPr="007B7238">
        <w:rPr>
          <w:rFonts w:ascii="Arial" w:hAnsi="Arial" w:cs="Arial"/>
          <w:b/>
          <w:color w:val="000000" w:themeColor="text1"/>
          <w:sz w:val="24"/>
          <w:szCs w:val="24"/>
        </w:rPr>
        <w:t>Student’s Full Name &amp; Signature:</w:t>
      </w:r>
    </w:p>
    <w:p w:rsidR="00084756" w:rsidRDefault="00084756" w:rsidP="00FE4190">
      <w:pPr>
        <w:shd w:val="clear" w:color="auto" w:fill="FFFFFF"/>
        <w:spacing w:after="0" w:line="360" w:lineRule="auto"/>
        <w:rPr>
          <w:rFonts w:ascii="Arial" w:hAnsi="Arial" w:cs="Arial"/>
          <w:color w:val="000000" w:themeColor="text1"/>
          <w:sz w:val="24"/>
          <w:szCs w:val="24"/>
        </w:rPr>
      </w:pPr>
      <w:r>
        <w:rPr>
          <w:rFonts w:ascii="Arial" w:hAnsi="Arial" w:cs="Arial"/>
          <w:noProof/>
          <w:color w:val="000000" w:themeColor="text1"/>
          <w:sz w:val="24"/>
          <w:szCs w:val="24"/>
        </w:rPr>
        <w:drawing>
          <wp:anchor distT="0" distB="0" distL="114300" distR="114300" simplePos="0" relativeHeight="251684864" behindDoc="0" locked="0" layoutInCell="1" allowOverlap="1">
            <wp:simplePos x="0" y="0"/>
            <wp:positionH relativeFrom="column">
              <wp:posOffset>607060</wp:posOffset>
            </wp:positionH>
            <wp:positionV relativeFrom="paragraph">
              <wp:posOffset>92710</wp:posOffset>
            </wp:positionV>
            <wp:extent cx="980440" cy="306070"/>
            <wp:effectExtent l="38100" t="152400" r="29210" b="132080"/>
            <wp:wrapThrough wrapText="bothSides">
              <wp:wrapPolygon edited="0">
                <wp:start x="20201" y="-1881"/>
                <wp:lineTo x="-105" y="-2311"/>
                <wp:lineTo x="-1034" y="19371"/>
                <wp:lineTo x="1355" y="21922"/>
                <wp:lineTo x="1753" y="22347"/>
                <wp:lineTo x="21262" y="21927"/>
                <wp:lineTo x="21926" y="19801"/>
                <wp:lineTo x="22192" y="245"/>
                <wp:lineTo x="20201" y="-1881"/>
              </wp:wrapPolygon>
            </wp:wrapThrough>
            <wp:docPr id="22" name="Picture 21" descr="12552933_961927623886924_69119474218282943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552933_961927623886924_6911947421828294372_n.jpg"/>
                    <pic:cNvPicPr/>
                  </pic:nvPicPr>
                  <pic:blipFill>
                    <a:blip r:embed="rId11" cstate="print"/>
                    <a:stretch>
                      <a:fillRect/>
                    </a:stretch>
                  </pic:blipFill>
                  <pic:spPr>
                    <a:xfrm rot="20493642">
                      <a:off x="0" y="0"/>
                      <a:ext cx="980440" cy="306070"/>
                    </a:xfrm>
                    <a:prstGeom prst="rect">
                      <a:avLst/>
                    </a:prstGeom>
                  </pic:spPr>
                </pic:pic>
              </a:graphicData>
            </a:graphic>
          </wp:anchor>
        </w:drawing>
      </w:r>
      <w:r>
        <w:rPr>
          <w:rFonts w:ascii="Arial" w:hAnsi="Arial" w:cs="Arial"/>
          <w:color w:val="000000" w:themeColor="text1"/>
          <w:sz w:val="24"/>
          <w:szCs w:val="24"/>
        </w:rPr>
        <w:t xml:space="preserve">           </w:t>
      </w:r>
      <w:r w:rsidR="00FE4190">
        <w:rPr>
          <w:rFonts w:ascii="Arial" w:hAnsi="Arial" w:cs="Arial"/>
          <w:color w:val="000000" w:themeColor="text1"/>
          <w:sz w:val="24"/>
          <w:szCs w:val="24"/>
        </w:rPr>
        <w:t xml:space="preserve">      </w:t>
      </w:r>
    </w:p>
    <w:p w:rsidR="00084756" w:rsidRDefault="00084756" w:rsidP="00FE4190">
      <w:pPr>
        <w:shd w:val="clear" w:color="auto" w:fill="FFFFFF"/>
        <w:spacing w:after="0" w:line="360" w:lineRule="auto"/>
        <w:rPr>
          <w:rFonts w:ascii="Arial" w:hAnsi="Arial" w:cs="Arial"/>
          <w:color w:val="000000" w:themeColor="text1"/>
          <w:sz w:val="24"/>
          <w:szCs w:val="24"/>
        </w:rPr>
      </w:pPr>
    </w:p>
    <w:p w:rsidR="00084756" w:rsidRDefault="00084756" w:rsidP="00FE4190">
      <w:pPr>
        <w:shd w:val="clear" w:color="auto" w:fill="FFFFFF"/>
        <w:spacing w:after="0" w:line="360" w:lineRule="auto"/>
        <w:rPr>
          <w:rFonts w:ascii="Arial" w:hAnsi="Arial" w:cs="Arial"/>
          <w:color w:val="000000" w:themeColor="text1"/>
          <w:sz w:val="24"/>
          <w:szCs w:val="24"/>
        </w:rPr>
      </w:pPr>
    </w:p>
    <w:p w:rsidR="007B7238" w:rsidRDefault="007B7238" w:rsidP="007B7238">
      <w:pPr>
        <w:shd w:val="clear" w:color="auto" w:fill="FFFFFF"/>
        <w:spacing w:after="0" w:line="360" w:lineRule="auto"/>
        <w:jc w:val="both"/>
        <w:rPr>
          <w:rFonts w:ascii="Arial" w:hAnsi="Arial" w:cs="Arial"/>
          <w:color w:val="000000" w:themeColor="text1"/>
          <w:sz w:val="24"/>
          <w:szCs w:val="24"/>
        </w:rPr>
      </w:pPr>
    </w:p>
    <w:p w:rsidR="007B7238" w:rsidRPr="007B7238" w:rsidRDefault="007B7238" w:rsidP="007B7238">
      <w:pPr>
        <w:shd w:val="clear" w:color="auto" w:fill="FFFFFF"/>
        <w:spacing w:after="0" w:line="360" w:lineRule="auto"/>
        <w:jc w:val="right"/>
        <w:rPr>
          <w:rFonts w:ascii="Arial" w:hAnsi="Arial" w:cs="Arial"/>
          <w:b/>
          <w:color w:val="000000" w:themeColor="text1"/>
          <w:sz w:val="24"/>
          <w:szCs w:val="24"/>
        </w:rPr>
      </w:pPr>
      <w:r w:rsidRPr="007B7238">
        <w:rPr>
          <w:rFonts w:ascii="Arial" w:hAnsi="Arial" w:cs="Arial"/>
          <w:b/>
          <w:color w:val="000000" w:themeColor="text1"/>
          <w:sz w:val="24"/>
          <w:szCs w:val="24"/>
        </w:rPr>
        <w:t>Supervisor’s Full Name &amp; Signature:</w:t>
      </w:r>
    </w:p>
    <w:p w:rsidR="007B7238" w:rsidRDefault="007B7238" w:rsidP="007B7238">
      <w:pPr>
        <w:shd w:val="clear" w:color="auto" w:fill="FFFFFF"/>
        <w:spacing w:after="0" w:line="360" w:lineRule="auto"/>
        <w:jc w:val="right"/>
        <w:rPr>
          <w:rFonts w:ascii="Arial" w:hAnsi="Arial" w:cs="Arial"/>
          <w:color w:val="000000" w:themeColor="text1"/>
          <w:sz w:val="24"/>
          <w:szCs w:val="24"/>
        </w:rPr>
      </w:pPr>
    </w:p>
    <w:p w:rsidR="007B7238" w:rsidRPr="007B7238" w:rsidRDefault="007B7238" w:rsidP="007B7238">
      <w:pPr>
        <w:shd w:val="clear" w:color="auto" w:fill="FFFFFF"/>
        <w:spacing w:after="0" w:line="360" w:lineRule="auto"/>
        <w:jc w:val="right"/>
        <w:rPr>
          <w:rFonts w:ascii="Arial" w:hAnsi="Arial" w:cs="Arial"/>
          <w:color w:val="000000" w:themeColor="text1"/>
          <w:sz w:val="24"/>
          <w:szCs w:val="24"/>
        </w:rPr>
      </w:pPr>
      <w:r>
        <w:rPr>
          <w:rFonts w:ascii="Arial" w:hAnsi="Arial" w:cs="Arial"/>
          <w:color w:val="000000" w:themeColor="text1"/>
          <w:sz w:val="24"/>
          <w:szCs w:val="24"/>
        </w:rPr>
        <w:t>----------------------------------------------------------</w:t>
      </w:r>
    </w:p>
    <w:p w:rsidR="006B383D" w:rsidRDefault="006B383D" w:rsidP="006B383D">
      <w:pPr>
        <w:pStyle w:val="Heading1"/>
      </w:pPr>
      <w:bookmarkStart w:id="4" w:name="_Toc52723308"/>
      <w:r>
        <w:lastRenderedPageBreak/>
        <w:t>Ac</w:t>
      </w:r>
      <w:r w:rsidR="00064024">
        <w:t>knowledgement</w:t>
      </w:r>
      <w:bookmarkEnd w:id="4"/>
    </w:p>
    <w:p w:rsidR="00064024" w:rsidRDefault="00064024" w:rsidP="00064024"/>
    <w:p w:rsidR="00DB5AB3" w:rsidRDefault="00553E0A" w:rsidP="00FE4190">
      <w:pPr>
        <w:spacing w:line="360" w:lineRule="auto"/>
        <w:jc w:val="both"/>
        <w:rPr>
          <w:rFonts w:ascii="Arial" w:hAnsi="Arial" w:cs="Arial"/>
          <w:color w:val="000000" w:themeColor="text1"/>
          <w:sz w:val="24"/>
          <w:szCs w:val="24"/>
        </w:rPr>
      </w:pPr>
      <w:r w:rsidRPr="001C6E34">
        <w:rPr>
          <w:rFonts w:ascii="Arial" w:hAnsi="Arial" w:cs="Arial"/>
          <w:color w:val="000000" w:themeColor="text1"/>
          <w:sz w:val="24"/>
          <w:szCs w:val="24"/>
        </w:rPr>
        <w:t xml:space="preserve">Within the starting, I would begin expressing gratitude toward the all-powerful Allah for making me able to prepare my internship report. </w:t>
      </w:r>
      <w:r w:rsidR="009831DF" w:rsidRPr="001C6E34">
        <w:rPr>
          <w:rFonts w:ascii="Arial" w:hAnsi="Arial" w:cs="Arial"/>
          <w:color w:val="000000" w:themeColor="text1"/>
          <w:sz w:val="24"/>
          <w:szCs w:val="24"/>
        </w:rPr>
        <w:t>It was a colo</w:t>
      </w:r>
      <w:r w:rsidR="001C6E34" w:rsidRPr="001C6E34">
        <w:rPr>
          <w:rFonts w:ascii="Arial" w:hAnsi="Arial" w:cs="Arial"/>
          <w:color w:val="000000" w:themeColor="text1"/>
          <w:sz w:val="24"/>
          <w:szCs w:val="24"/>
        </w:rPr>
        <w:t>ssal joy for me to prepare the i</w:t>
      </w:r>
      <w:r w:rsidR="009831DF" w:rsidRPr="001C6E34">
        <w:rPr>
          <w:rFonts w:ascii="Arial" w:hAnsi="Arial" w:cs="Arial"/>
          <w:color w:val="000000" w:themeColor="text1"/>
          <w:sz w:val="24"/>
          <w:szCs w:val="24"/>
        </w:rPr>
        <w:t>nternship report on “</w:t>
      </w:r>
      <w:r w:rsidR="009831DF" w:rsidRPr="00FE4190">
        <w:rPr>
          <w:rFonts w:ascii="Arial" w:hAnsi="Arial" w:cs="Arial"/>
          <w:b/>
          <w:color w:val="000000" w:themeColor="text1"/>
          <w:sz w:val="24"/>
          <w:szCs w:val="24"/>
        </w:rPr>
        <w:t xml:space="preserve">Sales &amp; </w:t>
      </w:r>
      <w:r w:rsidR="001C6E34" w:rsidRPr="00FE4190">
        <w:rPr>
          <w:rFonts w:ascii="Arial" w:hAnsi="Arial" w:cs="Arial"/>
          <w:b/>
          <w:color w:val="000000" w:themeColor="text1"/>
          <w:sz w:val="24"/>
          <w:szCs w:val="24"/>
        </w:rPr>
        <w:t xml:space="preserve">Marketing </w:t>
      </w:r>
      <w:r w:rsidR="00FE4190">
        <w:rPr>
          <w:rFonts w:ascii="Arial" w:hAnsi="Arial" w:cs="Arial"/>
          <w:b/>
          <w:color w:val="000000" w:themeColor="text1"/>
          <w:sz w:val="24"/>
          <w:szCs w:val="24"/>
        </w:rPr>
        <w:t>Activities</w:t>
      </w:r>
      <w:r w:rsidRPr="00FE4190">
        <w:rPr>
          <w:rFonts w:ascii="Arial" w:hAnsi="Arial" w:cs="Arial"/>
          <w:b/>
          <w:color w:val="000000" w:themeColor="text1"/>
          <w:sz w:val="24"/>
          <w:szCs w:val="24"/>
        </w:rPr>
        <w:t xml:space="preserve"> </w:t>
      </w:r>
      <w:r w:rsidR="001C6E34" w:rsidRPr="00FE4190">
        <w:rPr>
          <w:rFonts w:ascii="Arial" w:hAnsi="Arial" w:cs="Arial"/>
          <w:b/>
          <w:color w:val="000000" w:themeColor="text1"/>
          <w:sz w:val="24"/>
          <w:szCs w:val="24"/>
        </w:rPr>
        <w:t xml:space="preserve">of </w:t>
      </w:r>
      <w:r w:rsidR="002F4B96" w:rsidRPr="00FE4190">
        <w:rPr>
          <w:rFonts w:ascii="Arial" w:hAnsi="Arial" w:cs="Arial"/>
          <w:b/>
          <w:color w:val="000000" w:themeColor="text1"/>
          <w:sz w:val="24"/>
          <w:szCs w:val="24"/>
        </w:rPr>
        <w:t>Care Me BD</w:t>
      </w:r>
      <w:r w:rsidRPr="00FE4190">
        <w:rPr>
          <w:rFonts w:ascii="Arial" w:hAnsi="Arial" w:cs="Arial"/>
          <w:b/>
          <w:color w:val="000000" w:themeColor="text1"/>
          <w:sz w:val="24"/>
          <w:szCs w:val="24"/>
        </w:rPr>
        <w:t xml:space="preserve"> (</w:t>
      </w:r>
      <w:r w:rsidR="002F4B96" w:rsidRPr="00FE4190">
        <w:rPr>
          <w:rFonts w:ascii="Arial" w:hAnsi="Arial" w:cs="Arial"/>
          <w:b/>
          <w:color w:val="000000" w:themeColor="text1"/>
          <w:sz w:val="24"/>
          <w:szCs w:val="24"/>
        </w:rPr>
        <w:t>CMB</w:t>
      </w:r>
      <w:r w:rsidRPr="00FE4190">
        <w:rPr>
          <w:rFonts w:ascii="Arial" w:hAnsi="Arial" w:cs="Arial"/>
          <w:b/>
          <w:color w:val="000000" w:themeColor="text1"/>
          <w:sz w:val="24"/>
          <w:szCs w:val="24"/>
        </w:rPr>
        <w:t>)</w:t>
      </w:r>
      <w:r w:rsidR="00FE4190">
        <w:rPr>
          <w:rFonts w:ascii="Arial" w:hAnsi="Arial" w:cs="Arial"/>
          <w:b/>
          <w:color w:val="000000" w:themeColor="text1"/>
          <w:sz w:val="24"/>
          <w:szCs w:val="24"/>
        </w:rPr>
        <w:t>”</w:t>
      </w:r>
      <w:r w:rsidRPr="001C6E34">
        <w:rPr>
          <w:rFonts w:ascii="Arial" w:hAnsi="Arial" w:cs="Arial"/>
          <w:color w:val="000000" w:themeColor="text1"/>
          <w:sz w:val="24"/>
          <w:szCs w:val="24"/>
        </w:rPr>
        <w:t xml:space="preserve">. </w:t>
      </w:r>
    </w:p>
    <w:p w:rsidR="00553E0A" w:rsidRPr="001C6E34" w:rsidRDefault="00553E0A" w:rsidP="00FE4190">
      <w:pPr>
        <w:spacing w:line="360" w:lineRule="auto"/>
        <w:jc w:val="both"/>
        <w:rPr>
          <w:rFonts w:ascii="Arial" w:hAnsi="Arial" w:cs="Arial"/>
          <w:color w:val="000000" w:themeColor="text1"/>
          <w:sz w:val="24"/>
          <w:szCs w:val="24"/>
        </w:rPr>
      </w:pPr>
      <w:r w:rsidRPr="001C6E34">
        <w:rPr>
          <w:rFonts w:ascii="Arial" w:hAnsi="Arial" w:cs="Arial"/>
          <w:color w:val="000000" w:themeColor="text1"/>
          <w:sz w:val="24"/>
          <w:szCs w:val="24"/>
        </w:rPr>
        <w:t xml:space="preserve">I would like to thank my supervisor </w:t>
      </w:r>
      <w:r w:rsidRPr="00DB5AB3">
        <w:rPr>
          <w:rFonts w:ascii="Arial" w:hAnsi="Arial" w:cs="Arial"/>
          <w:b/>
          <w:color w:val="000000" w:themeColor="text1"/>
          <w:sz w:val="24"/>
          <w:szCs w:val="24"/>
        </w:rPr>
        <w:t xml:space="preserve">Dr. </w:t>
      </w:r>
      <w:proofErr w:type="spellStart"/>
      <w:r w:rsidRPr="00DB5AB3">
        <w:rPr>
          <w:rFonts w:ascii="Arial" w:hAnsi="Arial" w:cs="Arial"/>
          <w:b/>
          <w:color w:val="000000" w:themeColor="text1"/>
          <w:sz w:val="24"/>
          <w:szCs w:val="24"/>
        </w:rPr>
        <w:t>Seyama</w:t>
      </w:r>
      <w:proofErr w:type="spellEnd"/>
      <w:r w:rsidRPr="00DB5AB3">
        <w:rPr>
          <w:rFonts w:ascii="Arial" w:hAnsi="Arial" w:cs="Arial"/>
          <w:b/>
          <w:color w:val="000000" w:themeColor="text1"/>
          <w:sz w:val="24"/>
          <w:szCs w:val="24"/>
        </w:rPr>
        <w:t xml:space="preserve"> Sultana, </w:t>
      </w:r>
      <w:r w:rsidR="00374C5C">
        <w:rPr>
          <w:rFonts w:ascii="Arial" w:hAnsi="Arial" w:cs="Arial"/>
          <w:b/>
          <w:color w:val="000000" w:themeColor="text1"/>
          <w:sz w:val="24"/>
          <w:szCs w:val="24"/>
        </w:rPr>
        <w:t>Associate</w:t>
      </w:r>
      <w:r w:rsidRPr="00DB5AB3">
        <w:rPr>
          <w:rFonts w:ascii="Arial" w:hAnsi="Arial" w:cs="Arial"/>
          <w:b/>
          <w:color w:val="000000" w:themeColor="text1"/>
          <w:sz w:val="24"/>
          <w:szCs w:val="24"/>
        </w:rPr>
        <w:t xml:space="preserve"> Professor</w:t>
      </w:r>
      <w:r w:rsidRPr="001C6E34">
        <w:rPr>
          <w:rFonts w:ascii="Arial" w:hAnsi="Arial" w:cs="Arial"/>
          <w:color w:val="000000" w:themeColor="text1"/>
          <w:sz w:val="24"/>
          <w:szCs w:val="24"/>
        </w:rPr>
        <w:t xml:space="preserve">, Department of Business Administration, United International University Bangladesh. </w:t>
      </w:r>
    </w:p>
    <w:p w:rsidR="00553E0A" w:rsidRPr="001C6E34" w:rsidRDefault="00150903" w:rsidP="00FE4190">
      <w:pPr>
        <w:spacing w:line="360" w:lineRule="auto"/>
        <w:jc w:val="both"/>
        <w:rPr>
          <w:rFonts w:ascii="Arial" w:hAnsi="Arial" w:cs="Arial"/>
          <w:color w:val="000000" w:themeColor="text1"/>
          <w:sz w:val="24"/>
          <w:szCs w:val="24"/>
        </w:rPr>
      </w:pPr>
      <w:r w:rsidRPr="001C6E34">
        <w:rPr>
          <w:rFonts w:ascii="Arial" w:hAnsi="Arial" w:cs="Arial"/>
          <w:color w:val="000000" w:themeColor="text1"/>
          <w:sz w:val="24"/>
          <w:szCs w:val="24"/>
        </w:rPr>
        <w:t xml:space="preserve">Then </w:t>
      </w:r>
      <w:r w:rsidRPr="001C6E34">
        <w:rPr>
          <w:rFonts w:ascii="Arial" w:hAnsi="Arial" w:cs="Arial"/>
          <w:sz w:val="24"/>
          <w:szCs w:val="24"/>
        </w:rPr>
        <w:t xml:space="preserve">I would like to place my gratitude </w:t>
      </w:r>
      <w:r w:rsidRPr="001C6E34">
        <w:rPr>
          <w:rFonts w:ascii="Arial" w:hAnsi="Arial" w:cs="Arial"/>
          <w:color w:val="000000" w:themeColor="text1"/>
          <w:sz w:val="24"/>
          <w:szCs w:val="24"/>
        </w:rPr>
        <w:t xml:space="preserve">to </w:t>
      </w:r>
      <w:r w:rsidR="001C6E34" w:rsidRPr="001C6E34">
        <w:rPr>
          <w:rFonts w:ascii="Arial" w:hAnsi="Arial" w:cs="Arial"/>
          <w:color w:val="000000" w:themeColor="text1"/>
          <w:sz w:val="24"/>
          <w:szCs w:val="24"/>
        </w:rPr>
        <w:t xml:space="preserve">all </w:t>
      </w:r>
      <w:r w:rsidRPr="001C6E34">
        <w:rPr>
          <w:rFonts w:ascii="Arial" w:hAnsi="Arial" w:cs="Arial"/>
          <w:color w:val="000000" w:themeColor="text1"/>
          <w:sz w:val="24"/>
          <w:szCs w:val="24"/>
        </w:rPr>
        <w:t xml:space="preserve">marketing officers </w:t>
      </w:r>
      <w:r w:rsidR="009831DF" w:rsidRPr="001C6E34">
        <w:rPr>
          <w:rFonts w:ascii="Arial" w:hAnsi="Arial" w:cs="Arial"/>
          <w:color w:val="000000" w:themeColor="text1"/>
          <w:sz w:val="24"/>
          <w:szCs w:val="24"/>
        </w:rPr>
        <w:t xml:space="preserve">of </w:t>
      </w:r>
      <w:r w:rsidR="00FE4190" w:rsidRPr="001C6E34">
        <w:rPr>
          <w:rFonts w:ascii="Arial" w:hAnsi="Arial" w:cs="Arial"/>
          <w:color w:val="000000" w:themeColor="text1"/>
          <w:sz w:val="24"/>
          <w:szCs w:val="24"/>
        </w:rPr>
        <w:t>FTL</w:t>
      </w:r>
      <w:r w:rsidR="00FE4190">
        <w:rPr>
          <w:rFonts w:ascii="Arial" w:hAnsi="Arial" w:cs="Arial"/>
          <w:color w:val="000000" w:themeColor="text1"/>
          <w:sz w:val="24"/>
          <w:szCs w:val="24"/>
        </w:rPr>
        <w:t xml:space="preserve"> (Fortune Tech Limited)</w:t>
      </w:r>
      <w:r w:rsidR="009831DF" w:rsidRPr="001C6E34">
        <w:rPr>
          <w:rFonts w:ascii="Arial" w:hAnsi="Arial" w:cs="Arial"/>
          <w:color w:val="000000" w:themeColor="text1"/>
          <w:sz w:val="24"/>
          <w:szCs w:val="24"/>
        </w:rPr>
        <w:t xml:space="preserve"> for </w:t>
      </w:r>
      <w:r w:rsidRPr="001C6E34">
        <w:rPr>
          <w:rFonts w:ascii="Arial" w:hAnsi="Arial" w:cs="Arial"/>
          <w:color w:val="000000" w:themeColor="text1"/>
          <w:sz w:val="24"/>
          <w:szCs w:val="24"/>
        </w:rPr>
        <w:t>enabling</w:t>
      </w:r>
      <w:r w:rsidR="009831DF" w:rsidRPr="001C6E34">
        <w:rPr>
          <w:rFonts w:ascii="Arial" w:hAnsi="Arial" w:cs="Arial"/>
          <w:color w:val="000000" w:themeColor="text1"/>
          <w:sz w:val="24"/>
          <w:szCs w:val="24"/>
        </w:rPr>
        <w:t xml:space="preserve"> me to </w:t>
      </w:r>
      <w:r w:rsidRPr="001C6E34">
        <w:rPr>
          <w:rFonts w:ascii="Arial" w:hAnsi="Arial" w:cs="Arial"/>
          <w:color w:val="000000" w:themeColor="text1"/>
          <w:sz w:val="24"/>
          <w:szCs w:val="24"/>
        </w:rPr>
        <w:t>complete</w:t>
      </w:r>
      <w:r w:rsidR="009831DF" w:rsidRPr="001C6E34">
        <w:rPr>
          <w:rFonts w:ascii="Arial" w:hAnsi="Arial" w:cs="Arial"/>
          <w:color w:val="000000" w:themeColor="text1"/>
          <w:sz w:val="24"/>
          <w:szCs w:val="24"/>
        </w:rPr>
        <w:t xml:space="preserve"> my internship in their regarded organization. </w:t>
      </w:r>
    </w:p>
    <w:p w:rsidR="009831DF" w:rsidRPr="001C6E34" w:rsidRDefault="00150903" w:rsidP="00FE4190">
      <w:pPr>
        <w:spacing w:line="360" w:lineRule="auto"/>
        <w:jc w:val="both"/>
        <w:rPr>
          <w:rFonts w:ascii="Arial" w:hAnsi="Arial" w:cs="Arial"/>
          <w:color w:val="000000" w:themeColor="text1"/>
          <w:sz w:val="24"/>
          <w:szCs w:val="24"/>
        </w:rPr>
      </w:pPr>
      <w:r w:rsidRPr="001C6E34">
        <w:rPr>
          <w:rFonts w:ascii="Arial" w:hAnsi="Arial" w:cs="Arial"/>
          <w:color w:val="000000" w:themeColor="text1"/>
          <w:sz w:val="24"/>
          <w:szCs w:val="24"/>
        </w:rPr>
        <w:t xml:space="preserve">My honest admiration goes </w:t>
      </w:r>
      <w:r w:rsidR="009831DF" w:rsidRPr="001C6E34">
        <w:rPr>
          <w:rFonts w:ascii="Arial" w:hAnsi="Arial" w:cs="Arial"/>
          <w:color w:val="000000" w:themeColor="text1"/>
          <w:sz w:val="24"/>
          <w:szCs w:val="24"/>
        </w:rPr>
        <w:t xml:space="preserve">to </w:t>
      </w:r>
      <w:r w:rsidR="009831DF" w:rsidRPr="00DB5AB3">
        <w:rPr>
          <w:rFonts w:ascii="Arial" w:hAnsi="Arial" w:cs="Arial"/>
          <w:b/>
          <w:color w:val="000000" w:themeColor="text1"/>
          <w:sz w:val="24"/>
          <w:szCs w:val="24"/>
        </w:rPr>
        <w:t xml:space="preserve">Mr. </w:t>
      </w:r>
      <w:proofErr w:type="spellStart"/>
      <w:r w:rsidR="009831DF" w:rsidRPr="00DB5AB3">
        <w:rPr>
          <w:rFonts w:ascii="Arial" w:hAnsi="Arial" w:cs="Arial"/>
          <w:b/>
          <w:color w:val="000000" w:themeColor="text1"/>
          <w:sz w:val="24"/>
          <w:szCs w:val="24"/>
        </w:rPr>
        <w:t>Anisul</w:t>
      </w:r>
      <w:proofErr w:type="spellEnd"/>
      <w:r w:rsidR="009831DF" w:rsidRPr="00DB5AB3">
        <w:rPr>
          <w:rFonts w:ascii="Arial" w:hAnsi="Arial" w:cs="Arial"/>
          <w:b/>
          <w:color w:val="000000" w:themeColor="text1"/>
          <w:sz w:val="24"/>
          <w:szCs w:val="24"/>
        </w:rPr>
        <w:t xml:space="preserve"> Islam </w:t>
      </w:r>
      <w:proofErr w:type="spellStart"/>
      <w:r w:rsidR="009831DF" w:rsidRPr="00DB5AB3">
        <w:rPr>
          <w:rFonts w:ascii="Arial" w:hAnsi="Arial" w:cs="Arial"/>
          <w:b/>
          <w:color w:val="000000" w:themeColor="text1"/>
          <w:sz w:val="24"/>
          <w:szCs w:val="24"/>
        </w:rPr>
        <w:t>Sumon</w:t>
      </w:r>
      <w:proofErr w:type="spellEnd"/>
      <w:r w:rsidR="009831DF" w:rsidRPr="00DB5AB3">
        <w:rPr>
          <w:rFonts w:ascii="Arial" w:hAnsi="Arial" w:cs="Arial"/>
          <w:b/>
          <w:color w:val="000000" w:themeColor="text1"/>
          <w:sz w:val="24"/>
          <w:szCs w:val="24"/>
        </w:rPr>
        <w:t xml:space="preserve"> (Managing Director)</w:t>
      </w:r>
      <w:r w:rsidR="009831DF" w:rsidRPr="001C6E34">
        <w:rPr>
          <w:rFonts w:ascii="Arial" w:hAnsi="Arial" w:cs="Arial"/>
          <w:color w:val="000000" w:themeColor="text1"/>
          <w:sz w:val="24"/>
          <w:szCs w:val="24"/>
        </w:rPr>
        <w:t xml:space="preserve"> Fortune Tech LTD for his valuable time, </w:t>
      </w:r>
      <w:r w:rsidRPr="001C6E34">
        <w:rPr>
          <w:rFonts w:ascii="Arial" w:hAnsi="Arial" w:cs="Arial"/>
          <w:color w:val="000000" w:themeColor="text1"/>
          <w:sz w:val="24"/>
          <w:szCs w:val="24"/>
        </w:rPr>
        <w:t>diligence</w:t>
      </w:r>
      <w:r w:rsidR="009831DF" w:rsidRPr="001C6E34">
        <w:rPr>
          <w:rFonts w:ascii="Arial" w:hAnsi="Arial" w:cs="Arial"/>
          <w:color w:val="000000" w:themeColor="text1"/>
          <w:sz w:val="24"/>
          <w:szCs w:val="24"/>
        </w:rPr>
        <w:t xml:space="preserve"> and clues in </w:t>
      </w:r>
      <w:r w:rsidRPr="001C6E34">
        <w:rPr>
          <w:rFonts w:ascii="Arial" w:hAnsi="Arial" w:cs="Arial"/>
          <w:color w:val="000000" w:themeColor="text1"/>
          <w:sz w:val="24"/>
          <w:szCs w:val="24"/>
        </w:rPr>
        <w:t>preparing</w:t>
      </w:r>
      <w:r w:rsidR="009831DF" w:rsidRPr="001C6E34">
        <w:rPr>
          <w:rFonts w:ascii="Arial" w:hAnsi="Arial" w:cs="Arial"/>
          <w:color w:val="000000" w:themeColor="text1"/>
          <w:sz w:val="24"/>
          <w:szCs w:val="24"/>
        </w:rPr>
        <w:t xml:space="preserve"> the report. I am thankful to </w:t>
      </w:r>
      <w:r w:rsidR="009831DF" w:rsidRPr="00DB5AB3">
        <w:rPr>
          <w:rFonts w:ascii="Arial" w:hAnsi="Arial" w:cs="Arial"/>
          <w:b/>
          <w:color w:val="000000" w:themeColor="text1"/>
          <w:sz w:val="24"/>
          <w:szCs w:val="24"/>
        </w:rPr>
        <w:t xml:space="preserve">Mr. </w:t>
      </w:r>
      <w:proofErr w:type="spellStart"/>
      <w:r w:rsidR="009831DF" w:rsidRPr="00DB5AB3">
        <w:rPr>
          <w:rFonts w:ascii="Arial" w:hAnsi="Arial" w:cs="Arial"/>
          <w:b/>
          <w:color w:val="000000" w:themeColor="text1"/>
          <w:sz w:val="24"/>
          <w:szCs w:val="24"/>
        </w:rPr>
        <w:t>Henoy</w:t>
      </w:r>
      <w:proofErr w:type="spellEnd"/>
      <w:r w:rsidR="009831DF" w:rsidRPr="00DB5AB3">
        <w:rPr>
          <w:rFonts w:ascii="Arial" w:hAnsi="Arial" w:cs="Arial"/>
          <w:b/>
          <w:color w:val="000000" w:themeColor="text1"/>
          <w:sz w:val="24"/>
          <w:szCs w:val="24"/>
        </w:rPr>
        <w:t>, Business Development</w:t>
      </w:r>
      <w:r w:rsidR="009831DF" w:rsidRPr="001C6E34">
        <w:rPr>
          <w:rFonts w:ascii="Arial" w:hAnsi="Arial" w:cs="Arial"/>
          <w:color w:val="000000" w:themeColor="text1"/>
          <w:sz w:val="24"/>
          <w:szCs w:val="24"/>
        </w:rPr>
        <w:t>, Fortune Tech LTD. for supervising me.</w:t>
      </w:r>
    </w:p>
    <w:p w:rsidR="00064024" w:rsidRPr="001C6E34" w:rsidRDefault="003459D5" w:rsidP="00FE4190">
      <w:pPr>
        <w:spacing w:line="360" w:lineRule="auto"/>
        <w:jc w:val="both"/>
        <w:rPr>
          <w:rFonts w:ascii="Arial" w:hAnsi="Arial" w:cs="Arial"/>
          <w:color w:val="000000" w:themeColor="text1"/>
          <w:sz w:val="24"/>
          <w:szCs w:val="24"/>
        </w:rPr>
      </w:pPr>
      <w:r>
        <w:rPr>
          <w:rFonts w:ascii="Arial" w:hAnsi="Arial" w:cs="Arial"/>
          <w:sz w:val="24"/>
          <w:szCs w:val="24"/>
        </w:rPr>
        <w:t xml:space="preserve">During my training, all members of FTL supported me, gave time, direction &amp; guidance for preparing the report. </w:t>
      </w:r>
      <w:proofErr w:type="gramStart"/>
      <w:r>
        <w:rPr>
          <w:rFonts w:ascii="Arial" w:hAnsi="Arial" w:cs="Arial"/>
          <w:sz w:val="24"/>
          <w:szCs w:val="24"/>
        </w:rPr>
        <w:t>I really gratefully to them for their valuable responses.</w:t>
      </w:r>
      <w:proofErr w:type="gramEnd"/>
    </w:p>
    <w:p w:rsidR="00064024" w:rsidRPr="00553E0A" w:rsidRDefault="00064024" w:rsidP="00553E0A">
      <w:pPr>
        <w:spacing w:line="360" w:lineRule="auto"/>
        <w:jc w:val="both"/>
        <w:rPr>
          <w:rFonts w:ascii="Arial" w:hAnsi="Arial" w:cs="Arial"/>
          <w:color w:val="000000" w:themeColor="text1"/>
          <w:sz w:val="24"/>
          <w:szCs w:val="24"/>
        </w:rPr>
      </w:pPr>
    </w:p>
    <w:p w:rsidR="006A0E29" w:rsidRDefault="006A0E29">
      <w:pPr>
        <w:shd w:val="clear" w:color="auto" w:fill="FFFFFF"/>
        <w:spacing w:after="0" w:line="360" w:lineRule="auto"/>
        <w:jc w:val="both"/>
        <w:rPr>
          <w:rFonts w:ascii="Arial" w:hAnsi="Arial" w:cs="Arial"/>
          <w:color w:val="000000" w:themeColor="text1"/>
          <w:sz w:val="24"/>
          <w:szCs w:val="24"/>
        </w:rPr>
      </w:pPr>
    </w:p>
    <w:p w:rsidR="006A0E29" w:rsidRDefault="006A0E29">
      <w:pPr>
        <w:rPr>
          <w:rFonts w:ascii="Arial" w:hAnsi="Arial" w:cs="Arial"/>
          <w:color w:val="000000" w:themeColor="text1"/>
          <w:sz w:val="24"/>
          <w:szCs w:val="24"/>
        </w:rPr>
      </w:pPr>
      <w:r>
        <w:rPr>
          <w:rFonts w:ascii="Arial" w:hAnsi="Arial" w:cs="Arial"/>
          <w:color w:val="000000" w:themeColor="text1"/>
          <w:sz w:val="24"/>
          <w:szCs w:val="24"/>
        </w:rPr>
        <w:br w:type="page"/>
      </w:r>
      <w:r w:rsidR="003459D5">
        <w:rPr>
          <w:rFonts w:ascii="Arial" w:hAnsi="Arial" w:cs="Arial"/>
          <w:color w:val="000000" w:themeColor="text1"/>
          <w:sz w:val="24"/>
          <w:szCs w:val="24"/>
        </w:rPr>
        <w:lastRenderedPageBreak/>
        <w:t xml:space="preserve"> </w:t>
      </w:r>
    </w:p>
    <w:p w:rsidR="006A0E29" w:rsidRDefault="006A0E29" w:rsidP="006A0E29">
      <w:pPr>
        <w:pStyle w:val="Heading1"/>
      </w:pPr>
      <w:bookmarkStart w:id="5" w:name="_Toc52723309"/>
      <w:r>
        <w:t>Executive Summary</w:t>
      </w:r>
      <w:bookmarkEnd w:id="5"/>
    </w:p>
    <w:p w:rsidR="006A0E29" w:rsidRDefault="006A0E29" w:rsidP="006A0E29"/>
    <w:p w:rsidR="006A0E29" w:rsidRPr="00CC1E06" w:rsidRDefault="007D2791" w:rsidP="00CC1E06">
      <w:pPr>
        <w:spacing w:line="360" w:lineRule="auto"/>
        <w:jc w:val="both"/>
        <w:rPr>
          <w:rFonts w:ascii="Arial" w:hAnsi="Arial" w:cs="Arial"/>
          <w:color w:val="000000" w:themeColor="text1"/>
          <w:sz w:val="24"/>
          <w:szCs w:val="24"/>
        </w:rPr>
      </w:pPr>
      <w:r w:rsidRPr="00CC1E06">
        <w:rPr>
          <w:rFonts w:ascii="Arial" w:hAnsi="Arial" w:cs="Arial"/>
          <w:color w:val="000000" w:themeColor="text1"/>
          <w:sz w:val="24"/>
          <w:szCs w:val="24"/>
        </w:rPr>
        <w:t>Care Me Bangladesh is a startup E- commerce company in Bangladesh. But they are bringing new items for their customers by following new trends &amp; solution of problems by a product. Since, Care Me Bangladesh’s main target is to gain the top position in the top 10 list of E-commerce in the world; they are always trying to capture the E-commerce market with most effective way. In my analysis of external factors of Care Me, some of the factors such as Economic factors, Technological factors which are mostly affected to the company for running their business. But other factors do not have such an effect.</w:t>
      </w:r>
      <w:r w:rsidR="00CC1E06" w:rsidRPr="00CC1E06">
        <w:rPr>
          <w:rFonts w:ascii="Arial" w:hAnsi="Arial" w:cs="Arial"/>
          <w:color w:val="000000" w:themeColor="text1"/>
          <w:sz w:val="24"/>
          <w:szCs w:val="24"/>
        </w:rPr>
        <w:t xml:space="preserve"> In internal analysis, their strengths are good quality web site which is number one position in searching list, unique products variety which </w:t>
      </w:r>
      <w:proofErr w:type="gramStart"/>
      <w:r w:rsidR="00CC1E06" w:rsidRPr="00CC1E06">
        <w:rPr>
          <w:rFonts w:ascii="Arial" w:hAnsi="Arial" w:cs="Arial"/>
          <w:color w:val="000000" w:themeColor="text1"/>
          <w:sz w:val="24"/>
          <w:szCs w:val="24"/>
        </w:rPr>
        <w:t>are</w:t>
      </w:r>
      <w:proofErr w:type="gramEnd"/>
      <w:r w:rsidR="00CC1E06" w:rsidRPr="00CC1E06">
        <w:rPr>
          <w:rFonts w:ascii="Arial" w:hAnsi="Arial" w:cs="Arial"/>
          <w:color w:val="000000" w:themeColor="text1"/>
          <w:sz w:val="24"/>
          <w:szCs w:val="24"/>
        </w:rPr>
        <w:t xml:space="preserve"> solving the problems of customers. Weakness is – Creating brand awareness but they are working on it continuously. Threats are low internet accessibility in Bangladesh but their opportunity is because they are trying to solve the customers’ problem by giving unique products, the chance of the increasing market share is high in the E- commerce sector in Bangladesh.</w:t>
      </w:r>
      <w:r w:rsidR="006A0E29" w:rsidRPr="00CC1E06">
        <w:rPr>
          <w:rFonts w:ascii="Arial" w:hAnsi="Arial" w:cs="Arial"/>
          <w:color w:val="000000" w:themeColor="text1"/>
          <w:sz w:val="24"/>
          <w:szCs w:val="24"/>
        </w:rPr>
        <w:br w:type="page"/>
      </w:r>
    </w:p>
    <w:p w:rsidR="006A0E29" w:rsidRDefault="006A0E29" w:rsidP="00AE58D1">
      <w:pPr>
        <w:pStyle w:val="Heading1"/>
      </w:pPr>
      <w:bookmarkStart w:id="6" w:name="_Toc52723310"/>
      <w:r>
        <w:lastRenderedPageBreak/>
        <w:t>Table of Contents</w:t>
      </w:r>
      <w:bookmarkEnd w:id="6"/>
    </w:p>
    <w:p w:rsidR="006A0E29" w:rsidRDefault="006A0E29" w:rsidP="006A0E29"/>
    <w:sdt>
      <w:sdtPr>
        <w:rPr>
          <w:rFonts w:asciiTheme="minorHAnsi" w:eastAsiaTheme="minorHAnsi" w:hAnsiTheme="minorHAnsi" w:cstheme="minorBidi"/>
          <w:b w:val="0"/>
          <w:bCs w:val="0"/>
          <w:color w:val="auto"/>
          <w:sz w:val="22"/>
          <w:szCs w:val="22"/>
        </w:rPr>
        <w:id w:val="3792581"/>
        <w:docPartObj>
          <w:docPartGallery w:val="Table of Contents"/>
          <w:docPartUnique/>
        </w:docPartObj>
      </w:sdtPr>
      <w:sdtContent>
        <w:p w:rsidR="00645B90" w:rsidRDefault="00645B90">
          <w:pPr>
            <w:pStyle w:val="TOCHeading"/>
          </w:pPr>
          <w:r>
            <w:t>Contents</w:t>
          </w:r>
        </w:p>
        <w:p w:rsidR="00645B90" w:rsidRPr="009D474D" w:rsidRDefault="00083F7B">
          <w:pPr>
            <w:pStyle w:val="TOC1"/>
            <w:tabs>
              <w:tab w:val="right" w:leader="dot" w:pos="9350"/>
            </w:tabs>
            <w:rPr>
              <w:rFonts w:ascii="Times New Roman" w:eastAsiaTheme="minorEastAsia" w:hAnsi="Times New Roman" w:cs="Times New Roman"/>
              <w:noProof/>
              <w:sz w:val="24"/>
              <w:szCs w:val="24"/>
            </w:rPr>
          </w:pPr>
          <w:r>
            <w:fldChar w:fldCharType="begin"/>
          </w:r>
          <w:r w:rsidR="00645B90">
            <w:instrText xml:space="preserve"> TOC \o "1-3" \h \z \u </w:instrText>
          </w:r>
          <w:r>
            <w:fldChar w:fldCharType="separate"/>
          </w:r>
          <w:hyperlink w:anchor="_Toc52723306" w:history="1">
            <w:r w:rsidR="00645B90" w:rsidRPr="009D474D">
              <w:rPr>
                <w:rStyle w:val="Hyperlink"/>
                <w:rFonts w:ascii="Times New Roman" w:hAnsi="Times New Roman" w:cs="Times New Roman"/>
                <w:noProof/>
                <w:sz w:val="24"/>
                <w:szCs w:val="24"/>
              </w:rPr>
              <w:t>Letter of transmittal</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_Toc52723306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i</w:t>
            </w:r>
            <w:r w:rsidRPr="009D474D">
              <w:rPr>
                <w:rFonts w:ascii="Times New Roman" w:hAnsi="Times New Roman" w:cs="Times New Roman"/>
                <w:noProof/>
                <w:webHidden/>
                <w:sz w:val="24"/>
                <w:szCs w:val="24"/>
              </w:rPr>
              <w:fldChar w:fldCharType="end"/>
            </w:r>
          </w:hyperlink>
        </w:p>
        <w:p w:rsidR="00645B90" w:rsidRPr="009D474D" w:rsidRDefault="00083F7B">
          <w:pPr>
            <w:pStyle w:val="TOC1"/>
            <w:tabs>
              <w:tab w:val="right" w:leader="dot" w:pos="9350"/>
            </w:tabs>
            <w:rPr>
              <w:rFonts w:ascii="Times New Roman" w:eastAsiaTheme="minorEastAsia" w:hAnsi="Times New Roman" w:cs="Times New Roman"/>
              <w:noProof/>
              <w:sz w:val="24"/>
              <w:szCs w:val="24"/>
            </w:rPr>
          </w:pPr>
          <w:hyperlink w:anchor="_Toc52723307" w:history="1">
            <w:r w:rsidR="00645B90" w:rsidRPr="009D474D">
              <w:rPr>
                <w:rStyle w:val="Hyperlink"/>
                <w:rFonts w:ascii="Times New Roman" w:hAnsi="Times New Roman" w:cs="Times New Roman"/>
                <w:noProof/>
                <w:sz w:val="24"/>
                <w:szCs w:val="24"/>
              </w:rPr>
              <w:t>Declaration of the student</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_Toc52723307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ii</w:t>
            </w:r>
            <w:r w:rsidRPr="009D474D">
              <w:rPr>
                <w:rFonts w:ascii="Times New Roman" w:hAnsi="Times New Roman" w:cs="Times New Roman"/>
                <w:noProof/>
                <w:webHidden/>
                <w:sz w:val="24"/>
                <w:szCs w:val="24"/>
              </w:rPr>
              <w:fldChar w:fldCharType="end"/>
            </w:r>
          </w:hyperlink>
        </w:p>
        <w:p w:rsidR="00645B90" w:rsidRPr="009D474D" w:rsidRDefault="00083F7B">
          <w:pPr>
            <w:pStyle w:val="TOC1"/>
            <w:tabs>
              <w:tab w:val="right" w:leader="dot" w:pos="9350"/>
            </w:tabs>
            <w:rPr>
              <w:rFonts w:ascii="Times New Roman" w:eastAsiaTheme="minorEastAsia" w:hAnsi="Times New Roman" w:cs="Times New Roman"/>
              <w:noProof/>
              <w:sz w:val="24"/>
              <w:szCs w:val="24"/>
            </w:rPr>
          </w:pPr>
          <w:hyperlink w:anchor="_Toc52723308" w:history="1">
            <w:r w:rsidR="00645B90" w:rsidRPr="009D474D">
              <w:rPr>
                <w:rStyle w:val="Hyperlink"/>
                <w:rFonts w:ascii="Times New Roman" w:hAnsi="Times New Roman" w:cs="Times New Roman"/>
                <w:noProof/>
                <w:sz w:val="24"/>
                <w:szCs w:val="24"/>
              </w:rPr>
              <w:t>Acknowledgement</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_Toc52723308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iii</w:t>
            </w:r>
            <w:r w:rsidRPr="009D474D">
              <w:rPr>
                <w:rFonts w:ascii="Times New Roman" w:hAnsi="Times New Roman" w:cs="Times New Roman"/>
                <w:noProof/>
                <w:webHidden/>
                <w:sz w:val="24"/>
                <w:szCs w:val="24"/>
              </w:rPr>
              <w:fldChar w:fldCharType="end"/>
            </w:r>
          </w:hyperlink>
        </w:p>
        <w:p w:rsidR="00645B90" w:rsidRPr="009D474D" w:rsidRDefault="00083F7B">
          <w:pPr>
            <w:pStyle w:val="TOC1"/>
            <w:tabs>
              <w:tab w:val="right" w:leader="dot" w:pos="9350"/>
            </w:tabs>
            <w:rPr>
              <w:rFonts w:ascii="Times New Roman" w:eastAsiaTheme="minorEastAsia" w:hAnsi="Times New Roman" w:cs="Times New Roman"/>
              <w:noProof/>
              <w:sz w:val="24"/>
              <w:szCs w:val="24"/>
            </w:rPr>
          </w:pPr>
          <w:hyperlink w:anchor="_Toc52723309" w:history="1">
            <w:r w:rsidR="00645B90" w:rsidRPr="009D474D">
              <w:rPr>
                <w:rStyle w:val="Hyperlink"/>
                <w:rFonts w:ascii="Times New Roman" w:hAnsi="Times New Roman" w:cs="Times New Roman"/>
                <w:noProof/>
                <w:sz w:val="24"/>
                <w:szCs w:val="24"/>
              </w:rPr>
              <w:t>Executive Summary</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_Toc52723309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iv</w:t>
            </w:r>
            <w:r w:rsidRPr="009D474D">
              <w:rPr>
                <w:rFonts w:ascii="Times New Roman" w:hAnsi="Times New Roman" w:cs="Times New Roman"/>
                <w:noProof/>
                <w:webHidden/>
                <w:sz w:val="24"/>
                <w:szCs w:val="24"/>
              </w:rPr>
              <w:fldChar w:fldCharType="end"/>
            </w:r>
          </w:hyperlink>
        </w:p>
        <w:p w:rsidR="00645B90" w:rsidRPr="009D474D" w:rsidRDefault="00083F7B">
          <w:pPr>
            <w:pStyle w:val="TOC1"/>
            <w:tabs>
              <w:tab w:val="right" w:leader="dot" w:pos="9350"/>
            </w:tabs>
            <w:rPr>
              <w:rFonts w:ascii="Times New Roman" w:eastAsiaTheme="minorEastAsia" w:hAnsi="Times New Roman" w:cs="Times New Roman"/>
              <w:noProof/>
              <w:sz w:val="24"/>
              <w:szCs w:val="24"/>
            </w:rPr>
          </w:pPr>
          <w:hyperlink w:anchor="_Toc52723310" w:history="1">
            <w:r w:rsidR="00645B90" w:rsidRPr="009D474D">
              <w:rPr>
                <w:rStyle w:val="Hyperlink"/>
                <w:rFonts w:ascii="Times New Roman" w:hAnsi="Times New Roman" w:cs="Times New Roman"/>
                <w:noProof/>
                <w:sz w:val="24"/>
                <w:szCs w:val="24"/>
              </w:rPr>
              <w:t>Table of Contents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_Toc52723310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v</w:t>
            </w:r>
            <w:r w:rsidRPr="009D474D">
              <w:rPr>
                <w:rFonts w:ascii="Times New Roman" w:hAnsi="Times New Roman" w:cs="Times New Roman"/>
                <w:noProof/>
                <w:webHidden/>
                <w:sz w:val="24"/>
                <w:szCs w:val="24"/>
              </w:rPr>
              <w:fldChar w:fldCharType="end"/>
            </w:r>
          </w:hyperlink>
        </w:p>
        <w:p w:rsidR="00645B90" w:rsidRPr="009D474D" w:rsidRDefault="00083F7B">
          <w:pPr>
            <w:pStyle w:val="TOC1"/>
            <w:tabs>
              <w:tab w:val="right" w:leader="dot" w:pos="9350"/>
            </w:tabs>
            <w:rPr>
              <w:rFonts w:ascii="Times New Roman" w:eastAsiaTheme="minorEastAsia" w:hAnsi="Times New Roman" w:cs="Times New Roman"/>
              <w:noProof/>
              <w:sz w:val="24"/>
              <w:szCs w:val="24"/>
            </w:rPr>
          </w:pPr>
          <w:hyperlink w:anchor="_Toc52723311" w:history="1">
            <w:r w:rsidR="00645B90" w:rsidRPr="009D474D">
              <w:rPr>
                <w:rStyle w:val="Hyperlink"/>
                <w:rFonts w:ascii="Times New Roman" w:hAnsi="Times New Roman" w:cs="Times New Roman"/>
                <w:noProof/>
                <w:sz w:val="24"/>
                <w:szCs w:val="24"/>
              </w:rPr>
              <w:t>List of Figures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_Toc52723311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vii</w:t>
            </w:r>
            <w:r w:rsidRPr="009D474D">
              <w:rPr>
                <w:rFonts w:ascii="Times New Roman" w:hAnsi="Times New Roman" w:cs="Times New Roman"/>
                <w:noProof/>
                <w:webHidden/>
                <w:sz w:val="24"/>
                <w:szCs w:val="24"/>
              </w:rPr>
              <w:fldChar w:fldCharType="end"/>
            </w:r>
          </w:hyperlink>
        </w:p>
        <w:p w:rsidR="00645B90" w:rsidRPr="009D474D" w:rsidRDefault="00083F7B" w:rsidP="00E27275">
          <w:pPr>
            <w:pStyle w:val="TOC2"/>
            <w:tabs>
              <w:tab w:val="right" w:leader="dot" w:pos="9350"/>
            </w:tabs>
            <w:ind w:left="0"/>
            <w:rPr>
              <w:rFonts w:ascii="Times New Roman" w:eastAsiaTheme="minorEastAsia" w:hAnsi="Times New Roman" w:cs="Times New Roman"/>
              <w:noProof/>
              <w:sz w:val="24"/>
              <w:szCs w:val="24"/>
            </w:rPr>
          </w:pPr>
          <w:hyperlink w:anchor="_Toc52723312" w:history="1">
            <w:r w:rsidR="00E27275" w:rsidRPr="00E27275">
              <w:rPr>
                <w:rStyle w:val="Hyperlink"/>
                <w:rFonts w:ascii="Times New Roman" w:hAnsi="Times New Roman" w:cs="Times New Roman"/>
                <w:b/>
                <w:noProof/>
                <w:sz w:val="24"/>
                <w:szCs w:val="24"/>
              </w:rPr>
              <w:t>Introduction</w:t>
            </w:r>
            <w:r w:rsidR="00645B90" w:rsidRPr="009D474D">
              <w:rPr>
                <w:rStyle w:val="Hyperlink"/>
                <w:rFonts w:ascii="Times New Roman" w:hAnsi="Times New Roman" w:cs="Times New Roman"/>
                <w:noProof/>
                <w:sz w:val="24"/>
                <w:szCs w:val="24"/>
              </w:rPr>
              <w:t>:</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_Toc52723312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w:t>
            </w:r>
            <w:r w:rsidRPr="009D474D">
              <w:rPr>
                <w:rFonts w:ascii="Times New Roman" w:hAnsi="Times New Roman" w:cs="Times New Roman"/>
                <w:noProof/>
                <w:webHidden/>
                <w:sz w:val="24"/>
                <w:szCs w:val="24"/>
              </w:rPr>
              <w:fldChar w:fldCharType="end"/>
            </w:r>
          </w:hyperlink>
        </w:p>
        <w:p w:rsidR="00645B90" w:rsidRPr="009D474D" w:rsidRDefault="00083F7B" w:rsidP="00E27275">
          <w:pPr>
            <w:pStyle w:val="TOC2"/>
            <w:tabs>
              <w:tab w:val="right" w:leader="dot" w:pos="9350"/>
            </w:tabs>
            <w:ind w:left="0"/>
            <w:rPr>
              <w:rFonts w:ascii="Times New Roman" w:eastAsiaTheme="minorEastAsia" w:hAnsi="Times New Roman" w:cs="Times New Roman"/>
              <w:noProof/>
              <w:sz w:val="24"/>
              <w:szCs w:val="24"/>
            </w:rPr>
          </w:pPr>
          <w:hyperlink w:anchor="_Toc52723313" w:history="1">
            <w:r w:rsidR="00645B90" w:rsidRPr="009D474D">
              <w:rPr>
                <w:rStyle w:val="Hyperlink"/>
                <w:rFonts w:ascii="Times New Roman" w:hAnsi="Times New Roman" w:cs="Times New Roman"/>
                <w:noProof/>
                <w:sz w:val="24"/>
                <w:szCs w:val="24"/>
              </w:rPr>
              <w:t>1.1 Background of the Study</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_Toc52723313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right" w:leader="dot" w:pos="9350"/>
            </w:tabs>
            <w:rPr>
              <w:rFonts w:ascii="Times New Roman" w:eastAsiaTheme="minorEastAsia" w:hAnsi="Times New Roman" w:cs="Times New Roman"/>
              <w:noProof/>
              <w:sz w:val="24"/>
              <w:szCs w:val="24"/>
            </w:rPr>
          </w:pPr>
          <w:hyperlink w:anchor="_Toc52723314" w:history="1">
            <w:r w:rsidR="00645B90" w:rsidRPr="009D474D">
              <w:rPr>
                <w:rStyle w:val="Hyperlink"/>
                <w:rFonts w:ascii="Times New Roman" w:hAnsi="Times New Roman" w:cs="Times New Roman"/>
                <w:noProof/>
                <w:sz w:val="24"/>
                <w:szCs w:val="24"/>
              </w:rPr>
              <w:t>1.2 Objective of the report</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_Toc52723314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right" w:leader="dot" w:pos="9350"/>
            </w:tabs>
            <w:rPr>
              <w:rFonts w:ascii="Times New Roman" w:eastAsiaTheme="minorEastAsia" w:hAnsi="Times New Roman" w:cs="Times New Roman"/>
              <w:noProof/>
              <w:sz w:val="24"/>
              <w:szCs w:val="24"/>
            </w:rPr>
          </w:pPr>
          <w:hyperlink w:anchor="_Toc52723315" w:history="1">
            <w:r w:rsidR="00645B90" w:rsidRPr="009D474D">
              <w:rPr>
                <w:rStyle w:val="Hyperlink"/>
                <w:rFonts w:ascii="Times New Roman" w:hAnsi="Times New Roman" w:cs="Times New Roman"/>
                <w:noProof/>
                <w:sz w:val="24"/>
                <w:szCs w:val="24"/>
              </w:rPr>
              <w:t>1.3 Scope of the report</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_Toc52723315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4</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right" w:leader="dot" w:pos="9350"/>
            </w:tabs>
            <w:rPr>
              <w:rFonts w:ascii="Times New Roman" w:eastAsiaTheme="minorEastAsia" w:hAnsi="Times New Roman" w:cs="Times New Roman"/>
              <w:noProof/>
              <w:sz w:val="24"/>
              <w:szCs w:val="24"/>
            </w:rPr>
          </w:pPr>
          <w:hyperlink w:anchor="_Toc52723316" w:history="1">
            <w:r w:rsidR="00645B90" w:rsidRPr="009D474D">
              <w:rPr>
                <w:rStyle w:val="Hyperlink"/>
                <w:rFonts w:ascii="Times New Roman" w:hAnsi="Times New Roman" w:cs="Times New Roman"/>
                <w:noProof/>
                <w:sz w:val="24"/>
                <w:szCs w:val="24"/>
              </w:rPr>
              <w:t>1.4 Limitations of the report</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_Toc52723316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4</w:t>
            </w:r>
            <w:r w:rsidRPr="009D474D">
              <w:rPr>
                <w:rFonts w:ascii="Times New Roman" w:hAnsi="Times New Roman" w:cs="Times New Roman"/>
                <w:noProof/>
                <w:webHidden/>
                <w:sz w:val="24"/>
                <w:szCs w:val="24"/>
              </w:rPr>
              <w:fldChar w:fldCharType="end"/>
            </w:r>
          </w:hyperlink>
        </w:p>
        <w:p w:rsidR="00645B90" w:rsidRPr="009D474D" w:rsidRDefault="00083F7B" w:rsidP="00E27275">
          <w:pPr>
            <w:pStyle w:val="TOC2"/>
            <w:tabs>
              <w:tab w:val="left" w:pos="880"/>
              <w:tab w:val="right" w:leader="dot" w:pos="9350"/>
            </w:tabs>
            <w:ind w:left="0"/>
            <w:rPr>
              <w:rFonts w:ascii="Times New Roman" w:eastAsiaTheme="minorEastAsia" w:hAnsi="Times New Roman" w:cs="Times New Roman"/>
              <w:noProof/>
              <w:sz w:val="24"/>
              <w:szCs w:val="24"/>
            </w:rPr>
          </w:pPr>
          <w:hyperlink w:anchor="_Toc52723318" w:history="1">
            <w:r w:rsidR="00645B90" w:rsidRPr="009D474D">
              <w:rPr>
                <w:rStyle w:val="Hyperlink"/>
                <w:rFonts w:ascii="Times New Roman" w:hAnsi="Times New Roman" w:cs="Times New Roman"/>
                <w:noProof/>
                <w:sz w:val="24"/>
                <w:szCs w:val="24"/>
              </w:rPr>
              <w:t>2.1</w:t>
            </w:r>
            <w:r w:rsidR="00E27275">
              <w:rPr>
                <w:rFonts w:ascii="Times New Roman" w:eastAsiaTheme="minorEastAsia" w:hAnsi="Times New Roman" w:cs="Times New Roman"/>
                <w:noProof/>
                <w:sz w:val="24"/>
                <w:szCs w:val="24"/>
              </w:rPr>
              <w:t xml:space="preserve"> </w:t>
            </w:r>
            <w:r w:rsidR="00645B90" w:rsidRPr="00E27275">
              <w:rPr>
                <w:rStyle w:val="Hyperlink"/>
                <w:rFonts w:ascii="Times New Roman" w:hAnsi="Times New Roman" w:cs="Times New Roman"/>
                <w:b/>
                <w:noProof/>
                <w:sz w:val="24"/>
                <w:szCs w:val="24"/>
              </w:rPr>
              <w:t>Company Analysis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_Toc52723318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7</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19" w:history="1">
            <w:r w:rsidR="00645B90" w:rsidRPr="009D474D">
              <w:rPr>
                <w:rStyle w:val="Hyperlink"/>
                <w:rFonts w:ascii="Times New Roman" w:hAnsi="Times New Roman" w:cs="Times New Roman"/>
                <w:noProof/>
                <w:sz w:val="24"/>
                <w:szCs w:val="24"/>
              </w:rPr>
              <w:t>2.1.1</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Background of the Organization:</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_Toc52723319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7</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20" w:history="1">
            <w:r w:rsidR="00645B90" w:rsidRPr="009D474D">
              <w:rPr>
                <w:rStyle w:val="Hyperlink"/>
                <w:rFonts w:ascii="Times New Roman" w:hAnsi="Times New Roman" w:cs="Times New Roman"/>
                <w:noProof/>
                <w:sz w:val="24"/>
                <w:szCs w:val="24"/>
              </w:rPr>
              <w:t>2.1.2</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Fortune Tech Limited at a Glance:</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_Toc52723320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8</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21" w:history="1">
            <w:r w:rsidR="00645B90" w:rsidRPr="009D474D">
              <w:rPr>
                <w:rStyle w:val="Hyperlink"/>
                <w:rFonts w:ascii="Times New Roman" w:hAnsi="Times New Roman" w:cs="Times New Roman"/>
                <w:noProof/>
                <w:sz w:val="24"/>
                <w:szCs w:val="24"/>
              </w:rPr>
              <w:t>2.1.3</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Hierarchy of Fortune Tech Limited</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_Toc52723321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9</w:t>
            </w:r>
            <w:r w:rsidRPr="009D474D">
              <w:rPr>
                <w:rFonts w:ascii="Times New Roman" w:hAnsi="Times New Roman" w:cs="Times New Roman"/>
                <w:noProof/>
                <w:webHidden/>
                <w:sz w:val="24"/>
                <w:szCs w:val="24"/>
              </w:rPr>
              <w:fldChar w:fldCharType="end"/>
            </w:r>
          </w:hyperlink>
        </w:p>
        <w:p w:rsidR="00645B90" w:rsidRPr="009D474D" w:rsidRDefault="00083F7B" w:rsidP="00645B90">
          <w:pPr>
            <w:pStyle w:val="TOC2"/>
            <w:tabs>
              <w:tab w:val="left" w:pos="1100"/>
              <w:tab w:val="right" w:leader="dot" w:pos="9350"/>
            </w:tabs>
            <w:rPr>
              <w:rFonts w:ascii="Times New Roman" w:eastAsiaTheme="minorEastAsia" w:hAnsi="Times New Roman" w:cs="Times New Roman"/>
              <w:noProof/>
              <w:sz w:val="24"/>
              <w:szCs w:val="24"/>
            </w:rPr>
          </w:pPr>
          <w:hyperlink w:anchor="_Toc52723322" w:history="1">
            <w:r w:rsidR="00645B90" w:rsidRPr="009D474D">
              <w:rPr>
                <w:rStyle w:val="Hyperlink"/>
                <w:rFonts w:ascii="Times New Roman" w:hAnsi="Times New Roman" w:cs="Times New Roman"/>
                <w:noProof/>
                <w:sz w:val="24"/>
                <w:szCs w:val="24"/>
              </w:rPr>
              <w:t>2.1.4</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Products &amp; Services of Fortune Tech Limited</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_Toc52723322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10</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39" w:history="1">
            <w:r w:rsidR="00645B90" w:rsidRPr="009D474D">
              <w:rPr>
                <w:rStyle w:val="Hyperlink"/>
                <w:rFonts w:ascii="Times New Roman" w:hAnsi="Times New Roman" w:cs="Times New Roman"/>
                <w:noProof/>
                <w:sz w:val="24"/>
                <w:szCs w:val="24"/>
              </w:rPr>
              <w:t>2.1.6</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Overview of the Care Me BD</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_Toc52723339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13</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40" w:history="1">
            <w:r w:rsidR="00645B90" w:rsidRPr="009D474D">
              <w:rPr>
                <w:rStyle w:val="Hyperlink"/>
                <w:rFonts w:ascii="Times New Roman" w:hAnsi="Times New Roman" w:cs="Times New Roman"/>
                <w:noProof/>
                <w:sz w:val="24"/>
                <w:szCs w:val="24"/>
              </w:rPr>
              <w:t>2.1.7</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Mission, Vision &amp; Objective of Care Me BD</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_Toc52723340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15</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41" w:history="1">
            <w:r w:rsidR="00645B90" w:rsidRPr="009D474D">
              <w:rPr>
                <w:rStyle w:val="Hyperlink"/>
                <w:rFonts w:ascii="Times New Roman" w:hAnsi="Times New Roman" w:cs="Times New Roman"/>
                <w:noProof/>
                <w:sz w:val="24"/>
                <w:szCs w:val="24"/>
              </w:rPr>
              <w:t>2.1.8</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Care Me BD at a Glance:</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_Toc52723341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16</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42" w:history="1">
            <w:r w:rsidR="00645B90" w:rsidRPr="009D474D">
              <w:rPr>
                <w:rStyle w:val="Hyperlink"/>
                <w:rFonts w:ascii="Times New Roman" w:hAnsi="Times New Roman" w:cs="Times New Roman"/>
                <w:noProof/>
                <w:sz w:val="24"/>
                <w:szCs w:val="24"/>
              </w:rPr>
              <w:t>2.1.9</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Trends &amp; Growth of Care Me Bangladesh</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_Toc52723342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17</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43" w:history="1">
            <w:r w:rsidR="00645B90" w:rsidRPr="009D474D">
              <w:rPr>
                <w:rStyle w:val="Hyperlink"/>
                <w:rFonts w:ascii="Times New Roman" w:hAnsi="Times New Roman" w:cs="Times New Roman"/>
                <w:noProof/>
                <w:sz w:val="24"/>
                <w:szCs w:val="24"/>
              </w:rPr>
              <w:t>2.1.10</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Marketing Mix of Care Me Bangladesh</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_Toc52723343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18</w:t>
            </w:r>
            <w:r w:rsidRPr="009D474D">
              <w:rPr>
                <w:rFonts w:ascii="Times New Roman" w:hAnsi="Times New Roman" w:cs="Times New Roman"/>
                <w:noProof/>
                <w:webHidden/>
                <w:sz w:val="24"/>
                <w:szCs w:val="24"/>
              </w:rPr>
              <w:fldChar w:fldCharType="end"/>
            </w:r>
          </w:hyperlink>
        </w:p>
        <w:p w:rsidR="00645B90" w:rsidRPr="009D474D" w:rsidRDefault="00083F7B" w:rsidP="009D474D">
          <w:pPr>
            <w:pStyle w:val="TOC2"/>
            <w:tabs>
              <w:tab w:val="left" w:pos="1100"/>
              <w:tab w:val="right" w:leader="dot" w:pos="9350"/>
            </w:tabs>
            <w:rPr>
              <w:rFonts w:ascii="Times New Roman" w:eastAsiaTheme="minorEastAsia" w:hAnsi="Times New Roman" w:cs="Times New Roman"/>
              <w:noProof/>
              <w:sz w:val="24"/>
              <w:szCs w:val="24"/>
            </w:rPr>
          </w:pPr>
          <w:hyperlink w:anchor="_Toc52723344" w:history="1">
            <w:r w:rsidR="00645B90" w:rsidRPr="009D474D">
              <w:rPr>
                <w:rStyle w:val="Hyperlink"/>
                <w:rFonts w:ascii="Times New Roman" w:hAnsi="Times New Roman" w:cs="Times New Roman"/>
                <w:noProof/>
                <w:sz w:val="24"/>
                <w:szCs w:val="24"/>
              </w:rPr>
              <w:t>2.1.11</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Internal Analysis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_Toc52723344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21</w:t>
            </w:r>
            <w:r w:rsidRPr="009D474D">
              <w:rPr>
                <w:rFonts w:ascii="Times New Roman" w:hAnsi="Times New Roman" w:cs="Times New Roman"/>
                <w:noProof/>
                <w:webHidden/>
                <w:sz w:val="24"/>
                <w:szCs w:val="24"/>
              </w:rPr>
              <w:fldChar w:fldCharType="end"/>
            </w:r>
          </w:hyperlink>
        </w:p>
        <w:p w:rsidR="00645B90" w:rsidRPr="009D474D" w:rsidRDefault="00083F7B" w:rsidP="00E27275">
          <w:pPr>
            <w:pStyle w:val="TOC2"/>
            <w:tabs>
              <w:tab w:val="left" w:pos="880"/>
              <w:tab w:val="right" w:leader="dot" w:pos="9350"/>
            </w:tabs>
            <w:ind w:left="0"/>
            <w:rPr>
              <w:rFonts w:ascii="Times New Roman" w:eastAsiaTheme="minorEastAsia" w:hAnsi="Times New Roman" w:cs="Times New Roman"/>
              <w:noProof/>
              <w:sz w:val="24"/>
              <w:szCs w:val="24"/>
            </w:rPr>
          </w:pPr>
          <w:hyperlink w:anchor="_Toc52723346" w:history="1">
            <w:r w:rsidR="00645B90" w:rsidRPr="00E27275">
              <w:rPr>
                <w:rStyle w:val="Hyperlink"/>
                <w:rFonts w:ascii="Times New Roman" w:hAnsi="Times New Roman" w:cs="Times New Roman"/>
                <w:b/>
                <w:noProof/>
                <w:sz w:val="24"/>
                <w:szCs w:val="24"/>
              </w:rPr>
              <w:t>3.1</w:t>
            </w:r>
            <w:r w:rsidR="00E27275" w:rsidRPr="00E27275">
              <w:rPr>
                <w:rFonts w:ascii="Times New Roman" w:eastAsiaTheme="minorEastAsia" w:hAnsi="Times New Roman" w:cs="Times New Roman"/>
                <w:b/>
                <w:noProof/>
                <w:sz w:val="24"/>
                <w:szCs w:val="24"/>
              </w:rPr>
              <w:t xml:space="preserve"> </w:t>
            </w:r>
            <w:r w:rsidR="009A5EF8">
              <w:rPr>
                <w:rStyle w:val="Hyperlink"/>
                <w:rFonts w:ascii="Times New Roman" w:hAnsi="Times New Roman" w:cs="Times New Roman"/>
                <w:b/>
                <w:noProof/>
                <w:sz w:val="24"/>
                <w:szCs w:val="24"/>
              </w:rPr>
              <w:t>External</w:t>
            </w:r>
            <w:r w:rsidR="00645B90" w:rsidRPr="00E27275">
              <w:rPr>
                <w:rStyle w:val="Hyperlink"/>
                <w:rFonts w:ascii="Times New Roman" w:hAnsi="Times New Roman" w:cs="Times New Roman"/>
                <w:b/>
                <w:noProof/>
                <w:sz w:val="24"/>
                <w:szCs w:val="24"/>
              </w:rPr>
              <w:t xml:space="preserve"> Analysis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_Toc52723346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25</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47" w:history="1">
            <w:r w:rsidR="00645B90" w:rsidRPr="009D474D">
              <w:rPr>
                <w:rStyle w:val="Hyperlink"/>
                <w:rFonts w:ascii="Times New Roman" w:hAnsi="Times New Roman" w:cs="Times New Roman"/>
                <w:noProof/>
                <w:sz w:val="24"/>
                <w:szCs w:val="24"/>
              </w:rPr>
              <w:t>3.2.1</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Political Factors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_Toc52723347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26</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48" w:history="1">
            <w:r w:rsidR="00645B90" w:rsidRPr="009D474D">
              <w:rPr>
                <w:rStyle w:val="Hyperlink"/>
                <w:rFonts w:ascii="Times New Roman" w:hAnsi="Times New Roman" w:cs="Times New Roman"/>
                <w:noProof/>
                <w:sz w:val="24"/>
                <w:szCs w:val="24"/>
              </w:rPr>
              <w:t>3.2.2</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Economic Factors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_Toc52723348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26</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49" w:history="1">
            <w:r w:rsidR="00645B90" w:rsidRPr="009D474D">
              <w:rPr>
                <w:rStyle w:val="Hyperlink"/>
                <w:rFonts w:ascii="Times New Roman" w:hAnsi="Times New Roman" w:cs="Times New Roman"/>
                <w:noProof/>
                <w:sz w:val="24"/>
                <w:szCs w:val="24"/>
              </w:rPr>
              <w:t>3.2.3</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Social Factors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_Toc52723349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26</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50" w:history="1">
            <w:r w:rsidR="00645B90" w:rsidRPr="009D474D">
              <w:rPr>
                <w:rStyle w:val="Hyperlink"/>
                <w:rFonts w:ascii="Times New Roman" w:hAnsi="Times New Roman" w:cs="Times New Roman"/>
                <w:noProof/>
                <w:sz w:val="24"/>
                <w:szCs w:val="24"/>
              </w:rPr>
              <w:t>3.2.4</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Technological Factors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_Toc52723350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26</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51" w:history="1">
            <w:r w:rsidR="00645B90" w:rsidRPr="009D474D">
              <w:rPr>
                <w:rStyle w:val="Hyperlink"/>
                <w:rFonts w:ascii="Times New Roman" w:hAnsi="Times New Roman" w:cs="Times New Roman"/>
                <w:noProof/>
                <w:sz w:val="24"/>
                <w:szCs w:val="24"/>
              </w:rPr>
              <w:t>3.2.5</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Environmental Factors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_Toc52723351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26</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52" w:history="1">
            <w:r w:rsidR="00645B90" w:rsidRPr="009D474D">
              <w:rPr>
                <w:rStyle w:val="Hyperlink"/>
                <w:rFonts w:ascii="Times New Roman" w:hAnsi="Times New Roman" w:cs="Times New Roman"/>
                <w:noProof/>
                <w:sz w:val="24"/>
                <w:szCs w:val="24"/>
              </w:rPr>
              <w:t>3.2.6</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Legal Factors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_Toc52723352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26</w:t>
            </w:r>
            <w:r w:rsidRPr="009D474D">
              <w:rPr>
                <w:rFonts w:ascii="Times New Roman" w:hAnsi="Times New Roman" w:cs="Times New Roman"/>
                <w:noProof/>
                <w:webHidden/>
                <w:sz w:val="24"/>
                <w:szCs w:val="24"/>
              </w:rPr>
              <w:fldChar w:fldCharType="end"/>
            </w:r>
          </w:hyperlink>
        </w:p>
        <w:p w:rsidR="00645B90" w:rsidRPr="009D474D" w:rsidRDefault="00083F7B" w:rsidP="00E27275">
          <w:pPr>
            <w:pStyle w:val="TOC2"/>
            <w:tabs>
              <w:tab w:val="left" w:pos="880"/>
              <w:tab w:val="right" w:leader="dot" w:pos="9350"/>
            </w:tabs>
            <w:ind w:left="0"/>
            <w:rPr>
              <w:rFonts w:ascii="Times New Roman" w:eastAsiaTheme="minorEastAsia" w:hAnsi="Times New Roman" w:cs="Times New Roman"/>
              <w:noProof/>
              <w:sz w:val="24"/>
              <w:szCs w:val="24"/>
            </w:rPr>
          </w:pPr>
          <w:hyperlink w:anchor="_Toc52723353" w:history="1">
            <w:r w:rsidR="00645B90" w:rsidRPr="00E27275">
              <w:rPr>
                <w:rStyle w:val="Hyperlink"/>
                <w:rFonts w:ascii="Times New Roman" w:hAnsi="Times New Roman" w:cs="Times New Roman"/>
                <w:b/>
                <w:noProof/>
                <w:sz w:val="24"/>
                <w:szCs w:val="24"/>
              </w:rPr>
              <w:t>3.2</w:t>
            </w:r>
            <w:r w:rsidR="00E27275" w:rsidRPr="00E27275">
              <w:rPr>
                <w:rFonts w:ascii="Times New Roman" w:eastAsiaTheme="minorEastAsia" w:hAnsi="Times New Roman" w:cs="Times New Roman"/>
                <w:b/>
                <w:noProof/>
                <w:sz w:val="24"/>
                <w:szCs w:val="24"/>
              </w:rPr>
              <w:t xml:space="preserve"> </w:t>
            </w:r>
            <w:r w:rsidR="00645B90" w:rsidRPr="00E27275">
              <w:rPr>
                <w:rStyle w:val="Hyperlink"/>
                <w:rFonts w:ascii="Times New Roman" w:hAnsi="Times New Roman" w:cs="Times New Roman"/>
                <w:b/>
                <w:noProof/>
                <w:sz w:val="24"/>
                <w:szCs w:val="24"/>
              </w:rPr>
              <w:t>Porter’s Five Forces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_Toc52723353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27</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54" w:history="1">
            <w:r w:rsidR="00645B90" w:rsidRPr="009D474D">
              <w:rPr>
                <w:rStyle w:val="Hyperlink"/>
                <w:rFonts w:ascii="Times New Roman" w:hAnsi="Times New Roman" w:cs="Times New Roman"/>
                <w:noProof/>
                <w:sz w:val="24"/>
                <w:szCs w:val="24"/>
              </w:rPr>
              <w:t>3.2.1</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Bargaining Power of Suppliers (Low)</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_Toc52723354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27</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55" w:history="1">
            <w:r w:rsidR="00645B90" w:rsidRPr="009D474D">
              <w:rPr>
                <w:rStyle w:val="Hyperlink"/>
                <w:rFonts w:ascii="Times New Roman" w:hAnsi="Times New Roman" w:cs="Times New Roman"/>
                <w:noProof/>
                <w:sz w:val="24"/>
                <w:szCs w:val="24"/>
              </w:rPr>
              <w:t>3.2.2</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Threat of Substitutes (Low)</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_Toc52723355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27</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56" w:history="1">
            <w:r w:rsidR="00645B90" w:rsidRPr="009D474D">
              <w:rPr>
                <w:rStyle w:val="Hyperlink"/>
                <w:rFonts w:ascii="Times New Roman" w:hAnsi="Times New Roman" w:cs="Times New Roman"/>
                <w:noProof/>
                <w:sz w:val="24"/>
                <w:szCs w:val="24"/>
              </w:rPr>
              <w:t>3.2.3</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Bargaining Power of Buyers (Low)</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_Toc52723356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28</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57" w:history="1">
            <w:r w:rsidR="00645B90" w:rsidRPr="009D474D">
              <w:rPr>
                <w:rStyle w:val="Hyperlink"/>
                <w:rFonts w:ascii="Times New Roman" w:hAnsi="Times New Roman" w:cs="Times New Roman"/>
                <w:noProof/>
                <w:sz w:val="24"/>
                <w:szCs w:val="24"/>
              </w:rPr>
              <w:t>3.2.4</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Competitive Rivalry (Low)</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_Toc52723357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29</w:t>
            </w:r>
            <w:r w:rsidRPr="009D474D">
              <w:rPr>
                <w:rFonts w:ascii="Times New Roman" w:hAnsi="Times New Roman" w:cs="Times New Roman"/>
                <w:noProof/>
                <w:webHidden/>
                <w:sz w:val="24"/>
                <w:szCs w:val="24"/>
              </w:rPr>
              <w:fldChar w:fldCharType="end"/>
            </w:r>
          </w:hyperlink>
        </w:p>
        <w:p w:rsidR="00645B90" w:rsidRPr="009D474D" w:rsidRDefault="00083F7B" w:rsidP="00E27275">
          <w:pPr>
            <w:pStyle w:val="TOC2"/>
            <w:tabs>
              <w:tab w:val="left" w:pos="880"/>
              <w:tab w:val="right" w:leader="dot" w:pos="9350"/>
            </w:tabs>
            <w:ind w:left="0"/>
            <w:rPr>
              <w:rFonts w:ascii="Times New Roman" w:eastAsiaTheme="minorEastAsia" w:hAnsi="Times New Roman" w:cs="Times New Roman"/>
              <w:noProof/>
              <w:sz w:val="24"/>
              <w:szCs w:val="24"/>
            </w:rPr>
          </w:pPr>
          <w:hyperlink w:anchor="_Toc52723358" w:history="1">
            <w:r w:rsidR="00645B90" w:rsidRPr="009D474D">
              <w:rPr>
                <w:rStyle w:val="Hyperlink"/>
                <w:rFonts w:ascii="Times New Roman" w:hAnsi="Times New Roman" w:cs="Times New Roman"/>
                <w:noProof/>
                <w:sz w:val="24"/>
                <w:szCs w:val="24"/>
              </w:rPr>
              <w:t>4.1</w:t>
            </w:r>
            <w:r w:rsidR="00E27275" w:rsidRPr="00E27275">
              <w:rPr>
                <w:rFonts w:ascii="Times New Roman" w:eastAsiaTheme="minorEastAsia" w:hAnsi="Times New Roman" w:cs="Times New Roman"/>
                <w:b/>
                <w:noProof/>
                <w:sz w:val="24"/>
                <w:szCs w:val="24"/>
              </w:rPr>
              <w:t xml:space="preserve"> </w:t>
            </w:r>
            <w:r w:rsidR="00645B90" w:rsidRPr="00E27275">
              <w:rPr>
                <w:rStyle w:val="Hyperlink"/>
                <w:rFonts w:ascii="Times New Roman" w:hAnsi="Times New Roman" w:cs="Times New Roman"/>
                <w:b/>
                <w:noProof/>
                <w:sz w:val="24"/>
                <w:szCs w:val="24"/>
              </w:rPr>
              <w:t>Internship Program</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_Toc52723358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32</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59" w:history="1">
            <w:r w:rsidR="00645B90" w:rsidRPr="009D474D">
              <w:rPr>
                <w:rStyle w:val="Hyperlink"/>
                <w:rFonts w:ascii="Times New Roman" w:hAnsi="Times New Roman" w:cs="Times New Roman"/>
                <w:noProof/>
                <w:sz w:val="24"/>
                <w:szCs w:val="24"/>
              </w:rPr>
              <w:t>4.1.1</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Daily Routine</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_Toc52723359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32</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60" w:history="1">
            <w:r w:rsidR="00645B90" w:rsidRPr="009D474D">
              <w:rPr>
                <w:rStyle w:val="Hyperlink"/>
                <w:rFonts w:ascii="Times New Roman" w:hAnsi="Times New Roman" w:cs="Times New Roman"/>
                <w:noProof/>
                <w:sz w:val="24"/>
                <w:szCs w:val="24"/>
              </w:rPr>
              <w:t>4.1.2</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Use of Office Equipments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_Toc52723360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32</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880"/>
              <w:tab w:val="right" w:leader="dot" w:pos="9350"/>
            </w:tabs>
            <w:rPr>
              <w:rFonts w:ascii="Times New Roman" w:eastAsiaTheme="minorEastAsia" w:hAnsi="Times New Roman" w:cs="Times New Roman"/>
              <w:noProof/>
              <w:sz w:val="24"/>
              <w:szCs w:val="24"/>
            </w:rPr>
          </w:pPr>
          <w:hyperlink w:anchor="_Toc52723361" w:history="1">
            <w:r w:rsidR="00645B90" w:rsidRPr="009A5EF8">
              <w:rPr>
                <w:rStyle w:val="Hyperlink"/>
                <w:rFonts w:ascii="Times New Roman" w:hAnsi="Times New Roman" w:cs="Times New Roman"/>
                <w:b/>
                <w:noProof/>
                <w:sz w:val="24"/>
                <w:szCs w:val="24"/>
              </w:rPr>
              <w:t>4.2</w:t>
            </w:r>
            <w:r w:rsidR="00645B90" w:rsidRPr="009A5EF8">
              <w:rPr>
                <w:rFonts w:ascii="Times New Roman" w:eastAsiaTheme="minorEastAsia" w:hAnsi="Times New Roman" w:cs="Times New Roman"/>
                <w:b/>
                <w:noProof/>
                <w:sz w:val="24"/>
                <w:szCs w:val="24"/>
              </w:rPr>
              <w:tab/>
            </w:r>
            <w:r w:rsidR="00645B90" w:rsidRPr="009A5EF8">
              <w:rPr>
                <w:rStyle w:val="Hyperlink"/>
                <w:rFonts w:ascii="Times New Roman" w:hAnsi="Times New Roman" w:cs="Times New Roman"/>
                <w:b/>
                <w:noProof/>
                <w:sz w:val="24"/>
                <w:szCs w:val="24"/>
              </w:rPr>
              <w:t>Description of the Job</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_Toc52723361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32</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62" w:history="1">
            <w:r w:rsidR="00645B90" w:rsidRPr="009D474D">
              <w:rPr>
                <w:rStyle w:val="Hyperlink"/>
                <w:rFonts w:ascii="Times New Roman" w:hAnsi="Times New Roman" w:cs="Times New Roman"/>
                <w:noProof/>
                <w:sz w:val="24"/>
                <w:szCs w:val="24"/>
              </w:rPr>
              <w:t>4.2.1</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Unique Product Research</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_Toc52723362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32</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1100"/>
              <w:tab w:val="right" w:leader="dot" w:pos="9350"/>
            </w:tabs>
            <w:rPr>
              <w:rFonts w:ascii="Times New Roman" w:eastAsiaTheme="minorEastAsia" w:hAnsi="Times New Roman" w:cs="Times New Roman"/>
              <w:noProof/>
              <w:sz w:val="24"/>
              <w:szCs w:val="24"/>
            </w:rPr>
          </w:pPr>
          <w:hyperlink w:anchor="_Toc52723363" w:history="1">
            <w:r w:rsidR="00645B90" w:rsidRPr="009D474D">
              <w:rPr>
                <w:rStyle w:val="Hyperlink"/>
                <w:rFonts w:ascii="Times New Roman" w:hAnsi="Times New Roman" w:cs="Times New Roman"/>
                <w:noProof/>
                <w:sz w:val="24"/>
                <w:szCs w:val="24"/>
              </w:rPr>
              <w:t>4.2.2</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Assist Promotional Activities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_Toc52723363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33</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880"/>
              <w:tab w:val="right" w:leader="dot" w:pos="9350"/>
            </w:tabs>
            <w:rPr>
              <w:rFonts w:ascii="Times New Roman" w:eastAsiaTheme="minorEastAsia" w:hAnsi="Times New Roman" w:cs="Times New Roman"/>
              <w:noProof/>
              <w:sz w:val="24"/>
              <w:szCs w:val="24"/>
            </w:rPr>
          </w:pPr>
          <w:hyperlink w:anchor="_Toc52723364" w:history="1">
            <w:r w:rsidR="00645B90" w:rsidRPr="009A5EF8">
              <w:rPr>
                <w:rStyle w:val="Hyperlink"/>
                <w:rFonts w:ascii="Times New Roman" w:hAnsi="Times New Roman" w:cs="Times New Roman"/>
                <w:b/>
                <w:noProof/>
                <w:sz w:val="24"/>
                <w:szCs w:val="24"/>
              </w:rPr>
              <w:t>4.3</w:t>
            </w:r>
            <w:r w:rsidR="00645B90" w:rsidRPr="009A5EF8">
              <w:rPr>
                <w:rFonts w:ascii="Times New Roman" w:eastAsiaTheme="minorEastAsia" w:hAnsi="Times New Roman" w:cs="Times New Roman"/>
                <w:b/>
                <w:noProof/>
                <w:sz w:val="24"/>
                <w:szCs w:val="24"/>
              </w:rPr>
              <w:tab/>
            </w:r>
            <w:r w:rsidR="00645B90" w:rsidRPr="009A5EF8">
              <w:rPr>
                <w:rStyle w:val="Hyperlink"/>
                <w:rFonts w:ascii="Times New Roman" w:hAnsi="Times New Roman" w:cs="Times New Roman"/>
                <w:b/>
                <w:noProof/>
                <w:sz w:val="24"/>
                <w:szCs w:val="24"/>
              </w:rPr>
              <w:t>Training</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_Toc52723364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33</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880"/>
              <w:tab w:val="right" w:leader="dot" w:pos="9350"/>
            </w:tabs>
            <w:rPr>
              <w:rFonts w:ascii="Times New Roman" w:eastAsiaTheme="minorEastAsia" w:hAnsi="Times New Roman" w:cs="Times New Roman"/>
              <w:noProof/>
              <w:sz w:val="24"/>
              <w:szCs w:val="24"/>
            </w:rPr>
          </w:pPr>
          <w:hyperlink w:anchor="_Toc52723365" w:history="1">
            <w:r w:rsidR="00645B90" w:rsidRPr="009D474D">
              <w:rPr>
                <w:rStyle w:val="Hyperlink"/>
                <w:rFonts w:ascii="Times New Roman" w:hAnsi="Times New Roman" w:cs="Times New Roman"/>
                <w:noProof/>
                <w:sz w:val="24"/>
                <w:szCs w:val="24"/>
              </w:rPr>
              <w:t>5.1</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Recommendations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_Toc52723365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35</w:t>
            </w:r>
            <w:r w:rsidRPr="009D474D">
              <w:rPr>
                <w:rFonts w:ascii="Times New Roman" w:hAnsi="Times New Roman" w:cs="Times New Roman"/>
                <w:noProof/>
                <w:webHidden/>
                <w:sz w:val="24"/>
                <w:szCs w:val="24"/>
              </w:rPr>
              <w:fldChar w:fldCharType="end"/>
            </w:r>
          </w:hyperlink>
        </w:p>
        <w:p w:rsidR="00645B90" w:rsidRPr="009D474D" w:rsidRDefault="00083F7B">
          <w:pPr>
            <w:pStyle w:val="TOC2"/>
            <w:tabs>
              <w:tab w:val="left" w:pos="880"/>
              <w:tab w:val="right" w:leader="dot" w:pos="9350"/>
            </w:tabs>
            <w:rPr>
              <w:rFonts w:ascii="Times New Roman" w:eastAsiaTheme="minorEastAsia" w:hAnsi="Times New Roman" w:cs="Times New Roman"/>
              <w:noProof/>
              <w:sz w:val="24"/>
              <w:szCs w:val="24"/>
            </w:rPr>
          </w:pPr>
          <w:hyperlink w:anchor="_Toc52723366" w:history="1">
            <w:r w:rsidR="00645B90" w:rsidRPr="009D474D">
              <w:rPr>
                <w:rStyle w:val="Hyperlink"/>
                <w:rFonts w:ascii="Times New Roman" w:hAnsi="Times New Roman" w:cs="Times New Roman"/>
                <w:noProof/>
                <w:sz w:val="24"/>
                <w:szCs w:val="24"/>
              </w:rPr>
              <w:t>5.2</w:t>
            </w:r>
            <w:r w:rsidR="00645B90" w:rsidRPr="009D474D">
              <w:rPr>
                <w:rFonts w:ascii="Times New Roman" w:eastAsiaTheme="minorEastAsia" w:hAnsi="Times New Roman" w:cs="Times New Roman"/>
                <w:noProof/>
                <w:sz w:val="24"/>
                <w:szCs w:val="24"/>
              </w:rPr>
              <w:tab/>
            </w:r>
            <w:r w:rsidR="00645B90" w:rsidRPr="009D474D">
              <w:rPr>
                <w:rStyle w:val="Hyperlink"/>
                <w:rFonts w:ascii="Times New Roman" w:hAnsi="Times New Roman" w:cs="Times New Roman"/>
                <w:noProof/>
                <w:sz w:val="24"/>
                <w:szCs w:val="24"/>
              </w:rPr>
              <w:t>Conclusions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_Toc52723366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36</w:t>
            </w:r>
            <w:r w:rsidRPr="009D474D">
              <w:rPr>
                <w:rFonts w:ascii="Times New Roman" w:hAnsi="Times New Roman" w:cs="Times New Roman"/>
                <w:noProof/>
                <w:webHidden/>
                <w:sz w:val="24"/>
                <w:szCs w:val="24"/>
              </w:rPr>
              <w:fldChar w:fldCharType="end"/>
            </w:r>
          </w:hyperlink>
        </w:p>
        <w:p w:rsidR="00645B90" w:rsidRDefault="00083F7B">
          <w:pPr>
            <w:pStyle w:val="TOC1"/>
            <w:tabs>
              <w:tab w:val="right" w:leader="dot" w:pos="9350"/>
            </w:tabs>
            <w:rPr>
              <w:rFonts w:eastAsiaTheme="minorEastAsia"/>
              <w:noProof/>
            </w:rPr>
          </w:pPr>
          <w:hyperlink w:anchor="_Toc52723367" w:history="1">
            <w:r w:rsidR="00645B90" w:rsidRPr="009D474D">
              <w:rPr>
                <w:rStyle w:val="Hyperlink"/>
                <w:rFonts w:ascii="Times New Roman" w:hAnsi="Times New Roman" w:cs="Times New Roman"/>
                <w:noProof/>
                <w:sz w:val="24"/>
                <w:szCs w:val="24"/>
              </w:rPr>
              <w:t>References</w:t>
            </w:r>
            <w:r w:rsidR="00645B90" w:rsidRPr="009D474D">
              <w:rPr>
                <w:rFonts w:ascii="Times New Roman" w:hAnsi="Times New Roman" w:cs="Times New Roman"/>
                <w:noProof/>
                <w:webHidden/>
                <w:sz w:val="24"/>
                <w:szCs w:val="24"/>
              </w:rPr>
              <w:tab/>
            </w:r>
            <w:r w:rsidRPr="009D474D">
              <w:rPr>
                <w:rFonts w:ascii="Times New Roman" w:hAnsi="Times New Roman" w:cs="Times New Roman"/>
                <w:noProof/>
                <w:webHidden/>
                <w:sz w:val="24"/>
                <w:szCs w:val="24"/>
              </w:rPr>
              <w:fldChar w:fldCharType="begin"/>
            </w:r>
            <w:r w:rsidR="00645B90" w:rsidRPr="009D474D">
              <w:rPr>
                <w:rFonts w:ascii="Times New Roman" w:hAnsi="Times New Roman" w:cs="Times New Roman"/>
                <w:noProof/>
                <w:webHidden/>
                <w:sz w:val="24"/>
                <w:szCs w:val="24"/>
              </w:rPr>
              <w:instrText xml:space="preserve"> PAGEREF _Toc52723367 \h </w:instrText>
            </w:r>
            <w:r w:rsidRPr="009D474D">
              <w:rPr>
                <w:rFonts w:ascii="Times New Roman" w:hAnsi="Times New Roman" w:cs="Times New Roman"/>
                <w:noProof/>
                <w:webHidden/>
                <w:sz w:val="24"/>
                <w:szCs w:val="24"/>
              </w:rPr>
            </w:r>
            <w:r w:rsidRPr="009D474D">
              <w:rPr>
                <w:rFonts w:ascii="Times New Roman" w:hAnsi="Times New Roman" w:cs="Times New Roman"/>
                <w:noProof/>
                <w:webHidden/>
                <w:sz w:val="24"/>
                <w:szCs w:val="24"/>
              </w:rPr>
              <w:fldChar w:fldCharType="separate"/>
            </w:r>
            <w:r w:rsidR="004D5121">
              <w:rPr>
                <w:rFonts w:ascii="Times New Roman" w:hAnsi="Times New Roman" w:cs="Times New Roman"/>
                <w:noProof/>
                <w:webHidden/>
                <w:sz w:val="24"/>
                <w:szCs w:val="24"/>
              </w:rPr>
              <w:t>37</w:t>
            </w:r>
            <w:r w:rsidRPr="009D474D">
              <w:rPr>
                <w:rFonts w:ascii="Times New Roman" w:hAnsi="Times New Roman" w:cs="Times New Roman"/>
                <w:noProof/>
                <w:webHidden/>
                <w:sz w:val="24"/>
                <w:szCs w:val="24"/>
              </w:rPr>
              <w:fldChar w:fldCharType="end"/>
            </w:r>
          </w:hyperlink>
        </w:p>
        <w:p w:rsidR="00645B90" w:rsidRDefault="00083F7B">
          <w:r>
            <w:fldChar w:fldCharType="end"/>
          </w:r>
        </w:p>
      </w:sdtContent>
    </w:sdt>
    <w:p w:rsidR="00084756" w:rsidRDefault="00084756" w:rsidP="00084756">
      <w:pPr>
        <w:pStyle w:val="Heading1"/>
        <w:jc w:val="left"/>
      </w:pPr>
      <w:bookmarkStart w:id="7" w:name="_Toc52723311"/>
    </w:p>
    <w:p w:rsidR="00084756" w:rsidRDefault="00084756" w:rsidP="00084756">
      <w:pPr>
        <w:pStyle w:val="Heading1"/>
        <w:jc w:val="left"/>
      </w:pPr>
    </w:p>
    <w:p w:rsidR="00084756" w:rsidRDefault="00084756" w:rsidP="00084756">
      <w:pPr>
        <w:pStyle w:val="Heading1"/>
        <w:jc w:val="left"/>
      </w:pPr>
    </w:p>
    <w:p w:rsidR="00084756" w:rsidRDefault="00084756" w:rsidP="00084756"/>
    <w:p w:rsidR="00084756" w:rsidRDefault="00084756" w:rsidP="00084756"/>
    <w:p w:rsidR="00084756" w:rsidRPr="00084756" w:rsidRDefault="00084756" w:rsidP="00084756"/>
    <w:p w:rsidR="00B93235" w:rsidRDefault="00B93235" w:rsidP="00EE7E7E">
      <w:pPr>
        <w:pStyle w:val="Heading1"/>
        <w:spacing w:line="360" w:lineRule="auto"/>
        <w:rPr>
          <w:rFonts w:cs="Arial"/>
          <w:sz w:val="24"/>
          <w:szCs w:val="24"/>
        </w:rPr>
      </w:pPr>
    </w:p>
    <w:p w:rsidR="00084756" w:rsidRPr="00EE7E7E" w:rsidRDefault="00DB5AB3" w:rsidP="00EE7E7E">
      <w:pPr>
        <w:pStyle w:val="Heading1"/>
        <w:spacing w:line="360" w:lineRule="auto"/>
        <w:rPr>
          <w:rFonts w:cs="Arial"/>
          <w:sz w:val="24"/>
          <w:szCs w:val="24"/>
        </w:rPr>
      </w:pPr>
      <w:r w:rsidRPr="00EE7E7E">
        <w:rPr>
          <w:rFonts w:cs="Arial"/>
          <w:sz w:val="24"/>
          <w:szCs w:val="24"/>
        </w:rPr>
        <w:t xml:space="preserve">List of </w:t>
      </w:r>
      <w:bookmarkEnd w:id="7"/>
      <w:r w:rsidR="008417BC" w:rsidRPr="00EE7E7E">
        <w:rPr>
          <w:rFonts w:cs="Arial"/>
          <w:sz w:val="24"/>
          <w:szCs w:val="24"/>
        </w:rPr>
        <w:t>Table</w:t>
      </w:r>
    </w:p>
    <w:tbl>
      <w:tblPr>
        <w:tblStyle w:val="TableGrid"/>
        <w:tblW w:w="9645" w:type="dxa"/>
        <w:tblLook w:val="04A0"/>
      </w:tblPr>
      <w:tblGrid>
        <w:gridCol w:w="1818"/>
        <w:gridCol w:w="6570"/>
        <w:gridCol w:w="1257"/>
      </w:tblGrid>
      <w:tr w:rsidR="008417BC" w:rsidRPr="00C0566C" w:rsidTr="008417BC">
        <w:trPr>
          <w:trHeight w:val="444"/>
        </w:trPr>
        <w:tc>
          <w:tcPr>
            <w:tcW w:w="1818" w:type="dxa"/>
          </w:tcPr>
          <w:p w:rsidR="008417BC" w:rsidRPr="00C0566C" w:rsidRDefault="008417BC" w:rsidP="00EE7E7E">
            <w:pPr>
              <w:spacing w:line="360" w:lineRule="auto"/>
              <w:jc w:val="center"/>
              <w:rPr>
                <w:rFonts w:ascii="Arial" w:hAnsi="Arial" w:cs="Arial"/>
                <w:b/>
                <w:color w:val="000000" w:themeColor="text1"/>
                <w:sz w:val="24"/>
                <w:szCs w:val="24"/>
              </w:rPr>
            </w:pPr>
          </w:p>
          <w:p w:rsidR="008417BC" w:rsidRPr="00C0566C" w:rsidRDefault="008417BC" w:rsidP="00EE7E7E">
            <w:pPr>
              <w:spacing w:line="360" w:lineRule="auto"/>
              <w:jc w:val="center"/>
              <w:rPr>
                <w:rFonts w:ascii="Arial" w:hAnsi="Arial" w:cs="Arial"/>
                <w:b/>
                <w:color w:val="000000" w:themeColor="text1"/>
                <w:sz w:val="24"/>
                <w:szCs w:val="24"/>
              </w:rPr>
            </w:pPr>
            <w:r w:rsidRPr="00C0566C">
              <w:rPr>
                <w:rFonts w:ascii="Arial" w:hAnsi="Arial" w:cs="Arial"/>
                <w:b/>
                <w:color w:val="000000" w:themeColor="text1"/>
                <w:sz w:val="24"/>
                <w:szCs w:val="24"/>
              </w:rPr>
              <w:t>Table No</w:t>
            </w:r>
          </w:p>
          <w:p w:rsidR="008417BC" w:rsidRPr="00C0566C" w:rsidRDefault="008417BC" w:rsidP="00EE7E7E">
            <w:pPr>
              <w:spacing w:line="360" w:lineRule="auto"/>
              <w:jc w:val="center"/>
              <w:rPr>
                <w:rFonts w:ascii="Arial" w:hAnsi="Arial" w:cs="Arial"/>
                <w:b/>
                <w:color w:val="000000" w:themeColor="text1"/>
                <w:sz w:val="24"/>
                <w:szCs w:val="24"/>
              </w:rPr>
            </w:pPr>
          </w:p>
        </w:tc>
        <w:tc>
          <w:tcPr>
            <w:tcW w:w="6570" w:type="dxa"/>
          </w:tcPr>
          <w:p w:rsidR="008417BC" w:rsidRPr="00C0566C" w:rsidRDefault="008417BC" w:rsidP="00EE7E7E">
            <w:pPr>
              <w:spacing w:line="360" w:lineRule="auto"/>
              <w:jc w:val="center"/>
              <w:rPr>
                <w:rFonts w:ascii="Arial" w:hAnsi="Arial" w:cs="Arial"/>
                <w:b/>
                <w:color w:val="000000" w:themeColor="text1"/>
                <w:sz w:val="24"/>
                <w:szCs w:val="24"/>
              </w:rPr>
            </w:pPr>
          </w:p>
          <w:p w:rsidR="008417BC" w:rsidRPr="00C0566C" w:rsidRDefault="008417BC" w:rsidP="00EE7E7E">
            <w:pPr>
              <w:spacing w:line="360" w:lineRule="auto"/>
              <w:jc w:val="center"/>
              <w:rPr>
                <w:rFonts w:ascii="Arial" w:hAnsi="Arial" w:cs="Arial"/>
                <w:b/>
                <w:color w:val="000000" w:themeColor="text1"/>
                <w:sz w:val="24"/>
                <w:szCs w:val="24"/>
              </w:rPr>
            </w:pPr>
            <w:r w:rsidRPr="00C0566C">
              <w:rPr>
                <w:rFonts w:ascii="Arial" w:hAnsi="Arial" w:cs="Arial"/>
                <w:b/>
                <w:color w:val="000000" w:themeColor="text1"/>
                <w:sz w:val="24"/>
                <w:szCs w:val="24"/>
              </w:rPr>
              <w:t>Title</w:t>
            </w:r>
          </w:p>
        </w:tc>
        <w:tc>
          <w:tcPr>
            <w:tcW w:w="1257" w:type="dxa"/>
          </w:tcPr>
          <w:p w:rsidR="008417BC" w:rsidRPr="00C0566C" w:rsidRDefault="008417BC" w:rsidP="00EE7E7E">
            <w:pPr>
              <w:spacing w:line="360" w:lineRule="auto"/>
              <w:jc w:val="center"/>
              <w:rPr>
                <w:rFonts w:ascii="Arial" w:hAnsi="Arial" w:cs="Arial"/>
                <w:b/>
                <w:color w:val="000000" w:themeColor="text1"/>
                <w:sz w:val="24"/>
                <w:szCs w:val="24"/>
              </w:rPr>
            </w:pPr>
          </w:p>
          <w:p w:rsidR="008417BC" w:rsidRPr="00C0566C" w:rsidRDefault="008417BC" w:rsidP="00EE7E7E">
            <w:pPr>
              <w:spacing w:line="360" w:lineRule="auto"/>
              <w:jc w:val="center"/>
              <w:rPr>
                <w:rFonts w:ascii="Arial" w:hAnsi="Arial" w:cs="Arial"/>
                <w:b/>
                <w:color w:val="000000" w:themeColor="text1"/>
                <w:sz w:val="24"/>
                <w:szCs w:val="24"/>
              </w:rPr>
            </w:pPr>
            <w:r w:rsidRPr="00C0566C">
              <w:rPr>
                <w:rFonts w:ascii="Arial" w:hAnsi="Arial" w:cs="Arial"/>
                <w:b/>
                <w:color w:val="000000" w:themeColor="text1"/>
                <w:sz w:val="24"/>
                <w:szCs w:val="24"/>
              </w:rPr>
              <w:t>Page No</w:t>
            </w:r>
          </w:p>
        </w:tc>
      </w:tr>
      <w:tr w:rsidR="008417BC" w:rsidRPr="00C0566C" w:rsidTr="008417BC">
        <w:trPr>
          <w:trHeight w:val="421"/>
        </w:trPr>
        <w:tc>
          <w:tcPr>
            <w:tcW w:w="1818" w:type="dxa"/>
          </w:tcPr>
          <w:p w:rsidR="008417BC" w:rsidRPr="00C0566C" w:rsidRDefault="008417BC" w:rsidP="00EE7E7E">
            <w:pPr>
              <w:spacing w:line="360" w:lineRule="auto"/>
              <w:jc w:val="both"/>
              <w:rPr>
                <w:rFonts w:ascii="Arial" w:hAnsi="Arial" w:cs="Arial"/>
                <w:sz w:val="24"/>
                <w:szCs w:val="24"/>
              </w:rPr>
            </w:pPr>
            <w:r w:rsidRPr="00C0566C">
              <w:rPr>
                <w:rFonts w:ascii="Arial" w:hAnsi="Arial" w:cs="Arial"/>
                <w:sz w:val="24"/>
                <w:szCs w:val="24"/>
              </w:rPr>
              <w:t>Table 2.1</w:t>
            </w:r>
          </w:p>
        </w:tc>
        <w:tc>
          <w:tcPr>
            <w:tcW w:w="6570" w:type="dxa"/>
          </w:tcPr>
          <w:p w:rsidR="008417BC" w:rsidRPr="00C0566C" w:rsidRDefault="008417BC" w:rsidP="00EE7E7E">
            <w:pPr>
              <w:spacing w:line="360" w:lineRule="auto"/>
              <w:jc w:val="both"/>
              <w:rPr>
                <w:rFonts w:ascii="Arial" w:hAnsi="Arial" w:cs="Arial"/>
                <w:sz w:val="24"/>
                <w:szCs w:val="24"/>
              </w:rPr>
            </w:pPr>
            <w:r w:rsidRPr="00C0566C">
              <w:rPr>
                <w:rFonts w:ascii="Arial" w:hAnsi="Arial" w:cs="Arial"/>
                <w:sz w:val="24"/>
                <w:szCs w:val="24"/>
              </w:rPr>
              <w:t>Company</w:t>
            </w:r>
            <w:r w:rsidR="00C01018" w:rsidRPr="00C0566C">
              <w:rPr>
                <w:rFonts w:ascii="Arial" w:hAnsi="Arial" w:cs="Arial"/>
                <w:sz w:val="24"/>
                <w:szCs w:val="24"/>
              </w:rPr>
              <w:t xml:space="preserve"> (Fortune Tech)</w:t>
            </w:r>
            <w:r w:rsidRPr="00C0566C">
              <w:rPr>
                <w:rFonts w:ascii="Arial" w:hAnsi="Arial" w:cs="Arial"/>
                <w:sz w:val="24"/>
                <w:szCs w:val="24"/>
              </w:rPr>
              <w:t xml:space="preserve"> Overview</w:t>
            </w:r>
          </w:p>
          <w:p w:rsidR="008417BC" w:rsidRPr="00C0566C" w:rsidRDefault="008417BC" w:rsidP="00EE7E7E">
            <w:pPr>
              <w:spacing w:line="360" w:lineRule="auto"/>
              <w:jc w:val="both"/>
              <w:rPr>
                <w:rFonts w:ascii="Arial" w:hAnsi="Arial" w:cs="Arial"/>
                <w:sz w:val="24"/>
                <w:szCs w:val="24"/>
              </w:rPr>
            </w:pPr>
          </w:p>
        </w:tc>
        <w:tc>
          <w:tcPr>
            <w:tcW w:w="1257" w:type="dxa"/>
          </w:tcPr>
          <w:p w:rsidR="008417BC" w:rsidRPr="00C0566C" w:rsidRDefault="004D5121" w:rsidP="00EE7E7E">
            <w:pPr>
              <w:spacing w:line="360" w:lineRule="auto"/>
              <w:jc w:val="center"/>
              <w:rPr>
                <w:rFonts w:ascii="Arial" w:hAnsi="Arial" w:cs="Arial"/>
                <w:sz w:val="24"/>
                <w:szCs w:val="24"/>
              </w:rPr>
            </w:pPr>
            <w:r>
              <w:rPr>
                <w:rFonts w:ascii="Arial" w:hAnsi="Arial" w:cs="Arial"/>
                <w:sz w:val="24"/>
                <w:szCs w:val="24"/>
              </w:rPr>
              <w:t>08</w:t>
            </w:r>
          </w:p>
        </w:tc>
      </w:tr>
      <w:tr w:rsidR="008417BC" w:rsidRPr="00C0566C" w:rsidTr="008417BC">
        <w:trPr>
          <w:trHeight w:val="444"/>
        </w:trPr>
        <w:tc>
          <w:tcPr>
            <w:tcW w:w="1818" w:type="dxa"/>
          </w:tcPr>
          <w:p w:rsidR="008417BC" w:rsidRPr="00C0566C" w:rsidRDefault="00C01018" w:rsidP="00EE7E7E">
            <w:pPr>
              <w:spacing w:line="360" w:lineRule="auto"/>
              <w:jc w:val="both"/>
              <w:rPr>
                <w:rFonts w:ascii="Arial" w:hAnsi="Arial" w:cs="Arial"/>
                <w:sz w:val="24"/>
                <w:szCs w:val="24"/>
              </w:rPr>
            </w:pPr>
            <w:r w:rsidRPr="00C0566C">
              <w:rPr>
                <w:rFonts w:ascii="Arial" w:hAnsi="Arial" w:cs="Arial"/>
                <w:sz w:val="24"/>
                <w:szCs w:val="24"/>
              </w:rPr>
              <w:t>Table 2.2</w:t>
            </w:r>
          </w:p>
        </w:tc>
        <w:tc>
          <w:tcPr>
            <w:tcW w:w="6570" w:type="dxa"/>
          </w:tcPr>
          <w:p w:rsidR="008417BC" w:rsidRPr="00C0566C" w:rsidRDefault="00C01018" w:rsidP="00EE7E7E">
            <w:pPr>
              <w:spacing w:line="360" w:lineRule="auto"/>
              <w:jc w:val="both"/>
              <w:rPr>
                <w:rFonts w:ascii="Arial" w:hAnsi="Arial" w:cs="Arial"/>
                <w:sz w:val="24"/>
                <w:szCs w:val="24"/>
              </w:rPr>
            </w:pPr>
            <w:r w:rsidRPr="00C0566C">
              <w:rPr>
                <w:rFonts w:ascii="Arial" w:hAnsi="Arial" w:cs="Arial"/>
                <w:sz w:val="24"/>
                <w:szCs w:val="24"/>
              </w:rPr>
              <w:t>Care Me BD at a Glance</w:t>
            </w:r>
          </w:p>
        </w:tc>
        <w:tc>
          <w:tcPr>
            <w:tcW w:w="1257" w:type="dxa"/>
          </w:tcPr>
          <w:p w:rsidR="008417BC" w:rsidRPr="00C0566C" w:rsidRDefault="004D5121" w:rsidP="00EE7E7E">
            <w:pPr>
              <w:spacing w:line="360" w:lineRule="auto"/>
              <w:jc w:val="center"/>
              <w:rPr>
                <w:rFonts w:ascii="Arial" w:hAnsi="Arial" w:cs="Arial"/>
                <w:sz w:val="24"/>
                <w:szCs w:val="24"/>
              </w:rPr>
            </w:pPr>
            <w:r>
              <w:rPr>
                <w:rFonts w:ascii="Arial" w:hAnsi="Arial" w:cs="Arial"/>
                <w:sz w:val="24"/>
                <w:szCs w:val="24"/>
              </w:rPr>
              <w:t>16</w:t>
            </w:r>
          </w:p>
        </w:tc>
      </w:tr>
    </w:tbl>
    <w:p w:rsidR="008417BC" w:rsidRPr="00C0566C" w:rsidRDefault="008417BC" w:rsidP="00EE7E7E">
      <w:pPr>
        <w:pStyle w:val="Heading1"/>
        <w:spacing w:line="360" w:lineRule="auto"/>
        <w:rPr>
          <w:rFonts w:cs="Arial"/>
          <w:sz w:val="24"/>
          <w:szCs w:val="24"/>
        </w:rPr>
      </w:pPr>
      <w:r w:rsidRPr="00C0566C">
        <w:rPr>
          <w:rFonts w:cs="Arial"/>
          <w:sz w:val="24"/>
          <w:szCs w:val="24"/>
        </w:rPr>
        <w:t>List of Figure</w:t>
      </w:r>
    </w:p>
    <w:tbl>
      <w:tblPr>
        <w:tblStyle w:val="TableGrid"/>
        <w:tblW w:w="9645" w:type="dxa"/>
        <w:tblLook w:val="04A0"/>
      </w:tblPr>
      <w:tblGrid>
        <w:gridCol w:w="1818"/>
        <w:gridCol w:w="6570"/>
        <w:gridCol w:w="1257"/>
      </w:tblGrid>
      <w:tr w:rsidR="008417BC" w:rsidRPr="00C0566C" w:rsidTr="00C0566C">
        <w:trPr>
          <w:trHeight w:val="444"/>
        </w:trPr>
        <w:tc>
          <w:tcPr>
            <w:tcW w:w="1818" w:type="dxa"/>
          </w:tcPr>
          <w:p w:rsidR="008417BC" w:rsidRPr="00C0566C" w:rsidRDefault="008417BC" w:rsidP="00EE7E7E">
            <w:pPr>
              <w:spacing w:line="360" w:lineRule="auto"/>
              <w:jc w:val="center"/>
              <w:rPr>
                <w:rFonts w:ascii="Arial" w:hAnsi="Arial" w:cs="Arial"/>
                <w:b/>
                <w:color w:val="000000" w:themeColor="text1"/>
                <w:sz w:val="24"/>
                <w:szCs w:val="24"/>
              </w:rPr>
            </w:pPr>
          </w:p>
          <w:p w:rsidR="008417BC" w:rsidRPr="00C0566C" w:rsidRDefault="008417BC" w:rsidP="00EE7E7E">
            <w:pPr>
              <w:spacing w:line="360" w:lineRule="auto"/>
              <w:jc w:val="center"/>
              <w:rPr>
                <w:rFonts w:ascii="Arial" w:hAnsi="Arial" w:cs="Arial"/>
                <w:b/>
                <w:color w:val="000000" w:themeColor="text1"/>
                <w:sz w:val="24"/>
                <w:szCs w:val="24"/>
              </w:rPr>
            </w:pPr>
            <w:r w:rsidRPr="00C0566C">
              <w:rPr>
                <w:rFonts w:ascii="Arial" w:hAnsi="Arial" w:cs="Arial"/>
                <w:b/>
                <w:color w:val="000000" w:themeColor="text1"/>
                <w:sz w:val="24"/>
                <w:szCs w:val="24"/>
              </w:rPr>
              <w:t>Figure No</w:t>
            </w:r>
          </w:p>
          <w:p w:rsidR="008417BC" w:rsidRPr="00C0566C" w:rsidRDefault="008417BC" w:rsidP="00EE7E7E">
            <w:pPr>
              <w:spacing w:line="360" w:lineRule="auto"/>
              <w:jc w:val="center"/>
              <w:rPr>
                <w:rFonts w:ascii="Arial" w:hAnsi="Arial" w:cs="Arial"/>
                <w:b/>
                <w:color w:val="000000" w:themeColor="text1"/>
                <w:sz w:val="24"/>
                <w:szCs w:val="24"/>
              </w:rPr>
            </w:pPr>
          </w:p>
        </w:tc>
        <w:tc>
          <w:tcPr>
            <w:tcW w:w="6570" w:type="dxa"/>
          </w:tcPr>
          <w:p w:rsidR="008417BC" w:rsidRPr="00C0566C" w:rsidRDefault="008417BC" w:rsidP="00EE7E7E">
            <w:pPr>
              <w:spacing w:line="360" w:lineRule="auto"/>
              <w:jc w:val="center"/>
              <w:rPr>
                <w:rFonts w:ascii="Arial" w:hAnsi="Arial" w:cs="Arial"/>
                <w:b/>
                <w:color w:val="000000" w:themeColor="text1"/>
                <w:sz w:val="24"/>
                <w:szCs w:val="24"/>
              </w:rPr>
            </w:pPr>
          </w:p>
          <w:p w:rsidR="008417BC" w:rsidRPr="00C0566C" w:rsidRDefault="008417BC" w:rsidP="00EE7E7E">
            <w:pPr>
              <w:spacing w:line="360" w:lineRule="auto"/>
              <w:jc w:val="center"/>
              <w:rPr>
                <w:rFonts w:ascii="Arial" w:hAnsi="Arial" w:cs="Arial"/>
                <w:b/>
                <w:color w:val="000000" w:themeColor="text1"/>
                <w:sz w:val="24"/>
                <w:szCs w:val="24"/>
              </w:rPr>
            </w:pPr>
            <w:r w:rsidRPr="00C0566C">
              <w:rPr>
                <w:rFonts w:ascii="Arial" w:hAnsi="Arial" w:cs="Arial"/>
                <w:b/>
                <w:color w:val="000000" w:themeColor="text1"/>
                <w:sz w:val="24"/>
                <w:szCs w:val="24"/>
              </w:rPr>
              <w:t>Title</w:t>
            </w:r>
          </w:p>
        </w:tc>
        <w:tc>
          <w:tcPr>
            <w:tcW w:w="1257" w:type="dxa"/>
          </w:tcPr>
          <w:p w:rsidR="008417BC" w:rsidRPr="00C0566C" w:rsidRDefault="008417BC" w:rsidP="00EE7E7E">
            <w:pPr>
              <w:spacing w:line="360" w:lineRule="auto"/>
              <w:jc w:val="center"/>
              <w:rPr>
                <w:rFonts w:ascii="Arial" w:hAnsi="Arial" w:cs="Arial"/>
                <w:b/>
                <w:color w:val="000000" w:themeColor="text1"/>
                <w:sz w:val="24"/>
                <w:szCs w:val="24"/>
              </w:rPr>
            </w:pPr>
          </w:p>
          <w:p w:rsidR="008417BC" w:rsidRPr="00C0566C" w:rsidRDefault="008417BC" w:rsidP="00EE7E7E">
            <w:pPr>
              <w:spacing w:line="360" w:lineRule="auto"/>
              <w:jc w:val="center"/>
              <w:rPr>
                <w:rFonts w:ascii="Arial" w:hAnsi="Arial" w:cs="Arial"/>
                <w:b/>
                <w:color w:val="000000" w:themeColor="text1"/>
                <w:sz w:val="24"/>
                <w:szCs w:val="24"/>
              </w:rPr>
            </w:pPr>
            <w:r w:rsidRPr="00C0566C">
              <w:rPr>
                <w:rFonts w:ascii="Arial" w:hAnsi="Arial" w:cs="Arial"/>
                <w:b/>
                <w:color w:val="000000" w:themeColor="text1"/>
                <w:sz w:val="24"/>
                <w:szCs w:val="24"/>
              </w:rPr>
              <w:t>Page No</w:t>
            </w:r>
          </w:p>
        </w:tc>
      </w:tr>
      <w:tr w:rsidR="008417BC" w:rsidRPr="00C0566C" w:rsidTr="00C0566C">
        <w:trPr>
          <w:trHeight w:val="421"/>
        </w:trPr>
        <w:tc>
          <w:tcPr>
            <w:tcW w:w="1818" w:type="dxa"/>
          </w:tcPr>
          <w:p w:rsidR="008417BC" w:rsidRPr="00C0566C" w:rsidRDefault="008417BC" w:rsidP="00EE7E7E">
            <w:pPr>
              <w:spacing w:line="360" w:lineRule="auto"/>
              <w:jc w:val="both"/>
              <w:rPr>
                <w:rFonts w:ascii="Arial" w:hAnsi="Arial" w:cs="Arial"/>
                <w:sz w:val="24"/>
                <w:szCs w:val="24"/>
              </w:rPr>
            </w:pPr>
            <w:r w:rsidRPr="00C0566C">
              <w:rPr>
                <w:rFonts w:ascii="Arial" w:hAnsi="Arial" w:cs="Arial"/>
                <w:sz w:val="24"/>
                <w:szCs w:val="24"/>
              </w:rPr>
              <w:t>Figure 2.1</w:t>
            </w:r>
          </w:p>
        </w:tc>
        <w:tc>
          <w:tcPr>
            <w:tcW w:w="6570" w:type="dxa"/>
          </w:tcPr>
          <w:p w:rsidR="008417BC" w:rsidRPr="00C0566C" w:rsidRDefault="008417BC" w:rsidP="00EE7E7E">
            <w:pPr>
              <w:spacing w:line="360" w:lineRule="auto"/>
              <w:jc w:val="both"/>
              <w:rPr>
                <w:rFonts w:ascii="Arial" w:hAnsi="Arial" w:cs="Arial"/>
                <w:sz w:val="24"/>
                <w:szCs w:val="24"/>
              </w:rPr>
            </w:pPr>
            <w:r w:rsidRPr="00C0566C">
              <w:rPr>
                <w:rFonts w:ascii="Arial" w:hAnsi="Arial" w:cs="Arial"/>
                <w:sz w:val="24"/>
                <w:szCs w:val="24"/>
              </w:rPr>
              <w:t>Organization Structure of the Fortune Tech Limited</w:t>
            </w:r>
          </w:p>
        </w:tc>
        <w:tc>
          <w:tcPr>
            <w:tcW w:w="1257" w:type="dxa"/>
          </w:tcPr>
          <w:p w:rsidR="008417BC" w:rsidRPr="00C0566C" w:rsidRDefault="004D5121" w:rsidP="00EE7E7E">
            <w:pPr>
              <w:spacing w:line="360" w:lineRule="auto"/>
              <w:jc w:val="center"/>
              <w:rPr>
                <w:rFonts w:ascii="Arial" w:hAnsi="Arial" w:cs="Arial"/>
                <w:sz w:val="24"/>
                <w:szCs w:val="24"/>
              </w:rPr>
            </w:pPr>
            <w:r>
              <w:rPr>
                <w:rFonts w:ascii="Arial" w:hAnsi="Arial" w:cs="Arial"/>
                <w:sz w:val="24"/>
                <w:szCs w:val="24"/>
              </w:rPr>
              <w:t>09</w:t>
            </w:r>
          </w:p>
        </w:tc>
      </w:tr>
      <w:tr w:rsidR="008417BC" w:rsidRPr="00C0566C" w:rsidTr="00C0566C">
        <w:trPr>
          <w:trHeight w:val="444"/>
        </w:trPr>
        <w:tc>
          <w:tcPr>
            <w:tcW w:w="1818" w:type="dxa"/>
          </w:tcPr>
          <w:p w:rsidR="008417BC" w:rsidRPr="00C0566C" w:rsidRDefault="008417BC" w:rsidP="00EE7E7E">
            <w:pPr>
              <w:spacing w:line="360" w:lineRule="auto"/>
              <w:jc w:val="both"/>
              <w:rPr>
                <w:rFonts w:ascii="Arial" w:hAnsi="Arial" w:cs="Arial"/>
                <w:sz w:val="24"/>
                <w:szCs w:val="24"/>
              </w:rPr>
            </w:pPr>
            <w:r w:rsidRPr="00C0566C">
              <w:rPr>
                <w:rFonts w:ascii="Arial" w:hAnsi="Arial" w:cs="Arial"/>
                <w:sz w:val="24"/>
                <w:szCs w:val="24"/>
              </w:rPr>
              <w:t>Figure 2.2</w:t>
            </w:r>
          </w:p>
        </w:tc>
        <w:tc>
          <w:tcPr>
            <w:tcW w:w="6570" w:type="dxa"/>
          </w:tcPr>
          <w:p w:rsidR="008417BC" w:rsidRPr="00C0566C" w:rsidRDefault="008417BC" w:rsidP="00EE7E7E">
            <w:pPr>
              <w:spacing w:line="360" w:lineRule="auto"/>
              <w:jc w:val="both"/>
              <w:rPr>
                <w:rFonts w:ascii="Arial" w:hAnsi="Arial" w:cs="Arial"/>
                <w:sz w:val="24"/>
                <w:szCs w:val="24"/>
              </w:rPr>
            </w:pPr>
            <w:r w:rsidRPr="00C0566C">
              <w:rPr>
                <w:rFonts w:ascii="Arial" w:hAnsi="Arial" w:cs="Arial"/>
                <w:sz w:val="24"/>
                <w:szCs w:val="24"/>
              </w:rPr>
              <w:t>Fortune Tech’s Products &amp; Services</w:t>
            </w:r>
          </w:p>
        </w:tc>
        <w:tc>
          <w:tcPr>
            <w:tcW w:w="1257" w:type="dxa"/>
          </w:tcPr>
          <w:p w:rsidR="008417BC" w:rsidRPr="00C0566C" w:rsidRDefault="004D5121" w:rsidP="00EE7E7E">
            <w:pPr>
              <w:spacing w:line="360" w:lineRule="auto"/>
              <w:jc w:val="center"/>
              <w:rPr>
                <w:rFonts w:ascii="Arial" w:hAnsi="Arial" w:cs="Arial"/>
                <w:sz w:val="24"/>
                <w:szCs w:val="24"/>
              </w:rPr>
            </w:pPr>
            <w:r>
              <w:rPr>
                <w:rFonts w:ascii="Arial" w:hAnsi="Arial" w:cs="Arial"/>
                <w:sz w:val="24"/>
                <w:szCs w:val="24"/>
              </w:rPr>
              <w:t>13</w:t>
            </w:r>
          </w:p>
        </w:tc>
      </w:tr>
      <w:tr w:rsidR="008417BC" w:rsidRPr="00C0566C" w:rsidTr="00C0566C">
        <w:trPr>
          <w:trHeight w:val="421"/>
        </w:trPr>
        <w:tc>
          <w:tcPr>
            <w:tcW w:w="1818" w:type="dxa"/>
          </w:tcPr>
          <w:p w:rsidR="008417BC" w:rsidRPr="00C0566C" w:rsidRDefault="00C01018" w:rsidP="00EE7E7E">
            <w:pPr>
              <w:spacing w:line="360" w:lineRule="auto"/>
              <w:jc w:val="both"/>
              <w:rPr>
                <w:rFonts w:ascii="Arial" w:hAnsi="Arial" w:cs="Arial"/>
                <w:sz w:val="24"/>
                <w:szCs w:val="24"/>
              </w:rPr>
            </w:pPr>
            <w:r w:rsidRPr="00C0566C">
              <w:rPr>
                <w:rFonts w:ascii="Arial" w:hAnsi="Arial" w:cs="Arial"/>
                <w:sz w:val="24"/>
                <w:szCs w:val="24"/>
              </w:rPr>
              <w:t>Figure 2.3</w:t>
            </w:r>
          </w:p>
        </w:tc>
        <w:tc>
          <w:tcPr>
            <w:tcW w:w="6570" w:type="dxa"/>
          </w:tcPr>
          <w:p w:rsidR="008417BC" w:rsidRPr="00C0566C" w:rsidRDefault="00C01018" w:rsidP="00EE7E7E">
            <w:pPr>
              <w:spacing w:line="360" w:lineRule="auto"/>
              <w:jc w:val="both"/>
              <w:rPr>
                <w:rFonts w:ascii="Arial" w:hAnsi="Arial" w:cs="Arial"/>
                <w:sz w:val="24"/>
                <w:szCs w:val="24"/>
              </w:rPr>
            </w:pPr>
            <w:r w:rsidRPr="00C0566C">
              <w:rPr>
                <w:rFonts w:ascii="Arial" w:eastAsia="Times New Roman" w:hAnsi="Arial" w:cs="Arial"/>
                <w:color w:val="000000" w:themeColor="text1"/>
                <w:sz w:val="24"/>
                <w:szCs w:val="24"/>
              </w:rPr>
              <w:t>Logo of Care Me</w:t>
            </w:r>
          </w:p>
        </w:tc>
        <w:tc>
          <w:tcPr>
            <w:tcW w:w="1257" w:type="dxa"/>
          </w:tcPr>
          <w:p w:rsidR="008417BC" w:rsidRPr="00C0566C" w:rsidRDefault="00C01018" w:rsidP="00EE7E7E">
            <w:pPr>
              <w:spacing w:line="360" w:lineRule="auto"/>
              <w:jc w:val="center"/>
              <w:rPr>
                <w:rFonts w:ascii="Arial" w:hAnsi="Arial" w:cs="Arial"/>
                <w:sz w:val="24"/>
                <w:szCs w:val="24"/>
              </w:rPr>
            </w:pPr>
            <w:r w:rsidRPr="00C0566C">
              <w:rPr>
                <w:rFonts w:ascii="Arial" w:hAnsi="Arial" w:cs="Arial"/>
                <w:sz w:val="24"/>
                <w:szCs w:val="24"/>
              </w:rPr>
              <w:t>19</w:t>
            </w:r>
          </w:p>
        </w:tc>
      </w:tr>
      <w:tr w:rsidR="008417BC" w:rsidRPr="00C0566C" w:rsidTr="00C0566C">
        <w:trPr>
          <w:trHeight w:val="444"/>
        </w:trPr>
        <w:tc>
          <w:tcPr>
            <w:tcW w:w="1818" w:type="dxa"/>
          </w:tcPr>
          <w:p w:rsidR="008417BC" w:rsidRPr="00C0566C" w:rsidRDefault="00C01018" w:rsidP="00EE7E7E">
            <w:pPr>
              <w:spacing w:line="360" w:lineRule="auto"/>
              <w:jc w:val="both"/>
              <w:rPr>
                <w:rFonts w:ascii="Arial" w:hAnsi="Arial" w:cs="Arial"/>
                <w:sz w:val="24"/>
                <w:szCs w:val="24"/>
              </w:rPr>
            </w:pPr>
            <w:r w:rsidRPr="00C0566C">
              <w:rPr>
                <w:rFonts w:ascii="Arial" w:hAnsi="Arial" w:cs="Arial"/>
                <w:sz w:val="24"/>
                <w:szCs w:val="24"/>
              </w:rPr>
              <w:t>Figure 2.4</w:t>
            </w:r>
          </w:p>
        </w:tc>
        <w:tc>
          <w:tcPr>
            <w:tcW w:w="6570" w:type="dxa"/>
          </w:tcPr>
          <w:p w:rsidR="008417BC" w:rsidRPr="00C0566C" w:rsidRDefault="00C01018" w:rsidP="00EE7E7E">
            <w:pPr>
              <w:spacing w:line="360" w:lineRule="auto"/>
              <w:jc w:val="both"/>
              <w:rPr>
                <w:rFonts w:ascii="Arial" w:hAnsi="Arial" w:cs="Arial"/>
                <w:sz w:val="24"/>
                <w:szCs w:val="24"/>
              </w:rPr>
            </w:pPr>
            <w:r w:rsidRPr="00C0566C">
              <w:rPr>
                <w:rFonts w:ascii="Arial" w:hAnsi="Arial" w:cs="Arial"/>
                <w:sz w:val="24"/>
                <w:szCs w:val="24"/>
              </w:rPr>
              <w:t>Mission &amp; Vision of Care Me</w:t>
            </w:r>
          </w:p>
        </w:tc>
        <w:tc>
          <w:tcPr>
            <w:tcW w:w="1257" w:type="dxa"/>
          </w:tcPr>
          <w:p w:rsidR="008417BC" w:rsidRPr="00C0566C" w:rsidRDefault="004D5121" w:rsidP="00EE7E7E">
            <w:pPr>
              <w:spacing w:line="360" w:lineRule="auto"/>
              <w:jc w:val="center"/>
              <w:rPr>
                <w:rFonts w:ascii="Arial" w:hAnsi="Arial" w:cs="Arial"/>
                <w:sz w:val="24"/>
                <w:szCs w:val="24"/>
              </w:rPr>
            </w:pPr>
            <w:r>
              <w:rPr>
                <w:rFonts w:ascii="Arial" w:hAnsi="Arial" w:cs="Arial"/>
                <w:sz w:val="24"/>
                <w:szCs w:val="24"/>
              </w:rPr>
              <w:t>15</w:t>
            </w:r>
          </w:p>
        </w:tc>
      </w:tr>
      <w:tr w:rsidR="00C01018" w:rsidRPr="00C0566C" w:rsidTr="00C0566C">
        <w:trPr>
          <w:trHeight w:val="444"/>
        </w:trPr>
        <w:tc>
          <w:tcPr>
            <w:tcW w:w="1818" w:type="dxa"/>
          </w:tcPr>
          <w:p w:rsidR="00C01018" w:rsidRPr="00C0566C" w:rsidRDefault="00C01018" w:rsidP="00EE7E7E">
            <w:pPr>
              <w:spacing w:line="360" w:lineRule="auto"/>
              <w:jc w:val="both"/>
              <w:rPr>
                <w:rFonts w:ascii="Arial" w:hAnsi="Arial" w:cs="Arial"/>
                <w:sz w:val="24"/>
                <w:szCs w:val="24"/>
              </w:rPr>
            </w:pPr>
            <w:r w:rsidRPr="00C0566C">
              <w:rPr>
                <w:rFonts w:ascii="Arial" w:hAnsi="Arial" w:cs="Arial"/>
                <w:sz w:val="24"/>
                <w:szCs w:val="24"/>
              </w:rPr>
              <w:t>Figure 2.5</w:t>
            </w:r>
          </w:p>
        </w:tc>
        <w:tc>
          <w:tcPr>
            <w:tcW w:w="6570" w:type="dxa"/>
          </w:tcPr>
          <w:p w:rsidR="00C01018" w:rsidRPr="00C0566C" w:rsidRDefault="00C01018" w:rsidP="00EE7E7E">
            <w:pPr>
              <w:spacing w:line="360" w:lineRule="auto"/>
              <w:jc w:val="both"/>
              <w:rPr>
                <w:rFonts w:ascii="Arial" w:hAnsi="Arial" w:cs="Arial"/>
                <w:sz w:val="24"/>
                <w:szCs w:val="24"/>
              </w:rPr>
            </w:pPr>
            <w:r w:rsidRPr="00C0566C">
              <w:rPr>
                <w:rFonts w:ascii="Arial" w:hAnsi="Arial" w:cs="Arial"/>
                <w:color w:val="000000" w:themeColor="text1"/>
                <w:sz w:val="24"/>
                <w:szCs w:val="24"/>
              </w:rPr>
              <w:t>Sales data report of Care Me from 2019 – 2020</w:t>
            </w:r>
          </w:p>
        </w:tc>
        <w:tc>
          <w:tcPr>
            <w:tcW w:w="1257" w:type="dxa"/>
          </w:tcPr>
          <w:p w:rsidR="00C01018" w:rsidRPr="00C0566C" w:rsidRDefault="004D5121" w:rsidP="00EE7E7E">
            <w:pPr>
              <w:spacing w:line="360" w:lineRule="auto"/>
              <w:jc w:val="center"/>
              <w:rPr>
                <w:rFonts w:ascii="Arial" w:hAnsi="Arial" w:cs="Arial"/>
                <w:sz w:val="24"/>
                <w:szCs w:val="24"/>
              </w:rPr>
            </w:pPr>
            <w:r>
              <w:rPr>
                <w:rFonts w:ascii="Arial" w:hAnsi="Arial" w:cs="Arial"/>
                <w:sz w:val="24"/>
                <w:szCs w:val="24"/>
              </w:rPr>
              <w:t>17</w:t>
            </w:r>
          </w:p>
        </w:tc>
      </w:tr>
      <w:tr w:rsidR="00C01018" w:rsidRPr="00C0566C" w:rsidTr="00C0566C">
        <w:trPr>
          <w:trHeight w:val="444"/>
        </w:trPr>
        <w:tc>
          <w:tcPr>
            <w:tcW w:w="1818" w:type="dxa"/>
          </w:tcPr>
          <w:p w:rsidR="00C01018" w:rsidRPr="00C0566C" w:rsidRDefault="00C01018" w:rsidP="00EE7E7E">
            <w:pPr>
              <w:spacing w:line="360" w:lineRule="auto"/>
              <w:jc w:val="both"/>
              <w:rPr>
                <w:rFonts w:ascii="Arial" w:hAnsi="Arial" w:cs="Arial"/>
                <w:sz w:val="24"/>
                <w:szCs w:val="24"/>
              </w:rPr>
            </w:pPr>
            <w:r w:rsidRPr="00C0566C">
              <w:rPr>
                <w:rFonts w:ascii="Arial" w:hAnsi="Arial" w:cs="Arial"/>
                <w:sz w:val="24"/>
                <w:szCs w:val="24"/>
              </w:rPr>
              <w:t>Figure 2.6</w:t>
            </w:r>
          </w:p>
        </w:tc>
        <w:tc>
          <w:tcPr>
            <w:tcW w:w="6570" w:type="dxa"/>
          </w:tcPr>
          <w:p w:rsidR="00C01018" w:rsidRPr="00C0566C" w:rsidRDefault="00C01018" w:rsidP="00EE7E7E">
            <w:pPr>
              <w:spacing w:line="360" w:lineRule="auto"/>
              <w:jc w:val="both"/>
              <w:rPr>
                <w:rFonts w:ascii="Arial" w:hAnsi="Arial" w:cs="Arial"/>
                <w:color w:val="000000" w:themeColor="text1"/>
                <w:sz w:val="24"/>
                <w:szCs w:val="24"/>
              </w:rPr>
            </w:pPr>
            <w:r w:rsidRPr="00C0566C">
              <w:rPr>
                <w:rFonts w:ascii="Arial" w:hAnsi="Arial" w:cs="Arial"/>
                <w:sz w:val="24"/>
                <w:szCs w:val="24"/>
              </w:rPr>
              <w:t>Marketing Mix(4ps)</w:t>
            </w:r>
          </w:p>
        </w:tc>
        <w:tc>
          <w:tcPr>
            <w:tcW w:w="1257" w:type="dxa"/>
          </w:tcPr>
          <w:p w:rsidR="00C01018" w:rsidRPr="00C0566C" w:rsidRDefault="004D5121" w:rsidP="00EE7E7E">
            <w:pPr>
              <w:spacing w:line="360" w:lineRule="auto"/>
              <w:jc w:val="center"/>
              <w:rPr>
                <w:rFonts w:ascii="Arial" w:hAnsi="Arial" w:cs="Arial"/>
                <w:sz w:val="24"/>
                <w:szCs w:val="24"/>
              </w:rPr>
            </w:pPr>
            <w:r>
              <w:rPr>
                <w:rFonts w:ascii="Arial" w:hAnsi="Arial" w:cs="Arial"/>
                <w:sz w:val="24"/>
                <w:szCs w:val="24"/>
              </w:rPr>
              <w:t>18</w:t>
            </w:r>
          </w:p>
        </w:tc>
      </w:tr>
      <w:tr w:rsidR="00C01018" w:rsidRPr="00C0566C" w:rsidTr="00C0566C">
        <w:trPr>
          <w:trHeight w:val="444"/>
        </w:trPr>
        <w:tc>
          <w:tcPr>
            <w:tcW w:w="1818" w:type="dxa"/>
          </w:tcPr>
          <w:p w:rsidR="00C01018" w:rsidRPr="00C0566C" w:rsidRDefault="00C01018" w:rsidP="00EE7E7E">
            <w:pPr>
              <w:spacing w:line="360" w:lineRule="auto"/>
              <w:jc w:val="both"/>
              <w:rPr>
                <w:rFonts w:ascii="Arial" w:hAnsi="Arial" w:cs="Arial"/>
                <w:sz w:val="24"/>
                <w:szCs w:val="24"/>
              </w:rPr>
            </w:pPr>
            <w:r w:rsidRPr="00C0566C">
              <w:rPr>
                <w:rFonts w:ascii="Arial" w:hAnsi="Arial" w:cs="Arial"/>
                <w:sz w:val="24"/>
                <w:szCs w:val="24"/>
              </w:rPr>
              <w:t>Figure 2.7</w:t>
            </w:r>
          </w:p>
        </w:tc>
        <w:tc>
          <w:tcPr>
            <w:tcW w:w="6570" w:type="dxa"/>
          </w:tcPr>
          <w:p w:rsidR="00C01018" w:rsidRPr="00C0566C" w:rsidRDefault="00C01018" w:rsidP="00EE7E7E">
            <w:pPr>
              <w:spacing w:line="360" w:lineRule="auto"/>
              <w:jc w:val="both"/>
              <w:rPr>
                <w:rFonts w:ascii="Arial" w:hAnsi="Arial" w:cs="Arial"/>
                <w:color w:val="000000" w:themeColor="text1"/>
                <w:sz w:val="24"/>
                <w:szCs w:val="24"/>
              </w:rPr>
            </w:pPr>
            <w:r w:rsidRPr="00C0566C">
              <w:rPr>
                <w:rFonts w:ascii="Arial" w:hAnsi="Arial" w:cs="Arial"/>
                <w:color w:val="000000" w:themeColor="text1"/>
                <w:sz w:val="24"/>
                <w:szCs w:val="24"/>
              </w:rPr>
              <w:t>Product Items of Care Me Bangladesh</w:t>
            </w:r>
          </w:p>
        </w:tc>
        <w:tc>
          <w:tcPr>
            <w:tcW w:w="1257" w:type="dxa"/>
          </w:tcPr>
          <w:p w:rsidR="00C01018" w:rsidRPr="00C0566C" w:rsidRDefault="004D5121" w:rsidP="00EE7E7E">
            <w:pPr>
              <w:spacing w:line="360" w:lineRule="auto"/>
              <w:jc w:val="center"/>
              <w:rPr>
                <w:rFonts w:ascii="Arial" w:hAnsi="Arial" w:cs="Arial"/>
                <w:sz w:val="24"/>
                <w:szCs w:val="24"/>
              </w:rPr>
            </w:pPr>
            <w:r>
              <w:rPr>
                <w:rFonts w:ascii="Arial" w:hAnsi="Arial" w:cs="Arial"/>
                <w:sz w:val="24"/>
                <w:szCs w:val="24"/>
              </w:rPr>
              <w:t>19</w:t>
            </w:r>
          </w:p>
        </w:tc>
      </w:tr>
      <w:tr w:rsidR="00C01018" w:rsidRPr="00C0566C" w:rsidTr="00C0566C">
        <w:trPr>
          <w:trHeight w:val="444"/>
        </w:trPr>
        <w:tc>
          <w:tcPr>
            <w:tcW w:w="1818" w:type="dxa"/>
          </w:tcPr>
          <w:p w:rsidR="00C01018" w:rsidRPr="00C0566C" w:rsidRDefault="00EE7E7E" w:rsidP="00EE7E7E">
            <w:pPr>
              <w:spacing w:line="360" w:lineRule="auto"/>
              <w:jc w:val="both"/>
              <w:rPr>
                <w:rFonts w:ascii="Arial" w:hAnsi="Arial" w:cs="Arial"/>
                <w:sz w:val="24"/>
                <w:szCs w:val="24"/>
              </w:rPr>
            </w:pPr>
            <w:r w:rsidRPr="00C0566C">
              <w:rPr>
                <w:rFonts w:ascii="Arial" w:hAnsi="Arial" w:cs="Arial"/>
                <w:sz w:val="24"/>
                <w:szCs w:val="24"/>
              </w:rPr>
              <w:t>Figure 2.8</w:t>
            </w:r>
          </w:p>
        </w:tc>
        <w:tc>
          <w:tcPr>
            <w:tcW w:w="6570" w:type="dxa"/>
          </w:tcPr>
          <w:p w:rsidR="00EE7E7E" w:rsidRPr="00C0566C" w:rsidRDefault="00EE7E7E" w:rsidP="00EE7E7E">
            <w:pPr>
              <w:spacing w:line="360" w:lineRule="auto"/>
              <w:jc w:val="both"/>
              <w:rPr>
                <w:rFonts w:ascii="Arial" w:hAnsi="Arial" w:cs="Arial"/>
                <w:color w:val="000000" w:themeColor="text1"/>
                <w:sz w:val="24"/>
                <w:szCs w:val="24"/>
              </w:rPr>
            </w:pPr>
            <w:r w:rsidRPr="00C0566C">
              <w:rPr>
                <w:rFonts w:ascii="Arial" w:hAnsi="Arial" w:cs="Arial"/>
                <w:color w:val="000000" w:themeColor="text1"/>
                <w:sz w:val="24"/>
                <w:szCs w:val="24"/>
              </w:rPr>
              <w:t>SWOT ANALYSIS</w:t>
            </w:r>
          </w:p>
          <w:p w:rsidR="00C01018" w:rsidRPr="00C0566C" w:rsidRDefault="00C01018" w:rsidP="00EE7E7E">
            <w:pPr>
              <w:spacing w:line="360" w:lineRule="auto"/>
              <w:jc w:val="both"/>
              <w:rPr>
                <w:rFonts w:ascii="Arial" w:hAnsi="Arial" w:cs="Arial"/>
                <w:color w:val="000000" w:themeColor="text1"/>
                <w:sz w:val="24"/>
                <w:szCs w:val="24"/>
              </w:rPr>
            </w:pPr>
          </w:p>
        </w:tc>
        <w:tc>
          <w:tcPr>
            <w:tcW w:w="1257" w:type="dxa"/>
          </w:tcPr>
          <w:p w:rsidR="00C01018" w:rsidRPr="00C0566C" w:rsidRDefault="004D5121" w:rsidP="00EE7E7E">
            <w:pPr>
              <w:spacing w:line="360" w:lineRule="auto"/>
              <w:jc w:val="center"/>
              <w:rPr>
                <w:rFonts w:ascii="Arial" w:hAnsi="Arial" w:cs="Arial"/>
                <w:sz w:val="24"/>
                <w:szCs w:val="24"/>
              </w:rPr>
            </w:pPr>
            <w:r>
              <w:rPr>
                <w:rFonts w:ascii="Arial" w:hAnsi="Arial" w:cs="Arial"/>
                <w:sz w:val="24"/>
                <w:szCs w:val="24"/>
              </w:rPr>
              <w:t>21</w:t>
            </w:r>
          </w:p>
        </w:tc>
      </w:tr>
      <w:tr w:rsidR="00EE7E7E" w:rsidRPr="00C0566C" w:rsidTr="00C0566C">
        <w:trPr>
          <w:trHeight w:val="444"/>
        </w:trPr>
        <w:tc>
          <w:tcPr>
            <w:tcW w:w="1818" w:type="dxa"/>
          </w:tcPr>
          <w:p w:rsidR="00EE7E7E" w:rsidRPr="00C0566C" w:rsidRDefault="00EE7E7E" w:rsidP="00EE7E7E">
            <w:pPr>
              <w:spacing w:line="360" w:lineRule="auto"/>
              <w:jc w:val="both"/>
              <w:rPr>
                <w:rFonts w:ascii="Arial" w:hAnsi="Arial" w:cs="Arial"/>
                <w:sz w:val="24"/>
                <w:szCs w:val="24"/>
              </w:rPr>
            </w:pPr>
            <w:r w:rsidRPr="00C0566C">
              <w:rPr>
                <w:rFonts w:ascii="Arial" w:hAnsi="Arial" w:cs="Arial"/>
                <w:sz w:val="24"/>
                <w:szCs w:val="24"/>
              </w:rPr>
              <w:t>Figure 2.9</w:t>
            </w:r>
          </w:p>
        </w:tc>
        <w:tc>
          <w:tcPr>
            <w:tcW w:w="6570" w:type="dxa"/>
          </w:tcPr>
          <w:p w:rsidR="00EE7E7E" w:rsidRPr="00C0566C" w:rsidRDefault="00EE7E7E" w:rsidP="00EE7E7E">
            <w:pPr>
              <w:spacing w:line="360" w:lineRule="auto"/>
              <w:jc w:val="both"/>
              <w:rPr>
                <w:rFonts w:ascii="Arial" w:hAnsi="Arial" w:cs="Arial"/>
                <w:b/>
                <w:color w:val="000000" w:themeColor="text1"/>
                <w:sz w:val="24"/>
                <w:szCs w:val="24"/>
              </w:rPr>
            </w:pPr>
            <w:r w:rsidRPr="00C0566C">
              <w:rPr>
                <w:rFonts w:ascii="Arial" w:hAnsi="Arial" w:cs="Arial"/>
                <w:sz w:val="24"/>
                <w:szCs w:val="24"/>
              </w:rPr>
              <w:t>Top using of Social Media Platforms for Advertising of Care Me Bangladesh</w:t>
            </w:r>
          </w:p>
        </w:tc>
        <w:tc>
          <w:tcPr>
            <w:tcW w:w="1257" w:type="dxa"/>
          </w:tcPr>
          <w:p w:rsidR="00EE7E7E" w:rsidRPr="00C0566C" w:rsidRDefault="004D5121" w:rsidP="00EE7E7E">
            <w:pPr>
              <w:spacing w:line="360" w:lineRule="auto"/>
              <w:jc w:val="center"/>
              <w:rPr>
                <w:rFonts w:ascii="Arial" w:hAnsi="Arial" w:cs="Arial"/>
                <w:sz w:val="24"/>
                <w:szCs w:val="24"/>
              </w:rPr>
            </w:pPr>
            <w:r>
              <w:rPr>
                <w:rFonts w:ascii="Arial" w:hAnsi="Arial" w:cs="Arial"/>
                <w:sz w:val="24"/>
                <w:szCs w:val="24"/>
              </w:rPr>
              <w:t>22</w:t>
            </w:r>
          </w:p>
        </w:tc>
      </w:tr>
      <w:tr w:rsidR="00EE7E7E" w:rsidRPr="00C0566C" w:rsidTr="00C0566C">
        <w:trPr>
          <w:trHeight w:val="444"/>
        </w:trPr>
        <w:tc>
          <w:tcPr>
            <w:tcW w:w="1818" w:type="dxa"/>
          </w:tcPr>
          <w:p w:rsidR="00EE7E7E" w:rsidRPr="00C0566C" w:rsidRDefault="00EE7E7E" w:rsidP="00EE7E7E">
            <w:pPr>
              <w:spacing w:line="360" w:lineRule="auto"/>
              <w:jc w:val="both"/>
              <w:rPr>
                <w:rFonts w:ascii="Arial" w:hAnsi="Arial" w:cs="Arial"/>
                <w:sz w:val="24"/>
                <w:szCs w:val="24"/>
              </w:rPr>
            </w:pPr>
            <w:r w:rsidRPr="00C0566C">
              <w:rPr>
                <w:rFonts w:ascii="Arial" w:hAnsi="Arial" w:cs="Arial"/>
                <w:color w:val="000000" w:themeColor="text1"/>
                <w:sz w:val="24"/>
                <w:szCs w:val="24"/>
              </w:rPr>
              <w:t>Figure 3.1</w:t>
            </w:r>
          </w:p>
        </w:tc>
        <w:tc>
          <w:tcPr>
            <w:tcW w:w="6570" w:type="dxa"/>
          </w:tcPr>
          <w:p w:rsidR="00EE7E7E" w:rsidRPr="00C0566C" w:rsidRDefault="00EE7E7E" w:rsidP="00EE7E7E">
            <w:pPr>
              <w:spacing w:line="360" w:lineRule="auto"/>
              <w:jc w:val="both"/>
              <w:rPr>
                <w:rFonts w:ascii="Arial" w:hAnsi="Arial" w:cs="Arial"/>
                <w:b/>
                <w:color w:val="000000" w:themeColor="text1"/>
                <w:sz w:val="24"/>
                <w:szCs w:val="24"/>
              </w:rPr>
            </w:pPr>
            <w:r w:rsidRPr="00C0566C">
              <w:rPr>
                <w:rFonts w:ascii="Arial" w:hAnsi="Arial" w:cs="Arial"/>
                <w:color w:val="000000" w:themeColor="text1"/>
                <w:sz w:val="24"/>
                <w:szCs w:val="24"/>
              </w:rPr>
              <w:t>Forces in the Macro-Environment</w:t>
            </w:r>
          </w:p>
          <w:p w:rsidR="00EE7E7E" w:rsidRPr="00C0566C" w:rsidRDefault="00EE7E7E" w:rsidP="00EE7E7E">
            <w:pPr>
              <w:spacing w:line="360" w:lineRule="auto"/>
              <w:jc w:val="both"/>
              <w:rPr>
                <w:rFonts w:ascii="Arial" w:hAnsi="Arial" w:cs="Arial"/>
                <w:sz w:val="24"/>
                <w:szCs w:val="24"/>
              </w:rPr>
            </w:pPr>
          </w:p>
        </w:tc>
        <w:tc>
          <w:tcPr>
            <w:tcW w:w="1257" w:type="dxa"/>
          </w:tcPr>
          <w:p w:rsidR="00EE7E7E" w:rsidRPr="00C0566C" w:rsidRDefault="004D5121" w:rsidP="00EE7E7E">
            <w:pPr>
              <w:spacing w:line="360" w:lineRule="auto"/>
              <w:jc w:val="center"/>
              <w:rPr>
                <w:rFonts w:ascii="Arial" w:hAnsi="Arial" w:cs="Arial"/>
                <w:sz w:val="24"/>
                <w:szCs w:val="24"/>
              </w:rPr>
            </w:pPr>
            <w:r>
              <w:rPr>
                <w:rFonts w:ascii="Arial" w:hAnsi="Arial" w:cs="Arial"/>
                <w:sz w:val="24"/>
                <w:szCs w:val="24"/>
              </w:rPr>
              <w:t>25</w:t>
            </w:r>
          </w:p>
        </w:tc>
      </w:tr>
      <w:tr w:rsidR="00EE7E7E" w:rsidRPr="00C0566C" w:rsidTr="00C0566C">
        <w:trPr>
          <w:trHeight w:val="444"/>
        </w:trPr>
        <w:tc>
          <w:tcPr>
            <w:tcW w:w="1818" w:type="dxa"/>
          </w:tcPr>
          <w:p w:rsidR="00EE7E7E" w:rsidRPr="00C0566C" w:rsidRDefault="00EE7E7E" w:rsidP="00EE7E7E">
            <w:pPr>
              <w:spacing w:line="360" w:lineRule="auto"/>
              <w:jc w:val="both"/>
              <w:rPr>
                <w:rFonts w:ascii="Arial" w:hAnsi="Arial" w:cs="Arial"/>
                <w:color w:val="000000" w:themeColor="text1"/>
                <w:sz w:val="24"/>
                <w:szCs w:val="24"/>
              </w:rPr>
            </w:pPr>
            <w:r w:rsidRPr="00C0566C">
              <w:rPr>
                <w:rFonts w:ascii="Arial" w:hAnsi="Arial" w:cs="Arial"/>
                <w:color w:val="000000" w:themeColor="text1"/>
                <w:sz w:val="24"/>
                <w:szCs w:val="24"/>
                <w:shd w:val="clear" w:color="auto" w:fill="FFFFFF"/>
              </w:rPr>
              <w:t>Figure 3.2:</w:t>
            </w:r>
          </w:p>
        </w:tc>
        <w:tc>
          <w:tcPr>
            <w:tcW w:w="6570" w:type="dxa"/>
          </w:tcPr>
          <w:p w:rsidR="00EE7E7E" w:rsidRPr="00C0566C" w:rsidRDefault="00EE7E7E" w:rsidP="00EE7E7E">
            <w:pPr>
              <w:spacing w:line="360" w:lineRule="auto"/>
              <w:jc w:val="both"/>
              <w:rPr>
                <w:rFonts w:ascii="Arial" w:hAnsi="Arial" w:cs="Arial"/>
                <w:color w:val="000000" w:themeColor="text1"/>
                <w:sz w:val="24"/>
                <w:szCs w:val="24"/>
                <w:shd w:val="clear" w:color="auto" w:fill="FFFFFF"/>
              </w:rPr>
            </w:pPr>
            <w:r w:rsidRPr="00C0566C">
              <w:rPr>
                <w:rFonts w:ascii="Arial" w:hAnsi="Arial" w:cs="Arial"/>
                <w:color w:val="000000" w:themeColor="text1"/>
                <w:sz w:val="24"/>
                <w:szCs w:val="24"/>
                <w:shd w:val="clear" w:color="auto" w:fill="FFFFFF"/>
              </w:rPr>
              <w:t>Care Me Porter 5 forces</w:t>
            </w:r>
          </w:p>
          <w:p w:rsidR="00EE7E7E" w:rsidRPr="00C0566C" w:rsidRDefault="00EE7E7E" w:rsidP="00EE7E7E">
            <w:pPr>
              <w:spacing w:line="360" w:lineRule="auto"/>
              <w:jc w:val="both"/>
              <w:rPr>
                <w:rFonts w:ascii="Arial" w:hAnsi="Arial" w:cs="Arial"/>
                <w:color w:val="000000" w:themeColor="text1"/>
                <w:sz w:val="24"/>
                <w:szCs w:val="24"/>
              </w:rPr>
            </w:pPr>
          </w:p>
        </w:tc>
        <w:tc>
          <w:tcPr>
            <w:tcW w:w="1257" w:type="dxa"/>
          </w:tcPr>
          <w:p w:rsidR="00EE7E7E" w:rsidRPr="00C0566C" w:rsidRDefault="004D5121" w:rsidP="00EE7E7E">
            <w:pPr>
              <w:spacing w:line="360" w:lineRule="auto"/>
              <w:jc w:val="center"/>
              <w:rPr>
                <w:rFonts w:ascii="Arial" w:hAnsi="Arial" w:cs="Arial"/>
                <w:sz w:val="24"/>
                <w:szCs w:val="24"/>
              </w:rPr>
            </w:pPr>
            <w:r>
              <w:rPr>
                <w:rFonts w:ascii="Arial" w:hAnsi="Arial" w:cs="Arial"/>
                <w:sz w:val="24"/>
                <w:szCs w:val="24"/>
              </w:rPr>
              <w:t>27</w:t>
            </w:r>
          </w:p>
        </w:tc>
      </w:tr>
    </w:tbl>
    <w:p w:rsidR="007E62B8" w:rsidRDefault="007E62B8">
      <w:pPr>
        <w:rPr>
          <w:sz w:val="24"/>
          <w:szCs w:val="24"/>
        </w:rPr>
      </w:pPr>
    </w:p>
    <w:p w:rsidR="007E62B8" w:rsidRDefault="007E62B8">
      <w:pPr>
        <w:rPr>
          <w:sz w:val="24"/>
          <w:szCs w:val="24"/>
        </w:rPr>
      </w:pPr>
    </w:p>
    <w:p w:rsidR="007E62B8" w:rsidRDefault="007E62B8" w:rsidP="007E62B8">
      <w:pPr>
        <w:jc w:val="center"/>
        <w:rPr>
          <w:rFonts w:ascii="Arial" w:hAnsi="Arial" w:cs="Arial"/>
          <w:b/>
          <w:color w:val="4F81BD" w:themeColor="accent1"/>
          <w:sz w:val="24"/>
          <w:szCs w:val="24"/>
        </w:rPr>
      </w:pPr>
      <w:r w:rsidRPr="007E62B8">
        <w:rPr>
          <w:rFonts w:ascii="Arial" w:hAnsi="Arial" w:cs="Arial"/>
          <w:b/>
          <w:color w:val="4F81BD" w:themeColor="accent1"/>
          <w:sz w:val="24"/>
          <w:szCs w:val="24"/>
        </w:rPr>
        <w:t>List of Abbreviations</w:t>
      </w:r>
    </w:p>
    <w:tbl>
      <w:tblPr>
        <w:tblStyle w:val="LightGrid-Accent6"/>
        <w:tblW w:w="0" w:type="auto"/>
        <w:tblLook w:val="04A0"/>
      </w:tblPr>
      <w:tblGrid>
        <w:gridCol w:w="2628"/>
        <w:gridCol w:w="6948"/>
      </w:tblGrid>
      <w:tr w:rsidR="007E62B8" w:rsidTr="00C0566C">
        <w:trPr>
          <w:cnfStyle w:val="100000000000"/>
          <w:trHeight w:val="601"/>
        </w:trPr>
        <w:tc>
          <w:tcPr>
            <w:cnfStyle w:val="001000000000"/>
            <w:tcW w:w="2628" w:type="dxa"/>
          </w:tcPr>
          <w:p w:rsidR="007E62B8" w:rsidRPr="007E62B8" w:rsidRDefault="007E62B8" w:rsidP="007E62B8">
            <w:pPr>
              <w:jc w:val="center"/>
              <w:rPr>
                <w:rFonts w:ascii="Arial" w:hAnsi="Arial" w:cs="Arial"/>
                <w:color w:val="000000" w:themeColor="text1"/>
                <w:sz w:val="24"/>
                <w:szCs w:val="24"/>
              </w:rPr>
            </w:pPr>
          </w:p>
          <w:p w:rsidR="007E62B8" w:rsidRDefault="007E62B8" w:rsidP="007E62B8">
            <w:pPr>
              <w:jc w:val="center"/>
              <w:rPr>
                <w:rFonts w:ascii="Arial" w:hAnsi="Arial" w:cs="Arial"/>
                <w:color w:val="000000" w:themeColor="text1"/>
                <w:sz w:val="24"/>
                <w:szCs w:val="24"/>
              </w:rPr>
            </w:pPr>
            <w:r w:rsidRPr="007E62B8">
              <w:rPr>
                <w:rFonts w:ascii="Arial" w:hAnsi="Arial" w:cs="Arial"/>
                <w:color w:val="000000" w:themeColor="text1"/>
                <w:sz w:val="24"/>
                <w:szCs w:val="24"/>
              </w:rPr>
              <w:t>Short Form</w:t>
            </w:r>
          </w:p>
          <w:p w:rsidR="00C0566C" w:rsidRPr="007E62B8" w:rsidRDefault="00C0566C" w:rsidP="007E62B8">
            <w:pPr>
              <w:jc w:val="center"/>
              <w:rPr>
                <w:rFonts w:ascii="Arial" w:hAnsi="Arial" w:cs="Arial"/>
                <w:color w:val="000000" w:themeColor="text1"/>
                <w:sz w:val="24"/>
                <w:szCs w:val="24"/>
              </w:rPr>
            </w:pPr>
          </w:p>
        </w:tc>
        <w:tc>
          <w:tcPr>
            <w:tcW w:w="6948" w:type="dxa"/>
          </w:tcPr>
          <w:p w:rsidR="007E62B8" w:rsidRPr="007E62B8" w:rsidRDefault="007E62B8" w:rsidP="007E62B8">
            <w:pPr>
              <w:jc w:val="center"/>
              <w:cnfStyle w:val="100000000000"/>
              <w:rPr>
                <w:rFonts w:ascii="Arial" w:hAnsi="Arial" w:cs="Arial"/>
                <w:color w:val="000000" w:themeColor="text1"/>
                <w:sz w:val="24"/>
                <w:szCs w:val="24"/>
              </w:rPr>
            </w:pPr>
          </w:p>
          <w:p w:rsidR="007E62B8" w:rsidRPr="007E62B8" w:rsidRDefault="007E62B8" w:rsidP="007E62B8">
            <w:pPr>
              <w:jc w:val="center"/>
              <w:cnfStyle w:val="100000000000"/>
              <w:rPr>
                <w:rFonts w:ascii="Arial" w:hAnsi="Arial" w:cs="Arial"/>
                <w:color w:val="000000" w:themeColor="text1"/>
                <w:sz w:val="24"/>
                <w:szCs w:val="24"/>
              </w:rPr>
            </w:pPr>
            <w:r w:rsidRPr="007E62B8">
              <w:rPr>
                <w:rFonts w:ascii="Arial" w:hAnsi="Arial" w:cs="Arial"/>
                <w:color w:val="000000" w:themeColor="text1"/>
                <w:sz w:val="24"/>
                <w:szCs w:val="24"/>
              </w:rPr>
              <w:t>Full Form</w:t>
            </w:r>
          </w:p>
        </w:tc>
      </w:tr>
      <w:tr w:rsidR="007E62B8" w:rsidTr="00C0566C">
        <w:trPr>
          <w:cnfStyle w:val="000000100000"/>
          <w:trHeight w:val="601"/>
        </w:trPr>
        <w:tc>
          <w:tcPr>
            <w:cnfStyle w:val="001000000000"/>
            <w:tcW w:w="2628" w:type="dxa"/>
          </w:tcPr>
          <w:p w:rsidR="00C0566C" w:rsidRDefault="00C0566C" w:rsidP="007E62B8">
            <w:pPr>
              <w:jc w:val="center"/>
              <w:rPr>
                <w:rFonts w:ascii="Arial" w:hAnsi="Arial" w:cs="Arial"/>
                <w:b w:val="0"/>
                <w:color w:val="000000" w:themeColor="text1"/>
                <w:sz w:val="24"/>
                <w:szCs w:val="24"/>
              </w:rPr>
            </w:pPr>
          </w:p>
          <w:p w:rsidR="007E62B8" w:rsidRDefault="007E62B8" w:rsidP="007E62B8">
            <w:pPr>
              <w:jc w:val="center"/>
              <w:rPr>
                <w:rFonts w:ascii="Arial" w:hAnsi="Arial" w:cs="Arial"/>
                <w:b w:val="0"/>
                <w:color w:val="000000" w:themeColor="text1"/>
                <w:sz w:val="24"/>
                <w:szCs w:val="24"/>
              </w:rPr>
            </w:pPr>
            <w:r w:rsidRPr="007E62B8">
              <w:rPr>
                <w:rFonts w:ascii="Arial" w:hAnsi="Arial" w:cs="Arial"/>
                <w:b w:val="0"/>
                <w:color w:val="000000" w:themeColor="text1"/>
                <w:sz w:val="24"/>
                <w:szCs w:val="24"/>
              </w:rPr>
              <w:t>FTL</w:t>
            </w:r>
          </w:p>
          <w:p w:rsidR="00C0566C" w:rsidRPr="007E62B8" w:rsidRDefault="00C0566C" w:rsidP="007E62B8">
            <w:pPr>
              <w:jc w:val="center"/>
              <w:rPr>
                <w:rFonts w:ascii="Arial" w:hAnsi="Arial" w:cs="Arial"/>
                <w:b w:val="0"/>
                <w:color w:val="000000" w:themeColor="text1"/>
                <w:sz w:val="24"/>
                <w:szCs w:val="24"/>
              </w:rPr>
            </w:pPr>
          </w:p>
        </w:tc>
        <w:tc>
          <w:tcPr>
            <w:tcW w:w="6948" w:type="dxa"/>
          </w:tcPr>
          <w:p w:rsidR="00C0566C" w:rsidRDefault="00C0566C" w:rsidP="007E62B8">
            <w:pPr>
              <w:jc w:val="center"/>
              <w:cnfStyle w:val="000000100000"/>
              <w:rPr>
                <w:rFonts w:ascii="Arial" w:hAnsi="Arial" w:cs="Arial"/>
                <w:color w:val="000000" w:themeColor="text1"/>
                <w:sz w:val="24"/>
                <w:szCs w:val="24"/>
              </w:rPr>
            </w:pPr>
          </w:p>
          <w:p w:rsidR="007E62B8" w:rsidRPr="007E62B8" w:rsidRDefault="007E62B8" w:rsidP="007E62B8">
            <w:pPr>
              <w:jc w:val="center"/>
              <w:cnfStyle w:val="000000100000"/>
              <w:rPr>
                <w:rFonts w:ascii="Arial" w:hAnsi="Arial" w:cs="Arial"/>
                <w:color w:val="000000" w:themeColor="text1"/>
                <w:sz w:val="24"/>
                <w:szCs w:val="24"/>
              </w:rPr>
            </w:pPr>
            <w:r w:rsidRPr="007E62B8">
              <w:rPr>
                <w:rFonts w:ascii="Arial" w:hAnsi="Arial" w:cs="Arial"/>
                <w:color w:val="000000" w:themeColor="text1"/>
                <w:sz w:val="24"/>
                <w:szCs w:val="24"/>
              </w:rPr>
              <w:t>Fortune Tech Limited</w:t>
            </w:r>
          </w:p>
        </w:tc>
      </w:tr>
      <w:tr w:rsidR="007E62B8" w:rsidTr="00C0566C">
        <w:trPr>
          <w:cnfStyle w:val="000000010000"/>
          <w:trHeight w:val="601"/>
        </w:trPr>
        <w:tc>
          <w:tcPr>
            <w:cnfStyle w:val="001000000000"/>
            <w:tcW w:w="2628" w:type="dxa"/>
          </w:tcPr>
          <w:p w:rsidR="00C0566C" w:rsidRDefault="00C0566C" w:rsidP="007E62B8">
            <w:pPr>
              <w:jc w:val="center"/>
              <w:rPr>
                <w:rFonts w:ascii="Arial" w:hAnsi="Arial" w:cs="Arial"/>
                <w:b w:val="0"/>
                <w:color w:val="000000" w:themeColor="text1"/>
                <w:sz w:val="24"/>
                <w:szCs w:val="24"/>
              </w:rPr>
            </w:pPr>
          </w:p>
          <w:p w:rsidR="007E62B8" w:rsidRDefault="007E62B8" w:rsidP="007E62B8">
            <w:pPr>
              <w:jc w:val="center"/>
              <w:rPr>
                <w:rFonts w:ascii="Arial" w:hAnsi="Arial" w:cs="Arial"/>
                <w:b w:val="0"/>
                <w:color w:val="000000" w:themeColor="text1"/>
                <w:sz w:val="24"/>
                <w:szCs w:val="24"/>
              </w:rPr>
            </w:pPr>
            <w:r w:rsidRPr="007E62B8">
              <w:rPr>
                <w:rFonts w:ascii="Arial" w:hAnsi="Arial" w:cs="Arial"/>
                <w:b w:val="0"/>
                <w:color w:val="000000" w:themeColor="text1"/>
                <w:sz w:val="24"/>
                <w:szCs w:val="24"/>
              </w:rPr>
              <w:t>CMB</w:t>
            </w:r>
          </w:p>
          <w:p w:rsidR="00C0566C" w:rsidRPr="007E62B8" w:rsidRDefault="00C0566C" w:rsidP="007E62B8">
            <w:pPr>
              <w:jc w:val="center"/>
              <w:rPr>
                <w:rFonts w:ascii="Arial" w:hAnsi="Arial" w:cs="Arial"/>
                <w:b w:val="0"/>
                <w:color w:val="000000" w:themeColor="text1"/>
                <w:sz w:val="24"/>
                <w:szCs w:val="24"/>
              </w:rPr>
            </w:pPr>
          </w:p>
        </w:tc>
        <w:tc>
          <w:tcPr>
            <w:tcW w:w="6948" w:type="dxa"/>
          </w:tcPr>
          <w:p w:rsidR="00C0566C" w:rsidRDefault="00C0566C" w:rsidP="007E62B8">
            <w:pPr>
              <w:jc w:val="center"/>
              <w:cnfStyle w:val="000000010000"/>
              <w:rPr>
                <w:rFonts w:ascii="Arial" w:hAnsi="Arial" w:cs="Arial"/>
                <w:color w:val="000000" w:themeColor="text1"/>
                <w:sz w:val="24"/>
                <w:szCs w:val="24"/>
              </w:rPr>
            </w:pPr>
          </w:p>
          <w:p w:rsidR="007E62B8" w:rsidRPr="007E62B8" w:rsidRDefault="007E62B8" w:rsidP="007E62B8">
            <w:pPr>
              <w:jc w:val="center"/>
              <w:cnfStyle w:val="000000010000"/>
              <w:rPr>
                <w:rFonts w:ascii="Arial" w:hAnsi="Arial" w:cs="Arial"/>
                <w:color w:val="000000" w:themeColor="text1"/>
                <w:sz w:val="24"/>
                <w:szCs w:val="24"/>
              </w:rPr>
            </w:pPr>
            <w:r w:rsidRPr="007E62B8">
              <w:rPr>
                <w:rFonts w:ascii="Arial" w:hAnsi="Arial" w:cs="Arial"/>
                <w:color w:val="000000" w:themeColor="text1"/>
                <w:sz w:val="24"/>
                <w:szCs w:val="24"/>
              </w:rPr>
              <w:t>Care Me Bangladesh</w:t>
            </w:r>
          </w:p>
        </w:tc>
      </w:tr>
      <w:tr w:rsidR="007E62B8" w:rsidTr="00C0566C">
        <w:trPr>
          <w:cnfStyle w:val="000000100000"/>
          <w:trHeight w:val="601"/>
        </w:trPr>
        <w:tc>
          <w:tcPr>
            <w:cnfStyle w:val="001000000000"/>
            <w:tcW w:w="2628" w:type="dxa"/>
          </w:tcPr>
          <w:p w:rsidR="00C0566C" w:rsidRDefault="00C0566C" w:rsidP="007E62B8">
            <w:pPr>
              <w:jc w:val="center"/>
              <w:rPr>
                <w:rFonts w:ascii="Arial" w:hAnsi="Arial" w:cs="Arial"/>
                <w:b w:val="0"/>
                <w:color w:val="000000" w:themeColor="text1"/>
                <w:sz w:val="24"/>
                <w:szCs w:val="24"/>
              </w:rPr>
            </w:pPr>
          </w:p>
          <w:p w:rsidR="007E62B8" w:rsidRDefault="007E62B8" w:rsidP="007E62B8">
            <w:pPr>
              <w:jc w:val="center"/>
              <w:rPr>
                <w:rFonts w:ascii="Arial" w:hAnsi="Arial" w:cs="Arial"/>
                <w:b w:val="0"/>
                <w:color w:val="000000" w:themeColor="text1"/>
                <w:sz w:val="24"/>
                <w:szCs w:val="24"/>
              </w:rPr>
            </w:pPr>
            <w:r w:rsidRPr="007E62B8">
              <w:rPr>
                <w:rFonts w:ascii="Arial" w:hAnsi="Arial" w:cs="Arial"/>
                <w:b w:val="0"/>
                <w:color w:val="000000" w:themeColor="text1"/>
                <w:sz w:val="24"/>
                <w:szCs w:val="24"/>
              </w:rPr>
              <w:t>Ltd</w:t>
            </w:r>
          </w:p>
          <w:p w:rsidR="00C0566C" w:rsidRPr="007E62B8" w:rsidRDefault="00C0566C" w:rsidP="007E62B8">
            <w:pPr>
              <w:jc w:val="center"/>
              <w:rPr>
                <w:rFonts w:ascii="Arial" w:hAnsi="Arial" w:cs="Arial"/>
                <w:b w:val="0"/>
                <w:color w:val="000000" w:themeColor="text1"/>
                <w:sz w:val="24"/>
                <w:szCs w:val="24"/>
              </w:rPr>
            </w:pPr>
          </w:p>
        </w:tc>
        <w:tc>
          <w:tcPr>
            <w:tcW w:w="6948" w:type="dxa"/>
          </w:tcPr>
          <w:p w:rsidR="00C0566C" w:rsidRDefault="00C0566C" w:rsidP="007E62B8">
            <w:pPr>
              <w:jc w:val="center"/>
              <w:cnfStyle w:val="000000100000"/>
              <w:rPr>
                <w:rFonts w:ascii="Arial" w:hAnsi="Arial" w:cs="Arial"/>
                <w:color w:val="000000" w:themeColor="text1"/>
                <w:sz w:val="24"/>
                <w:szCs w:val="24"/>
              </w:rPr>
            </w:pPr>
          </w:p>
          <w:p w:rsidR="007E62B8" w:rsidRPr="007E62B8" w:rsidRDefault="007E62B8" w:rsidP="007E62B8">
            <w:pPr>
              <w:jc w:val="center"/>
              <w:cnfStyle w:val="000000100000"/>
              <w:rPr>
                <w:rFonts w:ascii="Arial" w:hAnsi="Arial" w:cs="Arial"/>
                <w:color w:val="000000" w:themeColor="text1"/>
                <w:sz w:val="24"/>
                <w:szCs w:val="24"/>
              </w:rPr>
            </w:pPr>
            <w:r w:rsidRPr="007E62B8">
              <w:rPr>
                <w:rFonts w:ascii="Arial" w:hAnsi="Arial" w:cs="Arial"/>
                <w:color w:val="000000" w:themeColor="text1"/>
                <w:sz w:val="24"/>
                <w:szCs w:val="24"/>
              </w:rPr>
              <w:t>Limited</w:t>
            </w:r>
          </w:p>
        </w:tc>
      </w:tr>
      <w:tr w:rsidR="007E62B8" w:rsidTr="00C0566C">
        <w:trPr>
          <w:cnfStyle w:val="000000010000"/>
          <w:trHeight w:val="601"/>
        </w:trPr>
        <w:tc>
          <w:tcPr>
            <w:cnfStyle w:val="001000000000"/>
            <w:tcW w:w="2628" w:type="dxa"/>
          </w:tcPr>
          <w:p w:rsidR="00C0566C" w:rsidRDefault="00C0566C" w:rsidP="007E62B8">
            <w:pPr>
              <w:jc w:val="center"/>
              <w:rPr>
                <w:rFonts w:ascii="Arial" w:hAnsi="Arial" w:cs="Arial"/>
                <w:b w:val="0"/>
                <w:color w:val="000000" w:themeColor="text1"/>
                <w:sz w:val="24"/>
                <w:szCs w:val="24"/>
              </w:rPr>
            </w:pPr>
          </w:p>
          <w:p w:rsidR="007E62B8" w:rsidRDefault="007E62B8" w:rsidP="007E62B8">
            <w:pPr>
              <w:jc w:val="center"/>
              <w:rPr>
                <w:rFonts w:ascii="Arial" w:hAnsi="Arial" w:cs="Arial"/>
                <w:b w:val="0"/>
                <w:color w:val="000000" w:themeColor="text1"/>
                <w:sz w:val="24"/>
                <w:szCs w:val="24"/>
              </w:rPr>
            </w:pPr>
            <w:r w:rsidRPr="007E62B8">
              <w:rPr>
                <w:rFonts w:ascii="Arial" w:hAnsi="Arial" w:cs="Arial"/>
                <w:b w:val="0"/>
                <w:color w:val="000000" w:themeColor="text1"/>
                <w:sz w:val="24"/>
                <w:szCs w:val="24"/>
              </w:rPr>
              <w:t>AD</w:t>
            </w:r>
          </w:p>
          <w:p w:rsidR="00C0566C" w:rsidRPr="007E62B8" w:rsidRDefault="00C0566C" w:rsidP="007E62B8">
            <w:pPr>
              <w:jc w:val="center"/>
              <w:rPr>
                <w:rFonts w:ascii="Arial" w:hAnsi="Arial" w:cs="Arial"/>
                <w:b w:val="0"/>
                <w:color w:val="000000" w:themeColor="text1"/>
                <w:sz w:val="24"/>
                <w:szCs w:val="24"/>
              </w:rPr>
            </w:pPr>
          </w:p>
        </w:tc>
        <w:tc>
          <w:tcPr>
            <w:tcW w:w="6948" w:type="dxa"/>
          </w:tcPr>
          <w:p w:rsidR="00C0566C" w:rsidRDefault="00C0566C" w:rsidP="007E62B8">
            <w:pPr>
              <w:jc w:val="center"/>
              <w:cnfStyle w:val="000000010000"/>
              <w:rPr>
                <w:rFonts w:ascii="Arial" w:hAnsi="Arial" w:cs="Arial"/>
                <w:color w:val="000000" w:themeColor="text1"/>
                <w:sz w:val="24"/>
                <w:szCs w:val="24"/>
              </w:rPr>
            </w:pPr>
          </w:p>
          <w:p w:rsidR="007E62B8" w:rsidRPr="007E62B8" w:rsidRDefault="007E62B8" w:rsidP="007E62B8">
            <w:pPr>
              <w:jc w:val="center"/>
              <w:cnfStyle w:val="000000010000"/>
              <w:rPr>
                <w:rFonts w:ascii="Arial" w:hAnsi="Arial" w:cs="Arial"/>
                <w:color w:val="000000" w:themeColor="text1"/>
                <w:sz w:val="24"/>
                <w:szCs w:val="24"/>
              </w:rPr>
            </w:pPr>
            <w:r w:rsidRPr="007E62B8">
              <w:rPr>
                <w:rFonts w:ascii="Arial" w:hAnsi="Arial" w:cs="Arial"/>
                <w:color w:val="000000" w:themeColor="text1"/>
                <w:sz w:val="24"/>
                <w:szCs w:val="24"/>
              </w:rPr>
              <w:t>Advertisement</w:t>
            </w:r>
          </w:p>
        </w:tc>
      </w:tr>
      <w:tr w:rsidR="007E62B8" w:rsidTr="00C0566C">
        <w:trPr>
          <w:cnfStyle w:val="000000100000"/>
          <w:trHeight w:val="601"/>
        </w:trPr>
        <w:tc>
          <w:tcPr>
            <w:cnfStyle w:val="001000000000"/>
            <w:tcW w:w="2628" w:type="dxa"/>
          </w:tcPr>
          <w:p w:rsidR="00C0566C" w:rsidRDefault="00C0566C" w:rsidP="007E62B8">
            <w:pPr>
              <w:jc w:val="center"/>
              <w:rPr>
                <w:rFonts w:ascii="Arial" w:hAnsi="Arial" w:cs="Arial"/>
                <w:b w:val="0"/>
                <w:color w:val="000000" w:themeColor="text1"/>
                <w:sz w:val="24"/>
                <w:szCs w:val="24"/>
              </w:rPr>
            </w:pPr>
          </w:p>
          <w:p w:rsidR="007E62B8" w:rsidRDefault="007E62B8" w:rsidP="007E62B8">
            <w:pPr>
              <w:jc w:val="center"/>
              <w:rPr>
                <w:rFonts w:ascii="Arial" w:hAnsi="Arial" w:cs="Arial"/>
                <w:b w:val="0"/>
                <w:color w:val="000000" w:themeColor="text1"/>
                <w:sz w:val="24"/>
                <w:szCs w:val="24"/>
              </w:rPr>
            </w:pPr>
            <w:r w:rsidRPr="007E62B8">
              <w:rPr>
                <w:rFonts w:ascii="Arial" w:hAnsi="Arial" w:cs="Arial"/>
                <w:b w:val="0"/>
                <w:color w:val="000000" w:themeColor="text1"/>
                <w:sz w:val="24"/>
                <w:szCs w:val="24"/>
              </w:rPr>
              <w:t>MD</w:t>
            </w:r>
          </w:p>
          <w:p w:rsidR="00C0566C" w:rsidRPr="007E62B8" w:rsidRDefault="00C0566C" w:rsidP="007E62B8">
            <w:pPr>
              <w:jc w:val="center"/>
              <w:rPr>
                <w:rFonts w:ascii="Arial" w:hAnsi="Arial" w:cs="Arial"/>
                <w:b w:val="0"/>
                <w:color w:val="000000" w:themeColor="text1"/>
                <w:sz w:val="24"/>
                <w:szCs w:val="24"/>
              </w:rPr>
            </w:pPr>
          </w:p>
        </w:tc>
        <w:tc>
          <w:tcPr>
            <w:tcW w:w="6948" w:type="dxa"/>
          </w:tcPr>
          <w:p w:rsidR="00C0566C" w:rsidRDefault="00C0566C" w:rsidP="007E62B8">
            <w:pPr>
              <w:jc w:val="center"/>
              <w:cnfStyle w:val="000000100000"/>
              <w:rPr>
                <w:rFonts w:ascii="Arial" w:hAnsi="Arial" w:cs="Arial"/>
                <w:color w:val="000000" w:themeColor="text1"/>
                <w:sz w:val="24"/>
                <w:szCs w:val="24"/>
              </w:rPr>
            </w:pPr>
          </w:p>
          <w:p w:rsidR="007E62B8" w:rsidRPr="007E62B8" w:rsidRDefault="007E62B8" w:rsidP="007E62B8">
            <w:pPr>
              <w:jc w:val="center"/>
              <w:cnfStyle w:val="000000100000"/>
              <w:rPr>
                <w:rFonts w:ascii="Arial" w:hAnsi="Arial" w:cs="Arial"/>
                <w:color w:val="000000" w:themeColor="text1"/>
                <w:sz w:val="24"/>
                <w:szCs w:val="24"/>
              </w:rPr>
            </w:pPr>
            <w:r w:rsidRPr="007E62B8">
              <w:rPr>
                <w:rFonts w:ascii="Arial" w:hAnsi="Arial" w:cs="Arial"/>
                <w:color w:val="000000" w:themeColor="text1"/>
                <w:sz w:val="24"/>
                <w:szCs w:val="24"/>
              </w:rPr>
              <w:t>Managing Director</w:t>
            </w:r>
          </w:p>
        </w:tc>
      </w:tr>
      <w:tr w:rsidR="007E62B8" w:rsidTr="00C0566C">
        <w:trPr>
          <w:cnfStyle w:val="000000010000"/>
          <w:trHeight w:val="601"/>
        </w:trPr>
        <w:tc>
          <w:tcPr>
            <w:cnfStyle w:val="001000000000"/>
            <w:tcW w:w="2628" w:type="dxa"/>
          </w:tcPr>
          <w:p w:rsidR="00C0566C" w:rsidRDefault="00C0566C" w:rsidP="007E62B8">
            <w:pPr>
              <w:jc w:val="center"/>
              <w:rPr>
                <w:rFonts w:ascii="Arial" w:hAnsi="Arial" w:cs="Arial"/>
                <w:b w:val="0"/>
                <w:color w:val="000000" w:themeColor="text1"/>
                <w:sz w:val="24"/>
                <w:szCs w:val="24"/>
              </w:rPr>
            </w:pPr>
          </w:p>
          <w:p w:rsidR="007E62B8" w:rsidRDefault="007E62B8" w:rsidP="007E62B8">
            <w:pPr>
              <w:jc w:val="center"/>
              <w:rPr>
                <w:rFonts w:ascii="Arial" w:hAnsi="Arial" w:cs="Arial"/>
                <w:b w:val="0"/>
                <w:color w:val="000000" w:themeColor="text1"/>
                <w:sz w:val="24"/>
                <w:szCs w:val="24"/>
              </w:rPr>
            </w:pPr>
            <w:r w:rsidRPr="007E62B8">
              <w:rPr>
                <w:rFonts w:ascii="Arial" w:hAnsi="Arial" w:cs="Arial"/>
                <w:b w:val="0"/>
                <w:color w:val="000000" w:themeColor="text1"/>
                <w:sz w:val="24"/>
                <w:szCs w:val="24"/>
              </w:rPr>
              <w:t>Dept.</w:t>
            </w:r>
          </w:p>
          <w:p w:rsidR="00C0566C" w:rsidRPr="007E62B8" w:rsidRDefault="00C0566C" w:rsidP="007E62B8">
            <w:pPr>
              <w:jc w:val="center"/>
              <w:rPr>
                <w:rFonts w:ascii="Arial" w:hAnsi="Arial" w:cs="Arial"/>
                <w:b w:val="0"/>
                <w:color w:val="000000" w:themeColor="text1"/>
                <w:sz w:val="24"/>
                <w:szCs w:val="24"/>
              </w:rPr>
            </w:pPr>
          </w:p>
        </w:tc>
        <w:tc>
          <w:tcPr>
            <w:tcW w:w="6948" w:type="dxa"/>
          </w:tcPr>
          <w:p w:rsidR="00C0566C" w:rsidRDefault="00C0566C" w:rsidP="007E62B8">
            <w:pPr>
              <w:jc w:val="center"/>
              <w:cnfStyle w:val="000000010000"/>
              <w:rPr>
                <w:rFonts w:ascii="Arial" w:hAnsi="Arial" w:cs="Arial"/>
                <w:color w:val="000000" w:themeColor="text1"/>
                <w:sz w:val="24"/>
                <w:szCs w:val="24"/>
              </w:rPr>
            </w:pPr>
          </w:p>
          <w:p w:rsidR="007E62B8" w:rsidRPr="007E62B8" w:rsidRDefault="007E62B8" w:rsidP="007E62B8">
            <w:pPr>
              <w:jc w:val="center"/>
              <w:cnfStyle w:val="000000010000"/>
              <w:rPr>
                <w:rFonts w:ascii="Arial" w:hAnsi="Arial" w:cs="Arial"/>
                <w:color w:val="000000" w:themeColor="text1"/>
                <w:sz w:val="24"/>
                <w:szCs w:val="24"/>
              </w:rPr>
            </w:pPr>
            <w:r w:rsidRPr="007E62B8">
              <w:rPr>
                <w:rFonts w:ascii="Arial" w:hAnsi="Arial" w:cs="Arial"/>
                <w:color w:val="000000" w:themeColor="text1"/>
                <w:sz w:val="24"/>
                <w:szCs w:val="24"/>
              </w:rPr>
              <w:t>Department</w:t>
            </w:r>
          </w:p>
        </w:tc>
      </w:tr>
      <w:tr w:rsidR="007E62B8" w:rsidTr="00C0566C">
        <w:trPr>
          <w:cnfStyle w:val="000000100000"/>
          <w:trHeight w:val="601"/>
        </w:trPr>
        <w:tc>
          <w:tcPr>
            <w:cnfStyle w:val="001000000000"/>
            <w:tcW w:w="2628" w:type="dxa"/>
          </w:tcPr>
          <w:p w:rsidR="00C0566C" w:rsidRDefault="00C0566C" w:rsidP="007E62B8">
            <w:pPr>
              <w:jc w:val="center"/>
              <w:rPr>
                <w:rFonts w:ascii="Arial" w:hAnsi="Arial" w:cs="Arial"/>
                <w:b w:val="0"/>
                <w:color w:val="000000" w:themeColor="text1"/>
                <w:sz w:val="24"/>
                <w:szCs w:val="24"/>
              </w:rPr>
            </w:pPr>
          </w:p>
          <w:p w:rsidR="007E62B8" w:rsidRDefault="007E62B8" w:rsidP="007E62B8">
            <w:pPr>
              <w:jc w:val="center"/>
              <w:rPr>
                <w:rFonts w:ascii="Arial" w:hAnsi="Arial" w:cs="Arial"/>
                <w:b w:val="0"/>
                <w:color w:val="000000" w:themeColor="text1"/>
                <w:sz w:val="24"/>
                <w:szCs w:val="24"/>
              </w:rPr>
            </w:pPr>
            <w:r w:rsidRPr="007E62B8">
              <w:rPr>
                <w:rFonts w:ascii="Arial" w:hAnsi="Arial" w:cs="Arial"/>
                <w:b w:val="0"/>
                <w:color w:val="000000" w:themeColor="text1"/>
                <w:sz w:val="24"/>
                <w:szCs w:val="24"/>
              </w:rPr>
              <w:t>SWOT</w:t>
            </w:r>
          </w:p>
          <w:p w:rsidR="00C0566C" w:rsidRPr="007E62B8" w:rsidRDefault="00C0566C" w:rsidP="007E62B8">
            <w:pPr>
              <w:jc w:val="center"/>
              <w:rPr>
                <w:rFonts w:ascii="Arial" w:hAnsi="Arial" w:cs="Arial"/>
                <w:b w:val="0"/>
                <w:color w:val="000000" w:themeColor="text1"/>
                <w:sz w:val="24"/>
                <w:szCs w:val="24"/>
              </w:rPr>
            </w:pPr>
          </w:p>
        </w:tc>
        <w:tc>
          <w:tcPr>
            <w:tcW w:w="6948" w:type="dxa"/>
          </w:tcPr>
          <w:p w:rsidR="00C0566C" w:rsidRDefault="00C0566C" w:rsidP="007E62B8">
            <w:pPr>
              <w:jc w:val="center"/>
              <w:cnfStyle w:val="000000100000"/>
              <w:rPr>
                <w:rFonts w:ascii="Arial" w:hAnsi="Arial" w:cs="Arial"/>
                <w:color w:val="000000" w:themeColor="text1"/>
                <w:sz w:val="24"/>
                <w:szCs w:val="24"/>
              </w:rPr>
            </w:pPr>
          </w:p>
          <w:p w:rsidR="007E62B8" w:rsidRPr="007E62B8" w:rsidRDefault="007E62B8" w:rsidP="007E62B8">
            <w:pPr>
              <w:jc w:val="center"/>
              <w:cnfStyle w:val="000000100000"/>
              <w:rPr>
                <w:rFonts w:ascii="Arial" w:hAnsi="Arial" w:cs="Arial"/>
                <w:color w:val="000000" w:themeColor="text1"/>
                <w:sz w:val="24"/>
                <w:szCs w:val="24"/>
              </w:rPr>
            </w:pPr>
            <w:r w:rsidRPr="007E62B8">
              <w:rPr>
                <w:rFonts w:ascii="Arial" w:hAnsi="Arial" w:cs="Arial"/>
                <w:color w:val="000000" w:themeColor="text1"/>
                <w:sz w:val="24"/>
                <w:szCs w:val="24"/>
              </w:rPr>
              <w:t>Strength, Weakness, Opportunity, Treat</w:t>
            </w:r>
          </w:p>
        </w:tc>
      </w:tr>
      <w:tr w:rsidR="007E62B8" w:rsidTr="00C0566C">
        <w:trPr>
          <w:cnfStyle w:val="000000010000"/>
          <w:trHeight w:val="629"/>
        </w:trPr>
        <w:tc>
          <w:tcPr>
            <w:cnfStyle w:val="001000000000"/>
            <w:tcW w:w="2628" w:type="dxa"/>
          </w:tcPr>
          <w:p w:rsidR="00C0566C" w:rsidRDefault="00C0566C" w:rsidP="007E62B8">
            <w:pPr>
              <w:jc w:val="center"/>
              <w:rPr>
                <w:rFonts w:ascii="Arial" w:hAnsi="Arial" w:cs="Arial"/>
                <w:b w:val="0"/>
                <w:color w:val="000000" w:themeColor="text1"/>
                <w:sz w:val="24"/>
                <w:szCs w:val="24"/>
              </w:rPr>
            </w:pPr>
          </w:p>
          <w:p w:rsidR="007E62B8" w:rsidRDefault="007E62B8" w:rsidP="007E62B8">
            <w:pPr>
              <w:jc w:val="center"/>
              <w:rPr>
                <w:rFonts w:ascii="Arial" w:hAnsi="Arial" w:cs="Arial"/>
                <w:b w:val="0"/>
                <w:color w:val="000000" w:themeColor="text1"/>
                <w:sz w:val="24"/>
                <w:szCs w:val="24"/>
              </w:rPr>
            </w:pPr>
            <w:r w:rsidRPr="007E62B8">
              <w:rPr>
                <w:rFonts w:ascii="Arial" w:hAnsi="Arial" w:cs="Arial"/>
                <w:b w:val="0"/>
                <w:color w:val="000000" w:themeColor="text1"/>
                <w:sz w:val="24"/>
                <w:szCs w:val="24"/>
              </w:rPr>
              <w:t>UIU</w:t>
            </w:r>
          </w:p>
          <w:p w:rsidR="00C0566C" w:rsidRPr="007E62B8" w:rsidRDefault="00C0566C" w:rsidP="007E62B8">
            <w:pPr>
              <w:jc w:val="center"/>
              <w:rPr>
                <w:rFonts w:ascii="Arial" w:hAnsi="Arial" w:cs="Arial"/>
                <w:b w:val="0"/>
                <w:color w:val="000000" w:themeColor="text1"/>
                <w:sz w:val="24"/>
                <w:szCs w:val="24"/>
              </w:rPr>
            </w:pPr>
          </w:p>
        </w:tc>
        <w:tc>
          <w:tcPr>
            <w:tcW w:w="6948" w:type="dxa"/>
          </w:tcPr>
          <w:p w:rsidR="00C0566C" w:rsidRDefault="00C0566C" w:rsidP="007E62B8">
            <w:pPr>
              <w:jc w:val="center"/>
              <w:cnfStyle w:val="000000010000"/>
              <w:rPr>
                <w:rFonts w:ascii="Arial" w:hAnsi="Arial" w:cs="Arial"/>
                <w:color w:val="000000" w:themeColor="text1"/>
                <w:sz w:val="24"/>
                <w:szCs w:val="24"/>
              </w:rPr>
            </w:pPr>
          </w:p>
          <w:p w:rsidR="007E62B8" w:rsidRPr="007E62B8" w:rsidRDefault="007E62B8" w:rsidP="007E62B8">
            <w:pPr>
              <w:jc w:val="center"/>
              <w:cnfStyle w:val="000000010000"/>
              <w:rPr>
                <w:rFonts w:ascii="Arial" w:hAnsi="Arial" w:cs="Arial"/>
                <w:color w:val="000000" w:themeColor="text1"/>
                <w:sz w:val="24"/>
                <w:szCs w:val="24"/>
              </w:rPr>
            </w:pPr>
            <w:r w:rsidRPr="007E62B8">
              <w:rPr>
                <w:rFonts w:ascii="Arial" w:hAnsi="Arial" w:cs="Arial"/>
                <w:color w:val="000000" w:themeColor="text1"/>
                <w:sz w:val="24"/>
                <w:szCs w:val="24"/>
              </w:rPr>
              <w:t>United International University</w:t>
            </w:r>
          </w:p>
        </w:tc>
      </w:tr>
      <w:tr w:rsidR="007E62B8" w:rsidTr="00C0566C">
        <w:trPr>
          <w:cnfStyle w:val="000000100000"/>
          <w:trHeight w:val="629"/>
        </w:trPr>
        <w:tc>
          <w:tcPr>
            <w:cnfStyle w:val="001000000000"/>
            <w:tcW w:w="2628" w:type="dxa"/>
          </w:tcPr>
          <w:p w:rsidR="00C0566C" w:rsidRDefault="00C0566C" w:rsidP="007E62B8">
            <w:pPr>
              <w:jc w:val="center"/>
              <w:rPr>
                <w:rFonts w:ascii="Arial" w:hAnsi="Arial" w:cs="Arial"/>
                <w:b w:val="0"/>
                <w:color w:val="000000" w:themeColor="text1"/>
                <w:sz w:val="24"/>
                <w:szCs w:val="24"/>
              </w:rPr>
            </w:pPr>
          </w:p>
          <w:p w:rsidR="007E62B8" w:rsidRDefault="007E62B8" w:rsidP="007E62B8">
            <w:pPr>
              <w:jc w:val="center"/>
              <w:rPr>
                <w:rFonts w:ascii="Arial" w:hAnsi="Arial" w:cs="Arial"/>
                <w:b w:val="0"/>
                <w:color w:val="000000" w:themeColor="text1"/>
                <w:sz w:val="24"/>
                <w:szCs w:val="24"/>
              </w:rPr>
            </w:pPr>
            <w:r w:rsidRPr="007E62B8">
              <w:rPr>
                <w:rFonts w:ascii="Arial" w:hAnsi="Arial" w:cs="Arial"/>
                <w:b w:val="0"/>
                <w:color w:val="000000" w:themeColor="text1"/>
                <w:sz w:val="24"/>
                <w:szCs w:val="24"/>
              </w:rPr>
              <w:t>BBA</w:t>
            </w:r>
          </w:p>
          <w:p w:rsidR="00C0566C" w:rsidRPr="007E62B8" w:rsidRDefault="00C0566C" w:rsidP="007E62B8">
            <w:pPr>
              <w:jc w:val="center"/>
              <w:rPr>
                <w:rFonts w:ascii="Arial" w:hAnsi="Arial" w:cs="Arial"/>
                <w:b w:val="0"/>
                <w:color w:val="000000" w:themeColor="text1"/>
                <w:sz w:val="24"/>
                <w:szCs w:val="24"/>
              </w:rPr>
            </w:pPr>
          </w:p>
        </w:tc>
        <w:tc>
          <w:tcPr>
            <w:tcW w:w="6948" w:type="dxa"/>
          </w:tcPr>
          <w:p w:rsidR="00C0566C" w:rsidRDefault="00C0566C" w:rsidP="007E62B8">
            <w:pPr>
              <w:jc w:val="center"/>
              <w:cnfStyle w:val="000000100000"/>
              <w:rPr>
                <w:rFonts w:ascii="Arial" w:hAnsi="Arial" w:cs="Arial"/>
                <w:color w:val="000000" w:themeColor="text1"/>
                <w:sz w:val="24"/>
                <w:szCs w:val="24"/>
              </w:rPr>
            </w:pPr>
          </w:p>
          <w:p w:rsidR="007E62B8" w:rsidRPr="007E62B8" w:rsidRDefault="007E62B8" w:rsidP="007E62B8">
            <w:pPr>
              <w:jc w:val="center"/>
              <w:cnfStyle w:val="000000100000"/>
              <w:rPr>
                <w:rFonts w:ascii="Arial" w:hAnsi="Arial" w:cs="Arial"/>
                <w:color w:val="000000" w:themeColor="text1"/>
                <w:sz w:val="24"/>
                <w:szCs w:val="24"/>
              </w:rPr>
            </w:pPr>
            <w:r w:rsidRPr="007E62B8">
              <w:rPr>
                <w:rFonts w:ascii="Arial" w:hAnsi="Arial" w:cs="Arial"/>
                <w:color w:val="000000" w:themeColor="text1"/>
                <w:sz w:val="24"/>
                <w:szCs w:val="24"/>
              </w:rPr>
              <w:t>Bachelor of Business Administration</w:t>
            </w:r>
          </w:p>
        </w:tc>
      </w:tr>
    </w:tbl>
    <w:p w:rsidR="007E62B8" w:rsidRPr="007E62B8" w:rsidRDefault="007E62B8" w:rsidP="007E62B8">
      <w:pPr>
        <w:jc w:val="center"/>
        <w:rPr>
          <w:rFonts w:ascii="Arial" w:hAnsi="Arial" w:cs="Arial"/>
          <w:b/>
          <w:color w:val="4F81BD" w:themeColor="accent1"/>
          <w:sz w:val="24"/>
          <w:szCs w:val="24"/>
        </w:rPr>
      </w:pPr>
    </w:p>
    <w:p w:rsidR="007E62B8" w:rsidRDefault="007E62B8">
      <w:pPr>
        <w:rPr>
          <w:sz w:val="24"/>
          <w:szCs w:val="24"/>
        </w:rPr>
      </w:pPr>
      <w:r>
        <w:rPr>
          <w:sz w:val="24"/>
          <w:szCs w:val="24"/>
        </w:rPr>
        <w:br w:type="page"/>
      </w:r>
    </w:p>
    <w:p w:rsidR="00AE58D1" w:rsidRPr="00EE7E7E" w:rsidRDefault="00AE58D1">
      <w:pPr>
        <w:rPr>
          <w:sz w:val="24"/>
          <w:szCs w:val="24"/>
        </w:rPr>
        <w:sectPr w:rsidR="00AE58D1" w:rsidRPr="00EE7E7E" w:rsidSect="00AE58D1">
          <w:footerReference w:type="default" r:id="rId12"/>
          <w:pgSz w:w="12240" w:h="15840"/>
          <w:pgMar w:top="1440" w:right="1440" w:bottom="1440" w:left="1440" w:header="720" w:footer="720" w:gutter="0"/>
          <w:pgNumType w:fmt="lowerRoman" w:start="1"/>
          <w:cols w:space="720"/>
          <w:docGrid w:linePitch="360"/>
        </w:sectPr>
      </w:pPr>
    </w:p>
    <w:p w:rsidR="00DB5AB3" w:rsidRDefault="00DB5AB3"/>
    <w:p w:rsidR="00DB5AB3" w:rsidRDefault="00DB5AB3"/>
    <w:p w:rsidR="006A0E29" w:rsidRPr="00384651" w:rsidRDefault="006A0E29" w:rsidP="006A0E29">
      <w:pPr>
        <w:rPr>
          <w:b/>
        </w:rPr>
      </w:pPr>
    </w:p>
    <w:p w:rsidR="006A0E29" w:rsidRDefault="006A0E29" w:rsidP="006A0E29"/>
    <w:p w:rsidR="006A0E29" w:rsidRDefault="006A0E29" w:rsidP="006A0E29"/>
    <w:p w:rsidR="006A0E29" w:rsidRDefault="006A0E29" w:rsidP="006A0E29"/>
    <w:p w:rsidR="006A0E29" w:rsidRDefault="006A0E29" w:rsidP="006A0E29"/>
    <w:p w:rsidR="009A5EF8" w:rsidRDefault="009A5EF8" w:rsidP="009A5EF8">
      <w:pPr>
        <w:pStyle w:val="Title"/>
        <w:pBdr>
          <w:bottom w:val="none" w:sz="0" w:space="0" w:color="auto"/>
        </w:pBdr>
        <w:spacing w:line="276" w:lineRule="auto"/>
        <w:jc w:val="center"/>
        <w:rPr>
          <w:rFonts w:ascii="Arial" w:hAnsi="Arial" w:cs="Arial"/>
          <w:sz w:val="144"/>
          <w:szCs w:val="144"/>
        </w:rPr>
      </w:pPr>
      <w:r>
        <w:rPr>
          <w:rFonts w:ascii="Arial" w:hAnsi="Arial" w:cs="Arial"/>
          <w:sz w:val="144"/>
          <w:szCs w:val="144"/>
        </w:rPr>
        <w:t>Chapter I</w:t>
      </w:r>
    </w:p>
    <w:p w:rsidR="009A5EF8" w:rsidRPr="00384651" w:rsidRDefault="009A5EF8" w:rsidP="009A5EF8"/>
    <w:p w:rsidR="009A5EF8" w:rsidRPr="00D91D0F" w:rsidRDefault="009A5EF8" w:rsidP="009A5EF8">
      <w:pPr>
        <w:pStyle w:val="Title"/>
        <w:spacing w:line="276" w:lineRule="auto"/>
        <w:jc w:val="center"/>
        <w:rPr>
          <w:rFonts w:ascii="Arial" w:hAnsi="Arial" w:cs="Arial"/>
          <w:color w:val="000000" w:themeColor="text1"/>
          <w:sz w:val="96"/>
          <w:szCs w:val="96"/>
        </w:rPr>
      </w:pPr>
      <w:r>
        <w:rPr>
          <w:rFonts w:ascii="Arial" w:hAnsi="Arial" w:cs="Arial"/>
          <w:color w:val="000000" w:themeColor="text1"/>
          <w:sz w:val="96"/>
          <w:szCs w:val="96"/>
        </w:rPr>
        <w:t>Introduction</w:t>
      </w:r>
    </w:p>
    <w:p w:rsidR="00384651" w:rsidRDefault="00384651" w:rsidP="006A0E29"/>
    <w:p w:rsidR="00384651" w:rsidRDefault="00384651">
      <w:r>
        <w:br w:type="page"/>
      </w:r>
    </w:p>
    <w:p w:rsidR="00645900" w:rsidRDefault="00645900" w:rsidP="00E7372A">
      <w:pPr>
        <w:pStyle w:val="Heading2"/>
        <w:spacing w:line="360" w:lineRule="auto"/>
        <w:rPr>
          <w:rFonts w:ascii="Arial" w:hAnsi="Arial" w:cs="Arial"/>
          <w:sz w:val="28"/>
          <w:szCs w:val="28"/>
        </w:rPr>
      </w:pPr>
      <w:bookmarkStart w:id="8" w:name="_Toc52723312"/>
      <w:r w:rsidRPr="00C41DE1">
        <w:rPr>
          <w:rFonts w:ascii="Arial" w:hAnsi="Arial" w:cs="Arial"/>
          <w:sz w:val="28"/>
          <w:szCs w:val="28"/>
        </w:rPr>
        <w:lastRenderedPageBreak/>
        <w:t xml:space="preserve">Current situation </w:t>
      </w:r>
      <w:bookmarkEnd w:id="8"/>
      <w:r w:rsidR="008221E1">
        <w:rPr>
          <w:rFonts w:ascii="Arial" w:hAnsi="Arial" w:cs="Arial"/>
          <w:sz w:val="28"/>
          <w:szCs w:val="28"/>
        </w:rPr>
        <w:t>remains in a challenge despite growth</w:t>
      </w:r>
    </w:p>
    <w:p w:rsidR="00C41DE1" w:rsidRPr="000E7E85" w:rsidRDefault="00AC7D40" w:rsidP="000E7E85">
      <w:pPr>
        <w:spacing w:line="360" w:lineRule="auto"/>
        <w:jc w:val="both"/>
        <w:rPr>
          <w:rFonts w:ascii="Arial" w:hAnsi="Arial" w:cs="Arial"/>
          <w:sz w:val="24"/>
          <w:szCs w:val="24"/>
        </w:rPr>
      </w:pPr>
      <w:r w:rsidRPr="000E7E85">
        <w:rPr>
          <w:rFonts w:ascii="Arial" w:hAnsi="Arial" w:cs="Arial"/>
          <w:sz w:val="24"/>
          <w:szCs w:val="24"/>
        </w:rPr>
        <w:t>Information technology is an internal part of human life.</w:t>
      </w:r>
      <w:r w:rsidR="000E7E85" w:rsidRPr="000E7E85">
        <w:rPr>
          <w:rFonts w:ascii="Arial" w:hAnsi="Arial" w:cs="Arial"/>
          <w:sz w:val="24"/>
          <w:szCs w:val="24"/>
        </w:rPr>
        <w:t xml:space="preserve"> A</w:t>
      </w:r>
      <w:r w:rsidRPr="000E7E85">
        <w:rPr>
          <w:rFonts w:ascii="Arial" w:hAnsi="Arial" w:cs="Arial"/>
          <w:sz w:val="24"/>
          <w:szCs w:val="24"/>
        </w:rPr>
        <w:t>s a result of internet system  information technology has became easier and faster,</w:t>
      </w:r>
      <w:r w:rsidR="000E7E85" w:rsidRPr="000E7E85">
        <w:rPr>
          <w:rFonts w:ascii="Arial" w:hAnsi="Arial" w:cs="Arial"/>
          <w:sz w:val="24"/>
          <w:szCs w:val="24"/>
        </w:rPr>
        <w:t xml:space="preserve"> </w:t>
      </w:r>
      <w:r w:rsidRPr="000E7E85">
        <w:rPr>
          <w:rFonts w:ascii="Arial" w:hAnsi="Arial" w:cs="Arial"/>
          <w:sz w:val="24"/>
          <w:szCs w:val="24"/>
        </w:rPr>
        <w:t>with the advent of information entered the digital age business though online shopping are gaining popularity along the way about 55 million people I Bangladesh u</w:t>
      </w:r>
      <w:r w:rsidR="000E7E85">
        <w:rPr>
          <w:rFonts w:ascii="Arial" w:hAnsi="Arial" w:cs="Arial"/>
          <w:sz w:val="24"/>
          <w:szCs w:val="24"/>
        </w:rPr>
        <w:t xml:space="preserve">se the internet </w:t>
      </w:r>
      <w:r w:rsidRPr="000E7E85">
        <w:rPr>
          <w:rFonts w:ascii="Arial" w:hAnsi="Arial" w:cs="Arial"/>
          <w:sz w:val="24"/>
          <w:szCs w:val="24"/>
        </w:rPr>
        <w:t>of which 22 percent people shop online,</w:t>
      </w:r>
      <w:r w:rsidR="000E7E85" w:rsidRPr="000E7E85">
        <w:rPr>
          <w:rFonts w:ascii="Arial" w:hAnsi="Arial" w:cs="Arial"/>
          <w:sz w:val="24"/>
          <w:szCs w:val="24"/>
        </w:rPr>
        <w:t xml:space="preserve"> </w:t>
      </w:r>
      <w:r w:rsidRPr="000E7E85">
        <w:rPr>
          <w:rFonts w:ascii="Arial" w:hAnsi="Arial" w:cs="Arial"/>
          <w:sz w:val="24"/>
          <w:szCs w:val="24"/>
        </w:rPr>
        <w:t xml:space="preserve">more than 15 </w:t>
      </w:r>
      <w:r w:rsidR="000E7E85">
        <w:rPr>
          <w:rFonts w:ascii="Arial" w:hAnsi="Arial" w:cs="Arial"/>
          <w:sz w:val="24"/>
          <w:szCs w:val="24"/>
        </w:rPr>
        <w:t>lack</w:t>
      </w:r>
      <w:r w:rsidRPr="000E7E85">
        <w:rPr>
          <w:rFonts w:ascii="Arial" w:hAnsi="Arial" w:cs="Arial"/>
          <w:sz w:val="24"/>
          <w:szCs w:val="24"/>
        </w:rPr>
        <w:t xml:space="preserve"> customer enjoy </w:t>
      </w:r>
      <w:r w:rsidR="000E7E85">
        <w:rPr>
          <w:rFonts w:ascii="Arial" w:hAnsi="Arial" w:cs="Arial"/>
          <w:sz w:val="24"/>
          <w:szCs w:val="24"/>
        </w:rPr>
        <w:t xml:space="preserve">the benefit of internet banking </w:t>
      </w:r>
      <w:r w:rsidRPr="000E7E85">
        <w:rPr>
          <w:rFonts w:ascii="Arial" w:hAnsi="Arial" w:cs="Arial"/>
          <w:sz w:val="24"/>
          <w:szCs w:val="24"/>
        </w:rPr>
        <w:t>even a few years ago we could have no idea about digitalization</w:t>
      </w:r>
      <w:r w:rsidR="000E7E85">
        <w:rPr>
          <w:rFonts w:ascii="Arial" w:hAnsi="Arial" w:cs="Arial"/>
          <w:sz w:val="24"/>
          <w:szCs w:val="24"/>
        </w:rPr>
        <w:t xml:space="preserve"> </w:t>
      </w:r>
      <w:r w:rsidRPr="000E7E85">
        <w:rPr>
          <w:rFonts w:ascii="Arial" w:hAnsi="Arial" w:cs="Arial"/>
          <w:sz w:val="24"/>
          <w:szCs w:val="24"/>
        </w:rPr>
        <w:t xml:space="preserve">just a few days ago some young </w:t>
      </w:r>
      <w:r w:rsidR="000E7E85" w:rsidRPr="000E7E85">
        <w:rPr>
          <w:rFonts w:ascii="Arial" w:hAnsi="Arial" w:cs="Arial"/>
          <w:sz w:val="24"/>
          <w:szCs w:val="24"/>
        </w:rPr>
        <w:t>entrepreneurs</w:t>
      </w:r>
      <w:r w:rsidRPr="000E7E85">
        <w:rPr>
          <w:rFonts w:ascii="Arial" w:hAnsi="Arial" w:cs="Arial"/>
          <w:sz w:val="24"/>
          <w:szCs w:val="24"/>
        </w:rPr>
        <w:t xml:space="preserve"> stood up and </w:t>
      </w:r>
      <w:r w:rsidR="000E7E85" w:rsidRPr="000E7E85">
        <w:rPr>
          <w:rFonts w:ascii="Arial" w:hAnsi="Arial" w:cs="Arial"/>
          <w:sz w:val="24"/>
          <w:szCs w:val="24"/>
        </w:rPr>
        <w:t>creates</w:t>
      </w:r>
      <w:r w:rsidRPr="000E7E85">
        <w:rPr>
          <w:rFonts w:ascii="Arial" w:hAnsi="Arial" w:cs="Arial"/>
          <w:sz w:val="24"/>
          <w:szCs w:val="24"/>
        </w:rPr>
        <w:t xml:space="preserve"> an online trading platforms using internet</w:t>
      </w:r>
      <w:r w:rsidR="000E7E85">
        <w:rPr>
          <w:rFonts w:ascii="Arial" w:hAnsi="Arial" w:cs="Arial"/>
          <w:sz w:val="24"/>
          <w:szCs w:val="24"/>
        </w:rPr>
        <w:t xml:space="preserve"> </w:t>
      </w:r>
      <w:r w:rsidR="00BD6589" w:rsidRPr="000E7E85">
        <w:rPr>
          <w:rFonts w:ascii="Arial" w:hAnsi="Arial" w:cs="Arial"/>
          <w:sz w:val="24"/>
          <w:szCs w:val="24"/>
        </w:rPr>
        <w:t xml:space="preserve">along with the huge impact of e-commerce on the world </w:t>
      </w:r>
      <w:r w:rsidR="000E7E85" w:rsidRPr="000E7E85">
        <w:rPr>
          <w:rFonts w:ascii="Arial" w:hAnsi="Arial" w:cs="Arial"/>
          <w:sz w:val="24"/>
          <w:szCs w:val="24"/>
        </w:rPr>
        <w:t>economy, it</w:t>
      </w:r>
      <w:r w:rsidR="00BD6589" w:rsidRPr="000E7E85">
        <w:rPr>
          <w:rFonts w:ascii="Arial" w:hAnsi="Arial" w:cs="Arial"/>
          <w:sz w:val="24"/>
          <w:szCs w:val="24"/>
        </w:rPr>
        <w:t xml:space="preserve"> is also spreading in </w:t>
      </w:r>
      <w:r w:rsidR="000E7E85" w:rsidRPr="000E7E85">
        <w:rPr>
          <w:rFonts w:ascii="Arial" w:hAnsi="Arial" w:cs="Arial"/>
          <w:sz w:val="24"/>
          <w:szCs w:val="24"/>
        </w:rPr>
        <w:t>Bangladesh. The</w:t>
      </w:r>
      <w:r w:rsidR="00BD6589" w:rsidRPr="000E7E85">
        <w:rPr>
          <w:rFonts w:ascii="Arial" w:hAnsi="Arial" w:cs="Arial"/>
          <w:sz w:val="24"/>
          <w:szCs w:val="24"/>
        </w:rPr>
        <w:t xml:space="preserve"> turnover in this sector at home and abroad has exceeded 1700 </w:t>
      </w:r>
      <w:proofErr w:type="spellStart"/>
      <w:r w:rsidR="00BD6589" w:rsidRPr="000E7E85">
        <w:rPr>
          <w:rFonts w:ascii="Arial" w:hAnsi="Arial" w:cs="Arial"/>
          <w:sz w:val="24"/>
          <w:szCs w:val="24"/>
        </w:rPr>
        <w:t>crore</w:t>
      </w:r>
      <w:proofErr w:type="spellEnd"/>
      <w:r w:rsidR="00BD6589" w:rsidRPr="000E7E85">
        <w:rPr>
          <w:rFonts w:ascii="Arial" w:hAnsi="Arial" w:cs="Arial"/>
          <w:sz w:val="24"/>
          <w:szCs w:val="24"/>
        </w:rPr>
        <w:t xml:space="preserve"> tk.</w:t>
      </w:r>
      <w:r w:rsidR="000E7E85">
        <w:rPr>
          <w:rFonts w:ascii="Arial" w:hAnsi="Arial" w:cs="Arial"/>
          <w:sz w:val="24"/>
          <w:szCs w:val="24"/>
        </w:rPr>
        <w:t xml:space="preserve"> </w:t>
      </w:r>
      <w:r w:rsidR="00BD6589" w:rsidRPr="000E7E85">
        <w:rPr>
          <w:rFonts w:ascii="Arial" w:hAnsi="Arial" w:cs="Arial"/>
          <w:sz w:val="24"/>
          <w:szCs w:val="24"/>
        </w:rPr>
        <w:t xml:space="preserve">e-commerce is growing commercially worldwide </w:t>
      </w:r>
      <w:r w:rsidR="000E7E85" w:rsidRPr="000E7E85">
        <w:rPr>
          <w:rFonts w:ascii="Arial" w:hAnsi="Arial" w:cs="Arial"/>
          <w:sz w:val="24"/>
          <w:szCs w:val="24"/>
        </w:rPr>
        <w:t>rapidly. As</w:t>
      </w:r>
      <w:r w:rsidR="00BD6589" w:rsidRPr="000E7E85">
        <w:rPr>
          <w:rFonts w:ascii="Arial" w:hAnsi="Arial" w:cs="Arial"/>
          <w:sz w:val="24"/>
          <w:szCs w:val="24"/>
        </w:rPr>
        <w:t xml:space="preserve"> of </w:t>
      </w:r>
      <w:proofErr w:type="gramStart"/>
      <w:r w:rsidR="00BD6589" w:rsidRPr="000E7E85">
        <w:rPr>
          <w:rFonts w:ascii="Arial" w:hAnsi="Arial" w:cs="Arial"/>
          <w:sz w:val="24"/>
          <w:szCs w:val="24"/>
        </w:rPr>
        <w:t>2018 ,</w:t>
      </w:r>
      <w:proofErr w:type="gramEnd"/>
      <w:r w:rsidR="000E7E85">
        <w:rPr>
          <w:rFonts w:ascii="Arial" w:hAnsi="Arial" w:cs="Arial"/>
          <w:sz w:val="24"/>
          <w:szCs w:val="24"/>
        </w:rPr>
        <w:t xml:space="preserve"> </w:t>
      </w:r>
      <w:r w:rsidR="00BD6589" w:rsidRPr="000E7E85">
        <w:rPr>
          <w:rFonts w:ascii="Arial" w:hAnsi="Arial" w:cs="Arial"/>
          <w:sz w:val="24"/>
          <w:szCs w:val="24"/>
        </w:rPr>
        <w:t>the ecommerce business has earned 25 trillion .if we want to transform Bangladesh to digital level ,we have to look at e commerce.</w:t>
      </w:r>
      <w:r w:rsidR="000E7E85">
        <w:rPr>
          <w:rFonts w:ascii="Arial" w:hAnsi="Arial" w:cs="Arial"/>
          <w:sz w:val="24"/>
          <w:szCs w:val="24"/>
        </w:rPr>
        <w:t xml:space="preserve"> G</w:t>
      </w:r>
      <w:r w:rsidR="000E7E85" w:rsidRPr="000E7E85">
        <w:rPr>
          <w:rFonts w:ascii="Arial" w:hAnsi="Arial" w:cs="Arial"/>
          <w:sz w:val="24"/>
          <w:szCs w:val="24"/>
        </w:rPr>
        <w:t>overnment</w:t>
      </w:r>
      <w:r w:rsidR="00BD6589" w:rsidRPr="000E7E85">
        <w:rPr>
          <w:rFonts w:ascii="Arial" w:hAnsi="Arial" w:cs="Arial"/>
          <w:sz w:val="24"/>
          <w:szCs w:val="24"/>
        </w:rPr>
        <w:t xml:space="preserve"> has set some policies to improve or expend .the e-commerce </w:t>
      </w:r>
      <w:proofErr w:type="spellStart"/>
      <w:r w:rsidR="000E7E85" w:rsidRPr="000E7E85">
        <w:rPr>
          <w:rFonts w:ascii="Arial" w:hAnsi="Arial" w:cs="Arial"/>
          <w:sz w:val="24"/>
          <w:szCs w:val="24"/>
        </w:rPr>
        <w:t>business</w:t>
      </w:r>
      <w:proofErr w:type="gramStart"/>
      <w:r w:rsidR="000E7E85" w:rsidRPr="000E7E85">
        <w:rPr>
          <w:rFonts w:ascii="Arial" w:hAnsi="Arial" w:cs="Arial"/>
          <w:sz w:val="24"/>
          <w:szCs w:val="24"/>
        </w:rPr>
        <w:t>,</w:t>
      </w:r>
      <w:r w:rsidR="00BD6589" w:rsidRPr="000E7E85">
        <w:rPr>
          <w:rFonts w:ascii="Arial" w:hAnsi="Arial" w:cs="Arial"/>
          <w:sz w:val="24"/>
          <w:szCs w:val="24"/>
        </w:rPr>
        <w:t>consumer</w:t>
      </w:r>
      <w:proofErr w:type="spellEnd"/>
      <w:proofErr w:type="gramEnd"/>
      <w:r w:rsidR="000E7E85">
        <w:rPr>
          <w:rFonts w:ascii="Arial" w:hAnsi="Arial" w:cs="Arial"/>
          <w:sz w:val="24"/>
          <w:szCs w:val="24"/>
        </w:rPr>
        <w:t xml:space="preserve"> </w:t>
      </w:r>
      <w:r w:rsidR="00BD6589" w:rsidRPr="000E7E85">
        <w:rPr>
          <w:rFonts w:ascii="Arial" w:hAnsi="Arial" w:cs="Arial"/>
          <w:sz w:val="24"/>
          <w:szCs w:val="24"/>
        </w:rPr>
        <w:t xml:space="preserve">public cooperation for the overall improve </w:t>
      </w:r>
      <w:r w:rsidR="000E7E85" w:rsidRPr="000E7E85">
        <w:rPr>
          <w:rFonts w:ascii="Arial" w:hAnsi="Arial" w:cs="Arial"/>
          <w:sz w:val="24"/>
          <w:szCs w:val="24"/>
        </w:rPr>
        <w:t>meant</w:t>
      </w:r>
      <w:r w:rsidR="00BD6589" w:rsidRPr="000E7E85">
        <w:rPr>
          <w:rFonts w:ascii="Arial" w:hAnsi="Arial" w:cs="Arial"/>
          <w:sz w:val="24"/>
          <w:szCs w:val="24"/>
        </w:rPr>
        <w:t xml:space="preserve"> of e-commerce,</w:t>
      </w:r>
      <w:r w:rsidR="000E7E85">
        <w:rPr>
          <w:rFonts w:ascii="Arial" w:hAnsi="Arial" w:cs="Arial"/>
          <w:sz w:val="24"/>
          <w:szCs w:val="24"/>
        </w:rPr>
        <w:t xml:space="preserve"> </w:t>
      </w:r>
      <w:r w:rsidR="00BD6589" w:rsidRPr="000E7E85">
        <w:rPr>
          <w:rFonts w:ascii="Arial" w:hAnsi="Arial" w:cs="Arial"/>
          <w:sz w:val="24"/>
          <w:szCs w:val="24"/>
        </w:rPr>
        <w:t>government policies,</w:t>
      </w:r>
      <w:r w:rsidR="000E7E85">
        <w:rPr>
          <w:rFonts w:ascii="Arial" w:hAnsi="Arial" w:cs="Arial"/>
          <w:sz w:val="24"/>
          <w:szCs w:val="24"/>
        </w:rPr>
        <w:t xml:space="preserve"> </w:t>
      </w:r>
      <w:r w:rsidR="00BD6589" w:rsidRPr="000E7E85">
        <w:rPr>
          <w:rFonts w:ascii="Arial" w:hAnsi="Arial" w:cs="Arial"/>
          <w:sz w:val="24"/>
          <w:szCs w:val="24"/>
        </w:rPr>
        <w:t>quality products,</w:t>
      </w:r>
      <w:r w:rsidR="000E7E85">
        <w:rPr>
          <w:rFonts w:ascii="Arial" w:hAnsi="Arial" w:cs="Arial"/>
          <w:sz w:val="24"/>
          <w:szCs w:val="24"/>
        </w:rPr>
        <w:t xml:space="preserve"> </w:t>
      </w:r>
      <w:r w:rsidR="00BD6589" w:rsidRPr="000E7E85">
        <w:rPr>
          <w:rFonts w:ascii="Arial" w:hAnsi="Arial" w:cs="Arial"/>
          <w:sz w:val="24"/>
          <w:szCs w:val="24"/>
        </w:rPr>
        <w:t xml:space="preserve">e-commerce site proper </w:t>
      </w:r>
      <w:r w:rsidR="000E7E85" w:rsidRPr="000E7E85">
        <w:rPr>
          <w:rFonts w:ascii="Arial" w:hAnsi="Arial" w:cs="Arial"/>
          <w:sz w:val="24"/>
          <w:szCs w:val="24"/>
        </w:rPr>
        <w:t>control</w:t>
      </w:r>
      <w:r w:rsidR="00BD6589" w:rsidRPr="000E7E85">
        <w:rPr>
          <w:rFonts w:ascii="Arial" w:hAnsi="Arial" w:cs="Arial"/>
          <w:sz w:val="24"/>
          <w:szCs w:val="24"/>
        </w:rPr>
        <w:t>,</w:t>
      </w:r>
      <w:r w:rsidR="000E7E85">
        <w:rPr>
          <w:rFonts w:ascii="Arial" w:hAnsi="Arial" w:cs="Arial"/>
          <w:sz w:val="24"/>
          <w:szCs w:val="24"/>
        </w:rPr>
        <w:t xml:space="preserve"> </w:t>
      </w:r>
      <w:r w:rsidR="00BD6589" w:rsidRPr="000E7E85">
        <w:rPr>
          <w:rFonts w:ascii="Arial" w:hAnsi="Arial" w:cs="Arial"/>
          <w:sz w:val="24"/>
          <w:szCs w:val="24"/>
        </w:rPr>
        <w:t xml:space="preserve">reliable </w:t>
      </w:r>
      <w:r w:rsidR="000E7E85">
        <w:rPr>
          <w:rFonts w:ascii="Arial" w:hAnsi="Arial" w:cs="Arial"/>
          <w:sz w:val="24"/>
          <w:szCs w:val="24"/>
        </w:rPr>
        <w:t>transaction arrangemen</w:t>
      </w:r>
      <w:r w:rsidR="000E7E85" w:rsidRPr="000E7E85">
        <w:rPr>
          <w:rFonts w:ascii="Arial" w:hAnsi="Arial" w:cs="Arial"/>
          <w:sz w:val="24"/>
          <w:szCs w:val="24"/>
        </w:rPr>
        <w:t>ts</w:t>
      </w:r>
      <w:r w:rsidR="00BD6589" w:rsidRPr="000E7E85">
        <w:rPr>
          <w:rFonts w:ascii="Arial" w:hAnsi="Arial" w:cs="Arial"/>
          <w:sz w:val="24"/>
          <w:szCs w:val="24"/>
        </w:rPr>
        <w:t xml:space="preserve">, supply high quality products must be </w:t>
      </w:r>
      <w:r w:rsidR="000E7E85" w:rsidRPr="000E7E85">
        <w:rPr>
          <w:rFonts w:ascii="Arial" w:hAnsi="Arial" w:cs="Arial"/>
          <w:sz w:val="24"/>
          <w:szCs w:val="24"/>
        </w:rPr>
        <w:t>needed</w:t>
      </w:r>
      <w:r w:rsidR="00BD6589" w:rsidRPr="000E7E85">
        <w:rPr>
          <w:rFonts w:ascii="Arial" w:hAnsi="Arial" w:cs="Arial"/>
          <w:sz w:val="24"/>
          <w:szCs w:val="24"/>
        </w:rPr>
        <w:t xml:space="preserve"> commerce platform is future of business</w:t>
      </w:r>
      <w:r w:rsidR="000E7E85">
        <w:rPr>
          <w:rFonts w:ascii="Arial" w:hAnsi="Arial" w:cs="Arial"/>
          <w:sz w:val="24"/>
          <w:szCs w:val="24"/>
        </w:rPr>
        <w:t xml:space="preserve"> </w:t>
      </w:r>
      <w:r w:rsidR="00BD6589" w:rsidRPr="000E7E85">
        <w:rPr>
          <w:rFonts w:ascii="Arial" w:hAnsi="Arial" w:cs="Arial"/>
          <w:sz w:val="24"/>
          <w:szCs w:val="24"/>
        </w:rPr>
        <w:t>in Bangladesh there is a e</w:t>
      </w:r>
      <w:r w:rsidR="000E7E85">
        <w:rPr>
          <w:rFonts w:ascii="Arial" w:hAnsi="Arial" w:cs="Arial"/>
          <w:sz w:val="24"/>
          <w:szCs w:val="24"/>
        </w:rPr>
        <w:t xml:space="preserve"> commerce industry called e cab w</w:t>
      </w:r>
      <w:r w:rsidR="000E7E85" w:rsidRPr="000E7E85">
        <w:rPr>
          <w:rFonts w:ascii="Arial" w:hAnsi="Arial" w:cs="Arial"/>
          <w:sz w:val="24"/>
          <w:szCs w:val="24"/>
        </w:rPr>
        <w:t>hich</w:t>
      </w:r>
      <w:r w:rsidR="00BD6589" w:rsidRPr="000E7E85">
        <w:rPr>
          <w:rFonts w:ascii="Arial" w:hAnsi="Arial" w:cs="Arial"/>
          <w:sz w:val="24"/>
          <w:szCs w:val="24"/>
        </w:rPr>
        <w:t xml:space="preserve"> start in 8 </w:t>
      </w:r>
      <w:r w:rsidR="000E7E85" w:rsidRPr="000E7E85">
        <w:rPr>
          <w:rFonts w:ascii="Arial" w:hAnsi="Arial" w:cs="Arial"/>
          <w:sz w:val="24"/>
          <w:szCs w:val="24"/>
        </w:rPr>
        <w:t>November</w:t>
      </w:r>
      <w:r w:rsidR="00BD6589" w:rsidRPr="000E7E85">
        <w:rPr>
          <w:rFonts w:ascii="Arial" w:hAnsi="Arial" w:cs="Arial"/>
          <w:sz w:val="24"/>
          <w:szCs w:val="24"/>
        </w:rPr>
        <w:t xml:space="preserve"> </w:t>
      </w:r>
      <w:r w:rsidR="000E7E85">
        <w:rPr>
          <w:rFonts w:ascii="Arial" w:hAnsi="Arial" w:cs="Arial"/>
          <w:sz w:val="24"/>
          <w:szCs w:val="24"/>
        </w:rPr>
        <w:t>2015.</w:t>
      </w:r>
    </w:p>
    <w:p w:rsidR="00DB5AB3" w:rsidRDefault="00C41DE1" w:rsidP="00C41DE1">
      <w:pPr>
        <w:spacing w:line="360" w:lineRule="auto"/>
        <w:jc w:val="center"/>
        <w:rPr>
          <w:rFonts w:ascii="Arial" w:hAnsi="Arial" w:cs="Arial"/>
          <w:sz w:val="24"/>
          <w:szCs w:val="24"/>
        </w:rPr>
      </w:pPr>
      <w:r>
        <w:rPr>
          <w:rFonts w:ascii="Arial" w:hAnsi="Arial" w:cs="Arial"/>
          <w:noProof/>
          <w:sz w:val="24"/>
          <w:szCs w:val="24"/>
        </w:rPr>
        <w:drawing>
          <wp:inline distT="0" distB="0" distL="0" distR="0">
            <wp:extent cx="3586792" cy="3146278"/>
            <wp:effectExtent l="19050" t="0" r="0"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3588303" cy="3147603"/>
                    </a:xfrm>
                    <a:prstGeom prst="rect">
                      <a:avLst/>
                    </a:prstGeom>
                    <a:noFill/>
                    <a:ln w="9525">
                      <a:noFill/>
                      <a:miter lim="800000"/>
                      <a:headEnd/>
                      <a:tailEnd/>
                    </a:ln>
                  </pic:spPr>
                </pic:pic>
              </a:graphicData>
            </a:graphic>
          </wp:inline>
        </w:drawing>
      </w:r>
    </w:p>
    <w:p w:rsidR="00C41DE1" w:rsidRPr="00751C67" w:rsidRDefault="00C41DE1" w:rsidP="00751C67">
      <w:pPr>
        <w:spacing w:line="360" w:lineRule="auto"/>
        <w:jc w:val="center"/>
        <w:rPr>
          <w:rFonts w:ascii="Arial" w:hAnsi="Arial" w:cs="Arial"/>
          <w:b/>
        </w:rPr>
      </w:pPr>
      <w:r w:rsidRPr="00C41DE1">
        <w:rPr>
          <w:rFonts w:ascii="Arial" w:hAnsi="Arial" w:cs="Arial"/>
          <w:b/>
        </w:rPr>
        <w:lastRenderedPageBreak/>
        <w:t>E – Commerce Platforms of Bangladesh</w:t>
      </w:r>
    </w:p>
    <w:p w:rsidR="00C41DE1" w:rsidRPr="00C41DE1" w:rsidRDefault="00C41DE1" w:rsidP="00C41DE1">
      <w:pPr>
        <w:spacing w:line="360" w:lineRule="auto"/>
        <w:jc w:val="center"/>
        <w:rPr>
          <w:rFonts w:ascii="Arial" w:hAnsi="Arial" w:cs="Arial"/>
          <w:sz w:val="24"/>
          <w:szCs w:val="24"/>
        </w:rPr>
      </w:pPr>
    </w:p>
    <w:p w:rsidR="00E7372A" w:rsidRPr="00E7372A" w:rsidRDefault="00E7372A" w:rsidP="00E7372A">
      <w:pPr>
        <w:pStyle w:val="Heading2"/>
        <w:spacing w:line="360" w:lineRule="auto"/>
        <w:rPr>
          <w:rFonts w:ascii="Arial" w:hAnsi="Arial" w:cs="Arial"/>
          <w:sz w:val="28"/>
          <w:szCs w:val="36"/>
        </w:rPr>
      </w:pPr>
      <w:bookmarkStart w:id="9" w:name="_Toc52723313"/>
      <w:r w:rsidRPr="00E7372A">
        <w:rPr>
          <w:rFonts w:ascii="Arial" w:hAnsi="Arial" w:cs="Arial"/>
          <w:sz w:val="28"/>
          <w:szCs w:val="36"/>
        </w:rPr>
        <w:t>1.1 Background of the Study</w:t>
      </w:r>
      <w:bookmarkEnd w:id="9"/>
    </w:p>
    <w:p w:rsidR="00E7372A" w:rsidRDefault="00E7372A" w:rsidP="00C32B55">
      <w:pPr>
        <w:jc w:val="both"/>
        <w:rPr>
          <w:rFonts w:ascii="Arial" w:hAnsi="Arial" w:cs="Arial"/>
          <w:sz w:val="24"/>
          <w:szCs w:val="24"/>
        </w:rPr>
      </w:pPr>
    </w:p>
    <w:p w:rsidR="00751C67" w:rsidRDefault="00F83189" w:rsidP="002723D3">
      <w:pPr>
        <w:shd w:val="clear" w:color="auto" w:fill="FFFFFF"/>
        <w:spacing w:after="0" w:line="360" w:lineRule="auto"/>
        <w:jc w:val="both"/>
        <w:rPr>
          <w:rFonts w:ascii="Arial" w:hAnsi="Arial" w:cs="Arial"/>
          <w:color w:val="000000" w:themeColor="text1"/>
          <w:sz w:val="24"/>
          <w:szCs w:val="24"/>
        </w:rPr>
      </w:pPr>
      <w:r w:rsidRPr="002723D3">
        <w:rPr>
          <w:rFonts w:ascii="Arial" w:hAnsi="Arial" w:cs="Arial"/>
          <w:color w:val="000000" w:themeColor="text1"/>
          <w:sz w:val="24"/>
          <w:szCs w:val="24"/>
        </w:rPr>
        <w:t xml:space="preserve">For the BBA students, the Internship </w:t>
      </w:r>
      <w:r w:rsidR="004550E9" w:rsidRPr="002723D3">
        <w:rPr>
          <w:rFonts w:ascii="Arial" w:hAnsi="Arial" w:cs="Arial"/>
          <w:color w:val="000000" w:themeColor="text1"/>
          <w:sz w:val="24"/>
          <w:szCs w:val="24"/>
        </w:rPr>
        <w:t>course</w:t>
      </w:r>
      <w:r w:rsidR="005A7B1C" w:rsidRPr="002723D3">
        <w:rPr>
          <w:rFonts w:ascii="Arial" w:hAnsi="Arial" w:cs="Arial"/>
          <w:color w:val="000000" w:themeColor="text1"/>
          <w:sz w:val="24"/>
          <w:szCs w:val="24"/>
        </w:rPr>
        <w:t xml:space="preserve"> of </w:t>
      </w:r>
      <w:r w:rsidRPr="002723D3">
        <w:rPr>
          <w:rFonts w:ascii="Arial" w:hAnsi="Arial" w:cs="Arial"/>
          <w:color w:val="000000" w:themeColor="text1"/>
          <w:sz w:val="24"/>
          <w:szCs w:val="24"/>
        </w:rPr>
        <w:t>United International University is</w:t>
      </w:r>
      <w:r w:rsidR="005A7B1C" w:rsidRPr="002723D3">
        <w:rPr>
          <w:rFonts w:ascii="Arial" w:hAnsi="Arial" w:cs="Arial"/>
          <w:color w:val="000000" w:themeColor="text1"/>
          <w:sz w:val="24"/>
          <w:szCs w:val="24"/>
        </w:rPr>
        <w:t xml:space="preserve"> an </w:t>
      </w:r>
      <w:r w:rsidR="00FC3A7D" w:rsidRPr="002723D3">
        <w:rPr>
          <w:rFonts w:ascii="Arial" w:hAnsi="Arial" w:cs="Arial"/>
          <w:color w:val="000000" w:themeColor="text1"/>
          <w:sz w:val="24"/>
          <w:szCs w:val="24"/>
        </w:rPr>
        <w:t>Under-</w:t>
      </w:r>
      <w:r w:rsidRPr="002723D3">
        <w:rPr>
          <w:rFonts w:ascii="Arial" w:hAnsi="Arial" w:cs="Arial"/>
          <w:color w:val="000000" w:themeColor="text1"/>
          <w:sz w:val="24"/>
          <w:szCs w:val="24"/>
        </w:rPr>
        <w:t>graduated</w:t>
      </w:r>
      <w:r w:rsidR="005A7B1C" w:rsidRPr="002723D3">
        <w:rPr>
          <w:rFonts w:ascii="Arial" w:hAnsi="Arial" w:cs="Arial"/>
          <w:color w:val="000000" w:themeColor="text1"/>
          <w:sz w:val="24"/>
          <w:szCs w:val="24"/>
        </w:rPr>
        <w:t xml:space="preserve"> </w:t>
      </w:r>
      <w:r w:rsidR="004550E9" w:rsidRPr="002723D3">
        <w:rPr>
          <w:rFonts w:ascii="Arial" w:hAnsi="Arial" w:cs="Arial"/>
          <w:color w:val="000000" w:themeColor="text1"/>
          <w:sz w:val="24"/>
          <w:szCs w:val="24"/>
        </w:rPr>
        <w:t>obligation</w:t>
      </w:r>
      <w:r w:rsidRPr="002723D3">
        <w:rPr>
          <w:rFonts w:ascii="Arial" w:hAnsi="Arial" w:cs="Arial"/>
          <w:color w:val="000000" w:themeColor="text1"/>
          <w:sz w:val="24"/>
          <w:szCs w:val="24"/>
        </w:rPr>
        <w:t xml:space="preserve">. Each of the professional degree needs not only theoretical knowledge but moreover needs practical knowledge to victory in this competitive world. To </w:t>
      </w:r>
      <w:r w:rsidR="00FC3A7D" w:rsidRPr="002723D3">
        <w:rPr>
          <w:rFonts w:ascii="Arial" w:hAnsi="Arial" w:cs="Arial"/>
          <w:color w:val="000000" w:themeColor="text1"/>
          <w:sz w:val="24"/>
          <w:szCs w:val="24"/>
        </w:rPr>
        <w:t>complete</w:t>
      </w:r>
      <w:r w:rsidRPr="002723D3">
        <w:rPr>
          <w:rFonts w:ascii="Arial" w:hAnsi="Arial" w:cs="Arial"/>
          <w:color w:val="000000" w:themeColor="text1"/>
          <w:sz w:val="24"/>
          <w:szCs w:val="24"/>
        </w:rPr>
        <w:t xml:space="preserve"> BBA program </w:t>
      </w:r>
      <w:r w:rsidR="00FC3A7D" w:rsidRPr="002723D3">
        <w:rPr>
          <w:rFonts w:ascii="Arial" w:hAnsi="Arial" w:cs="Arial"/>
          <w:color w:val="000000" w:themeColor="text1"/>
          <w:sz w:val="24"/>
          <w:szCs w:val="24"/>
        </w:rPr>
        <w:t>also need to do internship which is</w:t>
      </w:r>
      <w:r w:rsidRPr="002723D3">
        <w:rPr>
          <w:rFonts w:ascii="Arial" w:hAnsi="Arial" w:cs="Arial"/>
          <w:color w:val="000000" w:themeColor="text1"/>
          <w:sz w:val="24"/>
          <w:szCs w:val="24"/>
        </w:rPr>
        <w:t xml:space="preserve"> related to the </w:t>
      </w:r>
      <w:r w:rsidR="00FC3A7D" w:rsidRPr="002723D3">
        <w:rPr>
          <w:rFonts w:ascii="Arial" w:hAnsi="Arial" w:cs="Arial"/>
          <w:color w:val="000000" w:themeColor="text1"/>
          <w:sz w:val="24"/>
          <w:szCs w:val="24"/>
        </w:rPr>
        <w:t>experiment of the theoretical knowledge</w:t>
      </w:r>
      <w:r w:rsidRPr="002723D3">
        <w:rPr>
          <w:rFonts w:ascii="Arial" w:hAnsi="Arial" w:cs="Arial"/>
          <w:color w:val="000000" w:themeColor="text1"/>
          <w:sz w:val="24"/>
          <w:szCs w:val="24"/>
        </w:rPr>
        <w:t xml:space="preserve"> into the real-life circumstance.</w:t>
      </w:r>
      <w:r w:rsidR="005A7B1C" w:rsidRPr="002723D3">
        <w:rPr>
          <w:rFonts w:ascii="Arial" w:hAnsi="Arial" w:cs="Arial"/>
          <w:color w:val="000000" w:themeColor="text1"/>
          <w:sz w:val="24"/>
          <w:szCs w:val="24"/>
        </w:rPr>
        <w:t xml:space="preserve"> The </w:t>
      </w:r>
      <w:r w:rsidR="004550E9" w:rsidRPr="002723D3">
        <w:rPr>
          <w:rFonts w:ascii="Arial" w:hAnsi="Arial" w:cs="Arial"/>
          <w:color w:val="000000" w:themeColor="text1"/>
          <w:sz w:val="24"/>
          <w:szCs w:val="24"/>
        </w:rPr>
        <w:t>most important</w:t>
      </w:r>
      <w:r w:rsidRPr="002723D3">
        <w:rPr>
          <w:rFonts w:ascii="Arial" w:hAnsi="Arial" w:cs="Arial"/>
          <w:color w:val="000000" w:themeColor="text1"/>
          <w:sz w:val="24"/>
          <w:szCs w:val="24"/>
        </w:rPr>
        <w:t xml:space="preserve"> </w:t>
      </w:r>
      <w:r w:rsidR="004550E9" w:rsidRPr="002723D3">
        <w:rPr>
          <w:rFonts w:ascii="Arial" w:hAnsi="Arial" w:cs="Arial"/>
          <w:color w:val="000000" w:themeColor="text1"/>
          <w:sz w:val="24"/>
          <w:szCs w:val="24"/>
        </w:rPr>
        <w:t>reason</w:t>
      </w:r>
      <w:r w:rsidR="005A7B1C" w:rsidRPr="002723D3">
        <w:rPr>
          <w:rFonts w:ascii="Arial" w:hAnsi="Arial" w:cs="Arial"/>
          <w:color w:val="000000" w:themeColor="text1"/>
          <w:sz w:val="24"/>
          <w:szCs w:val="24"/>
        </w:rPr>
        <w:t xml:space="preserve"> for the internship is to </w:t>
      </w:r>
      <w:r w:rsidR="004550E9" w:rsidRPr="002723D3">
        <w:rPr>
          <w:rFonts w:ascii="Arial" w:hAnsi="Arial" w:cs="Arial"/>
          <w:color w:val="000000" w:themeColor="text1"/>
          <w:sz w:val="24"/>
          <w:szCs w:val="24"/>
        </w:rPr>
        <w:t>complete</w:t>
      </w:r>
      <w:r w:rsidR="005A7B1C" w:rsidRPr="002723D3">
        <w:rPr>
          <w:rFonts w:ascii="Arial" w:hAnsi="Arial" w:cs="Arial"/>
          <w:color w:val="000000" w:themeColor="text1"/>
          <w:sz w:val="24"/>
          <w:szCs w:val="24"/>
        </w:rPr>
        <w:t xml:space="preserve"> the prerequisites of </w:t>
      </w:r>
      <w:r w:rsidRPr="002723D3">
        <w:rPr>
          <w:rFonts w:ascii="Arial" w:hAnsi="Arial" w:cs="Arial"/>
          <w:color w:val="000000" w:themeColor="text1"/>
          <w:sz w:val="24"/>
          <w:szCs w:val="24"/>
        </w:rPr>
        <w:t xml:space="preserve">TNT </w:t>
      </w:r>
      <w:r w:rsidR="00A84703">
        <w:rPr>
          <w:rFonts w:ascii="Arial" w:hAnsi="Arial" w:cs="Arial"/>
          <w:color w:val="000000" w:themeColor="text1"/>
          <w:sz w:val="24"/>
          <w:szCs w:val="24"/>
        </w:rPr>
        <w:t>4399</w:t>
      </w:r>
      <w:r w:rsidR="00F0686D">
        <w:rPr>
          <w:rFonts w:ascii="Arial" w:hAnsi="Arial" w:cs="Arial"/>
          <w:color w:val="000000" w:themeColor="text1"/>
          <w:sz w:val="24"/>
          <w:szCs w:val="24"/>
        </w:rPr>
        <w:t xml:space="preserve"> (Internship) as a </w:t>
      </w:r>
      <w:r w:rsidR="00F0686D" w:rsidRPr="002723D3">
        <w:rPr>
          <w:rFonts w:ascii="Arial" w:hAnsi="Arial" w:cs="Arial"/>
          <w:color w:val="000000" w:themeColor="text1"/>
          <w:sz w:val="24"/>
          <w:szCs w:val="24"/>
        </w:rPr>
        <w:t>portion of my BBA programs</w:t>
      </w:r>
      <w:r w:rsidR="005A7B1C" w:rsidRPr="002723D3">
        <w:rPr>
          <w:rFonts w:ascii="Arial" w:hAnsi="Arial" w:cs="Arial"/>
          <w:color w:val="000000" w:themeColor="text1"/>
          <w:sz w:val="24"/>
          <w:szCs w:val="24"/>
        </w:rPr>
        <w:t xml:space="preserve"> additionally the student gets </w:t>
      </w:r>
      <w:r w:rsidR="004550E9" w:rsidRPr="002723D3">
        <w:rPr>
          <w:rFonts w:ascii="Arial" w:hAnsi="Arial" w:cs="Arial"/>
          <w:color w:val="000000" w:themeColor="text1"/>
          <w:sz w:val="24"/>
          <w:szCs w:val="24"/>
        </w:rPr>
        <w:t>open to the elements</w:t>
      </w:r>
      <w:r w:rsidR="005A7B1C" w:rsidRPr="002723D3">
        <w:rPr>
          <w:rFonts w:ascii="Arial" w:hAnsi="Arial" w:cs="Arial"/>
          <w:color w:val="000000" w:themeColor="text1"/>
          <w:sz w:val="24"/>
          <w:szCs w:val="24"/>
        </w:rPr>
        <w:t xml:space="preserve"> to the work world. </w:t>
      </w:r>
    </w:p>
    <w:p w:rsidR="002723D3" w:rsidRDefault="002723D3" w:rsidP="002723D3">
      <w:pPr>
        <w:shd w:val="clear" w:color="auto" w:fill="FFFFFF"/>
        <w:spacing w:after="0" w:line="360" w:lineRule="auto"/>
        <w:jc w:val="both"/>
        <w:rPr>
          <w:rFonts w:ascii="Arial" w:hAnsi="Arial" w:cs="Arial"/>
          <w:sz w:val="24"/>
          <w:szCs w:val="24"/>
        </w:rPr>
      </w:pPr>
    </w:p>
    <w:p w:rsidR="00FC3A7D" w:rsidRPr="002723D3" w:rsidRDefault="00FC3A7D" w:rsidP="002723D3">
      <w:pPr>
        <w:shd w:val="clear" w:color="auto" w:fill="FFFFFF"/>
        <w:spacing w:after="0" w:line="360" w:lineRule="auto"/>
        <w:jc w:val="both"/>
        <w:rPr>
          <w:rFonts w:ascii="Arial" w:hAnsi="Arial" w:cs="Arial"/>
          <w:sz w:val="24"/>
          <w:szCs w:val="24"/>
        </w:rPr>
      </w:pPr>
      <w:r w:rsidRPr="002723D3">
        <w:rPr>
          <w:rFonts w:ascii="Arial" w:hAnsi="Arial" w:cs="Arial"/>
          <w:sz w:val="24"/>
          <w:szCs w:val="24"/>
        </w:rPr>
        <w:t xml:space="preserve">The internship program and the study have following </w:t>
      </w:r>
      <w:r w:rsidR="004550E9" w:rsidRPr="002723D3">
        <w:rPr>
          <w:rFonts w:ascii="Arial" w:hAnsi="Arial" w:cs="Arial"/>
          <w:sz w:val="24"/>
          <w:szCs w:val="24"/>
        </w:rPr>
        <w:t>purpose</w:t>
      </w:r>
      <w:r w:rsidRPr="002723D3">
        <w:rPr>
          <w:rFonts w:ascii="Arial" w:hAnsi="Arial" w:cs="Arial"/>
          <w:sz w:val="24"/>
          <w:szCs w:val="24"/>
        </w:rPr>
        <w:t>:</w:t>
      </w:r>
    </w:p>
    <w:p w:rsidR="00FC3A7D" w:rsidRPr="002723D3" w:rsidRDefault="004550E9" w:rsidP="00804535">
      <w:pPr>
        <w:pStyle w:val="ListParagraph"/>
        <w:numPr>
          <w:ilvl w:val="0"/>
          <w:numId w:val="2"/>
        </w:numPr>
        <w:shd w:val="clear" w:color="auto" w:fill="FFFFFF"/>
        <w:spacing w:after="0" w:line="360" w:lineRule="auto"/>
        <w:jc w:val="both"/>
        <w:rPr>
          <w:rFonts w:ascii="Arial" w:hAnsi="Arial" w:cs="Arial"/>
          <w:sz w:val="24"/>
          <w:szCs w:val="24"/>
        </w:rPr>
      </w:pPr>
      <w:r>
        <w:rPr>
          <w:rFonts w:ascii="Arial" w:hAnsi="Arial" w:cs="Arial"/>
          <w:sz w:val="24"/>
          <w:szCs w:val="24"/>
        </w:rPr>
        <w:t>Gaining knowledge &amp; experience of practical job life.</w:t>
      </w:r>
    </w:p>
    <w:p w:rsidR="002723D3" w:rsidRPr="002723D3" w:rsidRDefault="002723D3" w:rsidP="00804535">
      <w:pPr>
        <w:pStyle w:val="ListParagraph"/>
        <w:numPr>
          <w:ilvl w:val="0"/>
          <w:numId w:val="2"/>
        </w:numPr>
        <w:shd w:val="clear" w:color="auto" w:fill="FFFFFF"/>
        <w:spacing w:after="0" w:line="360" w:lineRule="auto"/>
        <w:jc w:val="both"/>
        <w:rPr>
          <w:rFonts w:ascii="Arial" w:hAnsi="Arial" w:cs="Arial"/>
          <w:color w:val="000000" w:themeColor="text1"/>
          <w:sz w:val="24"/>
          <w:szCs w:val="24"/>
        </w:rPr>
      </w:pPr>
      <w:r w:rsidRPr="002723D3">
        <w:rPr>
          <w:rFonts w:ascii="Arial" w:hAnsi="Arial" w:cs="Arial"/>
          <w:color w:val="000000" w:themeColor="text1"/>
          <w:sz w:val="24"/>
          <w:szCs w:val="24"/>
        </w:rPr>
        <w:t xml:space="preserve">To </w:t>
      </w:r>
      <w:r w:rsidR="004550E9" w:rsidRPr="002723D3">
        <w:rPr>
          <w:rFonts w:ascii="Arial" w:hAnsi="Arial" w:cs="Arial"/>
          <w:color w:val="000000" w:themeColor="text1"/>
          <w:sz w:val="24"/>
          <w:szCs w:val="24"/>
        </w:rPr>
        <w:t>match up to</w:t>
      </w:r>
      <w:r w:rsidRPr="002723D3">
        <w:rPr>
          <w:rFonts w:ascii="Arial" w:hAnsi="Arial" w:cs="Arial"/>
          <w:color w:val="000000" w:themeColor="text1"/>
          <w:sz w:val="24"/>
          <w:szCs w:val="24"/>
        </w:rPr>
        <w:t xml:space="preserve"> the genuine situation with the </w:t>
      </w:r>
      <w:r w:rsidR="004550E9">
        <w:rPr>
          <w:rFonts w:ascii="Arial" w:hAnsi="Arial" w:cs="Arial"/>
          <w:color w:val="000000" w:themeColor="text1"/>
          <w:sz w:val="24"/>
          <w:szCs w:val="24"/>
        </w:rPr>
        <w:t xml:space="preserve">books, lecture &amp; </w:t>
      </w:r>
      <w:r w:rsidRPr="002723D3">
        <w:rPr>
          <w:rFonts w:ascii="Arial" w:hAnsi="Arial" w:cs="Arial"/>
          <w:color w:val="000000" w:themeColor="text1"/>
          <w:sz w:val="24"/>
          <w:szCs w:val="24"/>
        </w:rPr>
        <w:t>lessons learned in United International University</w:t>
      </w:r>
      <w:r w:rsidR="004550E9">
        <w:rPr>
          <w:rFonts w:ascii="Arial" w:hAnsi="Arial" w:cs="Arial"/>
          <w:color w:val="000000" w:themeColor="text1"/>
          <w:sz w:val="24"/>
          <w:szCs w:val="24"/>
        </w:rPr>
        <w:t>.</w:t>
      </w:r>
    </w:p>
    <w:p w:rsidR="002723D3" w:rsidRPr="002723D3" w:rsidRDefault="002723D3" w:rsidP="00804535">
      <w:pPr>
        <w:pStyle w:val="ListParagraph"/>
        <w:numPr>
          <w:ilvl w:val="0"/>
          <w:numId w:val="2"/>
        </w:numPr>
        <w:shd w:val="clear" w:color="auto" w:fill="FFFFFF"/>
        <w:spacing w:after="0" w:line="360" w:lineRule="auto"/>
        <w:jc w:val="both"/>
        <w:rPr>
          <w:rFonts w:ascii="Arial" w:hAnsi="Arial" w:cs="Arial"/>
          <w:color w:val="000000" w:themeColor="text1"/>
          <w:sz w:val="24"/>
          <w:szCs w:val="24"/>
        </w:rPr>
      </w:pPr>
      <w:r w:rsidRPr="002723D3">
        <w:rPr>
          <w:rFonts w:ascii="Arial" w:hAnsi="Arial" w:cs="Arial"/>
          <w:color w:val="000000" w:themeColor="text1"/>
          <w:sz w:val="24"/>
          <w:szCs w:val="24"/>
        </w:rPr>
        <w:t xml:space="preserve">To provide </w:t>
      </w:r>
      <w:r w:rsidR="004550E9" w:rsidRPr="002723D3">
        <w:rPr>
          <w:rFonts w:ascii="Arial" w:hAnsi="Arial" w:cs="Arial"/>
          <w:color w:val="000000" w:themeColor="text1"/>
          <w:sz w:val="24"/>
          <w:szCs w:val="24"/>
        </w:rPr>
        <w:t>concentrated</w:t>
      </w:r>
      <w:r w:rsidRPr="002723D3">
        <w:rPr>
          <w:rFonts w:ascii="Arial" w:hAnsi="Arial" w:cs="Arial"/>
          <w:color w:val="000000" w:themeColor="text1"/>
          <w:sz w:val="24"/>
          <w:szCs w:val="24"/>
        </w:rPr>
        <w:t xml:space="preserve"> field </w:t>
      </w:r>
      <w:r w:rsidR="004550E9" w:rsidRPr="002723D3">
        <w:rPr>
          <w:rFonts w:ascii="Arial" w:hAnsi="Arial" w:cs="Arial"/>
          <w:color w:val="000000" w:themeColor="text1"/>
          <w:sz w:val="24"/>
          <w:szCs w:val="24"/>
        </w:rPr>
        <w:t>practice</w:t>
      </w:r>
      <w:r w:rsidRPr="002723D3">
        <w:rPr>
          <w:rFonts w:ascii="Arial" w:hAnsi="Arial" w:cs="Arial"/>
          <w:color w:val="000000" w:themeColor="text1"/>
          <w:sz w:val="24"/>
          <w:szCs w:val="24"/>
        </w:rPr>
        <w:t xml:space="preserve"> permitting for hands-on computer work.</w:t>
      </w:r>
    </w:p>
    <w:p w:rsidR="002723D3" w:rsidRPr="002723D3" w:rsidRDefault="004550E9" w:rsidP="00804535">
      <w:pPr>
        <w:pStyle w:val="ListParagraph"/>
        <w:numPr>
          <w:ilvl w:val="0"/>
          <w:numId w:val="2"/>
        </w:numPr>
        <w:shd w:val="clear" w:color="auto" w:fill="FFFFFF"/>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Introducing with future work situations</w:t>
      </w:r>
      <w:r w:rsidR="002723D3">
        <w:rPr>
          <w:rFonts w:ascii="Arial" w:hAnsi="Arial" w:cs="Arial"/>
          <w:color w:val="000000" w:themeColor="text1"/>
          <w:sz w:val="24"/>
          <w:szCs w:val="24"/>
        </w:rPr>
        <w:t>.</w:t>
      </w:r>
    </w:p>
    <w:p w:rsidR="002723D3" w:rsidRDefault="002723D3" w:rsidP="00804535">
      <w:pPr>
        <w:pStyle w:val="ListParagraph"/>
        <w:numPr>
          <w:ilvl w:val="0"/>
          <w:numId w:val="2"/>
        </w:numPr>
        <w:shd w:val="clear" w:color="auto" w:fill="FFFFFF"/>
        <w:spacing w:after="0" w:line="360" w:lineRule="auto"/>
        <w:jc w:val="both"/>
        <w:rPr>
          <w:rFonts w:ascii="Arial" w:hAnsi="Arial" w:cs="Arial"/>
          <w:color w:val="000000" w:themeColor="text1"/>
          <w:sz w:val="24"/>
          <w:szCs w:val="24"/>
        </w:rPr>
      </w:pPr>
      <w:r w:rsidRPr="002723D3">
        <w:rPr>
          <w:rFonts w:ascii="Arial" w:hAnsi="Arial" w:cs="Arial"/>
          <w:color w:val="000000" w:themeColor="text1"/>
          <w:sz w:val="24"/>
          <w:szCs w:val="24"/>
        </w:rPr>
        <w:t xml:space="preserve">To </w:t>
      </w:r>
      <w:r w:rsidR="004550E9" w:rsidRPr="002723D3">
        <w:rPr>
          <w:rFonts w:ascii="Arial" w:hAnsi="Arial" w:cs="Arial"/>
          <w:color w:val="000000" w:themeColor="text1"/>
          <w:sz w:val="24"/>
          <w:szCs w:val="24"/>
        </w:rPr>
        <w:t>complete</w:t>
      </w:r>
      <w:r w:rsidRPr="002723D3">
        <w:rPr>
          <w:rFonts w:ascii="Arial" w:hAnsi="Arial" w:cs="Arial"/>
          <w:color w:val="000000" w:themeColor="text1"/>
          <w:sz w:val="24"/>
          <w:szCs w:val="24"/>
        </w:rPr>
        <w:t xml:space="preserve"> the prerequisite of </w:t>
      </w:r>
      <w:r w:rsidR="004550E9">
        <w:rPr>
          <w:rFonts w:ascii="Arial" w:hAnsi="Arial" w:cs="Arial"/>
          <w:color w:val="000000" w:themeColor="text1"/>
          <w:sz w:val="24"/>
          <w:szCs w:val="24"/>
        </w:rPr>
        <w:t>Academic program</w:t>
      </w:r>
      <w:r>
        <w:rPr>
          <w:rFonts w:ascii="Arial" w:hAnsi="Arial" w:cs="Arial"/>
          <w:color w:val="000000" w:themeColor="text1"/>
          <w:sz w:val="24"/>
          <w:szCs w:val="24"/>
        </w:rPr>
        <w:t>.</w:t>
      </w:r>
    </w:p>
    <w:p w:rsidR="00751C67" w:rsidRDefault="00751C67" w:rsidP="00751C67">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rPr>
      </w:pPr>
      <w:bookmarkStart w:id="10" w:name="_Toc52723314"/>
      <w:r w:rsidRPr="00751C67">
        <w:rPr>
          <w:rFonts w:ascii="Arial" w:eastAsia="Times New Roman" w:hAnsi="Arial" w:cs="Arial"/>
          <w:color w:val="000000" w:themeColor="text1"/>
          <w:sz w:val="24"/>
          <w:szCs w:val="24"/>
        </w:rPr>
        <w:t xml:space="preserve">My course </w:t>
      </w:r>
      <w:r w:rsidR="004550E9" w:rsidRPr="00751C67">
        <w:rPr>
          <w:rFonts w:ascii="Arial" w:eastAsia="Times New Roman" w:hAnsi="Arial" w:cs="Arial"/>
          <w:color w:val="000000" w:themeColor="text1"/>
          <w:sz w:val="24"/>
          <w:szCs w:val="24"/>
        </w:rPr>
        <w:t>administrator</w:t>
      </w:r>
      <w:r w:rsidRPr="00751C67">
        <w:rPr>
          <w:rFonts w:ascii="Arial" w:eastAsia="Times New Roman" w:hAnsi="Arial" w:cs="Arial"/>
          <w:color w:val="000000" w:themeColor="text1"/>
          <w:sz w:val="24"/>
          <w:szCs w:val="24"/>
        </w:rPr>
        <w:t xml:space="preserve"> has advised me to develop a thorough understanding of the “Sales &amp; marketing activities of Care Me BD” as I have completed my internship program from Fortune Tech Limited where my supervisor was </w:t>
      </w:r>
      <w:proofErr w:type="spellStart"/>
      <w:r w:rsidRPr="00751C67">
        <w:rPr>
          <w:rFonts w:ascii="Arial" w:eastAsia="Times New Roman" w:hAnsi="Arial" w:cs="Arial"/>
          <w:color w:val="000000" w:themeColor="text1"/>
          <w:sz w:val="24"/>
          <w:szCs w:val="24"/>
        </w:rPr>
        <w:t>Mr</w:t>
      </w:r>
      <w:proofErr w:type="spellEnd"/>
      <w:r w:rsidRPr="00751C67">
        <w:rPr>
          <w:rFonts w:ascii="Arial" w:eastAsia="Times New Roman" w:hAnsi="Arial" w:cs="Arial"/>
          <w:color w:val="000000" w:themeColor="text1"/>
          <w:sz w:val="24"/>
          <w:szCs w:val="24"/>
        </w:rPr>
        <w:t xml:space="preserve"> </w:t>
      </w:r>
      <w:proofErr w:type="spellStart"/>
      <w:r w:rsidRPr="00751C67">
        <w:rPr>
          <w:rFonts w:ascii="Arial" w:eastAsia="Times New Roman" w:hAnsi="Arial" w:cs="Arial"/>
          <w:color w:val="000000" w:themeColor="text1"/>
          <w:sz w:val="24"/>
          <w:szCs w:val="24"/>
        </w:rPr>
        <w:t>Anisul</w:t>
      </w:r>
      <w:proofErr w:type="spellEnd"/>
      <w:r w:rsidRPr="00751C67">
        <w:rPr>
          <w:rFonts w:ascii="Arial" w:eastAsia="Times New Roman" w:hAnsi="Arial" w:cs="Arial"/>
          <w:color w:val="000000" w:themeColor="text1"/>
          <w:sz w:val="24"/>
          <w:szCs w:val="24"/>
        </w:rPr>
        <w:t xml:space="preserve"> Islam </w:t>
      </w:r>
      <w:proofErr w:type="spellStart"/>
      <w:r w:rsidRPr="00751C67">
        <w:rPr>
          <w:rFonts w:ascii="Arial" w:eastAsia="Times New Roman" w:hAnsi="Arial" w:cs="Arial"/>
          <w:color w:val="000000" w:themeColor="text1"/>
          <w:sz w:val="24"/>
          <w:szCs w:val="24"/>
        </w:rPr>
        <w:t>Sumon</w:t>
      </w:r>
      <w:proofErr w:type="spellEnd"/>
      <w:r w:rsidRPr="00751C67">
        <w:rPr>
          <w:rFonts w:ascii="Arial" w:eastAsia="Times New Roman" w:hAnsi="Arial" w:cs="Arial"/>
          <w:color w:val="000000" w:themeColor="text1"/>
          <w:sz w:val="24"/>
          <w:szCs w:val="24"/>
        </w:rPr>
        <w:t xml:space="preserve"> (Managing Director of FTL).This report is the result of three months long internship program conducted in Fortune Tech Limited and is prepared as a requirement for the completion of the BBA program of United International University.</w:t>
      </w:r>
    </w:p>
    <w:p w:rsidR="000E7E85" w:rsidRPr="00751C67" w:rsidRDefault="000E7E85" w:rsidP="00751C67">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rPr>
      </w:pPr>
    </w:p>
    <w:p w:rsidR="00BB0539" w:rsidRDefault="00BB0539" w:rsidP="00BB0539">
      <w:pPr>
        <w:pStyle w:val="Heading2"/>
        <w:spacing w:line="360" w:lineRule="auto"/>
        <w:jc w:val="both"/>
        <w:rPr>
          <w:rFonts w:ascii="Arial" w:hAnsi="Arial" w:cs="Arial"/>
          <w:sz w:val="28"/>
          <w:szCs w:val="36"/>
        </w:rPr>
      </w:pPr>
      <w:r>
        <w:rPr>
          <w:rFonts w:ascii="Arial" w:hAnsi="Arial" w:cs="Arial"/>
          <w:sz w:val="28"/>
          <w:szCs w:val="36"/>
        </w:rPr>
        <w:lastRenderedPageBreak/>
        <w:t>1.2</w:t>
      </w:r>
      <w:r w:rsidRPr="00E7372A">
        <w:rPr>
          <w:rFonts w:ascii="Arial" w:hAnsi="Arial" w:cs="Arial"/>
          <w:sz w:val="28"/>
          <w:szCs w:val="36"/>
        </w:rPr>
        <w:t xml:space="preserve"> </w:t>
      </w:r>
      <w:r>
        <w:rPr>
          <w:rFonts w:ascii="Arial" w:hAnsi="Arial" w:cs="Arial"/>
          <w:sz w:val="28"/>
          <w:szCs w:val="36"/>
        </w:rPr>
        <w:t>Objective of the report</w:t>
      </w:r>
      <w:bookmarkEnd w:id="10"/>
    </w:p>
    <w:p w:rsidR="00BB0539" w:rsidRPr="00DE471B" w:rsidRDefault="002075A2" w:rsidP="00DE471B">
      <w:pPr>
        <w:spacing w:line="360" w:lineRule="auto"/>
        <w:jc w:val="both"/>
        <w:rPr>
          <w:rFonts w:ascii="Arial" w:hAnsi="Arial" w:cs="Arial"/>
          <w:color w:val="1F497D" w:themeColor="text2"/>
          <w:sz w:val="24"/>
          <w:szCs w:val="24"/>
        </w:rPr>
      </w:pPr>
      <w:r>
        <w:rPr>
          <w:rFonts w:ascii="Arial" w:hAnsi="Arial" w:cs="Arial"/>
          <w:color w:val="1F497D" w:themeColor="text2"/>
          <w:sz w:val="24"/>
          <w:szCs w:val="24"/>
        </w:rPr>
        <w:t xml:space="preserve">1.2.1 </w:t>
      </w:r>
      <w:r w:rsidR="00BB0539" w:rsidRPr="00DE471B">
        <w:rPr>
          <w:rFonts w:ascii="Arial" w:hAnsi="Arial" w:cs="Arial"/>
          <w:color w:val="1F497D" w:themeColor="text2"/>
          <w:sz w:val="24"/>
          <w:szCs w:val="24"/>
        </w:rPr>
        <w:t>General Objective:</w:t>
      </w:r>
    </w:p>
    <w:p w:rsidR="00BB0539" w:rsidRPr="00DE471B" w:rsidRDefault="00BB0539" w:rsidP="00DE471B">
      <w:pPr>
        <w:spacing w:line="360" w:lineRule="auto"/>
        <w:jc w:val="both"/>
        <w:rPr>
          <w:rFonts w:ascii="Arial" w:hAnsi="Arial" w:cs="Arial"/>
          <w:sz w:val="24"/>
          <w:szCs w:val="24"/>
        </w:rPr>
      </w:pPr>
      <w:r w:rsidRPr="00DE471B">
        <w:rPr>
          <w:rFonts w:ascii="Arial" w:hAnsi="Arial" w:cs="Arial"/>
          <w:sz w:val="24"/>
          <w:szCs w:val="24"/>
        </w:rPr>
        <w:t xml:space="preserve">This internship report is prepared primarily to </w:t>
      </w:r>
      <w:r w:rsidR="00F0686D" w:rsidRPr="00DE471B">
        <w:rPr>
          <w:rFonts w:ascii="Arial" w:hAnsi="Arial" w:cs="Arial"/>
          <w:sz w:val="24"/>
          <w:szCs w:val="24"/>
        </w:rPr>
        <w:t>complete</w:t>
      </w:r>
      <w:r w:rsidRPr="00DE471B">
        <w:rPr>
          <w:rFonts w:ascii="Arial" w:hAnsi="Arial" w:cs="Arial"/>
          <w:sz w:val="24"/>
          <w:szCs w:val="24"/>
        </w:rPr>
        <w:t xml:space="preserve"> the Bachelor of Business Administration (B.B.A) degree </w:t>
      </w:r>
      <w:r w:rsidR="00F0686D" w:rsidRPr="00DE471B">
        <w:rPr>
          <w:rFonts w:ascii="Arial" w:hAnsi="Arial" w:cs="Arial"/>
          <w:sz w:val="24"/>
          <w:szCs w:val="24"/>
        </w:rPr>
        <w:t>requisite</w:t>
      </w:r>
      <w:r w:rsidRPr="00DE471B">
        <w:rPr>
          <w:rFonts w:ascii="Arial" w:hAnsi="Arial" w:cs="Arial"/>
          <w:sz w:val="24"/>
          <w:szCs w:val="24"/>
        </w:rPr>
        <w:t xml:space="preserve"> under the Faculty of United </w:t>
      </w:r>
      <w:r w:rsidR="00DE471B" w:rsidRPr="00DE471B">
        <w:rPr>
          <w:rFonts w:ascii="Arial" w:hAnsi="Arial" w:cs="Arial"/>
          <w:sz w:val="24"/>
          <w:szCs w:val="24"/>
        </w:rPr>
        <w:t>International University</w:t>
      </w:r>
      <w:r w:rsidRPr="00DE471B">
        <w:rPr>
          <w:rFonts w:ascii="Arial" w:hAnsi="Arial" w:cs="Arial"/>
          <w:sz w:val="24"/>
          <w:szCs w:val="24"/>
        </w:rPr>
        <w:t>.</w:t>
      </w:r>
    </w:p>
    <w:p w:rsidR="00BB0539" w:rsidRPr="00DE471B" w:rsidRDefault="002075A2" w:rsidP="00DE471B">
      <w:pPr>
        <w:spacing w:line="360" w:lineRule="auto"/>
        <w:jc w:val="both"/>
        <w:rPr>
          <w:rFonts w:ascii="Arial" w:hAnsi="Arial" w:cs="Arial"/>
          <w:color w:val="1F497D" w:themeColor="text2"/>
          <w:sz w:val="24"/>
          <w:szCs w:val="24"/>
        </w:rPr>
      </w:pPr>
      <w:r>
        <w:rPr>
          <w:rFonts w:ascii="Arial" w:hAnsi="Arial" w:cs="Arial"/>
          <w:color w:val="1F497D" w:themeColor="text2"/>
          <w:sz w:val="24"/>
          <w:szCs w:val="24"/>
        </w:rPr>
        <w:t xml:space="preserve">1.2.2 </w:t>
      </w:r>
      <w:r w:rsidR="00BB0539" w:rsidRPr="00DE471B">
        <w:rPr>
          <w:rFonts w:ascii="Arial" w:hAnsi="Arial" w:cs="Arial"/>
          <w:color w:val="1F497D" w:themeColor="text2"/>
          <w:sz w:val="24"/>
          <w:szCs w:val="24"/>
        </w:rPr>
        <w:t xml:space="preserve">Specific Objective: </w:t>
      </w:r>
    </w:p>
    <w:p w:rsidR="00BB0539" w:rsidRDefault="00BB0539" w:rsidP="00DE471B">
      <w:pPr>
        <w:spacing w:line="360" w:lineRule="auto"/>
        <w:jc w:val="both"/>
        <w:rPr>
          <w:rFonts w:ascii="Arial" w:hAnsi="Arial" w:cs="Arial"/>
          <w:sz w:val="24"/>
          <w:szCs w:val="24"/>
        </w:rPr>
      </w:pPr>
      <w:r w:rsidRPr="00DE471B">
        <w:rPr>
          <w:rFonts w:ascii="Arial" w:hAnsi="Arial" w:cs="Arial"/>
          <w:sz w:val="24"/>
          <w:szCs w:val="24"/>
        </w:rPr>
        <w:t xml:space="preserve">More </w:t>
      </w:r>
      <w:r w:rsidR="00F0686D" w:rsidRPr="00DE471B">
        <w:rPr>
          <w:rFonts w:ascii="Arial" w:hAnsi="Arial" w:cs="Arial"/>
          <w:sz w:val="24"/>
          <w:szCs w:val="24"/>
        </w:rPr>
        <w:t>purposely</w:t>
      </w:r>
      <w:r w:rsidRPr="00DE471B">
        <w:rPr>
          <w:rFonts w:ascii="Arial" w:hAnsi="Arial" w:cs="Arial"/>
          <w:sz w:val="24"/>
          <w:szCs w:val="24"/>
        </w:rPr>
        <w:t xml:space="preserve">, this </w:t>
      </w:r>
      <w:r w:rsidR="00F0686D" w:rsidRPr="00DE471B">
        <w:rPr>
          <w:rFonts w:ascii="Arial" w:hAnsi="Arial" w:cs="Arial"/>
          <w:sz w:val="24"/>
          <w:szCs w:val="24"/>
        </w:rPr>
        <w:t>learning</w:t>
      </w:r>
      <w:r w:rsidRPr="00DE471B">
        <w:rPr>
          <w:rFonts w:ascii="Arial" w:hAnsi="Arial" w:cs="Arial"/>
          <w:sz w:val="24"/>
          <w:szCs w:val="24"/>
        </w:rPr>
        <w:t xml:space="preserve"> </w:t>
      </w:r>
      <w:r w:rsidR="00F0686D" w:rsidRPr="00DE471B">
        <w:rPr>
          <w:rFonts w:ascii="Arial" w:hAnsi="Arial" w:cs="Arial"/>
          <w:sz w:val="24"/>
          <w:szCs w:val="24"/>
        </w:rPr>
        <w:t>entails</w:t>
      </w:r>
      <w:r w:rsidRPr="00DE471B">
        <w:rPr>
          <w:rFonts w:ascii="Arial" w:hAnsi="Arial" w:cs="Arial"/>
          <w:sz w:val="24"/>
          <w:szCs w:val="24"/>
        </w:rPr>
        <w:t xml:space="preserve"> the following aspects:</w:t>
      </w:r>
    </w:p>
    <w:p w:rsidR="00D55E41" w:rsidRDefault="00D55E41" w:rsidP="00804535">
      <w:pPr>
        <w:pStyle w:val="ListParagraph"/>
        <w:numPr>
          <w:ilvl w:val="0"/>
          <w:numId w:val="3"/>
        </w:numPr>
        <w:shd w:val="clear" w:color="auto" w:fill="FFFFFF"/>
        <w:spacing w:after="0" w:line="360" w:lineRule="auto"/>
        <w:jc w:val="both"/>
        <w:rPr>
          <w:rFonts w:ascii="Arial" w:hAnsi="Arial" w:cs="Arial"/>
          <w:sz w:val="24"/>
          <w:szCs w:val="24"/>
        </w:rPr>
      </w:pPr>
      <w:r w:rsidRPr="00DE471B">
        <w:rPr>
          <w:rFonts w:ascii="Arial" w:hAnsi="Arial" w:cs="Arial"/>
          <w:sz w:val="24"/>
          <w:szCs w:val="24"/>
        </w:rPr>
        <w:t xml:space="preserve">To give </w:t>
      </w:r>
      <w:r w:rsidR="00F0686D" w:rsidRPr="00DE471B">
        <w:rPr>
          <w:rFonts w:ascii="Arial" w:hAnsi="Arial" w:cs="Arial"/>
          <w:sz w:val="24"/>
          <w:szCs w:val="24"/>
        </w:rPr>
        <w:t>a</w:t>
      </w:r>
      <w:r w:rsidRPr="00DE471B">
        <w:rPr>
          <w:rFonts w:ascii="Arial" w:hAnsi="Arial" w:cs="Arial"/>
          <w:sz w:val="24"/>
          <w:szCs w:val="24"/>
        </w:rPr>
        <w:t xml:space="preserve"> </w:t>
      </w:r>
      <w:r w:rsidR="00F0686D" w:rsidRPr="00DE471B">
        <w:rPr>
          <w:rFonts w:ascii="Arial" w:hAnsi="Arial" w:cs="Arial"/>
          <w:sz w:val="24"/>
          <w:szCs w:val="24"/>
        </w:rPr>
        <w:t>summary</w:t>
      </w:r>
      <w:r w:rsidRPr="00DE471B">
        <w:rPr>
          <w:rFonts w:ascii="Arial" w:hAnsi="Arial" w:cs="Arial"/>
          <w:sz w:val="24"/>
          <w:szCs w:val="24"/>
        </w:rPr>
        <w:t xml:space="preserve"> of </w:t>
      </w:r>
      <w:r>
        <w:rPr>
          <w:rFonts w:ascii="Arial" w:hAnsi="Arial" w:cs="Arial"/>
          <w:sz w:val="24"/>
          <w:szCs w:val="24"/>
        </w:rPr>
        <w:t>Fortune Tech</w:t>
      </w:r>
      <w:r w:rsidR="00DB5AB3">
        <w:rPr>
          <w:rFonts w:ascii="Arial" w:hAnsi="Arial" w:cs="Arial"/>
          <w:sz w:val="24"/>
          <w:szCs w:val="24"/>
        </w:rPr>
        <w:t xml:space="preserve"> limited &amp; Care Me Bangladesh.</w:t>
      </w:r>
    </w:p>
    <w:p w:rsidR="00D55E41" w:rsidRPr="00D55E41" w:rsidRDefault="00D55E41" w:rsidP="00804535">
      <w:pPr>
        <w:pStyle w:val="ListParagraph"/>
        <w:numPr>
          <w:ilvl w:val="0"/>
          <w:numId w:val="3"/>
        </w:numPr>
        <w:shd w:val="clear" w:color="auto" w:fill="FFFFFF"/>
        <w:spacing w:after="0" w:line="360" w:lineRule="auto"/>
        <w:jc w:val="both"/>
        <w:rPr>
          <w:rFonts w:ascii="Arial" w:hAnsi="Arial" w:cs="Arial"/>
          <w:sz w:val="24"/>
          <w:szCs w:val="24"/>
        </w:rPr>
      </w:pPr>
      <w:r w:rsidRPr="00DE471B">
        <w:rPr>
          <w:rFonts w:ascii="Arial" w:hAnsi="Arial" w:cs="Arial"/>
          <w:sz w:val="24"/>
          <w:szCs w:val="24"/>
        </w:rPr>
        <w:t xml:space="preserve">To focus on the various services, work environment and facilities provided by </w:t>
      </w:r>
      <w:r>
        <w:rPr>
          <w:rFonts w:ascii="Arial" w:hAnsi="Arial" w:cs="Arial"/>
          <w:sz w:val="24"/>
          <w:szCs w:val="24"/>
        </w:rPr>
        <w:t>Fortune Tech</w:t>
      </w:r>
      <w:r w:rsidRPr="00DE471B">
        <w:rPr>
          <w:rFonts w:ascii="Arial" w:hAnsi="Arial" w:cs="Arial"/>
          <w:sz w:val="24"/>
          <w:szCs w:val="24"/>
        </w:rPr>
        <w:t xml:space="preserve"> </w:t>
      </w:r>
      <w:r w:rsidR="00F0686D">
        <w:rPr>
          <w:rFonts w:ascii="Arial" w:hAnsi="Arial" w:cs="Arial"/>
          <w:sz w:val="24"/>
          <w:szCs w:val="24"/>
        </w:rPr>
        <w:t>ltd</w:t>
      </w:r>
      <w:r w:rsidRPr="00DE471B">
        <w:rPr>
          <w:rFonts w:ascii="Arial" w:hAnsi="Arial" w:cs="Arial"/>
          <w:sz w:val="24"/>
          <w:szCs w:val="24"/>
        </w:rPr>
        <w:t xml:space="preserve">. </w:t>
      </w:r>
    </w:p>
    <w:p w:rsidR="00D55E41" w:rsidRPr="00D55E41" w:rsidRDefault="00DE471B" w:rsidP="00804535">
      <w:pPr>
        <w:pStyle w:val="ListParagraph"/>
        <w:numPr>
          <w:ilvl w:val="0"/>
          <w:numId w:val="3"/>
        </w:numPr>
        <w:shd w:val="clear" w:color="auto" w:fill="FFFFFF"/>
        <w:spacing w:after="0" w:line="360" w:lineRule="auto"/>
        <w:jc w:val="both"/>
        <w:rPr>
          <w:rFonts w:ascii="Arial" w:hAnsi="Arial" w:cs="Arial"/>
          <w:sz w:val="24"/>
          <w:szCs w:val="24"/>
        </w:rPr>
      </w:pPr>
      <w:r w:rsidRPr="00DE471B">
        <w:rPr>
          <w:rFonts w:ascii="Arial" w:hAnsi="Arial" w:cs="Arial"/>
          <w:sz w:val="24"/>
          <w:szCs w:val="24"/>
        </w:rPr>
        <w:t xml:space="preserve">To focus and discuss the Sales and Marketing </w:t>
      </w:r>
      <w:r>
        <w:rPr>
          <w:rFonts w:ascii="Arial" w:hAnsi="Arial" w:cs="Arial"/>
          <w:sz w:val="24"/>
          <w:szCs w:val="24"/>
        </w:rPr>
        <w:t>activities</w:t>
      </w:r>
      <w:r w:rsidRPr="00DE471B">
        <w:rPr>
          <w:rFonts w:ascii="Arial" w:hAnsi="Arial" w:cs="Arial"/>
          <w:sz w:val="24"/>
          <w:szCs w:val="24"/>
        </w:rPr>
        <w:t xml:space="preserve"> of </w:t>
      </w:r>
      <w:r w:rsidR="00A84703">
        <w:rPr>
          <w:rFonts w:ascii="Arial" w:hAnsi="Arial" w:cs="Arial"/>
          <w:sz w:val="24"/>
          <w:szCs w:val="24"/>
        </w:rPr>
        <w:t>Care Me BD</w:t>
      </w:r>
      <w:r>
        <w:rPr>
          <w:rFonts w:ascii="Arial" w:hAnsi="Arial" w:cs="Arial"/>
          <w:sz w:val="24"/>
          <w:szCs w:val="24"/>
        </w:rPr>
        <w:t>.</w:t>
      </w:r>
      <w:r w:rsidRPr="00DE471B">
        <w:rPr>
          <w:rFonts w:ascii="Arial" w:hAnsi="Arial" w:cs="Arial"/>
          <w:sz w:val="24"/>
          <w:szCs w:val="24"/>
        </w:rPr>
        <w:t xml:space="preserve"> </w:t>
      </w:r>
    </w:p>
    <w:p w:rsidR="00DE471B" w:rsidRPr="00DE471B" w:rsidRDefault="00DE471B" w:rsidP="00804535">
      <w:pPr>
        <w:pStyle w:val="ListParagraph"/>
        <w:numPr>
          <w:ilvl w:val="0"/>
          <w:numId w:val="3"/>
        </w:numPr>
        <w:shd w:val="clear" w:color="auto" w:fill="FFFFFF"/>
        <w:spacing w:after="0" w:line="360" w:lineRule="auto"/>
        <w:jc w:val="both"/>
        <w:rPr>
          <w:rFonts w:ascii="Arial" w:hAnsi="Arial" w:cs="Arial"/>
          <w:sz w:val="24"/>
          <w:szCs w:val="24"/>
        </w:rPr>
      </w:pPr>
      <w:r w:rsidRPr="00DE471B">
        <w:rPr>
          <w:rFonts w:ascii="Arial" w:hAnsi="Arial" w:cs="Arial"/>
          <w:sz w:val="24"/>
          <w:szCs w:val="24"/>
        </w:rPr>
        <w:t xml:space="preserve">Business Associations and Networking with Prospects through Online Platforms and Business Networking and Relationship Building via Key Marketing Initiatives </w:t>
      </w:r>
    </w:p>
    <w:p w:rsidR="00CA4899" w:rsidRPr="00F0686D" w:rsidRDefault="00DE471B" w:rsidP="00DE471B">
      <w:pPr>
        <w:pStyle w:val="ListParagraph"/>
        <w:numPr>
          <w:ilvl w:val="0"/>
          <w:numId w:val="3"/>
        </w:numPr>
        <w:shd w:val="clear" w:color="auto" w:fill="FFFFFF"/>
        <w:spacing w:after="0" w:line="360" w:lineRule="auto"/>
        <w:jc w:val="both"/>
        <w:rPr>
          <w:rFonts w:ascii="Arial" w:hAnsi="Arial" w:cs="Arial"/>
          <w:color w:val="000000" w:themeColor="text1"/>
          <w:sz w:val="24"/>
          <w:szCs w:val="24"/>
        </w:rPr>
      </w:pPr>
      <w:r w:rsidRPr="00DE471B">
        <w:rPr>
          <w:rFonts w:ascii="Arial" w:hAnsi="Arial" w:cs="Arial"/>
          <w:sz w:val="24"/>
          <w:szCs w:val="24"/>
        </w:rPr>
        <w:t xml:space="preserve">To focus on the importance, </w:t>
      </w:r>
      <w:r>
        <w:rPr>
          <w:rFonts w:ascii="Arial" w:hAnsi="Arial" w:cs="Arial"/>
          <w:sz w:val="24"/>
          <w:szCs w:val="24"/>
        </w:rPr>
        <w:t>benefits, reasons of Marketing s</w:t>
      </w:r>
      <w:r w:rsidRPr="00DE471B">
        <w:rPr>
          <w:rFonts w:ascii="Arial" w:hAnsi="Arial" w:cs="Arial"/>
          <w:sz w:val="24"/>
          <w:szCs w:val="24"/>
        </w:rPr>
        <w:t xml:space="preserve">trategies </w:t>
      </w:r>
      <w:r>
        <w:rPr>
          <w:rFonts w:ascii="Arial" w:hAnsi="Arial" w:cs="Arial"/>
          <w:sz w:val="24"/>
          <w:szCs w:val="24"/>
        </w:rPr>
        <w:t xml:space="preserve">or activities </w:t>
      </w:r>
      <w:r w:rsidRPr="00DE471B">
        <w:rPr>
          <w:rFonts w:ascii="Arial" w:hAnsi="Arial" w:cs="Arial"/>
          <w:sz w:val="24"/>
          <w:szCs w:val="24"/>
        </w:rPr>
        <w:t xml:space="preserve">of </w:t>
      </w:r>
      <w:r w:rsidR="00A84703">
        <w:rPr>
          <w:rFonts w:ascii="Arial" w:hAnsi="Arial" w:cs="Arial"/>
          <w:sz w:val="24"/>
          <w:szCs w:val="24"/>
        </w:rPr>
        <w:t>Care Me BD</w:t>
      </w:r>
      <w:r>
        <w:rPr>
          <w:rFonts w:ascii="Arial" w:hAnsi="Arial" w:cs="Arial"/>
          <w:sz w:val="24"/>
          <w:szCs w:val="24"/>
        </w:rPr>
        <w:t>.</w:t>
      </w:r>
    </w:p>
    <w:p w:rsidR="00CA4899" w:rsidRDefault="00CA4899" w:rsidP="00CA4899">
      <w:pPr>
        <w:pStyle w:val="Heading2"/>
        <w:spacing w:line="360" w:lineRule="auto"/>
        <w:jc w:val="both"/>
        <w:rPr>
          <w:rFonts w:ascii="Arial" w:hAnsi="Arial" w:cs="Arial"/>
          <w:sz w:val="28"/>
          <w:szCs w:val="36"/>
        </w:rPr>
      </w:pPr>
      <w:bookmarkStart w:id="11" w:name="_Toc52723315"/>
      <w:r>
        <w:rPr>
          <w:rFonts w:ascii="Arial" w:hAnsi="Arial" w:cs="Arial"/>
          <w:sz w:val="28"/>
          <w:szCs w:val="36"/>
        </w:rPr>
        <w:t>1.3</w:t>
      </w:r>
      <w:r w:rsidRPr="00E7372A">
        <w:rPr>
          <w:rFonts w:ascii="Arial" w:hAnsi="Arial" w:cs="Arial"/>
          <w:sz w:val="28"/>
          <w:szCs w:val="36"/>
        </w:rPr>
        <w:t xml:space="preserve"> </w:t>
      </w:r>
      <w:r>
        <w:rPr>
          <w:rFonts w:ascii="Arial" w:hAnsi="Arial" w:cs="Arial"/>
          <w:sz w:val="28"/>
          <w:szCs w:val="36"/>
        </w:rPr>
        <w:t>Scope of the report</w:t>
      </w:r>
      <w:bookmarkEnd w:id="11"/>
    </w:p>
    <w:p w:rsidR="00CA4899" w:rsidRDefault="00CA4899" w:rsidP="00CA4899"/>
    <w:p w:rsidR="00DB5AB3" w:rsidRDefault="00CA4899" w:rsidP="00A84703">
      <w:pPr>
        <w:spacing w:line="360" w:lineRule="auto"/>
        <w:jc w:val="both"/>
        <w:rPr>
          <w:rFonts w:ascii="Arial" w:hAnsi="Arial" w:cs="Arial"/>
          <w:sz w:val="24"/>
          <w:szCs w:val="24"/>
        </w:rPr>
      </w:pPr>
      <w:r w:rsidRPr="00CA4899">
        <w:rPr>
          <w:rFonts w:ascii="Arial" w:hAnsi="Arial" w:cs="Arial"/>
          <w:sz w:val="24"/>
          <w:szCs w:val="24"/>
        </w:rPr>
        <w:t xml:space="preserve">The scope of the </w:t>
      </w:r>
      <w:r w:rsidR="008E000A">
        <w:rPr>
          <w:rFonts w:ascii="Arial" w:hAnsi="Arial" w:cs="Arial"/>
          <w:sz w:val="24"/>
          <w:szCs w:val="24"/>
        </w:rPr>
        <w:t>report</w:t>
      </w:r>
      <w:r w:rsidRPr="00CA4899">
        <w:rPr>
          <w:rFonts w:ascii="Arial" w:hAnsi="Arial" w:cs="Arial"/>
          <w:sz w:val="24"/>
          <w:szCs w:val="24"/>
        </w:rPr>
        <w:t xml:space="preserve"> is the Sales and Marketing </w:t>
      </w:r>
      <w:r w:rsidR="008E000A">
        <w:rPr>
          <w:rFonts w:ascii="Arial" w:hAnsi="Arial" w:cs="Arial"/>
          <w:sz w:val="24"/>
          <w:szCs w:val="24"/>
        </w:rPr>
        <w:t>activities</w:t>
      </w:r>
      <w:r w:rsidRPr="00CA4899">
        <w:rPr>
          <w:rFonts w:ascii="Arial" w:hAnsi="Arial" w:cs="Arial"/>
          <w:sz w:val="24"/>
          <w:szCs w:val="24"/>
        </w:rPr>
        <w:t xml:space="preserve"> of </w:t>
      </w:r>
      <w:r w:rsidR="00A84703">
        <w:rPr>
          <w:rFonts w:ascii="Arial" w:hAnsi="Arial" w:cs="Arial"/>
          <w:sz w:val="24"/>
          <w:szCs w:val="24"/>
        </w:rPr>
        <w:t>Care Me BD</w:t>
      </w:r>
      <w:r w:rsidRPr="00CA4899">
        <w:rPr>
          <w:rFonts w:ascii="Arial" w:hAnsi="Arial" w:cs="Arial"/>
          <w:sz w:val="24"/>
          <w:szCs w:val="24"/>
        </w:rPr>
        <w:t xml:space="preserve">. </w:t>
      </w:r>
      <w:r w:rsidR="008E000A" w:rsidRPr="008E000A">
        <w:rPr>
          <w:rFonts w:ascii="Arial" w:hAnsi="Arial" w:cs="Arial"/>
          <w:sz w:val="24"/>
          <w:szCs w:val="24"/>
        </w:rPr>
        <w:t xml:space="preserve">The report covers details of </w:t>
      </w:r>
      <w:r w:rsidR="00A84703">
        <w:rPr>
          <w:rFonts w:ascii="Arial" w:hAnsi="Arial" w:cs="Arial"/>
          <w:sz w:val="24"/>
          <w:szCs w:val="24"/>
        </w:rPr>
        <w:t>Care Me BD</w:t>
      </w:r>
      <w:r w:rsidR="008E000A" w:rsidRPr="008E000A">
        <w:rPr>
          <w:rFonts w:ascii="Arial" w:hAnsi="Arial" w:cs="Arial"/>
          <w:sz w:val="24"/>
          <w:szCs w:val="24"/>
        </w:rPr>
        <w:t>'s various services, overview, and various departments and divisions.</w:t>
      </w:r>
      <w:r w:rsidR="008E000A">
        <w:rPr>
          <w:rFonts w:ascii="Arial" w:hAnsi="Arial" w:cs="Arial"/>
          <w:sz w:val="24"/>
          <w:szCs w:val="24"/>
        </w:rPr>
        <w:t xml:space="preserve"> </w:t>
      </w:r>
      <w:r w:rsidR="008E000A" w:rsidRPr="008E000A">
        <w:rPr>
          <w:rFonts w:ascii="Arial" w:hAnsi="Arial" w:cs="Arial"/>
          <w:sz w:val="24"/>
          <w:szCs w:val="24"/>
        </w:rPr>
        <w:t>The main focus is on the Sales and Marketing activities analysis.</w:t>
      </w:r>
      <w:r w:rsidR="008E000A">
        <w:rPr>
          <w:rFonts w:ascii="Arial" w:hAnsi="Arial" w:cs="Arial"/>
          <w:sz w:val="24"/>
          <w:szCs w:val="24"/>
        </w:rPr>
        <w:t xml:space="preserve"> </w:t>
      </w:r>
      <w:r w:rsidRPr="00CA4899">
        <w:rPr>
          <w:rFonts w:ascii="Arial" w:hAnsi="Arial" w:cs="Arial"/>
          <w:sz w:val="24"/>
          <w:szCs w:val="24"/>
        </w:rPr>
        <w:t xml:space="preserve">However the </w:t>
      </w:r>
      <w:r w:rsidR="008E000A">
        <w:rPr>
          <w:rFonts w:ascii="Arial" w:hAnsi="Arial" w:cs="Arial"/>
          <w:sz w:val="24"/>
          <w:szCs w:val="24"/>
        </w:rPr>
        <w:t>topic</w:t>
      </w:r>
      <w:r w:rsidRPr="00CA4899">
        <w:rPr>
          <w:rFonts w:ascii="Arial" w:hAnsi="Arial" w:cs="Arial"/>
          <w:sz w:val="24"/>
          <w:szCs w:val="24"/>
        </w:rPr>
        <w:t xml:space="preserve"> is related </w:t>
      </w:r>
      <w:r w:rsidR="008E000A">
        <w:rPr>
          <w:rFonts w:ascii="Arial" w:hAnsi="Arial" w:cs="Arial"/>
          <w:sz w:val="24"/>
          <w:szCs w:val="24"/>
        </w:rPr>
        <w:t xml:space="preserve">only </w:t>
      </w:r>
      <w:r w:rsidRPr="00CA4899">
        <w:rPr>
          <w:rFonts w:ascii="Arial" w:hAnsi="Arial" w:cs="Arial"/>
          <w:sz w:val="24"/>
          <w:szCs w:val="24"/>
        </w:rPr>
        <w:t xml:space="preserve">to the Market Operation Division as I was </w:t>
      </w:r>
      <w:r w:rsidR="008E000A">
        <w:rPr>
          <w:rFonts w:ascii="Arial" w:hAnsi="Arial" w:cs="Arial"/>
          <w:sz w:val="24"/>
          <w:szCs w:val="24"/>
        </w:rPr>
        <w:t>allowed</w:t>
      </w:r>
      <w:r w:rsidRPr="00CA4899">
        <w:rPr>
          <w:rFonts w:ascii="Arial" w:hAnsi="Arial" w:cs="Arial"/>
          <w:sz w:val="24"/>
          <w:szCs w:val="24"/>
        </w:rPr>
        <w:t xml:space="preserve"> to work in this division.</w:t>
      </w:r>
    </w:p>
    <w:p w:rsidR="00D958D3" w:rsidRDefault="00D958D3" w:rsidP="00A84703">
      <w:pPr>
        <w:spacing w:line="360" w:lineRule="auto"/>
        <w:jc w:val="both"/>
        <w:rPr>
          <w:rFonts w:ascii="Arial" w:hAnsi="Arial" w:cs="Arial"/>
          <w:sz w:val="24"/>
          <w:szCs w:val="24"/>
        </w:rPr>
      </w:pPr>
    </w:p>
    <w:p w:rsidR="00434243" w:rsidRPr="00D958D3" w:rsidRDefault="00A84703" w:rsidP="00D958D3">
      <w:pPr>
        <w:pStyle w:val="Heading2"/>
        <w:spacing w:line="360" w:lineRule="auto"/>
        <w:jc w:val="both"/>
        <w:rPr>
          <w:rFonts w:ascii="Arial" w:hAnsi="Arial" w:cs="Arial"/>
          <w:sz w:val="28"/>
          <w:szCs w:val="36"/>
        </w:rPr>
      </w:pPr>
      <w:bookmarkStart w:id="12" w:name="_Toc52723316"/>
      <w:r>
        <w:rPr>
          <w:rFonts w:ascii="Arial" w:hAnsi="Arial" w:cs="Arial"/>
          <w:sz w:val="28"/>
          <w:szCs w:val="36"/>
        </w:rPr>
        <w:t>1.4</w:t>
      </w:r>
      <w:r w:rsidRPr="00E7372A">
        <w:rPr>
          <w:rFonts w:ascii="Arial" w:hAnsi="Arial" w:cs="Arial"/>
          <w:sz w:val="28"/>
          <w:szCs w:val="36"/>
        </w:rPr>
        <w:t xml:space="preserve"> </w:t>
      </w:r>
      <w:r>
        <w:rPr>
          <w:rFonts w:ascii="Arial" w:hAnsi="Arial" w:cs="Arial"/>
          <w:sz w:val="28"/>
          <w:szCs w:val="36"/>
        </w:rPr>
        <w:t>Limitations of the report</w:t>
      </w:r>
      <w:bookmarkEnd w:id="12"/>
    </w:p>
    <w:p w:rsidR="00D50E19" w:rsidRPr="00AF6A04" w:rsidRDefault="00AF6A04" w:rsidP="00AF6A04">
      <w:pPr>
        <w:pStyle w:val="ListParagraph"/>
        <w:numPr>
          <w:ilvl w:val="0"/>
          <w:numId w:val="20"/>
        </w:numPr>
        <w:spacing w:line="360" w:lineRule="auto"/>
        <w:jc w:val="both"/>
        <w:rPr>
          <w:rFonts w:ascii="Arial" w:hAnsi="Arial" w:cs="Arial"/>
          <w:sz w:val="24"/>
          <w:szCs w:val="24"/>
        </w:rPr>
      </w:pPr>
      <w:r w:rsidRPr="00AF6A04">
        <w:rPr>
          <w:rFonts w:ascii="Arial" w:hAnsi="Arial" w:cs="Arial"/>
          <w:sz w:val="24"/>
          <w:szCs w:val="24"/>
        </w:rPr>
        <w:t xml:space="preserve">First problem was, since the information has to collect from the market operation department and the </w:t>
      </w:r>
      <w:r>
        <w:rPr>
          <w:rFonts w:ascii="Arial" w:hAnsi="Arial" w:cs="Arial"/>
          <w:sz w:val="24"/>
          <w:szCs w:val="24"/>
        </w:rPr>
        <w:t>department</w:t>
      </w:r>
      <w:r w:rsidRPr="00AF6A04">
        <w:rPr>
          <w:rFonts w:ascii="Arial" w:hAnsi="Arial" w:cs="Arial"/>
          <w:sz w:val="24"/>
          <w:szCs w:val="24"/>
        </w:rPr>
        <w:t xml:space="preserve"> </w:t>
      </w:r>
      <w:r>
        <w:rPr>
          <w:rFonts w:ascii="Arial" w:hAnsi="Arial" w:cs="Arial"/>
          <w:sz w:val="24"/>
          <w:szCs w:val="24"/>
        </w:rPr>
        <w:t>is</w:t>
      </w:r>
      <w:r w:rsidRPr="00AF6A04">
        <w:rPr>
          <w:rFonts w:ascii="Arial" w:hAnsi="Arial" w:cs="Arial"/>
          <w:sz w:val="24"/>
          <w:szCs w:val="24"/>
        </w:rPr>
        <w:t xml:space="preserve"> confidential for providing the information.</w:t>
      </w:r>
    </w:p>
    <w:p w:rsidR="00AF6A04" w:rsidRPr="00AF6A04" w:rsidRDefault="00AF6A04" w:rsidP="00AF6A04">
      <w:pPr>
        <w:pStyle w:val="ListParagraph"/>
        <w:numPr>
          <w:ilvl w:val="0"/>
          <w:numId w:val="20"/>
        </w:numPr>
        <w:spacing w:line="360" w:lineRule="auto"/>
        <w:jc w:val="both"/>
        <w:rPr>
          <w:rFonts w:ascii="Arial" w:hAnsi="Arial" w:cs="Arial"/>
          <w:sz w:val="24"/>
          <w:szCs w:val="24"/>
        </w:rPr>
      </w:pPr>
      <w:r w:rsidRPr="00AF6A04">
        <w:rPr>
          <w:rFonts w:ascii="Arial" w:hAnsi="Arial" w:cs="Arial"/>
          <w:sz w:val="24"/>
          <w:szCs w:val="24"/>
        </w:rPr>
        <w:lastRenderedPageBreak/>
        <w:t xml:space="preserve">Another </w:t>
      </w:r>
      <w:r>
        <w:rPr>
          <w:rFonts w:ascii="Arial" w:hAnsi="Arial" w:cs="Arial"/>
          <w:sz w:val="24"/>
          <w:szCs w:val="24"/>
        </w:rPr>
        <w:t xml:space="preserve">main </w:t>
      </w:r>
      <w:r w:rsidRPr="00AF6A04">
        <w:rPr>
          <w:rFonts w:ascii="Arial" w:hAnsi="Arial" w:cs="Arial"/>
          <w:sz w:val="24"/>
          <w:szCs w:val="24"/>
        </w:rPr>
        <w:t>problem was, for the pandemic situation most the marketing activities like drop shipping activities, products research tasks had to be done from home which is why the three months of internship program seemed so short to me.</w:t>
      </w:r>
    </w:p>
    <w:p w:rsidR="00D20128" w:rsidRPr="0089456E" w:rsidRDefault="00D20128" w:rsidP="0089456E">
      <w:pPr>
        <w:spacing w:line="360" w:lineRule="auto"/>
        <w:jc w:val="center"/>
        <w:rPr>
          <w:rFonts w:ascii="Arial" w:hAnsi="Arial" w:cs="Arial"/>
          <w:b/>
          <w:i/>
        </w:rPr>
      </w:pPr>
    </w:p>
    <w:p w:rsidR="00D91D0F" w:rsidRDefault="00D91D0F" w:rsidP="00D91D0F"/>
    <w:p w:rsidR="00FC4A77" w:rsidRDefault="00FC4A77" w:rsidP="00D91D0F"/>
    <w:p w:rsidR="00FC4A77" w:rsidRDefault="00FC4A77" w:rsidP="00D91D0F"/>
    <w:p w:rsidR="00D91D0F" w:rsidRDefault="00D91D0F" w:rsidP="00D91D0F"/>
    <w:p w:rsidR="00D91D0F" w:rsidRDefault="00D91D0F" w:rsidP="00D91D0F"/>
    <w:p w:rsidR="009132CB" w:rsidRDefault="009132CB" w:rsidP="00D91D0F">
      <w:pPr>
        <w:pStyle w:val="Title"/>
        <w:pBdr>
          <w:bottom w:val="none" w:sz="0" w:space="0" w:color="auto"/>
        </w:pBdr>
        <w:spacing w:line="276" w:lineRule="auto"/>
        <w:jc w:val="center"/>
        <w:rPr>
          <w:rFonts w:ascii="Arial" w:hAnsi="Arial" w:cs="Arial"/>
          <w:sz w:val="144"/>
          <w:szCs w:val="144"/>
        </w:rPr>
      </w:pPr>
    </w:p>
    <w:p w:rsidR="000E7E85" w:rsidRDefault="000E7E85" w:rsidP="000E7E85"/>
    <w:p w:rsidR="000E7E85" w:rsidRDefault="000E7E85" w:rsidP="000E7E85"/>
    <w:p w:rsidR="000E7E85" w:rsidRDefault="000E7E85" w:rsidP="000E7E85"/>
    <w:p w:rsidR="000E7E85" w:rsidRDefault="000E7E85" w:rsidP="000E7E85"/>
    <w:p w:rsidR="000E7E85" w:rsidRDefault="000E7E85" w:rsidP="000E7E85"/>
    <w:p w:rsidR="000E7E85" w:rsidRDefault="000E7E85" w:rsidP="000E7E85"/>
    <w:p w:rsidR="000E7E85" w:rsidRDefault="000E7E85" w:rsidP="000E7E85"/>
    <w:p w:rsidR="000E7E85" w:rsidRPr="000E7E85" w:rsidRDefault="000E7E85" w:rsidP="000E7E85"/>
    <w:p w:rsidR="009132CB" w:rsidRDefault="009132CB" w:rsidP="001E0A5E">
      <w:pPr>
        <w:pStyle w:val="Title"/>
        <w:pBdr>
          <w:bottom w:val="none" w:sz="0" w:space="0" w:color="auto"/>
        </w:pBdr>
        <w:spacing w:line="276" w:lineRule="auto"/>
        <w:rPr>
          <w:rFonts w:ascii="Arial" w:hAnsi="Arial" w:cs="Arial"/>
          <w:sz w:val="144"/>
          <w:szCs w:val="144"/>
        </w:rPr>
      </w:pPr>
    </w:p>
    <w:p w:rsidR="000E7E85" w:rsidRDefault="000E7E85" w:rsidP="00D91D0F">
      <w:pPr>
        <w:pStyle w:val="Title"/>
        <w:pBdr>
          <w:bottom w:val="none" w:sz="0" w:space="0" w:color="auto"/>
        </w:pBdr>
        <w:spacing w:line="276" w:lineRule="auto"/>
        <w:jc w:val="center"/>
        <w:rPr>
          <w:rFonts w:ascii="Arial" w:hAnsi="Arial" w:cs="Arial"/>
          <w:sz w:val="144"/>
          <w:szCs w:val="144"/>
        </w:rPr>
      </w:pPr>
    </w:p>
    <w:p w:rsidR="000E7E85" w:rsidRDefault="000E7E85" w:rsidP="00D91D0F">
      <w:pPr>
        <w:pStyle w:val="Title"/>
        <w:pBdr>
          <w:bottom w:val="none" w:sz="0" w:space="0" w:color="auto"/>
        </w:pBdr>
        <w:spacing w:line="276" w:lineRule="auto"/>
        <w:jc w:val="center"/>
        <w:rPr>
          <w:rFonts w:ascii="Arial" w:hAnsi="Arial" w:cs="Arial"/>
          <w:sz w:val="144"/>
          <w:szCs w:val="144"/>
        </w:rPr>
      </w:pPr>
    </w:p>
    <w:p w:rsidR="00D91D0F" w:rsidRDefault="009B1175" w:rsidP="00D91D0F">
      <w:pPr>
        <w:pStyle w:val="Title"/>
        <w:pBdr>
          <w:bottom w:val="none" w:sz="0" w:space="0" w:color="auto"/>
        </w:pBdr>
        <w:spacing w:line="276" w:lineRule="auto"/>
        <w:jc w:val="center"/>
        <w:rPr>
          <w:rFonts w:ascii="Arial" w:hAnsi="Arial" w:cs="Arial"/>
          <w:sz w:val="144"/>
          <w:szCs w:val="144"/>
        </w:rPr>
      </w:pPr>
      <w:r>
        <w:rPr>
          <w:rFonts w:ascii="Arial" w:hAnsi="Arial" w:cs="Arial"/>
          <w:sz w:val="144"/>
          <w:szCs w:val="144"/>
        </w:rPr>
        <w:t>Chapter II</w:t>
      </w:r>
    </w:p>
    <w:p w:rsidR="00D91D0F" w:rsidRPr="00384651" w:rsidRDefault="00D91D0F" w:rsidP="00D91D0F"/>
    <w:p w:rsidR="00D91D0F" w:rsidRPr="00D91D0F" w:rsidRDefault="00D91D0F" w:rsidP="00D91D0F">
      <w:pPr>
        <w:pStyle w:val="Title"/>
        <w:spacing w:line="276" w:lineRule="auto"/>
        <w:jc w:val="center"/>
        <w:rPr>
          <w:rFonts w:ascii="Arial" w:hAnsi="Arial" w:cs="Arial"/>
          <w:color w:val="000000" w:themeColor="text1"/>
          <w:sz w:val="96"/>
          <w:szCs w:val="96"/>
        </w:rPr>
      </w:pPr>
      <w:r w:rsidRPr="00D91D0F">
        <w:rPr>
          <w:rFonts w:ascii="Arial" w:hAnsi="Arial" w:cs="Arial"/>
          <w:color w:val="000000" w:themeColor="text1"/>
          <w:sz w:val="96"/>
          <w:szCs w:val="96"/>
        </w:rPr>
        <w:t>Company Overview</w:t>
      </w:r>
    </w:p>
    <w:p w:rsidR="00D91D0F" w:rsidRPr="006A0E29" w:rsidRDefault="00D91D0F" w:rsidP="00D91D0F"/>
    <w:p w:rsidR="00D91D0F" w:rsidRDefault="00D91D0F" w:rsidP="00D91D0F"/>
    <w:p w:rsidR="00D91D0F" w:rsidRDefault="00D91D0F" w:rsidP="00D91D0F">
      <w:r>
        <w:br w:type="page"/>
      </w:r>
    </w:p>
    <w:p w:rsidR="00D91D0F" w:rsidRPr="007731F8" w:rsidRDefault="00D91D0F" w:rsidP="00804535">
      <w:pPr>
        <w:pStyle w:val="Heading2"/>
        <w:numPr>
          <w:ilvl w:val="1"/>
          <w:numId w:val="4"/>
        </w:numPr>
        <w:rPr>
          <w:rFonts w:ascii="Arial" w:hAnsi="Arial" w:cs="Arial"/>
          <w:sz w:val="28"/>
          <w:szCs w:val="28"/>
        </w:rPr>
      </w:pPr>
      <w:bookmarkStart w:id="13" w:name="_Toc20301535"/>
      <w:bookmarkStart w:id="14" w:name="_Toc52723318"/>
      <w:r w:rsidRPr="007731F8">
        <w:rPr>
          <w:rFonts w:ascii="Arial" w:hAnsi="Arial" w:cs="Arial"/>
          <w:sz w:val="28"/>
          <w:szCs w:val="28"/>
        </w:rPr>
        <w:lastRenderedPageBreak/>
        <w:t>Company Analysis</w:t>
      </w:r>
      <w:bookmarkEnd w:id="13"/>
      <w:bookmarkEnd w:id="14"/>
    </w:p>
    <w:p w:rsidR="00D91D0F" w:rsidRDefault="00D91D0F" w:rsidP="00D91D0F"/>
    <w:p w:rsidR="007731F8" w:rsidRDefault="007731F8" w:rsidP="007731F8">
      <w:pPr>
        <w:spacing w:line="360" w:lineRule="auto"/>
        <w:jc w:val="both"/>
        <w:rPr>
          <w:rFonts w:ascii="Arial" w:hAnsi="Arial" w:cs="Arial"/>
          <w:sz w:val="24"/>
          <w:szCs w:val="24"/>
        </w:rPr>
      </w:pPr>
      <w:r w:rsidRPr="00D91D0F">
        <w:rPr>
          <w:rFonts w:ascii="Arial" w:hAnsi="Arial" w:cs="Arial"/>
          <w:sz w:val="24"/>
          <w:szCs w:val="24"/>
        </w:rPr>
        <w:t xml:space="preserve">This chapter highlights the overall background of the under study company, the overview of the company, </w:t>
      </w:r>
      <w:r>
        <w:rPr>
          <w:rFonts w:ascii="Arial" w:hAnsi="Arial" w:cs="Arial"/>
          <w:sz w:val="24"/>
          <w:szCs w:val="24"/>
        </w:rPr>
        <w:t>their</w:t>
      </w:r>
      <w:r w:rsidRPr="00D91D0F">
        <w:rPr>
          <w:rFonts w:ascii="Arial" w:hAnsi="Arial" w:cs="Arial"/>
          <w:sz w:val="24"/>
          <w:szCs w:val="24"/>
        </w:rPr>
        <w:t xml:space="preserve"> services and market condition</w:t>
      </w:r>
      <w:r w:rsidR="00A84703">
        <w:rPr>
          <w:rFonts w:ascii="Arial" w:hAnsi="Arial" w:cs="Arial"/>
          <w:sz w:val="24"/>
          <w:szCs w:val="24"/>
        </w:rPr>
        <w:t xml:space="preserve">s of </w:t>
      </w:r>
      <w:r w:rsidR="00A84703" w:rsidRPr="009B1175">
        <w:rPr>
          <w:rFonts w:ascii="Arial" w:hAnsi="Arial" w:cs="Arial"/>
          <w:b/>
          <w:sz w:val="24"/>
          <w:szCs w:val="24"/>
        </w:rPr>
        <w:t xml:space="preserve">Fortune Tech Limited </w:t>
      </w:r>
      <w:r w:rsidR="00A84703">
        <w:rPr>
          <w:rFonts w:ascii="Arial" w:hAnsi="Arial" w:cs="Arial"/>
          <w:sz w:val="24"/>
          <w:szCs w:val="24"/>
        </w:rPr>
        <w:t xml:space="preserve">&amp; </w:t>
      </w:r>
      <w:r w:rsidR="00A84703" w:rsidRPr="009B1175">
        <w:rPr>
          <w:rFonts w:ascii="Arial" w:hAnsi="Arial" w:cs="Arial"/>
          <w:b/>
          <w:sz w:val="24"/>
          <w:szCs w:val="24"/>
        </w:rPr>
        <w:t>Care Me BD</w:t>
      </w:r>
      <w:r w:rsidR="00A84703">
        <w:rPr>
          <w:rFonts w:ascii="Arial" w:hAnsi="Arial" w:cs="Arial"/>
          <w:sz w:val="24"/>
          <w:szCs w:val="24"/>
        </w:rPr>
        <w:t>.</w:t>
      </w:r>
    </w:p>
    <w:p w:rsidR="007731F8" w:rsidRDefault="007731F8" w:rsidP="007731F8">
      <w:pPr>
        <w:spacing w:line="360" w:lineRule="auto"/>
        <w:jc w:val="both"/>
        <w:rPr>
          <w:rFonts w:ascii="Arial" w:hAnsi="Arial" w:cs="Arial"/>
          <w:sz w:val="24"/>
          <w:szCs w:val="24"/>
        </w:rPr>
      </w:pPr>
    </w:p>
    <w:p w:rsidR="007731F8" w:rsidRPr="007731F8" w:rsidRDefault="00C542DA" w:rsidP="00804535">
      <w:pPr>
        <w:pStyle w:val="Heading2"/>
        <w:numPr>
          <w:ilvl w:val="2"/>
          <w:numId w:val="4"/>
        </w:numPr>
        <w:rPr>
          <w:rFonts w:ascii="Arial" w:hAnsi="Arial" w:cs="Arial"/>
          <w:sz w:val="24"/>
          <w:szCs w:val="24"/>
        </w:rPr>
      </w:pPr>
      <w:bookmarkStart w:id="15" w:name="_Toc52723319"/>
      <w:r>
        <w:rPr>
          <w:rFonts w:ascii="Arial" w:hAnsi="Arial" w:cs="Arial"/>
          <w:sz w:val="24"/>
          <w:szCs w:val="24"/>
        </w:rPr>
        <w:t>Background of the Organization:</w:t>
      </w:r>
      <w:bookmarkEnd w:id="15"/>
    </w:p>
    <w:p w:rsidR="00D46E8D" w:rsidRDefault="00D46E8D" w:rsidP="007731F8">
      <w:pPr>
        <w:spacing w:line="360" w:lineRule="auto"/>
        <w:jc w:val="both"/>
        <w:rPr>
          <w:rFonts w:ascii="Arial" w:hAnsi="Arial" w:cs="Arial"/>
          <w:sz w:val="24"/>
          <w:szCs w:val="24"/>
        </w:rPr>
      </w:pPr>
    </w:p>
    <w:p w:rsidR="00D46E8D" w:rsidRDefault="00D46E8D" w:rsidP="00D46E8D">
      <w:pPr>
        <w:spacing w:line="360" w:lineRule="auto"/>
        <w:jc w:val="center"/>
        <w:rPr>
          <w:rFonts w:ascii="Arial" w:hAnsi="Arial" w:cs="Arial"/>
          <w:sz w:val="24"/>
          <w:szCs w:val="24"/>
        </w:rPr>
      </w:pPr>
      <w:r w:rsidRPr="00D46E8D">
        <w:rPr>
          <w:rFonts w:ascii="Arial" w:hAnsi="Arial" w:cs="Arial"/>
          <w:noProof/>
          <w:sz w:val="24"/>
          <w:szCs w:val="24"/>
        </w:rPr>
        <w:drawing>
          <wp:inline distT="0" distB="0" distL="0" distR="0">
            <wp:extent cx="3565585" cy="1235673"/>
            <wp:effectExtent l="152400" t="114300" r="168215" b="135927"/>
            <wp:docPr id="5" name="Picture 0" descr="fortune_tec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tune_tech1.png"/>
                    <pic:cNvPicPr/>
                  </pic:nvPicPr>
                  <pic:blipFill>
                    <a:blip r:embed="rId14" cstate="print">
                      <a:lum bright="-20000" contrast="-10000"/>
                    </a:blip>
                    <a:stretch>
                      <a:fillRect/>
                    </a:stretch>
                  </pic:blipFill>
                  <pic:spPr>
                    <a:xfrm>
                      <a:off x="0" y="0"/>
                      <a:ext cx="3568107" cy="1236547"/>
                    </a:xfrm>
                    <a:prstGeom prst="rect">
                      <a:avLst/>
                    </a:prstGeom>
                    <a:ln>
                      <a:noFill/>
                    </a:ln>
                    <a:effectLst>
                      <a:outerShdw blurRad="190500" algn="tl" rotWithShape="0">
                        <a:srgbClr val="000000">
                          <a:alpha val="70000"/>
                        </a:srgbClr>
                      </a:outerShdw>
                    </a:effectLst>
                  </pic:spPr>
                </pic:pic>
              </a:graphicData>
            </a:graphic>
          </wp:inline>
        </w:drawing>
      </w:r>
    </w:p>
    <w:p w:rsidR="007731F8" w:rsidRDefault="00220689" w:rsidP="007731F8">
      <w:pPr>
        <w:spacing w:line="360" w:lineRule="auto"/>
        <w:jc w:val="both"/>
        <w:rPr>
          <w:rFonts w:ascii="Arial" w:hAnsi="Arial" w:cs="Arial"/>
          <w:sz w:val="24"/>
          <w:szCs w:val="24"/>
        </w:rPr>
      </w:pPr>
      <w:r>
        <w:rPr>
          <w:rFonts w:ascii="Arial" w:hAnsi="Arial" w:cs="Arial"/>
          <w:sz w:val="24"/>
          <w:szCs w:val="24"/>
        </w:rPr>
        <w:t>The journey of Fortune Tech Limited started from 2014 as a digital marketing agency. They work primarily as –</w:t>
      </w:r>
    </w:p>
    <w:p w:rsidR="00220689" w:rsidRPr="006A295D" w:rsidRDefault="00220689" w:rsidP="006A295D">
      <w:pPr>
        <w:pStyle w:val="ListParagraph"/>
        <w:numPr>
          <w:ilvl w:val="0"/>
          <w:numId w:val="31"/>
        </w:numPr>
        <w:spacing w:line="360" w:lineRule="auto"/>
        <w:jc w:val="both"/>
        <w:rPr>
          <w:rFonts w:ascii="Arial" w:hAnsi="Arial" w:cs="Arial"/>
          <w:sz w:val="24"/>
          <w:szCs w:val="24"/>
        </w:rPr>
      </w:pPr>
      <w:r w:rsidRPr="006A295D">
        <w:rPr>
          <w:rFonts w:ascii="Arial" w:hAnsi="Arial" w:cs="Arial"/>
          <w:sz w:val="24"/>
          <w:szCs w:val="24"/>
        </w:rPr>
        <w:t>Product launching planning services,</w:t>
      </w:r>
    </w:p>
    <w:p w:rsidR="00220689" w:rsidRPr="006A295D" w:rsidRDefault="00220689" w:rsidP="006A295D">
      <w:pPr>
        <w:pStyle w:val="ListParagraph"/>
        <w:numPr>
          <w:ilvl w:val="0"/>
          <w:numId w:val="31"/>
        </w:numPr>
        <w:spacing w:line="360" w:lineRule="auto"/>
        <w:jc w:val="both"/>
        <w:rPr>
          <w:rFonts w:ascii="Arial" w:hAnsi="Arial" w:cs="Arial"/>
          <w:sz w:val="24"/>
          <w:szCs w:val="24"/>
        </w:rPr>
      </w:pPr>
      <w:r w:rsidRPr="006A295D">
        <w:rPr>
          <w:rFonts w:ascii="Arial" w:hAnsi="Arial" w:cs="Arial"/>
          <w:sz w:val="24"/>
          <w:szCs w:val="24"/>
        </w:rPr>
        <w:t>Lead generation services</w:t>
      </w:r>
    </w:p>
    <w:p w:rsidR="00220689" w:rsidRPr="006A295D" w:rsidRDefault="00220689" w:rsidP="006A295D">
      <w:pPr>
        <w:pStyle w:val="ListParagraph"/>
        <w:numPr>
          <w:ilvl w:val="0"/>
          <w:numId w:val="31"/>
        </w:numPr>
        <w:spacing w:line="360" w:lineRule="auto"/>
        <w:jc w:val="both"/>
        <w:rPr>
          <w:rFonts w:ascii="Arial" w:hAnsi="Arial" w:cs="Arial"/>
          <w:sz w:val="24"/>
          <w:szCs w:val="24"/>
        </w:rPr>
      </w:pPr>
      <w:r w:rsidRPr="006A295D">
        <w:rPr>
          <w:rFonts w:ascii="Arial" w:hAnsi="Arial" w:cs="Arial"/>
          <w:sz w:val="24"/>
          <w:szCs w:val="24"/>
        </w:rPr>
        <w:t>Developing Web site</w:t>
      </w:r>
    </w:p>
    <w:p w:rsidR="00220689" w:rsidRPr="006A295D" w:rsidRDefault="00220689" w:rsidP="006A295D">
      <w:pPr>
        <w:pStyle w:val="ListParagraph"/>
        <w:numPr>
          <w:ilvl w:val="0"/>
          <w:numId w:val="31"/>
        </w:numPr>
        <w:spacing w:line="360" w:lineRule="auto"/>
        <w:jc w:val="both"/>
        <w:rPr>
          <w:rFonts w:ascii="Arial" w:hAnsi="Arial" w:cs="Arial"/>
          <w:sz w:val="24"/>
          <w:szCs w:val="24"/>
        </w:rPr>
      </w:pPr>
      <w:r w:rsidRPr="006A295D">
        <w:rPr>
          <w:rFonts w:ascii="Arial" w:hAnsi="Arial" w:cs="Arial"/>
          <w:sz w:val="24"/>
          <w:szCs w:val="24"/>
        </w:rPr>
        <w:t xml:space="preserve">IT supporting </w:t>
      </w:r>
      <w:r w:rsidR="006A295D" w:rsidRPr="006A295D">
        <w:rPr>
          <w:rFonts w:ascii="Arial" w:hAnsi="Arial" w:cs="Arial"/>
          <w:sz w:val="24"/>
          <w:szCs w:val="24"/>
        </w:rPr>
        <w:t>services.</w:t>
      </w:r>
    </w:p>
    <w:p w:rsidR="007731F8" w:rsidRDefault="006A295D" w:rsidP="007731F8">
      <w:pPr>
        <w:spacing w:line="360" w:lineRule="auto"/>
        <w:jc w:val="both"/>
        <w:rPr>
          <w:rFonts w:ascii="Arial" w:hAnsi="Arial" w:cs="Arial"/>
          <w:sz w:val="24"/>
          <w:szCs w:val="24"/>
        </w:rPr>
      </w:pPr>
      <w:r>
        <w:rPr>
          <w:rFonts w:ascii="Arial" w:hAnsi="Arial" w:cs="Arial"/>
          <w:sz w:val="24"/>
          <w:szCs w:val="24"/>
        </w:rPr>
        <w:t>Their main mission is help to global business or companies to take decisions in critical problems or thinking activities for going to success path.</w:t>
      </w:r>
    </w:p>
    <w:p w:rsidR="00441C65" w:rsidRDefault="00BC6799" w:rsidP="00F2053C">
      <w:pPr>
        <w:spacing w:line="360" w:lineRule="auto"/>
        <w:jc w:val="both"/>
        <w:rPr>
          <w:rFonts w:ascii="Arial" w:hAnsi="Arial" w:cs="Arial"/>
          <w:color w:val="000000" w:themeColor="text1"/>
          <w:sz w:val="24"/>
          <w:szCs w:val="24"/>
          <w:shd w:val="clear" w:color="auto" w:fill="FFFFFF"/>
        </w:rPr>
      </w:pPr>
      <w:r w:rsidRPr="00BC6799">
        <w:rPr>
          <w:rFonts w:ascii="Arial" w:hAnsi="Arial" w:cs="Arial"/>
          <w:color w:val="000000" w:themeColor="text1"/>
          <w:sz w:val="24"/>
          <w:szCs w:val="24"/>
          <w:shd w:val="clear" w:color="auto" w:fill="FFFFFF"/>
        </w:rPr>
        <w:t>.</w:t>
      </w:r>
      <w:bookmarkStart w:id="16" w:name="_Hlk51714980"/>
    </w:p>
    <w:p w:rsidR="006A295D" w:rsidRDefault="006A295D" w:rsidP="00F2053C">
      <w:pPr>
        <w:spacing w:line="360" w:lineRule="auto"/>
        <w:jc w:val="both"/>
        <w:rPr>
          <w:rFonts w:ascii="Arial" w:hAnsi="Arial" w:cs="Arial"/>
          <w:color w:val="000000" w:themeColor="text1"/>
          <w:sz w:val="24"/>
          <w:szCs w:val="24"/>
          <w:shd w:val="clear" w:color="auto" w:fill="FFFFFF"/>
        </w:rPr>
      </w:pPr>
    </w:p>
    <w:p w:rsidR="006A295D" w:rsidRDefault="006A295D" w:rsidP="00F2053C">
      <w:pPr>
        <w:spacing w:line="360" w:lineRule="auto"/>
        <w:jc w:val="both"/>
        <w:rPr>
          <w:rFonts w:ascii="Arial" w:hAnsi="Arial" w:cs="Arial"/>
          <w:color w:val="000000" w:themeColor="text1"/>
          <w:sz w:val="24"/>
          <w:szCs w:val="24"/>
          <w:shd w:val="clear" w:color="auto" w:fill="FFFFFF"/>
        </w:rPr>
      </w:pPr>
    </w:p>
    <w:p w:rsidR="006A295D" w:rsidRDefault="006A295D" w:rsidP="00F2053C">
      <w:pPr>
        <w:spacing w:line="360" w:lineRule="auto"/>
        <w:jc w:val="both"/>
        <w:rPr>
          <w:rFonts w:ascii="Arial" w:hAnsi="Arial" w:cs="Arial"/>
          <w:color w:val="000000" w:themeColor="text1"/>
          <w:sz w:val="24"/>
          <w:szCs w:val="24"/>
          <w:shd w:val="clear" w:color="auto" w:fill="FFFFFF"/>
        </w:rPr>
      </w:pPr>
    </w:p>
    <w:p w:rsidR="00441C65" w:rsidRDefault="00441C65" w:rsidP="00804535">
      <w:pPr>
        <w:pStyle w:val="Heading2"/>
        <w:numPr>
          <w:ilvl w:val="2"/>
          <w:numId w:val="4"/>
        </w:numPr>
        <w:rPr>
          <w:rFonts w:ascii="Arial" w:hAnsi="Arial" w:cs="Arial"/>
          <w:sz w:val="24"/>
          <w:szCs w:val="24"/>
        </w:rPr>
      </w:pPr>
      <w:bookmarkStart w:id="17" w:name="_Toc52723320"/>
      <w:r>
        <w:rPr>
          <w:rFonts w:ascii="Arial" w:hAnsi="Arial" w:cs="Arial"/>
          <w:sz w:val="24"/>
          <w:szCs w:val="24"/>
        </w:rPr>
        <w:lastRenderedPageBreak/>
        <w:t>Fortune Tech Limited:</w:t>
      </w:r>
      <w:bookmarkEnd w:id="17"/>
    </w:p>
    <w:bookmarkEnd w:id="16"/>
    <w:p w:rsidR="00441C65" w:rsidRDefault="00441C65" w:rsidP="00441C65"/>
    <w:tbl>
      <w:tblPr>
        <w:tblStyle w:val="TableGrid"/>
        <w:tblW w:w="9890" w:type="dxa"/>
        <w:tblLook w:val="04A0"/>
      </w:tblPr>
      <w:tblGrid>
        <w:gridCol w:w="4945"/>
        <w:gridCol w:w="4945"/>
      </w:tblGrid>
      <w:tr w:rsidR="00441C65" w:rsidTr="006A295D">
        <w:trPr>
          <w:trHeight w:val="435"/>
        </w:trPr>
        <w:tc>
          <w:tcPr>
            <w:tcW w:w="9889" w:type="dxa"/>
            <w:gridSpan w:val="2"/>
          </w:tcPr>
          <w:p w:rsidR="00441C65" w:rsidRPr="006A295D" w:rsidRDefault="00441C65" w:rsidP="006A295D">
            <w:pPr>
              <w:tabs>
                <w:tab w:val="left" w:pos="3546"/>
              </w:tabs>
              <w:jc w:val="center"/>
              <w:rPr>
                <w:rFonts w:ascii="Arial" w:hAnsi="Arial" w:cs="Arial"/>
                <w:sz w:val="24"/>
                <w:szCs w:val="24"/>
              </w:rPr>
            </w:pPr>
          </w:p>
          <w:p w:rsidR="006A295D" w:rsidRDefault="006A295D" w:rsidP="006A295D">
            <w:pPr>
              <w:tabs>
                <w:tab w:val="left" w:pos="3546"/>
              </w:tabs>
              <w:jc w:val="center"/>
              <w:rPr>
                <w:rFonts w:ascii="Arial" w:hAnsi="Arial" w:cs="Arial"/>
                <w:b/>
                <w:sz w:val="24"/>
                <w:szCs w:val="24"/>
              </w:rPr>
            </w:pPr>
          </w:p>
          <w:p w:rsidR="00441C65" w:rsidRDefault="00441C65" w:rsidP="006A295D">
            <w:pPr>
              <w:tabs>
                <w:tab w:val="left" w:pos="3546"/>
              </w:tabs>
              <w:jc w:val="center"/>
              <w:rPr>
                <w:rFonts w:ascii="Arial" w:hAnsi="Arial" w:cs="Arial"/>
                <w:b/>
                <w:sz w:val="24"/>
                <w:szCs w:val="24"/>
              </w:rPr>
            </w:pPr>
            <w:r w:rsidRPr="006A295D">
              <w:rPr>
                <w:rFonts w:ascii="Arial" w:hAnsi="Arial" w:cs="Arial"/>
                <w:b/>
                <w:sz w:val="24"/>
                <w:szCs w:val="24"/>
              </w:rPr>
              <w:t>Company Profile</w:t>
            </w:r>
          </w:p>
          <w:p w:rsidR="006A295D" w:rsidRPr="006A295D" w:rsidRDefault="006A295D" w:rsidP="006A295D">
            <w:pPr>
              <w:tabs>
                <w:tab w:val="left" w:pos="3546"/>
              </w:tabs>
              <w:jc w:val="center"/>
              <w:rPr>
                <w:rFonts w:ascii="Arial" w:hAnsi="Arial" w:cs="Arial"/>
                <w:b/>
                <w:sz w:val="24"/>
                <w:szCs w:val="24"/>
              </w:rPr>
            </w:pPr>
          </w:p>
          <w:p w:rsidR="00441C65" w:rsidRPr="006A295D" w:rsidRDefault="00441C65" w:rsidP="006A295D">
            <w:pPr>
              <w:tabs>
                <w:tab w:val="left" w:pos="3546"/>
              </w:tabs>
              <w:jc w:val="center"/>
              <w:rPr>
                <w:rFonts w:ascii="Arial" w:hAnsi="Arial" w:cs="Arial"/>
                <w:sz w:val="24"/>
                <w:szCs w:val="24"/>
              </w:rPr>
            </w:pPr>
          </w:p>
        </w:tc>
      </w:tr>
      <w:tr w:rsidR="00441C65" w:rsidTr="006A295D">
        <w:trPr>
          <w:trHeight w:val="435"/>
        </w:trPr>
        <w:tc>
          <w:tcPr>
            <w:tcW w:w="4945" w:type="dxa"/>
          </w:tcPr>
          <w:p w:rsidR="00441C65" w:rsidRPr="006A295D" w:rsidRDefault="00441C65" w:rsidP="006A295D">
            <w:pPr>
              <w:jc w:val="center"/>
              <w:rPr>
                <w:rFonts w:ascii="Arial" w:hAnsi="Arial" w:cs="Arial"/>
                <w:sz w:val="24"/>
                <w:szCs w:val="24"/>
              </w:rPr>
            </w:pPr>
          </w:p>
          <w:p w:rsidR="00441C65" w:rsidRPr="006A295D" w:rsidRDefault="006A295D" w:rsidP="006A295D">
            <w:pPr>
              <w:jc w:val="center"/>
              <w:rPr>
                <w:rFonts w:ascii="Arial" w:hAnsi="Arial" w:cs="Arial"/>
                <w:sz w:val="24"/>
                <w:szCs w:val="24"/>
              </w:rPr>
            </w:pPr>
            <w:r w:rsidRPr="006A295D">
              <w:rPr>
                <w:rFonts w:ascii="Arial" w:hAnsi="Arial" w:cs="Arial"/>
                <w:sz w:val="24"/>
                <w:szCs w:val="24"/>
              </w:rPr>
              <w:t>Company Name</w:t>
            </w:r>
          </w:p>
          <w:p w:rsidR="00441C65" w:rsidRPr="006A295D" w:rsidRDefault="00441C65" w:rsidP="006A295D">
            <w:pPr>
              <w:jc w:val="center"/>
              <w:rPr>
                <w:rFonts w:ascii="Arial" w:hAnsi="Arial" w:cs="Arial"/>
                <w:sz w:val="24"/>
                <w:szCs w:val="24"/>
              </w:rPr>
            </w:pPr>
          </w:p>
        </w:tc>
        <w:tc>
          <w:tcPr>
            <w:tcW w:w="4945" w:type="dxa"/>
          </w:tcPr>
          <w:p w:rsidR="00441C65" w:rsidRPr="006A295D" w:rsidRDefault="00441C65"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Fortune Tech Limited</w:t>
            </w:r>
          </w:p>
        </w:tc>
      </w:tr>
      <w:tr w:rsidR="00441C65" w:rsidTr="006A295D">
        <w:trPr>
          <w:trHeight w:val="458"/>
        </w:trPr>
        <w:tc>
          <w:tcPr>
            <w:tcW w:w="4945" w:type="dxa"/>
          </w:tcPr>
          <w:p w:rsidR="00441C65" w:rsidRPr="006A295D" w:rsidRDefault="00441C65"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Country</w:t>
            </w:r>
          </w:p>
          <w:p w:rsidR="00441C65" w:rsidRPr="006A295D" w:rsidRDefault="00441C65" w:rsidP="006A295D">
            <w:pPr>
              <w:jc w:val="center"/>
              <w:rPr>
                <w:rFonts w:ascii="Arial" w:hAnsi="Arial" w:cs="Arial"/>
                <w:sz w:val="24"/>
                <w:szCs w:val="24"/>
              </w:rPr>
            </w:pPr>
          </w:p>
        </w:tc>
        <w:tc>
          <w:tcPr>
            <w:tcW w:w="4945" w:type="dxa"/>
          </w:tcPr>
          <w:p w:rsidR="00441C65" w:rsidRPr="006A295D" w:rsidRDefault="00441C65"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Bangladesh</w:t>
            </w:r>
          </w:p>
          <w:p w:rsidR="00441C65" w:rsidRPr="006A295D" w:rsidRDefault="00441C65" w:rsidP="006A295D">
            <w:pPr>
              <w:jc w:val="center"/>
              <w:rPr>
                <w:rFonts w:ascii="Arial" w:hAnsi="Arial" w:cs="Arial"/>
                <w:sz w:val="24"/>
                <w:szCs w:val="24"/>
              </w:rPr>
            </w:pPr>
          </w:p>
        </w:tc>
      </w:tr>
      <w:tr w:rsidR="00441C65" w:rsidTr="006A295D">
        <w:trPr>
          <w:trHeight w:val="458"/>
        </w:trPr>
        <w:tc>
          <w:tcPr>
            <w:tcW w:w="4945" w:type="dxa"/>
          </w:tcPr>
          <w:p w:rsidR="00441C65" w:rsidRPr="006A295D" w:rsidRDefault="00441C65"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City</w:t>
            </w:r>
          </w:p>
          <w:p w:rsidR="00441C65" w:rsidRPr="006A295D" w:rsidRDefault="00441C65" w:rsidP="006A295D">
            <w:pPr>
              <w:jc w:val="center"/>
              <w:rPr>
                <w:rFonts w:ascii="Arial" w:hAnsi="Arial" w:cs="Arial"/>
                <w:sz w:val="24"/>
                <w:szCs w:val="24"/>
              </w:rPr>
            </w:pPr>
          </w:p>
        </w:tc>
        <w:tc>
          <w:tcPr>
            <w:tcW w:w="4945" w:type="dxa"/>
          </w:tcPr>
          <w:p w:rsidR="00441C65" w:rsidRPr="006A295D" w:rsidRDefault="00441C65"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Dhaka</w:t>
            </w:r>
          </w:p>
        </w:tc>
      </w:tr>
      <w:tr w:rsidR="00441C65" w:rsidTr="006A295D">
        <w:trPr>
          <w:trHeight w:val="458"/>
        </w:trPr>
        <w:tc>
          <w:tcPr>
            <w:tcW w:w="4945" w:type="dxa"/>
          </w:tcPr>
          <w:p w:rsidR="00441C65" w:rsidRPr="006A295D" w:rsidRDefault="00441C65"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Managing Director</w:t>
            </w:r>
          </w:p>
          <w:p w:rsidR="00441C65" w:rsidRPr="006A295D" w:rsidRDefault="00441C65" w:rsidP="006A295D">
            <w:pPr>
              <w:jc w:val="center"/>
              <w:rPr>
                <w:rFonts w:ascii="Arial" w:hAnsi="Arial" w:cs="Arial"/>
                <w:sz w:val="24"/>
                <w:szCs w:val="24"/>
              </w:rPr>
            </w:pPr>
          </w:p>
        </w:tc>
        <w:tc>
          <w:tcPr>
            <w:tcW w:w="4945" w:type="dxa"/>
          </w:tcPr>
          <w:p w:rsidR="00441C65" w:rsidRPr="006A295D" w:rsidRDefault="00441C65"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 xml:space="preserve">Mr. </w:t>
            </w:r>
            <w:proofErr w:type="spellStart"/>
            <w:r w:rsidRPr="006A295D">
              <w:rPr>
                <w:rFonts w:ascii="Arial" w:hAnsi="Arial" w:cs="Arial"/>
                <w:sz w:val="24"/>
                <w:szCs w:val="24"/>
              </w:rPr>
              <w:t>Anisul</w:t>
            </w:r>
            <w:proofErr w:type="spellEnd"/>
            <w:r w:rsidRPr="006A295D">
              <w:rPr>
                <w:rFonts w:ascii="Arial" w:hAnsi="Arial" w:cs="Arial"/>
                <w:sz w:val="24"/>
                <w:szCs w:val="24"/>
              </w:rPr>
              <w:t xml:space="preserve"> Islam </w:t>
            </w:r>
            <w:proofErr w:type="spellStart"/>
            <w:r w:rsidRPr="006A295D">
              <w:rPr>
                <w:rFonts w:ascii="Arial" w:hAnsi="Arial" w:cs="Arial"/>
                <w:sz w:val="24"/>
                <w:szCs w:val="24"/>
              </w:rPr>
              <w:t>Sumon</w:t>
            </w:r>
            <w:proofErr w:type="spellEnd"/>
          </w:p>
        </w:tc>
      </w:tr>
      <w:tr w:rsidR="00441C65" w:rsidTr="006A295D">
        <w:trPr>
          <w:trHeight w:val="458"/>
        </w:trPr>
        <w:tc>
          <w:tcPr>
            <w:tcW w:w="4945" w:type="dxa"/>
          </w:tcPr>
          <w:p w:rsidR="00441C65" w:rsidRPr="006A295D" w:rsidRDefault="00441C65" w:rsidP="006A295D">
            <w:pPr>
              <w:jc w:val="center"/>
              <w:rPr>
                <w:rFonts w:ascii="Arial" w:hAnsi="Arial" w:cs="Arial"/>
                <w:sz w:val="24"/>
                <w:szCs w:val="24"/>
              </w:rPr>
            </w:pPr>
          </w:p>
          <w:p w:rsidR="00511A9F" w:rsidRPr="006A295D" w:rsidRDefault="00511A9F"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 xml:space="preserve">Corporate </w:t>
            </w:r>
            <w:r w:rsidR="00511A9F" w:rsidRPr="006A295D">
              <w:rPr>
                <w:rFonts w:ascii="Arial" w:hAnsi="Arial" w:cs="Arial"/>
                <w:sz w:val="24"/>
                <w:szCs w:val="24"/>
              </w:rPr>
              <w:t xml:space="preserve">Head </w:t>
            </w:r>
            <w:r w:rsidRPr="006A295D">
              <w:rPr>
                <w:rFonts w:ascii="Arial" w:hAnsi="Arial" w:cs="Arial"/>
                <w:sz w:val="24"/>
                <w:szCs w:val="24"/>
              </w:rPr>
              <w:t>Office</w:t>
            </w:r>
          </w:p>
          <w:p w:rsidR="00441C65" w:rsidRPr="006A295D" w:rsidRDefault="00441C65" w:rsidP="006A295D">
            <w:pPr>
              <w:jc w:val="center"/>
              <w:rPr>
                <w:rFonts w:ascii="Arial" w:hAnsi="Arial" w:cs="Arial"/>
                <w:sz w:val="24"/>
                <w:szCs w:val="24"/>
              </w:rPr>
            </w:pPr>
          </w:p>
        </w:tc>
        <w:tc>
          <w:tcPr>
            <w:tcW w:w="4945" w:type="dxa"/>
          </w:tcPr>
          <w:p w:rsidR="00441C65" w:rsidRPr="006A295D" w:rsidRDefault="00441C65" w:rsidP="006A295D">
            <w:pPr>
              <w:jc w:val="center"/>
              <w:rPr>
                <w:rFonts w:ascii="Arial" w:hAnsi="Arial" w:cs="Arial"/>
                <w:sz w:val="24"/>
                <w:szCs w:val="24"/>
              </w:rPr>
            </w:pPr>
          </w:p>
          <w:p w:rsidR="00441C65" w:rsidRPr="006A295D" w:rsidRDefault="006A295D" w:rsidP="006A295D">
            <w:pPr>
              <w:spacing w:line="360" w:lineRule="auto"/>
              <w:jc w:val="center"/>
              <w:rPr>
                <w:rStyle w:val="Strong"/>
                <w:rFonts w:ascii="Arial" w:hAnsi="Arial" w:cs="Arial"/>
                <w:color w:val="000000" w:themeColor="text1"/>
                <w:sz w:val="24"/>
                <w:szCs w:val="24"/>
                <w:shd w:val="clear" w:color="auto" w:fill="FFFFFF"/>
              </w:rPr>
            </w:pPr>
            <w:r w:rsidRPr="006A295D">
              <w:rPr>
                <w:rStyle w:val="Strong"/>
                <w:rFonts w:ascii="Arial" w:hAnsi="Arial" w:cs="Arial"/>
                <w:b w:val="0"/>
                <w:color w:val="000000" w:themeColor="text1"/>
                <w:sz w:val="24"/>
                <w:szCs w:val="24"/>
                <w:shd w:val="clear" w:color="auto" w:fill="FFFFFF"/>
              </w:rPr>
              <w:t>Elephant Road Bata Signal</w:t>
            </w:r>
            <w:r w:rsidRPr="006A295D">
              <w:rPr>
                <w:rFonts w:ascii="Arial" w:hAnsi="Arial" w:cs="Arial"/>
                <w:color w:val="000000" w:themeColor="text1"/>
                <w:sz w:val="24"/>
                <w:szCs w:val="24"/>
                <w:shd w:val="clear" w:color="auto" w:fill="FFFFFF"/>
              </w:rPr>
              <w:t xml:space="preserve"> , </w:t>
            </w:r>
            <w:proofErr w:type="spellStart"/>
            <w:r w:rsidR="00511A9F" w:rsidRPr="006A295D">
              <w:rPr>
                <w:rFonts w:ascii="Arial" w:hAnsi="Arial" w:cs="Arial"/>
                <w:color w:val="000000" w:themeColor="text1"/>
                <w:sz w:val="24"/>
                <w:szCs w:val="24"/>
                <w:shd w:val="clear" w:color="auto" w:fill="FFFFFF"/>
              </w:rPr>
              <w:t>Sahera</w:t>
            </w:r>
            <w:proofErr w:type="spellEnd"/>
            <w:r w:rsidR="00511A9F" w:rsidRPr="006A295D">
              <w:rPr>
                <w:rFonts w:ascii="Arial" w:hAnsi="Arial" w:cs="Arial"/>
                <w:color w:val="000000" w:themeColor="text1"/>
                <w:sz w:val="24"/>
                <w:szCs w:val="24"/>
                <w:shd w:val="clear" w:color="auto" w:fill="FFFFFF"/>
              </w:rPr>
              <w:t xml:space="preserve"> Tropical Center,</w:t>
            </w:r>
            <w:r w:rsidRPr="006A295D">
              <w:rPr>
                <w:rFonts w:ascii="Arial" w:hAnsi="Arial" w:cs="Arial"/>
                <w:color w:val="000000" w:themeColor="text1"/>
                <w:sz w:val="24"/>
                <w:szCs w:val="24"/>
                <w:shd w:val="clear" w:color="auto" w:fill="FFFFFF"/>
              </w:rPr>
              <w:t xml:space="preserve"> Suite-8, 12th Floor,</w:t>
            </w:r>
            <w:r w:rsidR="00511A9F" w:rsidRPr="006A295D">
              <w:rPr>
                <w:rFonts w:ascii="Arial" w:hAnsi="Arial" w:cs="Arial"/>
                <w:color w:val="000000" w:themeColor="text1"/>
                <w:sz w:val="24"/>
                <w:szCs w:val="24"/>
              </w:rPr>
              <w:br/>
            </w:r>
            <w:r w:rsidR="00511A9F" w:rsidRPr="006A295D">
              <w:rPr>
                <w:rStyle w:val="Strong"/>
                <w:rFonts w:ascii="Arial" w:hAnsi="Arial" w:cs="Arial"/>
                <w:b w:val="0"/>
                <w:color w:val="000000" w:themeColor="text1"/>
                <w:sz w:val="24"/>
                <w:szCs w:val="24"/>
                <w:shd w:val="clear" w:color="auto" w:fill="FFFFFF"/>
              </w:rPr>
              <w:t>Dhaka – 1205</w:t>
            </w:r>
          </w:p>
          <w:p w:rsidR="00511A9F" w:rsidRPr="006A295D" w:rsidRDefault="00511A9F" w:rsidP="006A295D">
            <w:pPr>
              <w:jc w:val="center"/>
              <w:rPr>
                <w:rFonts w:ascii="Arial" w:hAnsi="Arial" w:cs="Arial"/>
                <w:color w:val="000000" w:themeColor="text1"/>
                <w:sz w:val="24"/>
                <w:szCs w:val="24"/>
              </w:rPr>
            </w:pPr>
          </w:p>
        </w:tc>
      </w:tr>
      <w:tr w:rsidR="00441C65" w:rsidTr="006A295D">
        <w:trPr>
          <w:trHeight w:val="480"/>
        </w:trPr>
        <w:tc>
          <w:tcPr>
            <w:tcW w:w="4945" w:type="dxa"/>
          </w:tcPr>
          <w:p w:rsidR="00441C65" w:rsidRPr="006A295D" w:rsidRDefault="00441C65"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Telephone</w:t>
            </w:r>
          </w:p>
          <w:p w:rsidR="00441C65" w:rsidRPr="006A295D" w:rsidRDefault="00441C65" w:rsidP="006A295D">
            <w:pPr>
              <w:jc w:val="center"/>
              <w:rPr>
                <w:rFonts w:ascii="Arial" w:hAnsi="Arial" w:cs="Arial"/>
                <w:sz w:val="24"/>
                <w:szCs w:val="24"/>
              </w:rPr>
            </w:pPr>
          </w:p>
        </w:tc>
        <w:tc>
          <w:tcPr>
            <w:tcW w:w="4945" w:type="dxa"/>
          </w:tcPr>
          <w:p w:rsidR="00441C65" w:rsidRPr="006A295D" w:rsidRDefault="00441C65" w:rsidP="006A295D">
            <w:pPr>
              <w:jc w:val="center"/>
              <w:rPr>
                <w:rFonts w:ascii="Arial" w:hAnsi="Arial" w:cs="Arial"/>
                <w:color w:val="000000" w:themeColor="text1"/>
                <w:sz w:val="24"/>
                <w:szCs w:val="24"/>
              </w:rPr>
            </w:pPr>
          </w:p>
          <w:p w:rsidR="00511A9F" w:rsidRPr="006A295D" w:rsidRDefault="00511A9F" w:rsidP="006A295D">
            <w:pPr>
              <w:jc w:val="center"/>
              <w:rPr>
                <w:rFonts w:ascii="Arial" w:hAnsi="Arial" w:cs="Arial"/>
                <w:b/>
                <w:sz w:val="24"/>
                <w:szCs w:val="24"/>
              </w:rPr>
            </w:pPr>
            <w:r w:rsidRPr="006A295D">
              <w:rPr>
                <w:rStyle w:val="Strong"/>
                <w:rFonts w:ascii="Arial" w:hAnsi="Arial" w:cs="Arial"/>
                <w:b w:val="0"/>
                <w:color w:val="000000" w:themeColor="text1"/>
                <w:sz w:val="24"/>
                <w:szCs w:val="24"/>
                <w:shd w:val="clear" w:color="auto" w:fill="FFFFFF"/>
              </w:rPr>
              <w:t>+8801613 830 710</w:t>
            </w:r>
          </w:p>
        </w:tc>
      </w:tr>
      <w:tr w:rsidR="00441C65" w:rsidTr="006A295D">
        <w:trPr>
          <w:trHeight w:val="480"/>
        </w:trPr>
        <w:tc>
          <w:tcPr>
            <w:tcW w:w="4945" w:type="dxa"/>
          </w:tcPr>
          <w:p w:rsidR="00441C65" w:rsidRPr="006A295D" w:rsidRDefault="00441C65" w:rsidP="006A295D">
            <w:pPr>
              <w:jc w:val="center"/>
              <w:rPr>
                <w:rFonts w:ascii="Arial" w:hAnsi="Arial" w:cs="Arial"/>
                <w:sz w:val="24"/>
                <w:szCs w:val="24"/>
              </w:rPr>
            </w:pPr>
          </w:p>
          <w:p w:rsidR="006A295D" w:rsidRDefault="006A295D"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Email</w:t>
            </w:r>
          </w:p>
          <w:p w:rsidR="00441C65" w:rsidRPr="006A295D" w:rsidRDefault="00441C65" w:rsidP="006A295D">
            <w:pPr>
              <w:jc w:val="center"/>
              <w:rPr>
                <w:rFonts w:ascii="Arial" w:hAnsi="Arial" w:cs="Arial"/>
                <w:sz w:val="24"/>
                <w:szCs w:val="24"/>
              </w:rPr>
            </w:pPr>
          </w:p>
        </w:tc>
        <w:tc>
          <w:tcPr>
            <w:tcW w:w="4945" w:type="dxa"/>
          </w:tcPr>
          <w:p w:rsidR="00441C65" w:rsidRPr="006A295D" w:rsidRDefault="00441C65" w:rsidP="006A295D">
            <w:pPr>
              <w:jc w:val="center"/>
              <w:rPr>
                <w:rFonts w:ascii="Arial" w:hAnsi="Arial" w:cs="Arial"/>
                <w:sz w:val="24"/>
                <w:szCs w:val="24"/>
              </w:rPr>
            </w:pPr>
          </w:p>
          <w:p w:rsidR="006A295D" w:rsidRDefault="006A295D" w:rsidP="006A295D">
            <w:pPr>
              <w:jc w:val="center"/>
              <w:rPr>
                <w:rFonts w:ascii="Arial" w:hAnsi="Arial" w:cs="Arial"/>
                <w:color w:val="000000" w:themeColor="text1"/>
                <w:sz w:val="24"/>
                <w:szCs w:val="24"/>
              </w:rPr>
            </w:pPr>
          </w:p>
          <w:p w:rsidR="00511A9F" w:rsidRPr="006A295D" w:rsidRDefault="0013526C" w:rsidP="006A295D">
            <w:pPr>
              <w:jc w:val="center"/>
              <w:rPr>
                <w:rFonts w:ascii="Arial" w:hAnsi="Arial" w:cs="Arial"/>
                <w:color w:val="000000" w:themeColor="text1"/>
                <w:sz w:val="24"/>
                <w:szCs w:val="24"/>
              </w:rPr>
            </w:pPr>
            <w:r w:rsidRPr="006A295D">
              <w:rPr>
                <w:rFonts w:ascii="Arial" w:hAnsi="Arial" w:cs="Arial"/>
                <w:color w:val="000000" w:themeColor="text1"/>
                <w:sz w:val="24"/>
                <w:szCs w:val="24"/>
              </w:rPr>
              <w:t>sumon@fortunetech.com.bd</w:t>
            </w:r>
          </w:p>
        </w:tc>
      </w:tr>
      <w:tr w:rsidR="00441C65" w:rsidTr="006A295D">
        <w:trPr>
          <w:trHeight w:val="480"/>
        </w:trPr>
        <w:tc>
          <w:tcPr>
            <w:tcW w:w="4945" w:type="dxa"/>
          </w:tcPr>
          <w:p w:rsidR="00441C65" w:rsidRPr="006A295D" w:rsidRDefault="00441C65" w:rsidP="006A295D">
            <w:pPr>
              <w:jc w:val="center"/>
              <w:rPr>
                <w:rFonts w:ascii="Arial" w:hAnsi="Arial" w:cs="Arial"/>
                <w:sz w:val="24"/>
                <w:szCs w:val="24"/>
              </w:rPr>
            </w:pPr>
          </w:p>
          <w:p w:rsidR="00511A9F" w:rsidRPr="006A295D" w:rsidRDefault="00511A9F"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Bank</w:t>
            </w:r>
          </w:p>
          <w:p w:rsidR="00441C65" w:rsidRPr="006A295D" w:rsidRDefault="00441C65" w:rsidP="006A295D">
            <w:pPr>
              <w:jc w:val="center"/>
              <w:rPr>
                <w:rFonts w:ascii="Arial" w:hAnsi="Arial" w:cs="Arial"/>
                <w:sz w:val="24"/>
                <w:szCs w:val="24"/>
              </w:rPr>
            </w:pPr>
          </w:p>
        </w:tc>
        <w:tc>
          <w:tcPr>
            <w:tcW w:w="4945" w:type="dxa"/>
          </w:tcPr>
          <w:p w:rsidR="00441C65" w:rsidRPr="006A295D" w:rsidRDefault="00441C65" w:rsidP="006A295D">
            <w:pPr>
              <w:jc w:val="center"/>
              <w:rPr>
                <w:rFonts w:ascii="Arial" w:hAnsi="Arial" w:cs="Arial"/>
                <w:sz w:val="24"/>
                <w:szCs w:val="24"/>
              </w:rPr>
            </w:pPr>
          </w:p>
          <w:p w:rsidR="00511A9F" w:rsidRPr="006A295D" w:rsidRDefault="00511A9F" w:rsidP="006A295D">
            <w:pPr>
              <w:spacing w:line="360" w:lineRule="auto"/>
              <w:jc w:val="center"/>
              <w:rPr>
                <w:rFonts w:ascii="Arial" w:hAnsi="Arial" w:cs="Arial"/>
                <w:sz w:val="24"/>
                <w:szCs w:val="24"/>
              </w:rPr>
            </w:pPr>
            <w:proofErr w:type="spellStart"/>
            <w:r w:rsidRPr="006A295D">
              <w:rPr>
                <w:rFonts w:ascii="Arial" w:hAnsi="Arial" w:cs="Arial"/>
                <w:sz w:val="24"/>
                <w:szCs w:val="24"/>
              </w:rPr>
              <w:t>Pubali</w:t>
            </w:r>
            <w:proofErr w:type="spellEnd"/>
            <w:r w:rsidRPr="006A295D">
              <w:rPr>
                <w:rFonts w:ascii="Arial" w:hAnsi="Arial" w:cs="Arial"/>
                <w:sz w:val="24"/>
                <w:szCs w:val="24"/>
              </w:rPr>
              <w:t xml:space="preserve"> Bank Ltd.</w:t>
            </w:r>
          </w:p>
          <w:p w:rsidR="006A295D" w:rsidRPr="006A295D" w:rsidRDefault="006A295D" w:rsidP="006A295D">
            <w:pPr>
              <w:spacing w:line="360" w:lineRule="auto"/>
              <w:jc w:val="center"/>
              <w:rPr>
                <w:rFonts w:ascii="Arial" w:hAnsi="Arial" w:cs="Arial"/>
                <w:sz w:val="24"/>
                <w:szCs w:val="24"/>
              </w:rPr>
            </w:pPr>
            <w:r w:rsidRPr="006A295D">
              <w:rPr>
                <w:rFonts w:ascii="Arial" w:hAnsi="Arial" w:cs="Arial"/>
                <w:sz w:val="24"/>
                <w:szCs w:val="24"/>
              </w:rPr>
              <w:t>City Bank</w:t>
            </w:r>
          </w:p>
          <w:p w:rsidR="00511A9F" w:rsidRPr="006A295D" w:rsidRDefault="00511A9F" w:rsidP="006A295D">
            <w:pPr>
              <w:spacing w:line="360" w:lineRule="auto"/>
              <w:jc w:val="center"/>
              <w:rPr>
                <w:rFonts w:ascii="Arial" w:hAnsi="Arial" w:cs="Arial"/>
                <w:sz w:val="24"/>
                <w:szCs w:val="24"/>
              </w:rPr>
            </w:pPr>
          </w:p>
        </w:tc>
      </w:tr>
      <w:tr w:rsidR="00441C65" w:rsidTr="006A295D">
        <w:trPr>
          <w:trHeight w:val="480"/>
        </w:trPr>
        <w:tc>
          <w:tcPr>
            <w:tcW w:w="4945" w:type="dxa"/>
          </w:tcPr>
          <w:p w:rsidR="00441C65" w:rsidRPr="006A295D" w:rsidRDefault="00441C65" w:rsidP="006A295D">
            <w:pPr>
              <w:jc w:val="center"/>
              <w:rPr>
                <w:rFonts w:ascii="Arial" w:hAnsi="Arial" w:cs="Arial"/>
                <w:sz w:val="24"/>
                <w:szCs w:val="24"/>
              </w:rPr>
            </w:pPr>
          </w:p>
          <w:p w:rsidR="006A295D" w:rsidRDefault="006A295D" w:rsidP="006A295D">
            <w:pPr>
              <w:jc w:val="center"/>
              <w:rPr>
                <w:rFonts w:ascii="Arial" w:hAnsi="Arial" w:cs="Arial"/>
                <w:sz w:val="24"/>
                <w:szCs w:val="24"/>
              </w:rPr>
            </w:pPr>
          </w:p>
          <w:p w:rsidR="006A295D" w:rsidRDefault="006A295D"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Web</w:t>
            </w:r>
          </w:p>
          <w:p w:rsidR="00441C65" w:rsidRPr="006A295D" w:rsidRDefault="00441C65" w:rsidP="006A295D">
            <w:pPr>
              <w:jc w:val="center"/>
              <w:rPr>
                <w:rFonts w:ascii="Arial" w:hAnsi="Arial" w:cs="Arial"/>
                <w:sz w:val="24"/>
                <w:szCs w:val="24"/>
              </w:rPr>
            </w:pPr>
          </w:p>
        </w:tc>
        <w:tc>
          <w:tcPr>
            <w:tcW w:w="4945" w:type="dxa"/>
          </w:tcPr>
          <w:p w:rsidR="00441C65" w:rsidRPr="006A295D" w:rsidRDefault="00441C65" w:rsidP="006A295D">
            <w:pPr>
              <w:jc w:val="center"/>
              <w:rPr>
                <w:rFonts w:ascii="Arial" w:hAnsi="Arial" w:cs="Arial"/>
                <w:sz w:val="24"/>
                <w:szCs w:val="24"/>
              </w:rPr>
            </w:pPr>
          </w:p>
          <w:p w:rsidR="006A295D" w:rsidRDefault="006A295D" w:rsidP="006A295D">
            <w:pPr>
              <w:jc w:val="center"/>
              <w:rPr>
                <w:rFonts w:ascii="Arial" w:hAnsi="Arial" w:cs="Arial"/>
                <w:sz w:val="24"/>
                <w:szCs w:val="24"/>
              </w:rPr>
            </w:pPr>
          </w:p>
          <w:p w:rsidR="00511A9F" w:rsidRPr="006A295D" w:rsidRDefault="00083F7B" w:rsidP="006A295D">
            <w:pPr>
              <w:jc w:val="center"/>
              <w:rPr>
                <w:rFonts w:ascii="Arial" w:hAnsi="Arial" w:cs="Arial"/>
                <w:color w:val="000000" w:themeColor="text1"/>
                <w:sz w:val="24"/>
                <w:szCs w:val="24"/>
              </w:rPr>
            </w:pPr>
            <w:hyperlink r:id="rId15" w:history="1">
              <w:r w:rsidR="00511A9F" w:rsidRPr="006A295D">
                <w:rPr>
                  <w:rStyle w:val="Hyperlink"/>
                  <w:rFonts w:ascii="Arial" w:hAnsi="Arial" w:cs="Arial"/>
                  <w:color w:val="000000" w:themeColor="text1"/>
                  <w:sz w:val="24"/>
                  <w:szCs w:val="24"/>
                  <w:u w:val="none"/>
                </w:rPr>
                <w:t>http://fortunetech.com.bd/</w:t>
              </w:r>
            </w:hyperlink>
          </w:p>
          <w:p w:rsidR="00511A9F" w:rsidRPr="006A295D" w:rsidRDefault="00511A9F" w:rsidP="006A295D">
            <w:pPr>
              <w:jc w:val="center"/>
              <w:rPr>
                <w:rFonts w:ascii="Arial" w:hAnsi="Arial" w:cs="Arial"/>
                <w:color w:val="000000" w:themeColor="text1"/>
                <w:sz w:val="24"/>
                <w:szCs w:val="24"/>
              </w:rPr>
            </w:pPr>
          </w:p>
          <w:p w:rsidR="00511A9F" w:rsidRDefault="00083F7B" w:rsidP="006A295D">
            <w:pPr>
              <w:jc w:val="center"/>
              <w:rPr>
                <w:rFonts w:ascii="Arial" w:hAnsi="Arial" w:cs="Arial"/>
                <w:sz w:val="24"/>
                <w:szCs w:val="24"/>
              </w:rPr>
            </w:pPr>
            <w:hyperlink r:id="rId16" w:history="1">
              <w:r w:rsidR="00511A9F" w:rsidRPr="006A295D">
                <w:rPr>
                  <w:rStyle w:val="Hyperlink"/>
                  <w:rFonts w:ascii="Arial" w:hAnsi="Arial" w:cs="Arial"/>
                  <w:color w:val="000000" w:themeColor="text1"/>
                  <w:sz w:val="24"/>
                  <w:szCs w:val="24"/>
                  <w:u w:val="none"/>
                </w:rPr>
                <w:t>https://caremebd.com/</w:t>
              </w:r>
            </w:hyperlink>
          </w:p>
          <w:p w:rsidR="006A295D" w:rsidRPr="006A295D" w:rsidRDefault="006A295D" w:rsidP="006A295D">
            <w:pPr>
              <w:jc w:val="center"/>
              <w:rPr>
                <w:rFonts w:ascii="Arial" w:hAnsi="Arial" w:cs="Arial"/>
                <w:color w:val="000000" w:themeColor="text1"/>
                <w:sz w:val="24"/>
                <w:szCs w:val="24"/>
              </w:rPr>
            </w:pPr>
          </w:p>
          <w:p w:rsidR="00511A9F" w:rsidRPr="006A295D" w:rsidRDefault="00511A9F" w:rsidP="006A295D">
            <w:pPr>
              <w:jc w:val="center"/>
              <w:rPr>
                <w:rFonts w:ascii="Arial" w:hAnsi="Arial" w:cs="Arial"/>
                <w:sz w:val="24"/>
                <w:szCs w:val="24"/>
              </w:rPr>
            </w:pPr>
          </w:p>
        </w:tc>
      </w:tr>
      <w:tr w:rsidR="00441C65" w:rsidTr="006A295D">
        <w:trPr>
          <w:trHeight w:val="480"/>
        </w:trPr>
        <w:tc>
          <w:tcPr>
            <w:tcW w:w="4945" w:type="dxa"/>
          </w:tcPr>
          <w:p w:rsidR="00441C65" w:rsidRPr="006A295D" w:rsidRDefault="00441C65" w:rsidP="006A295D">
            <w:pPr>
              <w:jc w:val="center"/>
              <w:rPr>
                <w:rFonts w:ascii="Arial" w:hAnsi="Arial" w:cs="Arial"/>
                <w:sz w:val="24"/>
                <w:szCs w:val="24"/>
              </w:rPr>
            </w:pPr>
          </w:p>
          <w:p w:rsidR="006A295D" w:rsidRDefault="006A295D" w:rsidP="006A295D">
            <w:pPr>
              <w:jc w:val="center"/>
              <w:rPr>
                <w:rFonts w:ascii="Arial" w:hAnsi="Arial" w:cs="Arial"/>
                <w:sz w:val="24"/>
                <w:szCs w:val="24"/>
              </w:rPr>
            </w:pPr>
          </w:p>
          <w:p w:rsidR="006A295D" w:rsidRDefault="006A295D" w:rsidP="006A295D">
            <w:pPr>
              <w:jc w:val="center"/>
              <w:rPr>
                <w:rFonts w:ascii="Arial" w:hAnsi="Arial" w:cs="Arial"/>
                <w:sz w:val="24"/>
                <w:szCs w:val="24"/>
              </w:rPr>
            </w:pPr>
          </w:p>
          <w:p w:rsidR="00441C65" w:rsidRPr="006A295D" w:rsidRDefault="00441C65" w:rsidP="006A295D">
            <w:pPr>
              <w:jc w:val="center"/>
              <w:rPr>
                <w:rFonts w:ascii="Arial" w:hAnsi="Arial" w:cs="Arial"/>
                <w:sz w:val="24"/>
                <w:szCs w:val="24"/>
              </w:rPr>
            </w:pPr>
            <w:r w:rsidRPr="006A295D">
              <w:rPr>
                <w:rFonts w:ascii="Arial" w:hAnsi="Arial" w:cs="Arial"/>
                <w:sz w:val="24"/>
                <w:szCs w:val="24"/>
              </w:rPr>
              <w:t>Sales &amp; Marketing</w:t>
            </w:r>
          </w:p>
          <w:p w:rsidR="00441C65" w:rsidRPr="006A295D" w:rsidRDefault="00441C65" w:rsidP="006A295D">
            <w:pPr>
              <w:jc w:val="center"/>
              <w:rPr>
                <w:rFonts w:ascii="Arial" w:hAnsi="Arial" w:cs="Arial"/>
                <w:sz w:val="24"/>
                <w:szCs w:val="24"/>
              </w:rPr>
            </w:pPr>
          </w:p>
        </w:tc>
        <w:tc>
          <w:tcPr>
            <w:tcW w:w="4945" w:type="dxa"/>
          </w:tcPr>
          <w:p w:rsidR="00441C65" w:rsidRPr="006A295D" w:rsidRDefault="00441C65" w:rsidP="006A295D">
            <w:pPr>
              <w:jc w:val="center"/>
              <w:rPr>
                <w:rFonts w:ascii="Arial" w:hAnsi="Arial" w:cs="Arial"/>
                <w:sz w:val="24"/>
                <w:szCs w:val="24"/>
              </w:rPr>
            </w:pPr>
          </w:p>
          <w:p w:rsidR="00511A9F" w:rsidRPr="006A295D" w:rsidRDefault="00511A9F" w:rsidP="006A295D">
            <w:pPr>
              <w:spacing w:line="360" w:lineRule="auto"/>
              <w:jc w:val="center"/>
              <w:rPr>
                <w:rFonts w:ascii="Arial" w:hAnsi="Arial" w:cs="Arial"/>
                <w:b/>
                <w:sz w:val="24"/>
                <w:szCs w:val="24"/>
              </w:rPr>
            </w:pPr>
            <w:r w:rsidRPr="006A295D">
              <w:rPr>
                <w:rFonts w:ascii="Arial" w:hAnsi="Arial" w:cs="Arial"/>
                <w:b/>
                <w:sz w:val="24"/>
                <w:szCs w:val="24"/>
              </w:rPr>
              <w:t>Hotline</w:t>
            </w:r>
          </w:p>
          <w:p w:rsidR="00511A9F" w:rsidRPr="006A295D" w:rsidRDefault="00511A9F" w:rsidP="006A295D">
            <w:pPr>
              <w:spacing w:line="360" w:lineRule="auto"/>
              <w:jc w:val="center"/>
              <w:rPr>
                <w:rFonts w:ascii="Arial" w:hAnsi="Arial" w:cs="Arial"/>
                <w:sz w:val="24"/>
                <w:szCs w:val="24"/>
              </w:rPr>
            </w:pPr>
          </w:p>
          <w:p w:rsidR="00511A9F" w:rsidRPr="006A295D" w:rsidRDefault="00511A9F" w:rsidP="006A295D">
            <w:pPr>
              <w:pStyle w:val="NoSpacing"/>
              <w:spacing w:line="360" w:lineRule="auto"/>
              <w:jc w:val="center"/>
              <w:rPr>
                <w:rFonts w:ascii="Arial" w:hAnsi="Arial" w:cs="Arial"/>
                <w:color w:val="000000" w:themeColor="text1"/>
                <w:sz w:val="24"/>
                <w:szCs w:val="24"/>
                <w:shd w:val="clear" w:color="auto" w:fill="F2F2F2"/>
              </w:rPr>
            </w:pPr>
            <w:r w:rsidRPr="006A295D">
              <w:rPr>
                <w:rFonts w:ascii="Arial" w:hAnsi="Arial" w:cs="Arial"/>
                <w:color w:val="000000" w:themeColor="text1"/>
                <w:sz w:val="24"/>
                <w:szCs w:val="24"/>
                <w:shd w:val="clear" w:color="auto" w:fill="F2F2F2"/>
              </w:rPr>
              <w:t>+8801613 830 710,</w:t>
            </w:r>
          </w:p>
          <w:p w:rsidR="00511A9F" w:rsidRPr="006A295D" w:rsidRDefault="00511A9F" w:rsidP="006A295D">
            <w:pPr>
              <w:pStyle w:val="NoSpacing"/>
              <w:spacing w:line="360" w:lineRule="auto"/>
              <w:jc w:val="center"/>
              <w:rPr>
                <w:rFonts w:ascii="Arial" w:hAnsi="Arial" w:cs="Arial"/>
                <w:color w:val="000000" w:themeColor="text1"/>
                <w:sz w:val="24"/>
                <w:szCs w:val="24"/>
                <w:shd w:val="clear" w:color="auto" w:fill="F2F2F2"/>
              </w:rPr>
            </w:pPr>
            <w:r w:rsidRPr="006A295D">
              <w:rPr>
                <w:rFonts w:ascii="Arial" w:hAnsi="Arial" w:cs="Arial"/>
                <w:color w:val="000000" w:themeColor="text1"/>
                <w:sz w:val="24"/>
                <w:szCs w:val="24"/>
                <w:shd w:val="clear" w:color="auto" w:fill="F2F2F2"/>
              </w:rPr>
              <w:t>+8801713 830 710</w:t>
            </w:r>
          </w:p>
          <w:p w:rsidR="00511A9F" w:rsidRPr="006A295D" w:rsidRDefault="00511A9F" w:rsidP="006A295D">
            <w:pPr>
              <w:pStyle w:val="NoSpacing"/>
              <w:spacing w:line="360" w:lineRule="auto"/>
              <w:jc w:val="center"/>
              <w:rPr>
                <w:rFonts w:ascii="Arial" w:hAnsi="Arial" w:cs="Arial"/>
                <w:sz w:val="24"/>
                <w:szCs w:val="24"/>
              </w:rPr>
            </w:pPr>
          </w:p>
        </w:tc>
      </w:tr>
    </w:tbl>
    <w:p w:rsidR="00603B07" w:rsidRDefault="00603B07" w:rsidP="00441C65"/>
    <w:tbl>
      <w:tblPr>
        <w:tblStyle w:val="TableGrid"/>
        <w:tblW w:w="6829" w:type="dxa"/>
        <w:tblInd w:w="1929" w:type="dxa"/>
        <w:tblLook w:val="04A0"/>
      </w:tblPr>
      <w:tblGrid>
        <w:gridCol w:w="6829"/>
      </w:tblGrid>
      <w:tr w:rsidR="003D7B82" w:rsidRPr="00603B07" w:rsidTr="00603B07">
        <w:trPr>
          <w:trHeight w:val="353"/>
        </w:trPr>
        <w:tc>
          <w:tcPr>
            <w:tcW w:w="6829" w:type="dxa"/>
          </w:tcPr>
          <w:p w:rsidR="003D7B82" w:rsidRDefault="003D7B82" w:rsidP="00476089">
            <w:pPr>
              <w:jc w:val="center"/>
              <w:rPr>
                <w:rFonts w:ascii="Arial" w:hAnsi="Arial" w:cs="Arial"/>
                <w:b/>
              </w:rPr>
            </w:pPr>
          </w:p>
          <w:p w:rsidR="003D7B82" w:rsidRDefault="003D7B82" w:rsidP="00476089">
            <w:pPr>
              <w:jc w:val="center"/>
              <w:rPr>
                <w:rFonts w:ascii="Arial" w:hAnsi="Arial" w:cs="Arial"/>
              </w:rPr>
            </w:pPr>
            <w:r w:rsidRPr="00603B07">
              <w:rPr>
                <w:rFonts w:ascii="Arial" w:hAnsi="Arial" w:cs="Arial"/>
                <w:b/>
              </w:rPr>
              <w:t xml:space="preserve">Table </w:t>
            </w:r>
            <w:r>
              <w:rPr>
                <w:rFonts w:ascii="Arial" w:hAnsi="Arial" w:cs="Arial"/>
                <w:b/>
              </w:rPr>
              <w:t>2.1</w:t>
            </w:r>
            <w:r w:rsidRPr="00603B07">
              <w:rPr>
                <w:rFonts w:ascii="Arial" w:hAnsi="Arial" w:cs="Arial"/>
                <w:b/>
              </w:rPr>
              <w:t>:</w:t>
            </w:r>
            <w:r w:rsidRPr="00603B07">
              <w:rPr>
                <w:rFonts w:ascii="Arial" w:hAnsi="Arial" w:cs="Arial"/>
              </w:rPr>
              <w:t xml:space="preserve"> Company Overview</w:t>
            </w:r>
          </w:p>
          <w:p w:rsidR="003D7B82" w:rsidRPr="00603B07" w:rsidRDefault="003D7B82" w:rsidP="00476089">
            <w:pPr>
              <w:jc w:val="center"/>
              <w:rPr>
                <w:rFonts w:ascii="Arial" w:hAnsi="Arial" w:cs="Arial"/>
              </w:rPr>
            </w:pPr>
          </w:p>
        </w:tc>
      </w:tr>
    </w:tbl>
    <w:p w:rsidR="00264E9B" w:rsidRDefault="00264E9B" w:rsidP="00264E9B">
      <w:pPr>
        <w:rPr>
          <w:rFonts w:ascii="Arial" w:hAnsi="Arial" w:cs="Arial"/>
          <w:sz w:val="24"/>
          <w:szCs w:val="24"/>
        </w:rPr>
      </w:pPr>
    </w:p>
    <w:p w:rsidR="00264E9B" w:rsidRDefault="00264E9B" w:rsidP="00264E9B">
      <w:pPr>
        <w:rPr>
          <w:rFonts w:ascii="Arial" w:hAnsi="Arial" w:cs="Arial"/>
          <w:sz w:val="24"/>
          <w:szCs w:val="24"/>
        </w:rPr>
      </w:pPr>
    </w:p>
    <w:p w:rsidR="00AE5C89" w:rsidRDefault="00AE5C89" w:rsidP="00804535">
      <w:pPr>
        <w:pStyle w:val="Heading2"/>
        <w:numPr>
          <w:ilvl w:val="2"/>
          <w:numId w:val="4"/>
        </w:numPr>
        <w:rPr>
          <w:rFonts w:ascii="Arial" w:hAnsi="Arial" w:cs="Arial"/>
          <w:sz w:val="24"/>
          <w:szCs w:val="24"/>
        </w:rPr>
      </w:pPr>
      <w:bookmarkStart w:id="18" w:name="_Toc52723321"/>
      <w:r>
        <w:rPr>
          <w:rFonts w:ascii="Arial" w:hAnsi="Arial" w:cs="Arial"/>
          <w:sz w:val="24"/>
          <w:szCs w:val="24"/>
        </w:rPr>
        <w:t>Hierarchy of Fortune Tech Limited</w:t>
      </w:r>
      <w:bookmarkEnd w:id="18"/>
    </w:p>
    <w:p w:rsidR="00AE5C89" w:rsidRDefault="00AE5C89" w:rsidP="00AE5C89"/>
    <w:p w:rsidR="00CF3E4E" w:rsidRPr="00CF3E4E" w:rsidRDefault="00AE5C89" w:rsidP="00CF3E4E">
      <w:r>
        <w:rPr>
          <w:noProof/>
        </w:rPr>
        <w:drawing>
          <wp:inline distT="0" distB="0" distL="0" distR="0">
            <wp:extent cx="5857875" cy="3448050"/>
            <wp:effectExtent l="19050" t="0" r="9525"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tbl>
      <w:tblPr>
        <w:tblStyle w:val="TableGrid"/>
        <w:tblW w:w="8824" w:type="dxa"/>
        <w:tblInd w:w="554" w:type="dxa"/>
        <w:tblLook w:val="04A0"/>
      </w:tblPr>
      <w:tblGrid>
        <w:gridCol w:w="8824"/>
      </w:tblGrid>
      <w:tr w:rsidR="00CF3E4E" w:rsidRPr="00CF3E4E" w:rsidTr="00CF3E4E">
        <w:trPr>
          <w:trHeight w:val="659"/>
        </w:trPr>
        <w:tc>
          <w:tcPr>
            <w:tcW w:w="8824" w:type="dxa"/>
          </w:tcPr>
          <w:p w:rsidR="00CF3E4E" w:rsidRDefault="00CF3E4E" w:rsidP="00CF3E4E">
            <w:pPr>
              <w:rPr>
                <w:rFonts w:ascii="Arial" w:hAnsi="Arial" w:cs="Arial"/>
                <w:b/>
              </w:rPr>
            </w:pPr>
          </w:p>
          <w:p w:rsidR="00CF3E4E" w:rsidRPr="00CF3E4E" w:rsidRDefault="003D7B82" w:rsidP="00CF3E4E">
            <w:pPr>
              <w:jc w:val="center"/>
              <w:rPr>
                <w:rFonts w:ascii="Arial" w:hAnsi="Arial" w:cs="Arial"/>
              </w:rPr>
            </w:pPr>
            <w:r>
              <w:rPr>
                <w:rFonts w:ascii="Arial" w:hAnsi="Arial" w:cs="Arial"/>
                <w:b/>
              </w:rPr>
              <w:t>Figure 2.1</w:t>
            </w:r>
            <w:r w:rsidR="00CF3E4E" w:rsidRPr="00CF3E4E">
              <w:rPr>
                <w:rFonts w:ascii="Arial" w:hAnsi="Arial" w:cs="Arial"/>
                <w:b/>
              </w:rPr>
              <w:t>:</w:t>
            </w:r>
            <w:r w:rsidR="00CF3E4E" w:rsidRPr="00CF3E4E">
              <w:rPr>
                <w:rFonts w:ascii="Arial" w:hAnsi="Arial" w:cs="Arial"/>
              </w:rPr>
              <w:t xml:space="preserve"> Organization Structure of the Fortune Tech Limited</w:t>
            </w:r>
          </w:p>
        </w:tc>
      </w:tr>
    </w:tbl>
    <w:p w:rsidR="00264E9B" w:rsidRDefault="00264E9B" w:rsidP="00264E9B">
      <w:pPr>
        <w:rPr>
          <w:rFonts w:ascii="Arial" w:hAnsi="Arial" w:cs="Arial"/>
          <w:sz w:val="24"/>
          <w:szCs w:val="24"/>
        </w:rPr>
      </w:pPr>
    </w:p>
    <w:p w:rsidR="00C542DA" w:rsidRPr="00C542DA" w:rsidRDefault="00D55E41" w:rsidP="00C542DA">
      <w:pPr>
        <w:rPr>
          <w:rFonts w:ascii="Arial" w:hAnsi="Arial" w:cs="Arial"/>
          <w:color w:val="000000" w:themeColor="text1"/>
          <w:sz w:val="24"/>
          <w:szCs w:val="24"/>
        </w:rPr>
      </w:pPr>
      <w:r>
        <w:rPr>
          <w:rFonts w:ascii="Arial" w:hAnsi="Arial" w:cs="Arial"/>
          <w:color w:val="000000" w:themeColor="text1"/>
          <w:sz w:val="24"/>
          <w:szCs w:val="24"/>
        </w:rPr>
        <w:br w:type="page"/>
      </w:r>
    </w:p>
    <w:p w:rsidR="00C542DA" w:rsidRDefault="00C542DA" w:rsidP="00804535">
      <w:pPr>
        <w:pStyle w:val="Heading2"/>
        <w:numPr>
          <w:ilvl w:val="2"/>
          <w:numId w:val="4"/>
        </w:numPr>
        <w:rPr>
          <w:rFonts w:ascii="Arial" w:hAnsi="Arial" w:cs="Arial"/>
          <w:sz w:val="24"/>
          <w:szCs w:val="24"/>
        </w:rPr>
      </w:pPr>
      <w:bookmarkStart w:id="19" w:name="_Toc52723322"/>
      <w:r>
        <w:rPr>
          <w:rFonts w:ascii="Arial" w:hAnsi="Arial" w:cs="Arial"/>
          <w:sz w:val="24"/>
          <w:szCs w:val="24"/>
        </w:rPr>
        <w:lastRenderedPageBreak/>
        <w:t>Products &amp; Services of Fortune Tech Limited</w:t>
      </w:r>
      <w:bookmarkEnd w:id="19"/>
    </w:p>
    <w:p w:rsidR="00C542DA" w:rsidRDefault="00C542DA" w:rsidP="00C542DA"/>
    <w:p w:rsidR="00C542DA" w:rsidRPr="00C542DA" w:rsidRDefault="00C542DA" w:rsidP="00C542DA">
      <w:r>
        <w:rPr>
          <w:noProof/>
        </w:rPr>
        <w:drawing>
          <wp:inline distT="0" distB="0" distL="0" distR="0">
            <wp:extent cx="6048375" cy="6219825"/>
            <wp:effectExtent l="0" t="0" r="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tbl>
      <w:tblPr>
        <w:tblStyle w:val="TableGrid"/>
        <w:tblpPr w:leftFromText="180" w:rightFromText="180" w:vertAnchor="text" w:horzAnchor="margin" w:tblpXSpec="center" w:tblpY="390"/>
        <w:tblW w:w="0" w:type="auto"/>
        <w:tblLook w:val="04A0"/>
      </w:tblPr>
      <w:tblGrid>
        <w:gridCol w:w="7006"/>
      </w:tblGrid>
      <w:tr w:rsidR="00CF3E4E" w:rsidRPr="00CF3E4E" w:rsidTr="00CF3E4E">
        <w:trPr>
          <w:trHeight w:val="705"/>
        </w:trPr>
        <w:tc>
          <w:tcPr>
            <w:tcW w:w="7006" w:type="dxa"/>
          </w:tcPr>
          <w:p w:rsidR="00CF3E4E" w:rsidRDefault="00CF3E4E" w:rsidP="00CF3E4E">
            <w:pPr>
              <w:jc w:val="center"/>
              <w:rPr>
                <w:rFonts w:ascii="Arial" w:hAnsi="Arial" w:cs="Arial"/>
                <w:b/>
              </w:rPr>
            </w:pPr>
          </w:p>
          <w:p w:rsidR="00CF3E4E" w:rsidRDefault="003D7B82" w:rsidP="00CF3E4E">
            <w:pPr>
              <w:jc w:val="center"/>
              <w:rPr>
                <w:rFonts w:ascii="Arial" w:hAnsi="Arial" w:cs="Arial"/>
              </w:rPr>
            </w:pPr>
            <w:r>
              <w:rPr>
                <w:rFonts w:ascii="Arial" w:hAnsi="Arial" w:cs="Arial"/>
                <w:b/>
              </w:rPr>
              <w:t>Figure 2.2</w:t>
            </w:r>
            <w:r w:rsidR="00CF3E4E" w:rsidRPr="00CF3E4E">
              <w:rPr>
                <w:rFonts w:ascii="Arial" w:hAnsi="Arial" w:cs="Arial"/>
                <w:b/>
              </w:rPr>
              <w:t>:</w:t>
            </w:r>
            <w:r w:rsidR="00CF3E4E" w:rsidRPr="00CF3E4E">
              <w:rPr>
                <w:rFonts w:ascii="Arial" w:hAnsi="Arial" w:cs="Arial"/>
              </w:rPr>
              <w:t xml:space="preserve"> Fortune Tech’s </w:t>
            </w:r>
            <w:r>
              <w:rPr>
                <w:rFonts w:ascii="Arial" w:hAnsi="Arial" w:cs="Arial"/>
              </w:rPr>
              <w:t xml:space="preserve">Products &amp; </w:t>
            </w:r>
            <w:r w:rsidR="00CF3E4E" w:rsidRPr="00CF3E4E">
              <w:rPr>
                <w:rFonts w:ascii="Arial" w:hAnsi="Arial" w:cs="Arial"/>
              </w:rPr>
              <w:t>Services</w:t>
            </w:r>
          </w:p>
          <w:p w:rsidR="00CF3E4E" w:rsidRPr="00CF3E4E" w:rsidRDefault="00CF3E4E" w:rsidP="00CF3E4E">
            <w:pPr>
              <w:jc w:val="center"/>
              <w:rPr>
                <w:rFonts w:ascii="Arial" w:hAnsi="Arial" w:cs="Arial"/>
              </w:rPr>
            </w:pPr>
          </w:p>
        </w:tc>
      </w:tr>
    </w:tbl>
    <w:p w:rsidR="00430375" w:rsidRDefault="00430375" w:rsidP="00430375">
      <w:pPr>
        <w:jc w:val="both"/>
        <w:rPr>
          <w:rFonts w:ascii="Arial" w:hAnsi="Arial" w:cs="Arial"/>
          <w:b/>
        </w:rPr>
      </w:pPr>
    </w:p>
    <w:p w:rsidR="00D46E8D" w:rsidRDefault="00D46E8D" w:rsidP="00B97040">
      <w:pPr>
        <w:spacing w:line="360" w:lineRule="auto"/>
        <w:jc w:val="both"/>
        <w:rPr>
          <w:rFonts w:ascii="Arial" w:hAnsi="Arial" w:cs="Arial"/>
          <w:color w:val="000000" w:themeColor="text1"/>
          <w:sz w:val="24"/>
          <w:szCs w:val="24"/>
        </w:rPr>
      </w:pPr>
    </w:p>
    <w:p w:rsidR="00CF3E4E" w:rsidRDefault="00CF3E4E" w:rsidP="00B97040">
      <w:pPr>
        <w:spacing w:line="360" w:lineRule="auto"/>
        <w:jc w:val="both"/>
        <w:rPr>
          <w:rFonts w:ascii="Arial" w:hAnsi="Arial" w:cs="Arial"/>
          <w:color w:val="000000" w:themeColor="text1"/>
          <w:sz w:val="24"/>
          <w:szCs w:val="24"/>
        </w:rPr>
      </w:pPr>
    </w:p>
    <w:p w:rsidR="005F534F" w:rsidRDefault="005F534F" w:rsidP="00B97040">
      <w:pPr>
        <w:spacing w:line="360" w:lineRule="auto"/>
        <w:jc w:val="both"/>
        <w:rPr>
          <w:rFonts w:ascii="Arial" w:hAnsi="Arial" w:cs="Arial"/>
          <w:color w:val="000000" w:themeColor="text1"/>
          <w:sz w:val="24"/>
          <w:szCs w:val="24"/>
        </w:rPr>
      </w:pPr>
    </w:p>
    <w:p w:rsidR="00430375" w:rsidRDefault="00430375" w:rsidP="00804535">
      <w:pPr>
        <w:pStyle w:val="Heading2"/>
        <w:numPr>
          <w:ilvl w:val="2"/>
          <w:numId w:val="4"/>
        </w:numPr>
        <w:rPr>
          <w:rFonts w:ascii="Arial" w:hAnsi="Arial" w:cs="Arial"/>
          <w:sz w:val="24"/>
          <w:szCs w:val="24"/>
        </w:rPr>
      </w:pPr>
      <w:bookmarkStart w:id="20" w:name="_Toc52723323"/>
      <w:r>
        <w:rPr>
          <w:rFonts w:ascii="Arial" w:hAnsi="Arial" w:cs="Arial"/>
          <w:sz w:val="24"/>
          <w:szCs w:val="24"/>
        </w:rPr>
        <w:lastRenderedPageBreak/>
        <w:t>Brands (Fortune Tech Limited)</w:t>
      </w:r>
      <w:bookmarkEnd w:id="20"/>
    </w:p>
    <w:p w:rsidR="00430375" w:rsidRDefault="00430375" w:rsidP="00430375"/>
    <w:p w:rsidR="002C76D4" w:rsidRDefault="00430375" w:rsidP="00E209B1">
      <w:pPr>
        <w:jc w:val="center"/>
        <w:rPr>
          <w:rFonts w:ascii="Montserrat" w:hAnsi="Montserrat"/>
          <w:color w:val="222222"/>
          <w:sz w:val="28"/>
          <w:szCs w:val="28"/>
        </w:rPr>
      </w:pPr>
      <w:r>
        <w:rPr>
          <w:noProof/>
        </w:rPr>
        <w:drawing>
          <wp:inline distT="0" distB="0" distL="0" distR="0">
            <wp:extent cx="3806034" cy="1952625"/>
            <wp:effectExtent l="38100" t="57150" r="118266" b="104775"/>
            <wp:docPr id="3" name="Picture 2" desc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png"/>
                    <pic:cNvPicPr/>
                  </pic:nvPicPr>
                  <pic:blipFill>
                    <a:blip r:embed="rId27" cstate="print"/>
                    <a:stretch>
                      <a:fillRect/>
                    </a:stretch>
                  </pic:blipFill>
                  <pic:spPr>
                    <a:xfrm>
                      <a:off x="0" y="0"/>
                      <a:ext cx="3807808" cy="19535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bl>
      <w:tblPr>
        <w:tblStyle w:val="LightGrid2"/>
        <w:tblpPr w:leftFromText="180" w:rightFromText="180" w:vertAnchor="text" w:horzAnchor="margin" w:tblpXSpec="center" w:tblpY="1051"/>
        <w:tblW w:w="0" w:type="auto"/>
        <w:tblBorders>
          <w:bottom w:val="single" w:sz="4" w:space="0" w:color="auto"/>
        </w:tblBorders>
        <w:tblLook w:val="0420"/>
      </w:tblPr>
      <w:tblGrid>
        <w:gridCol w:w="2916"/>
        <w:gridCol w:w="5148"/>
      </w:tblGrid>
      <w:tr w:rsidR="005F534F" w:rsidTr="005F534F">
        <w:trPr>
          <w:cnfStyle w:val="100000000000"/>
          <w:trHeight w:val="1515"/>
        </w:trPr>
        <w:tc>
          <w:tcPr>
            <w:tcW w:w="2149" w:type="dxa"/>
          </w:tcPr>
          <w:p w:rsidR="005F534F" w:rsidRDefault="005F534F" w:rsidP="005F534F">
            <w:pPr>
              <w:pStyle w:val="Heading1"/>
              <w:spacing w:before="0" w:after="300" w:line="360" w:lineRule="auto"/>
              <w:jc w:val="both"/>
              <w:outlineLvl w:val="0"/>
              <w:rPr>
                <w:rFonts w:cs="Arial"/>
                <w:b w:val="0"/>
                <w:color w:val="000000"/>
                <w:sz w:val="24"/>
                <w:szCs w:val="24"/>
                <w:shd w:val="clear" w:color="auto" w:fill="FFFFFF"/>
              </w:rPr>
            </w:pPr>
            <w:bookmarkStart w:id="21" w:name="_Toc52723324"/>
          </w:p>
          <w:bookmarkEnd w:id="21"/>
          <w:p w:rsidR="005F534F" w:rsidRPr="005F534F" w:rsidRDefault="005F534F" w:rsidP="005F534F">
            <w:pPr>
              <w:pStyle w:val="Heading1"/>
              <w:spacing w:before="0" w:after="300" w:line="360" w:lineRule="auto"/>
              <w:outlineLvl w:val="0"/>
              <w:rPr>
                <w:rFonts w:cs="Arial"/>
                <w:b w:val="0"/>
                <w:color w:val="000000"/>
                <w:sz w:val="24"/>
                <w:szCs w:val="24"/>
                <w:shd w:val="clear" w:color="auto" w:fill="FFFFFF"/>
              </w:rPr>
            </w:pPr>
            <w:r>
              <w:rPr>
                <w:rFonts w:cs="Arial"/>
                <w:b w:val="0"/>
                <w:color w:val="000000"/>
                <w:sz w:val="24"/>
                <w:szCs w:val="24"/>
                <w:shd w:val="clear" w:color="auto" w:fill="FFFFFF"/>
              </w:rPr>
              <w:t>Have skills on</w:t>
            </w:r>
          </w:p>
          <w:p w:rsidR="005F534F" w:rsidRPr="005F534F" w:rsidRDefault="005F534F" w:rsidP="005F534F">
            <w:r w:rsidRPr="005F534F">
              <w:rPr>
                <w:noProof/>
              </w:rPr>
              <w:drawing>
                <wp:anchor distT="0" distB="0" distL="114300" distR="114300" simplePos="0" relativeHeight="251686912" behindDoc="1" locked="0" layoutInCell="1" allowOverlap="1">
                  <wp:simplePos x="0" y="0"/>
                  <wp:positionH relativeFrom="column">
                    <wp:posOffset>81915</wp:posOffset>
                  </wp:positionH>
                  <wp:positionV relativeFrom="paragraph">
                    <wp:posOffset>80010</wp:posOffset>
                  </wp:positionV>
                  <wp:extent cx="1543050" cy="1314450"/>
                  <wp:effectExtent l="95250" t="57150" r="76200" b="800100"/>
                  <wp:wrapSquare wrapText="bothSides"/>
                  <wp:docPr id="26" name="Picture 1" descr="http://fortunetech.com.bd/wp-content/uploads/2017/11/me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ortunetech.com.bd/wp-content/uploads/2017/11/metr.png"/>
                          <pic:cNvPicPr>
                            <a:picLocks noChangeAspect="1" noChangeArrowheads="1"/>
                          </pic:cNvPicPr>
                        </pic:nvPicPr>
                        <pic:blipFill>
                          <a:blip r:embed="rId28" cstate="print"/>
                          <a:srcRect/>
                          <a:stretch>
                            <a:fillRect/>
                          </a:stretch>
                        </pic:blipFill>
                        <pic:spPr bwMode="auto">
                          <a:xfrm>
                            <a:off x="0" y="0"/>
                            <a:ext cx="1543050" cy="131445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tc>
        <w:tc>
          <w:tcPr>
            <w:tcW w:w="5148" w:type="dxa"/>
          </w:tcPr>
          <w:p w:rsidR="005F534F" w:rsidRPr="00F0686D" w:rsidRDefault="005F534F" w:rsidP="005F534F">
            <w:pPr>
              <w:pStyle w:val="Heading1"/>
              <w:spacing w:before="0" w:after="300" w:line="360" w:lineRule="auto"/>
              <w:jc w:val="both"/>
              <w:outlineLvl w:val="0"/>
              <w:rPr>
                <w:rFonts w:cs="Arial"/>
                <w:b w:val="0"/>
                <w:color w:val="000000"/>
                <w:sz w:val="24"/>
                <w:szCs w:val="24"/>
                <w:shd w:val="clear" w:color="auto" w:fill="FFFFFF"/>
              </w:rPr>
            </w:pPr>
          </w:p>
          <w:p w:rsidR="005F534F" w:rsidRPr="00F0686D" w:rsidRDefault="005F534F" w:rsidP="005F534F">
            <w:pPr>
              <w:pStyle w:val="Heading1"/>
              <w:numPr>
                <w:ilvl w:val="0"/>
                <w:numId w:val="26"/>
              </w:numPr>
              <w:spacing w:before="0" w:after="300" w:line="360" w:lineRule="auto"/>
              <w:jc w:val="both"/>
              <w:outlineLvl w:val="0"/>
              <w:rPr>
                <w:rFonts w:cs="Arial"/>
                <w:b w:val="0"/>
                <w:color w:val="000000"/>
                <w:sz w:val="24"/>
                <w:szCs w:val="24"/>
                <w:shd w:val="clear" w:color="auto" w:fill="FFFFFF"/>
              </w:rPr>
            </w:pPr>
            <w:bookmarkStart w:id="22" w:name="_Toc52723325"/>
            <w:r w:rsidRPr="00F0686D">
              <w:rPr>
                <w:rFonts w:cs="Arial"/>
                <w:b w:val="0"/>
                <w:color w:val="000000"/>
                <w:sz w:val="24"/>
                <w:szCs w:val="24"/>
                <w:shd w:val="clear" w:color="auto" w:fill="FFFFFF"/>
              </w:rPr>
              <w:t xml:space="preserve">Manufacture </w:t>
            </w:r>
          </w:p>
          <w:p w:rsidR="005F534F" w:rsidRPr="00F0686D" w:rsidRDefault="005F534F" w:rsidP="005F534F">
            <w:pPr>
              <w:pStyle w:val="Heading1"/>
              <w:numPr>
                <w:ilvl w:val="0"/>
                <w:numId w:val="26"/>
              </w:numPr>
              <w:spacing w:before="0" w:after="300" w:line="360" w:lineRule="auto"/>
              <w:jc w:val="both"/>
              <w:outlineLvl w:val="0"/>
              <w:rPr>
                <w:rFonts w:cs="Arial"/>
                <w:b w:val="0"/>
                <w:color w:val="000000"/>
                <w:sz w:val="24"/>
                <w:szCs w:val="24"/>
                <w:shd w:val="clear" w:color="auto" w:fill="FFFFFF"/>
              </w:rPr>
            </w:pPr>
            <w:r w:rsidRPr="00F0686D">
              <w:rPr>
                <w:rFonts w:cs="Arial"/>
                <w:b w:val="0"/>
                <w:color w:val="000000"/>
                <w:sz w:val="24"/>
                <w:szCs w:val="24"/>
                <w:shd w:val="clear" w:color="auto" w:fill="FFFFFF"/>
              </w:rPr>
              <w:t xml:space="preserve">Wholesaler and exporter of men, </w:t>
            </w:r>
          </w:p>
          <w:p w:rsidR="005F534F" w:rsidRDefault="005F534F" w:rsidP="005F534F">
            <w:pPr>
              <w:pStyle w:val="Heading1"/>
              <w:numPr>
                <w:ilvl w:val="0"/>
                <w:numId w:val="26"/>
              </w:numPr>
              <w:spacing w:before="0" w:after="300" w:line="360" w:lineRule="auto"/>
              <w:jc w:val="both"/>
              <w:outlineLvl w:val="0"/>
              <w:rPr>
                <w:rFonts w:cs="Arial"/>
                <w:b w:val="0"/>
                <w:color w:val="000000"/>
                <w:sz w:val="24"/>
                <w:szCs w:val="24"/>
                <w:shd w:val="clear" w:color="auto" w:fill="FFFFFF"/>
              </w:rPr>
            </w:pPr>
            <w:r w:rsidRPr="00F0686D">
              <w:rPr>
                <w:rFonts w:cs="Arial"/>
                <w:b w:val="0"/>
                <w:color w:val="000000"/>
                <w:sz w:val="24"/>
                <w:szCs w:val="24"/>
                <w:shd w:val="clear" w:color="auto" w:fill="FFFFFF"/>
              </w:rPr>
              <w:t>Women</w:t>
            </w:r>
            <w:r>
              <w:rPr>
                <w:rFonts w:cs="Arial"/>
                <w:b w:val="0"/>
                <w:color w:val="000000"/>
                <w:sz w:val="24"/>
                <w:szCs w:val="24"/>
                <w:shd w:val="clear" w:color="auto" w:fill="FFFFFF"/>
              </w:rPr>
              <w:t xml:space="preserve"> </w:t>
            </w:r>
          </w:p>
          <w:p w:rsidR="005F534F" w:rsidRPr="00F0686D" w:rsidRDefault="005F534F" w:rsidP="005F534F">
            <w:pPr>
              <w:pStyle w:val="Heading1"/>
              <w:numPr>
                <w:ilvl w:val="0"/>
                <w:numId w:val="26"/>
              </w:numPr>
              <w:spacing w:before="0" w:after="300" w:line="360" w:lineRule="auto"/>
              <w:jc w:val="both"/>
              <w:outlineLvl w:val="0"/>
              <w:rPr>
                <w:rFonts w:cs="Arial"/>
                <w:b w:val="0"/>
                <w:color w:val="000000"/>
                <w:sz w:val="24"/>
                <w:szCs w:val="24"/>
                <w:shd w:val="clear" w:color="auto" w:fill="FFFFFF"/>
              </w:rPr>
            </w:pPr>
            <w:r>
              <w:rPr>
                <w:rFonts w:cs="Arial"/>
                <w:b w:val="0"/>
                <w:color w:val="000000"/>
                <w:sz w:val="24"/>
                <w:szCs w:val="24"/>
                <w:shd w:val="clear" w:color="auto" w:fill="FFFFFF"/>
              </w:rPr>
              <w:t>A</w:t>
            </w:r>
            <w:r w:rsidRPr="00F0686D">
              <w:rPr>
                <w:rFonts w:cs="Arial"/>
                <w:b w:val="0"/>
                <w:color w:val="000000"/>
                <w:sz w:val="24"/>
                <w:szCs w:val="24"/>
                <w:shd w:val="clear" w:color="auto" w:fill="FFFFFF"/>
              </w:rPr>
              <w:t>nd children’s clothing/garments.</w:t>
            </w:r>
            <w:bookmarkEnd w:id="22"/>
            <w:r w:rsidRPr="00F0686D">
              <w:rPr>
                <w:b w:val="0"/>
              </w:rPr>
              <w:t xml:space="preserve"> </w:t>
            </w:r>
          </w:p>
        </w:tc>
      </w:tr>
    </w:tbl>
    <w:p w:rsidR="002C76D4" w:rsidRPr="005F534F" w:rsidRDefault="00FC4A77" w:rsidP="005F534F">
      <w:pPr>
        <w:jc w:val="both"/>
        <w:rPr>
          <w:rFonts w:ascii="Montserrat" w:hAnsi="Montserrat"/>
          <w:color w:val="222222"/>
          <w:sz w:val="24"/>
          <w:szCs w:val="24"/>
        </w:rPr>
      </w:pPr>
      <w:r w:rsidRPr="00FC4A77">
        <w:rPr>
          <w:rFonts w:ascii="Arial" w:hAnsi="Arial" w:cs="Arial"/>
          <w:b/>
          <w:color w:val="000000" w:themeColor="text1"/>
          <w:sz w:val="24"/>
          <w:szCs w:val="24"/>
        </w:rPr>
        <w:t xml:space="preserve">2.1.5.1 </w:t>
      </w:r>
      <w:r w:rsidR="00F0686D">
        <w:rPr>
          <w:rFonts w:ascii="Arial" w:hAnsi="Arial" w:cs="Arial"/>
          <w:b/>
          <w:color w:val="000000" w:themeColor="text1"/>
          <w:sz w:val="24"/>
          <w:szCs w:val="24"/>
        </w:rPr>
        <w:t>Metro</w:t>
      </w:r>
      <w:r w:rsidR="002C76D4" w:rsidRPr="00FC4A77">
        <w:rPr>
          <w:rFonts w:ascii="Arial" w:hAnsi="Arial" w:cs="Arial"/>
          <w:b/>
          <w:color w:val="000000" w:themeColor="text1"/>
          <w:sz w:val="24"/>
          <w:szCs w:val="24"/>
        </w:rPr>
        <w:t xml:space="preserve"> Outfitters</w:t>
      </w:r>
    </w:p>
    <w:p w:rsidR="002C76D4" w:rsidRPr="00FC4A77" w:rsidRDefault="00FC4A77" w:rsidP="002C76D4">
      <w:pPr>
        <w:pStyle w:val="Heading1"/>
        <w:shd w:val="clear" w:color="auto" w:fill="FFFFFF"/>
        <w:spacing w:before="0" w:after="300" w:line="360" w:lineRule="auto"/>
        <w:jc w:val="both"/>
        <w:rPr>
          <w:rFonts w:cs="Arial"/>
          <w:color w:val="222222"/>
          <w:sz w:val="28"/>
        </w:rPr>
      </w:pPr>
      <w:bookmarkStart w:id="23" w:name="_Toc52723326"/>
      <w:r w:rsidRPr="00FC4A77">
        <w:rPr>
          <w:rFonts w:cs="Arial"/>
          <w:color w:val="000000" w:themeColor="text1"/>
          <w:sz w:val="24"/>
          <w:szCs w:val="24"/>
        </w:rPr>
        <w:lastRenderedPageBreak/>
        <w:t xml:space="preserve">2.1.5.2 </w:t>
      </w:r>
      <w:proofErr w:type="spellStart"/>
      <w:r w:rsidR="002C76D4" w:rsidRPr="00FC4A77">
        <w:rPr>
          <w:rFonts w:cs="Arial"/>
          <w:color w:val="222222"/>
          <w:sz w:val="28"/>
        </w:rPr>
        <w:t>Clockedge</w:t>
      </w:r>
      <w:bookmarkEnd w:id="23"/>
      <w:proofErr w:type="spellEnd"/>
    </w:p>
    <w:tbl>
      <w:tblPr>
        <w:tblStyle w:val="LightGrid2"/>
        <w:tblW w:w="0" w:type="auto"/>
        <w:tblInd w:w="359" w:type="dxa"/>
        <w:tblBorders>
          <w:bottom w:val="single" w:sz="4" w:space="0" w:color="auto"/>
        </w:tblBorders>
        <w:tblLook w:val="0420"/>
      </w:tblPr>
      <w:tblGrid>
        <w:gridCol w:w="2586"/>
        <w:gridCol w:w="5649"/>
      </w:tblGrid>
      <w:tr w:rsidR="00F0686D" w:rsidTr="00F0686D">
        <w:trPr>
          <w:cnfStyle w:val="100000000000"/>
          <w:trHeight w:val="1515"/>
        </w:trPr>
        <w:tc>
          <w:tcPr>
            <w:tcW w:w="2292" w:type="dxa"/>
          </w:tcPr>
          <w:p w:rsidR="00664859" w:rsidRPr="00664859" w:rsidRDefault="00664859" w:rsidP="00476089">
            <w:pPr>
              <w:pStyle w:val="Heading1"/>
              <w:spacing w:before="0" w:after="300" w:line="360" w:lineRule="auto"/>
              <w:jc w:val="both"/>
              <w:outlineLvl w:val="0"/>
              <w:rPr>
                <w:rFonts w:cs="Arial"/>
                <w:color w:val="000000"/>
                <w:sz w:val="24"/>
                <w:szCs w:val="24"/>
                <w:shd w:val="clear" w:color="auto" w:fill="FFFFFF"/>
              </w:rPr>
            </w:pPr>
          </w:p>
          <w:p w:rsidR="00F0686D" w:rsidRDefault="00F0686D" w:rsidP="00F0686D">
            <w:pPr>
              <w:pStyle w:val="Heading1"/>
              <w:spacing w:before="0" w:after="300" w:line="360" w:lineRule="auto"/>
              <w:outlineLvl w:val="0"/>
              <w:rPr>
                <w:rFonts w:cs="Arial"/>
                <w:color w:val="000000"/>
                <w:sz w:val="24"/>
                <w:szCs w:val="24"/>
                <w:shd w:val="clear" w:color="auto" w:fill="FFFFFF"/>
              </w:rPr>
            </w:pPr>
            <w:bookmarkStart w:id="24" w:name="_Toc52723328"/>
          </w:p>
          <w:bookmarkEnd w:id="24"/>
          <w:p w:rsidR="005F534F" w:rsidRPr="005F534F" w:rsidRDefault="005F534F" w:rsidP="005F534F">
            <w:pPr>
              <w:pStyle w:val="Heading1"/>
              <w:spacing w:before="0" w:after="300" w:line="360" w:lineRule="auto"/>
              <w:outlineLvl w:val="0"/>
              <w:rPr>
                <w:rFonts w:cs="Arial"/>
                <w:b w:val="0"/>
                <w:color w:val="000000"/>
                <w:sz w:val="24"/>
                <w:szCs w:val="24"/>
                <w:shd w:val="clear" w:color="auto" w:fill="FFFFFF"/>
              </w:rPr>
            </w:pPr>
            <w:r>
              <w:rPr>
                <w:rFonts w:cs="Arial"/>
                <w:b w:val="0"/>
                <w:color w:val="000000"/>
                <w:sz w:val="24"/>
                <w:szCs w:val="24"/>
                <w:shd w:val="clear" w:color="auto" w:fill="FFFFFF"/>
              </w:rPr>
              <w:t>Have skills on</w:t>
            </w:r>
          </w:p>
          <w:p w:rsidR="00F0686D" w:rsidRPr="00F0686D" w:rsidRDefault="00F0686D" w:rsidP="00F0686D"/>
          <w:p w:rsidR="00F0686D" w:rsidRPr="00F0686D" w:rsidRDefault="00F0686D" w:rsidP="00F0686D">
            <w:r>
              <w:rPr>
                <w:noProof/>
              </w:rPr>
              <w:drawing>
                <wp:anchor distT="0" distB="0" distL="114300" distR="114300" simplePos="0" relativeHeight="251671552" behindDoc="0" locked="0" layoutInCell="1" allowOverlap="1">
                  <wp:simplePos x="0" y="0"/>
                  <wp:positionH relativeFrom="column">
                    <wp:posOffset>153035</wp:posOffset>
                  </wp:positionH>
                  <wp:positionV relativeFrom="paragraph">
                    <wp:posOffset>10795</wp:posOffset>
                  </wp:positionV>
                  <wp:extent cx="1314450" cy="1247775"/>
                  <wp:effectExtent l="114300" t="57150" r="76200" b="790575"/>
                  <wp:wrapThrough wrapText="bothSides">
                    <wp:wrapPolygon edited="0">
                      <wp:start x="8139" y="-989"/>
                      <wp:lineTo x="5322" y="-330"/>
                      <wp:lineTo x="313" y="2968"/>
                      <wp:lineTo x="-626" y="14840"/>
                      <wp:lineTo x="3443" y="20116"/>
                      <wp:lineTo x="-626" y="25392"/>
                      <wp:lineTo x="-1878" y="30009"/>
                      <wp:lineTo x="-1565" y="32318"/>
                      <wp:lineTo x="4070" y="35285"/>
                      <wp:lineTo x="7200" y="35285"/>
                      <wp:lineTo x="13774" y="35285"/>
                      <wp:lineTo x="16904" y="35285"/>
                      <wp:lineTo x="22852" y="32318"/>
                      <wp:lineTo x="22539" y="30669"/>
                      <wp:lineTo x="22852" y="30669"/>
                      <wp:lineTo x="22539" y="27701"/>
                      <wp:lineTo x="21600" y="25392"/>
                      <wp:lineTo x="17530" y="20446"/>
                      <wp:lineTo x="17217" y="20116"/>
                      <wp:lineTo x="17843" y="20116"/>
                      <wp:lineTo x="21287" y="15499"/>
                      <wp:lineTo x="21287" y="14840"/>
                      <wp:lineTo x="21600" y="14840"/>
                      <wp:lineTo x="22226" y="10223"/>
                      <wp:lineTo x="22226" y="9563"/>
                      <wp:lineTo x="21287" y="5606"/>
                      <wp:lineTo x="20661" y="4287"/>
                      <wp:lineTo x="20974" y="3298"/>
                      <wp:lineTo x="15339" y="-330"/>
                      <wp:lineTo x="12835" y="-989"/>
                      <wp:lineTo x="8139" y="-989"/>
                    </wp:wrapPolygon>
                  </wp:wrapThrough>
                  <wp:docPr id="4" name="Picture 4" descr="http://fortunetech.com.bd/wp-content/uploads/2017/02/clocked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ortunetech.com.bd/wp-content/uploads/2017/02/clockedge-1.png"/>
                          <pic:cNvPicPr>
                            <a:picLocks noChangeAspect="1" noChangeArrowheads="1"/>
                          </pic:cNvPicPr>
                        </pic:nvPicPr>
                        <pic:blipFill>
                          <a:blip r:embed="rId29" cstate="print"/>
                          <a:srcRect/>
                          <a:stretch>
                            <a:fillRect/>
                          </a:stretch>
                        </pic:blipFill>
                        <pic:spPr bwMode="auto">
                          <a:xfrm>
                            <a:off x="0" y="0"/>
                            <a:ext cx="1314450" cy="124777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tc>
        <w:tc>
          <w:tcPr>
            <w:tcW w:w="5649" w:type="dxa"/>
          </w:tcPr>
          <w:p w:rsidR="00664859" w:rsidRPr="00664859" w:rsidRDefault="00664859" w:rsidP="00476089">
            <w:pPr>
              <w:pStyle w:val="Heading1"/>
              <w:spacing w:before="0" w:after="300" w:line="360" w:lineRule="auto"/>
              <w:jc w:val="both"/>
              <w:outlineLvl w:val="0"/>
              <w:rPr>
                <w:rFonts w:cs="Arial"/>
                <w:color w:val="000000"/>
                <w:sz w:val="24"/>
                <w:szCs w:val="24"/>
                <w:shd w:val="clear" w:color="auto" w:fill="FFFFFF"/>
              </w:rPr>
            </w:pPr>
          </w:p>
          <w:p w:rsidR="00F0686D" w:rsidRPr="00F0686D" w:rsidRDefault="00664859" w:rsidP="00F0686D">
            <w:pPr>
              <w:pStyle w:val="Heading1"/>
              <w:numPr>
                <w:ilvl w:val="0"/>
                <w:numId w:val="27"/>
              </w:numPr>
              <w:spacing w:before="0" w:after="300" w:line="360" w:lineRule="auto"/>
              <w:jc w:val="both"/>
              <w:outlineLvl w:val="0"/>
              <w:rPr>
                <w:rFonts w:cs="Arial"/>
                <w:b w:val="0"/>
                <w:color w:val="000000"/>
                <w:sz w:val="24"/>
                <w:szCs w:val="24"/>
                <w:shd w:val="clear" w:color="auto" w:fill="FFFFFF"/>
              </w:rPr>
            </w:pPr>
            <w:bookmarkStart w:id="25" w:name="_Toc52723329"/>
            <w:r w:rsidRPr="00F0686D">
              <w:rPr>
                <w:rFonts w:cs="Arial"/>
                <w:b w:val="0"/>
                <w:color w:val="000000"/>
                <w:sz w:val="24"/>
                <w:szCs w:val="24"/>
                <w:shd w:val="clear" w:color="auto" w:fill="FFFFFF"/>
              </w:rPr>
              <w:t xml:space="preserve">Content Marketing, </w:t>
            </w:r>
          </w:p>
          <w:p w:rsidR="00F0686D" w:rsidRPr="00F0686D" w:rsidRDefault="00664859" w:rsidP="00F0686D">
            <w:pPr>
              <w:pStyle w:val="Heading1"/>
              <w:numPr>
                <w:ilvl w:val="0"/>
                <w:numId w:val="27"/>
              </w:numPr>
              <w:spacing w:before="0" w:after="300" w:line="360" w:lineRule="auto"/>
              <w:jc w:val="both"/>
              <w:outlineLvl w:val="0"/>
              <w:rPr>
                <w:rFonts w:cs="Arial"/>
                <w:b w:val="0"/>
                <w:color w:val="000000"/>
                <w:sz w:val="24"/>
                <w:szCs w:val="24"/>
                <w:shd w:val="clear" w:color="auto" w:fill="FFFFFF"/>
              </w:rPr>
            </w:pPr>
            <w:r w:rsidRPr="00F0686D">
              <w:rPr>
                <w:rFonts w:cs="Arial"/>
                <w:b w:val="0"/>
                <w:color w:val="000000"/>
                <w:sz w:val="24"/>
                <w:szCs w:val="24"/>
                <w:shd w:val="clear" w:color="auto" w:fill="FFFFFF"/>
              </w:rPr>
              <w:t xml:space="preserve">SEO Consultancy, </w:t>
            </w:r>
          </w:p>
          <w:p w:rsidR="00F0686D" w:rsidRPr="00F0686D" w:rsidRDefault="00664859" w:rsidP="00F0686D">
            <w:pPr>
              <w:pStyle w:val="Heading1"/>
              <w:numPr>
                <w:ilvl w:val="0"/>
                <w:numId w:val="27"/>
              </w:numPr>
              <w:spacing w:before="0" w:after="300" w:line="360" w:lineRule="auto"/>
              <w:jc w:val="both"/>
              <w:outlineLvl w:val="0"/>
              <w:rPr>
                <w:rFonts w:cs="Arial"/>
                <w:b w:val="0"/>
                <w:color w:val="000000"/>
                <w:sz w:val="24"/>
                <w:szCs w:val="24"/>
                <w:shd w:val="clear" w:color="auto" w:fill="FFFFFF"/>
              </w:rPr>
            </w:pPr>
            <w:r w:rsidRPr="00F0686D">
              <w:rPr>
                <w:rFonts w:cs="Arial"/>
                <w:b w:val="0"/>
                <w:color w:val="000000"/>
                <w:sz w:val="24"/>
                <w:szCs w:val="24"/>
                <w:shd w:val="clear" w:color="auto" w:fill="FFFFFF"/>
              </w:rPr>
              <w:t xml:space="preserve">SEO Services, </w:t>
            </w:r>
          </w:p>
          <w:p w:rsidR="00F0686D" w:rsidRPr="00F0686D" w:rsidRDefault="00664859" w:rsidP="00F0686D">
            <w:pPr>
              <w:pStyle w:val="Heading1"/>
              <w:numPr>
                <w:ilvl w:val="0"/>
                <w:numId w:val="27"/>
              </w:numPr>
              <w:spacing w:before="0" w:after="300" w:line="360" w:lineRule="auto"/>
              <w:jc w:val="both"/>
              <w:outlineLvl w:val="0"/>
              <w:rPr>
                <w:rFonts w:cs="Arial"/>
                <w:b w:val="0"/>
                <w:color w:val="000000"/>
                <w:sz w:val="24"/>
                <w:szCs w:val="24"/>
                <w:shd w:val="clear" w:color="auto" w:fill="FFFFFF"/>
              </w:rPr>
            </w:pPr>
            <w:r w:rsidRPr="00F0686D">
              <w:rPr>
                <w:rFonts w:cs="Arial"/>
                <w:b w:val="0"/>
                <w:color w:val="000000"/>
                <w:sz w:val="24"/>
                <w:szCs w:val="24"/>
                <w:shd w:val="clear" w:color="auto" w:fill="FFFFFF"/>
              </w:rPr>
              <w:t xml:space="preserve">Online Campaign Management, </w:t>
            </w:r>
          </w:p>
          <w:p w:rsidR="00F0686D" w:rsidRPr="00F0686D" w:rsidRDefault="00664859" w:rsidP="00F0686D">
            <w:pPr>
              <w:pStyle w:val="Heading1"/>
              <w:numPr>
                <w:ilvl w:val="0"/>
                <w:numId w:val="27"/>
              </w:numPr>
              <w:spacing w:before="0" w:after="300" w:line="360" w:lineRule="auto"/>
              <w:jc w:val="both"/>
              <w:outlineLvl w:val="0"/>
              <w:rPr>
                <w:rFonts w:cs="Arial"/>
                <w:b w:val="0"/>
                <w:color w:val="000000"/>
                <w:sz w:val="24"/>
                <w:szCs w:val="24"/>
                <w:shd w:val="clear" w:color="auto" w:fill="FFFFFF"/>
              </w:rPr>
            </w:pPr>
            <w:r w:rsidRPr="00F0686D">
              <w:rPr>
                <w:rFonts w:cs="Arial"/>
                <w:b w:val="0"/>
                <w:color w:val="000000"/>
                <w:sz w:val="24"/>
                <w:szCs w:val="24"/>
                <w:shd w:val="clear" w:color="auto" w:fill="FFFFFF"/>
              </w:rPr>
              <w:t xml:space="preserve">Web Design, </w:t>
            </w:r>
          </w:p>
          <w:p w:rsidR="00F0686D" w:rsidRPr="00F0686D" w:rsidRDefault="00664859" w:rsidP="00F0686D">
            <w:pPr>
              <w:pStyle w:val="Heading1"/>
              <w:numPr>
                <w:ilvl w:val="0"/>
                <w:numId w:val="27"/>
              </w:numPr>
              <w:spacing w:before="0" w:after="300" w:line="360" w:lineRule="auto"/>
              <w:jc w:val="both"/>
              <w:outlineLvl w:val="0"/>
              <w:rPr>
                <w:rFonts w:cs="Arial"/>
                <w:b w:val="0"/>
                <w:color w:val="000000"/>
                <w:sz w:val="24"/>
                <w:szCs w:val="24"/>
                <w:shd w:val="clear" w:color="auto" w:fill="FFFFFF"/>
              </w:rPr>
            </w:pPr>
            <w:r w:rsidRPr="00F0686D">
              <w:rPr>
                <w:rFonts w:cs="Arial"/>
                <w:b w:val="0"/>
                <w:color w:val="000000"/>
                <w:sz w:val="24"/>
                <w:szCs w:val="24"/>
                <w:shd w:val="clear" w:color="auto" w:fill="FFFFFF"/>
              </w:rPr>
              <w:t xml:space="preserve">App Store Optimization, </w:t>
            </w:r>
          </w:p>
          <w:p w:rsidR="00F0686D" w:rsidRPr="00F0686D" w:rsidRDefault="00F0686D" w:rsidP="00F0686D">
            <w:pPr>
              <w:pStyle w:val="Heading1"/>
              <w:numPr>
                <w:ilvl w:val="0"/>
                <w:numId w:val="27"/>
              </w:numPr>
              <w:spacing w:before="0" w:after="300" w:line="360" w:lineRule="auto"/>
              <w:jc w:val="both"/>
              <w:outlineLvl w:val="0"/>
              <w:rPr>
                <w:rFonts w:cs="Arial"/>
                <w:b w:val="0"/>
                <w:color w:val="000000"/>
                <w:sz w:val="24"/>
                <w:szCs w:val="24"/>
                <w:shd w:val="clear" w:color="auto" w:fill="FFFFFF"/>
              </w:rPr>
            </w:pPr>
            <w:r>
              <w:rPr>
                <w:rFonts w:cs="Arial"/>
                <w:b w:val="0"/>
                <w:color w:val="000000"/>
                <w:sz w:val="24"/>
                <w:szCs w:val="24"/>
                <w:shd w:val="clear" w:color="auto" w:fill="FFFFFF"/>
              </w:rPr>
              <w:t xml:space="preserve">Social Media Marketing, </w:t>
            </w:r>
          </w:p>
          <w:p w:rsidR="00664859" w:rsidRPr="00664859" w:rsidRDefault="00F0686D" w:rsidP="00F0686D">
            <w:pPr>
              <w:pStyle w:val="Heading1"/>
              <w:numPr>
                <w:ilvl w:val="0"/>
                <w:numId w:val="27"/>
              </w:numPr>
              <w:spacing w:before="0" w:after="300" w:line="360" w:lineRule="auto"/>
              <w:jc w:val="both"/>
              <w:outlineLvl w:val="0"/>
              <w:rPr>
                <w:rFonts w:cs="Arial"/>
                <w:color w:val="000000"/>
                <w:sz w:val="24"/>
                <w:szCs w:val="24"/>
                <w:shd w:val="clear" w:color="auto" w:fill="FFFFFF"/>
              </w:rPr>
            </w:pPr>
            <w:r>
              <w:rPr>
                <w:rFonts w:cs="Arial"/>
                <w:b w:val="0"/>
                <w:color w:val="000000"/>
                <w:sz w:val="24"/>
                <w:szCs w:val="24"/>
                <w:shd w:val="clear" w:color="auto" w:fill="FFFFFF"/>
              </w:rPr>
              <w:t>A</w:t>
            </w:r>
            <w:r w:rsidR="00664859" w:rsidRPr="00F0686D">
              <w:rPr>
                <w:rFonts w:cs="Arial"/>
                <w:b w:val="0"/>
                <w:color w:val="000000"/>
                <w:sz w:val="24"/>
                <w:szCs w:val="24"/>
                <w:shd w:val="clear" w:color="auto" w:fill="FFFFFF"/>
              </w:rPr>
              <w:t>nd Mobile Campaign Management</w:t>
            </w:r>
            <w:bookmarkEnd w:id="25"/>
          </w:p>
        </w:tc>
      </w:tr>
    </w:tbl>
    <w:p w:rsidR="00CA6E7C" w:rsidRDefault="00CA6E7C" w:rsidP="002C76D4">
      <w:pPr>
        <w:pStyle w:val="Heading1"/>
        <w:shd w:val="clear" w:color="auto" w:fill="FFFFFF"/>
        <w:spacing w:before="0" w:after="300" w:line="360" w:lineRule="auto"/>
        <w:jc w:val="left"/>
        <w:rPr>
          <w:rFonts w:cs="Arial"/>
          <w:color w:val="222222"/>
          <w:sz w:val="28"/>
        </w:rPr>
      </w:pPr>
    </w:p>
    <w:p w:rsidR="002C76D4" w:rsidRPr="00FC4A77" w:rsidRDefault="00FC4A77" w:rsidP="002C76D4">
      <w:pPr>
        <w:pStyle w:val="Heading1"/>
        <w:shd w:val="clear" w:color="auto" w:fill="FFFFFF"/>
        <w:spacing w:before="0" w:after="300" w:line="360" w:lineRule="auto"/>
        <w:jc w:val="left"/>
        <w:rPr>
          <w:rFonts w:cs="Arial"/>
          <w:color w:val="222222"/>
          <w:sz w:val="24"/>
          <w:szCs w:val="24"/>
        </w:rPr>
      </w:pPr>
      <w:bookmarkStart w:id="26" w:name="_Toc52723330"/>
      <w:r w:rsidRPr="00FC4A77">
        <w:rPr>
          <w:rFonts w:cs="Arial"/>
          <w:color w:val="000000" w:themeColor="text1"/>
          <w:sz w:val="24"/>
          <w:szCs w:val="24"/>
        </w:rPr>
        <w:t xml:space="preserve">2.1.5.3 </w:t>
      </w:r>
      <w:r w:rsidR="002C76D4" w:rsidRPr="00FC4A77">
        <w:rPr>
          <w:rFonts w:cs="Arial"/>
          <w:color w:val="222222"/>
          <w:sz w:val="24"/>
          <w:szCs w:val="24"/>
        </w:rPr>
        <w:t>Proton Technology</w:t>
      </w:r>
      <w:bookmarkEnd w:id="26"/>
    </w:p>
    <w:tbl>
      <w:tblPr>
        <w:tblStyle w:val="LightGrid2"/>
        <w:tblW w:w="0" w:type="auto"/>
        <w:tblInd w:w="359" w:type="dxa"/>
        <w:tblBorders>
          <w:bottom w:val="single" w:sz="4" w:space="0" w:color="auto"/>
        </w:tblBorders>
        <w:tblLook w:val="0420"/>
      </w:tblPr>
      <w:tblGrid>
        <w:gridCol w:w="2475"/>
        <w:gridCol w:w="6544"/>
      </w:tblGrid>
      <w:tr w:rsidR="005F534F" w:rsidTr="00476089">
        <w:trPr>
          <w:cnfStyle w:val="100000000000"/>
          <w:trHeight w:val="1515"/>
        </w:trPr>
        <w:tc>
          <w:tcPr>
            <w:tcW w:w="2475" w:type="dxa"/>
          </w:tcPr>
          <w:p w:rsidR="00664859" w:rsidRPr="00664859" w:rsidRDefault="00664859" w:rsidP="00476089">
            <w:pPr>
              <w:pStyle w:val="Heading1"/>
              <w:spacing w:before="0" w:after="300" w:line="360" w:lineRule="auto"/>
              <w:jc w:val="both"/>
              <w:outlineLvl w:val="0"/>
              <w:rPr>
                <w:rFonts w:cs="Arial"/>
                <w:color w:val="000000"/>
                <w:sz w:val="24"/>
                <w:szCs w:val="24"/>
                <w:shd w:val="clear" w:color="auto" w:fill="FFFFFF"/>
              </w:rPr>
            </w:pPr>
          </w:p>
          <w:p w:rsidR="005F534F" w:rsidRDefault="005F534F" w:rsidP="005F534F">
            <w:pPr>
              <w:pStyle w:val="Heading1"/>
              <w:spacing w:before="0" w:after="300" w:line="360" w:lineRule="auto"/>
              <w:outlineLvl w:val="0"/>
              <w:rPr>
                <w:rFonts w:cs="Arial"/>
                <w:b w:val="0"/>
                <w:color w:val="000000"/>
                <w:sz w:val="24"/>
                <w:szCs w:val="24"/>
                <w:shd w:val="clear" w:color="auto" w:fill="FFFFFF"/>
              </w:rPr>
            </w:pPr>
          </w:p>
          <w:p w:rsidR="00664859" w:rsidRPr="005F534F" w:rsidRDefault="005F534F" w:rsidP="005F534F">
            <w:pPr>
              <w:pStyle w:val="Heading1"/>
              <w:spacing w:before="0" w:after="300" w:line="360" w:lineRule="auto"/>
              <w:outlineLvl w:val="0"/>
              <w:rPr>
                <w:rFonts w:cs="Arial"/>
                <w:b w:val="0"/>
                <w:color w:val="000000"/>
                <w:sz w:val="24"/>
                <w:szCs w:val="24"/>
                <w:shd w:val="clear" w:color="auto" w:fill="FFFFFF"/>
              </w:rPr>
            </w:pPr>
            <w:r w:rsidRPr="005F534F">
              <w:rPr>
                <w:rFonts w:cs="Arial"/>
                <w:b w:val="0"/>
                <w:color w:val="000000"/>
                <w:sz w:val="24"/>
                <w:szCs w:val="24"/>
                <w:shd w:val="clear" w:color="auto" w:fill="FFFFFF"/>
              </w:rPr>
              <w:t>Have skills on</w:t>
            </w:r>
          </w:p>
        </w:tc>
        <w:tc>
          <w:tcPr>
            <w:tcW w:w="6544" w:type="dxa"/>
          </w:tcPr>
          <w:p w:rsidR="00664859" w:rsidRPr="00664859" w:rsidRDefault="005F534F" w:rsidP="00476089">
            <w:pPr>
              <w:pStyle w:val="Heading1"/>
              <w:spacing w:before="0" w:after="300" w:line="360" w:lineRule="auto"/>
              <w:jc w:val="both"/>
              <w:outlineLvl w:val="0"/>
              <w:rPr>
                <w:rFonts w:cs="Arial"/>
                <w:color w:val="000000"/>
                <w:sz w:val="24"/>
                <w:szCs w:val="24"/>
                <w:shd w:val="clear" w:color="auto" w:fill="FFFFFF"/>
              </w:rPr>
            </w:pPr>
            <w:r>
              <w:rPr>
                <w:rFonts w:cs="Arial"/>
                <w:noProof/>
                <w:color w:val="000000"/>
                <w:sz w:val="24"/>
                <w:szCs w:val="24"/>
              </w:rPr>
              <w:drawing>
                <wp:anchor distT="0" distB="0" distL="114300" distR="114300" simplePos="0" relativeHeight="251672576" behindDoc="0" locked="0" layoutInCell="1" allowOverlap="1">
                  <wp:simplePos x="0" y="0"/>
                  <wp:positionH relativeFrom="column">
                    <wp:posOffset>2829560</wp:posOffset>
                  </wp:positionH>
                  <wp:positionV relativeFrom="paragraph">
                    <wp:posOffset>237490</wp:posOffset>
                  </wp:positionV>
                  <wp:extent cx="1127125" cy="990600"/>
                  <wp:effectExtent l="133350" t="57150" r="130175" b="742950"/>
                  <wp:wrapSquare wrapText="bothSides"/>
                  <wp:docPr id="7" name="Picture 9" descr="http://fortunetech.com.bd/wp-content/uploads/2017/02/pro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fortunetech.com.bd/wp-content/uploads/2017/02/proton.png"/>
                          <pic:cNvPicPr>
                            <a:picLocks noChangeAspect="1" noChangeArrowheads="1"/>
                          </pic:cNvPicPr>
                        </pic:nvPicPr>
                        <pic:blipFill>
                          <a:blip r:embed="rId30" cstate="print"/>
                          <a:srcRect/>
                          <a:stretch>
                            <a:fillRect/>
                          </a:stretch>
                        </pic:blipFill>
                        <pic:spPr bwMode="auto">
                          <a:xfrm>
                            <a:off x="0" y="0"/>
                            <a:ext cx="1127125" cy="9906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5F534F" w:rsidRPr="005F534F" w:rsidRDefault="00664859" w:rsidP="005F534F">
            <w:pPr>
              <w:pStyle w:val="Heading1"/>
              <w:numPr>
                <w:ilvl w:val="0"/>
                <w:numId w:val="28"/>
              </w:numPr>
              <w:spacing w:before="0" w:after="300" w:line="360" w:lineRule="auto"/>
              <w:jc w:val="both"/>
              <w:outlineLvl w:val="0"/>
              <w:rPr>
                <w:rFonts w:cs="Arial"/>
                <w:b w:val="0"/>
                <w:color w:val="000000"/>
                <w:sz w:val="24"/>
                <w:szCs w:val="24"/>
                <w:shd w:val="clear" w:color="auto" w:fill="FFFFFF"/>
              </w:rPr>
            </w:pPr>
            <w:bookmarkStart w:id="27" w:name="_Toc52723332"/>
            <w:r w:rsidRPr="005F534F">
              <w:rPr>
                <w:rFonts w:cs="Arial"/>
                <w:b w:val="0"/>
                <w:color w:val="000000"/>
                <w:sz w:val="24"/>
                <w:szCs w:val="24"/>
                <w:shd w:val="clear" w:color="auto" w:fill="FFFFFF"/>
              </w:rPr>
              <w:t xml:space="preserve">Security Solution, </w:t>
            </w:r>
          </w:p>
          <w:p w:rsidR="005F534F" w:rsidRPr="005F534F" w:rsidRDefault="00664859" w:rsidP="005F534F">
            <w:pPr>
              <w:pStyle w:val="Heading1"/>
              <w:numPr>
                <w:ilvl w:val="0"/>
                <w:numId w:val="28"/>
              </w:numPr>
              <w:spacing w:before="0" w:after="300" w:line="360" w:lineRule="auto"/>
              <w:jc w:val="both"/>
              <w:outlineLvl w:val="0"/>
              <w:rPr>
                <w:rFonts w:cs="Arial"/>
                <w:b w:val="0"/>
                <w:color w:val="000000"/>
                <w:sz w:val="24"/>
                <w:szCs w:val="24"/>
                <w:shd w:val="clear" w:color="auto" w:fill="FFFFFF"/>
              </w:rPr>
            </w:pPr>
            <w:r w:rsidRPr="005F534F">
              <w:rPr>
                <w:rFonts w:cs="Arial"/>
                <w:b w:val="0"/>
                <w:color w:val="000000"/>
                <w:sz w:val="24"/>
                <w:szCs w:val="24"/>
                <w:shd w:val="clear" w:color="auto" w:fill="FFFFFF"/>
              </w:rPr>
              <w:t xml:space="preserve">Access Control, </w:t>
            </w:r>
          </w:p>
          <w:p w:rsidR="005F534F" w:rsidRPr="005F534F" w:rsidRDefault="00664859" w:rsidP="005F534F">
            <w:pPr>
              <w:pStyle w:val="Heading1"/>
              <w:numPr>
                <w:ilvl w:val="0"/>
                <w:numId w:val="28"/>
              </w:numPr>
              <w:spacing w:before="0" w:after="300" w:line="360" w:lineRule="auto"/>
              <w:jc w:val="both"/>
              <w:outlineLvl w:val="0"/>
              <w:rPr>
                <w:rFonts w:cs="Arial"/>
                <w:b w:val="0"/>
                <w:color w:val="000000"/>
                <w:sz w:val="24"/>
                <w:szCs w:val="24"/>
                <w:shd w:val="clear" w:color="auto" w:fill="FFFFFF"/>
              </w:rPr>
            </w:pPr>
            <w:r w:rsidRPr="005F534F">
              <w:rPr>
                <w:rFonts w:cs="Arial"/>
                <w:b w:val="0"/>
                <w:color w:val="000000"/>
                <w:sz w:val="24"/>
                <w:szCs w:val="24"/>
                <w:shd w:val="clear" w:color="auto" w:fill="FFFFFF"/>
              </w:rPr>
              <w:t xml:space="preserve">CCTV Installation, </w:t>
            </w:r>
          </w:p>
          <w:p w:rsidR="005F534F" w:rsidRPr="005F534F" w:rsidRDefault="00664859" w:rsidP="005F534F">
            <w:pPr>
              <w:pStyle w:val="Heading1"/>
              <w:numPr>
                <w:ilvl w:val="0"/>
                <w:numId w:val="28"/>
              </w:numPr>
              <w:spacing w:before="0" w:after="300" w:line="360" w:lineRule="auto"/>
              <w:jc w:val="both"/>
              <w:outlineLvl w:val="0"/>
              <w:rPr>
                <w:rFonts w:cs="Arial"/>
                <w:b w:val="0"/>
                <w:color w:val="000000"/>
                <w:sz w:val="24"/>
                <w:szCs w:val="24"/>
                <w:shd w:val="clear" w:color="auto" w:fill="FFFFFF"/>
              </w:rPr>
            </w:pPr>
            <w:r w:rsidRPr="005F534F">
              <w:rPr>
                <w:rFonts w:cs="Arial"/>
                <w:b w:val="0"/>
                <w:color w:val="000000"/>
                <w:sz w:val="24"/>
                <w:szCs w:val="24"/>
                <w:shd w:val="clear" w:color="auto" w:fill="FFFFFF"/>
              </w:rPr>
              <w:t xml:space="preserve">Gadgets, </w:t>
            </w:r>
          </w:p>
          <w:p w:rsidR="00664859" w:rsidRPr="00664859" w:rsidRDefault="00664859" w:rsidP="005F534F">
            <w:pPr>
              <w:pStyle w:val="Heading1"/>
              <w:numPr>
                <w:ilvl w:val="0"/>
                <w:numId w:val="28"/>
              </w:numPr>
              <w:spacing w:before="0" w:after="300" w:line="360" w:lineRule="auto"/>
              <w:jc w:val="both"/>
              <w:outlineLvl w:val="0"/>
              <w:rPr>
                <w:rFonts w:cs="Arial"/>
                <w:color w:val="000000"/>
                <w:sz w:val="24"/>
                <w:szCs w:val="24"/>
                <w:shd w:val="clear" w:color="auto" w:fill="FFFFFF"/>
              </w:rPr>
            </w:pPr>
            <w:r w:rsidRPr="005F534F">
              <w:rPr>
                <w:rFonts w:cs="Arial"/>
                <w:b w:val="0"/>
                <w:color w:val="000000"/>
                <w:sz w:val="24"/>
                <w:szCs w:val="24"/>
                <w:shd w:val="clear" w:color="auto" w:fill="FFFFFF"/>
              </w:rPr>
              <w:t>Corporate Gifts</w:t>
            </w:r>
            <w:bookmarkEnd w:id="27"/>
          </w:p>
        </w:tc>
      </w:tr>
    </w:tbl>
    <w:p w:rsidR="005F534F" w:rsidRPr="005F534F" w:rsidRDefault="005F534F" w:rsidP="005F534F"/>
    <w:p w:rsidR="00430375" w:rsidRPr="005F534F" w:rsidRDefault="00FC4A77" w:rsidP="005F534F">
      <w:pPr>
        <w:pStyle w:val="Heading1"/>
        <w:shd w:val="clear" w:color="auto" w:fill="FFFFFF"/>
        <w:spacing w:before="0" w:after="300" w:line="360" w:lineRule="auto"/>
        <w:jc w:val="both"/>
        <w:rPr>
          <w:rFonts w:cs="Arial"/>
          <w:color w:val="222222"/>
          <w:sz w:val="28"/>
        </w:rPr>
      </w:pPr>
      <w:bookmarkStart w:id="28" w:name="_Toc52723333"/>
      <w:r w:rsidRPr="00FC4A77">
        <w:rPr>
          <w:rFonts w:cs="Arial"/>
          <w:color w:val="000000" w:themeColor="text1"/>
          <w:sz w:val="24"/>
          <w:szCs w:val="24"/>
        </w:rPr>
        <w:t xml:space="preserve">2.1.5.4 </w:t>
      </w:r>
      <w:r w:rsidR="00664859" w:rsidRPr="00FC4A77">
        <w:rPr>
          <w:rFonts w:cs="Arial"/>
          <w:color w:val="222222"/>
          <w:sz w:val="28"/>
        </w:rPr>
        <w:t>Import Flip</w:t>
      </w:r>
      <w:bookmarkEnd w:id="28"/>
    </w:p>
    <w:tbl>
      <w:tblPr>
        <w:tblStyle w:val="LightGrid2"/>
        <w:tblW w:w="0" w:type="auto"/>
        <w:tblInd w:w="359" w:type="dxa"/>
        <w:tblBorders>
          <w:bottom w:val="single" w:sz="4" w:space="0" w:color="auto"/>
        </w:tblBorders>
        <w:tblLook w:val="0420"/>
      </w:tblPr>
      <w:tblGrid>
        <w:gridCol w:w="2475"/>
        <w:gridCol w:w="6544"/>
      </w:tblGrid>
      <w:tr w:rsidR="00645B90" w:rsidRPr="00664859" w:rsidTr="00476089">
        <w:trPr>
          <w:cnfStyle w:val="100000000000"/>
          <w:trHeight w:val="1515"/>
        </w:trPr>
        <w:tc>
          <w:tcPr>
            <w:tcW w:w="2475" w:type="dxa"/>
          </w:tcPr>
          <w:p w:rsidR="00220689" w:rsidRDefault="00220689" w:rsidP="005F534F">
            <w:pPr>
              <w:pStyle w:val="Heading1"/>
              <w:spacing w:before="0" w:after="300" w:line="360" w:lineRule="auto"/>
              <w:outlineLvl w:val="0"/>
              <w:rPr>
                <w:rFonts w:cs="Arial"/>
                <w:b w:val="0"/>
                <w:color w:val="000000"/>
                <w:sz w:val="24"/>
                <w:szCs w:val="24"/>
                <w:shd w:val="clear" w:color="auto" w:fill="FFFFFF"/>
              </w:rPr>
            </w:pPr>
          </w:p>
          <w:p w:rsidR="00220689" w:rsidRDefault="00220689" w:rsidP="005F534F">
            <w:pPr>
              <w:pStyle w:val="Heading1"/>
              <w:spacing w:before="0" w:after="300" w:line="360" w:lineRule="auto"/>
              <w:outlineLvl w:val="0"/>
              <w:rPr>
                <w:rFonts w:cs="Arial"/>
                <w:b w:val="0"/>
                <w:color w:val="000000"/>
                <w:sz w:val="24"/>
                <w:szCs w:val="24"/>
                <w:shd w:val="clear" w:color="auto" w:fill="FFFFFF"/>
              </w:rPr>
            </w:pPr>
          </w:p>
          <w:p w:rsidR="00664859" w:rsidRPr="005F534F" w:rsidRDefault="005F534F" w:rsidP="005F534F">
            <w:pPr>
              <w:pStyle w:val="Heading1"/>
              <w:spacing w:before="0" w:after="300" w:line="360" w:lineRule="auto"/>
              <w:outlineLvl w:val="0"/>
              <w:rPr>
                <w:rFonts w:cs="Arial"/>
                <w:b w:val="0"/>
                <w:color w:val="000000"/>
                <w:sz w:val="24"/>
                <w:szCs w:val="24"/>
                <w:shd w:val="clear" w:color="auto" w:fill="FFFFFF"/>
              </w:rPr>
            </w:pPr>
            <w:r w:rsidRPr="005F534F">
              <w:rPr>
                <w:rFonts w:cs="Arial"/>
                <w:b w:val="0"/>
                <w:color w:val="000000"/>
                <w:sz w:val="24"/>
                <w:szCs w:val="24"/>
                <w:shd w:val="clear" w:color="auto" w:fill="FFFFFF"/>
              </w:rPr>
              <w:t>Have Skills on</w:t>
            </w:r>
          </w:p>
        </w:tc>
        <w:tc>
          <w:tcPr>
            <w:tcW w:w="6544" w:type="dxa"/>
          </w:tcPr>
          <w:p w:rsidR="00664859" w:rsidRPr="005F534F" w:rsidRDefault="00220689" w:rsidP="00220689">
            <w:pPr>
              <w:pStyle w:val="Heading1"/>
              <w:spacing w:before="0" w:after="300" w:line="360" w:lineRule="auto"/>
              <w:jc w:val="both"/>
              <w:outlineLvl w:val="0"/>
              <w:rPr>
                <w:rFonts w:cs="Arial"/>
                <w:b w:val="0"/>
                <w:color w:val="000000"/>
                <w:sz w:val="24"/>
                <w:szCs w:val="24"/>
                <w:shd w:val="clear" w:color="auto" w:fill="FFFFFF"/>
              </w:rPr>
            </w:pPr>
            <w:r>
              <w:rPr>
                <w:rFonts w:cs="Arial"/>
                <w:b w:val="0"/>
                <w:noProof/>
                <w:color w:val="000000"/>
                <w:sz w:val="24"/>
                <w:szCs w:val="24"/>
              </w:rPr>
              <w:drawing>
                <wp:anchor distT="0" distB="0" distL="114300" distR="114300" simplePos="0" relativeHeight="251673600" behindDoc="0" locked="0" layoutInCell="1" allowOverlap="1">
                  <wp:simplePos x="0" y="0"/>
                  <wp:positionH relativeFrom="column">
                    <wp:posOffset>2553335</wp:posOffset>
                  </wp:positionH>
                  <wp:positionV relativeFrom="paragraph">
                    <wp:posOffset>462280</wp:posOffset>
                  </wp:positionV>
                  <wp:extent cx="1009650" cy="854710"/>
                  <wp:effectExtent l="114300" t="57150" r="95250" b="707390"/>
                  <wp:wrapSquare wrapText="bothSides"/>
                  <wp:docPr id="12" name="Picture 12" descr="http://fortunetech.com.bd/wp-content/uploads/2017/02/im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ortunetech.com.bd/wp-content/uploads/2017/02/imp-1.png"/>
                          <pic:cNvPicPr>
                            <a:picLocks noChangeAspect="1" noChangeArrowheads="1"/>
                          </pic:cNvPicPr>
                        </pic:nvPicPr>
                        <pic:blipFill>
                          <a:blip r:embed="rId31" cstate="print"/>
                          <a:srcRect/>
                          <a:stretch>
                            <a:fillRect/>
                          </a:stretch>
                        </pic:blipFill>
                        <pic:spPr bwMode="auto">
                          <a:xfrm>
                            <a:off x="0" y="0"/>
                            <a:ext cx="1009650" cy="85471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5F534F" w:rsidRPr="005F534F" w:rsidRDefault="00664859" w:rsidP="005F534F">
            <w:pPr>
              <w:pStyle w:val="Heading1"/>
              <w:numPr>
                <w:ilvl w:val="0"/>
                <w:numId w:val="29"/>
              </w:numPr>
              <w:spacing w:before="0" w:after="300" w:line="360" w:lineRule="auto"/>
              <w:jc w:val="both"/>
              <w:outlineLvl w:val="0"/>
              <w:rPr>
                <w:rFonts w:cs="Arial"/>
                <w:b w:val="0"/>
                <w:color w:val="000000"/>
                <w:sz w:val="24"/>
                <w:szCs w:val="24"/>
                <w:shd w:val="clear" w:color="auto" w:fill="FFFFFF"/>
              </w:rPr>
            </w:pPr>
            <w:bookmarkStart w:id="29" w:name="_Toc52723335"/>
            <w:r w:rsidRPr="005F534F">
              <w:rPr>
                <w:rFonts w:cs="Arial"/>
                <w:b w:val="0"/>
                <w:color w:val="000000"/>
                <w:sz w:val="24"/>
                <w:szCs w:val="24"/>
                <w:shd w:val="clear" w:color="auto" w:fill="FFFFFF"/>
              </w:rPr>
              <w:t xml:space="preserve">Freight service, </w:t>
            </w:r>
          </w:p>
          <w:p w:rsidR="005F534F" w:rsidRPr="005F534F" w:rsidRDefault="005F534F" w:rsidP="005F534F">
            <w:pPr>
              <w:pStyle w:val="Heading1"/>
              <w:numPr>
                <w:ilvl w:val="0"/>
                <w:numId w:val="29"/>
              </w:numPr>
              <w:spacing w:before="0" w:after="300" w:line="360" w:lineRule="auto"/>
              <w:jc w:val="both"/>
              <w:outlineLvl w:val="0"/>
              <w:rPr>
                <w:rFonts w:cs="Arial"/>
                <w:b w:val="0"/>
                <w:color w:val="000000"/>
                <w:sz w:val="24"/>
                <w:szCs w:val="24"/>
                <w:shd w:val="clear" w:color="auto" w:fill="FFFFFF"/>
              </w:rPr>
            </w:pPr>
            <w:r w:rsidRPr="005F534F">
              <w:rPr>
                <w:rFonts w:cs="Arial"/>
                <w:b w:val="0"/>
                <w:color w:val="000000"/>
                <w:sz w:val="24"/>
                <w:szCs w:val="24"/>
                <w:shd w:val="clear" w:color="auto" w:fill="FFFFFF"/>
              </w:rPr>
              <w:t>Warehousing</w:t>
            </w:r>
            <w:r w:rsidR="00664859" w:rsidRPr="005F534F">
              <w:rPr>
                <w:rFonts w:cs="Arial"/>
                <w:b w:val="0"/>
                <w:color w:val="000000"/>
                <w:sz w:val="24"/>
                <w:szCs w:val="24"/>
                <w:shd w:val="clear" w:color="auto" w:fill="FFFFFF"/>
              </w:rPr>
              <w:t xml:space="preserve"> </w:t>
            </w:r>
          </w:p>
          <w:p w:rsidR="00664859" w:rsidRPr="00664859" w:rsidRDefault="005F534F" w:rsidP="005F534F">
            <w:pPr>
              <w:pStyle w:val="Heading1"/>
              <w:numPr>
                <w:ilvl w:val="0"/>
                <w:numId w:val="29"/>
              </w:numPr>
              <w:spacing w:before="0" w:after="300" w:line="360" w:lineRule="auto"/>
              <w:jc w:val="both"/>
              <w:outlineLvl w:val="0"/>
              <w:rPr>
                <w:rFonts w:cs="Arial"/>
                <w:color w:val="000000"/>
                <w:sz w:val="24"/>
                <w:szCs w:val="24"/>
                <w:shd w:val="clear" w:color="auto" w:fill="FFFFFF"/>
              </w:rPr>
            </w:pPr>
            <w:r w:rsidRPr="005F534F">
              <w:rPr>
                <w:rFonts w:cs="Arial"/>
                <w:b w:val="0"/>
                <w:color w:val="000000"/>
                <w:sz w:val="24"/>
                <w:szCs w:val="24"/>
                <w:shd w:val="clear" w:color="auto" w:fill="FFFFFF"/>
              </w:rPr>
              <w:t>And</w:t>
            </w:r>
            <w:r w:rsidR="00664859" w:rsidRPr="005F534F">
              <w:rPr>
                <w:rFonts w:cs="Arial"/>
                <w:b w:val="0"/>
                <w:color w:val="000000"/>
                <w:sz w:val="24"/>
                <w:szCs w:val="24"/>
                <w:shd w:val="clear" w:color="auto" w:fill="FFFFFF"/>
              </w:rPr>
              <w:t xml:space="preserve"> sourcing</w:t>
            </w:r>
            <w:bookmarkEnd w:id="29"/>
          </w:p>
        </w:tc>
      </w:tr>
    </w:tbl>
    <w:p w:rsidR="002E20C1" w:rsidRPr="002E20C1" w:rsidRDefault="002E20C1" w:rsidP="002E20C1"/>
    <w:p w:rsidR="002E20C1" w:rsidRPr="00FC4A77" w:rsidRDefault="00FC4A77" w:rsidP="002E20C1">
      <w:pPr>
        <w:pStyle w:val="Heading1"/>
        <w:shd w:val="clear" w:color="auto" w:fill="FFFFFF"/>
        <w:spacing w:before="0" w:after="300" w:line="675" w:lineRule="atLeast"/>
        <w:jc w:val="both"/>
        <w:rPr>
          <w:rFonts w:cs="Arial"/>
          <w:color w:val="222222"/>
          <w:sz w:val="28"/>
        </w:rPr>
      </w:pPr>
      <w:bookmarkStart w:id="30" w:name="_Toc52723336"/>
      <w:r w:rsidRPr="00FC4A77">
        <w:rPr>
          <w:rFonts w:cs="Arial"/>
          <w:color w:val="000000" w:themeColor="text1"/>
          <w:sz w:val="24"/>
          <w:szCs w:val="24"/>
        </w:rPr>
        <w:t xml:space="preserve">2.1.5.5 </w:t>
      </w:r>
      <w:proofErr w:type="spellStart"/>
      <w:r w:rsidR="002E20C1" w:rsidRPr="00FC4A77">
        <w:rPr>
          <w:rFonts w:cs="Arial"/>
          <w:color w:val="222222"/>
          <w:sz w:val="28"/>
        </w:rPr>
        <w:t>Justcats</w:t>
      </w:r>
      <w:bookmarkEnd w:id="30"/>
      <w:proofErr w:type="spellEnd"/>
    </w:p>
    <w:tbl>
      <w:tblPr>
        <w:tblStyle w:val="LightGrid2"/>
        <w:tblW w:w="0" w:type="auto"/>
        <w:tblInd w:w="359" w:type="dxa"/>
        <w:tblBorders>
          <w:bottom w:val="single" w:sz="4" w:space="0" w:color="auto"/>
        </w:tblBorders>
        <w:tblLook w:val="0420"/>
      </w:tblPr>
      <w:tblGrid>
        <w:gridCol w:w="2475"/>
        <w:gridCol w:w="6544"/>
      </w:tblGrid>
      <w:tr w:rsidR="005F534F" w:rsidRPr="00664859" w:rsidTr="00DA2AB3">
        <w:trPr>
          <w:cnfStyle w:val="100000000000"/>
          <w:trHeight w:val="1515"/>
        </w:trPr>
        <w:tc>
          <w:tcPr>
            <w:tcW w:w="2475" w:type="dxa"/>
          </w:tcPr>
          <w:p w:rsidR="00220689" w:rsidRDefault="00220689" w:rsidP="00220689">
            <w:pPr>
              <w:pStyle w:val="Heading1"/>
              <w:spacing w:before="0" w:after="300" w:line="360" w:lineRule="auto"/>
              <w:outlineLvl w:val="0"/>
              <w:rPr>
                <w:rFonts w:cs="Arial"/>
                <w:b w:val="0"/>
                <w:color w:val="000000"/>
                <w:sz w:val="24"/>
                <w:szCs w:val="24"/>
                <w:shd w:val="clear" w:color="auto" w:fill="FFFFFF"/>
              </w:rPr>
            </w:pPr>
          </w:p>
          <w:p w:rsidR="005F534F" w:rsidRPr="00220689" w:rsidRDefault="00220689" w:rsidP="00220689">
            <w:pPr>
              <w:pStyle w:val="Heading1"/>
              <w:spacing w:before="0" w:after="300" w:line="360" w:lineRule="auto"/>
              <w:outlineLvl w:val="0"/>
              <w:rPr>
                <w:rFonts w:cs="Arial"/>
                <w:b w:val="0"/>
                <w:color w:val="000000"/>
                <w:sz w:val="24"/>
                <w:szCs w:val="24"/>
                <w:shd w:val="clear" w:color="auto" w:fill="FFFFFF"/>
              </w:rPr>
            </w:pPr>
            <w:r w:rsidRPr="00220689">
              <w:rPr>
                <w:rFonts w:cs="Arial"/>
                <w:b w:val="0"/>
                <w:color w:val="000000"/>
                <w:sz w:val="24"/>
                <w:szCs w:val="24"/>
                <w:shd w:val="clear" w:color="auto" w:fill="FFFFFF"/>
              </w:rPr>
              <w:t>Have Skills on</w:t>
            </w:r>
          </w:p>
          <w:p w:rsidR="005F534F" w:rsidRPr="005F534F" w:rsidRDefault="005F534F" w:rsidP="005F534F"/>
        </w:tc>
        <w:tc>
          <w:tcPr>
            <w:tcW w:w="6544" w:type="dxa"/>
          </w:tcPr>
          <w:p w:rsidR="00220689" w:rsidRPr="00220689" w:rsidRDefault="00220689" w:rsidP="00220689">
            <w:pPr>
              <w:pStyle w:val="Heading1"/>
              <w:spacing w:before="0" w:after="300" w:line="360" w:lineRule="auto"/>
              <w:jc w:val="both"/>
              <w:outlineLvl w:val="0"/>
              <w:rPr>
                <w:rFonts w:cs="Arial"/>
                <w:color w:val="000000"/>
                <w:sz w:val="24"/>
                <w:szCs w:val="24"/>
                <w:shd w:val="clear" w:color="auto" w:fill="FFFFFF"/>
              </w:rPr>
            </w:pPr>
            <w:r>
              <w:rPr>
                <w:rFonts w:cs="Arial"/>
                <w:noProof/>
                <w:color w:val="000000"/>
                <w:sz w:val="24"/>
                <w:szCs w:val="24"/>
              </w:rPr>
              <w:drawing>
                <wp:anchor distT="0" distB="0" distL="114300" distR="114300" simplePos="0" relativeHeight="251688960" behindDoc="0" locked="0" layoutInCell="1" allowOverlap="1">
                  <wp:simplePos x="0" y="0"/>
                  <wp:positionH relativeFrom="column">
                    <wp:posOffset>2715260</wp:posOffset>
                  </wp:positionH>
                  <wp:positionV relativeFrom="paragraph">
                    <wp:posOffset>266065</wp:posOffset>
                  </wp:positionV>
                  <wp:extent cx="973455" cy="695325"/>
                  <wp:effectExtent l="114300" t="57150" r="93345" b="676275"/>
                  <wp:wrapSquare wrapText="bothSides"/>
                  <wp:docPr id="27" name="Picture 15" descr="http://fortunetech.com.bd/wp-content/uploads/2017/02/justca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ortunetech.com.bd/wp-content/uploads/2017/02/justcats.png"/>
                          <pic:cNvPicPr>
                            <a:picLocks noChangeAspect="1" noChangeArrowheads="1"/>
                          </pic:cNvPicPr>
                        </pic:nvPicPr>
                        <pic:blipFill>
                          <a:blip r:embed="rId32" cstate="print"/>
                          <a:srcRect/>
                          <a:stretch>
                            <a:fillRect/>
                          </a:stretch>
                        </pic:blipFill>
                        <pic:spPr bwMode="auto">
                          <a:xfrm>
                            <a:off x="0" y="0"/>
                            <a:ext cx="973455" cy="69532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bookmarkStart w:id="31" w:name="_Toc52723338"/>
          </w:p>
          <w:p w:rsidR="002E20C1" w:rsidRPr="002E20C1" w:rsidRDefault="002E20C1" w:rsidP="00220689">
            <w:pPr>
              <w:pStyle w:val="Heading1"/>
              <w:numPr>
                <w:ilvl w:val="0"/>
                <w:numId w:val="30"/>
              </w:numPr>
              <w:spacing w:before="0" w:after="300" w:line="360" w:lineRule="auto"/>
              <w:jc w:val="both"/>
              <w:outlineLvl w:val="0"/>
              <w:rPr>
                <w:rFonts w:cs="Arial"/>
                <w:color w:val="000000"/>
                <w:sz w:val="24"/>
                <w:szCs w:val="24"/>
                <w:shd w:val="clear" w:color="auto" w:fill="FFFFFF"/>
              </w:rPr>
            </w:pPr>
            <w:r w:rsidRPr="00220689">
              <w:rPr>
                <w:rFonts w:cs="Arial"/>
                <w:b w:val="0"/>
                <w:color w:val="000000"/>
                <w:sz w:val="24"/>
                <w:szCs w:val="24"/>
                <w:shd w:val="clear" w:color="auto" w:fill="FFFFFF"/>
              </w:rPr>
              <w:t>Pet Products Supplier</w:t>
            </w:r>
            <w:bookmarkEnd w:id="31"/>
          </w:p>
        </w:tc>
      </w:tr>
    </w:tbl>
    <w:p w:rsidR="002E20C1" w:rsidRDefault="002E20C1" w:rsidP="00B97040">
      <w:pPr>
        <w:spacing w:line="360" w:lineRule="auto"/>
        <w:jc w:val="both"/>
        <w:rPr>
          <w:rFonts w:ascii="Arial" w:hAnsi="Arial" w:cs="Arial"/>
          <w:color w:val="000000" w:themeColor="text1"/>
          <w:sz w:val="24"/>
          <w:szCs w:val="24"/>
        </w:rPr>
      </w:pPr>
    </w:p>
    <w:p w:rsidR="002E20C1" w:rsidRDefault="002E20C1" w:rsidP="00B97040">
      <w:pPr>
        <w:spacing w:line="360" w:lineRule="auto"/>
        <w:jc w:val="both"/>
        <w:rPr>
          <w:rFonts w:ascii="Arial" w:hAnsi="Arial" w:cs="Arial"/>
          <w:color w:val="000000" w:themeColor="text1"/>
          <w:sz w:val="24"/>
          <w:szCs w:val="24"/>
        </w:rPr>
      </w:pPr>
    </w:p>
    <w:p w:rsidR="002E20C1" w:rsidRDefault="009950DC" w:rsidP="00804535">
      <w:pPr>
        <w:pStyle w:val="Heading2"/>
        <w:numPr>
          <w:ilvl w:val="2"/>
          <w:numId w:val="4"/>
        </w:numPr>
        <w:rPr>
          <w:rFonts w:ascii="Arial" w:hAnsi="Arial" w:cs="Arial"/>
          <w:sz w:val="24"/>
          <w:szCs w:val="24"/>
        </w:rPr>
      </w:pPr>
      <w:r>
        <w:rPr>
          <w:rFonts w:ascii="Arial" w:hAnsi="Arial" w:cs="Arial"/>
          <w:noProof/>
          <w:sz w:val="24"/>
          <w:szCs w:val="24"/>
        </w:rPr>
        <w:drawing>
          <wp:anchor distT="0" distB="0" distL="114300" distR="114300" simplePos="0" relativeHeight="251678720" behindDoc="0" locked="0" layoutInCell="1" allowOverlap="1">
            <wp:simplePos x="0" y="0"/>
            <wp:positionH relativeFrom="column">
              <wp:posOffset>1638300</wp:posOffset>
            </wp:positionH>
            <wp:positionV relativeFrom="paragraph">
              <wp:posOffset>714375</wp:posOffset>
            </wp:positionV>
            <wp:extent cx="2536825" cy="1790700"/>
            <wp:effectExtent l="95250" t="57150" r="53975" b="895350"/>
            <wp:wrapTopAndBottom/>
            <wp:docPr id="13" name="Picture 2" descr="http://fortunetech.com.bd/wp-content/uploads/2017/02/Care-Me-Log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ortunetech.com.bd/wp-content/uploads/2017/02/Care-Me-Logo-01.jpg"/>
                    <pic:cNvPicPr>
                      <a:picLocks noChangeAspect="1" noChangeArrowheads="1"/>
                    </pic:cNvPicPr>
                  </pic:nvPicPr>
                  <pic:blipFill>
                    <a:blip r:embed="rId33" cstate="print"/>
                    <a:srcRect/>
                    <a:stretch>
                      <a:fillRect/>
                    </a:stretch>
                  </pic:blipFill>
                  <pic:spPr bwMode="auto">
                    <a:xfrm>
                      <a:off x="0" y="0"/>
                      <a:ext cx="2536825" cy="1790700"/>
                    </a:xfrm>
                    <a:prstGeom prst="ellipse">
                      <a:avLst/>
                    </a:prstGeom>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bookmarkStart w:id="32" w:name="_Toc52723339"/>
      <w:r w:rsidR="002E20C1">
        <w:rPr>
          <w:rFonts w:ascii="Arial" w:hAnsi="Arial" w:cs="Arial"/>
          <w:sz w:val="24"/>
          <w:szCs w:val="24"/>
        </w:rPr>
        <w:t>Overview of the Care Me BD</w:t>
      </w:r>
      <w:bookmarkEnd w:id="32"/>
    </w:p>
    <w:p w:rsidR="002E20C1" w:rsidRDefault="002E20C1" w:rsidP="00E209B1">
      <w:pPr>
        <w:jc w:val="center"/>
      </w:pPr>
    </w:p>
    <w:p w:rsidR="009950DC" w:rsidRPr="009950DC" w:rsidRDefault="009950DC" w:rsidP="009950DC">
      <w:pPr>
        <w:shd w:val="clear" w:color="auto" w:fill="FFFFFF"/>
        <w:spacing w:after="0" w:line="360" w:lineRule="auto"/>
        <w:jc w:val="center"/>
        <w:rPr>
          <w:rFonts w:ascii="Arial" w:eastAsia="Times New Roman" w:hAnsi="Arial" w:cs="Arial"/>
          <w:color w:val="000000" w:themeColor="text1"/>
        </w:rPr>
      </w:pPr>
      <w:r w:rsidRPr="009950DC">
        <w:rPr>
          <w:rFonts w:ascii="Arial" w:eastAsia="Times New Roman" w:hAnsi="Arial" w:cs="Arial"/>
          <w:b/>
          <w:color w:val="000000" w:themeColor="text1"/>
        </w:rPr>
        <w:lastRenderedPageBreak/>
        <w:t xml:space="preserve">Figure </w:t>
      </w:r>
      <w:r w:rsidR="003D7B82">
        <w:rPr>
          <w:rFonts w:ascii="Arial" w:eastAsia="Times New Roman" w:hAnsi="Arial" w:cs="Arial"/>
          <w:b/>
          <w:color w:val="000000" w:themeColor="text1"/>
        </w:rPr>
        <w:t>2.3</w:t>
      </w:r>
      <w:r w:rsidRPr="009950DC">
        <w:rPr>
          <w:rFonts w:ascii="Arial" w:eastAsia="Times New Roman" w:hAnsi="Arial" w:cs="Arial"/>
          <w:color w:val="000000" w:themeColor="text1"/>
        </w:rPr>
        <w:t>: Logo of Care Me</w:t>
      </w:r>
    </w:p>
    <w:p w:rsidR="009950DC" w:rsidRDefault="009950DC" w:rsidP="009950DC">
      <w:pPr>
        <w:shd w:val="clear" w:color="auto" w:fill="FFFFFF"/>
        <w:spacing w:after="0" w:line="360" w:lineRule="auto"/>
        <w:jc w:val="center"/>
        <w:rPr>
          <w:rFonts w:ascii="Arial" w:eastAsia="Times New Roman" w:hAnsi="Arial" w:cs="Arial"/>
          <w:b/>
          <w:color w:val="000000" w:themeColor="text1"/>
          <w:sz w:val="24"/>
          <w:szCs w:val="24"/>
        </w:rPr>
      </w:pPr>
    </w:p>
    <w:p w:rsidR="009D7516" w:rsidRDefault="004E2ADF" w:rsidP="00E209B1">
      <w:pPr>
        <w:shd w:val="clear" w:color="auto" w:fill="FFFFFF"/>
        <w:spacing w:after="0" w:line="360" w:lineRule="auto"/>
        <w:jc w:val="both"/>
        <w:rPr>
          <w:rFonts w:ascii="Arial" w:eastAsia="Times New Roman" w:hAnsi="Arial" w:cs="Arial"/>
          <w:color w:val="000000" w:themeColor="text1"/>
          <w:sz w:val="24"/>
          <w:szCs w:val="24"/>
        </w:rPr>
      </w:pPr>
      <w:r w:rsidRPr="004E2ADF">
        <w:rPr>
          <w:rFonts w:ascii="Arial" w:eastAsia="Times New Roman" w:hAnsi="Arial" w:cs="Arial"/>
          <w:b/>
          <w:color w:val="000000" w:themeColor="text1"/>
          <w:sz w:val="24"/>
          <w:szCs w:val="24"/>
        </w:rPr>
        <w:t>Care Me</w:t>
      </w:r>
      <w:r w:rsidR="002E20C1" w:rsidRPr="002E20C1">
        <w:rPr>
          <w:rFonts w:ascii="Arial" w:eastAsia="Times New Roman" w:hAnsi="Arial" w:cs="Arial"/>
          <w:b/>
          <w:color w:val="000000" w:themeColor="text1"/>
          <w:sz w:val="24"/>
          <w:szCs w:val="24"/>
        </w:rPr>
        <w:t xml:space="preserve"> </w:t>
      </w:r>
      <w:r w:rsidRPr="004E2ADF">
        <w:rPr>
          <w:rFonts w:ascii="Arial" w:eastAsia="Times New Roman" w:hAnsi="Arial" w:cs="Arial"/>
          <w:b/>
          <w:color w:val="000000" w:themeColor="text1"/>
          <w:sz w:val="24"/>
          <w:szCs w:val="24"/>
        </w:rPr>
        <w:t>BD</w:t>
      </w:r>
      <w:r>
        <w:rPr>
          <w:rFonts w:ascii="Arial" w:eastAsia="Times New Roman" w:hAnsi="Arial" w:cs="Arial"/>
          <w:color w:val="000000" w:themeColor="text1"/>
          <w:sz w:val="24"/>
          <w:szCs w:val="24"/>
        </w:rPr>
        <w:t xml:space="preserve"> </w:t>
      </w:r>
      <w:r w:rsidR="002E20C1" w:rsidRPr="002E20C1">
        <w:rPr>
          <w:rFonts w:ascii="Arial" w:eastAsia="Times New Roman" w:hAnsi="Arial" w:cs="Arial"/>
          <w:color w:val="000000" w:themeColor="text1"/>
          <w:sz w:val="24"/>
          <w:szCs w:val="24"/>
        </w:rPr>
        <w:t xml:space="preserve">is a beauty and personal care brand in Bangladesh. </w:t>
      </w:r>
      <w:r>
        <w:rPr>
          <w:rFonts w:ascii="Arial" w:eastAsia="Times New Roman" w:hAnsi="Arial" w:cs="Arial"/>
          <w:color w:val="000000" w:themeColor="text1"/>
          <w:sz w:val="24"/>
          <w:szCs w:val="24"/>
        </w:rPr>
        <w:t>They</w:t>
      </w:r>
      <w:r w:rsidR="002E20C1" w:rsidRPr="002E20C1">
        <w:rPr>
          <w:rFonts w:ascii="Arial" w:eastAsia="Times New Roman" w:hAnsi="Arial" w:cs="Arial"/>
          <w:color w:val="000000" w:themeColor="text1"/>
          <w:sz w:val="24"/>
          <w:szCs w:val="24"/>
        </w:rPr>
        <w:t xml:space="preserve"> started </w:t>
      </w:r>
      <w:r>
        <w:rPr>
          <w:rFonts w:ascii="Arial" w:eastAsia="Times New Roman" w:hAnsi="Arial" w:cs="Arial"/>
          <w:color w:val="000000" w:themeColor="text1"/>
          <w:sz w:val="24"/>
          <w:szCs w:val="24"/>
        </w:rPr>
        <w:t>their</w:t>
      </w:r>
      <w:r w:rsidR="002E20C1" w:rsidRPr="002E20C1">
        <w:rPr>
          <w:rFonts w:ascii="Arial" w:eastAsia="Times New Roman" w:hAnsi="Arial" w:cs="Arial"/>
          <w:color w:val="000000" w:themeColor="text1"/>
          <w:sz w:val="24"/>
          <w:szCs w:val="24"/>
        </w:rPr>
        <w:t xml:space="preserve"> journey with the help of 'Fortune Tech Limited'. </w:t>
      </w:r>
      <w:r>
        <w:rPr>
          <w:rFonts w:ascii="Arial" w:eastAsia="Times New Roman" w:hAnsi="Arial" w:cs="Arial"/>
          <w:color w:val="000000" w:themeColor="text1"/>
          <w:sz w:val="24"/>
          <w:szCs w:val="24"/>
        </w:rPr>
        <w:t>They</w:t>
      </w:r>
      <w:r w:rsidR="002E20C1" w:rsidRPr="002E20C1">
        <w:rPr>
          <w:rFonts w:ascii="Arial" w:eastAsia="Times New Roman" w:hAnsi="Arial" w:cs="Arial"/>
          <w:color w:val="000000" w:themeColor="text1"/>
          <w:sz w:val="24"/>
          <w:szCs w:val="24"/>
        </w:rPr>
        <w:t xml:space="preserve"> continue </w:t>
      </w:r>
      <w:r>
        <w:rPr>
          <w:rFonts w:ascii="Arial" w:eastAsia="Times New Roman" w:hAnsi="Arial" w:cs="Arial"/>
          <w:color w:val="000000" w:themeColor="text1"/>
          <w:sz w:val="24"/>
          <w:szCs w:val="24"/>
        </w:rPr>
        <w:t>their</w:t>
      </w:r>
      <w:r w:rsidR="002E20C1" w:rsidRPr="002E20C1">
        <w:rPr>
          <w:rFonts w:ascii="Arial" w:eastAsia="Times New Roman" w:hAnsi="Arial" w:cs="Arial"/>
          <w:color w:val="000000" w:themeColor="text1"/>
          <w:sz w:val="24"/>
          <w:szCs w:val="24"/>
        </w:rPr>
        <w:t xml:space="preserve"> journey with cosmetics of various popular and reputed brands as well as all the interesting products of everyday use. There are some products that </w:t>
      </w:r>
      <w:r>
        <w:rPr>
          <w:rFonts w:ascii="Arial" w:eastAsia="Times New Roman" w:hAnsi="Arial" w:cs="Arial"/>
          <w:color w:val="000000" w:themeColor="text1"/>
          <w:sz w:val="24"/>
          <w:szCs w:val="24"/>
        </w:rPr>
        <w:t>consumers</w:t>
      </w:r>
      <w:r w:rsidR="002E20C1" w:rsidRPr="002E20C1">
        <w:rPr>
          <w:rFonts w:ascii="Arial" w:eastAsia="Times New Roman" w:hAnsi="Arial" w:cs="Arial"/>
          <w:color w:val="000000" w:themeColor="text1"/>
          <w:sz w:val="24"/>
          <w:szCs w:val="24"/>
        </w:rPr>
        <w:t xml:space="preserve"> may be looking for in </w:t>
      </w:r>
      <w:r>
        <w:rPr>
          <w:rFonts w:ascii="Arial" w:eastAsia="Times New Roman" w:hAnsi="Arial" w:cs="Arial"/>
          <w:color w:val="000000" w:themeColor="text1"/>
          <w:sz w:val="24"/>
          <w:szCs w:val="24"/>
        </w:rPr>
        <w:t>their</w:t>
      </w:r>
      <w:r w:rsidR="002E20C1" w:rsidRPr="002E20C1">
        <w:rPr>
          <w:rFonts w:ascii="Arial" w:eastAsia="Times New Roman" w:hAnsi="Arial" w:cs="Arial"/>
          <w:color w:val="000000" w:themeColor="text1"/>
          <w:sz w:val="24"/>
          <w:szCs w:val="24"/>
        </w:rPr>
        <w:t xml:space="preserve"> mind but </w:t>
      </w:r>
      <w:r>
        <w:rPr>
          <w:rFonts w:ascii="Arial" w:eastAsia="Times New Roman" w:hAnsi="Arial" w:cs="Arial"/>
          <w:color w:val="000000" w:themeColor="text1"/>
          <w:sz w:val="24"/>
          <w:szCs w:val="24"/>
        </w:rPr>
        <w:t>any online shops in Bangladesh haven’t thought for marketing. They</w:t>
      </w:r>
      <w:r w:rsidR="002E20C1" w:rsidRPr="002E20C1">
        <w:rPr>
          <w:rFonts w:ascii="Arial" w:eastAsia="Times New Roman" w:hAnsi="Arial" w:cs="Arial"/>
          <w:color w:val="000000" w:themeColor="text1"/>
          <w:sz w:val="24"/>
          <w:szCs w:val="24"/>
        </w:rPr>
        <w:t xml:space="preserve"> have brought those products only thinking of </w:t>
      </w:r>
      <w:r>
        <w:rPr>
          <w:rFonts w:ascii="Arial" w:eastAsia="Times New Roman" w:hAnsi="Arial" w:cs="Arial"/>
          <w:color w:val="000000" w:themeColor="text1"/>
          <w:sz w:val="24"/>
          <w:szCs w:val="24"/>
        </w:rPr>
        <w:t>consumers</w:t>
      </w:r>
      <w:r w:rsidR="002E20C1" w:rsidRPr="002E20C1">
        <w:rPr>
          <w:rFonts w:ascii="Arial" w:eastAsia="Times New Roman" w:hAnsi="Arial" w:cs="Arial"/>
          <w:color w:val="000000" w:themeColor="text1"/>
          <w:sz w:val="24"/>
          <w:szCs w:val="24"/>
        </w:rPr>
        <w:t xml:space="preserve">. The main purpose of </w:t>
      </w:r>
      <w:r w:rsidR="002E20C1" w:rsidRPr="002E20C1">
        <w:rPr>
          <w:rFonts w:ascii="Arial" w:eastAsia="Times New Roman" w:hAnsi="Arial" w:cs="Arial"/>
          <w:b/>
          <w:color w:val="000000" w:themeColor="text1"/>
          <w:sz w:val="24"/>
          <w:szCs w:val="24"/>
        </w:rPr>
        <w:t>‘Care Me’</w:t>
      </w:r>
      <w:r w:rsidR="002E20C1" w:rsidRPr="002E20C1">
        <w:rPr>
          <w:rFonts w:ascii="Arial" w:eastAsia="Times New Roman" w:hAnsi="Arial" w:cs="Arial"/>
          <w:color w:val="000000" w:themeColor="text1"/>
          <w:sz w:val="24"/>
          <w:szCs w:val="24"/>
        </w:rPr>
        <w:t xml:space="preserve"> is to provide </w:t>
      </w:r>
      <w:r>
        <w:rPr>
          <w:rFonts w:ascii="Arial" w:eastAsia="Times New Roman" w:hAnsi="Arial" w:cs="Arial"/>
          <w:color w:val="000000" w:themeColor="text1"/>
          <w:sz w:val="24"/>
          <w:szCs w:val="24"/>
        </w:rPr>
        <w:t>consumers</w:t>
      </w:r>
      <w:r w:rsidR="002E20C1" w:rsidRPr="002E20C1">
        <w:rPr>
          <w:rFonts w:ascii="Arial" w:eastAsia="Times New Roman" w:hAnsi="Arial" w:cs="Arial"/>
          <w:color w:val="000000" w:themeColor="text1"/>
          <w:sz w:val="24"/>
          <w:szCs w:val="24"/>
        </w:rPr>
        <w:t xml:space="preserve"> with a number of items that are used daily and make daily life easier. </w:t>
      </w:r>
    </w:p>
    <w:p w:rsidR="009D7516" w:rsidRPr="002E20C1" w:rsidRDefault="00E209B1" w:rsidP="00E209B1">
      <w:pPr>
        <w:shd w:val="clear" w:color="auto" w:fill="FFFFFF"/>
        <w:spacing w:after="0" w:line="360" w:lineRule="auto"/>
        <w:jc w:val="both"/>
        <w:rPr>
          <w:rFonts w:ascii="Arial" w:eastAsia="Times New Roman" w:hAnsi="Arial" w:cs="Arial"/>
          <w:color w:val="000000" w:themeColor="text1"/>
          <w:sz w:val="24"/>
          <w:szCs w:val="24"/>
        </w:rPr>
      </w:pPr>
      <w:r>
        <w:rPr>
          <w:rFonts w:ascii="Arial" w:eastAsia="Times New Roman" w:hAnsi="Arial" w:cs="Arial"/>
          <w:noProof/>
          <w:color w:val="000000" w:themeColor="text1"/>
          <w:sz w:val="24"/>
          <w:szCs w:val="24"/>
        </w:rPr>
        <w:drawing>
          <wp:anchor distT="0" distB="0" distL="114300" distR="114300" simplePos="0" relativeHeight="251675648" behindDoc="0" locked="0" layoutInCell="1" allowOverlap="1">
            <wp:simplePos x="0" y="0"/>
            <wp:positionH relativeFrom="column">
              <wp:posOffset>3771900</wp:posOffset>
            </wp:positionH>
            <wp:positionV relativeFrom="paragraph">
              <wp:posOffset>51435</wp:posOffset>
            </wp:positionV>
            <wp:extent cx="2838450" cy="2228850"/>
            <wp:effectExtent l="38100" t="57150" r="114300" b="95250"/>
            <wp:wrapThrough wrapText="bothSides">
              <wp:wrapPolygon edited="0">
                <wp:start x="-290" y="-554"/>
                <wp:lineTo x="-290" y="22523"/>
                <wp:lineTo x="22180" y="22523"/>
                <wp:lineTo x="22325" y="22523"/>
                <wp:lineTo x="22470" y="21415"/>
                <wp:lineTo x="22470" y="-185"/>
                <wp:lineTo x="22180" y="-554"/>
                <wp:lineTo x="-290" y="-554"/>
              </wp:wrapPolygon>
            </wp:wrapThrough>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cstate="print">
                      <a:lum contrast="20000"/>
                    </a:blip>
                    <a:srcRect/>
                    <a:stretch>
                      <a:fillRect/>
                    </a:stretch>
                  </pic:blipFill>
                  <pic:spPr bwMode="auto">
                    <a:xfrm>
                      <a:off x="0" y="0"/>
                      <a:ext cx="2838450" cy="2228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4E2ADF">
        <w:rPr>
          <w:rFonts w:ascii="Arial" w:eastAsia="Times New Roman" w:hAnsi="Arial" w:cs="Arial"/>
          <w:color w:val="000000" w:themeColor="text1"/>
          <w:sz w:val="24"/>
          <w:szCs w:val="24"/>
        </w:rPr>
        <w:t>Their</w:t>
      </w:r>
      <w:r w:rsidR="002E20C1" w:rsidRPr="002E20C1">
        <w:rPr>
          <w:rFonts w:ascii="Arial" w:eastAsia="Times New Roman" w:hAnsi="Arial" w:cs="Arial"/>
          <w:color w:val="000000" w:themeColor="text1"/>
          <w:sz w:val="24"/>
          <w:szCs w:val="24"/>
        </w:rPr>
        <w:t xml:space="preserve"> goal is to make </w:t>
      </w:r>
      <w:r w:rsidR="004E2ADF">
        <w:rPr>
          <w:rFonts w:ascii="Arial" w:eastAsia="Times New Roman" w:hAnsi="Arial" w:cs="Arial"/>
          <w:color w:val="000000" w:themeColor="text1"/>
          <w:sz w:val="24"/>
          <w:szCs w:val="24"/>
        </w:rPr>
        <w:t>consumers</w:t>
      </w:r>
      <w:r w:rsidR="002E20C1" w:rsidRPr="002E20C1">
        <w:rPr>
          <w:rFonts w:ascii="Arial" w:eastAsia="Times New Roman" w:hAnsi="Arial" w:cs="Arial"/>
          <w:color w:val="000000" w:themeColor="text1"/>
          <w:sz w:val="24"/>
          <w:szCs w:val="24"/>
        </w:rPr>
        <w:t xml:space="preserve"> daily life less time</w:t>
      </w:r>
      <w:r w:rsidR="009D7516">
        <w:rPr>
          <w:rFonts w:ascii="Arial" w:eastAsia="Times New Roman" w:hAnsi="Arial" w:cs="Arial"/>
          <w:color w:val="000000" w:themeColor="text1"/>
          <w:sz w:val="24"/>
          <w:szCs w:val="24"/>
        </w:rPr>
        <w:t xml:space="preserve"> consuming and less difficult. </w:t>
      </w:r>
      <w:r w:rsidR="009D7516" w:rsidRPr="00B7086F">
        <w:rPr>
          <w:rFonts w:ascii="Arial" w:eastAsia="Times New Roman" w:hAnsi="Arial" w:cs="Arial"/>
          <w:b/>
          <w:color w:val="000000" w:themeColor="text1"/>
          <w:sz w:val="24"/>
          <w:szCs w:val="24"/>
        </w:rPr>
        <w:t>Care Me</w:t>
      </w:r>
      <w:r w:rsidR="002E20C1" w:rsidRPr="002E20C1">
        <w:rPr>
          <w:rFonts w:ascii="Arial" w:eastAsia="Times New Roman" w:hAnsi="Arial" w:cs="Arial"/>
          <w:color w:val="000000" w:themeColor="text1"/>
          <w:sz w:val="24"/>
          <w:szCs w:val="24"/>
        </w:rPr>
        <w:t xml:space="preserve"> </w:t>
      </w:r>
      <w:r w:rsidR="004E2ADF" w:rsidRPr="009D7516">
        <w:rPr>
          <w:rFonts w:ascii="Arial" w:eastAsia="Times New Roman" w:hAnsi="Arial" w:cs="Arial"/>
          <w:color w:val="000000" w:themeColor="text1"/>
          <w:sz w:val="24"/>
          <w:szCs w:val="24"/>
        </w:rPr>
        <w:t>is</w:t>
      </w:r>
      <w:r w:rsidR="002E20C1" w:rsidRPr="002E20C1">
        <w:rPr>
          <w:rFonts w:ascii="Arial" w:eastAsia="Times New Roman" w:hAnsi="Arial" w:cs="Arial"/>
          <w:color w:val="000000" w:themeColor="text1"/>
          <w:sz w:val="24"/>
          <w:szCs w:val="24"/>
        </w:rPr>
        <w:t xml:space="preserve"> </w:t>
      </w:r>
      <w:r w:rsidR="004E2ADF" w:rsidRPr="009D7516">
        <w:rPr>
          <w:rFonts w:ascii="Arial" w:eastAsia="Times New Roman" w:hAnsi="Arial" w:cs="Arial"/>
          <w:color w:val="000000" w:themeColor="text1"/>
          <w:sz w:val="24"/>
          <w:szCs w:val="24"/>
        </w:rPr>
        <w:t>not only</w:t>
      </w:r>
      <w:r w:rsidR="002E20C1" w:rsidRPr="002E20C1">
        <w:rPr>
          <w:rFonts w:ascii="Arial" w:eastAsia="Times New Roman" w:hAnsi="Arial" w:cs="Arial"/>
          <w:color w:val="000000" w:themeColor="text1"/>
          <w:sz w:val="24"/>
          <w:szCs w:val="24"/>
        </w:rPr>
        <w:t xml:space="preserve"> just in name, but in action, is</w:t>
      </w:r>
      <w:r w:rsidR="002E20C1" w:rsidRPr="009D7516">
        <w:rPr>
          <w:rFonts w:ascii="Arial" w:eastAsia="Times New Roman" w:hAnsi="Arial" w:cs="Arial"/>
          <w:color w:val="000000" w:themeColor="text1"/>
          <w:sz w:val="24"/>
          <w:szCs w:val="24"/>
        </w:rPr>
        <w:t xml:space="preserve"> committed to being </w:t>
      </w:r>
      <w:r w:rsidR="004E2ADF" w:rsidRPr="009D7516">
        <w:rPr>
          <w:rFonts w:ascii="Arial" w:eastAsia="Times New Roman" w:hAnsi="Arial" w:cs="Arial"/>
          <w:color w:val="000000" w:themeColor="text1"/>
          <w:sz w:val="24"/>
          <w:szCs w:val="24"/>
        </w:rPr>
        <w:t>completely caring</w:t>
      </w:r>
      <w:r w:rsidR="009D7516">
        <w:rPr>
          <w:rFonts w:ascii="Arial" w:eastAsia="Times New Roman" w:hAnsi="Arial" w:cs="Arial"/>
          <w:color w:val="000000" w:themeColor="text1"/>
          <w:sz w:val="24"/>
          <w:szCs w:val="24"/>
        </w:rPr>
        <w:t xml:space="preserve"> </w:t>
      </w:r>
      <w:r w:rsidR="002E20C1" w:rsidRPr="002E20C1">
        <w:rPr>
          <w:rFonts w:ascii="Arial" w:eastAsia="Times New Roman" w:hAnsi="Arial" w:cs="Arial"/>
          <w:color w:val="000000" w:themeColor="text1"/>
          <w:sz w:val="24"/>
          <w:szCs w:val="24"/>
        </w:rPr>
        <w:t xml:space="preserve">for </w:t>
      </w:r>
      <w:r w:rsidR="009D7516">
        <w:rPr>
          <w:rFonts w:ascii="Arial" w:eastAsia="Times New Roman" w:hAnsi="Arial" w:cs="Arial"/>
          <w:color w:val="000000" w:themeColor="text1"/>
          <w:sz w:val="24"/>
          <w:szCs w:val="24"/>
        </w:rPr>
        <w:t>consumers</w:t>
      </w:r>
      <w:r w:rsidR="002E20C1" w:rsidRPr="002E20C1">
        <w:rPr>
          <w:rFonts w:ascii="Arial" w:eastAsia="Times New Roman" w:hAnsi="Arial" w:cs="Arial"/>
          <w:color w:val="000000" w:themeColor="text1"/>
          <w:sz w:val="24"/>
          <w:szCs w:val="24"/>
        </w:rPr>
        <w:t xml:space="preserve"> needs. </w:t>
      </w:r>
      <w:r w:rsidR="009D7516">
        <w:rPr>
          <w:rFonts w:ascii="Arial" w:eastAsia="Times New Roman" w:hAnsi="Arial" w:cs="Arial"/>
          <w:color w:val="000000" w:themeColor="text1"/>
          <w:sz w:val="24"/>
          <w:szCs w:val="24"/>
        </w:rPr>
        <w:t>They</w:t>
      </w:r>
      <w:r w:rsidR="002E20C1" w:rsidRPr="002E20C1">
        <w:rPr>
          <w:rFonts w:ascii="Arial" w:eastAsia="Times New Roman" w:hAnsi="Arial" w:cs="Arial"/>
          <w:color w:val="000000" w:themeColor="text1"/>
          <w:sz w:val="24"/>
          <w:szCs w:val="24"/>
        </w:rPr>
        <w:t xml:space="preserve"> are completely uncompromising in terms of product quality, so in the first year alone, millions of customers have become regular customers </w:t>
      </w:r>
      <w:r w:rsidR="009D7516">
        <w:rPr>
          <w:rFonts w:ascii="Arial" w:eastAsia="Times New Roman" w:hAnsi="Arial" w:cs="Arial"/>
          <w:color w:val="000000" w:themeColor="text1"/>
          <w:sz w:val="24"/>
          <w:szCs w:val="24"/>
        </w:rPr>
        <w:t>th</w:t>
      </w:r>
      <w:r w:rsidR="002E20C1" w:rsidRPr="002E20C1">
        <w:rPr>
          <w:rFonts w:ascii="Arial" w:eastAsia="Times New Roman" w:hAnsi="Arial" w:cs="Arial"/>
          <w:color w:val="000000" w:themeColor="text1"/>
          <w:sz w:val="24"/>
          <w:szCs w:val="24"/>
        </w:rPr>
        <w:t>ere.</w:t>
      </w:r>
    </w:p>
    <w:p w:rsidR="002E20C1" w:rsidRDefault="002E20C1" w:rsidP="00E209B1">
      <w:pPr>
        <w:shd w:val="clear" w:color="auto" w:fill="FFFFFF"/>
        <w:spacing w:after="0" w:line="360" w:lineRule="auto"/>
        <w:jc w:val="both"/>
        <w:rPr>
          <w:rFonts w:ascii="Arial" w:eastAsia="Times New Roman" w:hAnsi="Arial" w:cs="Arial"/>
          <w:color w:val="000000" w:themeColor="text1"/>
          <w:sz w:val="24"/>
          <w:szCs w:val="24"/>
        </w:rPr>
      </w:pPr>
      <w:r w:rsidRPr="002E20C1">
        <w:rPr>
          <w:rFonts w:ascii="Arial" w:eastAsia="Times New Roman" w:hAnsi="Arial" w:cs="Arial"/>
          <w:color w:val="000000" w:themeColor="text1"/>
          <w:sz w:val="24"/>
          <w:szCs w:val="24"/>
        </w:rPr>
        <w:t>As a unique online shop in Bangladesh, the primary goal of ‘</w:t>
      </w:r>
      <w:r w:rsidRPr="002E20C1">
        <w:rPr>
          <w:rFonts w:ascii="Arial" w:eastAsia="Times New Roman" w:hAnsi="Arial" w:cs="Arial"/>
          <w:b/>
          <w:color w:val="000000" w:themeColor="text1"/>
          <w:sz w:val="24"/>
          <w:szCs w:val="24"/>
        </w:rPr>
        <w:t>Care Me’</w:t>
      </w:r>
      <w:r w:rsidRPr="002E20C1">
        <w:rPr>
          <w:rFonts w:ascii="Arial" w:eastAsia="Times New Roman" w:hAnsi="Arial" w:cs="Arial"/>
          <w:color w:val="000000" w:themeColor="text1"/>
          <w:sz w:val="24"/>
          <w:szCs w:val="24"/>
        </w:rPr>
        <w:t xml:space="preserve"> is to provide products that cater to the needs of all. </w:t>
      </w:r>
      <w:r w:rsidR="009D7516">
        <w:rPr>
          <w:rFonts w:ascii="Arial" w:eastAsia="Times New Roman" w:hAnsi="Arial" w:cs="Arial"/>
          <w:color w:val="000000" w:themeColor="text1"/>
          <w:sz w:val="24"/>
          <w:szCs w:val="24"/>
        </w:rPr>
        <w:t>They</w:t>
      </w:r>
      <w:r w:rsidRPr="002E20C1">
        <w:rPr>
          <w:rFonts w:ascii="Arial" w:eastAsia="Times New Roman" w:hAnsi="Arial" w:cs="Arial"/>
          <w:color w:val="000000" w:themeColor="text1"/>
          <w:sz w:val="24"/>
          <w:szCs w:val="24"/>
        </w:rPr>
        <w:t xml:space="preserve"> hope to see </w:t>
      </w:r>
      <w:r w:rsidR="009D7516">
        <w:rPr>
          <w:rFonts w:ascii="Arial" w:eastAsia="Times New Roman" w:hAnsi="Arial" w:cs="Arial"/>
          <w:color w:val="000000" w:themeColor="text1"/>
          <w:sz w:val="24"/>
          <w:szCs w:val="24"/>
        </w:rPr>
        <w:t xml:space="preserve">their </w:t>
      </w:r>
      <w:r w:rsidRPr="002E20C1">
        <w:rPr>
          <w:rFonts w:ascii="Arial" w:eastAsia="Times New Roman" w:hAnsi="Arial" w:cs="Arial"/>
          <w:color w:val="000000" w:themeColor="text1"/>
          <w:sz w:val="24"/>
          <w:szCs w:val="24"/>
        </w:rPr>
        <w:t>selves as one of the top ten brands in the world in the future. As an online shop, ‘</w:t>
      </w:r>
      <w:r w:rsidRPr="002E20C1">
        <w:rPr>
          <w:rFonts w:ascii="Arial" w:eastAsia="Times New Roman" w:hAnsi="Arial" w:cs="Arial"/>
          <w:b/>
          <w:color w:val="000000" w:themeColor="text1"/>
          <w:sz w:val="24"/>
          <w:szCs w:val="24"/>
        </w:rPr>
        <w:t>Care Me</w:t>
      </w:r>
      <w:r w:rsidRPr="002E20C1">
        <w:rPr>
          <w:rFonts w:ascii="Arial" w:eastAsia="Times New Roman" w:hAnsi="Arial" w:cs="Arial"/>
          <w:color w:val="000000" w:themeColor="text1"/>
          <w:sz w:val="24"/>
          <w:szCs w:val="24"/>
        </w:rPr>
        <w:t xml:space="preserve">’ is committed to brightening the name of Bangladesh. Although </w:t>
      </w:r>
      <w:r w:rsidR="009D7516">
        <w:rPr>
          <w:rFonts w:ascii="Arial" w:eastAsia="Times New Roman" w:hAnsi="Arial" w:cs="Arial"/>
          <w:color w:val="000000" w:themeColor="text1"/>
          <w:sz w:val="24"/>
          <w:szCs w:val="24"/>
        </w:rPr>
        <w:t>they</w:t>
      </w:r>
      <w:r w:rsidRPr="002E20C1">
        <w:rPr>
          <w:rFonts w:ascii="Arial" w:eastAsia="Times New Roman" w:hAnsi="Arial" w:cs="Arial"/>
          <w:color w:val="000000" w:themeColor="text1"/>
          <w:sz w:val="24"/>
          <w:szCs w:val="24"/>
        </w:rPr>
        <w:t xml:space="preserve"> currently supply products from different countries, </w:t>
      </w:r>
      <w:r w:rsidR="009D7516">
        <w:rPr>
          <w:rFonts w:ascii="Arial" w:eastAsia="Times New Roman" w:hAnsi="Arial" w:cs="Arial"/>
          <w:color w:val="000000" w:themeColor="text1"/>
          <w:sz w:val="24"/>
          <w:szCs w:val="24"/>
        </w:rPr>
        <w:t>they</w:t>
      </w:r>
      <w:r w:rsidRPr="002E20C1">
        <w:rPr>
          <w:rFonts w:ascii="Arial" w:eastAsia="Times New Roman" w:hAnsi="Arial" w:cs="Arial"/>
          <w:color w:val="000000" w:themeColor="text1"/>
          <w:sz w:val="24"/>
          <w:szCs w:val="24"/>
        </w:rPr>
        <w:t xml:space="preserve"> hope that one day </w:t>
      </w:r>
      <w:r w:rsidR="009D7516">
        <w:rPr>
          <w:rFonts w:ascii="Arial" w:eastAsia="Times New Roman" w:hAnsi="Arial" w:cs="Arial"/>
          <w:color w:val="000000" w:themeColor="text1"/>
          <w:sz w:val="24"/>
          <w:szCs w:val="24"/>
        </w:rPr>
        <w:t>they</w:t>
      </w:r>
      <w:r w:rsidRPr="002E20C1">
        <w:rPr>
          <w:rFonts w:ascii="Arial" w:eastAsia="Times New Roman" w:hAnsi="Arial" w:cs="Arial"/>
          <w:color w:val="000000" w:themeColor="text1"/>
          <w:sz w:val="24"/>
          <w:szCs w:val="24"/>
        </w:rPr>
        <w:t xml:space="preserve"> will become self-sufficient in this country. </w:t>
      </w:r>
    </w:p>
    <w:p w:rsidR="006A295D" w:rsidRDefault="006A295D" w:rsidP="00E209B1">
      <w:pPr>
        <w:shd w:val="clear" w:color="auto" w:fill="FFFFFF"/>
        <w:spacing w:after="0" w:line="360" w:lineRule="auto"/>
        <w:jc w:val="both"/>
        <w:rPr>
          <w:rFonts w:ascii="Arial" w:eastAsia="Times New Roman" w:hAnsi="Arial" w:cs="Arial"/>
          <w:color w:val="000000" w:themeColor="text1"/>
          <w:sz w:val="24"/>
          <w:szCs w:val="24"/>
        </w:rPr>
      </w:pPr>
    </w:p>
    <w:p w:rsidR="006A295D" w:rsidRDefault="006A295D" w:rsidP="00E209B1">
      <w:pPr>
        <w:shd w:val="clear" w:color="auto" w:fill="FFFFFF"/>
        <w:spacing w:after="0" w:line="360" w:lineRule="auto"/>
        <w:jc w:val="both"/>
        <w:rPr>
          <w:rFonts w:ascii="Arial" w:eastAsia="Times New Roman" w:hAnsi="Arial" w:cs="Arial"/>
          <w:color w:val="000000" w:themeColor="text1"/>
          <w:sz w:val="24"/>
          <w:szCs w:val="24"/>
        </w:rPr>
      </w:pPr>
    </w:p>
    <w:p w:rsidR="006A295D" w:rsidRDefault="006A295D" w:rsidP="00E209B1">
      <w:pPr>
        <w:shd w:val="clear" w:color="auto" w:fill="FFFFFF"/>
        <w:spacing w:after="0" w:line="360" w:lineRule="auto"/>
        <w:jc w:val="both"/>
        <w:rPr>
          <w:rFonts w:ascii="Arial" w:eastAsia="Times New Roman" w:hAnsi="Arial" w:cs="Arial"/>
          <w:color w:val="000000" w:themeColor="text1"/>
          <w:sz w:val="24"/>
          <w:szCs w:val="24"/>
        </w:rPr>
      </w:pPr>
    </w:p>
    <w:p w:rsidR="006A295D" w:rsidRDefault="006A295D" w:rsidP="00E209B1">
      <w:pPr>
        <w:shd w:val="clear" w:color="auto" w:fill="FFFFFF"/>
        <w:spacing w:after="0" w:line="360" w:lineRule="auto"/>
        <w:jc w:val="both"/>
        <w:rPr>
          <w:rFonts w:ascii="Arial" w:eastAsia="Times New Roman" w:hAnsi="Arial" w:cs="Arial"/>
          <w:color w:val="000000" w:themeColor="text1"/>
          <w:sz w:val="24"/>
          <w:szCs w:val="24"/>
        </w:rPr>
      </w:pPr>
    </w:p>
    <w:p w:rsidR="006A295D" w:rsidRDefault="006A295D" w:rsidP="00E209B1">
      <w:pPr>
        <w:shd w:val="clear" w:color="auto" w:fill="FFFFFF"/>
        <w:spacing w:after="0" w:line="360" w:lineRule="auto"/>
        <w:jc w:val="both"/>
        <w:rPr>
          <w:rFonts w:ascii="Arial" w:eastAsia="Times New Roman" w:hAnsi="Arial" w:cs="Arial"/>
          <w:color w:val="000000" w:themeColor="text1"/>
          <w:sz w:val="24"/>
          <w:szCs w:val="24"/>
        </w:rPr>
      </w:pPr>
    </w:p>
    <w:p w:rsidR="00633237" w:rsidRDefault="00633237" w:rsidP="009D7516">
      <w:pPr>
        <w:shd w:val="clear" w:color="auto" w:fill="FFFFFF"/>
        <w:spacing w:after="0" w:line="360" w:lineRule="auto"/>
        <w:jc w:val="both"/>
        <w:rPr>
          <w:rFonts w:ascii="Arial" w:eastAsia="Times New Roman" w:hAnsi="Arial" w:cs="Arial"/>
          <w:color w:val="000000" w:themeColor="text1"/>
          <w:sz w:val="24"/>
          <w:szCs w:val="24"/>
        </w:rPr>
      </w:pPr>
    </w:p>
    <w:p w:rsidR="00633237" w:rsidRDefault="00C37D4B" w:rsidP="00804535">
      <w:pPr>
        <w:pStyle w:val="Heading2"/>
        <w:numPr>
          <w:ilvl w:val="2"/>
          <w:numId w:val="4"/>
        </w:numPr>
        <w:rPr>
          <w:rFonts w:ascii="Arial" w:hAnsi="Arial" w:cs="Arial"/>
          <w:sz w:val="24"/>
          <w:szCs w:val="24"/>
        </w:rPr>
      </w:pPr>
      <w:bookmarkStart w:id="33" w:name="_Toc52723340"/>
      <w:r>
        <w:rPr>
          <w:rFonts w:ascii="Arial" w:hAnsi="Arial" w:cs="Arial"/>
          <w:sz w:val="24"/>
          <w:szCs w:val="24"/>
        </w:rPr>
        <w:lastRenderedPageBreak/>
        <w:t>Mission,</w:t>
      </w:r>
      <w:r w:rsidR="00633237">
        <w:rPr>
          <w:rFonts w:ascii="Arial" w:hAnsi="Arial" w:cs="Arial"/>
          <w:sz w:val="24"/>
          <w:szCs w:val="24"/>
        </w:rPr>
        <w:t xml:space="preserve"> Vision </w:t>
      </w:r>
      <w:r>
        <w:rPr>
          <w:rFonts w:ascii="Arial" w:hAnsi="Arial" w:cs="Arial"/>
          <w:sz w:val="24"/>
          <w:szCs w:val="24"/>
        </w:rPr>
        <w:t xml:space="preserve">&amp; </w:t>
      </w:r>
      <w:r w:rsidR="004D077C">
        <w:rPr>
          <w:rFonts w:ascii="Arial" w:hAnsi="Arial" w:cs="Arial"/>
          <w:sz w:val="24"/>
          <w:szCs w:val="24"/>
        </w:rPr>
        <w:t>Objective</w:t>
      </w:r>
      <w:r>
        <w:rPr>
          <w:rFonts w:ascii="Arial" w:hAnsi="Arial" w:cs="Arial"/>
          <w:sz w:val="24"/>
          <w:szCs w:val="24"/>
        </w:rPr>
        <w:t xml:space="preserve"> </w:t>
      </w:r>
      <w:r w:rsidR="00633237">
        <w:rPr>
          <w:rFonts w:ascii="Arial" w:hAnsi="Arial" w:cs="Arial"/>
          <w:sz w:val="24"/>
          <w:szCs w:val="24"/>
        </w:rPr>
        <w:t>of Care Me BD</w:t>
      </w:r>
      <w:bookmarkEnd w:id="33"/>
    </w:p>
    <w:p w:rsidR="006A295D" w:rsidRDefault="006A295D" w:rsidP="009D7516">
      <w:pPr>
        <w:shd w:val="clear" w:color="auto" w:fill="FFFFFF"/>
        <w:spacing w:after="0" w:line="360" w:lineRule="auto"/>
        <w:jc w:val="both"/>
        <w:rPr>
          <w:rFonts w:ascii="Arial" w:eastAsia="Times New Roman" w:hAnsi="Arial" w:cs="Arial"/>
          <w:color w:val="000000" w:themeColor="text1"/>
          <w:sz w:val="24"/>
          <w:szCs w:val="24"/>
        </w:rPr>
      </w:pPr>
    </w:p>
    <w:p w:rsidR="006A295D" w:rsidRDefault="006A295D" w:rsidP="009D7516">
      <w:pPr>
        <w:shd w:val="clear" w:color="auto" w:fill="FFFFFF"/>
        <w:spacing w:after="0" w:line="360" w:lineRule="auto"/>
        <w:jc w:val="both"/>
        <w:rPr>
          <w:rFonts w:ascii="Arial" w:eastAsia="Times New Roman" w:hAnsi="Arial" w:cs="Arial"/>
          <w:color w:val="000000" w:themeColor="text1"/>
          <w:sz w:val="24"/>
          <w:szCs w:val="24"/>
        </w:rPr>
      </w:pPr>
    </w:p>
    <w:p w:rsidR="006A295D" w:rsidRDefault="00083F7B" w:rsidP="009D7516">
      <w:pPr>
        <w:shd w:val="clear" w:color="auto" w:fill="FFFFFF"/>
        <w:spacing w:after="0" w:line="360" w:lineRule="auto"/>
        <w:jc w:val="both"/>
        <w:rPr>
          <w:rFonts w:ascii="Arial" w:eastAsia="Times New Roman" w:hAnsi="Arial" w:cs="Arial"/>
          <w:color w:val="000000" w:themeColor="text1"/>
          <w:sz w:val="24"/>
          <w:szCs w:val="24"/>
        </w:rPr>
      </w:pPr>
      <w:r>
        <w:rPr>
          <w:rFonts w:ascii="Arial" w:eastAsia="Times New Roman" w:hAnsi="Arial" w:cs="Arial"/>
          <w:noProof/>
          <w:color w:val="000000" w:themeColor="text1"/>
          <w:sz w:val="24"/>
          <w:szCs w:val="24"/>
        </w:rPr>
        <w:pict>
          <v:roundrect id="AutoShape 11" o:spid="_x0000_s1038" style="position:absolute;left:0;text-align:left;margin-left:255.75pt;margin-top:14.75pt;width:261.75pt;height:143.25pt;z-index:2516776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" fillcolor="white [3201]" strokecolor="black [3200]" strokeweight="5pt">
            <v:stroke linestyle="thickThin"/>
            <v:shadow color="#868686"/>
            <v:textbox>
              <w:txbxContent>
                <w:p w:rsidR="00B93235" w:rsidRDefault="00B93235" w:rsidP="007F5109">
                  <w:pPr>
                    <w:jc w:val="center"/>
                    <w:rPr>
                      <w:rFonts w:ascii="Arial" w:hAnsi="Arial" w:cs="Arial"/>
                      <w:sz w:val="24"/>
                      <w:szCs w:val="24"/>
                    </w:rPr>
                  </w:pPr>
                </w:p>
                <w:p w:rsidR="00B93235" w:rsidRPr="005F0BEA" w:rsidRDefault="00B93235" w:rsidP="007F5109">
                  <w:pPr>
                    <w:jc w:val="center"/>
                    <w:rPr>
                      <w:rFonts w:ascii="Arial" w:hAnsi="Arial" w:cs="Arial"/>
                      <w:b/>
                      <w:sz w:val="24"/>
                      <w:szCs w:val="24"/>
                    </w:rPr>
                  </w:pPr>
                  <w:r w:rsidRPr="005F0BEA">
                    <w:rPr>
                      <w:rFonts w:ascii="Arial" w:hAnsi="Arial" w:cs="Arial"/>
                      <w:b/>
                      <w:sz w:val="24"/>
                      <w:szCs w:val="24"/>
                    </w:rPr>
                    <w:t>Vision</w:t>
                  </w:r>
                </w:p>
                <w:p w:rsidR="00B93235" w:rsidRPr="00633237" w:rsidRDefault="00B93235" w:rsidP="005F0BEA">
                  <w:pPr>
                    <w:shd w:val="clear" w:color="auto" w:fill="FFFFFF"/>
                    <w:spacing w:after="0" w:line="360" w:lineRule="auto"/>
                    <w:jc w:val="center"/>
                    <w:rPr>
                      <w:rFonts w:ascii="Arial" w:eastAsia="Times New Roman" w:hAnsi="Arial" w:cs="Arial"/>
                      <w:color w:val="000000" w:themeColor="text1"/>
                      <w:sz w:val="24"/>
                      <w:szCs w:val="24"/>
                    </w:rPr>
                  </w:pPr>
                  <w:proofErr w:type="gramStart"/>
                  <w:r w:rsidRPr="00633237">
                    <w:rPr>
                      <w:rFonts w:ascii="Arial" w:eastAsia="Times New Roman" w:hAnsi="Arial" w:cs="Arial"/>
                      <w:color w:val="000000" w:themeColor="text1"/>
                      <w:sz w:val="24"/>
                      <w:szCs w:val="24"/>
                    </w:rPr>
                    <w:t>Building a position i</w:t>
                  </w:r>
                  <w:r>
                    <w:rPr>
                      <w:rFonts w:ascii="Arial" w:eastAsia="Times New Roman" w:hAnsi="Arial" w:cs="Arial"/>
                      <w:color w:val="000000" w:themeColor="text1"/>
                      <w:sz w:val="24"/>
                      <w:szCs w:val="24"/>
                    </w:rPr>
                    <w:t xml:space="preserve">n the list of top </w:t>
                  </w:r>
                  <w:r w:rsidRPr="00633237">
                    <w:rPr>
                      <w:rFonts w:ascii="Arial" w:eastAsia="Times New Roman" w:hAnsi="Arial" w:cs="Arial"/>
                      <w:color w:val="000000" w:themeColor="text1"/>
                      <w:sz w:val="24"/>
                      <w:szCs w:val="24"/>
                    </w:rPr>
                    <w:t xml:space="preserve">10 </w:t>
                  </w:r>
                  <w:r>
                    <w:rPr>
                      <w:rFonts w:ascii="Arial" w:eastAsia="Times New Roman" w:hAnsi="Arial" w:cs="Arial"/>
                      <w:color w:val="000000" w:themeColor="text1"/>
                      <w:sz w:val="24"/>
                      <w:szCs w:val="24"/>
                    </w:rPr>
                    <w:t>brands</w:t>
                  </w:r>
                  <w:r w:rsidRPr="00633237">
                    <w:rPr>
                      <w:rFonts w:ascii="Arial" w:eastAsia="Times New Roman" w:hAnsi="Arial" w:cs="Arial"/>
                      <w:color w:val="000000" w:themeColor="text1"/>
                      <w:sz w:val="24"/>
                      <w:szCs w:val="24"/>
                    </w:rPr>
                    <w:t xml:space="preserve"> in the future.</w:t>
                  </w:r>
                  <w:proofErr w:type="gramEnd"/>
                </w:p>
                <w:p w:rsidR="00B93235" w:rsidRPr="005F57D1" w:rsidRDefault="00B93235" w:rsidP="005F0BEA">
                  <w:pPr>
                    <w:jc w:val="center"/>
                    <w:rPr>
                      <w:rFonts w:ascii="Arial" w:hAnsi="Arial" w:cs="Arial"/>
                      <w:sz w:val="24"/>
                      <w:szCs w:val="24"/>
                    </w:rPr>
                  </w:pPr>
                </w:p>
              </w:txbxContent>
            </v:textbox>
          </v:roundrect>
        </w:pict>
      </w:r>
      <w:r>
        <w:rPr>
          <w:rFonts w:ascii="Arial" w:eastAsia="Times New Roman" w:hAnsi="Arial" w:cs="Arial"/>
          <w:noProof/>
          <w:color w:val="000000" w:themeColor="text1"/>
          <w:sz w:val="24"/>
          <w:szCs w:val="24"/>
        </w:rPr>
        <w:pict>
          <v:roundrect id="AutoShape 10" o:spid="_x0000_s1027" style="position:absolute;left:0;text-align:left;margin-left:-6pt;margin-top:18.5pt;width:261.75pt;height:139.5pt;z-index:2516766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" fillcolor="white [3201]" strokecolor="#c0504d [3205]" strokeweight="5pt">
            <v:stroke linestyle="thickThin"/>
            <v:shadow color="#868686"/>
            <v:textbox>
              <w:txbxContent>
                <w:p w:rsidR="00B93235" w:rsidRDefault="00B93235" w:rsidP="007F5109">
                  <w:pPr>
                    <w:jc w:val="center"/>
                    <w:rPr>
                      <w:rFonts w:ascii="Arial" w:hAnsi="Arial" w:cs="Arial"/>
                      <w:b/>
                      <w:sz w:val="24"/>
                      <w:szCs w:val="24"/>
                    </w:rPr>
                  </w:pPr>
                </w:p>
                <w:p w:rsidR="00B93235" w:rsidRPr="005F57D1" w:rsidRDefault="00B93235" w:rsidP="007F5109">
                  <w:pPr>
                    <w:jc w:val="center"/>
                    <w:rPr>
                      <w:rFonts w:ascii="Arial" w:hAnsi="Arial" w:cs="Arial"/>
                      <w:b/>
                      <w:sz w:val="24"/>
                      <w:szCs w:val="24"/>
                    </w:rPr>
                  </w:pPr>
                  <w:r w:rsidRPr="005F57D1">
                    <w:rPr>
                      <w:rFonts w:ascii="Arial" w:hAnsi="Arial" w:cs="Arial"/>
                      <w:b/>
                      <w:sz w:val="24"/>
                      <w:szCs w:val="24"/>
                    </w:rPr>
                    <w:t>Mission</w:t>
                  </w:r>
                </w:p>
                <w:p w:rsidR="00B93235" w:rsidRPr="00633237" w:rsidRDefault="00B93235" w:rsidP="007F5109">
                  <w:pPr>
                    <w:shd w:val="clear" w:color="auto" w:fill="FFFFFF"/>
                    <w:spacing w:after="0" w:line="360" w:lineRule="auto"/>
                    <w:jc w:val="center"/>
                    <w:rPr>
                      <w:rFonts w:ascii="Arial" w:eastAsia="Times New Roman" w:hAnsi="Arial" w:cs="Arial"/>
                      <w:color w:val="000000" w:themeColor="text1"/>
                      <w:sz w:val="24"/>
                      <w:szCs w:val="24"/>
                    </w:rPr>
                  </w:pPr>
                  <w:r w:rsidRPr="00633237">
                    <w:rPr>
                      <w:rFonts w:ascii="Arial" w:eastAsia="Times New Roman" w:hAnsi="Arial" w:cs="Arial"/>
                      <w:color w:val="000000" w:themeColor="text1"/>
                      <w:sz w:val="24"/>
                      <w:szCs w:val="24"/>
                    </w:rPr>
                    <w:t>To provide consumers with a number of items that are used daily and make daily life easier</w:t>
                  </w:r>
                  <w:r>
                    <w:rPr>
                      <w:rFonts w:ascii="Arial" w:eastAsia="Times New Roman" w:hAnsi="Arial" w:cs="Arial"/>
                      <w:color w:val="000000" w:themeColor="text1"/>
                      <w:sz w:val="24"/>
                      <w:szCs w:val="24"/>
                    </w:rPr>
                    <w:t>.</w:t>
                  </w:r>
                </w:p>
                <w:p w:rsidR="00B93235" w:rsidRPr="005F57D1" w:rsidRDefault="00B93235" w:rsidP="007F5109">
                  <w:pPr>
                    <w:jc w:val="center"/>
                    <w:rPr>
                      <w:rFonts w:ascii="Arial" w:hAnsi="Arial" w:cs="Arial"/>
                      <w:sz w:val="24"/>
                      <w:szCs w:val="24"/>
                    </w:rPr>
                  </w:pPr>
                </w:p>
              </w:txbxContent>
            </v:textbox>
          </v:roundrect>
        </w:pict>
      </w:r>
    </w:p>
    <w:p w:rsidR="006A295D" w:rsidRDefault="006A295D" w:rsidP="009D7516">
      <w:pPr>
        <w:shd w:val="clear" w:color="auto" w:fill="FFFFFF"/>
        <w:spacing w:after="0" w:line="360" w:lineRule="auto"/>
        <w:jc w:val="both"/>
        <w:rPr>
          <w:rFonts w:ascii="Arial" w:eastAsia="Times New Roman" w:hAnsi="Arial" w:cs="Arial"/>
          <w:color w:val="000000" w:themeColor="text1"/>
          <w:sz w:val="24"/>
          <w:szCs w:val="24"/>
        </w:rPr>
      </w:pPr>
    </w:p>
    <w:p w:rsidR="006A295D" w:rsidRDefault="006A295D" w:rsidP="009D7516">
      <w:pPr>
        <w:shd w:val="clear" w:color="auto" w:fill="FFFFFF"/>
        <w:spacing w:after="0" w:line="360" w:lineRule="auto"/>
        <w:jc w:val="both"/>
        <w:rPr>
          <w:rFonts w:ascii="Arial" w:eastAsia="Times New Roman" w:hAnsi="Arial" w:cs="Arial"/>
          <w:color w:val="000000" w:themeColor="text1"/>
          <w:sz w:val="24"/>
          <w:szCs w:val="24"/>
        </w:rPr>
      </w:pPr>
    </w:p>
    <w:p w:rsidR="006A295D" w:rsidRDefault="006A295D" w:rsidP="006A295D">
      <w:pPr>
        <w:shd w:val="clear" w:color="auto" w:fill="FFFFFF"/>
        <w:spacing w:after="0" w:line="360" w:lineRule="auto"/>
        <w:jc w:val="both"/>
        <w:rPr>
          <w:rFonts w:ascii="Arial" w:hAnsi="Arial" w:cs="Arial"/>
          <w:b/>
          <w:color w:val="000000" w:themeColor="text1"/>
          <w:sz w:val="24"/>
          <w:szCs w:val="24"/>
        </w:rPr>
      </w:pPr>
    </w:p>
    <w:p w:rsidR="006A295D" w:rsidRDefault="006A295D" w:rsidP="006A295D">
      <w:pPr>
        <w:shd w:val="clear" w:color="auto" w:fill="FFFFFF"/>
        <w:spacing w:after="0" w:line="360" w:lineRule="auto"/>
        <w:jc w:val="both"/>
        <w:rPr>
          <w:rFonts w:ascii="Arial" w:hAnsi="Arial" w:cs="Arial"/>
          <w:b/>
          <w:color w:val="000000" w:themeColor="text1"/>
          <w:sz w:val="24"/>
          <w:szCs w:val="24"/>
        </w:rPr>
      </w:pPr>
    </w:p>
    <w:p w:rsidR="006A295D" w:rsidRDefault="006A295D" w:rsidP="006A295D">
      <w:pPr>
        <w:shd w:val="clear" w:color="auto" w:fill="FFFFFF"/>
        <w:spacing w:after="0" w:line="360" w:lineRule="auto"/>
        <w:jc w:val="both"/>
        <w:rPr>
          <w:rFonts w:ascii="Arial" w:hAnsi="Arial" w:cs="Arial"/>
          <w:b/>
          <w:color w:val="000000" w:themeColor="text1"/>
          <w:sz w:val="24"/>
          <w:szCs w:val="24"/>
        </w:rPr>
      </w:pPr>
    </w:p>
    <w:p w:rsidR="006A295D" w:rsidRDefault="006A295D" w:rsidP="006A295D">
      <w:pPr>
        <w:shd w:val="clear" w:color="auto" w:fill="FFFFFF"/>
        <w:spacing w:after="0" w:line="360" w:lineRule="auto"/>
        <w:jc w:val="both"/>
        <w:rPr>
          <w:rFonts w:ascii="Arial" w:hAnsi="Arial" w:cs="Arial"/>
          <w:b/>
          <w:color w:val="000000" w:themeColor="text1"/>
          <w:sz w:val="24"/>
          <w:szCs w:val="24"/>
        </w:rPr>
      </w:pPr>
    </w:p>
    <w:p w:rsidR="006A295D" w:rsidRDefault="006A295D" w:rsidP="006A295D">
      <w:pPr>
        <w:shd w:val="clear" w:color="auto" w:fill="FFFFFF"/>
        <w:spacing w:after="0" w:line="360" w:lineRule="auto"/>
        <w:jc w:val="both"/>
        <w:rPr>
          <w:rFonts w:ascii="Arial" w:hAnsi="Arial" w:cs="Arial"/>
          <w:b/>
          <w:color w:val="000000" w:themeColor="text1"/>
          <w:sz w:val="24"/>
          <w:szCs w:val="24"/>
        </w:rPr>
      </w:pPr>
    </w:p>
    <w:p w:rsidR="006A295D" w:rsidRDefault="006A295D" w:rsidP="006A295D">
      <w:pPr>
        <w:shd w:val="clear" w:color="auto" w:fill="FFFFFF"/>
        <w:spacing w:after="0" w:line="360" w:lineRule="auto"/>
        <w:jc w:val="both"/>
        <w:rPr>
          <w:rFonts w:ascii="Arial" w:hAnsi="Arial" w:cs="Arial"/>
          <w:b/>
          <w:color w:val="000000" w:themeColor="text1"/>
          <w:sz w:val="24"/>
          <w:szCs w:val="24"/>
        </w:rPr>
      </w:pPr>
    </w:p>
    <w:p w:rsidR="006A295D" w:rsidRDefault="006A295D" w:rsidP="006A295D">
      <w:pPr>
        <w:shd w:val="clear" w:color="auto" w:fill="FFFFFF"/>
        <w:spacing w:after="0" w:line="360" w:lineRule="auto"/>
        <w:jc w:val="both"/>
        <w:rPr>
          <w:rFonts w:ascii="Arial" w:hAnsi="Arial" w:cs="Arial"/>
          <w:b/>
          <w:color w:val="000000" w:themeColor="text1"/>
          <w:sz w:val="24"/>
          <w:szCs w:val="24"/>
        </w:rPr>
      </w:pPr>
    </w:p>
    <w:p w:rsidR="00761C36" w:rsidRDefault="006A295D" w:rsidP="006A295D">
      <w:pPr>
        <w:shd w:val="clear" w:color="auto" w:fill="FFFFFF"/>
        <w:spacing w:after="0" w:line="360" w:lineRule="auto"/>
        <w:jc w:val="both"/>
        <w:rPr>
          <w:rFonts w:ascii="Arial" w:hAnsi="Arial" w:cs="Arial"/>
          <w:b/>
          <w:color w:val="000000" w:themeColor="text1"/>
          <w:sz w:val="24"/>
          <w:szCs w:val="24"/>
        </w:rPr>
      </w:pPr>
      <w:r>
        <w:rPr>
          <w:rFonts w:ascii="Arial" w:hAnsi="Arial" w:cs="Arial"/>
          <w:b/>
          <w:color w:val="000000" w:themeColor="text1"/>
          <w:sz w:val="24"/>
          <w:szCs w:val="24"/>
        </w:rPr>
        <w:t>O</w:t>
      </w:r>
      <w:r w:rsidR="004D077C" w:rsidRPr="004D077C">
        <w:rPr>
          <w:rFonts w:ascii="Arial" w:hAnsi="Arial" w:cs="Arial"/>
          <w:b/>
          <w:color w:val="000000" w:themeColor="text1"/>
          <w:sz w:val="24"/>
          <w:szCs w:val="24"/>
        </w:rPr>
        <w:t>bjective</w:t>
      </w:r>
    </w:p>
    <w:p w:rsidR="004D077C" w:rsidRDefault="004D077C" w:rsidP="004D077C">
      <w:pPr>
        <w:spacing w:line="360" w:lineRule="auto"/>
        <w:jc w:val="both"/>
        <w:rPr>
          <w:rFonts w:ascii="Arial" w:hAnsi="Arial" w:cs="Arial"/>
          <w:color w:val="000000" w:themeColor="text1"/>
          <w:sz w:val="24"/>
          <w:szCs w:val="24"/>
        </w:rPr>
      </w:pPr>
      <w:r w:rsidRPr="004D077C">
        <w:rPr>
          <w:rFonts w:ascii="Arial" w:hAnsi="Arial" w:cs="Arial"/>
          <w:color w:val="000000" w:themeColor="text1"/>
          <w:sz w:val="24"/>
          <w:szCs w:val="24"/>
        </w:rPr>
        <w:t>To complete the mission and vision, there are some goals that need to be followed.</w:t>
      </w:r>
      <w:r w:rsidR="00AC660E">
        <w:rPr>
          <w:rFonts w:ascii="Arial" w:hAnsi="Arial" w:cs="Arial"/>
          <w:color w:val="000000" w:themeColor="text1"/>
          <w:sz w:val="24"/>
          <w:szCs w:val="24"/>
        </w:rPr>
        <w:t xml:space="preserve"> So, </w:t>
      </w:r>
      <w:r w:rsidRPr="004D077C">
        <w:rPr>
          <w:rFonts w:ascii="Arial" w:hAnsi="Arial" w:cs="Arial"/>
          <w:b/>
          <w:color w:val="000000" w:themeColor="text1"/>
          <w:sz w:val="24"/>
          <w:szCs w:val="24"/>
        </w:rPr>
        <w:t>Care Me Bangladesh</w:t>
      </w:r>
      <w:r w:rsidRPr="004D077C">
        <w:rPr>
          <w:rFonts w:ascii="Arial" w:hAnsi="Arial" w:cs="Arial"/>
          <w:color w:val="000000" w:themeColor="text1"/>
          <w:sz w:val="24"/>
          <w:szCs w:val="24"/>
        </w:rPr>
        <w:t xml:space="preserve"> </w:t>
      </w:r>
      <w:r w:rsidR="00AC660E" w:rsidRPr="004D077C">
        <w:rPr>
          <w:rFonts w:ascii="Arial" w:hAnsi="Arial" w:cs="Arial"/>
          <w:color w:val="000000" w:themeColor="text1"/>
          <w:sz w:val="24"/>
          <w:szCs w:val="24"/>
        </w:rPr>
        <w:t>in addition</w:t>
      </w:r>
      <w:r w:rsidR="00AC660E">
        <w:rPr>
          <w:rFonts w:ascii="Arial" w:hAnsi="Arial" w:cs="Arial"/>
          <w:color w:val="000000" w:themeColor="text1"/>
          <w:sz w:val="24"/>
          <w:szCs w:val="24"/>
        </w:rPr>
        <w:t xml:space="preserve"> to try to focus</w:t>
      </w:r>
      <w:r w:rsidRPr="004D077C">
        <w:rPr>
          <w:rFonts w:ascii="Arial" w:hAnsi="Arial" w:cs="Arial"/>
          <w:color w:val="000000" w:themeColor="text1"/>
          <w:sz w:val="24"/>
          <w:szCs w:val="24"/>
        </w:rPr>
        <w:t xml:space="preserve"> on many objectives to attain its full potential and these are</w:t>
      </w:r>
      <w:r>
        <w:rPr>
          <w:rFonts w:ascii="Arial" w:hAnsi="Arial" w:cs="Arial"/>
          <w:color w:val="000000" w:themeColor="text1"/>
          <w:sz w:val="24"/>
          <w:szCs w:val="24"/>
        </w:rPr>
        <w:t xml:space="preserve">: </w:t>
      </w:r>
    </w:p>
    <w:p w:rsidR="004D077C" w:rsidRDefault="00AC660E" w:rsidP="00804535">
      <w:pPr>
        <w:pStyle w:val="ListParagraph"/>
        <w:numPr>
          <w:ilvl w:val="0"/>
          <w:numId w:val="5"/>
        </w:numPr>
        <w:spacing w:line="360" w:lineRule="auto"/>
        <w:jc w:val="both"/>
        <w:rPr>
          <w:rFonts w:ascii="Arial" w:hAnsi="Arial" w:cs="Arial"/>
          <w:color w:val="000000" w:themeColor="text1"/>
          <w:sz w:val="24"/>
          <w:szCs w:val="24"/>
        </w:rPr>
      </w:pPr>
      <w:r w:rsidRPr="00AC660E">
        <w:rPr>
          <w:rFonts w:ascii="Arial" w:hAnsi="Arial" w:cs="Arial"/>
          <w:color w:val="000000" w:themeColor="text1"/>
          <w:sz w:val="24"/>
          <w:szCs w:val="24"/>
          <w:shd w:val="clear" w:color="auto" w:fill="FFFFFF"/>
        </w:rPr>
        <w:t>Care me Bangladesh work to make everyday lifestyle easier and determines their advantages and disadvantages in product selection to the customers</w:t>
      </w:r>
      <w:r w:rsidR="004D077C" w:rsidRPr="00AC660E">
        <w:rPr>
          <w:rFonts w:ascii="Arial" w:hAnsi="Arial" w:cs="Arial"/>
          <w:color w:val="000000" w:themeColor="text1"/>
          <w:sz w:val="24"/>
          <w:szCs w:val="24"/>
        </w:rPr>
        <w:t>.</w:t>
      </w:r>
    </w:p>
    <w:p w:rsidR="00AC660E" w:rsidRDefault="00470CFE" w:rsidP="00804535">
      <w:pPr>
        <w:pStyle w:val="ListParagraph"/>
        <w:numPr>
          <w:ilvl w:val="0"/>
          <w:numId w:val="5"/>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By providing </w:t>
      </w:r>
      <w:r w:rsidRPr="00120693">
        <w:rPr>
          <w:rFonts w:ascii="Arial" w:hAnsi="Arial" w:cs="Arial"/>
          <w:color w:val="000000" w:themeColor="text1"/>
          <w:sz w:val="24"/>
          <w:szCs w:val="24"/>
        </w:rPr>
        <w:t>the distinctive items</w:t>
      </w:r>
      <w:r>
        <w:rPr>
          <w:rFonts w:ascii="Arial" w:hAnsi="Arial" w:cs="Arial"/>
          <w:color w:val="000000" w:themeColor="text1"/>
          <w:sz w:val="24"/>
          <w:szCs w:val="24"/>
        </w:rPr>
        <w:t xml:space="preserve"> within the reasonable </w:t>
      </w:r>
      <w:r w:rsidRPr="00120693">
        <w:rPr>
          <w:rFonts w:ascii="Arial" w:hAnsi="Arial" w:cs="Arial"/>
          <w:color w:val="000000" w:themeColor="text1"/>
          <w:sz w:val="24"/>
          <w:szCs w:val="24"/>
        </w:rPr>
        <w:t>price which are useful for the consumers on their daily life activities</w:t>
      </w:r>
      <w:r>
        <w:rPr>
          <w:rFonts w:ascii="Arial" w:hAnsi="Arial" w:cs="Arial"/>
          <w:color w:val="000000" w:themeColor="text1"/>
          <w:sz w:val="24"/>
          <w:szCs w:val="24"/>
        </w:rPr>
        <w:t xml:space="preserve"> &amp; building strong relationship with</w:t>
      </w:r>
      <w:r w:rsidR="00AC660E">
        <w:rPr>
          <w:rFonts w:ascii="Arial" w:hAnsi="Arial" w:cs="Arial"/>
          <w:color w:val="000000" w:themeColor="text1"/>
          <w:sz w:val="24"/>
          <w:szCs w:val="24"/>
        </w:rPr>
        <w:t xml:space="preserve"> loyal customers</w:t>
      </w:r>
      <w:r>
        <w:rPr>
          <w:rFonts w:ascii="Arial" w:hAnsi="Arial" w:cs="Arial"/>
          <w:color w:val="000000" w:themeColor="text1"/>
          <w:sz w:val="24"/>
          <w:szCs w:val="24"/>
        </w:rPr>
        <w:t>, Care Me Bangladesh tries to gaining the E- commerce market position.</w:t>
      </w:r>
    </w:p>
    <w:p w:rsidR="00470CFE" w:rsidRPr="00AC660E" w:rsidRDefault="00470CFE" w:rsidP="00804535">
      <w:pPr>
        <w:pStyle w:val="ListParagraph"/>
        <w:numPr>
          <w:ilvl w:val="0"/>
          <w:numId w:val="5"/>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Improving customers experience by satisfying them with viably &amp; effectively.</w:t>
      </w:r>
    </w:p>
    <w:p w:rsidR="00470CFE" w:rsidRPr="00470CFE" w:rsidRDefault="00470CFE" w:rsidP="00804535">
      <w:pPr>
        <w:pStyle w:val="ListParagraph"/>
        <w:numPr>
          <w:ilvl w:val="0"/>
          <w:numId w:val="5"/>
        </w:numPr>
        <w:spacing w:line="360" w:lineRule="auto"/>
        <w:jc w:val="both"/>
        <w:rPr>
          <w:rFonts w:ascii="Arial" w:hAnsi="Arial" w:cs="Arial"/>
          <w:color w:val="000000" w:themeColor="text1"/>
          <w:sz w:val="24"/>
          <w:szCs w:val="24"/>
        </w:rPr>
      </w:pPr>
      <w:r w:rsidRPr="00470CFE">
        <w:rPr>
          <w:rFonts w:ascii="Arial" w:hAnsi="Arial" w:cs="Arial"/>
          <w:color w:val="000000" w:themeColor="text1"/>
          <w:sz w:val="24"/>
          <w:szCs w:val="24"/>
          <w:shd w:val="clear" w:color="auto" w:fill="FFFFFF"/>
        </w:rPr>
        <w:t>Various arrangements will always be made to provide assistance to the buyers</w:t>
      </w:r>
      <w:r w:rsidRPr="00470CFE">
        <w:rPr>
          <w:rFonts w:ascii="Arial" w:hAnsi="Arial" w:cs="Arial"/>
          <w:color w:val="000000" w:themeColor="text1"/>
          <w:sz w:val="24"/>
          <w:szCs w:val="24"/>
        </w:rPr>
        <w:t>.</w:t>
      </w:r>
    </w:p>
    <w:p w:rsidR="00120693" w:rsidRDefault="00470CFE" w:rsidP="00804535">
      <w:pPr>
        <w:pStyle w:val="ListParagraph"/>
        <w:numPr>
          <w:ilvl w:val="0"/>
          <w:numId w:val="5"/>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Developing the E commerce industry in the Bangladesh with news trends.</w:t>
      </w:r>
    </w:p>
    <w:p w:rsidR="00264236" w:rsidRDefault="00264236" w:rsidP="00264236">
      <w:pPr>
        <w:spacing w:line="360" w:lineRule="auto"/>
        <w:jc w:val="both"/>
        <w:rPr>
          <w:rFonts w:ascii="Arial" w:hAnsi="Arial" w:cs="Arial"/>
          <w:color w:val="000000" w:themeColor="text1"/>
          <w:sz w:val="24"/>
          <w:szCs w:val="24"/>
        </w:rPr>
      </w:pPr>
    </w:p>
    <w:p w:rsidR="00757F64" w:rsidRPr="00264236" w:rsidRDefault="00757F64" w:rsidP="00264236">
      <w:pPr>
        <w:spacing w:line="360" w:lineRule="auto"/>
        <w:jc w:val="both"/>
        <w:rPr>
          <w:rFonts w:ascii="Arial" w:hAnsi="Arial" w:cs="Arial"/>
          <w:color w:val="000000" w:themeColor="text1"/>
          <w:sz w:val="24"/>
          <w:szCs w:val="24"/>
        </w:rPr>
      </w:pPr>
    </w:p>
    <w:p w:rsidR="009D7516" w:rsidRDefault="009D7516" w:rsidP="00804535">
      <w:pPr>
        <w:pStyle w:val="Heading2"/>
        <w:numPr>
          <w:ilvl w:val="2"/>
          <w:numId w:val="4"/>
        </w:numPr>
        <w:rPr>
          <w:rFonts w:ascii="Arial" w:hAnsi="Arial" w:cs="Arial"/>
          <w:sz w:val="24"/>
          <w:szCs w:val="24"/>
        </w:rPr>
      </w:pPr>
      <w:bookmarkStart w:id="34" w:name="_Toc52723341"/>
      <w:r>
        <w:rPr>
          <w:rFonts w:ascii="Arial" w:hAnsi="Arial" w:cs="Arial"/>
          <w:sz w:val="24"/>
          <w:szCs w:val="24"/>
        </w:rPr>
        <w:lastRenderedPageBreak/>
        <w:t>Care Me BD:</w:t>
      </w:r>
      <w:bookmarkEnd w:id="34"/>
    </w:p>
    <w:p w:rsidR="009D7516" w:rsidRDefault="009D7516" w:rsidP="009D7516"/>
    <w:tbl>
      <w:tblPr>
        <w:tblStyle w:val="TableGrid"/>
        <w:tblW w:w="9936" w:type="dxa"/>
        <w:tblLook w:val="04A0"/>
      </w:tblPr>
      <w:tblGrid>
        <w:gridCol w:w="4968"/>
        <w:gridCol w:w="4968"/>
      </w:tblGrid>
      <w:tr w:rsidR="009D7516" w:rsidRPr="00B7086F" w:rsidTr="009D7516">
        <w:trPr>
          <w:trHeight w:val="648"/>
        </w:trPr>
        <w:tc>
          <w:tcPr>
            <w:tcW w:w="4968" w:type="dxa"/>
          </w:tcPr>
          <w:p w:rsidR="00B7086F" w:rsidRPr="00B7086F" w:rsidRDefault="00B7086F" w:rsidP="00B7086F">
            <w:pPr>
              <w:spacing w:line="360" w:lineRule="auto"/>
              <w:jc w:val="both"/>
              <w:rPr>
                <w:rFonts w:ascii="Arial" w:hAnsi="Arial" w:cs="Arial"/>
                <w:sz w:val="24"/>
                <w:szCs w:val="24"/>
              </w:rPr>
            </w:pPr>
          </w:p>
          <w:p w:rsidR="009D7516" w:rsidRPr="00B7086F" w:rsidRDefault="00757F64" w:rsidP="00B7086F">
            <w:pPr>
              <w:spacing w:line="360" w:lineRule="auto"/>
              <w:jc w:val="both"/>
              <w:rPr>
                <w:rFonts w:ascii="Arial" w:hAnsi="Arial" w:cs="Arial"/>
                <w:sz w:val="24"/>
                <w:szCs w:val="24"/>
              </w:rPr>
            </w:pPr>
            <w:r>
              <w:rPr>
                <w:rFonts w:ascii="Arial" w:hAnsi="Arial" w:cs="Arial"/>
                <w:sz w:val="24"/>
                <w:szCs w:val="24"/>
              </w:rPr>
              <w:t xml:space="preserve">Name of the </w:t>
            </w:r>
            <w:proofErr w:type="spellStart"/>
            <w:r>
              <w:rPr>
                <w:rFonts w:ascii="Arial" w:hAnsi="Arial" w:cs="Arial"/>
                <w:sz w:val="24"/>
                <w:szCs w:val="24"/>
              </w:rPr>
              <w:t>comapny</w:t>
            </w:r>
            <w:proofErr w:type="spellEnd"/>
          </w:p>
          <w:p w:rsidR="00B7086F" w:rsidRPr="00B7086F" w:rsidRDefault="00B7086F" w:rsidP="00B7086F">
            <w:pPr>
              <w:spacing w:line="360" w:lineRule="auto"/>
              <w:jc w:val="both"/>
              <w:rPr>
                <w:rFonts w:ascii="Arial" w:hAnsi="Arial" w:cs="Arial"/>
                <w:sz w:val="24"/>
                <w:szCs w:val="24"/>
              </w:rPr>
            </w:pPr>
          </w:p>
        </w:tc>
        <w:tc>
          <w:tcPr>
            <w:tcW w:w="4968" w:type="dxa"/>
          </w:tcPr>
          <w:p w:rsidR="00B7086F" w:rsidRPr="00B7086F" w:rsidRDefault="00B7086F" w:rsidP="00B7086F">
            <w:pPr>
              <w:spacing w:line="360" w:lineRule="auto"/>
              <w:jc w:val="both"/>
              <w:rPr>
                <w:rFonts w:ascii="Arial" w:hAnsi="Arial" w:cs="Arial"/>
                <w:sz w:val="24"/>
                <w:szCs w:val="24"/>
              </w:rPr>
            </w:pPr>
          </w:p>
          <w:p w:rsidR="009D7516" w:rsidRPr="00B7086F" w:rsidRDefault="00B7086F" w:rsidP="00B7086F">
            <w:pPr>
              <w:spacing w:line="360" w:lineRule="auto"/>
              <w:jc w:val="both"/>
              <w:rPr>
                <w:rFonts w:ascii="Arial" w:hAnsi="Arial" w:cs="Arial"/>
                <w:sz w:val="24"/>
                <w:szCs w:val="24"/>
              </w:rPr>
            </w:pPr>
            <w:r w:rsidRPr="00B7086F">
              <w:rPr>
                <w:rFonts w:ascii="Arial" w:hAnsi="Arial" w:cs="Arial"/>
                <w:sz w:val="24"/>
                <w:szCs w:val="24"/>
              </w:rPr>
              <w:t>Care Me BD</w:t>
            </w:r>
          </w:p>
        </w:tc>
      </w:tr>
      <w:tr w:rsidR="009D7516" w:rsidRPr="00B7086F" w:rsidTr="009D7516">
        <w:trPr>
          <w:trHeight w:val="686"/>
        </w:trPr>
        <w:tc>
          <w:tcPr>
            <w:tcW w:w="4968" w:type="dxa"/>
          </w:tcPr>
          <w:p w:rsidR="00B7086F" w:rsidRPr="00B7086F" w:rsidRDefault="00B7086F" w:rsidP="00B7086F">
            <w:pPr>
              <w:spacing w:line="360" w:lineRule="auto"/>
              <w:jc w:val="both"/>
              <w:rPr>
                <w:rFonts w:ascii="Arial" w:hAnsi="Arial" w:cs="Arial"/>
                <w:bCs/>
                <w:color w:val="000000"/>
                <w:sz w:val="24"/>
                <w:szCs w:val="24"/>
                <w:shd w:val="clear" w:color="auto" w:fill="FFFFFF"/>
              </w:rPr>
            </w:pPr>
          </w:p>
          <w:p w:rsidR="009D7516" w:rsidRPr="00B7086F" w:rsidRDefault="00B7086F" w:rsidP="00B7086F">
            <w:pPr>
              <w:spacing w:line="360" w:lineRule="auto"/>
              <w:jc w:val="both"/>
              <w:rPr>
                <w:rFonts w:ascii="Arial" w:hAnsi="Arial" w:cs="Arial"/>
                <w:bCs/>
                <w:color w:val="000000"/>
                <w:sz w:val="24"/>
                <w:szCs w:val="24"/>
                <w:shd w:val="clear" w:color="auto" w:fill="FFFFFF"/>
              </w:rPr>
            </w:pPr>
            <w:r w:rsidRPr="00B7086F">
              <w:rPr>
                <w:rFonts w:ascii="Arial" w:hAnsi="Arial" w:cs="Arial"/>
                <w:bCs/>
                <w:color w:val="000000"/>
                <w:sz w:val="24"/>
                <w:szCs w:val="24"/>
                <w:shd w:val="clear" w:color="auto" w:fill="FFFFFF"/>
              </w:rPr>
              <w:t>Foundation Year</w:t>
            </w:r>
          </w:p>
          <w:p w:rsidR="00B7086F" w:rsidRPr="00B7086F" w:rsidRDefault="00B7086F" w:rsidP="00B7086F">
            <w:pPr>
              <w:spacing w:line="360" w:lineRule="auto"/>
              <w:jc w:val="both"/>
              <w:rPr>
                <w:rFonts w:ascii="Arial" w:hAnsi="Arial" w:cs="Arial"/>
                <w:sz w:val="24"/>
                <w:szCs w:val="24"/>
              </w:rPr>
            </w:pPr>
          </w:p>
        </w:tc>
        <w:tc>
          <w:tcPr>
            <w:tcW w:w="4968" w:type="dxa"/>
          </w:tcPr>
          <w:p w:rsidR="00B7086F" w:rsidRPr="00B7086F" w:rsidRDefault="00B7086F" w:rsidP="00B7086F">
            <w:pPr>
              <w:spacing w:line="360" w:lineRule="auto"/>
              <w:jc w:val="both"/>
              <w:rPr>
                <w:rFonts w:ascii="Arial" w:hAnsi="Arial" w:cs="Arial"/>
                <w:color w:val="000000"/>
                <w:sz w:val="24"/>
                <w:szCs w:val="24"/>
                <w:shd w:val="clear" w:color="auto" w:fill="FFFFFF"/>
              </w:rPr>
            </w:pPr>
          </w:p>
          <w:p w:rsidR="009D7516" w:rsidRPr="00B7086F" w:rsidRDefault="00B7086F" w:rsidP="00B7086F">
            <w:pPr>
              <w:spacing w:line="360" w:lineRule="auto"/>
              <w:jc w:val="both"/>
              <w:rPr>
                <w:rFonts w:ascii="Arial" w:hAnsi="Arial" w:cs="Arial"/>
                <w:sz w:val="24"/>
                <w:szCs w:val="24"/>
              </w:rPr>
            </w:pPr>
            <w:r w:rsidRPr="00B7086F">
              <w:rPr>
                <w:rFonts w:ascii="Arial" w:hAnsi="Arial" w:cs="Arial"/>
                <w:color w:val="000000"/>
                <w:sz w:val="24"/>
                <w:szCs w:val="24"/>
                <w:shd w:val="clear" w:color="auto" w:fill="FFFFFF"/>
              </w:rPr>
              <w:t>2017</w:t>
            </w:r>
          </w:p>
        </w:tc>
      </w:tr>
      <w:tr w:rsidR="009D7516" w:rsidRPr="00B7086F" w:rsidTr="009D7516">
        <w:trPr>
          <w:trHeight w:val="648"/>
        </w:trPr>
        <w:tc>
          <w:tcPr>
            <w:tcW w:w="4968" w:type="dxa"/>
          </w:tcPr>
          <w:p w:rsidR="00B7086F" w:rsidRPr="00B7086F" w:rsidRDefault="00B7086F" w:rsidP="00B7086F">
            <w:pPr>
              <w:spacing w:line="360" w:lineRule="auto"/>
              <w:jc w:val="both"/>
              <w:rPr>
                <w:rFonts w:ascii="Arial" w:hAnsi="Arial" w:cs="Arial"/>
                <w:bCs/>
                <w:color w:val="000000"/>
                <w:sz w:val="24"/>
                <w:szCs w:val="24"/>
                <w:shd w:val="clear" w:color="auto" w:fill="FFFFFF"/>
              </w:rPr>
            </w:pPr>
          </w:p>
          <w:p w:rsidR="00B7086F" w:rsidRPr="00B7086F" w:rsidRDefault="00B7086F" w:rsidP="00B7086F">
            <w:pPr>
              <w:spacing w:line="360" w:lineRule="auto"/>
              <w:jc w:val="both"/>
              <w:rPr>
                <w:rFonts w:ascii="Arial" w:hAnsi="Arial" w:cs="Arial"/>
                <w:bCs/>
                <w:color w:val="000000"/>
                <w:sz w:val="24"/>
                <w:szCs w:val="24"/>
                <w:shd w:val="clear" w:color="auto" w:fill="FFFFFF"/>
              </w:rPr>
            </w:pPr>
          </w:p>
          <w:p w:rsidR="00B7086F" w:rsidRPr="00B7086F" w:rsidRDefault="00B7086F" w:rsidP="00B7086F">
            <w:pPr>
              <w:spacing w:line="360" w:lineRule="auto"/>
              <w:jc w:val="both"/>
              <w:rPr>
                <w:rFonts w:ascii="Arial" w:hAnsi="Arial" w:cs="Arial"/>
                <w:bCs/>
                <w:color w:val="000000"/>
                <w:sz w:val="24"/>
                <w:szCs w:val="24"/>
                <w:shd w:val="clear" w:color="auto" w:fill="FFFFFF"/>
              </w:rPr>
            </w:pPr>
          </w:p>
          <w:p w:rsidR="009D7516" w:rsidRPr="00B7086F" w:rsidRDefault="00B7086F" w:rsidP="00B7086F">
            <w:pPr>
              <w:spacing w:line="360" w:lineRule="auto"/>
              <w:jc w:val="both"/>
              <w:rPr>
                <w:rFonts w:ascii="Arial" w:hAnsi="Arial" w:cs="Arial"/>
                <w:sz w:val="24"/>
                <w:szCs w:val="24"/>
              </w:rPr>
            </w:pPr>
            <w:r w:rsidRPr="00B7086F">
              <w:rPr>
                <w:rFonts w:ascii="Arial" w:hAnsi="Arial" w:cs="Arial"/>
                <w:bCs/>
                <w:color w:val="000000"/>
                <w:sz w:val="24"/>
                <w:szCs w:val="24"/>
                <w:shd w:val="clear" w:color="auto" w:fill="FFFFFF"/>
              </w:rPr>
              <w:t>Brief</w:t>
            </w:r>
          </w:p>
        </w:tc>
        <w:tc>
          <w:tcPr>
            <w:tcW w:w="4968" w:type="dxa"/>
          </w:tcPr>
          <w:p w:rsidR="00B7086F" w:rsidRPr="00B7086F" w:rsidRDefault="00B7086F" w:rsidP="00B7086F">
            <w:pPr>
              <w:spacing w:line="360" w:lineRule="auto"/>
              <w:jc w:val="both"/>
              <w:rPr>
                <w:rFonts w:ascii="Arial" w:hAnsi="Arial" w:cs="Arial"/>
                <w:color w:val="000000"/>
                <w:sz w:val="24"/>
                <w:szCs w:val="24"/>
                <w:shd w:val="clear" w:color="auto" w:fill="FFFFFF"/>
              </w:rPr>
            </w:pPr>
          </w:p>
          <w:p w:rsidR="009D7516" w:rsidRPr="00B7086F" w:rsidRDefault="00757F64" w:rsidP="00B7086F">
            <w:pPr>
              <w:spacing w:line="36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Personal &amp; beauty care brand</w:t>
            </w:r>
          </w:p>
          <w:p w:rsidR="00B7086F" w:rsidRPr="00B7086F" w:rsidRDefault="00B7086F" w:rsidP="00B7086F">
            <w:pPr>
              <w:spacing w:line="360" w:lineRule="auto"/>
              <w:jc w:val="both"/>
              <w:rPr>
                <w:rFonts w:ascii="Arial" w:hAnsi="Arial" w:cs="Arial"/>
                <w:sz w:val="24"/>
                <w:szCs w:val="24"/>
              </w:rPr>
            </w:pPr>
          </w:p>
        </w:tc>
      </w:tr>
      <w:tr w:rsidR="009D7516" w:rsidRPr="00B7086F" w:rsidTr="009D7516">
        <w:trPr>
          <w:trHeight w:val="648"/>
        </w:trPr>
        <w:tc>
          <w:tcPr>
            <w:tcW w:w="4968" w:type="dxa"/>
          </w:tcPr>
          <w:p w:rsidR="00B7086F" w:rsidRPr="00B7086F" w:rsidRDefault="00B7086F" w:rsidP="00B7086F">
            <w:pPr>
              <w:spacing w:line="360" w:lineRule="auto"/>
              <w:jc w:val="both"/>
              <w:rPr>
                <w:rFonts w:ascii="Arial" w:hAnsi="Arial" w:cs="Arial"/>
                <w:bCs/>
                <w:color w:val="000000"/>
                <w:sz w:val="24"/>
                <w:szCs w:val="24"/>
                <w:shd w:val="clear" w:color="auto" w:fill="FFFFFF"/>
              </w:rPr>
            </w:pPr>
          </w:p>
          <w:p w:rsidR="009D7516" w:rsidRPr="00B7086F" w:rsidRDefault="00B7086F" w:rsidP="00B7086F">
            <w:pPr>
              <w:spacing w:line="360" w:lineRule="auto"/>
              <w:jc w:val="both"/>
              <w:rPr>
                <w:rFonts w:ascii="Arial" w:hAnsi="Arial" w:cs="Arial"/>
                <w:bCs/>
                <w:color w:val="000000"/>
                <w:sz w:val="24"/>
                <w:szCs w:val="24"/>
                <w:shd w:val="clear" w:color="auto" w:fill="FFFFFF"/>
              </w:rPr>
            </w:pPr>
            <w:r w:rsidRPr="00B7086F">
              <w:rPr>
                <w:rFonts w:ascii="Arial" w:hAnsi="Arial" w:cs="Arial"/>
                <w:bCs/>
                <w:color w:val="000000"/>
                <w:sz w:val="24"/>
                <w:szCs w:val="24"/>
                <w:shd w:val="clear" w:color="auto" w:fill="FFFFFF"/>
              </w:rPr>
              <w:t>Website</w:t>
            </w:r>
          </w:p>
          <w:p w:rsidR="00B7086F" w:rsidRPr="00B7086F" w:rsidRDefault="00B7086F" w:rsidP="00B7086F">
            <w:pPr>
              <w:spacing w:line="360" w:lineRule="auto"/>
              <w:jc w:val="both"/>
              <w:rPr>
                <w:rFonts w:ascii="Arial" w:hAnsi="Arial" w:cs="Arial"/>
                <w:sz w:val="24"/>
                <w:szCs w:val="24"/>
              </w:rPr>
            </w:pPr>
          </w:p>
        </w:tc>
        <w:tc>
          <w:tcPr>
            <w:tcW w:w="4968" w:type="dxa"/>
          </w:tcPr>
          <w:p w:rsidR="00B7086F" w:rsidRPr="00B7086F" w:rsidRDefault="00B7086F" w:rsidP="00B7086F">
            <w:pPr>
              <w:spacing w:line="360" w:lineRule="auto"/>
              <w:jc w:val="both"/>
              <w:rPr>
                <w:rFonts w:ascii="Arial" w:hAnsi="Arial" w:cs="Arial"/>
                <w:color w:val="000000" w:themeColor="text1"/>
                <w:sz w:val="24"/>
                <w:szCs w:val="24"/>
              </w:rPr>
            </w:pPr>
          </w:p>
          <w:p w:rsidR="009D7516" w:rsidRPr="00B7086F" w:rsidRDefault="00083F7B" w:rsidP="00B7086F">
            <w:pPr>
              <w:spacing w:line="360" w:lineRule="auto"/>
              <w:jc w:val="both"/>
              <w:rPr>
                <w:rFonts w:ascii="Arial" w:hAnsi="Arial" w:cs="Arial"/>
                <w:color w:val="000000" w:themeColor="text1"/>
                <w:sz w:val="24"/>
                <w:szCs w:val="24"/>
              </w:rPr>
            </w:pPr>
            <w:hyperlink r:id="rId35" w:history="1">
              <w:r w:rsidR="00B7086F" w:rsidRPr="00B7086F">
                <w:rPr>
                  <w:rStyle w:val="Hyperlink"/>
                  <w:rFonts w:ascii="Arial" w:hAnsi="Arial" w:cs="Arial"/>
                  <w:color w:val="000000" w:themeColor="text1"/>
                  <w:sz w:val="24"/>
                  <w:szCs w:val="24"/>
                  <w:shd w:val="clear" w:color="auto" w:fill="FFFFFF"/>
                </w:rPr>
                <w:t>http://caremebd.com</w:t>
              </w:r>
            </w:hyperlink>
          </w:p>
        </w:tc>
      </w:tr>
      <w:tr w:rsidR="009D7516" w:rsidRPr="00B7086F" w:rsidTr="009D7516">
        <w:trPr>
          <w:trHeight w:val="686"/>
        </w:trPr>
        <w:tc>
          <w:tcPr>
            <w:tcW w:w="4968" w:type="dxa"/>
          </w:tcPr>
          <w:p w:rsidR="00B7086F" w:rsidRPr="00B7086F" w:rsidRDefault="00B7086F" w:rsidP="00B7086F">
            <w:pPr>
              <w:spacing w:line="360" w:lineRule="auto"/>
              <w:jc w:val="both"/>
              <w:rPr>
                <w:rFonts w:ascii="Arial" w:hAnsi="Arial" w:cs="Arial"/>
                <w:bCs/>
                <w:color w:val="000000"/>
                <w:sz w:val="24"/>
                <w:szCs w:val="24"/>
                <w:shd w:val="clear" w:color="auto" w:fill="FFFFFF"/>
              </w:rPr>
            </w:pPr>
          </w:p>
          <w:p w:rsidR="009D7516" w:rsidRPr="00B7086F" w:rsidRDefault="00B7086F" w:rsidP="00B7086F">
            <w:pPr>
              <w:spacing w:line="360" w:lineRule="auto"/>
              <w:jc w:val="both"/>
              <w:rPr>
                <w:rFonts w:ascii="Arial" w:hAnsi="Arial" w:cs="Arial"/>
                <w:sz w:val="24"/>
                <w:szCs w:val="24"/>
              </w:rPr>
            </w:pPr>
            <w:r w:rsidRPr="00B7086F">
              <w:rPr>
                <w:rFonts w:ascii="Arial" w:hAnsi="Arial" w:cs="Arial"/>
                <w:bCs/>
                <w:color w:val="000000"/>
                <w:sz w:val="24"/>
                <w:szCs w:val="24"/>
                <w:shd w:val="clear" w:color="auto" w:fill="FFFFFF"/>
              </w:rPr>
              <w:t>Location</w:t>
            </w:r>
          </w:p>
        </w:tc>
        <w:tc>
          <w:tcPr>
            <w:tcW w:w="4968" w:type="dxa"/>
          </w:tcPr>
          <w:p w:rsidR="00B7086F" w:rsidRPr="00B7086F" w:rsidRDefault="00B7086F" w:rsidP="00B7086F">
            <w:pPr>
              <w:spacing w:line="360" w:lineRule="auto"/>
              <w:jc w:val="both"/>
              <w:rPr>
                <w:rFonts w:ascii="Arial" w:hAnsi="Arial" w:cs="Arial"/>
                <w:color w:val="000000"/>
                <w:sz w:val="24"/>
                <w:szCs w:val="24"/>
                <w:shd w:val="clear" w:color="auto" w:fill="FFFFFF"/>
              </w:rPr>
            </w:pPr>
          </w:p>
          <w:p w:rsidR="009D7516" w:rsidRPr="00B7086F" w:rsidRDefault="00B7086F" w:rsidP="00B7086F">
            <w:pPr>
              <w:spacing w:line="360" w:lineRule="auto"/>
              <w:jc w:val="both"/>
              <w:rPr>
                <w:rFonts w:ascii="Arial" w:hAnsi="Arial" w:cs="Arial"/>
                <w:sz w:val="24"/>
                <w:szCs w:val="24"/>
              </w:rPr>
            </w:pPr>
            <w:r w:rsidRPr="00B7086F">
              <w:rPr>
                <w:rFonts w:ascii="Arial" w:hAnsi="Arial" w:cs="Arial"/>
                <w:color w:val="000000"/>
                <w:sz w:val="24"/>
                <w:szCs w:val="24"/>
                <w:shd w:val="clear" w:color="auto" w:fill="FFFFFF"/>
              </w:rPr>
              <w:t xml:space="preserve">Suite-8, 12th Floor, </w:t>
            </w:r>
            <w:proofErr w:type="spellStart"/>
            <w:r w:rsidRPr="00B7086F">
              <w:rPr>
                <w:rFonts w:ascii="Arial" w:hAnsi="Arial" w:cs="Arial"/>
                <w:color w:val="000000"/>
                <w:sz w:val="24"/>
                <w:szCs w:val="24"/>
                <w:shd w:val="clear" w:color="auto" w:fill="FFFFFF"/>
              </w:rPr>
              <w:t>Sahera</w:t>
            </w:r>
            <w:proofErr w:type="spellEnd"/>
            <w:r w:rsidRPr="00B7086F">
              <w:rPr>
                <w:rFonts w:ascii="Arial" w:hAnsi="Arial" w:cs="Arial"/>
                <w:color w:val="000000"/>
                <w:sz w:val="24"/>
                <w:szCs w:val="24"/>
                <w:shd w:val="clear" w:color="auto" w:fill="FFFFFF"/>
              </w:rPr>
              <w:t xml:space="preserve"> Tropical Center, Elephant Road Bata Signal, Dhaka – 1205.</w:t>
            </w:r>
          </w:p>
        </w:tc>
      </w:tr>
      <w:tr w:rsidR="00B7086F" w:rsidRPr="00B7086F" w:rsidTr="009D7516">
        <w:trPr>
          <w:trHeight w:val="686"/>
        </w:trPr>
        <w:tc>
          <w:tcPr>
            <w:tcW w:w="4968" w:type="dxa"/>
          </w:tcPr>
          <w:p w:rsidR="00B7086F" w:rsidRPr="00B7086F" w:rsidRDefault="00B7086F" w:rsidP="00B7086F">
            <w:pPr>
              <w:spacing w:line="360" w:lineRule="auto"/>
              <w:jc w:val="both"/>
              <w:rPr>
                <w:rFonts w:ascii="Arial" w:hAnsi="Arial" w:cs="Arial"/>
                <w:bCs/>
                <w:color w:val="000000"/>
                <w:sz w:val="24"/>
                <w:szCs w:val="24"/>
                <w:shd w:val="clear" w:color="auto" w:fill="FFFFFF"/>
              </w:rPr>
            </w:pPr>
          </w:p>
          <w:p w:rsidR="00B7086F" w:rsidRPr="00B7086F" w:rsidRDefault="00B7086F" w:rsidP="00B7086F">
            <w:pPr>
              <w:spacing w:line="360" w:lineRule="auto"/>
              <w:jc w:val="both"/>
              <w:rPr>
                <w:rFonts w:ascii="Arial" w:hAnsi="Arial" w:cs="Arial"/>
                <w:bCs/>
                <w:color w:val="000000"/>
                <w:sz w:val="24"/>
                <w:szCs w:val="24"/>
                <w:shd w:val="clear" w:color="auto" w:fill="FFFFFF"/>
              </w:rPr>
            </w:pPr>
            <w:r w:rsidRPr="00B7086F">
              <w:rPr>
                <w:rFonts w:ascii="Arial" w:hAnsi="Arial" w:cs="Arial"/>
                <w:bCs/>
                <w:color w:val="000000"/>
                <w:sz w:val="24"/>
                <w:szCs w:val="24"/>
                <w:shd w:val="clear" w:color="auto" w:fill="FFFFFF"/>
              </w:rPr>
              <w:t>Company Size</w:t>
            </w:r>
          </w:p>
        </w:tc>
        <w:tc>
          <w:tcPr>
            <w:tcW w:w="4968" w:type="dxa"/>
          </w:tcPr>
          <w:p w:rsidR="00B7086F" w:rsidRPr="00B7086F" w:rsidRDefault="00B7086F" w:rsidP="00B7086F">
            <w:pPr>
              <w:spacing w:line="360" w:lineRule="auto"/>
              <w:jc w:val="both"/>
              <w:rPr>
                <w:rFonts w:ascii="Arial" w:hAnsi="Arial" w:cs="Arial"/>
                <w:color w:val="000000"/>
                <w:sz w:val="24"/>
                <w:szCs w:val="24"/>
                <w:shd w:val="clear" w:color="auto" w:fill="FFFFFF"/>
              </w:rPr>
            </w:pPr>
          </w:p>
          <w:p w:rsidR="00B7086F" w:rsidRPr="00B7086F" w:rsidRDefault="00757F64" w:rsidP="00B7086F">
            <w:pPr>
              <w:spacing w:line="360" w:lineRule="auto"/>
              <w:jc w:val="both"/>
              <w:rPr>
                <w:rFonts w:ascii="Arial" w:hAnsi="Arial" w:cs="Arial"/>
                <w:sz w:val="24"/>
                <w:szCs w:val="24"/>
              </w:rPr>
            </w:pPr>
            <w:r>
              <w:rPr>
                <w:rFonts w:ascii="Arial" w:hAnsi="Arial" w:cs="Arial"/>
                <w:color w:val="000000"/>
                <w:sz w:val="24"/>
                <w:szCs w:val="24"/>
                <w:shd w:val="clear" w:color="auto" w:fill="FFFFFF"/>
              </w:rPr>
              <w:t>20-55 staffs</w:t>
            </w:r>
          </w:p>
        </w:tc>
      </w:tr>
      <w:tr w:rsidR="00B7086F" w:rsidRPr="00B7086F" w:rsidTr="009D7516">
        <w:trPr>
          <w:trHeight w:val="686"/>
        </w:trPr>
        <w:tc>
          <w:tcPr>
            <w:tcW w:w="4968" w:type="dxa"/>
          </w:tcPr>
          <w:p w:rsidR="00B7086F" w:rsidRPr="00B7086F" w:rsidRDefault="00B7086F" w:rsidP="00B7086F">
            <w:pPr>
              <w:spacing w:line="360" w:lineRule="auto"/>
              <w:jc w:val="both"/>
              <w:rPr>
                <w:rFonts w:ascii="Arial" w:hAnsi="Arial" w:cs="Arial"/>
                <w:bCs/>
                <w:color w:val="000000"/>
                <w:sz w:val="24"/>
                <w:szCs w:val="24"/>
                <w:shd w:val="clear" w:color="auto" w:fill="FFFFFF"/>
              </w:rPr>
            </w:pPr>
          </w:p>
          <w:p w:rsidR="00B7086F" w:rsidRDefault="00B7086F" w:rsidP="00B7086F">
            <w:pPr>
              <w:spacing w:line="360" w:lineRule="auto"/>
              <w:jc w:val="both"/>
              <w:rPr>
                <w:rFonts w:ascii="Arial" w:hAnsi="Arial" w:cs="Arial"/>
                <w:bCs/>
                <w:color w:val="000000"/>
                <w:sz w:val="24"/>
                <w:szCs w:val="24"/>
                <w:shd w:val="clear" w:color="auto" w:fill="FFFFFF"/>
              </w:rPr>
            </w:pPr>
          </w:p>
          <w:p w:rsidR="00B7086F" w:rsidRPr="00B7086F" w:rsidRDefault="00B7086F" w:rsidP="00B7086F">
            <w:pPr>
              <w:spacing w:line="360" w:lineRule="auto"/>
              <w:jc w:val="both"/>
              <w:rPr>
                <w:rFonts w:ascii="Arial" w:hAnsi="Arial" w:cs="Arial"/>
                <w:sz w:val="24"/>
                <w:szCs w:val="24"/>
              </w:rPr>
            </w:pPr>
            <w:r w:rsidRPr="00B7086F">
              <w:rPr>
                <w:rFonts w:ascii="Arial" w:hAnsi="Arial" w:cs="Arial"/>
                <w:bCs/>
                <w:color w:val="000000"/>
                <w:sz w:val="24"/>
                <w:szCs w:val="24"/>
                <w:shd w:val="clear" w:color="auto" w:fill="FFFFFF"/>
              </w:rPr>
              <w:t>Expertise’s</w:t>
            </w:r>
          </w:p>
        </w:tc>
        <w:tc>
          <w:tcPr>
            <w:tcW w:w="4968" w:type="dxa"/>
          </w:tcPr>
          <w:p w:rsidR="00B7086F" w:rsidRPr="00B7086F" w:rsidRDefault="00B7086F" w:rsidP="00B7086F">
            <w:pPr>
              <w:spacing w:line="360" w:lineRule="auto"/>
              <w:jc w:val="both"/>
              <w:rPr>
                <w:rFonts w:ascii="Arial" w:hAnsi="Arial" w:cs="Arial"/>
                <w:color w:val="000000"/>
                <w:sz w:val="24"/>
                <w:szCs w:val="24"/>
                <w:shd w:val="clear" w:color="auto" w:fill="FFFFFF"/>
              </w:rPr>
            </w:pPr>
          </w:p>
          <w:p w:rsidR="00B7086F" w:rsidRDefault="00B7086F" w:rsidP="00B7086F">
            <w:pPr>
              <w:spacing w:line="360" w:lineRule="auto"/>
              <w:jc w:val="both"/>
              <w:rPr>
                <w:rFonts w:ascii="Arial" w:hAnsi="Arial" w:cs="Arial"/>
                <w:color w:val="000000"/>
                <w:sz w:val="24"/>
                <w:szCs w:val="24"/>
                <w:shd w:val="clear" w:color="auto" w:fill="FFFFFF"/>
              </w:rPr>
            </w:pPr>
          </w:p>
          <w:p w:rsidR="00B7086F" w:rsidRDefault="00B7086F" w:rsidP="00B7086F">
            <w:pPr>
              <w:spacing w:line="360" w:lineRule="auto"/>
              <w:jc w:val="both"/>
              <w:rPr>
                <w:rFonts w:ascii="Arial" w:hAnsi="Arial" w:cs="Arial"/>
                <w:color w:val="000000"/>
                <w:sz w:val="24"/>
                <w:szCs w:val="24"/>
                <w:shd w:val="clear" w:color="auto" w:fill="FFFFFF"/>
              </w:rPr>
            </w:pPr>
            <w:r w:rsidRPr="00B7086F">
              <w:rPr>
                <w:rFonts w:ascii="Arial" w:hAnsi="Arial" w:cs="Arial"/>
                <w:color w:val="000000"/>
                <w:sz w:val="24"/>
                <w:szCs w:val="24"/>
                <w:shd w:val="clear" w:color="auto" w:fill="FFFFFF"/>
              </w:rPr>
              <w:t>Exclusive life hacking products collection</w:t>
            </w:r>
            <w:r w:rsidR="00757F64">
              <w:rPr>
                <w:rFonts w:ascii="Arial" w:hAnsi="Arial" w:cs="Arial"/>
                <w:color w:val="000000"/>
                <w:sz w:val="24"/>
                <w:szCs w:val="24"/>
                <w:shd w:val="clear" w:color="auto" w:fill="FFFFFF"/>
              </w:rPr>
              <w:t>.</w:t>
            </w:r>
          </w:p>
          <w:p w:rsidR="00B7086F" w:rsidRPr="00B7086F" w:rsidRDefault="00B7086F" w:rsidP="00B7086F">
            <w:pPr>
              <w:spacing w:line="360" w:lineRule="auto"/>
              <w:jc w:val="both"/>
              <w:rPr>
                <w:rFonts w:ascii="Arial" w:hAnsi="Arial" w:cs="Arial"/>
                <w:sz w:val="24"/>
                <w:szCs w:val="24"/>
              </w:rPr>
            </w:pPr>
          </w:p>
        </w:tc>
      </w:tr>
    </w:tbl>
    <w:p w:rsidR="009D7516" w:rsidRPr="00B7086F" w:rsidRDefault="009D7516" w:rsidP="009D7516"/>
    <w:tbl>
      <w:tblPr>
        <w:tblStyle w:val="TableGrid"/>
        <w:tblpPr w:leftFromText="180" w:rightFromText="180" w:vertAnchor="text" w:horzAnchor="margin" w:tblpXSpec="center" w:tblpY="411"/>
        <w:tblW w:w="7426" w:type="dxa"/>
        <w:tblLook w:val="04A0"/>
      </w:tblPr>
      <w:tblGrid>
        <w:gridCol w:w="7426"/>
      </w:tblGrid>
      <w:tr w:rsidR="009B1175" w:rsidRPr="009B1175" w:rsidTr="009B1175">
        <w:trPr>
          <w:trHeight w:val="705"/>
        </w:trPr>
        <w:tc>
          <w:tcPr>
            <w:tcW w:w="7426" w:type="dxa"/>
          </w:tcPr>
          <w:p w:rsidR="009B1175" w:rsidRDefault="009B1175" w:rsidP="009B1175">
            <w:pPr>
              <w:jc w:val="center"/>
              <w:rPr>
                <w:rFonts w:ascii="Arial" w:hAnsi="Arial" w:cs="Arial"/>
                <w:b/>
              </w:rPr>
            </w:pPr>
          </w:p>
          <w:p w:rsidR="009B1175" w:rsidRPr="009B1175" w:rsidRDefault="009B1175" w:rsidP="003D7B82">
            <w:pPr>
              <w:jc w:val="center"/>
              <w:rPr>
                <w:rFonts w:ascii="Arial" w:hAnsi="Arial" w:cs="Arial"/>
              </w:rPr>
            </w:pPr>
            <w:r>
              <w:rPr>
                <w:rFonts w:ascii="Arial" w:hAnsi="Arial" w:cs="Arial"/>
                <w:b/>
              </w:rPr>
              <w:t xml:space="preserve">Table </w:t>
            </w:r>
            <w:r w:rsidR="003D7B82">
              <w:rPr>
                <w:rFonts w:ascii="Arial" w:hAnsi="Arial" w:cs="Arial"/>
                <w:b/>
              </w:rPr>
              <w:t>2.2</w:t>
            </w:r>
            <w:r w:rsidRPr="009B1175">
              <w:rPr>
                <w:rFonts w:ascii="Arial" w:hAnsi="Arial" w:cs="Arial"/>
                <w:b/>
              </w:rPr>
              <w:t>:</w:t>
            </w:r>
            <w:r w:rsidRPr="009B1175">
              <w:rPr>
                <w:rFonts w:ascii="Arial" w:hAnsi="Arial" w:cs="Arial"/>
              </w:rPr>
              <w:t xml:space="preserve"> </w:t>
            </w:r>
            <w:r>
              <w:rPr>
                <w:rFonts w:ascii="Arial" w:hAnsi="Arial" w:cs="Arial"/>
              </w:rPr>
              <w:t>Care Me BD Overview</w:t>
            </w:r>
          </w:p>
        </w:tc>
      </w:tr>
    </w:tbl>
    <w:p w:rsidR="009B1175" w:rsidRDefault="009B1175" w:rsidP="009B1175">
      <w:pPr>
        <w:rPr>
          <w:rFonts w:ascii="Arial" w:hAnsi="Arial" w:cs="Arial"/>
          <w:b/>
        </w:rPr>
      </w:pPr>
    </w:p>
    <w:p w:rsidR="002E20C1" w:rsidRPr="002E20C1" w:rsidRDefault="002E20C1" w:rsidP="002E20C1"/>
    <w:p w:rsidR="003459D5" w:rsidRDefault="003459D5" w:rsidP="00B97040">
      <w:pPr>
        <w:spacing w:line="360" w:lineRule="auto"/>
        <w:jc w:val="both"/>
        <w:rPr>
          <w:rFonts w:ascii="Arial" w:hAnsi="Arial" w:cs="Arial"/>
          <w:color w:val="000000" w:themeColor="text1"/>
          <w:sz w:val="24"/>
          <w:szCs w:val="24"/>
        </w:rPr>
      </w:pPr>
    </w:p>
    <w:p w:rsidR="00C62008" w:rsidRDefault="00C62008" w:rsidP="00B97040">
      <w:pPr>
        <w:spacing w:line="360" w:lineRule="auto"/>
        <w:jc w:val="both"/>
        <w:rPr>
          <w:rFonts w:ascii="Arial" w:hAnsi="Arial" w:cs="Arial"/>
          <w:color w:val="000000" w:themeColor="text1"/>
          <w:sz w:val="24"/>
          <w:szCs w:val="24"/>
        </w:rPr>
      </w:pPr>
    </w:p>
    <w:p w:rsidR="00DA2AB3" w:rsidRDefault="00DA2AB3" w:rsidP="00804535">
      <w:pPr>
        <w:pStyle w:val="Heading2"/>
        <w:numPr>
          <w:ilvl w:val="2"/>
          <w:numId w:val="4"/>
        </w:numPr>
        <w:rPr>
          <w:rFonts w:ascii="Arial" w:hAnsi="Arial" w:cs="Arial"/>
          <w:sz w:val="24"/>
          <w:szCs w:val="24"/>
        </w:rPr>
      </w:pPr>
      <w:bookmarkStart w:id="35" w:name="_Toc52723342"/>
      <w:r>
        <w:rPr>
          <w:rFonts w:ascii="Arial" w:hAnsi="Arial" w:cs="Arial"/>
          <w:sz w:val="24"/>
          <w:szCs w:val="24"/>
        </w:rPr>
        <w:lastRenderedPageBreak/>
        <w:t>Trends &amp; Growth of Care Me Bangladesh</w:t>
      </w:r>
      <w:bookmarkEnd w:id="35"/>
    </w:p>
    <w:p w:rsidR="00DA2AB3" w:rsidRDefault="00DA2AB3" w:rsidP="00DA2AB3"/>
    <w:tbl>
      <w:tblPr>
        <w:tblpPr w:leftFromText="180" w:rightFromText="180" w:vertAnchor="text" w:horzAnchor="margin" w:tblpXSpec="center" w:tblpY="75"/>
        <w:tblW w:w="8475" w:type="dxa"/>
        <w:tblLook w:val="04A0"/>
      </w:tblPr>
      <w:tblGrid>
        <w:gridCol w:w="1856"/>
        <w:gridCol w:w="1303"/>
        <w:gridCol w:w="1329"/>
        <w:gridCol w:w="1329"/>
        <w:gridCol w:w="1329"/>
        <w:gridCol w:w="1329"/>
      </w:tblGrid>
      <w:tr w:rsidR="003C497B" w:rsidRPr="00DA2AB3" w:rsidTr="003459D5">
        <w:trPr>
          <w:trHeight w:val="411"/>
        </w:trPr>
        <w:tc>
          <w:tcPr>
            <w:tcW w:w="8475" w:type="dxa"/>
            <w:gridSpan w:val="6"/>
            <w:vMerge w:val="restart"/>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3C497B" w:rsidRPr="00DA2AB3" w:rsidRDefault="003C497B" w:rsidP="003C497B">
            <w:pPr>
              <w:spacing w:after="0" w:line="240" w:lineRule="auto"/>
              <w:jc w:val="center"/>
              <w:rPr>
                <w:rFonts w:ascii="Calibri" w:eastAsia="Times New Roman" w:hAnsi="Calibri" w:cs="Times New Roman"/>
                <w:color w:val="000000"/>
              </w:rPr>
            </w:pPr>
            <w:r w:rsidRPr="00DA2AB3">
              <w:rPr>
                <w:rFonts w:ascii="Calibri" w:eastAsia="Times New Roman" w:hAnsi="Calibri" w:cs="Times New Roman"/>
                <w:color w:val="000000"/>
              </w:rPr>
              <w:t xml:space="preserve">Sales Data Report of Care Me Bangladesh </w:t>
            </w:r>
            <w:r w:rsidRPr="00DA2AB3">
              <w:rPr>
                <w:rFonts w:ascii="Calibri" w:eastAsia="Times New Roman" w:hAnsi="Calibri" w:cs="Times New Roman"/>
                <w:b/>
                <w:bCs/>
                <w:color w:val="000000"/>
              </w:rPr>
              <w:t>(Sep 2019 - Dec 2019)</w:t>
            </w:r>
          </w:p>
        </w:tc>
      </w:tr>
      <w:tr w:rsidR="003C497B" w:rsidRPr="00DA2AB3" w:rsidTr="003459D5">
        <w:trPr>
          <w:trHeight w:val="411"/>
        </w:trPr>
        <w:tc>
          <w:tcPr>
            <w:tcW w:w="8475" w:type="dxa"/>
            <w:gridSpan w:val="6"/>
            <w:vMerge/>
            <w:tcBorders>
              <w:top w:val="single" w:sz="4" w:space="0" w:color="auto"/>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color w:val="000000"/>
              </w:rPr>
            </w:pPr>
          </w:p>
        </w:tc>
      </w:tr>
      <w:tr w:rsidR="003C497B" w:rsidRPr="00DA2AB3" w:rsidTr="003459D5">
        <w:trPr>
          <w:trHeight w:val="411"/>
        </w:trPr>
        <w:tc>
          <w:tcPr>
            <w:tcW w:w="8475" w:type="dxa"/>
            <w:gridSpan w:val="6"/>
            <w:vMerge/>
            <w:tcBorders>
              <w:top w:val="single" w:sz="4" w:space="0" w:color="auto"/>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color w:val="000000"/>
              </w:rPr>
            </w:pPr>
          </w:p>
        </w:tc>
      </w:tr>
      <w:tr w:rsidR="003C497B" w:rsidRPr="00DA2AB3" w:rsidTr="003459D5">
        <w:trPr>
          <w:trHeight w:val="411"/>
        </w:trPr>
        <w:tc>
          <w:tcPr>
            <w:tcW w:w="8475" w:type="dxa"/>
            <w:gridSpan w:val="6"/>
            <w:vMerge/>
            <w:tcBorders>
              <w:top w:val="single" w:sz="4" w:space="0" w:color="auto"/>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color w:val="000000"/>
              </w:rPr>
            </w:pPr>
          </w:p>
        </w:tc>
      </w:tr>
      <w:tr w:rsidR="003C497B" w:rsidRPr="00DA2AB3" w:rsidTr="003459D5">
        <w:trPr>
          <w:trHeight w:val="242"/>
        </w:trPr>
        <w:tc>
          <w:tcPr>
            <w:tcW w:w="18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Account</w:t>
            </w:r>
          </w:p>
        </w:tc>
        <w:tc>
          <w:tcPr>
            <w:tcW w:w="130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Account Code</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Sep-19</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Oct-19</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Nov-19</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Dec-19</w:t>
            </w:r>
          </w:p>
        </w:tc>
      </w:tr>
      <w:tr w:rsidR="003C497B" w:rsidRPr="00DA2AB3" w:rsidTr="003459D5">
        <w:trPr>
          <w:trHeight w:val="242"/>
        </w:trPr>
        <w:tc>
          <w:tcPr>
            <w:tcW w:w="1856" w:type="dxa"/>
            <w:vMerge/>
            <w:tcBorders>
              <w:top w:val="nil"/>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b/>
                <w:bCs/>
                <w:color w:val="000000"/>
                <w:sz w:val="20"/>
                <w:szCs w:val="20"/>
              </w:rPr>
            </w:pPr>
          </w:p>
        </w:tc>
        <w:tc>
          <w:tcPr>
            <w:tcW w:w="1303" w:type="dxa"/>
            <w:vMerge/>
            <w:tcBorders>
              <w:top w:val="nil"/>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b/>
                <w:bCs/>
                <w:color w:val="000000"/>
                <w:sz w:val="20"/>
                <w:szCs w:val="20"/>
              </w:rPr>
            </w:pP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Total</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Total</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Total</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Total</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Operating Income</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Discount</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-27,746.00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-32,128.50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-38,606.08</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-110,929.75</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Other Charges</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-12,104.00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-6,714.00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-12,284.42</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-9,529.25</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Sales</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3,530,030.00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3,188,825.00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1,752,166.50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2,702,890.00</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Shipping Chare</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273,960.00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259,960.00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119,970.00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185,700.00</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r>
      <w:tr w:rsidR="003C497B" w:rsidRPr="00DA2AB3" w:rsidTr="003459D5">
        <w:trPr>
          <w:trHeight w:val="411"/>
        </w:trPr>
        <w:tc>
          <w:tcPr>
            <w:tcW w:w="8475" w:type="dxa"/>
            <w:gridSpan w:val="6"/>
            <w:vMerge w:val="restart"/>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3C497B" w:rsidRPr="00DA2AB3" w:rsidRDefault="003C497B" w:rsidP="003C497B">
            <w:pPr>
              <w:spacing w:after="0" w:line="240" w:lineRule="auto"/>
              <w:jc w:val="center"/>
              <w:rPr>
                <w:rFonts w:ascii="Calibri" w:eastAsia="Times New Roman" w:hAnsi="Calibri" w:cs="Times New Roman"/>
                <w:color w:val="000000"/>
              </w:rPr>
            </w:pPr>
            <w:r w:rsidRPr="00DA2AB3">
              <w:rPr>
                <w:rFonts w:ascii="Calibri" w:eastAsia="Times New Roman" w:hAnsi="Calibri" w:cs="Times New Roman"/>
                <w:color w:val="000000"/>
              </w:rPr>
              <w:t xml:space="preserve">Sales Data Report of Care Me Bangladesh </w:t>
            </w:r>
            <w:r w:rsidRPr="00DA2AB3">
              <w:rPr>
                <w:rFonts w:ascii="Calibri" w:eastAsia="Times New Roman" w:hAnsi="Calibri" w:cs="Times New Roman"/>
                <w:b/>
                <w:bCs/>
                <w:color w:val="000000"/>
              </w:rPr>
              <w:t>(Jan 2020 - Apr 2020)</w:t>
            </w:r>
          </w:p>
        </w:tc>
      </w:tr>
      <w:tr w:rsidR="003C497B" w:rsidRPr="00DA2AB3" w:rsidTr="003459D5">
        <w:trPr>
          <w:trHeight w:val="411"/>
        </w:trPr>
        <w:tc>
          <w:tcPr>
            <w:tcW w:w="8475" w:type="dxa"/>
            <w:gridSpan w:val="6"/>
            <w:vMerge/>
            <w:tcBorders>
              <w:top w:val="single" w:sz="4" w:space="0" w:color="auto"/>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color w:val="000000"/>
              </w:rPr>
            </w:pPr>
          </w:p>
        </w:tc>
      </w:tr>
      <w:tr w:rsidR="003C497B" w:rsidRPr="00DA2AB3" w:rsidTr="003459D5">
        <w:trPr>
          <w:trHeight w:val="411"/>
        </w:trPr>
        <w:tc>
          <w:tcPr>
            <w:tcW w:w="8475" w:type="dxa"/>
            <w:gridSpan w:val="6"/>
            <w:vMerge/>
            <w:tcBorders>
              <w:top w:val="single" w:sz="4" w:space="0" w:color="auto"/>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color w:val="000000"/>
              </w:rPr>
            </w:pPr>
          </w:p>
        </w:tc>
      </w:tr>
      <w:tr w:rsidR="003C497B" w:rsidRPr="00DA2AB3" w:rsidTr="003459D5">
        <w:trPr>
          <w:trHeight w:val="411"/>
        </w:trPr>
        <w:tc>
          <w:tcPr>
            <w:tcW w:w="8475" w:type="dxa"/>
            <w:gridSpan w:val="6"/>
            <w:vMerge/>
            <w:tcBorders>
              <w:top w:val="single" w:sz="4" w:space="0" w:color="auto"/>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color w:val="000000"/>
              </w:rPr>
            </w:pPr>
          </w:p>
        </w:tc>
      </w:tr>
      <w:tr w:rsidR="003C497B" w:rsidRPr="00DA2AB3" w:rsidTr="003459D5">
        <w:trPr>
          <w:trHeight w:val="242"/>
        </w:trPr>
        <w:tc>
          <w:tcPr>
            <w:tcW w:w="18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Account</w:t>
            </w:r>
          </w:p>
        </w:tc>
        <w:tc>
          <w:tcPr>
            <w:tcW w:w="130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Account Code</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Jan-20</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Feb-20</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Mar-20</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Apr-20</w:t>
            </w:r>
          </w:p>
        </w:tc>
      </w:tr>
      <w:tr w:rsidR="003C497B" w:rsidRPr="00DA2AB3" w:rsidTr="003459D5">
        <w:trPr>
          <w:trHeight w:val="242"/>
        </w:trPr>
        <w:tc>
          <w:tcPr>
            <w:tcW w:w="1856" w:type="dxa"/>
            <w:vMerge/>
            <w:tcBorders>
              <w:top w:val="nil"/>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b/>
                <w:bCs/>
                <w:color w:val="000000"/>
                <w:sz w:val="20"/>
                <w:szCs w:val="20"/>
              </w:rPr>
            </w:pPr>
          </w:p>
        </w:tc>
        <w:tc>
          <w:tcPr>
            <w:tcW w:w="1303" w:type="dxa"/>
            <w:vMerge/>
            <w:tcBorders>
              <w:top w:val="nil"/>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b/>
                <w:bCs/>
                <w:color w:val="000000"/>
                <w:sz w:val="20"/>
                <w:szCs w:val="20"/>
              </w:rPr>
            </w:pP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Total</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Total</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Total</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Total</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Operating Income</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Discount</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-41,399.70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-13,045.60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-6,299.55</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0.00</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Other Charges</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-34,301.80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-16,026.90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-5,267.45</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0.00</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Sales</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2,674,792.50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1,840,284.50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697,531.00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0.00</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Shipping Chare</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209,270.00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142,550.00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52,200.00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0.00</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r>
      <w:tr w:rsidR="003C497B" w:rsidRPr="00DA2AB3" w:rsidTr="003459D5">
        <w:trPr>
          <w:trHeight w:val="411"/>
        </w:trPr>
        <w:tc>
          <w:tcPr>
            <w:tcW w:w="8475" w:type="dxa"/>
            <w:gridSpan w:val="6"/>
            <w:vMerge w:val="restart"/>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3C497B" w:rsidRPr="00DA2AB3" w:rsidRDefault="003C497B" w:rsidP="003C497B">
            <w:pPr>
              <w:spacing w:after="0" w:line="240" w:lineRule="auto"/>
              <w:jc w:val="center"/>
              <w:rPr>
                <w:rFonts w:ascii="Calibri" w:eastAsia="Times New Roman" w:hAnsi="Calibri" w:cs="Times New Roman"/>
                <w:color w:val="000000"/>
              </w:rPr>
            </w:pPr>
            <w:r w:rsidRPr="00DA2AB3">
              <w:rPr>
                <w:rFonts w:ascii="Calibri" w:eastAsia="Times New Roman" w:hAnsi="Calibri" w:cs="Times New Roman"/>
                <w:color w:val="000000"/>
              </w:rPr>
              <w:t xml:space="preserve">Sales Data Report of Care Me Bangladesh </w:t>
            </w:r>
            <w:r w:rsidRPr="00DA2AB3">
              <w:rPr>
                <w:rFonts w:ascii="Calibri" w:eastAsia="Times New Roman" w:hAnsi="Calibri" w:cs="Times New Roman"/>
                <w:b/>
                <w:bCs/>
                <w:color w:val="000000"/>
              </w:rPr>
              <w:t>(May 2020 - Aug 2020</w:t>
            </w:r>
            <w:r w:rsidRPr="00DA2AB3">
              <w:rPr>
                <w:rFonts w:ascii="Calibri" w:eastAsia="Times New Roman" w:hAnsi="Calibri" w:cs="Times New Roman"/>
                <w:color w:val="000000"/>
              </w:rPr>
              <w:t>)</w:t>
            </w:r>
          </w:p>
        </w:tc>
      </w:tr>
      <w:tr w:rsidR="003C497B" w:rsidRPr="00DA2AB3" w:rsidTr="003459D5">
        <w:trPr>
          <w:trHeight w:val="411"/>
        </w:trPr>
        <w:tc>
          <w:tcPr>
            <w:tcW w:w="8475" w:type="dxa"/>
            <w:gridSpan w:val="6"/>
            <w:vMerge/>
            <w:tcBorders>
              <w:top w:val="single" w:sz="4" w:space="0" w:color="auto"/>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color w:val="000000"/>
              </w:rPr>
            </w:pPr>
          </w:p>
        </w:tc>
      </w:tr>
      <w:tr w:rsidR="003C497B" w:rsidRPr="00DA2AB3" w:rsidTr="003459D5">
        <w:trPr>
          <w:trHeight w:val="411"/>
        </w:trPr>
        <w:tc>
          <w:tcPr>
            <w:tcW w:w="8475" w:type="dxa"/>
            <w:gridSpan w:val="6"/>
            <w:vMerge/>
            <w:tcBorders>
              <w:top w:val="single" w:sz="4" w:space="0" w:color="auto"/>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color w:val="000000"/>
              </w:rPr>
            </w:pPr>
          </w:p>
        </w:tc>
      </w:tr>
      <w:tr w:rsidR="003C497B" w:rsidRPr="00DA2AB3" w:rsidTr="003459D5">
        <w:trPr>
          <w:trHeight w:val="411"/>
        </w:trPr>
        <w:tc>
          <w:tcPr>
            <w:tcW w:w="8475" w:type="dxa"/>
            <w:gridSpan w:val="6"/>
            <w:vMerge/>
            <w:tcBorders>
              <w:top w:val="single" w:sz="4" w:space="0" w:color="auto"/>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color w:val="000000"/>
              </w:rPr>
            </w:pPr>
          </w:p>
        </w:tc>
      </w:tr>
      <w:tr w:rsidR="003C497B" w:rsidRPr="00DA2AB3" w:rsidTr="003459D5">
        <w:trPr>
          <w:trHeight w:val="242"/>
        </w:trPr>
        <w:tc>
          <w:tcPr>
            <w:tcW w:w="18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Account</w:t>
            </w:r>
          </w:p>
        </w:tc>
        <w:tc>
          <w:tcPr>
            <w:tcW w:w="130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Account Code</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May-20</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Jun-20</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Jul-20</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Aug-20</w:t>
            </w:r>
          </w:p>
        </w:tc>
      </w:tr>
      <w:tr w:rsidR="003C497B" w:rsidRPr="00DA2AB3" w:rsidTr="003459D5">
        <w:trPr>
          <w:trHeight w:val="242"/>
        </w:trPr>
        <w:tc>
          <w:tcPr>
            <w:tcW w:w="1856" w:type="dxa"/>
            <w:vMerge/>
            <w:tcBorders>
              <w:top w:val="nil"/>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b/>
                <w:bCs/>
                <w:color w:val="000000"/>
                <w:sz w:val="20"/>
                <w:szCs w:val="20"/>
              </w:rPr>
            </w:pPr>
          </w:p>
        </w:tc>
        <w:tc>
          <w:tcPr>
            <w:tcW w:w="1303" w:type="dxa"/>
            <w:vMerge/>
            <w:tcBorders>
              <w:top w:val="nil"/>
              <w:left w:val="single" w:sz="4" w:space="0" w:color="auto"/>
              <w:bottom w:val="single" w:sz="4" w:space="0" w:color="auto"/>
              <w:right w:val="single" w:sz="4" w:space="0" w:color="auto"/>
            </w:tcBorders>
            <w:vAlign w:val="center"/>
            <w:hideMark/>
          </w:tcPr>
          <w:p w:rsidR="003C497B" w:rsidRPr="00DA2AB3" w:rsidRDefault="003C497B" w:rsidP="003C497B">
            <w:pPr>
              <w:spacing w:after="0" w:line="240" w:lineRule="auto"/>
              <w:rPr>
                <w:rFonts w:ascii="Calibri" w:eastAsia="Times New Roman" w:hAnsi="Calibri" w:cs="Times New Roman"/>
                <w:b/>
                <w:bCs/>
                <w:color w:val="000000"/>
                <w:sz w:val="20"/>
                <w:szCs w:val="20"/>
              </w:rPr>
            </w:pP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Total</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Total</w:t>
            </w:r>
            <w:r w:rsidRPr="00DA2AB3">
              <w:rPr>
                <w:rFonts w:ascii="Calibri" w:eastAsia="Times New Roman" w:hAnsi="Calibri" w:cs="Times New Roman"/>
                <w:b/>
                <w:bCs/>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Total</w:t>
            </w:r>
            <w:r w:rsidRPr="00DA2AB3">
              <w:rPr>
                <w:rFonts w:ascii="Calibri" w:eastAsia="Times New Roman" w:hAnsi="Calibri" w:cs="Times New Roman"/>
                <w:b/>
                <w:bCs/>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center"/>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Total</w:t>
            </w:r>
            <w:r w:rsidRPr="00DA2AB3">
              <w:rPr>
                <w:rFonts w:ascii="Calibri" w:eastAsia="Times New Roman" w:hAnsi="Calibri" w:cs="Times New Roman"/>
                <w:b/>
                <w:bCs/>
                <w:color w:val="000000"/>
                <w:sz w:val="20"/>
                <w:szCs w:val="20"/>
              </w:rPr>
              <w:t> </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b/>
                <w:bCs/>
                <w:color w:val="000000"/>
                <w:sz w:val="20"/>
                <w:szCs w:val="20"/>
              </w:rPr>
            </w:pPr>
            <w:r w:rsidRPr="00DA2AB3">
              <w:rPr>
                <w:rFonts w:ascii="Calibri" w:eastAsia="Times New Roman" w:hAnsi="Calibri" w:cs="Times New Roman"/>
                <w:b/>
                <w:bCs/>
                <w:color w:val="000000"/>
                <w:sz w:val="20"/>
                <w:szCs w:val="20"/>
              </w:rPr>
              <w:t>Operating Income</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Discount</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-9,841.00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-8,976.15</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-38,014.55</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Other Charges</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-2,041.00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-21,006.85</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-11,967.45</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Sales</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2,741,765.00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2,903,780.00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4,168,355.00</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center"/>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Shipping Chare</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107,900.00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109,420.00</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jc w:val="right"/>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358,900.00</w:t>
            </w:r>
          </w:p>
        </w:tc>
      </w:tr>
      <w:tr w:rsidR="003C497B" w:rsidRPr="00DA2AB3" w:rsidTr="003459D5">
        <w:trPr>
          <w:trHeight w:val="242"/>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03"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c>
          <w:tcPr>
            <w:tcW w:w="1329" w:type="dxa"/>
            <w:tcBorders>
              <w:top w:val="nil"/>
              <w:left w:val="nil"/>
              <w:bottom w:val="single" w:sz="4" w:space="0" w:color="auto"/>
              <w:right w:val="single" w:sz="4" w:space="0" w:color="auto"/>
            </w:tcBorders>
            <w:shd w:val="clear" w:color="auto" w:fill="auto"/>
            <w:noWrap/>
            <w:vAlign w:val="bottom"/>
            <w:hideMark/>
          </w:tcPr>
          <w:p w:rsidR="003C497B" w:rsidRPr="00DA2AB3" w:rsidRDefault="003C497B" w:rsidP="003C497B">
            <w:pPr>
              <w:spacing w:after="0" w:line="240" w:lineRule="auto"/>
              <w:rPr>
                <w:rFonts w:ascii="Calibri" w:eastAsia="Times New Roman" w:hAnsi="Calibri" w:cs="Times New Roman"/>
                <w:color w:val="000000"/>
                <w:sz w:val="20"/>
                <w:szCs w:val="20"/>
              </w:rPr>
            </w:pPr>
            <w:r w:rsidRPr="00DA2AB3">
              <w:rPr>
                <w:rFonts w:ascii="Calibri" w:eastAsia="Times New Roman" w:hAnsi="Calibri" w:cs="Times New Roman"/>
                <w:color w:val="000000"/>
                <w:sz w:val="20"/>
                <w:szCs w:val="20"/>
              </w:rPr>
              <w:t> </w:t>
            </w:r>
          </w:p>
        </w:tc>
      </w:tr>
    </w:tbl>
    <w:p w:rsidR="00DA2AB3" w:rsidRPr="00DA2AB3" w:rsidRDefault="00DA2AB3" w:rsidP="00DA2AB3"/>
    <w:p w:rsidR="00E30CC9" w:rsidRDefault="003D7B82" w:rsidP="00E30CC9">
      <w:pPr>
        <w:spacing w:line="360" w:lineRule="auto"/>
        <w:jc w:val="center"/>
        <w:rPr>
          <w:rFonts w:ascii="Arial" w:hAnsi="Arial" w:cs="Arial"/>
          <w:color w:val="000000" w:themeColor="text1"/>
        </w:rPr>
      </w:pPr>
      <w:r>
        <w:rPr>
          <w:rFonts w:ascii="Arial" w:hAnsi="Arial" w:cs="Arial"/>
          <w:b/>
          <w:color w:val="000000" w:themeColor="text1"/>
        </w:rPr>
        <w:t xml:space="preserve">Figure </w:t>
      </w:r>
      <w:r w:rsidR="009B1175">
        <w:rPr>
          <w:rFonts w:ascii="Arial" w:hAnsi="Arial" w:cs="Arial"/>
          <w:b/>
          <w:color w:val="000000" w:themeColor="text1"/>
        </w:rPr>
        <w:t>2</w:t>
      </w:r>
      <w:r>
        <w:rPr>
          <w:rFonts w:ascii="Arial" w:hAnsi="Arial" w:cs="Arial"/>
          <w:b/>
          <w:color w:val="000000" w:themeColor="text1"/>
        </w:rPr>
        <w:t>.5</w:t>
      </w:r>
      <w:r w:rsidR="003C497B" w:rsidRPr="003C497B">
        <w:rPr>
          <w:rFonts w:ascii="Arial" w:hAnsi="Arial" w:cs="Arial"/>
          <w:b/>
          <w:color w:val="000000" w:themeColor="text1"/>
        </w:rPr>
        <w:t>:</w:t>
      </w:r>
      <w:r w:rsidR="003C497B" w:rsidRPr="003C497B">
        <w:rPr>
          <w:rFonts w:ascii="Arial" w:hAnsi="Arial" w:cs="Arial"/>
          <w:color w:val="000000" w:themeColor="text1"/>
        </w:rPr>
        <w:t xml:space="preserve"> Sales data report of Care Me from 2019 </w:t>
      </w:r>
      <w:r w:rsidR="00782C3A">
        <w:rPr>
          <w:rFonts w:ascii="Arial" w:hAnsi="Arial" w:cs="Arial"/>
          <w:color w:val="000000" w:themeColor="text1"/>
        </w:rPr>
        <w:t>–</w:t>
      </w:r>
      <w:r w:rsidR="003C497B" w:rsidRPr="003C497B">
        <w:rPr>
          <w:rFonts w:ascii="Arial" w:hAnsi="Arial" w:cs="Arial"/>
          <w:color w:val="000000" w:themeColor="text1"/>
        </w:rPr>
        <w:t xml:space="preserve"> 2020</w:t>
      </w:r>
    </w:p>
    <w:p w:rsidR="00FC4A77" w:rsidRDefault="00FC4A77" w:rsidP="00804535">
      <w:pPr>
        <w:pStyle w:val="Heading2"/>
        <w:numPr>
          <w:ilvl w:val="2"/>
          <w:numId w:val="4"/>
        </w:numPr>
        <w:rPr>
          <w:rFonts w:ascii="Arial" w:hAnsi="Arial" w:cs="Arial"/>
          <w:sz w:val="24"/>
          <w:szCs w:val="24"/>
        </w:rPr>
      </w:pPr>
      <w:bookmarkStart w:id="36" w:name="_Toc52723343"/>
      <w:r>
        <w:rPr>
          <w:rFonts w:ascii="Arial" w:hAnsi="Arial" w:cs="Arial"/>
          <w:sz w:val="24"/>
          <w:szCs w:val="24"/>
        </w:rPr>
        <w:lastRenderedPageBreak/>
        <w:t>Marketing Mix of Care Me Bangladesh</w:t>
      </w:r>
      <w:bookmarkEnd w:id="36"/>
    </w:p>
    <w:p w:rsidR="001110A5" w:rsidRPr="001110A5" w:rsidRDefault="001110A5" w:rsidP="001110A5"/>
    <w:p w:rsidR="001110A5" w:rsidRDefault="00083F7B" w:rsidP="001110A5">
      <w:pPr>
        <w:pStyle w:val="BodyText"/>
        <w:spacing w:before="4"/>
        <w:rPr>
          <w:b/>
          <w:sz w:val="12"/>
        </w:rPr>
      </w:pPr>
      <w:r w:rsidRPr="00083F7B">
        <w:rPr>
          <w:noProof/>
          <w:u w:val="single"/>
        </w:rPr>
        <w:pict>
          <v:group id="Group 15" o:spid="_x0000_s1028" style="position:absolute;margin-left:67.5pt;margin-top:12.45pt;width:483.3pt;height:233.85pt;z-index:-251635712;mso-wrap-distance-left:0;mso-wrap-distance-right:0;mso-position-horizontal-relative:page" coordorigin="923,531" coordsize="9724,3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">
            <v:shape id="AutoShape 16" o:spid="_x0000_s1029" style="position:absolute;left:5784;top:2057;width:120;height:612;visibility:visible" coordsize="120,6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" adj="0,,0" path="m50,492l,492,60,612r45,-90l54,522r-4,-4l50,492xm66,l54,,50,4r,514l54,522r12,l70,518,70,4,66,xm120,492r-50,l70,518r-4,4l105,522r15,-30xe" fillcolor="black" stroked="f">
              <v:stroke joinstyle="round"/>
              <v:formulas/>
              <v:path arrowok="t" o:connecttype="custom" o:connectlocs="50,2549;0,2549;60,2669;105,2579;54,2579;50,2575;50,2549;66,2057;54,2057;50,2061;50,2575;54,2579;66,2579;70,2575;70,2061;66,2057;120,2549;70,2549;70,2575;66,2579;105,2579;120,2549" o:connectangles="0,0,0,0,0,0,0,0,0,0,0,0,0,0,0,0,0,0,0,0,0,0"/>
            </v:shape>
            <v:line id="Line 17" o:spid="_x0000_s1030" style="position:absolute;visibility:visible" from="1952,2670" to="9477,2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shape id="AutoShape 18" o:spid="_x0000_s1031" style="position:absolute;left:1892;top:2660;width:7645;height:519;visibility:visible" coordsize="7645,51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" adj="0,,0" path="m120,383r-50,l70,4,66,,54,,50,4r,379l,383,60,503r45,-90l120,383xm2572,399r-50,l2522,20r-4,-4l2506,16r-4,4l2502,399r-50,l2512,519r45,-90l2572,399xm5017,383r-50,l4967,4,4963,r-12,l4947,4r,379l4897,383r60,120l5002,413r15,-30xm7645,383r-50,l7595,4,7591,r-12,l7575,4r,379l7525,383r60,120l7630,413r15,-30xe" fillcolor="black" stroked="f">
              <v:stroke joinstyle="round"/>
              <v:formulas/>
              <v:path arrowok="t" o:connecttype="custom" o:connectlocs="120,3043;70,3043;70,2664;66,2660;54,2660;50,2664;50,3043;0,3043;60,3163;105,3073;120,3043;2572,3059;2522,3059;2522,2680;2518,2676;2506,2676;2502,2680;2502,3059;2452,3059;2512,3179;2557,3089;2572,3059;5017,3043;4967,3043;4967,2664;4963,2660;4951,2660;4947,2664;4947,3043;4897,3043;4957,3163;5002,3073;5017,3043;7645,3043;7595,3043;7595,2664;7591,2660;7579,2660;7575,2664;7575,3043;7525,3043;7585,3163;7630,3073;7645,3043" o:connectangles="0,0,0,0,0,0,0,0,0,0,0,0,0,0,0,0,0,0,0,0,0,0,0,0,0,0,0,0,0,0,0,0,0,0,0,0,0,0,0,0,0,0,0,0"/>
            </v:shape>
            <v:shapetype id="_x0000_t202" coordsize="21600,21600" o:spt="202" path="m,l,21600r21600,l21600,xe">
              <v:stroke joinstyle="miter"/>
              <v:path gradientshapeok="t" o:connecttype="rect"/>
            </v:shapetype>
            <v:shape id="Text Box 19" o:spid="_x0000_s1032" type="#_x0000_t202" style="position:absolute;left:8390;top:3179;width:2250;height:13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" filled="f">
              <v:textbox inset="0,0,0,0">
                <w:txbxContent>
                  <w:p w:rsidR="00B93235" w:rsidRDefault="00B93235" w:rsidP="001110A5">
                    <w:pPr>
                      <w:rPr>
                        <w:b/>
                        <w:sz w:val="26"/>
                      </w:rPr>
                    </w:pPr>
                  </w:p>
                  <w:p w:rsidR="00B93235" w:rsidRPr="001110A5" w:rsidRDefault="00B93235" w:rsidP="001110A5">
                    <w:pPr>
                      <w:jc w:val="center"/>
                      <w:rPr>
                        <w:rFonts w:ascii="Arial" w:hAnsi="Arial" w:cs="Arial"/>
                        <w:b/>
                        <w:sz w:val="24"/>
                      </w:rPr>
                    </w:pPr>
                    <w:r w:rsidRPr="001110A5">
                      <w:rPr>
                        <w:rFonts w:ascii="Arial" w:hAnsi="Arial" w:cs="Arial"/>
                        <w:b/>
                        <w:sz w:val="24"/>
                      </w:rPr>
                      <w:t>Promotion</w:t>
                    </w:r>
                  </w:p>
                </w:txbxContent>
              </v:textbox>
            </v:shape>
            <v:shape id="Text Box 20" o:spid="_x0000_s1033" type="#_x0000_t202" style="position:absolute;left:5885;top:3196;width:2250;height:13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" filled="f">
              <v:textbox inset="0,0,0,0">
                <w:txbxContent>
                  <w:p w:rsidR="00B93235" w:rsidRDefault="00B93235" w:rsidP="001110A5">
                    <w:pPr>
                      <w:rPr>
                        <w:b/>
                        <w:sz w:val="26"/>
                      </w:rPr>
                    </w:pPr>
                  </w:p>
                  <w:p w:rsidR="00B93235" w:rsidRPr="001110A5" w:rsidRDefault="00B93235" w:rsidP="001110A5">
                    <w:pPr>
                      <w:ind w:right="821"/>
                      <w:jc w:val="center"/>
                      <w:rPr>
                        <w:rFonts w:ascii="Arial" w:hAnsi="Arial" w:cs="Arial"/>
                        <w:b/>
                        <w:sz w:val="24"/>
                      </w:rPr>
                    </w:pPr>
                    <w:r>
                      <w:rPr>
                        <w:rFonts w:ascii="Arial" w:hAnsi="Arial" w:cs="Arial"/>
                        <w:b/>
                        <w:sz w:val="24"/>
                      </w:rPr>
                      <w:t xml:space="preserve">         </w:t>
                    </w:r>
                    <w:r w:rsidRPr="001110A5">
                      <w:rPr>
                        <w:rFonts w:ascii="Arial" w:hAnsi="Arial" w:cs="Arial"/>
                        <w:b/>
                        <w:sz w:val="24"/>
                      </w:rPr>
                      <w:t>Place</w:t>
                    </w:r>
                  </w:p>
                </w:txbxContent>
              </v:textbox>
            </v:shape>
            <v:shape id="Text Box 21" o:spid="_x0000_s1034" type="#_x0000_t202" style="position:absolute;left:3390;top:3196;width:2220;height:13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" filled="f">
              <v:textbox inset="0,0,0,0">
                <w:txbxContent>
                  <w:p w:rsidR="00B93235" w:rsidRDefault="00B93235" w:rsidP="001110A5">
                    <w:pPr>
                      <w:rPr>
                        <w:b/>
                        <w:sz w:val="26"/>
                      </w:rPr>
                    </w:pPr>
                  </w:p>
                  <w:p w:rsidR="00B93235" w:rsidRPr="001110A5" w:rsidRDefault="00B93235" w:rsidP="001110A5">
                    <w:pPr>
                      <w:ind w:right="816"/>
                      <w:jc w:val="center"/>
                      <w:rPr>
                        <w:rFonts w:ascii="Arial" w:hAnsi="Arial" w:cs="Arial"/>
                        <w:b/>
                        <w:sz w:val="24"/>
                      </w:rPr>
                    </w:pPr>
                    <w:r>
                      <w:rPr>
                        <w:rFonts w:ascii="Arial" w:hAnsi="Arial" w:cs="Arial"/>
                        <w:b/>
                        <w:sz w:val="24"/>
                      </w:rPr>
                      <w:t xml:space="preserve">          </w:t>
                    </w:r>
                    <w:r w:rsidRPr="001110A5">
                      <w:rPr>
                        <w:rFonts w:ascii="Arial" w:hAnsi="Arial" w:cs="Arial"/>
                        <w:b/>
                        <w:sz w:val="24"/>
                      </w:rPr>
                      <w:t>Price</w:t>
                    </w:r>
                  </w:p>
                </w:txbxContent>
              </v:textbox>
            </v:shape>
            <v:shape id="Text Box 22" o:spid="_x0000_s1035" type="#_x0000_t202" style="position:absolute;left:931;top:3196;width:2190;height:13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" filled="f">
              <v:textbox inset="0,0,0,0">
                <w:txbxContent>
                  <w:p w:rsidR="00B93235" w:rsidRDefault="00B93235" w:rsidP="001110A5">
                    <w:pPr>
                      <w:rPr>
                        <w:b/>
                        <w:sz w:val="26"/>
                      </w:rPr>
                    </w:pPr>
                  </w:p>
                  <w:p w:rsidR="00B93235" w:rsidRPr="001110A5" w:rsidRDefault="00B93235" w:rsidP="001110A5">
                    <w:pPr>
                      <w:jc w:val="center"/>
                      <w:rPr>
                        <w:rFonts w:ascii="Arial" w:hAnsi="Arial" w:cs="Arial"/>
                        <w:b/>
                        <w:sz w:val="24"/>
                      </w:rPr>
                    </w:pPr>
                    <w:r w:rsidRPr="001110A5">
                      <w:rPr>
                        <w:rFonts w:ascii="Arial" w:hAnsi="Arial" w:cs="Arial"/>
                        <w:b/>
                        <w:sz w:val="24"/>
                      </w:rPr>
                      <w:t>Product</w:t>
                    </w:r>
                  </w:p>
                </w:txbxContent>
              </v:textbox>
            </v:shape>
            <v:shape id="Text Box 23" o:spid="_x0000_s1036" type="#_x0000_t202" style="position:absolute;left:4239;top:538;width:3225;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" filled="f">
              <v:textbox inset="0,0,0,0">
                <w:txbxContent>
                  <w:p w:rsidR="00B93235" w:rsidRDefault="00B93235" w:rsidP="001110A5">
                    <w:pPr>
                      <w:rPr>
                        <w:b/>
                        <w:sz w:val="30"/>
                      </w:rPr>
                    </w:pPr>
                  </w:p>
                  <w:p w:rsidR="00B93235" w:rsidRPr="001110A5" w:rsidRDefault="00B93235" w:rsidP="001110A5">
                    <w:pPr>
                      <w:jc w:val="center"/>
                      <w:rPr>
                        <w:rFonts w:ascii="Arial" w:hAnsi="Arial" w:cs="Arial"/>
                        <w:b/>
                        <w:sz w:val="28"/>
                      </w:rPr>
                    </w:pPr>
                    <w:r w:rsidRPr="001110A5">
                      <w:rPr>
                        <w:rFonts w:ascii="Arial" w:hAnsi="Arial" w:cs="Arial"/>
                        <w:b/>
                        <w:sz w:val="28"/>
                      </w:rPr>
                      <w:t>Marketing Mix (4Ps)</w:t>
                    </w:r>
                  </w:p>
                </w:txbxContent>
              </v:textbox>
            </v:shape>
            <w10:wrap type="topAndBottom" anchorx="page"/>
          </v:group>
        </w:pict>
      </w:r>
    </w:p>
    <w:p w:rsidR="001110A5" w:rsidRPr="001110A5" w:rsidRDefault="00083F7B" w:rsidP="001110A5">
      <w:pPr>
        <w:pStyle w:val="BodyText"/>
        <w:spacing w:before="9"/>
        <w:jc w:val="both"/>
        <w:rPr>
          <w:rFonts w:ascii="Arial" w:hAnsi="Arial" w:cs="Arial"/>
          <w:b/>
          <w:sz w:val="29"/>
        </w:rPr>
      </w:pPr>
      <w:r w:rsidRPr="00083F7B">
        <w:rPr>
          <w:rFonts w:ascii="Arial" w:hAnsi="Arial" w:cs="Arial"/>
          <w:noProof/>
          <w:color w:val="000000" w:themeColor="text1"/>
        </w:rPr>
        <w:pict>
          <v:shape id="Text Box 24" o:spid="_x0000_s1037" type="#_x0000_t202" style="position:absolute;left:0;text-align:left;margin-left:199.05pt;margin-top:277.65pt;width:208.5pt;height:25.5pt;z-index:-2516346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" filled="f">
            <v:textbox inset="0,0,0,0">
              <w:txbxContent>
                <w:p w:rsidR="00B93235" w:rsidRDefault="00B93235" w:rsidP="001110A5">
                  <w:pPr>
                    <w:spacing w:before="62"/>
                    <w:ind w:left="837"/>
                    <w:rPr>
                      <w:i/>
                      <w:sz w:val="24"/>
                    </w:rPr>
                  </w:pPr>
                  <w:r>
                    <w:rPr>
                      <w:b/>
                      <w:sz w:val="24"/>
                    </w:rPr>
                    <w:t xml:space="preserve">Figure 2.6: </w:t>
                  </w:r>
                  <w:r w:rsidRPr="00757F64">
                    <w:rPr>
                      <w:rFonts w:ascii="Arial" w:hAnsi="Arial" w:cs="Arial"/>
                      <w:sz w:val="24"/>
                    </w:rPr>
                    <w:t>Marketing Mix</w:t>
                  </w:r>
                </w:p>
              </w:txbxContent>
            </v:textbox>
            <w10:wrap type="topAndBottom" anchorx="page"/>
          </v:shape>
        </w:pict>
      </w:r>
    </w:p>
    <w:p w:rsidR="00757F64" w:rsidRDefault="00757F64" w:rsidP="001110A5">
      <w:pPr>
        <w:spacing w:line="360" w:lineRule="auto"/>
        <w:jc w:val="both"/>
        <w:rPr>
          <w:rFonts w:ascii="Arial" w:hAnsi="Arial" w:cs="Arial"/>
          <w:sz w:val="24"/>
          <w:szCs w:val="24"/>
        </w:rPr>
      </w:pPr>
    </w:p>
    <w:p w:rsidR="001110A5" w:rsidRDefault="00757F64" w:rsidP="001110A5">
      <w:pPr>
        <w:spacing w:line="360" w:lineRule="auto"/>
        <w:jc w:val="both"/>
        <w:rPr>
          <w:rFonts w:ascii="Arial" w:hAnsi="Arial" w:cs="Arial"/>
          <w:sz w:val="24"/>
          <w:szCs w:val="24"/>
        </w:rPr>
      </w:pPr>
      <w:r>
        <w:rPr>
          <w:rFonts w:ascii="Arial" w:hAnsi="Arial" w:cs="Arial"/>
          <w:sz w:val="24"/>
          <w:szCs w:val="24"/>
        </w:rPr>
        <w:t>The marketing mix is combination product, price, place &amp; promotions that impact on customers’ needs wants and satisfaction.</w:t>
      </w:r>
    </w:p>
    <w:p w:rsidR="00BA5FDE" w:rsidRDefault="001110A5" w:rsidP="001110A5">
      <w:pPr>
        <w:spacing w:line="360" w:lineRule="auto"/>
        <w:jc w:val="both"/>
        <w:rPr>
          <w:rFonts w:ascii="Arial" w:hAnsi="Arial" w:cs="Arial"/>
          <w:sz w:val="24"/>
          <w:szCs w:val="24"/>
        </w:rPr>
      </w:pPr>
      <w:r w:rsidRPr="001110A5">
        <w:rPr>
          <w:rFonts w:ascii="Arial" w:hAnsi="Arial" w:cs="Arial"/>
          <w:sz w:val="24"/>
          <w:szCs w:val="24"/>
        </w:rPr>
        <w:t xml:space="preserve">Marketing 4ps described as follow: </w:t>
      </w:r>
    </w:p>
    <w:p w:rsidR="00BA5FDE" w:rsidRPr="0060199A" w:rsidRDefault="00BA5FDE" w:rsidP="001110A5">
      <w:pPr>
        <w:spacing w:line="360" w:lineRule="auto"/>
        <w:jc w:val="both"/>
        <w:rPr>
          <w:rFonts w:ascii="Arial" w:hAnsi="Arial" w:cs="Arial"/>
          <w:b/>
          <w:sz w:val="24"/>
          <w:szCs w:val="24"/>
        </w:rPr>
      </w:pPr>
      <w:r w:rsidRPr="0060199A">
        <w:rPr>
          <w:rFonts w:ascii="Arial" w:hAnsi="Arial" w:cs="Arial"/>
          <w:b/>
          <w:sz w:val="24"/>
          <w:szCs w:val="24"/>
        </w:rPr>
        <w:t>Product</w:t>
      </w:r>
    </w:p>
    <w:p w:rsidR="0060199A" w:rsidRDefault="00757F64" w:rsidP="001110A5">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w:t>
      </w:r>
      <w:r w:rsidR="00BA5FDE">
        <w:rPr>
          <w:rFonts w:ascii="Arial" w:hAnsi="Arial" w:cs="Arial"/>
          <w:color w:val="000000" w:themeColor="text1"/>
          <w:sz w:val="24"/>
          <w:szCs w:val="24"/>
        </w:rPr>
        <w:t>roduct item</w:t>
      </w:r>
      <w:r w:rsidR="00BA5FDE" w:rsidRPr="00BA5FDE">
        <w:rPr>
          <w:rFonts w:ascii="Arial" w:hAnsi="Arial" w:cs="Arial"/>
          <w:color w:val="000000" w:themeColor="text1"/>
          <w:sz w:val="24"/>
          <w:szCs w:val="24"/>
        </w:rPr>
        <w:t xml:space="preserve"> is the foremost vital </w:t>
      </w:r>
      <w:r w:rsidR="00BA5FDE">
        <w:rPr>
          <w:rFonts w:ascii="Arial" w:hAnsi="Arial" w:cs="Arial"/>
          <w:color w:val="000000" w:themeColor="text1"/>
          <w:sz w:val="24"/>
          <w:szCs w:val="24"/>
        </w:rPr>
        <w:t>component of Care Me Bangladesh</w:t>
      </w:r>
      <w:r w:rsidR="00BA5FDE" w:rsidRPr="00BA5FDE">
        <w:rPr>
          <w:rFonts w:ascii="Arial" w:hAnsi="Arial" w:cs="Arial"/>
          <w:color w:val="000000" w:themeColor="text1"/>
          <w:sz w:val="24"/>
          <w:szCs w:val="24"/>
        </w:rPr>
        <w:t xml:space="preserve"> for </w:t>
      </w:r>
      <w:r w:rsidR="00BA5FDE">
        <w:rPr>
          <w:rFonts w:ascii="Arial" w:hAnsi="Arial" w:cs="Arial"/>
          <w:color w:val="000000" w:themeColor="text1"/>
          <w:sz w:val="24"/>
          <w:szCs w:val="24"/>
        </w:rPr>
        <w:t>gaining</w:t>
      </w:r>
      <w:r w:rsidR="00BA5FDE" w:rsidRPr="00BA5FDE">
        <w:rPr>
          <w:rFonts w:ascii="Arial" w:hAnsi="Arial" w:cs="Arial"/>
          <w:color w:val="000000" w:themeColor="text1"/>
          <w:sz w:val="24"/>
          <w:szCs w:val="24"/>
        </w:rPr>
        <w:t xml:space="preserve"> customer satisfaction. Care Me Bangladesh is a developing company. </w:t>
      </w:r>
      <w:r w:rsidR="0060199A" w:rsidRPr="00BA5FDE">
        <w:rPr>
          <w:rFonts w:ascii="Arial" w:hAnsi="Arial" w:cs="Arial"/>
          <w:color w:val="000000" w:themeColor="text1"/>
          <w:sz w:val="24"/>
          <w:szCs w:val="24"/>
        </w:rPr>
        <w:t>Care Me Bangladesh continuously conveys quality items to their clients.</w:t>
      </w:r>
      <w:r w:rsidR="0060199A">
        <w:rPr>
          <w:rFonts w:ascii="Arial" w:hAnsi="Arial" w:cs="Arial"/>
          <w:color w:val="000000" w:themeColor="text1"/>
          <w:sz w:val="24"/>
          <w:szCs w:val="24"/>
        </w:rPr>
        <w:t xml:space="preserve"> </w:t>
      </w:r>
    </w:p>
    <w:p w:rsidR="00BA5FDE" w:rsidRDefault="00BA5FDE" w:rsidP="001110A5">
      <w:pPr>
        <w:spacing w:line="360" w:lineRule="auto"/>
        <w:jc w:val="both"/>
        <w:rPr>
          <w:rFonts w:ascii="Arial" w:hAnsi="Arial" w:cs="Arial"/>
          <w:color w:val="000000" w:themeColor="text1"/>
          <w:sz w:val="24"/>
          <w:szCs w:val="24"/>
        </w:rPr>
      </w:pPr>
      <w:r w:rsidRPr="00BA5FDE">
        <w:rPr>
          <w:rFonts w:ascii="Arial" w:hAnsi="Arial" w:cs="Arial"/>
          <w:color w:val="000000" w:themeColor="text1"/>
          <w:sz w:val="24"/>
          <w:szCs w:val="24"/>
        </w:rPr>
        <w:t>So its items include</w:t>
      </w:r>
      <w:r>
        <w:rPr>
          <w:rFonts w:ascii="Arial" w:hAnsi="Arial" w:cs="Arial"/>
          <w:color w:val="000000" w:themeColor="text1"/>
          <w:sz w:val="24"/>
          <w:szCs w:val="24"/>
        </w:rPr>
        <w:t xml:space="preserve"> –</w:t>
      </w:r>
    </w:p>
    <w:p w:rsidR="00BA5FDE" w:rsidRDefault="00BA5FDE" w:rsidP="001110A5">
      <w:pPr>
        <w:spacing w:line="360" w:lineRule="auto"/>
        <w:jc w:val="both"/>
        <w:rPr>
          <w:rFonts w:ascii="Arial" w:hAnsi="Arial" w:cs="Arial"/>
          <w:color w:val="000000" w:themeColor="text1"/>
          <w:sz w:val="24"/>
          <w:szCs w:val="24"/>
        </w:rPr>
      </w:pPr>
    </w:p>
    <w:p w:rsidR="00BA5FDE" w:rsidRDefault="00BA5FDE" w:rsidP="001110A5">
      <w:pPr>
        <w:spacing w:line="360" w:lineRule="auto"/>
        <w:jc w:val="both"/>
        <w:rPr>
          <w:rFonts w:ascii="Arial" w:hAnsi="Arial" w:cs="Arial"/>
          <w:color w:val="000000" w:themeColor="text1"/>
          <w:sz w:val="24"/>
          <w:szCs w:val="24"/>
        </w:rPr>
      </w:pPr>
      <w:r>
        <w:rPr>
          <w:rFonts w:ascii="Arial" w:hAnsi="Arial" w:cs="Arial"/>
          <w:noProof/>
          <w:color w:val="000000" w:themeColor="text1"/>
          <w:sz w:val="24"/>
          <w:szCs w:val="24"/>
        </w:rPr>
        <w:lastRenderedPageBreak/>
        <w:drawing>
          <wp:inline distT="0" distB="0" distL="0" distR="0">
            <wp:extent cx="6107502" cy="4468483"/>
            <wp:effectExtent l="0" t="0" r="0" b="8267"/>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60199A" w:rsidRDefault="003D7B82" w:rsidP="0060199A">
      <w:pPr>
        <w:tabs>
          <w:tab w:val="center" w:pos="4680"/>
        </w:tabs>
        <w:spacing w:line="360" w:lineRule="auto"/>
        <w:jc w:val="center"/>
        <w:rPr>
          <w:rFonts w:ascii="Arial" w:hAnsi="Arial" w:cs="Arial"/>
          <w:color w:val="000000" w:themeColor="text1"/>
        </w:rPr>
      </w:pPr>
      <w:r>
        <w:rPr>
          <w:rFonts w:ascii="Arial" w:hAnsi="Arial" w:cs="Arial"/>
          <w:b/>
          <w:color w:val="000000" w:themeColor="text1"/>
        </w:rPr>
        <w:t>Figure 2.7</w:t>
      </w:r>
      <w:r w:rsidR="0060199A" w:rsidRPr="0060199A">
        <w:rPr>
          <w:rFonts w:ascii="Arial" w:hAnsi="Arial" w:cs="Arial"/>
          <w:b/>
          <w:color w:val="000000" w:themeColor="text1"/>
        </w:rPr>
        <w:t>:</w:t>
      </w:r>
      <w:r w:rsidR="0060199A" w:rsidRPr="0060199A">
        <w:rPr>
          <w:rFonts w:ascii="Arial" w:hAnsi="Arial" w:cs="Arial"/>
          <w:color w:val="000000" w:themeColor="text1"/>
        </w:rPr>
        <w:t xml:space="preserve"> Product Items of Care Me Bangladesh</w:t>
      </w:r>
    </w:p>
    <w:p w:rsidR="0060199A" w:rsidRPr="00982EC7" w:rsidRDefault="0060199A" w:rsidP="0060199A">
      <w:pPr>
        <w:tabs>
          <w:tab w:val="center" w:pos="4680"/>
        </w:tabs>
        <w:spacing w:line="360" w:lineRule="auto"/>
        <w:jc w:val="both"/>
        <w:rPr>
          <w:rFonts w:ascii="Arial" w:hAnsi="Arial" w:cs="Arial"/>
          <w:b/>
          <w:sz w:val="24"/>
          <w:szCs w:val="24"/>
        </w:rPr>
      </w:pPr>
      <w:r w:rsidRPr="00982EC7">
        <w:rPr>
          <w:rFonts w:ascii="Arial" w:hAnsi="Arial" w:cs="Arial"/>
          <w:b/>
          <w:sz w:val="24"/>
          <w:szCs w:val="24"/>
        </w:rPr>
        <w:t xml:space="preserve">Price: </w:t>
      </w:r>
    </w:p>
    <w:p w:rsidR="00757F64" w:rsidRDefault="00982EC7" w:rsidP="00757F64">
      <w:pPr>
        <w:tabs>
          <w:tab w:val="center" w:pos="4680"/>
        </w:tabs>
        <w:spacing w:line="360" w:lineRule="auto"/>
        <w:jc w:val="both"/>
        <w:rPr>
          <w:rFonts w:ascii="Arial" w:hAnsi="Arial" w:cs="Arial"/>
          <w:sz w:val="24"/>
          <w:szCs w:val="24"/>
        </w:rPr>
      </w:pPr>
      <w:r w:rsidRPr="00982EC7">
        <w:rPr>
          <w:rFonts w:ascii="Arial" w:hAnsi="Arial" w:cs="Arial"/>
          <w:sz w:val="24"/>
          <w:szCs w:val="24"/>
        </w:rPr>
        <w:t xml:space="preserve">Care Me Bangladesh’s product prices vary depends on the unique item, trends, product quality &amp; service warranty as well as others facilities pricing decision should take </w:t>
      </w:r>
      <w:r w:rsidR="00757F64" w:rsidRPr="00982EC7">
        <w:rPr>
          <w:rFonts w:ascii="Arial" w:hAnsi="Arial" w:cs="Arial"/>
          <w:sz w:val="24"/>
          <w:szCs w:val="24"/>
        </w:rPr>
        <w:t>taking into consideration</w:t>
      </w:r>
      <w:r w:rsidRPr="00982EC7">
        <w:rPr>
          <w:rFonts w:ascii="Arial" w:hAnsi="Arial" w:cs="Arial"/>
          <w:sz w:val="24"/>
          <w:szCs w:val="24"/>
        </w:rPr>
        <w:t xml:space="preserve"> account profit margins and probable pricing response of </w:t>
      </w:r>
      <w:r w:rsidR="00757F64" w:rsidRPr="00982EC7">
        <w:rPr>
          <w:rFonts w:ascii="Arial" w:hAnsi="Arial" w:cs="Arial"/>
          <w:sz w:val="24"/>
          <w:szCs w:val="24"/>
        </w:rPr>
        <w:t>consumer</w:t>
      </w:r>
      <w:r w:rsidRPr="00982EC7">
        <w:rPr>
          <w:rFonts w:ascii="Arial" w:hAnsi="Arial" w:cs="Arial"/>
          <w:sz w:val="24"/>
          <w:szCs w:val="24"/>
        </w:rPr>
        <w:t xml:space="preserve"> and </w:t>
      </w:r>
      <w:r w:rsidR="00757F64" w:rsidRPr="00982EC7">
        <w:rPr>
          <w:rFonts w:ascii="Arial" w:hAnsi="Arial" w:cs="Arial"/>
          <w:sz w:val="24"/>
          <w:szCs w:val="24"/>
        </w:rPr>
        <w:t>rival</w:t>
      </w:r>
      <w:r w:rsidRPr="00982EC7">
        <w:rPr>
          <w:rFonts w:ascii="Arial" w:hAnsi="Arial" w:cs="Arial"/>
          <w:sz w:val="24"/>
          <w:szCs w:val="24"/>
        </w:rPr>
        <w:t xml:space="preserve">. </w:t>
      </w:r>
    </w:p>
    <w:p w:rsidR="00982EC7" w:rsidRPr="00982EC7" w:rsidRDefault="00982EC7" w:rsidP="00757F64">
      <w:pPr>
        <w:tabs>
          <w:tab w:val="center" w:pos="4680"/>
        </w:tabs>
        <w:spacing w:line="360" w:lineRule="auto"/>
        <w:jc w:val="both"/>
        <w:rPr>
          <w:rFonts w:ascii="Arial" w:hAnsi="Arial" w:cs="Arial"/>
          <w:sz w:val="24"/>
          <w:szCs w:val="24"/>
        </w:rPr>
      </w:pPr>
      <w:r w:rsidRPr="00982EC7">
        <w:rPr>
          <w:rFonts w:ascii="Arial" w:hAnsi="Arial" w:cs="Arial"/>
          <w:sz w:val="24"/>
          <w:szCs w:val="24"/>
        </w:rPr>
        <w:t xml:space="preserve">Care Me Bangladesh is using “Competitive pricing” Strategy. </w:t>
      </w:r>
    </w:p>
    <w:p w:rsidR="007C1B6D" w:rsidRPr="00982EC7" w:rsidRDefault="00982EC7" w:rsidP="00804535">
      <w:pPr>
        <w:pStyle w:val="ListParagraph"/>
        <w:numPr>
          <w:ilvl w:val="0"/>
          <w:numId w:val="12"/>
        </w:numPr>
        <w:tabs>
          <w:tab w:val="center" w:pos="4680"/>
        </w:tabs>
        <w:spacing w:line="360" w:lineRule="auto"/>
        <w:jc w:val="both"/>
        <w:rPr>
          <w:rFonts w:ascii="Arial" w:hAnsi="Arial" w:cs="Arial"/>
          <w:sz w:val="24"/>
          <w:szCs w:val="24"/>
        </w:rPr>
      </w:pPr>
      <w:r w:rsidRPr="00982EC7">
        <w:rPr>
          <w:rFonts w:ascii="Arial" w:hAnsi="Arial" w:cs="Arial"/>
          <w:color w:val="000000" w:themeColor="text1"/>
          <w:sz w:val="24"/>
          <w:szCs w:val="24"/>
        </w:rPr>
        <w:t xml:space="preserve">Most of the time </w:t>
      </w:r>
      <w:r w:rsidRPr="00982EC7">
        <w:rPr>
          <w:rFonts w:ascii="Arial" w:hAnsi="Arial" w:cs="Arial"/>
          <w:sz w:val="24"/>
          <w:szCs w:val="24"/>
        </w:rPr>
        <w:t>product prices vary depends on the unique item, trends, product quality &amp; service warranty.</w:t>
      </w:r>
    </w:p>
    <w:p w:rsidR="00982EC7" w:rsidRDefault="00982EC7" w:rsidP="00804535">
      <w:pPr>
        <w:pStyle w:val="ListParagraph"/>
        <w:numPr>
          <w:ilvl w:val="0"/>
          <w:numId w:val="12"/>
        </w:numPr>
        <w:tabs>
          <w:tab w:val="center" w:pos="4680"/>
        </w:tabs>
        <w:spacing w:line="360" w:lineRule="auto"/>
        <w:jc w:val="both"/>
        <w:rPr>
          <w:rFonts w:ascii="Arial" w:hAnsi="Arial" w:cs="Arial"/>
          <w:sz w:val="24"/>
          <w:szCs w:val="24"/>
        </w:rPr>
      </w:pPr>
      <w:r w:rsidRPr="00982EC7">
        <w:rPr>
          <w:rFonts w:ascii="Arial" w:hAnsi="Arial" w:cs="Arial"/>
          <w:sz w:val="24"/>
          <w:szCs w:val="24"/>
        </w:rPr>
        <w:t>Prices changed when shipping cost is increased.</w:t>
      </w:r>
    </w:p>
    <w:p w:rsidR="00641B47" w:rsidRDefault="00641B47" w:rsidP="00641B47">
      <w:pPr>
        <w:tabs>
          <w:tab w:val="center" w:pos="4680"/>
        </w:tabs>
        <w:spacing w:line="360" w:lineRule="auto"/>
        <w:jc w:val="both"/>
        <w:rPr>
          <w:rFonts w:ascii="Arial" w:hAnsi="Arial" w:cs="Arial"/>
          <w:b/>
          <w:sz w:val="24"/>
          <w:szCs w:val="24"/>
        </w:rPr>
      </w:pPr>
    </w:p>
    <w:p w:rsidR="00641B47" w:rsidRPr="00641B47" w:rsidRDefault="00641B47" w:rsidP="0060199A">
      <w:pPr>
        <w:tabs>
          <w:tab w:val="center" w:pos="4680"/>
        </w:tabs>
        <w:spacing w:line="360" w:lineRule="auto"/>
        <w:jc w:val="both"/>
        <w:rPr>
          <w:rFonts w:ascii="Arial" w:hAnsi="Arial" w:cs="Arial"/>
          <w:b/>
          <w:sz w:val="24"/>
          <w:szCs w:val="24"/>
        </w:rPr>
      </w:pPr>
      <w:r w:rsidRPr="00641B47">
        <w:rPr>
          <w:rFonts w:ascii="Arial" w:hAnsi="Arial" w:cs="Arial"/>
          <w:b/>
          <w:sz w:val="24"/>
          <w:szCs w:val="24"/>
        </w:rPr>
        <w:lastRenderedPageBreak/>
        <w:t>P</w:t>
      </w:r>
      <w:r>
        <w:rPr>
          <w:rFonts w:ascii="Arial" w:hAnsi="Arial" w:cs="Arial"/>
          <w:b/>
          <w:sz w:val="24"/>
          <w:szCs w:val="24"/>
        </w:rPr>
        <w:t>lace</w:t>
      </w:r>
      <w:r w:rsidRPr="00641B47">
        <w:rPr>
          <w:rFonts w:ascii="Arial" w:hAnsi="Arial" w:cs="Arial"/>
          <w:b/>
          <w:sz w:val="24"/>
          <w:szCs w:val="24"/>
        </w:rPr>
        <w:t xml:space="preserve">: </w:t>
      </w:r>
    </w:p>
    <w:p w:rsidR="00757F64" w:rsidRDefault="00757F64"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Care Me Bangladesh has earned a reputation by giving 5 </w:t>
      </w:r>
      <w:r>
        <w:rPr>
          <w:rFonts w:ascii="Arial" w:hAnsi="Arial" w:cs="Arial"/>
          <w:sz w:val="24"/>
          <w:szCs w:val="24"/>
        </w:rPr>
        <w:t>years of quality service to the c</w:t>
      </w:r>
      <w:r w:rsidRPr="00A04C88">
        <w:rPr>
          <w:rFonts w:ascii="Arial" w:hAnsi="Arial" w:cs="Arial"/>
          <w:sz w:val="24"/>
          <w:szCs w:val="24"/>
        </w:rPr>
        <w:t>ustomers. Now, the company has designed and constructs big-budgeted</w:t>
      </w:r>
      <w:r>
        <w:rPr>
          <w:rFonts w:ascii="Arial" w:hAnsi="Arial" w:cs="Arial"/>
          <w:sz w:val="24"/>
          <w:szCs w:val="24"/>
        </w:rPr>
        <w:t xml:space="preserve"> E-commerce companies with high </w:t>
      </w:r>
      <w:r w:rsidRPr="00A04C88">
        <w:rPr>
          <w:rFonts w:ascii="Arial" w:hAnsi="Arial" w:cs="Arial"/>
          <w:sz w:val="24"/>
          <w:szCs w:val="24"/>
        </w:rPr>
        <w:t>technology as well as modern facilities for online marketing.  Their main aim is to satisfy</w:t>
      </w:r>
      <w:r>
        <w:rPr>
          <w:rFonts w:ascii="Arial" w:hAnsi="Arial" w:cs="Arial"/>
          <w:sz w:val="24"/>
          <w:szCs w:val="24"/>
        </w:rPr>
        <w:t xml:space="preserve"> </w:t>
      </w:r>
      <w:r w:rsidRPr="00A04C88">
        <w:rPr>
          <w:rFonts w:ascii="Arial" w:hAnsi="Arial" w:cs="Arial"/>
          <w:sz w:val="24"/>
          <w:szCs w:val="24"/>
        </w:rPr>
        <w:t>their customer with more facilities in</w:t>
      </w:r>
      <w:r>
        <w:rPr>
          <w:rFonts w:ascii="Arial" w:hAnsi="Arial" w:cs="Arial"/>
          <w:sz w:val="24"/>
          <w:szCs w:val="24"/>
        </w:rPr>
        <w:t xml:space="preserve"> suitable places in Dhaka City.</w:t>
      </w:r>
    </w:p>
    <w:p w:rsidR="00982EC7" w:rsidRDefault="00982EC7" w:rsidP="0060199A">
      <w:pPr>
        <w:tabs>
          <w:tab w:val="center" w:pos="4680"/>
        </w:tabs>
        <w:spacing w:line="360" w:lineRule="auto"/>
        <w:jc w:val="both"/>
        <w:rPr>
          <w:rFonts w:ascii="Arial" w:hAnsi="Arial" w:cs="Arial"/>
          <w:sz w:val="24"/>
          <w:szCs w:val="24"/>
        </w:rPr>
      </w:pPr>
      <w:r w:rsidRPr="00982EC7">
        <w:rPr>
          <w:rFonts w:ascii="Arial" w:hAnsi="Arial" w:cs="Arial"/>
          <w:sz w:val="24"/>
          <w:szCs w:val="24"/>
        </w:rPr>
        <w:t>Their items areas are given underneath:</w:t>
      </w:r>
    </w:p>
    <w:p w:rsidR="00A04C88" w:rsidRP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1. </w:t>
      </w:r>
      <w:proofErr w:type="spellStart"/>
      <w:r w:rsidRPr="00A04C88">
        <w:rPr>
          <w:rFonts w:ascii="Arial" w:hAnsi="Arial" w:cs="Arial"/>
          <w:sz w:val="24"/>
          <w:szCs w:val="24"/>
        </w:rPr>
        <w:t>Baridhara</w:t>
      </w:r>
      <w:proofErr w:type="spellEnd"/>
      <w:r w:rsidRPr="00A04C88">
        <w:rPr>
          <w:rFonts w:ascii="Arial" w:hAnsi="Arial" w:cs="Arial"/>
          <w:sz w:val="24"/>
          <w:szCs w:val="24"/>
        </w:rPr>
        <w:t xml:space="preserve"> </w:t>
      </w:r>
    </w:p>
    <w:p w:rsidR="00A04C88" w:rsidRP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2. </w:t>
      </w:r>
      <w:proofErr w:type="spellStart"/>
      <w:r w:rsidRPr="00A04C88">
        <w:rPr>
          <w:rFonts w:ascii="Arial" w:hAnsi="Arial" w:cs="Arial"/>
          <w:sz w:val="24"/>
          <w:szCs w:val="24"/>
        </w:rPr>
        <w:t>Gulshan</w:t>
      </w:r>
      <w:proofErr w:type="spellEnd"/>
      <w:r w:rsidRPr="00A04C88">
        <w:rPr>
          <w:rFonts w:ascii="Arial" w:hAnsi="Arial" w:cs="Arial"/>
          <w:sz w:val="24"/>
          <w:szCs w:val="24"/>
        </w:rPr>
        <w:t xml:space="preserve"> </w:t>
      </w:r>
    </w:p>
    <w:p w:rsidR="00A04C88" w:rsidRP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3. </w:t>
      </w:r>
      <w:proofErr w:type="spellStart"/>
      <w:r w:rsidRPr="00A04C88">
        <w:rPr>
          <w:rFonts w:ascii="Arial" w:hAnsi="Arial" w:cs="Arial"/>
          <w:sz w:val="24"/>
          <w:szCs w:val="24"/>
        </w:rPr>
        <w:t>Banani</w:t>
      </w:r>
      <w:proofErr w:type="spellEnd"/>
      <w:r w:rsidRPr="00A04C88">
        <w:rPr>
          <w:rFonts w:ascii="Arial" w:hAnsi="Arial" w:cs="Arial"/>
          <w:sz w:val="24"/>
          <w:szCs w:val="24"/>
        </w:rPr>
        <w:t xml:space="preserve"> </w:t>
      </w:r>
    </w:p>
    <w:p w:rsidR="00A04C88" w:rsidRP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4. </w:t>
      </w:r>
      <w:proofErr w:type="spellStart"/>
      <w:r w:rsidRPr="00A04C88">
        <w:rPr>
          <w:rFonts w:ascii="Arial" w:hAnsi="Arial" w:cs="Arial"/>
          <w:sz w:val="24"/>
          <w:szCs w:val="24"/>
        </w:rPr>
        <w:t>Dhanmondi</w:t>
      </w:r>
      <w:proofErr w:type="spellEnd"/>
      <w:r w:rsidRPr="00A04C88">
        <w:rPr>
          <w:rFonts w:ascii="Arial" w:hAnsi="Arial" w:cs="Arial"/>
          <w:sz w:val="24"/>
          <w:szCs w:val="24"/>
        </w:rPr>
        <w:t xml:space="preserve"> </w:t>
      </w:r>
    </w:p>
    <w:p w:rsidR="00A04C88" w:rsidRP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5. West </w:t>
      </w:r>
      <w:proofErr w:type="spellStart"/>
      <w:r w:rsidRPr="00A04C88">
        <w:rPr>
          <w:rFonts w:ascii="Arial" w:hAnsi="Arial" w:cs="Arial"/>
          <w:sz w:val="24"/>
          <w:szCs w:val="24"/>
        </w:rPr>
        <w:t>Dhanmondi</w:t>
      </w:r>
      <w:proofErr w:type="spellEnd"/>
      <w:r w:rsidRPr="00A04C88">
        <w:rPr>
          <w:rFonts w:ascii="Arial" w:hAnsi="Arial" w:cs="Arial"/>
          <w:sz w:val="24"/>
          <w:szCs w:val="24"/>
        </w:rPr>
        <w:t xml:space="preserve"> </w:t>
      </w:r>
    </w:p>
    <w:p w:rsidR="00A04C88" w:rsidRP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6. St </w:t>
      </w:r>
      <w:proofErr w:type="spellStart"/>
      <w:r w:rsidRPr="00A04C88">
        <w:rPr>
          <w:rFonts w:ascii="Arial" w:hAnsi="Arial" w:cs="Arial"/>
          <w:sz w:val="24"/>
          <w:szCs w:val="24"/>
        </w:rPr>
        <w:t>Dhanmondi</w:t>
      </w:r>
      <w:proofErr w:type="spellEnd"/>
      <w:r w:rsidRPr="00A04C88">
        <w:rPr>
          <w:rFonts w:ascii="Arial" w:hAnsi="Arial" w:cs="Arial"/>
          <w:sz w:val="24"/>
          <w:szCs w:val="24"/>
        </w:rPr>
        <w:t xml:space="preserve"> </w:t>
      </w:r>
    </w:p>
    <w:p w:rsidR="00A04C88" w:rsidRP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7. </w:t>
      </w:r>
      <w:proofErr w:type="spellStart"/>
      <w:r w:rsidRPr="00A04C88">
        <w:rPr>
          <w:rFonts w:ascii="Arial" w:hAnsi="Arial" w:cs="Arial"/>
          <w:sz w:val="24"/>
          <w:szCs w:val="24"/>
        </w:rPr>
        <w:t>Mohammadpur</w:t>
      </w:r>
      <w:proofErr w:type="spellEnd"/>
      <w:r w:rsidRPr="00A04C88">
        <w:rPr>
          <w:rFonts w:ascii="Arial" w:hAnsi="Arial" w:cs="Arial"/>
          <w:sz w:val="24"/>
          <w:szCs w:val="24"/>
        </w:rPr>
        <w:t xml:space="preserve"> </w:t>
      </w:r>
    </w:p>
    <w:p w:rsidR="00A04C88" w:rsidRP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8. </w:t>
      </w:r>
      <w:proofErr w:type="spellStart"/>
      <w:r w:rsidRPr="00A04C88">
        <w:rPr>
          <w:rFonts w:ascii="Arial" w:hAnsi="Arial" w:cs="Arial"/>
          <w:sz w:val="24"/>
          <w:szCs w:val="24"/>
        </w:rPr>
        <w:t>Uttara</w:t>
      </w:r>
      <w:proofErr w:type="spellEnd"/>
      <w:r w:rsidRPr="00A04C88">
        <w:rPr>
          <w:rFonts w:ascii="Arial" w:hAnsi="Arial" w:cs="Arial"/>
          <w:sz w:val="24"/>
          <w:szCs w:val="24"/>
        </w:rPr>
        <w:t xml:space="preserve"> </w:t>
      </w:r>
    </w:p>
    <w:p w:rsidR="00A04C88" w:rsidRP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9. </w:t>
      </w:r>
      <w:proofErr w:type="spellStart"/>
      <w:r w:rsidRPr="00A04C88">
        <w:rPr>
          <w:rFonts w:ascii="Arial" w:hAnsi="Arial" w:cs="Arial"/>
          <w:sz w:val="24"/>
          <w:szCs w:val="24"/>
        </w:rPr>
        <w:t>Basundhara</w:t>
      </w:r>
      <w:proofErr w:type="spellEnd"/>
      <w:r w:rsidRPr="00A04C88">
        <w:rPr>
          <w:rFonts w:ascii="Arial" w:hAnsi="Arial" w:cs="Arial"/>
          <w:sz w:val="24"/>
          <w:szCs w:val="24"/>
        </w:rPr>
        <w:t xml:space="preserve"> </w:t>
      </w:r>
    </w:p>
    <w:p w:rsidR="00A04C88" w:rsidRP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 xml:space="preserve">10. </w:t>
      </w:r>
      <w:proofErr w:type="spellStart"/>
      <w:r w:rsidRPr="00A04C88">
        <w:rPr>
          <w:rFonts w:ascii="Arial" w:hAnsi="Arial" w:cs="Arial"/>
          <w:sz w:val="24"/>
          <w:szCs w:val="24"/>
        </w:rPr>
        <w:t>Banasree</w:t>
      </w:r>
      <w:proofErr w:type="spellEnd"/>
      <w:r w:rsidRPr="00A04C88">
        <w:rPr>
          <w:rFonts w:ascii="Arial" w:hAnsi="Arial" w:cs="Arial"/>
          <w:sz w:val="24"/>
          <w:szCs w:val="24"/>
        </w:rPr>
        <w:t xml:space="preserve"> </w:t>
      </w:r>
    </w:p>
    <w:p w:rsidR="00A04C88" w:rsidRDefault="00A04C88" w:rsidP="0060199A">
      <w:pPr>
        <w:tabs>
          <w:tab w:val="center" w:pos="4680"/>
        </w:tabs>
        <w:spacing w:line="360" w:lineRule="auto"/>
        <w:jc w:val="both"/>
        <w:rPr>
          <w:rFonts w:ascii="Arial" w:hAnsi="Arial" w:cs="Arial"/>
          <w:sz w:val="24"/>
          <w:szCs w:val="24"/>
        </w:rPr>
      </w:pPr>
      <w:r w:rsidRPr="00A04C88">
        <w:rPr>
          <w:rFonts w:ascii="Arial" w:hAnsi="Arial" w:cs="Arial"/>
          <w:sz w:val="24"/>
          <w:szCs w:val="24"/>
        </w:rPr>
        <w:t>11. And outside of Dhaka by courier service</w:t>
      </w:r>
      <w:r>
        <w:rPr>
          <w:rFonts w:ascii="Arial" w:hAnsi="Arial" w:cs="Arial"/>
          <w:sz w:val="24"/>
          <w:szCs w:val="24"/>
        </w:rPr>
        <w:t>.</w:t>
      </w:r>
    </w:p>
    <w:p w:rsidR="00982EC7" w:rsidRPr="00FE5B0B" w:rsidRDefault="0001521C" w:rsidP="0060199A">
      <w:pPr>
        <w:tabs>
          <w:tab w:val="center" w:pos="4680"/>
        </w:tabs>
        <w:spacing w:line="360" w:lineRule="auto"/>
        <w:jc w:val="both"/>
        <w:rPr>
          <w:rFonts w:ascii="Arial" w:hAnsi="Arial" w:cs="Arial"/>
          <w:b/>
          <w:color w:val="000000" w:themeColor="text1"/>
          <w:sz w:val="24"/>
          <w:szCs w:val="24"/>
        </w:rPr>
      </w:pPr>
      <w:r w:rsidRPr="00FE5B0B">
        <w:rPr>
          <w:rFonts w:ascii="Arial" w:hAnsi="Arial" w:cs="Arial"/>
          <w:b/>
          <w:color w:val="000000" w:themeColor="text1"/>
          <w:sz w:val="24"/>
          <w:szCs w:val="24"/>
        </w:rPr>
        <w:t>Promotion:</w:t>
      </w:r>
    </w:p>
    <w:p w:rsidR="0001521C" w:rsidRPr="0001521C" w:rsidRDefault="0001521C" w:rsidP="0060199A">
      <w:pPr>
        <w:tabs>
          <w:tab w:val="center" w:pos="4680"/>
        </w:tabs>
        <w:spacing w:line="360" w:lineRule="auto"/>
        <w:jc w:val="both"/>
        <w:rPr>
          <w:rFonts w:ascii="Arial" w:hAnsi="Arial" w:cs="Arial"/>
          <w:color w:val="000000" w:themeColor="text1"/>
          <w:sz w:val="24"/>
          <w:szCs w:val="24"/>
        </w:rPr>
      </w:pPr>
      <w:r w:rsidRPr="0001521C">
        <w:rPr>
          <w:rFonts w:ascii="Arial" w:hAnsi="Arial" w:cs="Arial"/>
          <w:color w:val="000000" w:themeColor="text1"/>
          <w:sz w:val="24"/>
          <w:szCs w:val="24"/>
        </w:rPr>
        <w:t>Care Me Bangladesh runs its special exercises for presenting its all products &amp; services to the client. Promotional activity is one of the major components to increase its sales volume. CMB takes after distinctive to advance its items. Their Limited time exercises are the following:</w:t>
      </w:r>
    </w:p>
    <w:p w:rsidR="00FE5B0B" w:rsidRPr="00FE5B0B" w:rsidRDefault="0001521C" w:rsidP="00FE5B0B">
      <w:pPr>
        <w:tabs>
          <w:tab w:val="center" w:pos="4680"/>
        </w:tabs>
        <w:spacing w:line="360" w:lineRule="auto"/>
        <w:jc w:val="both"/>
        <w:rPr>
          <w:rFonts w:ascii="Arial" w:hAnsi="Arial" w:cs="Arial"/>
          <w:b/>
          <w:color w:val="000000" w:themeColor="text1"/>
          <w:sz w:val="24"/>
          <w:szCs w:val="24"/>
        </w:rPr>
      </w:pPr>
      <w:r w:rsidRPr="00FE5B0B">
        <w:rPr>
          <w:rFonts w:ascii="Arial" w:hAnsi="Arial" w:cs="Arial"/>
          <w:b/>
          <w:color w:val="000000" w:themeColor="text1"/>
          <w:sz w:val="24"/>
          <w:szCs w:val="24"/>
        </w:rPr>
        <w:lastRenderedPageBreak/>
        <w:t xml:space="preserve">Advertising: </w:t>
      </w:r>
      <w:r w:rsidRPr="00FE5B0B">
        <w:rPr>
          <w:rFonts w:ascii="Arial" w:hAnsi="Arial" w:cs="Arial"/>
          <w:color w:val="000000" w:themeColor="text1"/>
          <w:sz w:val="24"/>
          <w:szCs w:val="24"/>
        </w:rPr>
        <w:t>Advertising is the foremost viable limited time instrument to advance any items. CMB allow advertising of their items toss underneath methods:</w:t>
      </w:r>
    </w:p>
    <w:p w:rsidR="0001521C" w:rsidRPr="00FE5B0B" w:rsidRDefault="0001521C" w:rsidP="00804535">
      <w:pPr>
        <w:pStyle w:val="ListParagraph"/>
        <w:numPr>
          <w:ilvl w:val="0"/>
          <w:numId w:val="15"/>
        </w:numPr>
        <w:tabs>
          <w:tab w:val="center" w:pos="4680"/>
        </w:tabs>
        <w:spacing w:line="360" w:lineRule="auto"/>
        <w:jc w:val="both"/>
        <w:rPr>
          <w:rFonts w:ascii="Arial" w:hAnsi="Arial" w:cs="Arial"/>
          <w:b/>
          <w:color w:val="000000" w:themeColor="text1"/>
          <w:sz w:val="24"/>
          <w:szCs w:val="24"/>
        </w:rPr>
      </w:pPr>
      <w:r w:rsidRPr="00FE5B0B">
        <w:rPr>
          <w:rFonts w:ascii="Arial" w:hAnsi="Arial" w:cs="Arial"/>
          <w:b/>
          <w:color w:val="000000" w:themeColor="text1"/>
          <w:sz w:val="24"/>
          <w:szCs w:val="24"/>
        </w:rPr>
        <w:t>Electronic Media:</w:t>
      </w:r>
      <w:r w:rsidRPr="00FE5B0B">
        <w:rPr>
          <w:rFonts w:ascii="Arial" w:hAnsi="Arial" w:cs="Arial"/>
          <w:color w:val="000000" w:themeColor="text1"/>
          <w:sz w:val="24"/>
          <w:szCs w:val="24"/>
        </w:rPr>
        <w:t xml:space="preserve"> Care Me Bangladesh use E-media for the Advertisement such as Face book, </w:t>
      </w:r>
      <w:proofErr w:type="spellStart"/>
      <w:r w:rsidRPr="00FE5B0B">
        <w:rPr>
          <w:rFonts w:ascii="Arial" w:hAnsi="Arial" w:cs="Arial"/>
          <w:color w:val="000000" w:themeColor="text1"/>
          <w:sz w:val="24"/>
          <w:szCs w:val="24"/>
        </w:rPr>
        <w:t>Instagram</w:t>
      </w:r>
      <w:proofErr w:type="spellEnd"/>
      <w:r w:rsidRPr="00FE5B0B">
        <w:rPr>
          <w:rFonts w:ascii="Arial" w:hAnsi="Arial" w:cs="Arial"/>
          <w:color w:val="000000" w:themeColor="text1"/>
          <w:sz w:val="24"/>
          <w:szCs w:val="24"/>
        </w:rPr>
        <w:t>, Websites and others.</w:t>
      </w:r>
    </w:p>
    <w:p w:rsidR="007C1B6D" w:rsidRDefault="00FE5B0B" w:rsidP="00FE5B0B">
      <w:pPr>
        <w:spacing w:line="360" w:lineRule="auto"/>
        <w:jc w:val="both"/>
        <w:rPr>
          <w:rFonts w:ascii="Arial" w:hAnsi="Arial" w:cs="Arial"/>
          <w:color w:val="000000" w:themeColor="text1"/>
          <w:sz w:val="24"/>
          <w:szCs w:val="24"/>
        </w:rPr>
      </w:pPr>
      <w:r>
        <w:rPr>
          <w:rFonts w:ascii="Arial" w:hAnsi="Arial" w:cs="Arial"/>
          <w:b/>
          <w:noProof/>
          <w:sz w:val="24"/>
          <w:szCs w:val="24"/>
        </w:rPr>
        <w:drawing>
          <wp:anchor distT="0" distB="0" distL="114300" distR="114300" simplePos="0" relativeHeight="251683840" behindDoc="0" locked="0" layoutInCell="1" allowOverlap="1">
            <wp:simplePos x="0" y="0"/>
            <wp:positionH relativeFrom="column">
              <wp:posOffset>4367530</wp:posOffset>
            </wp:positionH>
            <wp:positionV relativeFrom="paragraph">
              <wp:posOffset>72390</wp:posOffset>
            </wp:positionV>
            <wp:extent cx="1686560" cy="2432685"/>
            <wp:effectExtent l="19050" t="19050" r="27940" b="24765"/>
            <wp:wrapThrough wrapText="bothSides">
              <wp:wrapPolygon edited="0">
                <wp:start x="-244" y="-169"/>
                <wp:lineTo x="-244" y="21820"/>
                <wp:lineTo x="21958" y="21820"/>
                <wp:lineTo x="21958" y="-169"/>
                <wp:lineTo x="-244" y="-169"/>
              </wp:wrapPolygon>
            </wp:wrapThrough>
            <wp:docPr id="20" name="Picture 3" descr="E:\Internship New Journey\Care Me BD\120968599_795967517832142_453851098727757921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nternship New Journey\Care Me BD\120968599_795967517832142_4538510987277579218_n.jpg"/>
                    <pic:cNvPicPr>
                      <a:picLocks noChangeAspect="1" noChangeArrowheads="1"/>
                    </pic:cNvPicPr>
                  </pic:nvPicPr>
                  <pic:blipFill>
                    <a:blip r:embed="rId41" cstate="print"/>
                    <a:srcRect/>
                    <a:stretch>
                      <a:fillRect/>
                    </a:stretch>
                  </pic:blipFill>
                  <pic:spPr bwMode="auto">
                    <a:xfrm>
                      <a:off x="0" y="0"/>
                      <a:ext cx="1686560" cy="2432685"/>
                    </a:xfrm>
                    <a:prstGeom prst="rect">
                      <a:avLst/>
                    </a:prstGeom>
                    <a:noFill/>
                    <a:ln w="9525">
                      <a:solidFill>
                        <a:schemeClr val="tx1"/>
                      </a:solidFill>
                      <a:miter lim="800000"/>
                      <a:headEnd/>
                      <a:tailEnd/>
                    </a:ln>
                  </pic:spPr>
                </pic:pic>
              </a:graphicData>
            </a:graphic>
          </wp:anchor>
        </w:drawing>
      </w:r>
      <w:r w:rsidRPr="00FE5B0B">
        <w:rPr>
          <w:rFonts w:ascii="Arial" w:hAnsi="Arial" w:cs="Arial"/>
          <w:b/>
          <w:sz w:val="24"/>
          <w:szCs w:val="24"/>
        </w:rPr>
        <w:t xml:space="preserve">Sales Promotion: </w:t>
      </w:r>
      <w:r w:rsidRPr="00FE5B0B">
        <w:rPr>
          <w:rFonts w:ascii="Arial" w:hAnsi="Arial" w:cs="Arial"/>
          <w:color w:val="000000" w:themeColor="text1"/>
          <w:sz w:val="24"/>
          <w:szCs w:val="24"/>
        </w:rPr>
        <w:t>Sales promotion is the marketing exercise to attract their clients to extend sales of the products. Care Me BD does have sales promotional activities in which they offer occasionally by going to on few occasions as like Care Me Bangladesh reasonable in December each year. But it is controlled and is advertised every so often for a limited time for the clients. Moreover, discounts offer or prices less offer on the items are not offer frequently, they offer occasionally. They do sales promotion for a limited period of time to increase client demand or improve item availability. Examples incorporate item samples, prizes, coupons, challenges, and so on.</w:t>
      </w:r>
    </w:p>
    <w:p w:rsidR="00FE5B0B" w:rsidRDefault="00FE5B0B" w:rsidP="00E30CC9">
      <w:pPr>
        <w:spacing w:line="360" w:lineRule="auto"/>
        <w:jc w:val="both"/>
        <w:rPr>
          <w:rFonts w:ascii="Arial" w:hAnsi="Arial" w:cs="Arial"/>
          <w:b/>
          <w:color w:val="000000" w:themeColor="text1"/>
          <w:sz w:val="28"/>
          <w:szCs w:val="28"/>
        </w:rPr>
      </w:pPr>
    </w:p>
    <w:p w:rsidR="00801183" w:rsidRPr="00801183" w:rsidRDefault="00801183" w:rsidP="00804535">
      <w:pPr>
        <w:pStyle w:val="Heading2"/>
        <w:numPr>
          <w:ilvl w:val="2"/>
          <w:numId w:val="4"/>
        </w:numPr>
        <w:spacing w:line="360" w:lineRule="auto"/>
        <w:rPr>
          <w:rFonts w:ascii="Arial" w:hAnsi="Arial" w:cs="Arial"/>
          <w:sz w:val="24"/>
          <w:szCs w:val="24"/>
        </w:rPr>
      </w:pPr>
      <w:bookmarkStart w:id="37" w:name="_Toc52723344"/>
      <w:r>
        <w:rPr>
          <w:rFonts w:ascii="Arial" w:hAnsi="Arial" w:cs="Arial"/>
          <w:sz w:val="24"/>
          <w:szCs w:val="24"/>
        </w:rPr>
        <w:t>Internal Analysis</w:t>
      </w:r>
      <w:bookmarkEnd w:id="37"/>
    </w:p>
    <w:p w:rsidR="00782C3A" w:rsidRPr="00E30CC9" w:rsidRDefault="00782C3A" w:rsidP="00801183">
      <w:pPr>
        <w:spacing w:line="360" w:lineRule="auto"/>
        <w:jc w:val="both"/>
        <w:rPr>
          <w:rFonts w:ascii="Arial" w:hAnsi="Arial" w:cs="Arial"/>
          <w:color w:val="000000" w:themeColor="text1"/>
          <w:sz w:val="24"/>
          <w:szCs w:val="24"/>
        </w:rPr>
      </w:pPr>
      <w:r w:rsidRPr="00E30CC9">
        <w:rPr>
          <w:rFonts w:ascii="Arial" w:hAnsi="Arial" w:cs="Arial"/>
          <w:color w:val="000000" w:themeColor="text1"/>
          <w:sz w:val="24"/>
          <w:szCs w:val="24"/>
        </w:rPr>
        <w:t>There are a lot of inside components influencing e-commerce businesses in Bangladesh. Here we tried to center on a few of the major components which have a coordinate impact on Care Me Bangladesh:</w:t>
      </w:r>
    </w:p>
    <w:p w:rsidR="00757F64" w:rsidRPr="00757F64" w:rsidRDefault="00782C3A" w:rsidP="00757F64">
      <w:pPr>
        <w:spacing w:line="360" w:lineRule="auto"/>
        <w:jc w:val="both"/>
        <w:rPr>
          <w:rFonts w:ascii="Arial" w:hAnsi="Arial" w:cs="Arial"/>
          <w:b/>
          <w:color w:val="000000" w:themeColor="text1"/>
          <w:sz w:val="24"/>
          <w:szCs w:val="24"/>
        </w:rPr>
      </w:pPr>
      <w:r w:rsidRPr="00E30CC9">
        <w:rPr>
          <w:rFonts w:ascii="Arial" w:hAnsi="Arial" w:cs="Arial"/>
          <w:b/>
          <w:color w:val="000000" w:themeColor="text1"/>
          <w:sz w:val="24"/>
          <w:szCs w:val="24"/>
        </w:rPr>
        <w:t>SWOT ANALYSIS</w:t>
      </w:r>
    </w:p>
    <w:p w:rsidR="003540DC" w:rsidRPr="00E30CC9" w:rsidRDefault="003540DC" w:rsidP="003540DC">
      <w:pPr>
        <w:spacing w:line="360" w:lineRule="auto"/>
        <w:jc w:val="center"/>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extent cx="4681728" cy="1435608"/>
            <wp:effectExtent l="19050" t="0" r="4572" b="0"/>
            <wp:docPr id="11" name="Picture 10" descr="SWOT-Analysis-1536x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OT-Analysis-1536x471.jpg"/>
                    <pic:cNvPicPr/>
                  </pic:nvPicPr>
                  <pic:blipFill>
                    <a:blip r:embed="rId42" cstate="print"/>
                    <a:stretch>
                      <a:fillRect/>
                    </a:stretch>
                  </pic:blipFill>
                  <pic:spPr>
                    <a:xfrm>
                      <a:off x="0" y="0"/>
                      <a:ext cx="4681728" cy="1435608"/>
                    </a:xfrm>
                    <a:prstGeom prst="rect">
                      <a:avLst/>
                    </a:prstGeom>
                  </pic:spPr>
                </pic:pic>
              </a:graphicData>
            </a:graphic>
          </wp:inline>
        </w:drawing>
      </w:r>
    </w:p>
    <w:p w:rsidR="00757F64" w:rsidRDefault="00757F64" w:rsidP="00E30CC9">
      <w:pPr>
        <w:spacing w:line="360" w:lineRule="auto"/>
        <w:jc w:val="both"/>
        <w:rPr>
          <w:rFonts w:ascii="Arial" w:hAnsi="Arial" w:cs="Arial"/>
          <w:b/>
          <w:color w:val="000000" w:themeColor="text1"/>
          <w:sz w:val="24"/>
          <w:szCs w:val="24"/>
        </w:rPr>
      </w:pPr>
    </w:p>
    <w:p w:rsidR="00782C3A" w:rsidRPr="00E30CC9" w:rsidRDefault="00782C3A" w:rsidP="00E30CC9">
      <w:pPr>
        <w:spacing w:line="360" w:lineRule="auto"/>
        <w:jc w:val="both"/>
        <w:rPr>
          <w:rFonts w:ascii="Arial" w:hAnsi="Arial" w:cs="Arial"/>
          <w:b/>
          <w:color w:val="000000" w:themeColor="text1"/>
          <w:sz w:val="24"/>
          <w:szCs w:val="24"/>
        </w:rPr>
      </w:pPr>
      <w:r w:rsidRPr="00E30CC9">
        <w:rPr>
          <w:rFonts w:ascii="Arial" w:hAnsi="Arial" w:cs="Arial"/>
          <w:b/>
          <w:color w:val="000000" w:themeColor="text1"/>
          <w:sz w:val="24"/>
          <w:szCs w:val="24"/>
        </w:rPr>
        <w:lastRenderedPageBreak/>
        <w:t>Strengths</w:t>
      </w:r>
    </w:p>
    <w:p w:rsidR="00782C3A" w:rsidRPr="003540DC" w:rsidRDefault="00020950" w:rsidP="00804535">
      <w:pPr>
        <w:pStyle w:val="ListParagraph"/>
        <w:numPr>
          <w:ilvl w:val="0"/>
          <w:numId w:val="7"/>
        </w:numPr>
        <w:spacing w:line="360" w:lineRule="auto"/>
        <w:jc w:val="both"/>
        <w:rPr>
          <w:rFonts w:ascii="Arial" w:hAnsi="Arial" w:cs="Arial"/>
          <w:color w:val="000000" w:themeColor="text1"/>
          <w:sz w:val="24"/>
          <w:szCs w:val="24"/>
        </w:rPr>
      </w:pPr>
      <w:r>
        <w:rPr>
          <w:rFonts w:ascii="Arial" w:hAnsi="Arial" w:cs="Arial"/>
          <w:b/>
          <w:color w:val="000000" w:themeColor="text1"/>
          <w:sz w:val="24"/>
          <w:szCs w:val="24"/>
        </w:rPr>
        <w:t>Top position in searching list &amp; superior web site</w:t>
      </w:r>
      <w:r w:rsidR="00782C3A" w:rsidRPr="003540DC">
        <w:rPr>
          <w:rFonts w:ascii="Arial" w:hAnsi="Arial" w:cs="Arial"/>
          <w:b/>
          <w:color w:val="000000" w:themeColor="text1"/>
          <w:sz w:val="24"/>
          <w:szCs w:val="24"/>
        </w:rPr>
        <w:t>:</w:t>
      </w:r>
      <w:r w:rsidR="00782C3A" w:rsidRPr="003540DC">
        <w:rPr>
          <w:rFonts w:ascii="Arial" w:hAnsi="Arial" w:cs="Arial"/>
          <w:color w:val="000000" w:themeColor="text1"/>
          <w:sz w:val="24"/>
          <w:szCs w:val="24"/>
        </w:rPr>
        <w:t xml:space="preserve"> Care Me Bangladesh includes a superior website among competitors like </w:t>
      </w:r>
      <w:proofErr w:type="spellStart"/>
      <w:r w:rsidR="00782C3A" w:rsidRPr="003540DC">
        <w:rPr>
          <w:rFonts w:ascii="Arial" w:hAnsi="Arial" w:cs="Arial"/>
          <w:color w:val="000000" w:themeColor="text1"/>
          <w:sz w:val="24"/>
          <w:szCs w:val="24"/>
        </w:rPr>
        <w:t>Ajker</w:t>
      </w:r>
      <w:proofErr w:type="spellEnd"/>
      <w:r w:rsidR="00782C3A" w:rsidRPr="003540DC">
        <w:rPr>
          <w:rFonts w:ascii="Arial" w:hAnsi="Arial" w:cs="Arial"/>
          <w:color w:val="000000" w:themeColor="text1"/>
          <w:sz w:val="24"/>
          <w:szCs w:val="24"/>
        </w:rPr>
        <w:t xml:space="preserve"> deal.com, Priyoshop.com etc.</w:t>
      </w:r>
    </w:p>
    <w:p w:rsidR="00020950" w:rsidRPr="00020950" w:rsidRDefault="0059385F" w:rsidP="00804535">
      <w:pPr>
        <w:pStyle w:val="ListParagraph"/>
        <w:numPr>
          <w:ilvl w:val="0"/>
          <w:numId w:val="7"/>
        </w:numPr>
        <w:spacing w:line="360" w:lineRule="auto"/>
        <w:jc w:val="both"/>
        <w:rPr>
          <w:rFonts w:ascii="Arial" w:hAnsi="Arial" w:cs="Arial"/>
          <w:color w:val="000000" w:themeColor="text1"/>
          <w:sz w:val="24"/>
          <w:szCs w:val="24"/>
        </w:rPr>
      </w:pPr>
      <w:r w:rsidRPr="00020950">
        <w:rPr>
          <w:rFonts w:ascii="Arial" w:hAnsi="Arial" w:cs="Arial"/>
          <w:b/>
          <w:color w:val="000000" w:themeColor="text1"/>
          <w:sz w:val="24"/>
          <w:szCs w:val="24"/>
        </w:rPr>
        <w:t>Branding modern items:</w:t>
      </w:r>
      <w:r w:rsidRPr="00020950">
        <w:rPr>
          <w:rFonts w:ascii="Arial" w:hAnsi="Arial" w:cs="Arial"/>
          <w:color w:val="000000" w:themeColor="text1"/>
          <w:sz w:val="24"/>
          <w:szCs w:val="24"/>
        </w:rPr>
        <w:t xml:space="preserve"> Offering branding modern products here. </w:t>
      </w:r>
      <w:r w:rsidR="00020950" w:rsidRPr="003540DC">
        <w:rPr>
          <w:rFonts w:ascii="Arial" w:hAnsi="Arial" w:cs="Arial"/>
          <w:color w:val="000000" w:themeColor="text1"/>
          <w:sz w:val="24"/>
          <w:szCs w:val="24"/>
        </w:rPr>
        <w:t>Any second hand or restored goods</w:t>
      </w:r>
      <w:r w:rsidR="00020950">
        <w:rPr>
          <w:rFonts w:ascii="Arial" w:hAnsi="Arial" w:cs="Arial"/>
          <w:b/>
          <w:color w:val="000000" w:themeColor="text1"/>
          <w:sz w:val="24"/>
          <w:szCs w:val="24"/>
        </w:rPr>
        <w:t xml:space="preserve">, </w:t>
      </w:r>
      <w:r w:rsidR="00020950" w:rsidRPr="00020950">
        <w:rPr>
          <w:rFonts w:ascii="Arial" w:hAnsi="Arial" w:cs="Arial"/>
          <w:color w:val="000000" w:themeColor="text1"/>
          <w:sz w:val="24"/>
          <w:szCs w:val="24"/>
        </w:rPr>
        <w:t>Care me Bangladesh does</w:t>
      </w:r>
      <w:r w:rsidR="00020950">
        <w:rPr>
          <w:rFonts w:ascii="Arial" w:hAnsi="Arial" w:cs="Arial"/>
          <w:color w:val="000000" w:themeColor="text1"/>
          <w:sz w:val="24"/>
          <w:szCs w:val="24"/>
        </w:rPr>
        <w:t xml:space="preserve"> </w:t>
      </w:r>
      <w:r w:rsidR="00020950" w:rsidRPr="00020950">
        <w:rPr>
          <w:rFonts w:ascii="Arial" w:hAnsi="Arial" w:cs="Arial"/>
          <w:color w:val="000000" w:themeColor="text1"/>
          <w:sz w:val="24"/>
          <w:szCs w:val="24"/>
        </w:rPr>
        <w:t>not sell.</w:t>
      </w:r>
    </w:p>
    <w:p w:rsidR="0059385F" w:rsidRPr="00020950" w:rsidRDefault="0059385F" w:rsidP="00804535">
      <w:pPr>
        <w:pStyle w:val="ListParagraph"/>
        <w:numPr>
          <w:ilvl w:val="0"/>
          <w:numId w:val="7"/>
        </w:numPr>
        <w:spacing w:line="360" w:lineRule="auto"/>
        <w:jc w:val="both"/>
        <w:rPr>
          <w:rFonts w:ascii="Arial" w:hAnsi="Arial" w:cs="Arial"/>
          <w:color w:val="000000" w:themeColor="text1"/>
          <w:sz w:val="24"/>
          <w:szCs w:val="24"/>
        </w:rPr>
      </w:pPr>
      <w:r w:rsidRPr="00020950">
        <w:rPr>
          <w:rFonts w:ascii="Arial" w:hAnsi="Arial" w:cs="Arial"/>
          <w:b/>
          <w:color w:val="000000" w:themeColor="text1"/>
          <w:sz w:val="24"/>
          <w:szCs w:val="24"/>
        </w:rPr>
        <w:t xml:space="preserve">Dealing with </w:t>
      </w:r>
      <w:r w:rsidR="00020950" w:rsidRPr="00020950">
        <w:rPr>
          <w:rFonts w:ascii="Arial" w:hAnsi="Arial" w:cs="Arial"/>
          <w:b/>
          <w:color w:val="000000" w:themeColor="text1"/>
          <w:sz w:val="24"/>
          <w:szCs w:val="24"/>
        </w:rPr>
        <w:t>famous</w:t>
      </w:r>
      <w:r w:rsidRPr="00020950">
        <w:rPr>
          <w:rFonts w:ascii="Arial" w:hAnsi="Arial" w:cs="Arial"/>
          <w:b/>
          <w:color w:val="000000" w:themeColor="text1"/>
          <w:sz w:val="24"/>
          <w:szCs w:val="24"/>
        </w:rPr>
        <w:t xml:space="preserve"> brands in china:</w:t>
      </w:r>
      <w:r w:rsidRPr="00020950">
        <w:rPr>
          <w:rFonts w:ascii="Arial" w:hAnsi="Arial" w:cs="Arial"/>
          <w:color w:val="000000" w:themeColor="text1"/>
          <w:sz w:val="24"/>
          <w:szCs w:val="24"/>
        </w:rPr>
        <w:t xml:space="preserve"> </w:t>
      </w:r>
      <w:r w:rsidR="00020950">
        <w:rPr>
          <w:rFonts w:ascii="Arial" w:hAnsi="Arial" w:cs="Arial"/>
          <w:color w:val="000000" w:themeColor="text1"/>
          <w:sz w:val="24"/>
          <w:szCs w:val="24"/>
        </w:rPr>
        <w:t>They deal with most famous branding companies of china</w:t>
      </w:r>
      <w:r w:rsidRPr="00020950">
        <w:rPr>
          <w:rFonts w:ascii="Arial" w:hAnsi="Arial" w:cs="Arial"/>
          <w:color w:val="000000" w:themeColor="text1"/>
          <w:sz w:val="24"/>
          <w:szCs w:val="24"/>
        </w:rPr>
        <w:t xml:space="preserve"> like Alibaba.com, JD, Little Red Book, </w:t>
      </w:r>
      <w:proofErr w:type="spellStart"/>
      <w:proofErr w:type="gramStart"/>
      <w:r w:rsidRPr="00020950">
        <w:rPr>
          <w:rFonts w:ascii="Arial" w:hAnsi="Arial" w:cs="Arial"/>
          <w:color w:val="000000" w:themeColor="text1"/>
          <w:sz w:val="24"/>
          <w:szCs w:val="24"/>
        </w:rPr>
        <w:t>Taobao</w:t>
      </w:r>
      <w:proofErr w:type="spellEnd"/>
      <w:proofErr w:type="gramEnd"/>
      <w:r w:rsidRPr="00020950">
        <w:rPr>
          <w:rFonts w:ascii="Arial" w:hAnsi="Arial" w:cs="Arial"/>
          <w:color w:val="000000" w:themeColor="text1"/>
          <w:sz w:val="24"/>
          <w:szCs w:val="24"/>
        </w:rPr>
        <w:t>.</w:t>
      </w:r>
    </w:p>
    <w:p w:rsidR="0059385F" w:rsidRDefault="0059385F" w:rsidP="00804535">
      <w:pPr>
        <w:pStyle w:val="Heading2"/>
        <w:numPr>
          <w:ilvl w:val="0"/>
          <w:numId w:val="7"/>
        </w:numPr>
        <w:shd w:val="clear" w:color="auto" w:fill="FFFFFF"/>
        <w:spacing w:before="0" w:line="360" w:lineRule="auto"/>
        <w:textAlignment w:val="baseline"/>
        <w:rPr>
          <w:rFonts w:ascii="Arial" w:hAnsi="Arial" w:cs="Arial"/>
          <w:b w:val="0"/>
          <w:bCs w:val="0"/>
          <w:color w:val="000000" w:themeColor="text1"/>
          <w:sz w:val="24"/>
          <w:szCs w:val="24"/>
          <w:bdr w:val="none" w:sz="0" w:space="0" w:color="auto" w:frame="1"/>
        </w:rPr>
      </w:pPr>
      <w:bookmarkStart w:id="38" w:name="_Toc52723345"/>
      <w:r w:rsidRPr="00E30CC9">
        <w:rPr>
          <w:rFonts w:ascii="Arial" w:hAnsi="Arial" w:cs="Arial"/>
          <w:bCs w:val="0"/>
          <w:color w:val="000000" w:themeColor="text1"/>
          <w:sz w:val="24"/>
          <w:szCs w:val="24"/>
          <w:bdr w:val="none" w:sz="0" w:space="0" w:color="auto" w:frame="1"/>
        </w:rPr>
        <w:t>Product diversification</w:t>
      </w:r>
      <w:r w:rsidR="00E30CC9" w:rsidRPr="00E30CC9">
        <w:rPr>
          <w:rFonts w:ascii="Arial" w:hAnsi="Arial" w:cs="Arial"/>
          <w:bCs w:val="0"/>
          <w:color w:val="000000" w:themeColor="text1"/>
          <w:sz w:val="24"/>
          <w:szCs w:val="24"/>
          <w:bdr w:val="none" w:sz="0" w:space="0" w:color="auto" w:frame="1"/>
        </w:rPr>
        <w:t>:</w:t>
      </w:r>
      <w:r w:rsidR="00E30CC9" w:rsidRPr="00E30CC9">
        <w:rPr>
          <w:rFonts w:ascii="Arial" w:hAnsi="Arial" w:cs="Arial"/>
          <w:b w:val="0"/>
          <w:bCs w:val="0"/>
          <w:color w:val="000000" w:themeColor="text1"/>
          <w:sz w:val="24"/>
          <w:szCs w:val="24"/>
          <w:bdr w:val="none" w:sz="0" w:space="0" w:color="auto" w:frame="1"/>
        </w:rPr>
        <w:t xml:space="preserve"> Care Me Bangladesh is always changing or expanding to their current products offering on the basis of trends, customer demand, and product solution.</w:t>
      </w:r>
      <w:bookmarkEnd w:id="38"/>
      <w:r w:rsidR="00E30CC9" w:rsidRPr="00E30CC9">
        <w:rPr>
          <w:rFonts w:ascii="Arial" w:hAnsi="Arial" w:cs="Arial"/>
          <w:b w:val="0"/>
          <w:bCs w:val="0"/>
          <w:color w:val="000000" w:themeColor="text1"/>
          <w:sz w:val="24"/>
          <w:szCs w:val="24"/>
          <w:bdr w:val="none" w:sz="0" w:space="0" w:color="auto" w:frame="1"/>
        </w:rPr>
        <w:t xml:space="preserve"> </w:t>
      </w:r>
    </w:p>
    <w:p w:rsidR="00D72276" w:rsidRPr="003540DC" w:rsidRDefault="00D72276" w:rsidP="00804535">
      <w:pPr>
        <w:pStyle w:val="ListParagraph"/>
        <w:numPr>
          <w:ilvl w:val="0"/>
          <w:numId w:val="7"/>
        </w:numPr>
        <w:spacing w:line="360" w:lineRule="auto"/>
        <w:jc w:val="both"/>
        <w:rPr>
          <w:rFonts w:ascii="Arial" w:hAnsi="Arial" w:cs="Arial"/>
          <w:sz w:val="24"/>
          <w:szCs w:val="24"/>
        </w:rPr>
      </w:pPr>
      <w:r w:rsidRPr="003540DC">
        <w:rPr>
          <w:rFonts w:ascii="Arial" w:hAnsi="Arial" w:cs="Arial"/>
          <w:b/>
          <w:sz w:val="24"/>
          <w:szCs w:val="24"/>
        </w:rPr>
        <w:t>Social Marketing:</w:t>
      </w:r>
      <w:r w:rsidRPr="003540DC">
        <w:rPr>
          <w:rFonts w:ascii="Arial" w:hAnsi="Arial" w:cs="Arial"/>
          <w:sz w:val="24"/>
          <w:szCs w:val="24"/>
        </w:rPr>
        <w:t xml:space="preserve"> Care Me of Bangladesh, they always try to engage their potential customer</w:t>
      </w:r>
      <w:r w:rsidR="00640EF2" w:rsidRPr="003540DC">
        <w:rPr>
          <w:rFonts w:ascii="Arial" w:hAnsi="Arial" w:cs="Arial"/>
          <w:sz w:val="24"/>
          <w:szCs w:val="24"/>
        </w:rPr>
        <w:t>s through Face book , T</w:t>
      </w:r>
      <w:r w:rsidRPr="003540DC">
        <w:rPr>
          <w:rFonts w:ascii="Arial" w:hAnsi="Arial" w:cs="Arial"/>
          <w:sz w:val="24"/>
          <w:szCs w:val="24"/>
        </w:rPr>
        <w:t xml:space="preserve">witter , </w:t>
      </w:r>
      <w:proofErr w:type="spellStart"/>
      <w:r w:rsidRPr="003540DC">
        <w:rPr>
          <w:rFonts w:ascii="Arial" w:hAnsi="Arial" w:cs="Arial"/>
          <w:sz w:val="24"/>
          <w:szCs w:val="24"/>
        </w:rPr>
        <w:t>Instagram</w:t>
      </w:r>
      <w:proofErr w:type="spellEnd"/>
      <w:r w:rsidRPr="003540DC">
        <w:rPr>
          <w:rFonts w:ascii="Arial" w:hAnsi="Arial" w:cs="Arial"/>
          <w:sz w:val="24"/>
          <w:szCs w:val="24"/>
        </w:rPr>
        <w:t xml:space="preserve"> and You</w:t>
      </w:r>
      <w:r w:rsidR="00640EF2" w:rsidRPr="003540DC">
        <w:rPr>
          <w:rFonts w:ascii="Arial" w:hAnsi="Arial" w:cs="Arial"/>
          <w:sz w:val="24"/>
          <w:szCs w:val="24"/>
        </w:rPr>
        <w:t xml:space="preserve"> </w:t>
      </w:r>
      <w:r w:rsidRPr="003540DC">
        <w:rPr>
          <w:rFonts w:ascii="Arial" w:hAnsi="Arial" w:cs="Arial"/>
          <w:sz w:val="24"/>
          <w:szCs w:val="24"/>
        </w:rPr>
        <w:t xml:space="preserve">tube by posting </w:t>
      </w:r>
      <w:r w:rsidR="00AC1D23" w:rsidRPr="003540DC">
        <w:rPr>
          <w:rFonts w:ascii="Arial" w:hAnsi="Arial" w:cs="Arial"/>
          <w:sz w:val="24"/>
          <w:szCs w:val="24"/>
        </w:rPr>
        <w:t>various</w:t>
      </w:r>
      <w:r w:rsidRPr="003540DC">
        <w:rPr>
          <w:rFonts w:ascii="Arial" w:hAnsi="Arial" w:cs="Arial"/>
          <w:sz w:val="24"/>
          <w:szCs w:val="24"/>
        </w:rPr>
        <w:t xml:space="preserve"> </w:t>
      </w:r>
      <w:r w:rsidR="00AC1D23" w:rsidRPr="003540DC">
        <w:rPr>
          <w:rFonts w:ascii="Arial" w:hAnsi="Arial" w:cs="Arial"/>
          <w:sz w:val="24"/>
          <w:szCs w:val="24"/>
        </w:rPr>
        <w:t>products</w:t>
      </w:r>
      <w:r w:rsidR="00640EF2" w:rsidRPr="003540DC">
        <w:rPr>
          <w:rFonts w:ascii="Arial" w:hAnsi="Arial" w:cs="Arial"/>
          <w:sz w:val="24"/>
          <w:szCs w:val="24"/>
        </w:rPr>
        <w:t xml:space="preserve"> review, product using tutorials, pricing, comments reply or any inquiries of customers, discount offers, customer service etc.</w:t>
      </w:r>
    </w:p>
    <w:p w:rsidR="00434D41" w:rsidRDefault="00434D41" w:rsidP="003540DC">
      <w:pPr>
        <w:spacing w:line="360" w:lineRule="auto"/>
        <w:jc w:val="center"/>
        <w:rPr>
          <w:rFonts w:ascii="Arial" w:hAnsi="Arial" w:cs="Arial"/>
          <w:sz w:val="24"/>
          <w:szCs w:val="24"/>
        </w:rPr>
      </w:pPr>
      <w:r>
        <w:rPr>
          <w:rFonts w:ascii="Arial" w:hAnsi="Arial" w:cs="Arial"/>
          <w:noProof/>
          <w:color w:val="000000" w:themeColor="text1"/>
          <w:sz w:val="24"/>
          <w:szCs w:val="24"/>
        </w:rPr>
        <w:drawing>
          <wp:inline distT="0" distB="0" distL="0" distR="0">
            <wp:extent cx="2686050" cy="1352550"/>
            <wp:effectExtent l="19050" t="0" r="1905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3540DC" w:rsidRPr="003540DC" w:rsidRDefault="003540DC" w:rsidP="003540DC">
      <w:pPr>
        <w:spacing w:line="360" w:lineRule="auto"/>
        <w:jc w:val="center"/>
        <w:rPr>
          <w:rFonts w:ascii="Arial" w:hAnsi="Arial" w:cs="Arial"/>
        </w:rPr>
      </w:pPr>
      <w:r w:rsidRPr="003540DC">
        <w:rPr>
          <w:rFonts w:ascii="Arial" w:hAnsi="Arial" w:cs="Arial"/>
          <w:b/>
        </w:rPr>
        <w:t xml:space="preserve">Figure </w:t>
      </w:r>
      <w:r w:rsidR="003D7B82">
        <w:rPr>
          <w:rFonts w:ascii="Arial" w:hAnsi="Arial" w:cs="Arial"/>
          <w:b/>
        </w:rPr>
        <w:t>2.9</w:t>
      </w:r>
      <w:r>
        <w:rPr>
          <w:rFonts w:ascii="Arial" w:hAnsi="Arial" w:cs="Arial"/>
        </w:rPr>
        <w:t xml:space="preserve">: </w:t>
      </w:r>
      <w:r w:rsidRPr="003540DC">
        <w:rPr>
          <w:rFonts w:ascii="Arial" w:hAnsi="Arial" w:cs="Arial"/>
        </w:rPr>
        <w:t>Top using of Social Media Platforms for Advertising of Care Me Bangladesh</w:t>
      </w:r>
    </w:p>
    <w:p w:rsidR="003540DC" w:rsidRDefault="003540DC" w:rsidP="003540DC">
      <w:pPr>
        <w:spacing w:line="360" w:lineRule="auto"/>
        <w:jc w:val="both"/>
        <w:rPr>
          <w:rFonts w:ascii="Arial" w:hAnsi="Arial" w:cs="Arial"/>
          <w:sz w:val="24"/>
          <w:szCs w:val="24"/>
        </w:rPr>
      </w:pPr>
    </w:p>
    <w:p w:rsidR="003540DC" w:rsidRPr="00FA7429" w:rsidRDefault="003540DC" w:rsidP="00FA7429">
      <w:pPr>
        <w:spacing w:line="360" w:lineRule="auto"/>
        <w:jc w:val="both"/>
        <w:rPr>
          <w:rFonts w:ascii="Arial" w:hAnsi="Arial" w:cs="Arial"/>
          <w:b/>
          <w:color w:val="000000" w:themeColor="text1"/>
          <w:sz w:val="24"/>
          <w:szCs w:val="24"/>
        </w:rPr>
      </w:pPr>
      <w:r w:rsidRPr="00FA7429">
        <w:rPr>
          <w:rFonts w:ascii="Arial" w:hAnsi="Arial" w:cs="Arial"/>
          <w:b/>
          <w:color w:val="000000" w:themeColor="text1"/>
          <w:sz w:val="24"/>
          <w:szCs w:val="24"/>
        </w:rPr>
        <w:t>Weakness</w:t>
      </w:r>
    </w:p>
    <w:p w:rsidR="003540DC" w:rsidRPr="00FA7429" w:rsidRDefault="00020950" w:rsidP="00804535">
      <w:pPr>
        <w:pStyle w:val="ListParagraph"/>
        <w:numPr>
          <w:ilvl w:val="0"/>
          <w:numId w:val="6"/>
        </w:numPr>
        <w:spacing w:line="360" w:lineRule="auto"/>
        <w:jc w:val="both"/>
        <w:rPr>
          <w:rFonts w:ascii="Arial" w:hAnsi="Arial" w:cs="Arial"/>
          <w:color w:val="000000" w:themeColor="text1"/>
          <w:sz w:val="24"/>
          <w:szCs w:val="24"/>
        </w:rPr>
      </w:pPr>
      <w:r>
        <w:rPr>
          <w:rFonts w:ascii="Arial" w:hAnsi="Arial" w:cs="Arial"/>
          <w:b/>
          <w:color w:val="000000" w:themeColor="text1"/>
          <w:sz w:val="24"/>
          <w:szCs w:val="24"/>
        </w:rPr>
        <w:t>Creating brand awareness</w:t>
      </w:r>
      <w:r w:rsidR="003540DC" w:rsidRPr="00FA7429">
        <w:rPr>
          <w:rFonts w:ascii="Arial" w:hAnsi="Arial" w:cs="Arial"/>
          <w:b/>
          <w:color w:val="000000" w:themeColor="text1"/>
          <w:sz w:val="24"/>
          <w:szCs w:val="24"/>
        </w:rPr>
        <w:t>:</w:t>
      </w:r>
      <w:r w:rsidR="003540DC" w:rsidRPr="00FA7429">
        <w:rPr>
          <w:rFonts w:ascii="Arial" w:hAnsi="Arial" w:cs="Arial"/>
          <w:color w:val="000000" w:themeColor="text1"/>
          <w:sz w:val="24"/>
          <w:szCs w:val="24"/>
        </w:rPr>
        <w:t xml:space="preserve"> </w:t>
      </w:r>
      <w:r>
        <w:rPr>
          <w:rFonts w:ascii="Arial" w:hAnsi="Arial" w:cs="Arial"/>
          <w:color w:val="000000" w:themeColor="text1"/>
          <w:sz w:val="24"/>
          <w:szCs w:val="24"/>
        </w:rPr>
        <w:t>Most of the people are not listened the name of</w:t>
      </w:r>
      <w:r w:rsidR="003540DC" w:rsidRPr="00FA7429">
        <w:rPr>
          <w:rFonts w:ascii="Arial" w:hAnsi="Arial" w:cs="Arial"/>
          <w:color w:val="000000" w:themeColor="text1"/>
          <w:sz w:val="24"/>
          <w:szCs w:val="24"/>
        </w:rPr>
        <w:t xml:space="preserve"> Care Me Bangladesh. They generally know Daraaz.com or </w:t>
      </w:r>
      <w:proofErr w:type="spellStart"/>
      <w:r w:rsidR="003540DC" w:rsidRPr="00FA7429">
        <w:rPr>
          <w:rFonts w:ascii="Arial" w:hAnsi="Arial" w:cs="Arial"/>
          <w:color w:val="000000" w:themeColor="text1"/>
          <w:sz w:val="24"/>
          <w:szCs w:val="24"/>
        </w:rPr>
        <w:t>Ajker</w:t>
      </w:r>
      <w:proofErr w:type="spellEnd"/>
      <w:r w:rsidR="003540DC" w:rsidRPr="00FA7429">
        <w:rPr>
          <w:rFonts w:ascii="Arial" w:hAnsi="Arial" w:cs="Arial"/>
          <w:color w:val="000000" w:themeColor="text1"/>
          <w:sz w:val="24"/>
          <w:szCs w:val="24"/>
        </w:rPr>
        <w:t xml:space="preserve"> deal.com</w:t>
      </w:r>
    </w:p>
    <w:p w:rsidR="00FA7429" w:rsidRPr="00FA7429" w:rsidRDefault="00FA7429" w:rsidP="00FA7429">
      <w:pPr>
        <w:spacing w:line="360" w:lineRule="auto"/>
        <w:jc w:val="both"/>
        <w:rPr>
          <w:rFonts w:ascii="Arial" w:hAnsi="Arial" w:cs="Arial"/>
          <w:b/>
          <w:color w:val="000000" w:themeColor="text1"/>
          <w:sz w:val="24"/>
          <w:szCs w:val="24"/>
        </w:rPr>
      </w:pPr>
    </w:p>
    <w:p w:rsidR="00FA7429" w:rsidRPr="00FA7429" w:rsidRDefault="00FA7429" w:rsidP="00FA7429">
      <w:pPr>
        <w:spacing w:line="360" w:lineRule="auto"/>
        <w:jc w:val="both"/>
        <w:rPr>
          <w:rFonts w:ascii="Arial" w:hAnsi="Arial" w:cs="Arial"/>
          <w:b/>
          <w:color w:val="000000" w:themeColor="text1"/>
          <w:sz w:val="24"/>
          <w:szCs w:val="24"/>
        </w:rPr>
      </w:pPr>
      <w:r w:rsidRPr="00FA7429">
        <w:rPr>
          <w:rFonts w:ascii="Arial" w:hAnsi="Arial" w:cs="Arial"/>
          <w:b/>
          <w:color w:val="000000" w:themeColor="text1"/>
          <w:sz w:val="24"/>
          <w:szCs w:val="24"/>
        </w:rPr>
        <w:lastRenderedPageBreak/>
        <w:t>Opportunity</w:t>
      </w:r>
    </w:p>
    <w:p w:rsidR="001F6D00" w:rsidRDefault="00020950" w:rsidP="00FA7429">
      <w:pPr>
        <w:pStyle w:val="ListParagraph"/>
        <w:numPr>
          <w:ilvl w:val="0"/>
          <w:numId w:val="8"/>
        </w:numPr>
        <w:spacing w:line="360" w:lineRule="auto"/>
        <w:jc w:val="both"/>
        <w:rPr>
          <w:rFonts w:ascii="Arial" w:hAnsi="Arial" w:cs="Arial"/>
          <w:color w:val="000000" w:themeColor="text1"/>
          <w:sz w:val="24"/>
          <w:szCs w:val="24"/>
        </w:rPr>
      </w:pPr>
      <w:r>
        <w:rPr>
          <w:rFonts w:ascii="Arial" w:hAnsi="Arial" w:cs="Arial"/>
          <w:b/>
          <w:color w:val="000000" w:themeColor="text1"/>
          <w:sz w:val="24"/>
          <w:szCs w:val="24"/>
        </w:rPr>
        <w:t>Depending on online market</w:t>
      </w:r>
      <w:r w:rsidR="00FA7429" w:rsidRPr="00FA7429">
        <w:rPr>
          <w:rFonts w:ascii="Arial" w:hAnsi="Arial" w:cs="Arial"/>
          <w:b/>
          <w:color w:val="000000" w:themeColor="text1"/>
          <w:sz w:val="24"/>
          <w:szCs w:val="24"/>
        </w:rPr>
        <w:t>:</w:t>
      </w:r>
      <w:r w:rsidR="00FA7429" w:rsidRPr="00FA7429">
        <w:rPr>
          <w:rFonts w:ascii="Arial" w:hAnsi="Arial" w:cs="Arial"/>
          <w:color w:val="000000" w:themeColor="text1"/>
          <w:sz w:val="24"/>
          <w:szCs w:val="24"/>
        </w:rPr>
        <w:t xml:space="preserve"> </w:t>
      </w:r>
      <w:r>
        <w:rPr>
          <w:rFonts w:ascii="Arial" w:hAnsi="Arial" w:cs="Arial"/>
          <w:color w:val="000000" w:themeColor="text1"/>
          <w:sz w:val="24"/>
          <w:szCs w:val="24"/>
        </w:rPr>
        <w:t>Today customers are trending to the shopping of the online platform</w:t>
      </w:r>
      <w:r w:rsidR="00FA7429" w:rsidRPr="00FA7429">
        <w:rPr>
          <w:rFonts w:ascii="Arial" w:hAnsi="Arial" w:cs="Arial"/>
          <w:color w:val="000000" w:themeColor="text1"/>
          <w:sz w:val="24"/>
          <w:szCs w:val="24"/>
        </w:rPr>
        <w:t>. So, there is a possibility to increase sales &amp; growth for Care Me Bangladesh.</w:t>
      </w:r>
    </w:p>
    <w:p w:rsidR="00020950" w:rsidRPr="00020950" w:rsidRDefault="00020950" w:rsidP="00020950">
      <w:pPr>
        <w:pStyle w:val="ListParagraph"/>
        <w:spacing w:line="360" w:lineRule="auto"/>
        <w:jc w:val="both"/>
        <w:rPr>
          <w:rFonts w:ascii="Arial" w:hAnsi="Arial" w:cs="Arial"/>
          <w:color w:val="000000" w:themeColor="text1"/>
          <w:sz w:val="24"/>
          <w:szCs w:val="24"/>
        </w:rPr>
      </w:pPr>
    </w:p>
    <w:p w:rsidR="00FA7429" w:rsidRDefault="00FA7429" w:rsidP="00FA7429">
      <w:pPr>
        <w:spacing w:line="360" w:lineRule="auto"/>
        <w:jc w:val="both"/>
        <w:rPr>
          <w:rFonts w:ascii="Arial" w:hAnsi="Arial" w:cs="Arial"/>
          <w:b/>
          <w:color w:val="000000" w:themeColor="text1"/>
          <w:sz w:val="24"/>
          <w:szCs w:val="24"/>
        </w:rPr>
      </w:pPr>
      <w:r>
        <w:rPr>
          <w:rFonts w:ascii="Arial" w:hAnsi="Arial" w:cs="Arial"/>
          <w:b/>
          <w:color w:val="000000" w:themeColor="text1"/>
          <w:sz w:val="24"/>
          <w:szCs w:val="24"/>
        </w:rPr>
        <w:t>Threats</w:t>
      </w:r>
    </w:p>
    <w:p w:rsidR="001F6D00" w:rsidRPr="001F6D00" w:rsidRDefault="00020950" w:rsidP="00804535">
      <w:pPr>
        <w:pStyle w:val="ListParagraph"/>
        <w:numPr>
          <w:ilvl w:val="0"/>
          <w:numId w:val="9"/>
        </w:numPr>
        <w:spacing w:line="360" w:lineRule="auto"/>
        <w:jc w:val="both"/>
        <w:rPr>
          <w:rFonts w:ascii="Arial" w:hAnsi="Arial" w:cs="Arial"/>
          <w:color w:val="000000" w:themeColor="text1"/>
          <w:sz w:val="24"/>
          <w:szCs w:val="24"/>
        </w:rPr>
      </w:pPr>
      <w:r>
        <w:rPr>
          <w:rFonts w:ascii="Arial" w:hAnsi="Arial" w:cs="Arial"/>
          <w:b/>
          <w:color w:val="000000" w:themeColor="text1"/>
          <w:sz w:val="24"/>
          <w:szCs w:val="24"/>
        </w:rPr>
        <w:t>I</w:t>
      </w:r>
      <w:r w:rsidR="001F6D00" w:rsidRPr="001F6D00">
        <w:rPr>
          <w:rFonts w:ascii="Arial" w:hAnsi="Arial" w:cs="Arial"/>
          <w:b/>
          <w:color w:val="000000" w:themeColor="text1"/>
          <w:sz w:val="24"/>
          <w:szCs w:val="24"/>
        </w:rPr>
        <w:t>nternet accessibility:</w:t>
      </w:r>
      <w:r w:rsidR="001F6D00" w:rsidRPr="001F6D00">
        <w:rPr>
          <w:rFonts w:ascii="Arial" w:hAnsi="Arial" w:cs="Arial"/>
          <w:color w:val="000000" w:themeColor="text1"/>
          <w:sz w:val="24"/>
          <w:szCs w:val="24"/>
        </w:rPr>
        <w:t xml:space="preserve"> </w:t>
      </w:r>
      <w:r w:rsidR="00101B62">
        <w:rPr>
          <w:rFonts w:ascii="Arial" w:hAnsi="Arial" w:cs="Arial"/>
          <w:color w:val="000000" w:themeColor="text1"/>
          <w:sz w:val="24"/>
          <w:szCs w:val="24"/>
        </w:rPr>
        <w:t xml:space="preserve">In our Bangladesh, internet </w:t>
      </w:r>
      <w:r w:rsidR="00101B62" w:rsidRPr="00101B62">
        <w:rPr>
          <w:rFonts w:ascii="Arial" w:hAnsi="Arial" w:cs="Arial"/>
          <w:color w:val="000000" w:themeColor="text1"/>
          <w:sz w:val="24"/>
          <w:szCs w:val="24"/>
        </w:rPr>
        <w:t>accessibility</w:t>
      </w:r>
      <w:r w:rsidR="00101B62">
        <w:rPr>
          <w:rFonts w:ascii="Arial" w:hAnsi="Arial" w:cs="Arial"/>
          <w:color w:val="000000" w:themeColor="text1"/>
          <w:sz w:val="24"/>
          <w:szCs w:val="24"/>
        </w:rPr>
        <w:t xml:space="preserve"> is too much low. Most of the people cannot use the internet for buffering or low speed</w:t>
      </w:r>
      <w:r w:rsidR="001F6D00" w:rsidRPr="001F6D00">
        <w:rPr>
          <w:rFonts w:ascii="Arial" w:hAnsi="Arial" w:cs="Arial"/>
          <w:color w:val="000000" w:themeColor="text1"/>
          <w:sz w:val="24"/>
          <w:szCs w:val="24"/>
        </w:rPr>
        <w:t xml:space="preserve"> so </w:t>
      </w:r>
      <w:r w:rsidR="00101B62">
        <w:rPr>
          <w:rFonts w:ascii="Arial" w:hAnsi="Arial" w:cs="Arial"/>
          <w:color w:val="000000" w:themeColor="text1"/>
          <w:sz w:val="24"/>
          <w:szCs w:val="24"/>
        </w:rPr>
        <w:t>Care Me</w:t>
      </w:r>
      <w:r w:rsidR="001F6D00" w:rsidRPr="001F6D00">
        <w:rPr>
          <w:rFonts w:ascii="Arial" w:hAnsi="Arial" w:cs="Arial"/>
          <w:color w:val="000000" w:themeColor="text1"/>
          <w:sz w:val="24"/>
          <w:szCs w:val="24"/>
        </w:rPr>
        <w:t xml:space="preserve"> Bangladesh is still </w:t>
      </w:r>
      <w:r w:rsidR="00101B62">
        <w:rPr>
          <w:rFonts w:ascii="Arial" w:hAnsi="Arial" w:cs="Arial"/>
          <w:color w:val="000000" w:themeColor="text1"/>
          <w:sz w:val="24"/>
          <w:szCs w:val="24"/>
        </w:rPr>
        <w:t>can’t</w:t>
      </w:r>
      <w:r w:rsidR="001F6D00" w:rsidRPr="001F6D00">
        <w:rPr>
          <w:rFonts w:ascii="Arial" w:hAnsi="Arial" w:cs="Arial"/>
          <w:color w:val="000000" w:themeColor="text1"/>
          <w:sz w:val="24"/>
          <w:szCs w:val="24"/>
        </w:rPr>
        <w:t xml:space="preserve"> reach </w:t>
      </w:r>
      <w:r w:rsidR="00101B62">
        <w:rPr>
          <w:rFonts w:ascii="Arial" w:hAnsi="Arial" w:cs="Arial"/>
          <w:color w:val="000000" w:themeColor="text1"/>
          <w:sz w:val="24"/>
          <w:szCs w:val="24"/>
        </w:rPr>
        <w:t>to the</w:t>
      </w:r>
      <w:r w:rsidR="001F6D00" w:rsidRPr="001F6D00">
        <w:rPr>
          <w:rFonts w:ascii="Arial" w:hAnsi="Arial" w:cs="Arial"/>
          <w:color w:val="000000" w:themeColor="text1"/>
          <w:sz w:val="24"/>
          <w:szCs w:val="24"/>
        </w:rPr>
        <w:t xml:space="preserve"> lot of potential </w:t>
      </w:r>
      <w:r w:rsidR="00101B62">
        <w:rPr>
          <w:rFonts w:ascii="Arial" w:hAnsi="Arial" w:cs="Arial"/>
          <w:color w:val="000000" w:themeColor="text1"/>
          <w:sz w:val="24"/>
          <w:szCs w:val="24"/>
        </w:rPr>
        <w:t>customers for it.</w:t>
      </w:r>
    </w:p>
    <w:p w:rsidR="009B1175" w:rsidRDefault="009B1175" w:rsidP="00FA7429">
      <w:pPr>
        <w:spacing w:line="360" w:lineRule="auto"/>
        <w:jc w:val="both"/>
        <w:rPr>
          <w:rFonts w:ascii="Arial" w:hAnsi="Arial" w:cs="Arial"/>
          <w:color w:val="000000" w:themeColor="text1"/>
          <w:sz w:val="24"/>
          <w:szCs w:val="24"/>
        </w:rPr>
      </w:pPr>
    </w:p>
    <w:p w:rsidR="009B1175" w:rsidRDefault="009B1175">
      <w:pPr>
        <w:rPr>
          <w:rFonts w:ascii="Arial" w:hAnsi="Arial" w:cs="Arial"/>
          <w:color w:val="000000" w:themeColor="text1"/>
          <w:sz w:val="24"/>
          <w:szCs w:val="24"/>
        </w:rPr>
      </w:pPr>
      <w:r>
        <w:rPr>
          <w:rFonts w:ascii="Arial" w:hAnsi="Arial" w:cs="Arial"/>
          <w:color w:val="000000" w:themeColor="text1"/>
          <w:sz w:val="24"/>
          <w:szCs w:val="24"/>
        </w:rPr>
        <w:br w:type="page"/>
      </w:r>
    </w:p>
    <w:p w:rsidR="009B1175" w:rsidRDefault="009B1175" w:rsidP="00FA7429">
      <w:pPr>
        <w:spacing w:line="360" w:lineRule="auto"/>
        <w:jc w:val="both"/>
        <w:rPr>
          <w:rFonts w:ascii="Arial" w:hAnsi="Arial" w:cs="Arial"/>
          <w:color w:val="000000" w:themeColor="text1"/>
          <w:sz w:val="24"/>
          <w:szCs w:val="24"/>
        </w:rPr>
      </w:pPr>
    </w:p>
    <w:p w:rsidR="009B1175" w:rsidRDefault="009B1175" w:rsidP="009B1175">
      <w:pPr>
        <w:pStyle w:val="Title"/>
        <w:pBdr>
          <w:bottom w:val="none" w:sz="0" w:space="0" w:color="auto"/>
        </w:pBdr>
        <w:spacing w:line="276" w:lineRule="auto"/>
        <w:jc w:val="center"/>
        <w:rPr>
          <w:rFonts w:ascii="Arial" w:hAnsi="Arial" w:cs="Arial"/>
          <w:sz w:val="144"/>
          <w:szCs w:val="144"/>
        </w:rPr>
      </w:pPr>
    </w:p>
    <w:p w:rsidR="009B1175" w:rsidRPr="009B1175" w:rsidRDefault="009B1175" w:rsidP="009B1175"/>
    <w:p w:rsidR="009B1175" w:rsidRDefault="009B1175" w:rsidP="009B1175">
      <w:pPr>
        <w:pStyle w:val="Title"/>
        <w:pBdr>
          <w:bottom w:val="none" w:sz="0" w:space="0" w:color="auto"/>
        </w:pBdr>
        <w:spacing w:line="276" w:lineRule="auto"/>
        <w:jc w:val="center"/>
        <w:rPr>
          <w:rFonts w:ascii="Arial" w:hAnsi="Arial" w:cs="Arial"/>
          <w:sz w:val="144"/>
          <w:szCs w:val="144"/>
        </w:rPr>
      </w:pPr>
      <w:r>
        <w:rPr>
          <w:rFonts w:ascii="Arial" w:hAnsi="Arial" w:cs="Arial"/>
          <w:sz w:val="144"/>
          <w:szCs w:val="144"/>
        </w:rPr>
        <w:t>Chapter III</w:t>
      </w:r>
    </w:p>
    <w:p w:rsidR="009B1175" w:rsidRPr="00384651" w:rsidRDefault="009B1175" w:rsidP="009B1175"/>
    <w:p w:rsidR="009B1175" w:rsidRPr="00D91D0F" w:rsidRDefault="009B1175" w:rsidP="009B1175">
      <w:pPr>
        <w:pStyle w:val="Title"/>
        <w:spacing w:line="276" w:lineRule="auto"/>
        <w:jc w:val="center"/>
        <w:rPr>
          <w:rFonts w:ascii="Arial" w:hAnsi="Arial" w:cs="Arial"/>
          <w:color w:val="000000" w:themeColor="text1"/>
          <w:sz w:val="96"/>
          <w:szCs w:val="96"/>
        </w:rPr>
      </w:pPr>
      <w:r>
        <w:rPr>
          <w:rFonts w:ascii="Arial" w:hAnsi="Arial" w:cs="Arial"/>
          <w:color w:val="000000" w:themeColor="text1"/>
          <w:sz w:val="96"/>
          <w:szCs w:val="96"/>
        </w:rPr>
        <w:t>Industry Analysis</w:t>
      </w:r>
    </w:p>
    <w:p w:rsidR="009B1175" w:rsidRDefault="009B1175" w:rsidP="009B1175">
      <w:pPr>
        <w:rPr>
          <w:rFonts w:ascii="Arial" w:hAnsi="Arial" w:cs="Arial"/>
          <w:color w:val="000000" w:themeColor="text1"/>
          <w:sz w:val="24"/>
          <w:szCs w:val="24"/>
        </w:rPr>
      </w:pPr>
    </w:p>
    <w:p w:rsidR="009B1175" w:rsidRDefault="009B1175" w:rsidP="009B1175">
      <w:pPr>
        <w:rPr>
          <w:rFonts w:ascii="Arial" w:hAnsi="Arial" w:cs="Arial"/>
          <w:color w:val="000000" w:themeColor="text1"/>
          <w:sz w:val="24"/>
          <w:szCs w:val="24"/>
        </w:rPr>
      </w:pPr>
    </w:p>
    <w:p w:rsidR="009B1175" w:rsidRDefault="009B1175" w:rsidP="009B1175">
      <w:pPr>
        <w:rPr>
          <w:rFonts w:ascii="Arial" w:hAnsi="Arial" w:cs="Arial"/>
          <w:color w:val="000000" w:themeColor="text1"/>
          <w:sz w:val="24"/>
          <w:szCs w:val="24"/>
        </w:rPr>
      </w:pPr>
    </w:p>
    <w:p w:rsidR="009B1175" w:rsidRDefault="009B1175" w:rsidP="009B1175">
      <w:pPr>
        <w:rPr>
          <w:rFonts w:ascii="Arial" w:hAnsi="Arial" w:cs="Arial"/>
          <w:color w:val="000000" w:themeColor="text1"/>
          <w:sz w:val="24"/>
          <w:szCs w:val="24"/>
        </w:rPr>
      </w:pPr>
    </w:p>
    <w:p w:rsidR="009B1175" w:rsidRDefault="009B1175" w:rsidP="009B1175">
      <w:pPr>
        <w:rPr>
          <w:rFonts w:ascii="Arial" w:hAnsi="Arial" w:cs="Arial"/>
          <w:color w:val="000000" w:themeColor="text1"/>
          <w:sz w:val="24"/>
          <w:szCs w:val="24"/>
        </w:rPr>
      </w:pPr>
    </w:p>
    <w:p w:rsidR="009B1175" w:rsidRDefault="009B1175" w:rsidP="009B1175">
      <w:pPr>
        <w:rPr>
          <w:rFonts w:ascii="Arial" w:hAnsi="Arial" w:cs="Arial"/>
          <w:color w:val="000000" w:themeColor="text1"/>
          <w:sz w:val="24"/>
          <w:szCs w:val="24"/>
        </w:rPr>
      </w:pPr>
    </w:p>
    <w:p w:rsidR="009B1175" w:rsidRDefault="009B1175" w:rsidP="009B1175">
      <w:pPr>
        <w:rPr>
          <w:rFonts w:ascii="Arial" w:hAnsi="Arial" w:cs="Arial"/>
          <w:color w:val="000000" w:themeColor="text1"/>
          <w:sz w:val="24"/>
          <w:szCs w:val="24"/>
        </w:rPr>
      </w:pPr>
    </w:p>
    <w:p w:rsidR="009B1175" w:rsidRDefault="009B1175" w:rsidP="009B1175">
      <w:pPr>
        <w:rPr>
          <w:rFonts w:ascii="Arial" w:hAnsi="Arial" w:cs="Arial"/>
          <w:color w:val="000000" w:themeColor="text1"/>
          <w:sz w:val="24"/>
          <w:szCs w:val="24"/>
        </w:rPr>
      </w:pPr>
    </w:p>
    <w:p w:rsidR="009B1175" w:rsidRDefault="009B1175" w:rsidP="009B1175">
      <w:pPr>
        <w:rPr>
          <w:rFonts w:ascii="Arial" w:hAnsi="Arial" w:cs="Arial"/>
          <w:color w:val="000000" w:themeColor="text1"/>
          <w:sz w:val="24"/>
          <w:szCs w:val="24"/>
        </w:rPr>
      </w:pPr>
    </w:p>
    <w:p w:rsidR="000806F6" w:rsidRDefault="000806F6" w:rsidP="009B1175">
      <w:pPr>
        <w:rPr>
          <w:rFonts w:ascii="Arial" w:hAnsi="Arial" w:cs="Arial"/>
          <w:color w:val="000000" w:themeColor="text1"/>
          <w:sz w:val="24"/>
          <w:szCs w:val="24"/>
        </w:rPr>
      </w:pPr>
    </w:p>
    <w:p w:rsidR="00801183" w:rsidRPr="00801183" w:rsidRDefault="00801183" w:rsidP="00804535">
      <w:pPr>
        <w:pStyle w:val="Heading2"/>
        <w:numPr>
          <w:ilvl w:val="1"/>
          <w:numId w:val="16"/>
        </w:numPr>
        <w:spacing w:line="360" w:lineRule="auto"/>
        <w:rPr>
          <w:rFonts w:ascii="Arial" w:hAnsi="Arial" w:cs="Arial"/>
          <w:sz w:val="24"/>
          <w:szCs w:val="24"/>
        </w:rPr>
      </w:pPr>
      <w:bookmarkStart w:id="39" w:name="_Toc52723346"/>
      <w:r>
        <w:rPr>
          <w:rFonts w:ascii="Arial" w:hAnsi="Arial" w:cs="Arial"/>
          <w:sz w:val="24"/>
          <w:szCs w:val="24"/>
        </w:rPr>
        <w:lastRenderedPageBreak/>
        <w:t>External Analysis</w:t>
      </w:r>
      <w:bookmarkEnd w:id="39"/>
    </w:p>
    <w:p w:rsidR="00020950" w:rsidRDefault="00020950" w:rsidP="00FA7429">
      <w:pPr>
        <w:spacing w:line="360" w:lineRule="auto"/>
        <w:jc w:val="both"/>
        <w:rPr>
          <w:rFonts w:ascii="Arial" w:hAnsi="Arial" w:cs="Arial"/>
          <w:color w:val="000000" w:themeColor="text1"/>
          <w:sz w:val="24"/>
          <w:szCs w:val="24"/>
        </w:rPr>
      </w:pPr>
    </w:p>
    <w:p w:rsidR="00A5603B" w:rsidRPr="000D7060" w:rsidRDefault="00A5603B" w:rsidP="00FA7429">
      <w:pPr>
        <w:spacing w:line="360" w:lineRule="auto"/>
        <w:jc w:val="both"/>
        <w:rPr>
          <w:rFonts w:ascii="Arial" w:hAnsi="Arial" w:cs="Arial"/>
          <w:b/>
          <w:color w:val="000000" w:themeColor="text1"/>
          <w:sz w:val="24"/>
          <w:szCs w:val="24"/>
        </w:rPr>
      </w:pPr>
      <w:r w:rsidRPr="000D7060">
        <w:rPr>
          <w:rFonts w:ascii="Arial" w:hAnsi="Arial" w:cs="Arial"/>
          <w:b/>
          <w:color w:val="000000" w:themeColor="text1"/>
          <w:sz w:val="24"/>
          <w:szCs w:val="24"/>
        </w:rPr>
        <w:t>MACRO ENVIRONMENTAL ANALYSIS</w:t>
      </w:r>
    </w:p>
    <w:p w:rsidR="00A5603B" w:rsidRDefault="00A5603B" w:rsidP="00FA7429">
      <w:pPr>
        <w:spacing w:line="360" w:lineRule="auto"/>
        <w:jc w:val="both"/>
        <w:rPr>
          <w:rFonts w:ascii="Arial" w:hAnsi="Arial" w:cs="Arial"/>
          <w:color w:val="000000" w:themeColor="text1"/>
          <w:sz w:val="24"/>
          <w:szCs w:val="24"/>
        </w:rPr>
      </w:pPr>
      <w:r w:rsidRPr="000D7060">
        <w:rPr>
          <w:rFonts w:ascii="Arial" w:hAnsi="Arial" w:cs="Arial"/>
          <w:color w:val="000000" w:themeColor="text1"/>
          <w:sz w:val="24"/>
          <w:szCs w:val="24"/>
        </w:rPr>
        <w:t>There are a part of macro-environmental components which impacts the e-commerce commerce of Bangladesh. Here we attempted to center on those major components which are influencing Care Me Bangladesh:</w:t>
      </w:r>
    </w:p>
    <w:p w:rsidR="000806F6" w:rsidRPr="000D7060" w:rsidRDefault="000806F6" w:rsidP="00FA7429">
      <w:pPr>
        <w:spacing w:line="360" w:lineRule="auto"/>
        <w:jc w:val="both"/>
        <w:rPr>
          <w:rFonts w:ascii="Arial" w:hAnsi="Arial" w:cs="Arial"/>
          <w:color w:val="000000" w:themeColor="text1"/>
          <w:sz w:val="24"/>
          <w:szCs w:val="24"/>
        </w:rPr>
      </w:pPr>
    </w:p>
    <w:p w:rsidR="00215A63" w:rsidRDefault="000806F6" w:rsidP="000806F6">
      <w:pPr>
        <w:spacing w:line="360" w:lineRule="auto"/>
        <w:jc w:val="center"/>
        <w:rPr>
          <w:rFonts w:ascii="Arial" w:hAnsi="Arial" w:cs="Arial"/>
          <w:b/>
          <w:color w:val="000000" w:themeColor="text1"/>
          <w:sz w:val="24"/>
          <w:szCs w:val="24"/>
        </w:rPr>
      </w:pPr>
      <w:r>
        <w:rPr>
          <w:rFonts w:ascii="Arial" w:hAnsi="Arial" w:cs="Arial"/>
          <w:b/>
          <w:noProof/>
          <w:color w:val="000000" w:themeColor="text1"/>
          <w:sz w:val="24"/>
          <w:szCs w:val="24"/>
        </w:rPr>
        <w:drawing>
          <wp:inline distT="0" distB="0" distL="0" distR="0">
            <wp:extent cx="4857750" cy="4564150"/>
            <wp:effectExtent l="19050" t="0" r="0" b="0"/>
            <wp:docPr id="16" name="Picture 15" descr="Macroenviron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roenvironment.png"/>
                    <pic:cNvPicPr/>
                  </pic:nvPicPr>
                  <pic:blipFill>
                    <a:blip r:embed="rId48" cstate="print"/>
                    <a:stretch>
                      <a:fillRect/>
                    </a:stretch>
                  </pic:blipFill>
                  <pic:spPr>
                    <a:xfrm>
                      <a:off x="0" y="0"/>
                      <a:ext cx="4857750" cy="4564150"/>
                    </a:xfrm>
                    <a:prstGeom prst="rect">
                      <a:avLst/>
                    </a:prstGeom>
                  </pic:spPr>
                </pic:pic>
              </a:graphicData>
            </a:graphic>
          </wp:inline>
        </w:drawing>
      </w:r>
    </w:p>
    <w:p w:rsidR="003D7B82" w:rsidRPr="003D7B82" w:rsidRDefault="003D7B82" w:rsidP="003D7B82">
      <w:pPr>
        <w:spacing w:line="360" w:lineRule="auto"/>
        <w:jc w:val="center"/>
        <w:rPr>
          <w:rFonts w:ascii="Arial" w:hAnsi="Arial" w:cs="Arial"/>
          <w:b/>
          <w:color w:val="000000" w:themeColor="text1"/>
        </w:rPr>
      </w:pPr>
      <w:r w:rsidRPr="003D7B82">
        <w:rPr>
          <w:rFonts w:ascii="Arial" w:hAnsi="Arial" w:cs="Arial"/>
          <w:b/>
          <w:color w:val="000000" w:themeColor="text1"/>
        </w:rPr>
        <w:t>Figure 3.1:</w:t>
      </w:r>
      <w:r w:rsidRPr="003D7B82">
        <w:rPr>
          <w:rFonts w:ascii="Arial" w:hAnsi="Arial" w:cs="Arial"/>
          <w:color w:val="000000" w:themeColor="text1"/>
        </w:rPr>
        <w:t xml:space="preserve"> Forces in the Macro-Environment</w:t>
      </w:r>
    </w:p>
    <w:p w:rsidR="000806F6" w:rsidRDefault="000806F6" w:rsidP="00FA7429">
      <w:pPr>
        <w:spacing w:line="360" w:lineRule="auto"/>
        <w:jc w:val="both"/>
        <w:rPr>
          <w:rFonts w:ascii="Arial" w:hAnsi="Arial" w:cs="Arial"/>
          <w:b/>
          <w:color w:val="000000" w:themeColor="text1"/>
          <w:sz w:val="24"/>
          <w:szCs w:val="24"/>
        </w:rPr>
      </w:pPr>
    </w:p>
    <w:p w:rsidR="00801183" w:rsidRDefault="00801183" w:rsidP="00FA7429">
      <w:pPr>
        <w:spacing w:line="360" w:lineRule="auto"/>
        <w:jc w:val="both"/>
        <w:rPr>
          <w:rFonts w:ascii="Arial" w:hAnsi="Arial" w:cs="Arial"/>
          <w:b/>
          <w:color w:val="000000" w:themeColor="text1"/>
          <w:sz w:val="24"/>
          <w:szCs w:val="24"/>
        </w:rPr>
      </w:pPr>
    </w:p>
    <w:p w:rsidR="00801183" w:rsidRPr="00801183" w:rsidRDefault="00801183" w:rsidP="00804535">
      <w:pPr>
        <w:pStyle w:val="Heading2"/>
        <w:numPr>
          <w:ilvl w:val="2"/>
          <w:numId w:val="17"/>
        </w:numPr>
        <w:spacing w:line="360" w:lineRule="auto"/>
        <w:rPr>
          <w:rFonts w:ascii="Arial" w:hAnsi="Arial" w:cs="Arial"/>
          <w:b w:val="0"/>
          <w:sz w:val="24"/>
          <w:szCs w:val="24"/>
        </w:rPr>
      </w:pPr>
      <w:bookmarkStart w:id="40" w:name="_Toc52723347"/>
      <w:r w:rsidRPr="00801183">
        <w:rPr>
          <w:rFonts w:ascii="Arial" w:hAnsi="Arial" w:cs="Arial"/>
          <w:b w:val="0"/>
          <w:sz w:val="24"/>
          <w:szCs w:val="24"/>
        </w:rPr>
        <w:lastRenderedPageBreak/>
        <w:t>Political Factors</w:t>
      </w:r>
      <w:bookmarkEnd w:id="40"/>
    </w:p>
    <w:p w:rsidR="00A5603B" w:rsidRPr="000D7060" w:rsidRDefault="00020950" w:rsidP="00A5603B">
      <w:pPr>
        <w:spacing w:line="36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Fore</w:t>
      </w:r>
      <w:proofErr w:type="spellEnd"/>
      <w:r>
        <w:rPr>
          <w:rFonts w:ascii="Arial" w:hAnsi="Arial" w:cs="Arial"/>
          <w:color w:val="000000" w:themeColor="text1"/>
          <w:sz w:val="24"/>
          <w:szCs w:val="24"/>
        </w:rPr>
        <w:t xml:space="preserve"> being</w:t>
      </w:r>
      <w:r w:rsidR="000D7060" w:rsidRPr="000D7060">
        <w:rPr>
          <w:rFonts w:ascii="Arial" w:hAnsi="Arial" w:cs="Arial"/>
          <w:color w:val="000000" w:themeColor="text1"/>
          <w:sz w:val="24"/>
          <w:szCs w:val="24"/>
        </w:rPr>
        <w:t xml:space="preserve"> Care Me Banglade</w:t>
      </w:r>
      <w:r w:rsidR="005B143D">
        <w:rPr>
          <w:rFonts w:ascii="Arial" w:hAnsi="Arial" w:cs="Arial"/>
          <w:color w:val="000000" w:themeColor="text1"/>
          <w:sz w:val="24"/>
          <w:szCs w:val="24"/>
        </w:rPr>
        <w:t xml:space="preserve">sh is an internet based company, </w:t>
      </w:r>
      <w:r w:rsidR="000D7060" w:rsidRPr="000D7060">
        <w:rPr>
          <w:rFonts w:ascii="Arial" w:hAnsi="Arial" w:cs="Arial"/>
          <w:color w:val="000000" w:themeColor="text1"/>
          <w:sz w:val="24"/>
          <w:szCs w:val="24"/>
        </w:rPr>
        <w:t>there are no political factors.</w:t>
      </w:r>
    </w:p>
    <w:p w:rsidR="00801183" w:rsidRPr="00801183" w:rsidRDefault="00801183" w:rsidP="00804535">
      <w:pPr>
        <w:pStyle w:val="Heading2"/>
        <w:numPr>
          <w:ilvl w:val="2"/>
          <w:numId w:val="17"/>
        </w:numPr>
        <w:spacing w:line="360" w:lineRule="auto"/>
        <w:rPr>
          <w:rFonts w:ascii="Arial" w:hAnsi="Arial" w:cs="Arial"/>
          <w:b w:val="0"/>
          <w:sz w:val="24"/>
          <w:szCs w:val="24"/>
        </w:rPr>
      </w:pPr>
      <w:bookmarkStart w:id="41" w:name="_Toc52723348"/>
      <w:r w:rsidRPr="00801183">
        <w:rPr>
          <w:rFonts w:ascii="Arial" w:hAnsi="Arial" w:cs="Arial"/>
          <w:b w:val="0"/>
          <w:sz w:val="24"/>
          <w:szCs w:val="24"/>
        </w:rPr>
        <w:t>Economic Factors</w:t>
      </w:r>
      <w:bookmarkEnd w:id="41"/>
    </w:p>
    <w:p w:rsidR="009B1175" w:rsidRPr="009B1175" w:rsidRDefault="005B143D" w:rsidP="003540DC">
      <w:pPr>
        <w:spacing w:line="360" w:lineRule="auto"/>
        <w:jc w:val="both"/>
        <w:rPr>
          <w:rFonts w:ascii="Arial" w:hAnsi="Arial" w:cs="Arial"/>
          <w:sz w:val="24"/>
          <w:szCs w:val="24"/>
        </w:rPr>
      </w:pPr>
      <w:r>
        <w:rPr>
          <w:rFonts w:ascii="Arial" w:hAnsi="Arial" w:cs="Arial"/>
          <w:sz w:val="24"/>
          <w:szCs w:val="24"/>
        </w:rPr>
        <w:t>For a less developing country, it’s a big challenge for gaining popularity for an E-commerce company. Unhealthy income, taxes in exporting goods &amp; lack of financial resources can be affected on E-commerce companies. Care Me Bangladesh is also including here.</w:t>
      </w:r>
    </w:p>
    <w:p w:rsidR="00801183" w:rsidRPr="00801183" w:rsidRDefault="00801183" w:rsidP="00804535">
      <w:pPr>
        <w:pStyle w:val="Heading2"/>
        <w:numPr>
          <w:ilvl w:val="2"/>
          <w:numId w:val="17"/>
        </w:numPr>
        <w:spacing w:line="360" w:lineRule="auto"/>
        <w:rPr>
          <w:rFonts w:ascii="Arial" w:hAnsi="Arial" w:cs="Arial"/>
          <w:b w:val="0"/>
          <w:sz w:val="24"/>
          <w:szCs w:val="24"/>
        </w:rPr>
      </w:pPr>
      <w:bookmarkStart w:id="42" w:name="_Toc52723349"/>
      <w:r w:rsidRPr="00801183">
        <w:rPr>
          <w:rFonts w:ascii="Arial" w:hAnsi="Arial" w:cs="Arial"/>
          <w:b w:val="0"/>
          <w:sz w:val="24"/>
          <w:szCs w:val="24"/>
        </w:rPr>
        <w:t>Social Factors</w:t>
      </w:r>
      <w:bookmarkEnd w:id="42"/>
    </w:p>
    <w:p w:rsidR="00DD069B" w:rsidRPr="00DD069B" w:rsidRDefault="008F5B66" w:rsidP="00DD069B">
      <w:pPr>
        <w:shd w:val="clear" w:color="auto" w:fill="FFFFFF"/>
        <w:spacing w:line="360" w:lineRule="auto"/>
        <w:jc w:val="both"/>
        <w:rPr>
          <w:rFonts w:ascii="Arial" w:hAnsi="Arial" w:cs="Arial"/>
          <w:color w:val="000000" w:themeColor="text1"/>
          <w:sz w:val="24"/>
          <w:szCs w:val="24"/>
        </w:rPr>
      </w:pPr>
      <w:r w:rsidRPr="00DD069B">
        <w:rPr>
          <w:rFonts w:ascii="Arial" w:hAnsi="Arial" w:cs="Arial"/>
          <w:color w:val="000000" w:themeColor="text1"/>
          <w:sz w:val="24"/>
          <w:szCs w:val="24"/>
        </w:rPr>
        <w:t xml:space="preserve">Social Factors </w:t>
      </w:r>
      <w:bookmarkStart w:id="43" w:name="_Toc52723350"/>
      <w:r w:rsidR="00DD069B" w:rsidRPr="00DD069B">
        <w:rPr>
          <w:rFonts w:ascii="Arial" w:hAnsi="Arial" w:cs="Arial"/>
          <w:color w:val="000000" w:themeColor="text1"/>
          <w:sz w:val="24"/>
          <w:szCs w:val="24"/>
        </w:rPr>
        <w:t>are controlled by the differences in the position of the population. Social factors are formed according to the age and financial status of the population.</w:t>
      </w:r>
      <w:r w:rsidR="00DD069B">
        <w:rPr>
          <w:rFonts w:ascii="Arial" w:hAnsi="Arial" w:cs="Arial"/>
          <w:color w:val="000000" w:themeColor="text1"/>
          <w:sz w:val="24"/>
          <w:szCs w:val="24"/>
        </w:rPr>
        <w:t xml:space="preserve"> </w:t>
      </w:r>
      <w:r w:rsidR="00DD069B" w:rsidRPr="00DD069B">
        <w:rPr>
          <w:rFonts w:ascii="Arial" w:hAnsi="Arial" w:cs="Arial"/>
          <w:color w:val="000000" w:themeColor="text1"/>
          <w:sz w:val="24"/>
          <w:szCs w:val="24"/>
        </w:rPr>
        <w:t>By making these issues visible, traders working in product selection, marketing and creation have not yet been able to be the most confident in onli</w:t>
      </w:r>
      <w:r w:rsidR="00DD069B">
        <w:rPr>
          <w:rFonts w:ascii="Arial" w:hAnsi="Arial" w:cs="Arial"/>
          <w:color w:val="000000" w:themeColor="text1"/>
          <w:sz w:val="24"/>
          <w:szCs w:val="24"/>
        </w:rPr>
        <w:t xml:space="preserve">ne products, </w:t>
      </w:r>
      <w:r w:rsidR="00DD069B" w:rsidRPr="00DD069B">
        <w:rPr>
          <w:rFonts w:ascii="Arial" w:hAnsi="Arial" w:cs="Arial"/>
          <w:color w:val="000000" w:themeColor="text1"/>
          <w:sz w:val="24"/>
          <w:szCs w:val="24"/>
        </w:rPr>
        <w:t xml:space="preserve">if this idea is able to prove wrong, </w:t>
      </w:r>
      <w:r w:rsidR="00DD069B">
        <w:rPr>
          <w:rFonts w:ascii="Arial" w:hAnsi="Arial" w:cs="Arial"/>
          <w:color w:val="000000" w:themeColor="text1"/>
          <w:sz w:val="24"/>
          <w:szCs w:val="24"/>
        </w:rPr>
        <w:t>Care Me will</w:t>
      </w:r>
      <w:r w:rsidR="00DD069B" w:rsidRPr="00DD069B">
        <w:rPr>
          <w:rFonts w:ascii="Arial" w:hAnsi="Arial" w:cs="Arial"/>
          <w:color w:val="000000" w:themeColor="text1"/>
          <w:sz w:val="24"/>
          <w:szCs w:val="24"/>
        </w:rPr>
        <w:t xml:space="preserve"> easily </w:t>
      </w:r>
      <w:r w:rsidR="00DD069B">
        <w:rPr>
          <w:rFonts w:ascii="Arial" w:hAnsi="Arial" w:cs="Arial"/>
          <w:color w:val="000000" w:themeColor="text1"/>
          <w:sz w:val="24"/>
          <w:szCs w:val="24"/>
        </w:rPr>
        <w:t>capture the E commerce market in Bangladesh with faithfully.</w:t>
      </w:r>
    </w:p>
    <w:bookmarkEnd w:id="43"/>
    <w:p w:rsidR="00DD069B" w:rsidRPr="00801183" w:rsidRDefault="00DD069B" w:rsidP="00DD069B">
      <w:pPr>
        <w:pStyle w:val="Heading2"/>
        <w:numPr>
          <w:ilvl w:val="2"/>
          <w:numId w:val="17"/>
        </w:numPr>
        <w:spacing w:line="360" w:lineRule="auto"/>
        <w:rPr>
          <w:rFonts w:ascii="Arial" w:hAnsi="Arial" w:cs="Arial"/>
          <w:b w:val="0"/>
          <w:sz w:val="24"/>
          <w:szCs w:val="24"/>
        </w:rPr>
      </w:pPr>
      <w:r>
        <w:rPr>
          <w:rFonts w:ascii="Arial" w:hAnsi="Arial" w:cs="Arial"/>
          <w:b w:val="0"/>
          <w:sz w:val="24"/>
          <w:szCs w:val="24"/>
        </w:rPr>
        <w:t>Technological</w:t>
      </w:r>
      <w:r w:rsidRPr="00801183">
        <w:rPr>
          <w:rFonts w:ascii="Arial" w:hAnsi="Arial" w:cs="Arial"/>
          <w:b w:val="0"/>
          <w:sz w:val="24"/>
          <w:szCs w:val="24"/>
        </w:rPr>
        <w:t xml:space="preserve"> Factors</w:t>
      </w:r>
    </w:p>
    <w:p w:rsidR="008F5B66" w:rsidRDefault="005B143D" w:rsidP="00DD069B">
      <w:pPr>
        <w:spacing w:line="360" w:lineRule="auto"/>
        <w:jc w:val="both"/>
        <w:rPr>
          <w:rFonts w:ascii="Arial" w:hAnsi="Arial" w:cs="Arial"/>
          <w:sz w:val="24"/>
          <w:szCs w:val="24"/>
        </w:rPr>
      </w:pPr>
      <w:r>
        <w:rPr>
          <w:rFonts w:ascii="Arial" w:hAnsi="Arial" w:cs="Arial"/>
          <w:sz w:val="24"/>
          <w:szCs w:val="24"/>
        </w:rPr>
        <w:t>Technology is developing day by day. Everyone has Smartphone &amp; most of the people now want to buy their liking products from online</w:t>
      </w:r>
      <w:r w:rsidR="008F5B66" w:rsidRPr="008F5B66">
        <w:rPr>
          <w:rFonts w:ascii="Arial" w:hAnsi="Arial" w:cs="Arial"/>
          <w:sz w:val="24"/>
          <w:szCs w:val="24"/>
        </w:rPr>
        <w:t>. So Care Me Bangladesh is centering on portable promoting to capture the market.</w:t>
      </w:r>
    </w:p>
    <w:p w:rsidR="00801183" w:rsidRPr="00801183" w:rsidRDefault="00801183" w:rsidP="00804535">
      <w:pPr>
        <w:pStyle w:val="Heading2"/>
        <w:numPr>
          <w:ilvl w:val="2"/>
          <w:numId w:val="17"/>
        </w:numPr>
        <w:spacing w:line="360" w:lineRule="auto"/>
        <w:rPr>
          <w:rFonts w:ascii="Arial" w:hAnsi="Arial" w:cs="Arial"/>
          <w:b w:val="0"/>
          <w:sz w:val="24"/>
          <w:szCs w:val="24"/>
        </w:rPr>
      </w:pPr>
      <w:bookmarkStart w:id="44" w:name="_Toc52723351"/>
      <w:r w:rsidRPr="00801183">
        <w:rPr>
          <w:rFonts w:ascii="Arial" w:hAnsi="Arial" w:cs="Arial"/>
          <w:b w:val="0"/>
          <w:sz w:val="24"/>
          <w:szCs w:val="24"/>
        </w:rPr>
        <w:t>Environmental Factors</w:t>
      </w:r>
      <w:bookmarkEnd w:id="44"/>
    </w:p>
    <w:p w:rsidR="009B1175" w:rsidRDefault="00DD069B" w:rsidP="003540DC">
      <w:pPr>
        <w:spacing w:line="360" w:lineRule="auto"/>
        <w:jc w:val="both"/>
        <w:rPr>
          <w:rFonts w:ascii="Arial" w:hAnsi="Arial" w:cs="Arial"/>
          <w:sz w:val="24"/>
          <w:szCs w:val="24"/>
        </w:rPr>
      </w:pPr>
      <w:r>
        <w:rPr>
          <w:rFonts w:ascii="Arial" w:hAnsi="Arial" w:cs="Arial"/>
          <w:sz w:val="24"/>
          <w:szCs w:val="24"/>
        </w:rPr>
        <w:t>B</w:t>
      </w:r>
      <w:r w:rsidR="008F5B66" w:rsidRPr="008F5B66">
        <w:rPr>
          <w:rFonts w:ascii="Arial" w:hAnsi="Arial" w:cs="Arial"/>
          <w:sz w:val="24"/>
          <w:szCs w:val="24"/>
        </w:rPr>
        <w:t xml:space="preserve">iological and natural angles such as </w:t>
      </w:r>
      <w:r>
        <w:rPr>
          <w:rFonts w:ascii="Arial" w:hAnsi="Arial" w:cs="Arial"/>
          <w:sz w:val="24"/>
          <w:szCs w:val="24"/>
        </w:rPr>
        <w:t xml:space="preserve">climate </w:t>
      </w:r>
      <w:r w:rsidR="008F5B66" w:rsidRPr="008F5B66">
        <w:rPr>
          <w:rFonts w:ascii="Arial" w:hAnsi="Arial" w:cs="Arial"/>
          <w:sz w:val="24"/>
          <w:szCs w:val="24"/>
        </w:rPr>
        <w:t>and climate alter</w:t>
      </w:r>
      <w:r>
        <w:rPr>
          <w:rFonts w:ascii="Arial" w:hAnsi="Arial" w:cs="Arial"/>
          <w:sz w:val="24"/>
          <w:szCs w:val="24"/>
        </w:rPr>
        <w:t xml:space="preserve"> are including in environmental factors</w:t>
      </w:r>
      <w:r w:rsidR="008F5B66" w:rsidRPr="008F5B66">
        <w:rPr>
          <w:rFonts w:ascii="Arial" w:hAnsi="Arial" w:cs="Arial"/>
          <w:sz w:val="24"/>
          <w:szCs w:val="24"/>
        </w:rPr>
        <w:t xml:space="preserve">, which may particularly influence businesses such as tourism, </w:t>
      </w:r>
      <w:r w:rsidR="00801183" w:rsidRPr="008F5B66">
        <w:rPr>
          <w:rFonts w:ascii="Arial" w:hAnsi="Arial" w:cs="Arial"/>
          <w:sz w:val="24"/>
          <w:szCs w:val="24"/>
        </w:rPr>
        <w:t>cultivating</w:t>
      </w:r>
      <w:r w:rsidR="008F5B66" w:rsidRPr="008F5B66">
        <w:rPr>
          <w:rFonts w:ascii="Arial" w:hAnsi="Arial" w:cs="Arial"/>
          <w:sz w:val="24"/>
          <w:szCs w:val="24"/>
        </w:rPr>
        <w:t xml:space="preserve"> and insurance. </w:t>
      </w:r>
      <w:r>
        <w:rPr>
          <w:rFonts w:ascii="Arial" w:hAnsi="Arial" w:cs="Arial"/>
          <w:sz w:val="24"/>
          <w:szCs w:val="24"/>
        </w:rPr>
        <w:t>Care me Bangladesh since it’s a web based E- commerce business this factor won’t be affected it.</w:t>
      </w:r>
    </w:p>
    <w:p w:rsidR="00801183" w:rsidRPr="00801183" w:rsidRDefault="00801183" w:rsidP="00804535">
      <w:pPr>
        <w:pStyle w:val="Heading2"/>
        <w:numPr>
          <w:ilvl w:val="2"/>
          <w:numId w:val="17"/>
        </w:numPr>
        <w:spacing w:line="360" w:lineRule="auto"/>
        <w:rPr>
          <w:rFonts w:ascii="Arial" w:hAnsi="Arial" w:cs="Arial"/>
          <w:b w:val="0"/>
          <w:sz w:val="24"/>
          <w:szCs w:val="24"/>
        </w:rPr>
      </w:pPr>
      <w:bookmarkStart w:id="45" w:name="_Toc52723352"/>
      <w:r w:rsidRPr="00801183">
        <w:rPr>
          <w:rFonts w:ascii="Arial" w:hAnsi="Arial" w:cs="Arial"/>
          <w:b w:val="0"/>
          <w:sz w:val="24"/>
          <w:szCs w:val="24"/>
        </w:rPr>
        <w:t>Legal Factors</w:t>
      </w:r>
      <w:bookmarkEnd w:id="45"/>
    </w:p>
    <w:p w:rsidR="009B1175" w:rsidRDefault="00A10381" w:rsidP="003540DC">
      <w:pPr>
        <w:spacing w:line="360" w:lineRule="auto"/>
        <w:jc w:val="both"/>
        <w:rPr>
          <w:rFonts w:ascii="Arial" w:hAnsi="Arial" w:cs="Arial"/>
          <w:sz w:val="24"/>
          <w:szCs w:val="24"/>
        </w:rPr>
      </w:pPr>
      <w:r w:rsidRPr="00A10381">
        <w:rPr>
          <w:rFonts w:ascii="Arial" w:hAnsi="Arial" w:cs="Arial"/>
          <w:sz w:val="24"/>
          <w:szCs w:val="24"/>
        </w:rPr>
        <w:t xml:space="preserve">Legal variables incorporate separation </w:t>
      </w:r>
      <w:r w:rsidR="00DD069B" w:rsidRPr="00A10381">
        <w:rPr>
          <w:rFonts w:ascii="Arial" w:hAnsi="Arial" w:cs="Arial"/>
          <w:sz w:val="24"/>
          <w:szCs w:val="24"/>
        </w:rPr>
        <w:t>rule</w:t>
      </w:r>
      <w:r w:rsidRPr="00A10381">
        <w:rPr>
          <w:rFonts w:ascii="Arial" w:hAnsi="Arial" w:cs="Arial"/>
          <w:sz w:val="24"/>
          <w:szCs w:val="24"/>
        </w:rPr>
        <w:t xml:space="preserve">, </w:t>
      </w:r>
      <w:r w:rsidR="00DD069B" w:rsidRPr="00A10381">
        <w:rPr>
          <w:rFonts w:ascii="Arial" w:hAnsi="Arial" w:cs="Arial"/>
          <w:sz w:val="24"/>
          <w:szCs w:val="24"/>
        </w:rPr>
        <w:t>buyer</w:t>
      </w:r>
      <w:r w:rsidRPr="00A10381">
        <w:rPr>
          <w:rFonts w:ascii="Arial" w:hAnsi="Arial" w:cs="Arial"/>
          <w:sz w:val="24"/>
          <w:szCs w:val="24"/>
        </w:rPr>
        <w:t xml:space="preserve"> </w:t>
      </w:r>
      <w:r w:rsidR="00DD069B" w:rsidRPr="00A10381">
        <w:rPr>
          <w:rFonts w:ascii="Arial" w:hAnsi="Arial" w:cs="Arial"/>
          <w:sz w:val="24"/>
          <w:szCs w:val="24"/>
        </w:rPr>
        <w:t>rule</w:t>
      </w:r>
      <w:r w:rsidRPr="00A10381">
        <w:rPr>
          <w:rFonts w:ascii="Arial" w:hAnsi="Arial" w:cs="Arial"/>
          <w:sz w:val="24"/>
          <w:szCs w:val="24"/>
        </w:rPr>
        <w:t xml:space="preserve">, antitrust </w:t>
      </w:r>
      <w:r w:rsidR="00DD069B" w:rsidRPr="00A10381">
        <w:rPr>
          <w:rFonts w:ascii="Arial" w:hAnsi="Arial" w:cs="Arial"/>
          <w:sz w:val="24"/>
          <w:szCs w:val="24"/>
        </w:rPr>
        <w:t>regulation</w:t>
      </w:r>
      <w:r w:rsidRPr="00A10381">
        <w:rPr>
          <w:rFonts w:ascii="Arial" w:hAnsi="Arial" w:cs="Arial"/>
          <w:sz w:val="24"/>
          <w:szCs w:val="24"/>
        </w:rPr>
        <w:t xml:space="preserve">, business </w:t>
      </w:r>
      <w:r w:rsidR="00DD069B" w:rsidRPr="00A10381">
        <w:rPr>
          <w:rFonts w:ascii="Arial" w:hAnsi="Arial" w:cs="Arial"/>
          <w:sz w:val="24"/>
          <w:szCs w:val="24"/>
        </w:rPr>
        <w:t>rule</w:t>
      </w:r>
      <w:r w:rsidRPr="00A10381">
        <w:rPr>
          <w:rFonts w:ascii="Arial" w:hAnsi="Arial" w:cs="Arial"/>
          <w:sz w:val="24"/>
          <w:szCs w:val="24"/>
        </w:rPr>
        <w:t xml:space="preserve">, </w:t>
      </w:r>
      <w:r w:rsidR="00DD069B" w:rsidRPr="00A10381">
        <w:rPr>
          <w:rFonts w:ascii="Arial" w:hAnsi="Arial" w:cs="Arial"/>
          <w:sz w:val="24"/>
          <w:szCs w:val="24"/>
        </w:rPr>
        <w:t>as well as</w:t>
      </w:r>
      <w:r w:rsidRPr="00A10381">
        <w:rPr>
          <w:rFonts w:ascii="Arial" w:hAnsi="Arial" w:cs="Arial"/>
          <w:sz w:val="24"/>
          <w:szCs w:val="24"/>
        </w:rPr>
        <w:t xml:space="preserve"> </w:t>
      </w:r>
      <w:r w:rsidR="00DD069B" w:rsidRPr="00A10381">
        <w:rPr>
          <w:rFonts w:ascii="Arial" w:hAnsi="Arial" w:cs="Arial"/>
          <w:sz w:val="24"/>
          <w:szCs w:val="24"/>
        </w:rPr>
        <w:t>physical condition</w:t>
      </w:r>
      <w:r w:rsidRPr="00A10381">
        <w:rPr>
          <w:rFonts w:ascii="Arial" w:hAnsi="Arial" w:cs="Arial"/>
          <w:sz w:val="24"/>
          <w:szCs w:val="24"/>
        </w:rPr>
        <w:t xml:space="preserve"> and security </w:t>
      </w:r>
      <w:r w:rsidR="00DD069B" w:rsidRPr="00A10381">
        <w:rPr>
          <w:rFonts w:ascii="Arial" w:hAnsi="Arial" w:cs="Arial"/>
          <w:sz w:val="24"/>
          <w:szCs w:val="24"/>
        </w:rPr>
        <w:t>act</w:t>
      </w:r>
      <w:r w:rsidRPr="00A10381">
        <w:rPr>
          <w:rFonts w:ascii="Arial" w:hAnsi="Arial" w:cs="Arial"/>
          <w:sz w:val="24"/>
          <w:szCs w:val="24"/>
        </w:rPr>
        <w:t xml:space="preserve">. These variables can influence </w:t>
      </w:r>
      <w:r w:rsidR="002A5B21">
        <w:rPr>
          <w:rFonts w:ascii="Arial" w:hAnsi="Arial" w:cs="Arial"/>
          <w:sz w:val="24"/>
          <w:szCs w:val="24"/>
        </w:rPr>
        <w:t>working of a company</w:t>
      </w:r>
      <w:r w:rsidRPr="00A10381">
        <w:rPr>
          <w:rFonts w:ascii="Arial" w:hAnsi="Arial" w:cs="Arial"/>
          <w:sz w:val="24"/>
          <w:szCs w:val="24"/>
        </w:rPr>
        <w:t xml:space="preserve">, its costs, and </w:t>
      </w:r>
      <w:r w:rsidR="002A5B21">
        <w:rPr>
          <w:rFonts w:ascii="Arial" w:hAnsi="Arial" w:cs="Arial"/>
          <w:sz w:val="24"/>
          <w:szCs w:val="24"/>
        </w:rPr>
        <w:t>products of a company</w:t>
      </w:r>
      <w:r w:rsidRPr="00A10381">
        <w:rPr>
          <w:rFonts w:ascii="Arial" w:hAnsi="Arial" w:cs="Arial"/>
          <w:sz w:val="24"/>
          <w:szCs w:val="24"/>
        </w:rPr>
        <w:t xml:space="preserve">. </w:t>
      </w:r>
      <w:r w:rsidR="002A5B21">
        <w:rPr>
          <w:rFonts w:ascii="Arial" w:hAnsi="Arial" w:cs="Arial"/>
          <w:sz w:val="24"/>
          <w:szCs w:val="24"/>
        </w:rPr>
        <w:t>So, obviously Care Me Bangladesh should maintain these rules for running their business</w:t>
      </w:r>
    </w:p>
    <w:p w:rsidR="00801183" w:rsidRPr="00801183" w:rsidRDefault="00801183" w:rsidP="00804535">
      <w:pPr>
        <w:pStyle w:val="Heading2"/>
        <w:numPr>
          <w:ilvl w:val="1"/>
          <w:numId w:val="16"/>
        </w:numPr>
        <w:spacing w:line="360" w:lineRule="auto"/>
        <w:rPr>
          <w:rFonts w:ascii="Arial" w:hAnsi="Arial" w:cs="Arial"/>
          <w:sz w:val="24"/>
          <w:szCs w:val="24"/>
        </w:rPr>
      </w:pPr>
      <w:r>
        <w:rPr>
          <w:rFonts w:ascii="Arial" w:hAnsi="Arial" w:cs="Arial"/>
          <w:sz w:val="24"/>
          <w:szCs w:val="24"/>
        </w:rPr>
        <w:lastRenderedPageBreak/>
        <w:t xml:space="preserve"> </w:t>
      </w:r>
      <w:bookmarkStart w:id="46" w:name="_Toc52723353"/>
      <w:r>
        <w:rPr>
          <w:rFonts w:ascii="Arial" w:hAnsi="Arial" w:cs="Arial"/>
          <w:sz w:val="24"/>
          <w:szCs w:val="24"/>
        </w:rPr>
        <w:t>Porter’s Five Forces</w:t>
      </w:r>
      <w:bookmarkEnd w:id="46"/>
    </w:p>
    <w:p w:rsidR="000806F6" w:rsidRPr="008B6F3F" w:rsidRDefault="008B6F3F" w:rsidP="003540DC">
      <w:pPr>
        <w:spacing w:line="360" w:lineRule="auto"/>
        <w:jc w:val="both"/>
        <w:rPr>
          <w:rFonts w:ascii="Arial" w:hAnsi="Arial" w:cs="Arial"/>
          <w:sz w:val="24"/>
          <w:szCs w:val="24"/>
        </w:rPr>
      </w:pPr>
      <w:r w:rsidRPr="008B6F3F">
        <w:rPr>
          <w:rFonts w:ascii="Arial" w:hAnsi="Arial" w:cs="Arial"/>
          <w:sz w:val="24"/>
          <w:szCs w:val="24"/>
        </w:rPr>
        <w:t>Porter's Five Forces could be a basic but capable apparatus for understanding the competitiveness of your business environment, and for distinguishing your strategy's potential profitability.</w:t>
      </w:r>
    </w:p>
    <w:p w:rsidR="008B6F3F" w:rsidRDefault="008B6F3F" w:rsidP="000806F6">
      <w:pPr>
        <w:spacing w:line="360" w:lineRule="auto"/>
        <w:jc w:val="center"/>
        <w:rPr>
          <w:rFonts w:ascii="Arial" w:hAnsi="Arial" w:cs="Arial"/>
          <w:sz w:val="24"/>
          <w:szCs w:val="24"/>
        </w:rPr>
      </w:pPr>
      <w:r>
        <w:rPr>
          <w:rFonts w:ascii="Arial" w:hAnsi="Arial" w:cs="Arial"/>
          <w:noProof/>
          <w:sz w:val="24"/>
          <w:szCs w:val="24"/>
        </w:rPr>
        <w:drawing>
          <wp:inline distT="0" distB="0" distL="0" distR="0">
            <wp:extent cx="3333750" cy="2124075"/>
            <wp:effectExtent l="0" t="0" r="0" b="0"/>
            <wp:docPr id="14" name="Picture 13" descr="350px-Elements_of_Industry_Structur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0px-Elements_of_Industry_Structure.svg.png"/>
                    <pic:cNvPicPr/>
                  </pic:nvPicPr>
                  <pic:blipFill>
                    <a:blip r:embed="rId49" cstate="print"/>
                    <a:stretch>
                      <a:fillRect/>
                    </a:stretch>
                  </pic:blipFill>
                  <pic:spPr>
                    <a:xfrm>
                      <a:off x="0" y="0"/>
                      <a:ext cx="3333750" cy="2124075"/>
                    </a:xfrm>
                    <a:prstGeom prst="rect">
                      <a:avLst/>
                    </a:prstGeom>
                  </pic:spPr>
                </pic:pic>
              </a:graphicData>
            </a:graphic>
          </wp:inline>
        </w:drawing>
      </w:r>
    </w:p>
    <w:p w:rsidR="00801183" w:rsidRPr="00801183" w:rsidRDefault="00801183" w:rsidP="00804535">
      <w:pPr>
        <w:pStyle w:val="Heading2"/>
        <w:numPr>
          <w:ilvl w:val="2"/>
          <w:numId w:val="16"/>
        </w:numPr>
        <w:spacing w:line="360" w:lineRule="auto"/>
        <w:rPr>
          <w:rFonts w:ascii="Arial" w:hAnsi="Arial" w:cs="Arial"/>
          <w:sz w:val="24"/>
          <w:szCs w:val="24"/>
        </w:rPr>
      </w:pPr>
      <w:bookmarkStart w:id="47" w:name="_Toc52723354"/>
      <w:r>
        <w:rPr>
          <w:rFonts w:ascii="Arial" w:hAnsi="Arial" w:cs="Arial"/>
          <w:sz w:val="24"/>
          <w:szCs w:val="24"/>
        </w:rPr>
        <w:t>Bargaining Power of Suppliers (Low)</w:t>
      </w:r>
      <w:bookmarkEnd w:id="47"/>
    </w:p>
    <w:p w:rsidR="005850EF" w:rsidRPr="005850EF" w:rsidRDefault="002A5B21" w:rsidP="008B6F3F">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It based on when suppliers has the power of raising their products’ price, low quality of products, limited products of supplying.</w:t>
      </w:r>
      <w:r w:rsidR="005850EF" w:rsidRPr="005850EF">
        <w:rPr>
          <w:rFonts w:ascii="Arial" w:hAnsi="Arial" w:cs="Arial"/>
          <w:color w:val="000000" w:themeColor="text1"/>
          <w:sz w:val="24"/>
          <w:szCs w:val="24"/>
        </w:rPr>
        <w:t xml:space="preserve"> </w:t>
      </w:r>
      <w:r>
        <w:rPr>
          <w:rFonts w:ascii="Arial" w:hAnsi="Arial" w:cs="Arial"/>
          <w:color w:val="000000" w:themeColor="text1"/>
          <w:sz w:val="24"/>
          <w:szCs w:val="24"/>
        </w:rPr>
        <w:t>And for these many companies has not the power of bargaining with the suppliers.</w:t>
      </w:r>
    </w:p>
    <w:p w:rsidR="005850EF" w:rsidRPr="005850EF" w:rsidRDefault="005850EF" w:rsidP="008B6F3F">
      <w:pPr>
        <w:spacing w:line="360" w:lineRule="auto"/>
        <w:jc w:val="both"/>
        <w:rPr>
          <w:rFonts w:ascii="Arial" w:hAnsi="Arial" w:cs="Arial"/>
          <w:color w:val="000000" w:themeColor="text1"/>
          <w:sz w:val="24"/>
          <w:szCs w:val="24"/>
        </w:rPr>
      </w:pPr>
      <w:r w:rsidRPr="005850EF">
        <w:rPr>
          <w:rFonts w:ascii="Arial" w:hAnsi="Arial" w:cs="Arial"/>
          <w:color w:val="000000" w:themeColor="text1"/>
          <w:sz w:val="24"/>
          <w:szCs w:val="24"/>
          <w:shd w:val="clear" w:color="auto" w:fill="FFFFFF"/>
        </w:rPr>
        <w:t xml:space="preserve">Since, Care Me Bangladesh, all its products are imported from China &amp; they build </w:t>
      </w:r>
      <w:r w:rsidR="002A5B21" w:rsidRPr="005850EF">
        <w:rPr>
          <w:rFonts w:ascii="Arial" w:hAnsi="Arial" w:cs="Arial"/>
          <w:color w:val="000000" w:themeColor="text1"/>
          <w:sz w:val="24"/>
          <w:szCs w:val="24"/>
          <w:shd w:val="clear" w:color="auto" w:fill="FFFFFF"/>
        </w:rPr>
        <w:t>strong relations</w:t>
      </w:r>
      <w:r w:rsidRPr="005850EF">
        <w:rPr>
          <w:rFonts w:ascii="Arial" w:hAnsi="Arial" w:cs="Arial"/>
          <w:color w:val="000000" w:themeColor="text1"/>
          <w:sz w:val="24"/>
          <w:szCs w:val="24"/>
          <w:shd w:val="clear" w:color="auto" w:fill="FFFFFF"/>
        </w:rPr>
        <w:t xml:space="preserve"> with many companies of China, their products suppliers are </w:t>
      </w:r>
      <w:r w:rsidR="002A5B21" w:rsidRPr="005850EF">
        <w:rPr>
          <w:rFonts w:ascii="Arial" w:hAnsi="Arial" w:cs="Arial"/>
          <w:color w:val="000000" w:themeColor="text1"/>
          <w:sz w:val="24"/>
          <w:szCs w:val="24"/>
          <w:shd w:val="clear" w:color="auto" w:fill="FFFFFF"/>
        </w:rPr>
        <w:t>available,</w:t>
      </w:r>
      <w:r w:rsidRPr="005850EF">
        <w:rPr>
          <w:rFonts w:ascii="Arial" w:hAnsi="Arial" w:cs="Arial"/>
          <w:color w:val="000000" w:themeColor="text1"/>
          <w:sz w:val="24"/>
          <w:szCs w:val="24"/>
          <w:shd w:val="clear" w:color="auto" w:fill="FFFFFF"/>
        </w:rPr>
        <w:t xml:space="preserve"> they can reduce the cost of the products &amp; import the products in right time so </w:t>
      </w:r>
      <w:r w:rsidRPr="005850EF">
        <w:rPr>
          <w:rFonts w:ascii="Arial" w:hAnsi="Arial" w:cs="Arial"/>
          <w:color w:val="000000" w:themeColor="text1"/>
          <w:sz w:val="24"/>
          <w:szCs w:val="24"/>
        </w:rPr>
        <w:t>Bargaining Power of Suppliers is low.</w:t>
      </w:r>
    </w:p>
    <w:p w:rsidR="00B91CB2" w:rsidRPr="00801183" w:rsidRDefault="00801183" w:rsidP="00804535">
      <w:pPr>
        <w:pStyle w:val="Heading2"/>
        <w:numPr>
          <w:ilvl w:val="2"/>
          <w:numId w:val="16"/>
        </w:numPr>
        <w:spacing w:line="360" w:lineRule="auto"/>
        <w:rPr>
          <w:rFonts w:ascii="Arial" w:hAnsi="Arial" w:cs="Arial"/>
          <w:sz w:val="24"/>
          <w:szCs w:val="24"/>
        </w:rPr>
      </w:pPr>
      <w:bookmarkStart w:id="48" w:name="_Toc52723355"/>
      <w:r>
        <w:rPr>
          <w:rFonts w:ascii="Arial" w:hAnsi="Arial" w:cs="Arial"/>
          <w:sz w:val="24"/>
          <w:szCs w:val="24"/>
        </w:rPr>
        <w:t>Threat of Substitutes (Low)</w:t>
      </w:r>
      <w:bookmarkEnd w:id="48"/>
    </w:p>
    <w:p w:rsidR="005850EF" w:rsidRPr="005850EF" w:rsidRDefault="002A5B21" w:rsidP="008B6F3F">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When customers can get or find out substitute products with a low price they shift or </w:t>
      </w:r>
      <w:r w:rsidR="00944D2B">
        <w:rPr>
          <w:rFonts w:ascii="Arial" w:hAnsi="Arial" w:cs="Arial"/>
          <w:color w:val="000000" w:themeColor="text1"/>
          <w:sz w:val="24"/>
          <w:szCs w:val="24"/>
        </w:rPr>
        <w:t>transfer</w:t>
      </w:r>
      <w:r>
        <w:rPr>
          <w:rFonts w:ascii="Arial" w:hAnsi="Arial" w:cs="Arial"/>
          <w:color w:val="000000" w:themeColor="text1"/>
          <w:sz w:val="24"/>
          <w:szCs w:val="24"/>
        </w:rPr>
        <w:t xml:space="preserve"> on the products easily.</w:t>
      </w:r>
      <w:r w:rsidR="00944D2B">
        <w:rPr>
          <w:rFonts w:ascii="Arial" w:hAnsi="Arial" w:cs="Arial"/>
          <w:color w:val="000000" w:themeColor="text1"/>
          <w:sz w:val="24"/>
          <w:szCs w:val="24"/>
        </w:rPr>
        <w:t xml:space="preserve"> It’s a big issue for a company if they are not able to bring variety on their product lines.</w:t>
      </w:r>
    </w:p>
    <w:p w:rsidR="005B39E8" w:rsidRPr="005850EF" w:rsidRDefault="005850EF" w:rsidP="005850EF">
      <w:pPr>
        <w:spacing w:line="360" w:lineRule="auto"/>
        <w:jc w:val="both"/>
        <w:rPr>
          <w:rFonts w:ascii="Arial" w:hAnsi="Arial" w:cs="Arial"/>
          <w:color w:val="000000" w:themeColor="text1"/>
          <w:sz w:val="24"/>
          <w:szCs w:val="24"/>
        </w:rPr>
      </w:pPr>
      <w:r w:rsidRPr="005850EF">
        <w:rPr>
          <w:rFonts w:ascii="Arial" w:hAnsi="Arial" w:cs="Arial"/>
          <w:color w:val="000000" w:themeColor="text1"/>
          <w:sz w:val="24"/>
          <w:szCs w:val="24"/>
          <w:shd w:val="clear" w:color="auto" w:fill="FFFFFF"/>
        </w:rPr>
        <w:t>Care Me Bangladesh, The Company itself is working on substitute products. So the number of their substitute products is less</w:t>
      </w:r>
      <w:r w:rsidRPr="005850EF">
        <w:rPr>
          <w:rFonts w:ascii="Arial" w:hAnsi="Arial" w:cs="Arial"/>
          <w:noProof/>
          <w:color w:val="000000" w:themeColor="text1"/>
          <w:sz w:val="24"/>
          <w:szCs w:val="24"/>
        </w:rPr>
        <w:t>.</w:t>
      </w:r>
    </w:p>
    <w:p w:rsidR="000806F6" w:rsidRDefault="005850EF" w:rsidP="00F53733">
      <w:pPr>
        <w:spacing w:line="36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82816" behindDoc="0" locked="0" layoutInCell="1" allowOverlap="1">
            <wp:simplePos x="0" y="0"/>
            <wp:positionH relativeFrom="column">
              <wp:posOffset>1174750</wp:posOffset>
            </wp:positionH>
            <wp:positionV relativeFrom="paragraph">
              <wp:posOffset>189230</wp:posOffset>
            </wp:positionV>
            <wp:extent cx="3813175" cy="2350770"/>
            <wp:effectExtent l="19050" t="19050" r="15875" b="11430"/>
            <wp:wrapThrough wrapText="bothSides">
              <wp:wrapPolygon edited="0">
                <wp:start x="-108" y="-175"/>
                <wp:lineTo x="-108" y="21705"/>
                <wp:lineTo x="21690" y="21705"/>
                <wp:lineTo x="21690" y="-175"/>
                <wp:lineTo x="-108" y="-175"/>
              </wp:wrapPolygon>
            </wp:wrapThrough>
            <wp:docPr id="18" name="Picture 19" descr="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11.jpg"/>
                    <pic:cNvPicPr/>
                  </pic:nvPicPr>
                  <pic:blipFill>
                    <a:blip r:embed="rId50" cstate="print"/>
                    <a:stretch>
                      <a:fillRect/>
                    </a:stretch>
                  </pic:blipFill>
                  <pic:spPr>
                    <a:xfrm>
                      <a:off x="0" y="0"/>
                      <a:ext cx="3813175" cy="2350770"/>
                    </a:xfrm>
                    <a:prstGeom prst="rect">
                      <a:avLst/>
                    </a:prstGeom>
                    <a:ln>
                      <a:solidFill>
                        <a:schemeClr val="tx1"/>
                      </a:solidFill>
                    </a:ln>
                  </pic:spPr>
                </pic:pic>
              </a:graphicData>
            </a:graphic>
          </wp:anchor>
        </w:drawing>
      </w:r>
    </w:p>
    <w:p w:rsidR="005850EF" w:rsidRDefault="005850EF" w:rsidP="00F53733">
      <w:pPr>
        <w:spacing w:line="360" w:lineRule="auto"/>
        <w:jc w:val="both"/>
        <w:rPr>
          <w:rFonts w:ascii="Arial" w:hAnsi="Arial" w:cs="Arial"/>
          <w:b/>
          <w:color w:val="4F81BD" w:themeColor="accent1"/>
          <w:sz w:val="24"/>
          <w:szCs w:val="24"/>
        </w:rPr>
      </w:pPr>
    </w:p>
    <w:p w:rsidR="005850EF" w:rsidRDefault="005850EF" w:rsidP="00F53733">
      <w:pPr>
        <w:spacing w:line="360" w:lineRule="auto"/>
        <w:jc w:val="both"/>
        <w:rPr>
          <w:rFonts w:ascii="Arial" w:hAnsi="Arial" w:cs="Arial"/>
          <w:b/>
          <w:color w:val="4F81BD" w:themeColor="accent1"/>
          <w:sz w:val="24"/>
          <w:szCs w:val="24"/>
        </w:rPr>
      </w:pPr>
    </w:p>
    <w:p w:rsidR="005850EF" w:rsidRDefault="005850EF" w:rsidP="00F53733">
      <w:pPr>
        <w:spacing w:line="360" w:lineRule="auto"/>
        <w:jc w:val="both"/>
        <w:rPr>
          <w:rFonts w:ascii="Arial" w:hAnsi="Arial" w:cs="Arial"/>
          <w:b/>
          <w:color w:val="4F81BD" w:themeColor="accent1"/>
          <w:sz w:val="24"/>
          <w:szCs w:val="24"/>
        </w:rPr>
      </w:pPr>
    </w:p>
    <w:p w:rsidR="005850EF" w:rsidRDefault="005850EF" w:rsidP="00F53733">
      <w:pPr>
        <w:spacing w:line="360" w:lineRule="auto"/>
        <w:jc w:val="both"/>
        <w:rPr>
          <w:rFonts w:ascii="Arial" w:hAnsi="Arial" w:cs="Arial"/>
          <w:b/>
          <w:color w:val="4F81BD" w:themeColor="accent1"/>
          <w:sz w:val="24"/>
          <w:szCs w:val="24"/>
        </w:rPr>
      </w:pPr>
    </w:p>
    <w:p w:rsidR="005850EF" w:rsidRDefault="005850EF" w:rsidP="00F53733">
      <w:pPr>
        <w:spacing w:line="360" w:lineRule="auto"/>
        <w:jc w:val="both"/>
        <w:rPr>
          <w:rFonts w:ascii="Arial" w:hAnsi="Arial" w:cs="Arial"/>
          <w:b/>
          <w:color w:val="4F81BD" w:themeColor="accent1"/>
          <w:sz w:val="24"/>
          <w:szCs w:val="24"/>
        </w:rPr>
      </w:pPr>
    </w:p>
    <w:p w:rsidR="005850EF" w:rsidRDefault="005850EF" w:rsidP="00F53733">
      <w:pPr>
        <w:spacing w:line="360" w:lineRule="auto"/>
        <w:jc w:val="both"/>
        <w:rPr>
          <w:rFonts w:ascii="Arial" w:hAnsi="Arial" w:cs="Arial"/>
          <w:b/>
          <w:color w:val="4F81BD" w:themeColor="accent1"/>
          <w:sz w:val="24"/>
          <w:szCs w:val="24"/>
        </w:rPr>
      </w:pPr>
    </w:p>
    <w:p w:rsidR="005850EF" w:rsidRDefault="005850EF" w:rsidP="00F53733">
      <w:pPr>
        <w:spacing w:line="360" w:lineRule="auto"/>
        <w:jc w:val="both"/>
        <w:rPr>
          <w:rFonts w:ascii="Arial" w:hAnsi="Arial" w:cs="Arial"/>
          <w:b/>
          <w:color w:val="4F81BD" w:themeColor="accent1"/>
          <w:sz w:val="24"/>
          <w:szCs w:val="24"/>
        </w:rPr>
      </w:pPr>
    </w:p>
    <w:p w:rsidR="00801183" w:rsidRPr="00801183" w:rsidRDefault="00801183" w:rsidP="00804535">
      <w:pPr>
        <w:pStyle w:val="Heading2"/>
        <w:numPr>
          <w:ilvl w:val="2"/>
          <w:numId w:val="16"/>
        </w:numPr>
        <w:spacing w:line="360" w:lineRule="auto"/>
        <w:rPr>
          <w:rFonts w:ascii="Arial" w:hAnsi="Arial" w:cs="Arial"/>
          <w:sz w:val="24"/>
          <w:szCs w:val="24"/>
        </w:rPr>
      </w:pPr>
      <w:bookmarkStart w:id="49" w:name="_Toc52723356"/>
      <w:r>
        <w:rPr>
          <w:rFonts w:ascii="Arial" w:hAnsi="Arial" w:cs="Arial"/>
          <w:sz w:val="24"/>
          <w:szCs w:val="24"/>
        </w:rPr>
        <w:t>Bargaining Power of Buyers (Low)</w:t>
      </w:r>
      <w:bookmarkEnd w:id="49"/>
    </w:p>
    <w:p w:rsidR="00944D2B" w:rsidRPr="00944D2B" w:rsidRDefault="00944D2B" w:rsidP="00944D2B">
      <w:pPr>
        <w:spacing w:line="360" w:lineRule="auto"/>
        <w:jc w:val="both"/>
        <w:rPr>
          <w:rFonts w:ascii="Arial" w:hAnsi="Arial" w:cs="Arial"/>
          <w:color w:val="000000" w:themeColor="text1"/>
          <w:sz w:val="24"/>
          <w:szCs w:val="24"/>
        </w:rPr>
      </w:pPr>
      <w:r w:rsidRPr="00944D2B">
        <w:rPr>
          <w:rFonts w:ascii="Arial" w:hAnsi="Arial" w:cs="Arial"/>
          <w:color w:val="000000" w:themeColor="text1"/>
          <w:sz w:val="24"/>
          <w:szCs w:val="24"/>
        </w:rPr>
        <w:t>When customers can get or find out substitute products with a low price</w:t>
      </w:r>
      <w:r>
        <w:rPr>
          <w:rFonts w:ascii="Arial" w:hAnsi="Arial" w:cs="Arial"/>
          <w:color w:val="000000" w:themeColor="text1"/>
          <w:sz w:val="24"/>
          <w:szCs w:val="24"/>
        </w:rPr>
        <w:t xml:space="preserve"> &amp; which </w:t>
      </w:r>
      <w:proofErr w:type="gramStart"/>
      <w:r>
        <w:rPr>
          <w:rFonts w:ascii="Arial" w:hAnsi="Arial" w:cs="Arial"/>
          <w:color w:val="000000" w:themeColor="text1"/>
          <w:sz w:val="24"/>
          <w:szCs w:val="24"/>
        </w:rPr>
        <w:t>are not the solution</w:t>
      </w:r>
      <w:proofErr w:type="gramEnd"/>
      <w:r>
        <w:rPr>
          <w:rFonts w:ascii="Arial" w:hAnsi="Arial" w:cs="Arial"/>
          <w:color w:val="000000" w:themeColor="text1"/>
          <w:sz w:val="24"/>
          <w:szCs w:val="24"/>
        </w:rPr>
        <w:t xml:space="preserve"> of the problems of products</w:t>
      </w:r>
      <w:r w:rsidRPr="00944D2B">
        <w:rPr>
          <w:rFonts w:ascii="Arial" w:hAnsi="Arial" w:cs="Arial"/>
          <w:color w:val="000000" w:themeColor="text1"/>
          <w:sz w:val="24"/>
          <w:szCs w:val="24"/>
        </w:rPr>
        <w:t>,</w:t>
      </w:r>
      <w:r>
        <w:rPr>
          <w:rFonts w:ascii="Arial" w:hAnsi="Arial" w:cs="Arial"/>
          <w:color w:val="000000" w:themeColor="text1"/>
          <w:sz w:val="24"/>
          <w:szCs w:val="24"/>
        </w:rPr>
        <w:t xml:space="preserve"> they have a chance to bargaining with the price of their choosing items.</w:t>
      </w:r>
    </w:p>
    <w:p w:rsidR="00521A0A" w:rsidRDefault="005850EF" w:rsidP="00F53733">
      <w:pPr>
        <w:spacing w:line="360" w:lineRule="auto"/>
        <w:jc w:val="both"/>
        <w:rPr>
          <w:rFonts w:ascii="Arial" w:hAnsi="Arial" w:cs="Arial"/>
          <w:color w:val="000000" w:themeColor="text1"/>
          <w:sz w:val="24"/>
          <w:szCs w:val="24"/>
          <w:shd w:val="clear" w:color="auto" w:fill="FFFFFF"/>
        </w:rPr>
      </w:pPr>
      <w:r w:rsidRPr="007B4753">
        <w:rPr>
          <w:rFonts w:ascii="Arial" w:hAnsi="Arial" w:cs="Arial"/>
          <w:color w:val="000000" w:themeColor="text1"/>
          <w:sz w:val="24"/>
          <w:szCs w:val="24"/>
          <w:shd w:val="clear" w:color="auto" w:fill="FFFFFF"/>
        </w:rPr>
        <w:t>All Care Me’s products are new and necessary and usually not easily available in other markets and there is no pressure on the company to reduce the price as almost every product has quality and service quality</w:t>
      </w:r>
      <w:r w:rsidR="007B4753" w:rsidRPr="007B4753">
        <w:rPr>
          <w:rFonts w:ascii="Arial" w:hAnsi="Arial" w:cs="Arial"/>
          <w:color w:val="000000" w:themeColor="text1"/>
          <w:sz w:val="24"/>
          <w:szCs w:val="24"/>
          <w:shd w:val="clear" w:color="auto" w:fill="FFFFFF"/>
        </w:rPr>
        <w:t>.</w:t>
      </w:r>
    </w:p>
    <w:p w:rsidR="00837110" w:rsidRDefault="00837110" w:rsidP="00F53733">
      <w:pPr>
        <w:spacing w:line="360" w:lineRule="auto"/>
        <w:jc w:val="both"/>
        <w:rPr>
          <w:rFonts w:ascii="Arial" w:hAnsi="Arial" w:cs="Arial"/>
          <w:color w:val="000000" w:themeColor="text1"/>
          <w:sz w:val="24"/>
          <w:szCs w:val="24"/>
          <w:shd w:val="clear" w:color="auto" w:fill="FFFFFF"/>
        </w:rPr>
      </w:pPr>
    </w:p>
    <w:p w:rsidR="00521A0A" w:rsidRDefault="00521A0A" w:rsidP="00F53733">
      <w:pPr>
        <w:spacing w:line="360" w:lineRule="auto"/>
        <w:jc w:val="both"/>
        <w:rPr>
          <w:rFonts w:ascii="Arial" w:hAnsi="Arial" w:cs="Arial"/>
          <w:color w:val="000000" w:themeColor="text1"/>
          <w:sz w:val="24"/>
          <w:szCs w:val="24"/>
          <w:shd w:val="clear" w:color="auto" w:fill="FFFFFF"/>
        </w:rPr>
      </w:pPr>
      <w:r>
        <w:rPr>
          <w:rFonts w:ascii="Arial" w:hAnsi="Arial" w:cs="Arial"/>
          <w:noProof/>
          <w:color w:val="000000" w:themeColor="text1"/>
          <w:sz w:val="24"/>
          <w:szCs w:val="24"/>
          <w:shd w:val="clear" w:color="auto" w:fill="FFFFFF"/>
        </w:rPr>
        <w:lastRenderedPageBreak/>
        <w:drawing>
          <wp:inline distT="0" distB="0" distL="0" distR="0">
            <wp:extent cx="5822830" cy="4761781"/>
            <wp:effectExtent l="0" t="0" r="0" b="719"/>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521A0A" w:rsidRPr="00837110" w:rsidRDefault="00837110" w:rsidP="00837110">
      <w:pPr>
        <w:spacing w:line="360" w:lineRule="auto"/>
        <w:jc w:val="center"/>
        <w:rPr>
          <w:rFonts w:ascii="Arial" w:hAnsi="Arial" w:cs="Arial"/>
          <w:color w:val="000000" w:themeColor="text1"/>
          <w:shd w:val="clear" w:color="auto" w:fill="FFFFFF"/>
        </w:rPr>
      </w:pPr>
      <w:r w:rsidRPr="00837110">
        <w:rPr>
          <w:rFonts w:ascii="Arial" w:hAnsi="Arial" w:cs="Arial"/>
          <w:b/>
          <w:color w:val="000000" w:themeColor="text1"/>
          <w:shd w:val="clear" w:color="auto" w:fill="FFFFFF"/>
        </w:rPr>
        <w:t>Figure</w:t>
      </w:r>
      <w:r w:rsidR="003D7B82">
        <w:rPr>
          <w:rFonts w:ascii="Arial" w:hAnsi="Arial" w:cs="Arial"/>
          <w:b/>
          <w:color w:val="000000" w:themeColor="text1"/>
          <w:shd w:val="clear" w:color="auto" w:fill="FFFFFF"/>
        </w:rPr>
        <w:t xml:space="preserve"> 3.2</w:t>
      </w:r>
      <w:r w:rsidRPr="00837110">
        <w:rPr>
          <w:rFonts w:ascii="Arial" w:hAnsi="Arial" w:cs="Arial"/>
          <w:b/>
          <w:color w:val="000000" w:themeColor="text1"/>
          <w:shd w:val="clear" w:color="auto" w:fill="FFFFFF"/>
        </w:rPr>
        <w:t>:</w:t>
      </w:r>
      <w:r w:rsidRPr="00837110">
        <w:rPr>
          <w:rFonts w:ascii="Arial" w:hAnsi="Arial" w:cs="Arial"/>
          <w:color w:val="000000" w:themeColor="text1"/>
          <w:shd w:val="clear" w:color="auto" w:fill="FFFFFF"/>
        </w:rPr>
        <w:t xml:space="preserve"> Care Me Porter 5 forces</w:t>
      </w:r>
    </w:p>
    <w:p w:rsidR="00801183" w:rsidRPr="00801183" w:rsidRDefault="00801183" w:rsidP="00804535">
      <w:pPr>
        <w:pStyle w:val="Heading2"/>
        <w:numPr>
          <w:ilvl w:val="2"/>
          <w:numId w:val="16"/>
        </w:numPr>
        <w:spacing w:line="360" w:lineRule="auto"/>
        <w:rPr>
          <w:rFonts w:ascii="Arial" w:hAnsi="Arial" w:cs="Arial"/>
          <w:sz w:val="24"/>
          <w:szCs w:val="24"/>
        </w:rPr>
      </w:pPr>
      <w:bookmarkStart w:id="50" w:name="_Toc52723357"/>
      <w:r>
        <w:rPr>
          <w:rFonts w:ascii="Arial" w:hAnsi="Arial" w:cs="Arial"/>
          <w:sz w:val="24"/>
          <w:szCs w:val="24"/>
        </w:rPr>
        <w:t>Competitive Rivalry (Low)</w:t>
      </w:r>
      <w:bookmarkEnd w:id="50"/>
    </w:p>
    <w:p w:rsidR="007B4753" w:rsidRPr="00521A0A" w:rsidRDefault="007B4753" w:rsidP="00521A0A">
      <w:pPr>
        <w:spacing w:line="360" w:lineRule="auto"/>
        <w:jc w:val="both"/>
        <w:rPr>
          <w:rFonts w:ascii="Arial" w:hAnsi="Arial" w:cs="Arial"/>
          <w:color w:val="000000" w:themeColor="text1"/>
          <w:sz w:val="24"/>
          <w:szCs w:val="24"/>
          <w:shd w:val="clear" w:color="auto" w:fill="FFFFFF"/>
        </w:rPr>
      </w:pPr>
      <w:r w:rsidRPr="00521A0A">
        <w:rPr>
          <w:rFonts w:ascii="Arial" w:hAnsi="Arial" w:cs="Arial"/>
          <w:color w:val="000000" w:themeColor="text1"/>
          <w:sz w:val="24"/>
          <w:szCs w:val="24"/>
          <w:shd w:val="clear" w:color="auto" w:fill="FFFFFF"/>
        </w:rPr>
        <w:t xml:space="preserve">Care Me Bangladesh has launched many new &amp; unique products to make the lifestyle of their customers easier and more fashionable. One of these </w:t>
      </w:r>
      <w:proofErr w:type="gramStart"/>
      <w:r w:rsidRPr="00521A0A">
        <w:rPr>
          <w:rFonts w:ascii="Arial" w:hAnsi="Arial" w:cs="Arial"/>
          <w:color w:val="000000" w:themeColor="text1"/>
          <w:sz w:val="24"/>
          <w:szCs w:val="24"/>
          <w:shd w:val="clear" w:color="auto" w:fill="FFFFFF"/>
        </w:rPr>
        <w:t>are</w:t>
      </w:r>
      <w:proofErr w:type="gramEnd"/>
      <w:r w:rsidRPr="00521A0A">
        <w:rPr>
          <w:rFonts w:ascii="Arial" w:hAnsi="Arial" w:cs="Arial"/>
          <w:color w:val="000000" w:themeColor="text1"/>
          <w:sz w:val="24"/>
          <w:szCs w:val="24"/>
          <w:shd w:val="clear" w:color="auto" w:fill="FFFFFF"/>
        </w:rPr>
        <w:t>:</w:t>
      </w:r>
    </w:p>
    <w:p w:rsidR="007B4753"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56" w:history="1">
        <w:r w:rsidR="007B4753" w:rsidRPr="00521A0A">
          <w:rPr>
            <w:rStyle w:val="Hyperlink"/>
            <w:rFonts w:ascii="Arial" w:hAnsi="Arial" w:cs="Arial"/>
            <w:b w:val="0"/>
            <w:bCs w:val="0"/>
            <w:i w:val="0"/>
            <w:color w:val="000000" w:themeColor="text1"/>
            <w:sz w:val="24"/>
            <w:szCs w:val="24"/>
            <w:u w:val="none"/>
          </w:rPr>
          <w:t>Magic Eye Shadow Stamp</w:t>
        </w:r>
      </w:hyperlink>
    </w:p>
    <w:p w:rsidR="007B4753"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57" w:history="1">
        <w:r w:rsidR="007B4753" w:rsidRPr="00521A0A">
          <w:rPr>
            <w:rStyle w:val="Hyperlink"/>
            <w:rFonts w:ascii="Arial" w:hAnsi="Arial" w:cs="Arial"/>
            <w:b w:val="0"/>
            <w:bCs w:val="0"/>
            <w:i w:val="0"/>
            <w:color w:val="000000" w:themeColor="text1"/>
            <w:sz w:val="24"/>
            <w:szCs w:val="24"/>
            <w:u w:val="none"/>
          </w:rPr>
          <w:t>Oil Sprayer Bottle</w:t>
        </w:r>
      </w:hyperlink>
    </w:p>
    <w:p w:rsidR="007B4753"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58" w:history="1">
        <w:r w:rsidR="007B4753" w:rsidRPr="00521A0A">
          <w:rPr>
            <w:rStyle w:val="Hyperlink"/>
            <w:rFonts w:ascii="Arial" w:hAnsi="Arial" w:cs="Arial"/>
            <w:b w:val="0"/>
            <w:bCs w:val="0"/>
            <w:i w:val="0"/>
            <w:color w:val="000000" w:themeColor="text1"/>
            <w:sz w:val="24"/>
            <w:szCs w:val="24"/>
            <w:u w:val="none"/>
          </w:rPr>
          <w:t>Disposable Face Towel</w:t>
        </w:r>
      </w:hyperlink>
    </w:p>
    <w:p w:rsidR="007B4753"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59" w:history="1">
        <w:r w:rsidR="007B4753" w:rsidRPr="00521A0A">
          <w:rPr>
            <w:rStyle w:val="Hyperlink"/>
            <w:rFonts w:ascii="Arial" w:hAnsi="Arial" w:cs="Arial"/>
            <w:b w:val="0"/>
            <w:bCs w:val="0"/>
            <w:i w:val="0"/>
            <w:color w:val="000000" w:themeColor="text1"/>
            <w:sz w:val="24"/>
            <w:szCs w:val="24"/>
            <w:u w:val="none"/>
          </w:rPr>
          <w:t>Aluminum Credit Card Holder</w:t>
        </w:r>
      </w:hyperlink>
    </w:p>
    <w:p w:rsidR="007B4753"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60" w:history="1">
        <w:r w:rsidR="007B4753" w:rsidRPr="00521A0A">
          <w:rPr>
            <w:rStyle w:val="Hyperlink"/>
            <w:rFonts w:ascii="Arial" w:hAnsi="Arial" w:cs="Arial"/>
            <w:b w:val="0"/>
            <w:bCs w:val="0"/>
            <w:i w:val="0"/>
            <w:color w:val="000000" w:themeColor="text1"/>
            <w:sz w:val="24"/>
            <w:szCs w:val="24"/>
            <w:u w:val="none"/>
          </w:rPr>
          <w:t>Charcoal Teeth Whitening Powder</w:t>
        </w:r>
      </w:hyperlink>
    </w:p>
    <w:p w:rsidR="007B4753"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61" w:history="1">
        <w:r w:rsidR="007B4753" w:rsidRPr="00521A0A">
          <w:rPr>
            <w:rStyle w:val="Hyperlink"/>
            <w:rFonts w:ascii="Arial" w:hAnsi="Arial" w:cs="Arial"/>
            <w:b w:val="0"/>
            <w:bCs w:val="0"/>
            <w:i w:val="0"/>
            <w:color w:val="000000" w:themeColor="text1"/>
            <w:sz w:val="24"/>
            <w:szCs w:val="24"/>
            <w:u w:val="none"/>
          </w:rPr>
          <w:t>Kitchen Folding Trash Can</w:t>
        </w:r>
      </w:hyperlink>
    </w:p>
    <w:p w:rsidR="007B4753"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62" w:history="1">
        <w:r w:rsidR="007B4753" w:rsidRPr="00521A0A">
          <w:rPr>
            <w:rStyle w:val="Hyperlink"/>
            <w:rFonts w:ascii="Arial" w:hAnsi="Arial" w:cs="Arial"/>
            <w:b w:val="0"/>
            <w:bCs w:val="0"/>
            <w:i w:val="0"/>
            <w:color w:val="000000" w:themeColor="text1"/>
            <w:sz w:val="24"/>
            <w:szCs w:val="24"/>
            <w:u w:val="none"/>
          </w:rPr>
          <w:t>Cleaning Steel Ball Brush</w:t>
        </w:r>
      </w:hyperlink>
    </w:p>
    <w:p w:rsidR="007B4753"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63" w:history="1">
        <w:r w:rsidR="007B4753" w:rsidRPr="00521A0A">
          <w:rPr>
            <w:rStyle w:val="Hyperlink"/>
            <w:rFonts w:ascii="Arial" w:hAnsi="Arial" w:cs="Arial"/>
            <w:b w:val="0"/>
            <w:bCs w:val="0"/>
            <w:i w:val="0"/>
            <w:color w:val="000000" w:themeColor="text1"/>
            <w:sz w:val="24"/>
            <w:szCs w:val="24"/>
            <w:u w:val="none"/>
          </w:rPr>
          <w:t>Retractable Funnel (Set of 2)</w:t>
        </w:r>
      </w:hyperlink>
    </w:p>
    <w:p w:rsidR="007B4753"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64" w:history="1">
        <w:r w:rsidR="007B4753" w:rsidRPr="00521A0A">
          <w:rPr>
            <w:rStyle w:val="Hyperlink"/>
            <w:rFonts w:ascii="Arial" w:hAnsi="Arial" w:cs="Arial"/>
            <w:b w:val="0"/>
            <w:bCs w:val="0"/>
            <w:i w:val="0"/>
            <w:color w:val="000000" w:themeColor="text1"/>
            <w:sz w:val="24"/>
            <w:szCs w:val="24"/>
            <w:u w:val="none"/>
          </w:rPr>
          <w:t>Stainless Steel Cleaning Paste</w:t>
        </w:r>
      </w:hyperlink>
    </w:p>
    <w:p w:rsidR="007B4753"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65" w:history="1">
        <w:r w:rsidR="007B4753" w:rsidRPr="00521A0A">
          <w:rPr>
            <w:rStyle w:val="Hyperlink"/>
            <w:rFonts w:ascii="Arial" w:hAnsi="Arial" w:cs="Arial"/>
            <w:b w:val="0"/>
            <w:bCs w:val="0"/>
            <w:i w:val="0"/>
            <w:color w:val="000000" w:themeColor="text1"/>
            <w:sz w:val="24"/>
            <w:szCs w:val="24"/>
            <w:u w:val="none"/>
          </w:rPr>
          <w:t>Scrubbing Brush</w:t>
        </w:r>
      </w:hyperlink>
      <w:r w:rsidR="00521A0A" w:rsidRPr="00521A0A">
        <w:rPr>
          <w:rFonts w:ascii="Arial" w:hAnsi="Arial" w:cs="Arial"/>
          <w:b w:val="0"/>
          <w:bCs w:val="0"/>
          <w:i w:val="0"/>
          <w:color w:val="000000" w:themeColor="text1"/>
          <w:sz w:val="24"/>
          <w:szCs w:val="24"/>
        </w:rPr>
        <w:t xml:space="preserve"> </w:t>
      </w:r>
    </w:p>
    <w:p w:rsidR="00521A0A" w:rsidRPr="00521A0A" w:rsidRDefault="00083F7B"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hyperlink r:id="rId66" w:history="1">
        <w:r w:rsidR="00521A0A" w:rsidRPr="00521A0A">
          <w:rPr>
            <w:rStyle w:val="Hyperlink"/>
            <w:rFonts w:ascii="Arial" w:hAnsi="Arial" w:cs="Arial"/>
            <w:b w:val="0"/>
            <w:bCs w:val="0"/>
            <w:i w:val="0"/>
            <w:color w:val="000000" w:themeColor="text1"/>
            <w:sz w:val="24"/>
            <w:szCs w:val="24"/>
            <w:u w:val="none"/>
          </w:rPr>
          <w:t>Magic Scotch Tape</w:t>
        </w:r>
      </w:hyperlink>
    </w:p>
    <w:p w:rsidR="00521A0A" w:rsidRPr="00521A0A" w:rsidRDefault="00521A0A" w:rsidP="00804535">
      <w:pPr>
        <w:pStyle w:val="Heading4"/>
        <w:numPr>
          <w:ilvl w:val="0"/>
          <w:numId w:val="13"/>
        </w:numPr>
        <w:shd w:val="clear" w:color="auto" w:fill="FFFFFF"/>
        <w:spacing w:before="0" w:line="360" w:lineRule="auto"/>
        <w:jc w:val="both"/>
        <w:rPr>
          <w:rFonts w:ascii="Arial" w:hAnsi="Arial" w:cs="Arial"/>
          <w:b w:val="0"/>
          <w:bCs w:val="0"/>
          <w:i w:val="0"/>
          <w:color w:val="000000" w:themeColor="text1"/>
          <w:sz w:val="24"/>
          <w:szCs w:val="24"/>
        </w:rPr>
      </w:pPr>
      <w:r w:rsidRPr="00521A0A">
        <w:rPr>
          <w:rFonts w:ascii="Arial" w:hAnsi="Arial" w:cs="Arial"/>
          <w:b w:val="0"/>
          <w:bCs w:val="0"/>
          <w:i w:val="0"/>
          <w:color w:val="000000" w:themeColor="text1"/>
          <w:sz w:val="24"/>
          <w:szCs w:val="24"/>
        </w:rPr>
        <w:t>Zip Lock Bag (Set of 2)</w:t>
      </w:r>
    </w:p>
    <w:p w:rsidR="00521A0A" w:rsidRPr="00521A0A" w:rsidRDefault="00083F7B" w:rsidP="00804535">
      <w:pPr>
        <w:pStyle w:val="Heading4"/>
        <w:numPr>
          <w:ilvl w:val="0"/>
          <w:numId w:val="14"/>
        </w:numPr>
        <w:shd w:val="clear" w:color="auto" w:fill="FFFFFF"/>
        <w:spacing w:before="0" w:line="360" w:lineRule="auto"/>
        <w:jc w:val="both"/>
        <w:rPr>
          <w:rFonts w:ascii="Arial" w:hAnsi="Arial" w:cs="Arial"/>
          <w:b w:val="0"/>
          <w:bCs w:val="0"/>
          <w:i w:val="0"/>
          <w:color w:val="000000" w:themeColor="text1"/>
          <w:sz w:val="24"/>
          <w:szCs w:val="24"/>
        </w:rPr>
      </w:pPr>
      <w:hyperlink r:id="rId67" w:history="1">
        <w:r w:rsidR="00521A0A" w:rsidRPr="00521A0A">
          <w:rPr>
            <w:rStyle w:val="Hyperlink"/>
            <w:rFonts w:ascii="Arial" w:hAnsi="Arial" w:cs="Arial"/>
            <w:b w:val="0"/>
            <w:bCs w:val="0"/>
            <w:i w:val="0"/>
            <w:color w:val="000000" w:themeColor="text1"/>
            <w:sz w:val="24"/>
            <w:szCs w:val="24"/>
            <w:u w:val="none"/>
          </w:rPr>
          <w:t>Meat Ball Maker</w:t>
        </w:r>
      </w:hyperlink>
    </w:p>
    <w:p w:rsidR="00521A0A" w:rsidRPr="00521A0A" w:rsidRDefault="00521A0A" w:rsidP="00521A0A">
      <w:pPr>
        <w:spacing w:line="360" w:lineRule="auto"/>
        <w:jc w:val="both"/>
        <w:rPr>
          <w:color w:val="000000" w:themeColor="text1"/>
          <w:sz w:val="24"/>
          <w:szCs w:val="24"/>
        </w:rPr>
      </w:pPr>
      <w:r w:rsidRPr="00521A0A">
        <w:rPr>
          <w:rFonts w:ascii="Arial" w:hAnsi="Arial" w:cs="Arial"/>
          <w:color w:val="000000" w:themeColor="text1"/>
          <w:sz w:val="24"/>
          <w:szCs w:val="24"/>
          <w:shd w:val="clear" w:color="auto" w:fill="FFFFFF"/>
        </w:rPr>
        <w:t xml:space="preserve">As there is less competition for these products in the market, </w:t>
      </w:r>
      <w:r>
        <w:rPr>
          <w:rFonts w:ascii="Arial" w:hAnsi="Arial" w:cs="Arial"/>
          <w:color w:val="000000" w:themeColor="text1"/>
          <w:sz w:val="24"/>
          <w:szCs w:val="24"/>
        </w:rPr>
        <w:t>competitive r</w:t>
      </w:r>
      <w:r w:rsidRPr="00521A0A">
        <w:rPr>
          <w:rFonts w:ascii="Arial" w:hAnsi="Arial" w:cs="Arial"/>
          <w:color w:val="000000" w:themeColor="text1"/>
          <w:sz w:val="24"/>
          <w:szCs w:val="24"/>
        </w:rPr>
        <w:t>ivalry is low.</w:t>
      </w:r>
    </w:p>
    <w:p w:rsidR="00521A0A" w:rsidRPr="00521A0A" w:rsidRDefault="00521A0A" w:rsidP="00521A0A"/>
    <w:p w:rsidR="00521A0A" w:rsidRPr="00521A0A" w:rsidRDefault="00521A0A" w:rsidP="00521A0A"/>
    <w:p w:rsidR="007B4753" w:rsidRPr="007B4753" w:rsidRDefault="007B4753" w:rsidP="007B4753">
      <w:pPr>
        <w:spacing w:line="360" w:lineRule="auto"/>
        <w:rPr>
          <w:rFonts w:ascii="Arial" w:hAnsi="Arial" w:cs="Arial"/>
          <w:color w:val="000000" w:themeColor="text1"/>
          <w:sz w:val="24"/>
          <w:szCs w:val="24"/>
        </w:rPr>
      </w:pPr>
    </w:p>
    <w:p w:rsidR="007B4753" w:rsidRPr="007B4753" w:rsidRDefault="007B4753" w:rsidP="007B4753"/>
    <w:p w:rsidR="007B4753" w:rsidRPr="007B4753" w:rsidRDefault="007B4753" w:rsidP="007B4753"/>
    <w:p w:rsidR="007B4753" w:rsidRPr="007B4753" w:rsidRDefault="007B4753" w:rsidP="007B4753"/>
    <w:p w:rsidR="007B4753" w:rsidRPr="007B4753" w:rsidRDefault="007B4753" w:rsidP="007B4753"/>
    <w:p w:rsidR="00790F76" w:rsidRDefault="00790F76" w:rsidP="00521A0A">
      <w:pPr>
        <w:pStyle w:val="Title"/>
        <w:pBdr>
          <w:bottom w:val="none" w:sz="0" w:space="0" w:color="auto"/>
        </w:pBdr>
        <w:spacing w:line="276" w:lineRule="auto"/>
        <w:rPr>
          <w:rFonts w:ascii="Arial" w:hAnsi="Arial" w:cs="Arial"/>
          <w:sz w:val="144"/>
          <w:szCs w:val="144"/>
        </w:rPr>
      </w:pPr>
    </w:p>
    <w:p w:rsidR="00485C01" w:rsidRDefault="00485C01" w:rsidP="00790F76">
      <w:pPr>
        <w:pStyle w:val="Title"/>
        <w:pBdr>
          <w:bottom w:val="none" w:sz="0" w:space="0" w:color="auto"/>
        </w:pBdr>
        <w:spacing w:line="276" w:lineRule="auto"/>
        <w:jc w:val="center"/>
        <w:rPr>
          <w:rFonts w:ascii="Arial" w:hAnsi="Arial" w:cs="Arial"/>
          <w:sz w:val="144"/>
          <w:szCs w:val="144"/>
        </w:rPr>
      </w:pPr>
    </w:p>
    <w:p w:rsidR="00485C01" w:rsidRDefault="00485C01" w:rsidP="00790F76">
      <w:pPr>
        <w:pStyle w:val="Title"/>
        <w:pBdr>
          <w:bottom w:val="none" w:sz="0" w:space="0" w:color="auto"/>
        </w:pBdr>
        <w:spacing w:line="276" w:lineRule="auto"/>
        <w:jc w:val="center"/>
        <w:rPr>
          <w:rFonts w:ascii="Arial" w:hAnsi="Arial" w:cs="Arial"/>
          <w:sz w:val="144"/>
          <w:szCs w:val="144"/>
        </w:rPr>
      </w:pPr>
    </w:p>
    <w:p w:rsidR="00790F76" w:rsidRDefault="00790F76" w:rsidP="00790F76">
      <w:pPr>
        <w:pStyle w:val="Title"/>
        <w:pBdr>
          <w:bottom w:val="none" w:sz="0" w:space="0" w:color="auto"/>
        </w:pBdr>
        <w:spacing w:line="276" w:lineRule="auto"/>
        <w:jc w:val="center"/>
        <w:rPr>
          <w:rFonts w:ascii="Arial" w:hAnsi="Arial" w:cs="Arial"/>
          <w:sz w:val="144"/>
          <w:szCs w:val="144"/>
        </w:rPr>
      </w:pPr>
      <w:r>
        <w:rPr>
          <w:rFonts w:ascii="Arial" w:hAnsi="Arial" w:cs="Arial"/>
          <w:sz w:val="144"/>
          <w:szCs w:val="144"/>
        </w:rPr>
        <w:t>Chapter IV</w:t>
      </w:r>
    </w:p>
    <w:p w:rsidR="00790F76" w:rsidRPr="00384651" w:rsidRDefault="00790F76" w:rsidP="00790F76"/>
    <w:p w:rsidR="00790F76" w:rsidRPr="00790F76" w:rsidRDefault="00790F76" w:rsidP="00790F76">
      <w:pPr>
        <w:pStyle w:val="Title"/>
        <w:spacing w:line="276" w:lineRule="auto"/>
        <w:jc w:val="center"/>
        <w:rPr>
          <w:rFonts w:ascii="Arial" w:hAnsi="Arial" w:cs="Arial"/>
          <w:color w:val="000000" w:themeColor="text1"/>
          <w:sz w:val="72"/>
          <w:szCs w:val="72"/>
        </w:rPr>
      </w:pPr>
      <w:r w:rsidRPr="00790F76">
        <w:rPr>
          <w:rFonts w:ascii="Arial" w:hAnsi="Arial" w:cs="Arial"/>
          <w:color w:val="000000" w:themeColor="text1"/>
          <w:sz w:val="72"/>
          <w:szCs w:val="72"/>
        </w:rPr>
        <w:t>Internship Experience</w:t>
      </w:r>
    </w:p>
    <w:p w:rsidR="00790F76" w:rsidRDefault="00790F76">
      <w:pPr>
        <w:rPr>
          <w:rFonts w:ascii="Arial" w:hAnsi="Arial" w:cs="Arial"/>
          <w:sz w:val="24"/>
          <w:szCs w:val="24"/>
        </w:rPr>
      </w:pPr>
      <w:r>
        <w:rPr>
          <w:rFonts w:ascii="Arial" w:hAnsi="Arial" w:cs="Arial"/>
          <w:sz w:val="24"/>
          <w:szCs w:val="24"/>
        </w:rPr>
        <w:br w:type="page"/>
      </w:r>
    </w:p>
    <w:p w:rsidR="00645B90" w:rsidRPr="00801183" w:rsidRDefault="00645B90" w:rsidP="00804535">
      <w:pPr>
        <w:pStyle w:val="Heading2"/>
        <w:numPr>
          <w:ilvl w:val="1"/>
          <w:numId w:val="18"/>
        </w:numPr>
        <w:spacing w:line="360" w:lineRule="auto"/>
        <w:rPr>
          <w:rFonts w:ascii="Arial" w:hAnsi="Arial" w:cs="Arial"/>
          <w:sz w:val="24"/>
          <w:szCs w:val="24"/>
        </w:rPr>
      </w:pPr>
      <w:bookmarkStart w:id="51" w:name="_Toc52723358"/>
      <w:r>
        <w:rPr>
          <w:rFonts w:ascii="Arial" w:hAnsi="Arial" w:cs="Arial"/>
          <w:sz w:val="24"/>
          <w:szCs w:val="24"/>
        </w:rPr>
        <w:lastRenderedPageBreak/>
        <w:t>Internship Program</w:t>
      </w:r>
      <w:bookmarkEnd w:id="51"/>
    </w:p>
    <w:p w:rsidR="00790F76" w:rsidRPr="00BC2C68" w:rsidRDefault="00790F76" w:rsidP="00BC2C68">
      <w:pPr>
        <w:spacing w:line="360" w:lineRule="auto"/>
        <w:jc w:val="both"/>
        <w:rPr>
          <w:rFonts w:ascii="Arial" w:hAnsi="Arial" w:cs="Arial"/>
          <w:color w:val="000000" w:themeColor="text1"/>
          <w:sz w:val="24"/>
          <w:szCs w:val="24"/>
        </w:rPr>
      </w:pPr>
      <w:r w:rsidRPr="00BC2C68">
        <w:rPr>
          <w:rFonts w:ascii="Arial" w:hAnsi="Arial" w:cs="Arial"/>
          <w:color w:val="000000" w:themeColor="text1"/>
          <w:sz w:val="24"/>
          <w:szCs w:val="24"/>
        </w:rPr>
        <w:t xml:space="preserve">I had the opportunity to work at Fortune Tech Limited as an intern for three (03) months from 20th July 2020 to 20th October 2020 to </w:t>
      </w:r>
      <w:r w:rsidR="005430C8">
        <w:rPr>
          <w:rFonts w:ascii="Arial" w:hAnsi="Arial" w:cs="Arial"/>
          <w:color w:val="000000" w:themeColor="text1"/>
          <w:sz w:val="24"/>
          <w:szCs w:val="24"/>
        </w:rPr>
        <w:t xml:space="preserve">complete my all </w:t>
      </w:r>
      <w:r w:rsidRPr="00BC2C68">
        <w:rPr>
          <w:rFonts w:ascii="Arial" w:hAnsi="Arial" w:cs="Arial"/>
          <w:color w:val="000000" w:themeColor="text1"/>
          <w:sz w:val="24"/>
          <w:szCs w:val="24"/>
        </w:rPr>
        <w:t xml:space="preserve">academic </w:t>
      </w:r>
      <w:r w:rsidR="005430C8">
        <w:rPr>
          <w:rFonts w:ascii="Arial" w:hAnsi="Arial" w:cs="Arial"/>
          <w:color w:val="000000" w:themeColor="text1"/>
          <w:sz w:val="24"/>
          <w:szCs w:val="24"/>
        </w:rPr>
        <w:t>courses</w:t>
      </w:r>
      <w:r w:rsidRPr="00BC2C68">
        <w:rPr>
          <w:rFonts w:ascii="Arial" w:hAnsi="Arial" w:cs="Arial"/>
          <w:color w:val="000000" w:themeColor="text1"/>
          <w:sz w:val="24"/>
          <w:szCs w:val="24"/>
        </w:rPr>
        <w:t xml:space="preserve"> of Bachelors of Business Administration (BBA) degree. </w:t>
      </w:r>
      <w:r w:rsidR="005430C8">
        <w:rPr>
          <w:rFonts w:ascii="Arial" w:hAnsi="Arial" w:cs="Arial"/>
          <w:color w:val="000000" w:themeColor="text1"/>
          <w:sz w:val="24"/>
          <w:szCs w:val="24"/>
        </w:rPr>
        <w:t>S</w:t>
      </w:r>
      <w:r w:rsidR="005430C8" w:rsidRPr="00BC2C68">
        <w:rPr>
          <w:rFonts w:ascii="Arial" w:hAnsi="Arial" w:cs="Arial"/>
          <w:color w:val="000000" w:themeColor="text1"/>
          <w:sz w:val="24"/>
          <w:szCs w:val="24"/>
        </w:rPr>
        <w:t>ince</w:t>
      </w:r>
      <w:r w:rsidRPr="00BC2C68">
        <w:rPr>
          <w:rFonts w:ascii="Arial" w:hAnsi="Arial" w:cs="Arial"/>
          <w:color w:val="000000" w:themeColor="text1"/>
          <w:sz w:val="24"/>
          <w:szCs w:val="24"/>
        </w:rPr>
        <w:t xml:space="preserve"> my major is Marketing, I joined the FTL as a Marketing Executive. I completely included in marketing activities and generally, I worked elated to the</w:t>
      </w:r>
      <w:r w:rsidR="005430C8">
        <w:rPr>
          <w:rFonts w:ascii="Arial" w:hAnsi="Arial" w:cs="Arial"/>
          <w:color w:val="000000" w:themeColor="text1"/>
          <w:sz w:val="24"/>
          <w:szCs w:val="24"/>
        </w:rPr>
        <w:t xml:space="preserve"> product launching plans, drop shipping &amp; marker research &amp; trends of a product. So, in the below I’m taking about my internship experience where I have learnt from FTL during my Internship program.</w:t>
      </w:r>
    </w:p>
    <w:p w:rsidR="00645B90" w:rsidRPr="00645B90" w:rsidRDefault="00645B90" w:rsidP="00804535">
      <w:pPr>
        <w:pStyle w:val="Heading2"/>
        <w:numPr>
          <w:ilvl w:val="2"/>
          <w:numId w:val="18"/>
        </w:numPr>
        <w:spacing w:line="360" w:lineRule="auto"/>
        <w:rPr>
          <w:rFonts w:ascii="Arial" w:hAnsi="Arial" w:cs="Arial"/>
          <w:b w:val="0"/>
          <w:sz w:val="24"/>
          <w:szCs w:val="24"/>
        </w:rPr>
      </w:pPr>
      <w:bookmarkStart w:id="52" w:name="_Toc52723359"/>
      <w:r w:rsidRPr="00645B90">
        <w:rPr>
          <w:rFonts w:ascii="Arial" w:hAnsi="Arial" w:cs="Arial"/>
          <w:b w:val="0"/>
          <w:sz w:val="24"/>
          <w:szCs w:val="24"/>
        </w:rPr>
        <w:t>Daily Routine</w:t>
      </w:r>
      <w:bookmarkEnd w:id="52"/>
    </w:p>
    <w:p w:rsidR="00E2651B" w:rsidRPr="00BC2C68" w:rsidRDefault="00E2651B" w:rsidP="00BC2C68">
      <w:pPr>
        <w:spacing w:line="360" w:lineRule="auto"/>
        <w:jc w:val="both"/>
        <w:rPr>
          <w:rFonts w:ascii="Arial" w:hAnsi="Arial" w:cs="Arial"/>
          <w:color w:val="000000" w:themeColor="text1"/>
          <w:sz w:val="24"/>
          <w:szCs w:val="24"/>
        </w:rPr>
      </w:pPr>
      <w:r w:rsidRPr="00BC2C68">
        <w:rPr>
          <w:rFonts w:ascii="Arial" w:hAnsi="Arial" w:cs="Arial"/>
          <w:color w:val="000000" w:themeColor="text1"/>
          <w:sz w:val="24"/>
          <w:szCs w:val="24"/>
        </w:rPr>
        <w:t>From the joining of my internship, I continuously attempt to preserve my regularity and be obedient. The main mission of this internship was to gain down to earth encounter, to gather company information, to recognizable with marketing activities, and understanding of the working environment. My daily work was begun from 9.30 am to 5.30 pm from home &amp; sometimes from office due to the pandemic situation.</w:t>
      </w:r>
    </w:p>
    <w:p w:rsidR="00645B90" w:rsidRPr="00645B90" w:rsidRDefault="00645B90" w:rsidP="00804535">
      <w:pPr>
        <w:pStyle w:val="Heading2"/>
        <w:numPr>
          <w:ilvl w:val="2"/>
          <w:numId w:val="18"/>
        </w:numPr>
        <w:spacing w:line="360" w:lineRule="auto"/>
        <w:rPr>
          <w:rFonts w:ascii="Arial" w:hAnsi="Arial" w:cs="Arial"/>
          <w:b w:val="0"/>
          <w:sz w:val="24"/>
          <w:szCs w:val="24"/>
        </w:rPr>
      </w:pPr>
      <w:bookmarkStart w:id="53" w:name="_Toc52723360"/>
      <w:r w:rsidRPr="00645B90">
        <w:rPr>
          <w:rFonts w:ascii="Arial" w:hAnsi="Arial" w:cs="Arial"/>
          <w:b w:val="0"/>
          <w:sz w:val="24"/>
          <w:szCs w:val="24"/>
        </w:rPr>
        <w:t>Use of Office Equipments</w:t>
      </w:r>
      <w:bookmarkEnd w:id="53"/>
    </w:p>
    <w:p w:rsidR="00E2651B" w:rsidRDefault="00E2651B" w:rsidP="00BC2C68">
      <w:pPr>
        <w:spacing w:line="360" w:lineRule="auto"/>
        <w:jc w:val="both"/>
        <w:rPr>
          <w:rFonts w:ascii="Arial" w:hAnsi="Arial" w:cs="Arial"/>
          <w:color w:val="000000" w:themeColor="text1"/>
          <w:sz w:val="24"/>
          <w:szCs w:val="24"/>
        </w:rPr>
      </w:pPr>
      <w:r w:rsidRPr="00BC2C68">
        <w:rPr>
          <w:rFonts w:ascii="Arial" w:hAnsi="Arial" w:cs="Arial"/>
          <w:color w:val="000000" w:themeColor="text1"/>
          <w:sz w:val="24"/>
          <w:szCs w:val="24"/>
        </w:rPr>
        <w:t xml:space="preserve">In FTL I was allowed to utilize all the sorts of apparatus of the office benefit. I was permitted to use a computer, Web, Google merchant center, Ad words’ ID to total my essential assignments. </w:t>
      </w:r>
    </w:p>
    <w:p w:rsidR="00645B90" w:rsidRPr="00BC2C68" w:rsidRDefault="00645B90" w:rsidP="00BC2C68">
      <w:pPr>
        <w:spacing w:line="360" w:lineRule="auto"/>
        <w:jc w:val="both"/>
        <w:rPr>
          <w:rFonts w:ascii="Arial" w:hAnsi="Arial" w:cs="Arial"/>
          <w:color w:val="000000" w:themeColor="text1"/>
          <w:sz w:val="24"/>
          <w:szCs w:val="24"/>
        </w:rPr>
      </w:pPr>
    </w:p>
    <w:p w:rsidR="00645B90" w:rsidRPr="00645B90" w:rsidRDefault="00645B90" w:rsidP="00804535">
      <w:pPr>
        <w:pStyle w:val="Heading2"/>
        <w:numPr>
          <w:ilvl w:val="1"/>
          <w:numId w:val="18"/>
        </w:numPr>
        <w:spacing w:line="360" w:lineRule="auto"/>
        <w:rPr>
          <w:rFonts w:ascii="Arial" w:hAnsi="Arial" w:cs="Arial"/>
          <w:sz w:val="24"/>
          <w:szCs w:val="24"/>
        </w:rPr>
      </w:pPr>
      <w:bookmarkStart w:id="54" w:name="_Toc52723361"/>
      <w:r>
        <w:rPr>
          <w:rFonts w:ascii="Arial" w:hAnsi="Arial" w:cs="Arial"/>
          <w:sz w:val="24"/>
          <w:szCs w:val="24"/>
        </w:rPr>
        <w:t>Description of the Job</w:t>
      </w:r>
      <w:bookmarkEnd w:id="54"/>
    </w:p>
    <w:p w:rsidR="00E2651B" w:rsidRPr="00BC2C68" w:rsidRDefault="00E2651B" w:rsidP="00BC2C68">
      <w:pPr>
        <w:spacing w:line="360" w:lineRule="auto"/>
        <w:jc w:val="both"/>
        <w:rPr>
          <w:rFonts w:ascii="Arial" w:hAnsi="Arial" w:cs="Arial"/>
          <w:color w:val="000000" w:themeColor="text1"/>
          <w:sz w:val="24"/>
          <w:szCs w:val="24"/>
        </w:rPr>
      </w:pPr>
      <w:r w:rsidRPr="00BC2C68">
        <w:rPr>
          <w:rFonts w:ascii="Arial" w:hAnsi="Arial" w:cs="Arial"/>
          <w:color w:val="000000" w:themeColor="text1"/>
          <w:sz w:val="24"/>
          <w:szCs w:val="24"/>
        </w:rPr>
        <w:t>As I have worked within the marketing division, I completely included in marketing activities and generally I worked with all promotional activities and I was relegated to do the taking after employments regularly, those were:</w:t>
      </w:r>
    </w:p>
    <w:p w:rsidR="00645B90" w:rsidRPr="00645B90" w:rsidRDefault="00645B90" w:rsidP="00804535">
      <w:pPr>
        <w:pStyle w:val="Heading2"/>
        <w:numPr>
          <w:ilvl w:val="2"/>
          <w:numId w:val="18"/>
        </w:numPr>
        <w:spacing w:line="360" w:lineRule="auto"/>
        <w:rPr>
          <w:rFonts w:ascii="Arial" w:hAnsi="Arial" w:cs="Arial"/>
          <w:b w:val="0"/>
          <w:sz w:val="24"/>
          <w:szCs w:val="24"/>
        </w:rPr>
      </w:pPr>
      <w:bookmarkStart w:id="55" w:name="_Toc52723362"/>
      <w:r w:rsidRPr="00645B90">
        <w:rPr>
          <w:rFonts w:ascii="Arial" w:hAnsi="Arial" w:cs="Arial"/>
          <w:b w:val="0"/>
          <w:sz w:val="24"/>
          <w:szCs w:val="24"/>
        </w:rPr>
        <w:t>Unique Product Research</w:t>
      </w:r>
      <w:bookmarkEnd w:id="55"/>
    </w:p>
    <w:p w:rsidR="00BC2C68" w:rsidRPr="00645B90" w:rsidRDefault="00AE385D" w:rsidP="00BC2C68">
      <w:pPr>
        <w:spacing w:line="360" w:lineRule="auto"/>
        <w:jc w:val="both"/>
        <w:rPr>
          <w:rFonts w:ascii="Arial" w:hAnsi="Arial" w:cs="Arial"/>
          <w:sz w:val="24"/>
          <w:szCs w:val="24"/>
        </w:rPr>
      </w:pPr>
      <w:r w:rsidRPr="00BC2C68">
        <w:rPr>
          <w:rFonts w:ascii="Arial" w:hAnsi="Arial" w:cs="Arial"/>
          <w:sz w:val="24"/>
          <w:szCs w:val="24"/>
        </w:rPr>
        <w:t xml:space="preserve">One of my daily tasks was to find </w:t>
      </w:r>
      <w:r w:rsidR="00B33887" w:rsidRPr="00BC2C68">
        <w:rPr>
          <w:rFonts w:ascii="Arial" w:hAnsi="Arial" w:cs="Arial"/>
          <w:sz w:val="24"/>
          <w:szCs w:val="24"/>
        </w:rPr>
        <w:t>unique</w:t>
      </w:r>
      <w:r w:rsidRPr="00BC2C68">
        <w:rPr>
          <w:rFonts w:ascii="Arial" w:hAnsi="Arial" w:cs="Arial"/>
          <w:sz w:val="24"/>
          <w:szCs w:val="24"/>
        </w:rPr>
        <w:t xml:space="preserve"> products for potential clients to make their daily </w:t>
      </w:r>
      <w:r w:rsidR="00B33887" w:rsidRPr="00BC2C68">
        <w:rPr>
          <w:rFonts w:ascii="Arial" w:hAnsi="Arial" w:cs="Arial"/>
          <w:sz w:val="24"/>
          <w:szCs w:val="24"/>
        </w:rPr>
        <w:t>lives much easier on the basis of trends, customers ‘demand &amp; expectations.</w:t>
      </w:r>
    </w:p>
    <w:p w:rsidR="00645B90" w:rsidRPr="00645B90" w:rsidRDefault="00645B90" w:rsidP="00804535">
      <w:pPr>
        <w:pStyle w:val="Heading2"/>
        <w:numPr>
          <w:ilvl w:val="2"/>
          <w:numId w:val="18"/>
        </w:numPr>
        <w:spacing w:line="360" w:lineRule="auto"/>
        <w:rPr>
          <w:rFonts w:ascii="Arial" w:hAnsi="Arial" w:cs="Arial"/>
          <w:b w:val="0"/>
          <w:sz w:val="24"/>
          <w:szCs w:val="24"/>
        </w:rPr>
      </w:pPr>
      <w:bookmarkStart w:id="56" w:name="_Toc52723363"/>
      <w:r w:rsidRPr="00645B90">
        <w:rPr>
          <w:rFonts w:ascii="Arial" w:hAnsi="Arial" w:cs="Arial"/>
          <w:b w:val="0"/>
          <w:sz w:val="24"/>
          <w:szCs w:val="24"/>
        </w:rPr>
        <w:lastRenderedPageBreak/>
        <w:t>Assist Promotional Activities</w:t>
      </w:r>
      <w:bookmarkEnd w:id="56"/>
    </w:p>
    <w:p w:rsidR="00B33887" w:rsidRPr="00BC2C68" w:rsidRDefault="00B33887" w:rsidP="00BC2C68">
      <w:pPr>
        <w:spacing w:line="360" w:lineRule="auto"/>
        <w:jc w:val="both"/>
        <w:rPr>
          <w:rFonts w:ascii="Arial" w:hAnsi="Arial" w:cs="Arial"/>
          <w:sz w:val="24"/>
          <w:szCs w:val="24"/>
        </w:rPr>
      </w:pPr>
      <w:r w:rsidRPr="00BC2C68">
        <w:rPr>
          <w:rFonts w:ascii="Arial" w:hAnsi="Arial" w:cs="Arial"/>
          <w:sz w:val="24"/>
          <w:szCs w:val="24"/>
        </w:rPr>
        <w:t>I have learned and worked generally the promotional tools and strategies from my 3-month internship program. In this period I have learned down to earth knowledge almost promotional blend and other promoting activities. During my internship, I do help them in numerous promotional exercises.</w:t>
      </w:r>
    </w:p>
    <w:p w:rsidR="00B33887" w:rsidRPr="00BC2C68" w:rsidRDefault="00B33887" w:rsidP="00804535">
      <w:pPr>
        <w:pStyle w:val="ListParagraph"/>
        <w:numPr>
          <w:ilvl w:val="0"/>
          <w:numId w:val="11"/>
        </w:numPr>
        <w:spacing w:line="360" w:lineRule="auto"/>
        <w:jc w:val="both"/>
        <w:rPr>
          <w:rFonts w:ascii="Arial" w:hAnsi="Arial" w:cs="Arial"/>
          <w:color w:val="000000" w:themeColor="text1"/>
          <w:sz w:val="24"/>
          <w:szCs w:val="24"/>
        </w:rPr>
      </w:pPr>
      <w:r w:rsidRPr="00BC2C68">
        <w:rPr>
          <w:rFonts w:ascii="Arial" w:hAnsi="Arial" w:cs="Arial"/>
          <w:color w:val="000000" w:themeColor="text1"/>
          <w:sz w:val="24"/>
          <w:szCs w:val="24"/>
        </w:rPr>
        <w:t>Analyzing the costs of distinctive social media for Promotion</w:t>
      </w:r>
      <w:r w:rsidR="00BC2C68" w:rsidRPr="00BC2C68">
        <w:rPr>
          <w:rFonts w:ascii="Arial" w:hAnsi="Arial" w:cs="Arial"/>
          <w:color w:val="000000" w:themeColor="text1"/>
          <w:sz w:val="24"/>
          <w:szCs w:val="24"/>
        </w:rPr>
        <w:t>.</w:t>
      </w:r>
    </w:p>
    <w:p w:rsidR="00B33887" w:rsidRPr="00BC2C68" w:rsidRDefault="00B33887" w:rsidP="00804535">
      <w:pPr>
        <w:pStyle w:val="ListParagraph"/>
        <w:numPr>
          <w:ilvl w:val="0"/>
          <w:numId w:val="11"/>
        </w:numPr>
        <w:spacing w:line="360" w:lineRule="auto"/>
        <w:jc w:val="both"/>
        <w:rPr>
          <w:rFonts w:ascii="Arial" w:hAnsi="Arial" w:cs="Arial"/>
          <w:color w:val="000000" w:themeColor="text1"/>
          <w:sz w:val="24"/>
          <w:szCs w:val="24"/>
        </w:rPr>
      </w:pPr>
      <w:r w:rsidRPr="00BC2C68">
        <w:rPr>
          <w:rFonts w:ascii="Arial" w:hAnsi="Arial" w:cs="Arial"/>
          <w:color w:val="000000" w:themeColor="text1"/>
          <w:sz w:val="24"/>
          <w:szCs w:val="24"/>
        </w:rPr>
        <w:t>Assist in decision-making for giving Ads in Social Media.</w:t>
      </w:r>
    </w:p>
    <w:p w:rsidR="00BC2C68" w:rsidRDefault="00B33887" w:rsidP="00804535">
      <w:pPr>
        <w:pStyle w:val="ListParagraph"/>
        <w:numPr>
          <w:ilvl w:val="0"/>
          <w:numId w:val="11"/>
        </w:numPr>
        <w:spacing w:line="360" w:lineRule="auto"/>
        <w:jc w:val="both"/>
        <w:rPr>
          <w:rFonts w:ascii="Arial" w:hAnsi="Arial" w:cs="Arial"/>
          <w:color w:val="000000" w:themeColor="text1"/>
          <w:sz w:val="24"/>
          <w:szCs w:val="24"/>
        </w:rPr>
      </w:pPr>
      <w:r w:rsidRPr="00BC2C68">
        <w:rPr>
          <w:rFonts w:ascii="Arial" w:hAnsi="Arial" w:cs="Arial"/>
          <w:color w:val="000000" w:themeColor="text1"/>
          <w:sz w:val="24"/>
          <w:szCs w:val="24"/>
        </w:rPr>
        <w:t>Post updates information on social media</w:t>
      </w:r>
      <w:r w:rsidR="00BC2C68" w:rsidRPr="00BC2C68">
        <w:rPr>
          <w:rFonts w:ascii="Arial" w:hAnsi="Arial" w:cs="Arial"/>
          <w:color w:val="000000" w:themeColor="text1"/>
          <w:sz w:val="24"/>
          <w:szCs w:val="24"/>
        </w:rPr>
        <w:t>.</w:t>
      </w:r>
    </w:p>
    <w:p w:rsidR="00645B90" w:rsidRPr="00645B90" w:rsidRDefault="00645B90" w:rsidP="00645B90">
      <w:pPr>
        <w:spacing w:line="360" w:lineRule="auto"/>
        <w:jc w:val="both"/>
        <w:rPr>
          <w:rFonts w:ascii="Arial" w:hAnsi="Arial" w:cs="Arial"/>
          <w:color w:val="000000" w:themeColor="text1"/>
          <w:sz w:val="24"/>
          <w:szCs w:val="24"/>
        </w:rPr>
      </w:pPr>
    </w:p>
    <w:p w:rsidR="00645B90" w:rsidRPr="00801183" w:rsidRDefault="00645B90" w:rsidP="00804535">
      <w:pPr>
        <w:pStyle w:val="Heading2"/>
        <w:numPr>
          <w:ilvl w:val="1"/>
          <w:numId w:val="18"/>
        </w:numPr>
        <w:spacing w:line="360" w:lineRule="auto"/>
        <w:rPr>
          <w:rFonts w:ascii="Arial" w:hAnsi="Arial" w:cs="Arial"/>
          <w:sz w:val="24"/>
          <w:szCs w:val="24"/>
        </w:rPr>
      </w:pPr>
      <w:bookmarkStart w:id="57" w:name="_Toc52723364"/>
      <w:r>
        <w:rPr>
          <w:rFonts w:ascii="Arial" w:hAnsi="Arial" w:cs="Arial"/>
          <w:sz w:val="24"/>
          <w:szCs w:val="24"/>
        </w:rPr>
        <w:t>Training</w:t>
      </w:r>
      <w:bookmarkEnd w:id="57"/>
    </w:p>
    <w:p w:rsidR="00BC2C68" w:rsidRPr="00BC2C68" w:rsidRDefault="00BC2C68" w:rsidP="00804535">
      <w:pPr>
        <w:pStyle w:val="ListParagraph"/>
        <w:numPr>
          <w:ilvl w:val="0"/>
          <w:numId w:val="10"/>
        </w:numPr>
        <w:spacing w:line="360" w:lineRule="auto"/>
        <w:jc w:val="both"/>
        <w:rPr>
          <w:rFonts w:ascii="Arial" w:hAnsi="Arial" w:cs="Arial"/>
          <w:color w:val="000000" w:themeColor="text1"/>
          <w:sz w:val="24"/>
          <w:szCs w:val="24"/>
        </w:rPr>
      </w:pPr>
      <w:r w:rsidRPr="00BC2C68">
        <w:rPr>
          <w:rFonts w:ascii="Arial" w:hAnsi="Arial" w:cs="Arial"/>
          <w:color w:val="000000" w:themeColor="text1"/>
          <w:sz w:val="24"/>
          <w:szCs w:val="24"/>
        </w:rPr>
        <w:t>Create and execute imaginative coordinates marketing plans to extend brand awareness utilizing different channels.</w:t>
      </w:r>
    </w:p>
    <w:p w:rsidR="00BC2C68" w:rsidRPr="00BC2C68" w:rsidRDefault="00ED0DA5" w:rsidP="00804535">
      <w:pPr>
        <w:pStyle w:val="ListParagraph"/>
        <w:numPr>
          <w:ilvl w:val="0"/>
          <w:numId w:val="10"/>
        </w:numPr>
        <w:spacing w:line="360" w:lineRule="auto"/>
        <w:jc w:val="both"/>
        <w:rPr>
          <w:rFonts w:ascii="Arial" w:hAnsi="Arial" w:cs="Arial"/>
          <w:b/>
          <w:color w:val="000000" w:themeColor="text1"/>
          <w:sz w:val="24"/>
          <w:szCs w:val="24"/>
        </w:rPr>
      </w:pPr>
      <w:r>
        <w:rPr>
          <w:rFonts w:ascii="Arial" w:hAnsi="Arial" w:cs="Arial"/>
          <w:b/>
          <w:color w:val="000000" w:themeColor="text1"/>
          <w:sz w:val="24"/>
          <w:szCs w:val="24"/>
        </w:rPr>
        <w:t>U</w:t>
      </w:r>
      <w:r w:rsidRPr="00BC2C68">
        <w:rPr>
          <w:rFonts w:ascii="Arial" w:hAnsi="Arial" w:cs="Arial"/>
          <w:b/>
          <w:color w:val="000000" w:themeColor="text1"/>
          <w:sz w:val="24"/>
          <w:szCs w:val="24"/>
        </w:rPr>
        <w:t>nderstanding</w:t>
      </w:r>
      <w:r w:rsidR="00BC2C68" w:rsidRPr="00BC2C68">
        <w:rPr>
          <w:rFonts w:ascii="Arial" w:hAnsi="Arial" w:cs="Arial"/>
          <w:b/>
          <w:color w:val="000000" w:themeColor="text1"/>
          <w:sz w:val="24"/>
          <w:szCs w:val="24"/>
        </w:rPr>
        <w:t xml:space="preserve"> of the field: </w:t>
      </w:r>
      <w:r w:rsidR="00FC63BE">
        <w:rPr>
          <w:rFonts w:ascii="Arial" w:hAnsi="Arial" w:cs="Arial"/>
          <w:color w:val="000000" w:themeColor="text1"/>
          <w:sz w:val="24"/>
          <w:szCs w:val="24"/>
        </w:rPr>
        <w:t>Planning, scheduling, budgeting &amp; communicating with customers, observing them all field works activities, I understood during my Internship program.</w:t>
      </w:r>
    </w:p>
    <w:p w:rsidR="00BC2C68" w:rsidRPr="00BC2C68" w:rsidRDefault="00FC63BE" w:rsidP="00804535">
      <w:pPr>
        <w:pStyle w:val="ListParagraph"/>
        <w:numPr>
          <w:ilvl w:val="0"/>
          <w:numId w:val="10"/>
        </w:numPr>
        <w:spacing w:line="360" w:lineRule="auto"/>
        <w:jc w:val="both"/>
        <w:rPr>
          <w:rFonts w:ascii="Arial" w:hAnsi="Arial" w:cs="Arial"/>
          <w:b/>
          <w:color w:val="000000" w:themeColor="text1"/>
          <w:sz w:val="24"/>
          <w:szCs w:val="24"/>
        </w:rPr>
      </w:pPr>
      <w:r>
        <w:rPr>
          <w:rFonts w:ascii="Arial" w:hAnsi="Arial" w:cs="Arial"/>
          <w:b/>
          <w:color w:val="000000" w:themeColor="text1"/>
          <w:sz w:val="24"/>
          <w:szCs w:val="24"/>
        </w:rPr>
        <w:t>If there any mistakes, how to overcome</w:t>
      </w:r>
      <w:r w:rsidR="00BC2C68" w:rsidRPr="00BC2C68">
        <w:rPr>
          <w:rFonts w:ascii="Arial" w:hAnsi="Arial" w:cs="Arial"/>
          <w:b/>
          <w:color w:val="000000" w:themeColor="text1"/>
          <w:sz w:val="24"/>
          <w:szCs w:val="24"/>
        </w:rPr>
        <w:t xml:space="preserve">: </w:t>
      </w:r>
      <w:r>
        <w:rPr>
          <w:rFonts w:ascii="Arial" w:hAnsi="Arial" w:cs="Arial"/>
          <w:color w:val="000000" w:themeColor="text1"/>
          <w:sz w:val="24"/>
          <w:szCs w:val="24"/>
        </w:rPr>
        <w:t>During my working days</w:t>
      </w:r>
      <w:r w:rsidR="00BC2C68" w:rsidRPr="00BC2C68">
        <w:rPr>
          <w:rFonts w:ascii="Arial" w:hAnsi="Arial" w:cs="Arial"/>
          <w:color w:val="000000" w:themeColor="text1"/>
          <w:sz w:val="24"/>
          <w:szCs w:val="24"/>
        </w:rPr>
        <w:t xml:space="preserve">, I made mistakes but my </w:t>
      </w:r>
      <w:r>
        <w:rPr>
          <w:rFonts w:ascii="Arial" w:hAnsi="Arial" w:cs="Arial"/>
          <w:color w:val="000000" w:themeColor="text1"/>
          <w:sz w:val="24"/>
          <w:szCs w:val="24"/>
        </w:rPr>
        <w:t>senior colleagues &amp; upper managements</w:t>
      </w:r>
      <w:r w:rsidR="00BC2C68" w:rsidRPr="00BC2C68">
        <w:rPr>
          <w:rFonts w:ascii="Arial" w:hAnsi="Arial" w:cs="Arial"/>
          <w:color w:val="000000" w:themeColor="text1"/>
          <w:sz w:val="24"/>
          <w:szCs w:val="24"/>
        </w:rPr>
        <w:t xml:space="preserve"> was exceptionally supportive, he instructed me with care. But at that point once more I did mistakes as well, so he made a few feedback which actually helped to act positive and learned how to handle these circumstances.</w:t>
      </w:r>
    </w:p>
    <w:p w:rsidR="00BC2C68" w:rsidRPr="00D242AE" w:rsidRDefault="00FC63BE" w:rsidP="00804535">
      <w:pPr>
        <w:pStyle w:val="ListParagraph"/>
        <w:numPr>
          <w:ilvl w:val="0"/>
          <w:numId w:val="10"/>
        </w:numPr>
        <w:spacing w:line="360" w:lineRule="auto"/>
        <w:jc w:val="both"/>
        <w:rPr>
          <w:rFonts w:ascii="Arial" w:hAnsi="Arial" w:cs="Arial"/>
          <w:b/>
          <w:color w:val="000000" w:themeColor="text1"/>
          <w:sz w:val="24"/>
          <w:szCs w:val="24"/>
        </w:rPr>
      </w:pPr>
      <w:r>
        <w:rPr>
          <w:rFonts w:ascii="Arial" w:hAnsi="Arial" w:cs="Arial"/>
          <w:b/>
          <w:color w:val="000000" w:themeColor="text1"/>
          <w:sz w:val="24"/>
          <w:szCs w:val="24"/>
        </w:rPr>
        <w:t>Management of Time Skills</w:t>
      </w:r>
      <w:r w:rsidR="00BC2C68" w:rsidRPr="00BC2C68">
        <w:rPr>
          <w:rFonts w:ascii="Arial" w:hAnsi="Arial" w:cs="Arial"/>
          <w:b/>
          <w:color w:val="000000" w:themeColor="text1"/>
          <w:sz w:val="24"/>
          <w:szCs w:val="24"/>
        </w:rPr>
        <w:t xml:space="preserve">: </w:t>
      </w:r>
      <w:r>
        <w:rPr>
          <w:rFonts w:ascii="Arial" w:hAnsi="Arial" w:cs="Arial"/>
          <w:color w:val="000000" w:themeColor="text1"/>
          <w:sz w:val="24"/>
          <w:szCs w:val="24"/>
        </w:rPr>
        <w:t>I am treated as a permanent employee during my Internship program. My work time was from 10.00 am to 6.00 pm.</w:t>
      </w:r>
      <w:r w:rsidR="005430C8">
        <w:rPr>
          <w:rFonts w:ascii="Arial" w:hAnsi="Arial" w:cs="Arial"/>
          <w:color w:val="000000" w:themeColor="text1"/>
          <w:sz w:val="24"/>
          <w:szCs w:val="24"/>
        </w:rPr>
        <w:t xml:space="preserve"> From </w:t>
      </w:r>
      <w:proofErr w:type="gramStart"/>
      <w:r w:rsidR="005430C8">
        <w:rPr>
          <w:rFonts w:ascii="Arial" w:hAnsi="Arial" w:cs="Arial"/>
          <w:color w:val="000000" w:themeColor="text1"/>
          <w:sz w:val="24"/>
          <w:szCs w:val="24"/>
        </w:rPr>
        <w:t>here ,</w:t>
      </w:r>
      <w:proofErr w:type="gramEnd"/>
      <w:r w:rsidR="005430C8">
        <w:rPr>
          <w:rFonts w:ascii="Arial" w:hAnsi="Arial" w:cs="Arial"/>
          <w:color w:val="000000" w:themeColor="text1"/>
          <w:sz w:val="24"/>
          <w:szCs w:val="24"/>
        </w:rPr>
        <w:t xml:space="preserve"> I learned how to manage my time on under pressure of work, regularly complete my task on daily basis.</w:t>
      </w:r>
    </w:p>
    <w:p w:rsidR="00D242AE" w:rsidRDefault="00D242AE" w:rsidP="00D242AE">
      <w:pPr>
        <w:spacing w:line="360" w:lineRule="auto"/>
        <w:jc w:val="both"/>
        <w:rPr>
          <w:rFonts w:ascii="Arial" w:hAnsi="Arial" w:cs="Arial"/>
          <w:sz w:val="24"/>
          <w:szCs w:val="24"/>
        </w:rPr>
      </w:pPr>
    </w:p>
    <w:p w:rsidR="00D242AE" w:rsidRDefault="00D242AE" w:rsidP="00D242AE">
      <w:pPr>
        <w:spacing w:line="360" w:lineRule="auto"/>
        <w:jc w:val="both"/>
        <w:rPr>
          <w:rFonts w:ascii="Arial" w:hAnsi="Arial" w:cs="Arial"/>
          <w:sz w:val="24"/>
          <w:szCs w:val="24"/>
        </w:rPr>
      </w:pPr>
    </w:p>
    <w:p w:rsidR="00D242AE" w:rsidRDefault="00D242AE" w:rsidP="00D242AE">
      <w:pPr>
        <w:spacing w:line="360" w:lineRule="auto"/>
        <w:jc w:val="both"/>
        <w:rPr>
          <w:rFonts w:ascii="Arial" w:hAnsi="Arial" w:cs="Arial"/>
          <w:sz w:val="24"/>
          <w:szCs w:val="24"/>
        </w:rPr>
      </w:pPr>
    </w:p>
    <w:p w:rsidR="00D242AE" w:rsidRDefault="00D242AE" w:rsidP="00D242AE">
      <w:pPr>
        <w:spacing w:line="360" w:lineRule="auto"/>
        <w:jc w:val="both"/>
        <w:rPr>
          <w:rFonts w:ascii="Arial" w:hAnsi="Arial" w:cs="Arial"/>
          <w:sz w:val="24"/>
          <w:szCs w:val="24"/>
        </w:rPr>
      </w:pPr>
    </w:p>
    <w:p w:rsidR="00D242AE" w:rsidRDefault="00D242AE" w:rsidP="00D242AE">
      <w:pPr>
        <w:pStyle w:val="Title"/>
        <w:pBdr>
          <w:bottom w:val="none" w:sz="0" w:space="0" w:color="auto"/>
        </w:pBdr>
        <w:spacing w:line="276" w:lineRule="auto"/>
        <w:jc w:val="center"/>
        <w:rPr>
          <w:rFonts w:ascii="Arial" w:hAnsi="Arial" w:cs="Arial"/>
          <w:sz w:val="144"/>
          <w:szCs w:val="144"/>
        </w:rPr>
      </w:pPr>
    </w:p>
    <w:p w:rsidR="00D242AE" w:rsidRDefault="00D242AE" w:rsidP="00D242AE">
      <w:pPr>
        <w:pStyle w:val="Title"/>
        <w:pBdr>
          <w:bottom w:val="none" w:sz="0" w:space="0" w:color="auto"/>
        </w:pBdr>
        <w:spacing w:line="276" w:lineRule="auto"/>
        <w:jc w:val="center"/>
        <w:rPr>
          <w:rFonts w:ascii="Arial" w:hAnsi="Arial" w:cs="Arial"/>
          <w:sz w:val="144"/>
          <w:szCs w:val="144"/>
        </w:rPr>
      </w:pPr>
    </w:p>
    <w:p w:rsidR="00D242AE" w:rsidRDefault="00D242AE" w:rsidP="00D242AE">
      <w:pPr>
        <w:pStyle w:val="Title"/>
        <w:pBdr>
          <w:bottom w:val="none" w:sz="0" w:space="0" w:color="auto"/>
        </w:pBdr>
        <w:spacing w:line="276" w:lineRule="auto"/>
        <w:jc w:val="center"/>
        <w:rPr>
          <w:rFonts w:ascii="Arial" w:hAnsi="Arial" w:cs="Arial"/>
          <w:sz w:val="144"/>
          <w:szCs w:val="144"/>
        </w:rPr>
      </w:pPr>
      <w:r>
        <w:rPr>
          <w:rFonts w:ascii="Arial" w:hAnsi="Arial" w:cs="Arial"/>
          <w:sz w:val="144"/>
          <w:szCs w:val="144"/>
        </w:rPr>
        <w:t>Chapter V</w:t>
      </w:r>
    </w:p>
    <w:p w:rsidR="00D242AE" w:rsidRPr="00384651" w:rsidRDefault="00D242AE" w:rsidP="00D242AE"/>
    <w:p w:rsidR="00D242AE" w:rsidRPr="00790F76" w:rsidRDefault="00D242AE" w:rsidP="00D242AE">
      <w:pPr>
        <w:pStyle w:val="Title"/>
        <w:spacing w:line="276" w:lineRule="auto"/>
        <w:jc w:val="center"/>
        <w:rPr>
          <w:rFonts w:ascii="Arial" w:hAnsi="Arial" w:cs="Arial"/>
          <w:color w:val="000000" w:themeColor="text1"/>
          <w:sz w:val="72"/>
          <w:szCs w:val="72"/>
        </w:rPr>
      </w:pPr>
      <w:r>
        <w:rPr>
          <w:rFonts w:ascii="Arial" w:hAnsi="Arial" w:cs="Arial"/>
          <w:color w:val="000000" w:themeColor="text1"/>
          <w:sz w:val="72"/>
          <w:szCs w:val="72"/>
        </w:rPr>
        <w:t>Conclusion &amp; Key Facts</w:t>
      </w:r>
    </w:p>
    <w:p w:rsidR="00D242AE" w:rsidRDefault="00D242AE" w:rsidP="00D242AE">
      <w:pPr>
        <w:spacing w:line="360" w:lineRule="auto"/>
        <w:jc w:val="both"/>
        <w:rPr>
          <w:rFonts w:ascii="Arial" w:hAnsi="Arial" w:cs="Arial"/>
          <w:sz w:val="24"/>
          <w:szCs w:val="24"/>
        </w:rPr>
      </w:pPr>
    </w:p>
    <w:p w:rsidR="00D242AE" w:rsidRDefault="00D242AE" w:rsidP="00D242AE">
      <w:pPr>
        <w:spacing w:line="360" w:lineRule="auto"/>
        <w:jc w:val="both"/>
        <w:rPr>
          <w:rFonts w:ascii="Arial" w:hAnsi="Arial" w:cs="Arial"/>
          <w:b/>
          <w:color w:val="000000" w:themeColor="text1"/>
          <w:sz w:val="24"/>
          <w:szCs w:val="24"/>
        </w:rPr>
      </w:pPr>
    </w:p>
    <w:p w:rsidR="00D242AE" w:rsidRDefault="00D242AE" w:rsidP="00D242AE">
      <w:pPr>
        <w:spacing w:line="360" w:lineRule="auto"/>
        <w:jc w:val="both"/>
        <w:rPr>
          <w:rFonts w:ascii="Arial" w:hAnsi="Arial" w:cs="Arial"/>
          <w:b/>
          <w:color w:val="000000" w:themeColor="text1"/>
          <w:sz w:val="24"/>
          <w:szCs w:val="24"/>
        </w:rPr>
      </w:pPr>
    </w:p>
    <w:p w:rsidR="00D242AE" w:rsidRDefault="00D242AE" w:rsidP="00D242AE">
      <w:pPr>
        <w:rPr>
          <w:rFonts w:ascii="Arial" w:hAnsi="Arial" w:cs="Arial"/>
          <w:b/>
          <w:color w:val="000000" w:themeColor="text1"/>
          <w:sz w:val="24"/>
          <w:szCs w:val="24"/>
        </w:rPr>
      </w:pPr>
    </w:p>
    <w:p w:rsidR="00D242AE" w:rsidRDefault="00D242AE" w:rsidP="00D242AE">
      <w:pPr>
        <w:rPr>
          <w:rFonts w:ascii="Arial" w:hAnsi="Arial" w:cs="Arial"/>
          <w:b/>
          <w:color w:val="000000" w:themeColor="text1"/>
          <w:sz w:val="24"/>
          <w:szCs w:val="24"/>
        </w:rPr>
      </w:pPr>
    </w:p>
    <w:p w:rsidR="00D242AE" w:rsidRDefault="00D242AE" w:rsidP="00D242AE">
      <w:pPr>
        <w:rPr>
          <w:rFonts w:ascii="Arial" w:hAnsi="Arial" w:cs="Arial"/>
          <w:b/>
          <w:color w:val="000000" w:themeColor="text1"/>
          <w:sz w:val="24"/>
          <w:szCs w:val="24"/>
        </w:rPr>
      </w:pPr>
    </w:p>
    <w:p w:rsidR="00D242AE" w:rsidRDefault="00D242AE" w:rsidP="00D242AE">
      <w:pPr>
        <w:rPr>
          <w:rFonts w:ascii="Arial" w:hAnsi="Arial" w:cs="Arial"/>
          <w:b/>
          <w:color w:val="000000" w:themeColor="text1"/>
          <w:sz w:val="24"/>
          <w:szCs w:val="24"/>
        </w:rPr>
      </w:pPr>
    </w:p>
    <w:p w:rsidR="00645B90" w:rsidRDefault="00645B90" w:rsidP="00D242AE">
      <w:pPr>
        <w:rPr>
          <w:rFonts w:ascii="Arial" w:hAnsi="Arial" w:cs="Arial"/>
          <w:b/>
          <w:color w:val="000000" w:themeColor="text1"/>
          <w:sz w:val="24"/>
          <w:szCs w:val="24"/>
        </w:rPr>
      </w:pPr>
    </w:p>
    <w:p w:rsidR="00645B90" w:rsidRDefault="00645B90" w:rsidP="00D242AE">
      <w:pPr>
        <w:rPr>
          <w:rFonts w:ascii="Arial" w:hAnsi="Arial" w:cs="Arial"/>
          <w:b/>
          <w:color w:val="000000" w:themeColor="text1"/>
          <w:sz w:val="24"/>
          <w:szCs w:val="24"/>
        </w:rPr>
      </w:pPr>
    </w:p>
    <w:p w:rsidR="00645B90" w:rsidRDefault="00645B90" w:rsidP="00D242AE">
      <w:pPr>
        <w:rPr>
          <w:rFonts w:ascii="Arial" w:hAnsi="Arial" w:cs="Arial"/>
          <w:b/>
          <w:color w:val="000000" w:themeColor="text1"/>
          <w:sz w:val="24"/>
          <w:szCs w:val="24"/>
        </w:rPr>
      </w:pPr>
    </w:p>
    <w:p w:rsidR="00645B90" w:rsidRDefault="00645B90" w:rsidP="00D242AE">
      <w:pPr>
        <w:rPr>
          <w:rFonts w:ascii="Arial" w:hAnsi="Arial" w:cs="Arial"/>
          <w:b/>
          <w:color w:val="000000" w:themeColor="text1"/>
          <w:sz w:val="24"/>
          <w:szCs w:val="24"/>
        </w:rPr>
      </w:pPr>
    </w:p>
    <w:p w:rsidR="00D242AE" w:rsidRDefault="00D242AE" w:rsidP="00D242AE">
      <w:pPr>
        <w:rPr>
          <w:rFonts w:ascii="Arial" w:hAnsi="Arial" w:cs="Arial"/>
          <w:b/>
          <w:color w:val="000000" w:themeColor="text1"/>
          <w:sz w:val="24"/>
          <w:szCs w:val="24"/>
        </w:rPr>
      </w:pPr>
    </w:p>
    <w:p w:rsidR="00D242AE" w:rsidRDefault="00D242AE" w:rsidP="00D242AE">
      <w:pPr>
        <w:rPr>
          <w:rFonts w:ascii="Arial" w:hAnsi="Arial" w:cs="Arial"/>
          <w:b/>
          <w:color w:val="000000" w:themeColor="text1"/>
          <w:sz w:val="24"/>
          <w:szCs w:val="24"/>
        </w:rPr>
      </w:pPr>
    </w:p>
    <w:p w:rsidR="00645B90" w:rsidRPr="004D5121" w:rsidRDefault="00645B90" w:rsidP="004D5121">
      <w:pPr>
        <w:pStyle w:val="Heading2"/>
        <w:numPr>
          <w:ilvl w:val="1"/>
          <w:numId w:val="2"/>
        </w:numPr>
        <w:spacing w:line="360" w:lineRule="auto"/>
        <w:rPr>
          <w:rFonts w:ascii="Arial" w:hAnsi="Arial" w:cs="Arial"/>
          <w:sz w:val="28"/>
          <w:szCs w:val="28"/>
        </w:rPr>
      </w:pPr>
      <w:bookmarkStart w:id="58" w:name="_Toc52723365"/>
      <w:r w:rsidRPr="00645B90">
        <w:rPr>
          <w:rFonts w:ascii="Arial" w:hAnsi="Arial" w:cs="Arial"/>
          <w:sz w:val="28"/>
          <w:szCs w:val="28"/>
        </w:rPr>
        <w:t>Recommendations</w:t>
      </w:r>
      <w:bookmarkEnd w:id="58"/>
    </w:p>
    <w:p w:rsidR="008C4136" w:rsidRPr="00ED0DA5" w:rsidRDefault="008C4136" w:rsidP="00ED0DA5">
      <w:pPr>
        <w:pStyle w:val="ListParagraph"/>
        <w:numPr>
          <w:ilvl w:val="0"/>
          <w:numId w:val="19"/>
        </w:numPr>
        <w:spacing w:line="360" w:lineRule="auto"/>
        <w:jc w:val="both"/>
        <w:rPr>
          <w:rFonts w:ascii="Arial" w:hAnsi="Arial" w:cs="Arial"/>
          <w:color w:val="000000" w:themeColor="text1"/>
          <w:sz w:val="24"/>
          <w:szCs w:val="24"/>
        </w:rPr>
      </w:pPr>
      <w:r w:rsidRPr="00ED0DA5">
        <w:rPr>
          <w:rFonts w:ascii="Arial" w:hAnsi="Arial" w:cs="Arial"/>
          <w:color w:val="000000" w:themeColor="text1"/>
          <w:sz w:val="24"/>
          <w:szCs w:val="24"/>
        </w:rPr>
        <w:t xml:space="preserve">In this competitive market, it is imperative for companies to outflank other companies additionally set a standard that's not effectively influenced by any new ventures. So distant, the finding recommends that in the event that an enormous </w:t>
      </w:r>
      <w:r w:rsidR="006E7BB8" w:rsidRPr="00ED0DA5">
        <w:rPr>
          <w:rFonts w:ascii="Arial" w:hAnsi="Arial" w:cs="Arial"/>
          <w:color w:val="000000" w:themeColor="text1"/>
          <w:sz w:val="24"/>
          <w:szCs w:val="24"/>
        </w:rPr>
        <w:t>plus</w:t>
      </w:r>
      <w:r w:rsidRPr="00ED0DA5">
        <w:rPr>
          <w:rFonts w:ascii="Arial" w:hAnsi="Arial" w:cs="Arial"/>
          <w:color w:val="000000" w:themeColor="text1"/>
          <w:sz w:val="24"/>
          <w:szCs w:val="24"/>
        </w:rPr>
        <w:t xml:space="preserve"> </w:t>
      </w:r>
      <w:r w:rsidR="006E7BB8" w:rsidRPr="00ED0DA5">
        <w:rPr>
          <w:rFonts w:ascii="Arial" w:hAnsi="Arial" w:cs="Arial"/>
          <w:color w:val="000000" w:themeColor="text1"/>
          <w:sz w:val="24"/>
          <w:szCs w:val="24"/>
        </w:rPr>
        <w:t>fine</w:t>
      </w:r>
      <w:r w:rsidRPr="00ED0DA5">
        <w:rPr>
          <w:rFonts w:ascii="Arial" w:hAnsi="Arial" w:cs="Arial"/>
          <w:color w:val="000000" w:themeColor="text1"/>
          <w:sz w:val="24"/>
          <w:szCs w:val="24"/>
        </w:rPr>
        <w:t>-</w:t>
      </w:r>
      <w:r w:rsidR="006E7BB8" w:rsidRPr="00ED0DA5">
        <w:rPr>
          <w:rFonts w:ascii="Arial" w:hAnsi="Arial" w:cs="Arial"/>
          <w:color w:val="000000" w:themeColor="text1"/>
          <w:sz w:val="24"/>
          <w:szCs w:val="24"/>
        </w:rPr>
        <w:t>apparent</w:t>
      </w:r>
      <w:r w:rsidRPr="00ED0DA5">
        <w:rPr>
          <w:rFonts w:ascii="Arial" w:hAnsi="Arial" w:cs="Arial"/>
          <w:color w:val="000000" w:themeColor="text1"/>
          <w:sz w:val="24"/>
          <w:szCs w:val="24"/>
        </w:rPr>
        <w:t xml:space="preserve"> company establishes in Bangladesh, there's an awfully lean possibility for Care Me Bangladesh to halt deals drop. To have an economical future, Care Me Bangladesh must make a faithful and cheerful client base. The variables which are working as boundaries for Care Me’s the development </w:t>
      </w:r>
      <w:r w:rsidR="006E7BB8" w:rsidRPr="00ED0DA5">
        <w:rPr>
          <w:rFonts w:ascii="Arial" w:hAnsi="Arial" w:cs="Arial"/>
          <w:color w:val="000000" w:themeColor="text1"/>
          <w:sz w:val="24"/>
          <w:szCs w:val="24"/>
        </w:rPr>
        <w:t>in addition to</w:t>
      </w:r>
      <w:r w:rsidRPr="00ED0DA5">
        <w:rPr>
          <w:rFonts w:ascii="Arial" w:hAnsi="Arial" w:cs="Arial"/>
          <w:color w:val="000000" w:themeColor="text1"/>
          <w:sz w:val="24"/>
          <w:szCs w:val="24"/>
        </w:rPr>
        <w:t xml:space="preserve"> sustainability </w:t>
      </w:r>
      <w:r w:rsidR="006E7BB8" w:rsidRPr="00ED0DA5">
        <w:rPr>
          <w:rFonts w:ascii="Arial" w:hAnsi="Arial" w:cs="Arial"/>
          <w:color w:val="000000" w:themeColor="text1"/>
          <w:sz w:val="24"/>
          <w:szCs w:val="24"/>
        </w:rPr>
        <w:t>as well as</w:t>
      </w:r>
      <w:r w:rsidRPr="00ED0DA5">
        <w:rPr>
          <w:rFonts w:ascii="Arial" w:hAnsi="Arial" w:cs="Arial"/>
          <w:color w:val="000000" w:themeColor="text1"/>
          <w:sz w:val="24"/>
          <w:szCs w:val="24"/>
        </w:rPr>
        <w:t xml:space="preserve"> the suggested arrangements </w:t>
      </w:r>
      <w:r w:rsidR="006E7BB8" w:rsidRPr="00ED0DA5">
        <w:rPr>
          <w:rFonts w:ascii="Arial" w:hAnsi="Arial" w:cs="Arial"/>
          <w:color w:val="000000" w:themeColor="text1"/>
          <w:sz w:val="24"/>
          <w:szCs w:val="24"/>
        </w:rPr>
        <w:t>be</w:t>
      </w:r>
      <w:r w:rsidRPr="00ED0DA5">
        <w:rPr>
          <w:rFonts w:ascii="Arial" w:hAnsi="Arial" w:cs="Arial"/>
          <w:color w:val="000000" w:themeColor="text1"/>
          <w:sz w:val="24"/>
          <w:szCs w:val="24"/>
        </w:rPr>
        <w:t>:</w:t>
      </w:r>
    </w:p>
    <w:p w:rsidR="006E7BB8" w:rsidRPr="00ED0DA5" w:rsidRDefault="006E7BB8" w:rsidP="00ED0DA5">
      <w:pPr>
        <w:pStyle w:val="ListParagraph"/>
        <w:numPr>
          <w:ilvl w:val="0"/>
          <w:numId w:val="19"/>
        </w:numPr>
        <w:spacing w:line="360" w:lineRule="auto"/>
        <w:jc w:val="both"/>
        <w:rPr>
          <w:rFonts w:ascii="Arial" w:hAnsi="Arial" w:cs="Arial"/>
          <w:color w:val="000000" w:themeColor="text1"/>
          <w:sz w:val="24"/>
          <w:szCs w:val="24"/>
        </w:rPr>
      </w:pPr>
      <w:r w:rsidRPr="00ED0DA5">
        <w:rPr>
          <w:rFonts w:ascii="Arial" w:hAnsi="Arial" w:cs="Arial"/>
          <w:color w:val="000000" w:themeColor="text1"/>
          <w:sz w:val="24"/>
          <w:szCs w:val="24"/>
          <w:shd w:val="clear" w:color="auto" w:fill="FFFFFF"/>
        </w:rPr>
        <w:t xml:space="preserve">First of all they have to </w:t>
      </w:r>
      <w:r w:rsidR="00ED0DA5" w:rsidRPr="00ED0DA5">
        <w:rPr>
          <w:rFonts w:ascii="Arial" w:hAnsi="Arial" w:cs="Arial"/>
          <w:color w:val="000000" w:themeColor="text1"/>
          <w:sz w:val="24"/>
          <w:szCs w:val="24"/>
          <w:shd w:val="clear" w:color="auto" w:fill="FFFFFF"/>
        </w:rPr>
        <w:t xml:space="preserve">maintain the level of diversity, </w:t>
      </w:r>
      <w:r w:rsidRPr="00ED0DA5">
        <w:rPr>
          <w:rFonts w:ascii="Arial" w:hAnsi="Arial" w:cs="Arial"/>
          <w:color w:val="000000" w:themeColor="text1"/>
          <w:sz w:val="24"/>
          <w:szCs w:val="24"/>
          <w:shd w:val="clear" w:color="auto" w:fill="FFFFFF"/>
        </w:rPr>
        <w:t>product quality</w:t>
      </w:r>
      <w:r w:rsidR="00ED0DA5" w:rsidRPr="00ED0DA5">
        <w:rPr>
          <w:rFonts w:ascii="Arial" w:hAnsi="Arial" w:cs="Arial"/>
          <w:color w:val="000000" w:themeColor="text1"/>
          <w:sz w:val="24"/>
          <w:szCs w:val="24"/>
          <w:shd w:val="clear" w:color="auto" w:fill="FFFFFF"/>
        </w:rPr>
        <w:t xml:space="preserve"> and guarantee</w:t>
      </w:r>
      <w:r w:rsidRPr="00ED0DA5">
        <w:rPr>
          <w:rFonts w:ascii="Arial" w:hAnsi="Arial" w:cs="Arial"/>
          <w:color w:val="000000" w:themeColor="text1"/>
          <w:sz w:val="24"/>
          <w:szCs w:val="24"/>
          <w:shd w:val="clear" w:color="auto" w:fill="FFFFFF"/>
        </w:rPr>
        <w:t xml:space="preserve"> in all their products. In order to reach the general public, the quality must always be improved even if there are few buyers, </w:t>
      </w:r>
      <w:r w:rsidR="00ED0DA5" w:rsidRPr="00ED0DA5">
        <w:rPr>
          <w:rFonts w:ascii="Arial" w:hAnsi="Arial" w:cs="Arial"/>
          <w:color w:val="000000" w:themeColor="text1"/>
          <w:sz w:val="24"/>
          <w:szCs w:val="24"/>
          <w:shd w:val="clear" w:color="auto" w:fill="FFFFFF"/>
        </w:rPr>
        <w:t>and then</w:t>
      </w:r>
      <w:r w:rsidRPr="00ED0DA5">
        <w:rPr>
          <w:rFonts w:ascii="Arial" w:hAnsi="Arial" w:cs="Arial"/>
          <w:color w:val="000000" w:themeColor="text1"/>
          <w:sz w:val="24"/>
          <w:szCs w:val="24"/>
          <w:shd w:val="clear" w:color="auto" w:fill="FFFFFF"/>
        </w:rPr>
        <w:t xml:space="preserve"> can build strong relationship &amp; trust with their customers. Basically the quality of the product should always be attractive and quality.</w:t>
      </w:r>
    </w:p>
    <w:p w:rsidR="00ED0DA5" w:rsidRPr="00ED0DA5" w:rsidRDefault="00ED0DA5" w:rsidP="00ED0DA5">
      <w:pPr>
        <w:pStyle w:val="ListParagraph"/>
        <w:numPr>
          <w:ilvl w:val="0"/>
          <w:numId w:val="19"/>
        </w:numPr>
        <w:spacing w:line="360" w:lineRule="auto"/>
        <w:jc w:val="both"/>
        <w:rPr>
          <w:rFonts w:ascii="Arial" w:hAnsi="Arial" w:cs="Arial"/>
          <w:color w:val="000000" w:themeColor="text1"/>
          <w:sz w:val="24"/>
          <w:szCs w:val="24"/>
        </w:rPr>
      </w:pPr>
      <w:r w:rsidRPr="00ED0DA5">
        <w:rPr>
          <w:rFonts w:ascii="Arial" w:hAnsi="Arial" w:cs="Arial"/>
          <w:color w:val="000000" w:themeColor="text1"/>
          <w:sz w:val="24"/>
          <w:szCs w:val="24"/>
          <w:shd w:val="clear" w:color="auto" w:fill="FFFFFF"/>
        </w:rPr>
        <w:t>If the company gets a complaint or default about a product from a customer, change it and listen to the complaint seriously and need to change that soon. This will allow customers to understand that they are being evaluated and will not create a negative attitude towards the company.</w:t>
      </w:r>
    </w:p>
    <w:p w:rsidR="00ED0DA5" w:rsidRPr="00ED0DA5" w:rsidRDefault="00ED0DA5" w:rsidP="00ED0DA5">
      <w:pPr>
        <w:pStyle w:val="ListParagraph"/>
        <w:numPr>
          <w:ilvl w:val="0"/>
          <w:numId w:val="19"/>
        </w:numPr>
        <w:spacing w:line="360" w:lineRule="auto"/>
        <w:jc w:val="both"/>
        <w:rPr>
          <w:rFonts w:ascii="Arial" w:hAnsi="Arial" w:cs="Arial"/>
          <w:color w:val="000000" w:themeColor="text1"/>
          <w:sz w:val="24"/>
          <w:szCs w:val="24"/>
        </w:rPr>
      </w:pPr>
      <w:r w:rsidRPr="00ED0DA5">
        <w:rPr>
          <w:rFonts w:ascii="Arial" w:hAnsi="Arial" w:cs="Arial"/>
          <w:color w:val="000000" w:themeColor="text1"/>
          <w:sz w:val="24"/>
          <w:szCs w:val="24"/>
        </w:rPr>
        <w:t>The pricing of the product must be appropriate</w:t>
      </w:r>
      <w:r w:rsidR="005D23A9" w:rsidRPr="00ED0DA5">
        <w:rPr>
          <w:rFonts w:ascii="Arial" w:hAnsi="Arial" w:cs="Arial"/>
          <w:color w:val="000000" w:themeColor="text1"/>
          <w:sz w:val="24"/>
          <w:szCs w:val="24"/>
        </w:rPr>
        <w:t xml:space="preserve">. </w:t>
      </w:r>
      <w:r w:rsidRPr="00ED0DA5">
        <w:rPr>
          <w:rFonts w:ascii="Arial" w:hAnsi="Arial" w:cs="Arial"/>
          <w:color w:val="000000" w:themeColor="text1"/>
          <w:sz w:val="24"/>
          <w:szCs w:val="24"/>
          <w:shd w:val="clear" w:color="auto" w:fill="FFFFFF"/>
        </w:rPr>
        <w:t xml:space="preserve"> Pricing must be based on market value. In order to attract </w:t>
      </w:r>
      <w:r w:rsidR="00A771D3">
        <w:rPr>
          <w:rFonts w:ascii="Arial" w:hAnsi="Arial" w:cs="Arial"/>
          <w:color w:val="000000" w:themeColor="text1"/>
          <w:sz w:val="24"/>
          <w:szCs w:val="24"/>
          <w:shd w:val="clear" w:color="auto" w:fill="FFFFFF"/>
        </w:rPr>
        <w:t>Care Me</w:t>
      </w:r>
      <w:r w:rsidRPr="00ED0DA5">
        <w:rPr>
          <w:rFonts w:ascii="Arial" w:hAnsi="Arial" w:cs="Arial"/>
          <w:color w:val="000000" w:themeColor="text1"/>
          <w:sz w:val="24"/>
          <w:szCs w:val="24"/>
          <w:shd w:val="clear" w:color="auto" w:fill="FFFFFF"/>
        </w:rPr>
        <w:t xml:space="preserve"> products, one must set attractive prices for great selling products.</w:t>
      </w:r>
    </w:p>
    <w:p w:rsidR="00ED0DA5" w:rsidRPr="00ED0DA5" w:rsidRDefault="005D23A9" w:rsidP="00ED0DA5">
      <w:pPr>
        <w:pStyle w:val="ListParagraph"/>
        <w:numPr>
          <w:ilvl w:val="0"/>
          <w:numId w:val="19"/>
        </w:numPr>
        <w:spacing w:line="360" w:lineRule="auto"/>
        <w:jc w:val="both"/>
        <w:rPr>
          <w:rFonts w:ascii="Arial" w:hAnsi="Arial" w:cs="Arial"/>
          <w:color w:val="000000" w:themeColor="text1"/>
          <w:sz w:val="24"/>
          <w:szCs w:val="24"/>
        </w:rPr>
      </w:pPr>
      <w:r w:rsidRPr="00ED0DA5">
        <w:rPr>
          <w:rFonts w:ascii="Arial" w:hAnsi="Arial" w:cs="Arial"/>
          <w:color w:val="000000" w:themeColor="text1"/>
          <w:sz w:val="24"/>
          <w:szCs w:val="24"/>
        </w:rPr>
        <w:t xml:space="preserve">Another way of </w:t>
      </w:r>
      <w:r w:rsidR="00ED0DA5" w:rsidRPr="00ED0DA5">
        <w:rPr>
          <w:rFonts w:ascii="Arial" w:hAnsi="Arial" w:cs="Arial"/>
          <w:color w:val="000000" w:themeColor="text1"/>
          <w:sz w:val="24"/>
          <w:szCs w:val="24"/>
          <w:shd w:val="clear" w:color="auto" w:fill="FFFFFF"/>
        </w:rPr>
        <w:t>providing the unique &amp; solution of products s to keep the customer's attention, so that without Care Me Bangladesh’s product, customers cannot think of an alternative to other products.</w:t>
      </w:r>
    </w:p>
    <w:p w:rsidR="00645B90" w:rsidRPr="004D5121" w:rsidRDefault="00ED0DA5" w:rsidP="00645B90">
      <w:pPr>
        <w:pStyle w:val="ListParagraph"/>
        <w:numPr>
          <w:ilvl w:val="0"/>
          <w:numId w:val="19"/>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A</w:t>
      </w:r>
      <w:r w:rsidRPr="00ED0DA5">
        <w:rPr>
          <w:rFonts w:ascii="Arial" w:hAnsi="Arial" w:cs="Arial"/>
          <w:color w:val="000000" w:themeColor="text1"/>
          <w:sz w:val="24"/>
          <w:szCs w:val="24"/>
        </w:rPr>
        <w:t>s a final point</w:t>
      </w:r>
      <w:r w:rsidR="007B3361" w:rsidRPr="00ED0DA5">
        <w:rPr>
          <w:rFonts w:ascii="Arial" w:hAnsi="Arial" w:cs="Arial"/>
          <w:color w:val="000000" w:themeColor="text1"/>
          <w:sz w:val="24"/>
          <w:szCs w:val="24"/>
        </w:rPr>
        <w:t xml:space="preserve"> </w:t>
      </w:r>
      <w:r w:rsidR="005D23A9" w:rsidRPr="00ED0DA5">
        <w:rPr>
          <w:rFonts w:ascii="Arial" w:hAnsi="Arial" w:cs="Arial"/>
          <w:color w:val="000000" w:themeColor="text1"/>
          <w:sz w:val="24"/>
          <w:szCs w:val="24"/>
        </w:rPr>
        <w:t xml:space="preserve">Care </w:t>
      </w:r>
      <w:proofErr w:type="gramStart"/>
      <w:r w:rsidR="005D23A9" w:rsidRPr="00ED0DA5">
        <w:rPr>
          <w:rFonts w:ascii="Arial" w:hAnsi="Arial" w:cs="Arial"/>
          <w:color w:val="000000" w:themeColor="text1"/>
          <w:sz w:val="24"/>
          <w:szCs w:val="24"/>
        </w:rPr>
        <w:t>Me</w:t>
      </w:r>
      <w:proofErr w:type="gramEnd"/>
      <w:r w:rsidR="005D23A9" w:rsidRPr="00ED0DA5">
        <w:rPr>
          <w:rFonts w:ascii="Arial" w:hAnsi="Arial" w:cs="Arial"/>
          <w:color w:val="000000" w:themeColor="text1"/>
          <w:sz w:val="24"/>
          <w:szCs w:val="24"/>
        </w:rPr>
        <w:t xml:space="preserve"> Bangladesh should </w:t>
      </w:r>
      <w:r w:rsidR="007B3361" w:rsidRPr="00ED0DA5">
        <w:rPr>
          <w:rFonts w:ascii="Arial" w:hAnsi="Arial" w:cs="Arial"/>
          <w:color w:val="000000" w:themeColor="text1"/>
          <w:sz w:val="24"/>
          <w:szCs w:val="24"/>
        </w:rPr>
        <w:t>do more campaign &amp; events in Shopping mall or university’s campus for building brand loyalty.</w:t>
      </w:r>
    </w:p>
    <w:p w:rsidR="00645B90" w:rsidRPr="00645B90" w:rsidRDefault="00645B90" w:rsidP="00804535">
      <w:pPr>
        <w:pStyle w:val="Heading2"/>
        <w:numPr>
          <w:ilvl w:val="1"/>
          <w:numId w:val="2"/>
        </w:numPr>
        <w:spacing w:line="360" w:lineRule="auto"/>
        <w:rPr>
          <w:rFonts w:ascii="Arial" w:hAnsi="Arial" w:cs="Arial"/>
          <w:sz w:val="28"/>
          <w:szCs w:val="28"/>
        </w:rPr>
      </w:pPr>
      <w:bookmarkStart w:id="59" w:name="_Toc52723366"/>
      <w:r w:rsidRPr="00645B90">
        <w:rPr>
          <w:rFonts w:ascii="Arial" w:hAnsi="Arial" w:cs="Arial"/>
          <w:sz w:val="28"/>
          <w:szCs w:val="28"/>
        </w:rPr>
        <w:lastRenderedPageBreak/>
        <w:t>Conclusions</w:t>
      </w:r>
      <w:bookmarkEnd w:id="59"/>
    </w:p>
    <w:p w:rsidR="006E7BB8" w:rsidRPr="006E7BB8" w:rsidRDefault="006E7BB8" w:rsidP="006E7BB8">
      <w:pPr>
        <w:shd w:val="clear" w:color="auto" w:fill="FFFFFF"/>
        <w:spacing w:before="120"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Care Me</w:t>
      </w:r>
      <w:r w:rsidRPr="006E7BB8">
        <w:rPr>
          <w:rFonts w:ascii="Arial" w:eastAsia="Times New Roman" w:hAnsi="Arial" w:cs="Arial"/>
          <w:color w:val="000000" w:themeColor="text1"/>
          <w:sz w:val="24"/>
          <w:szCs w:val="24"/>
        </w:rPr>
        <w:t xml:space="preserve"> Bangladesh creates the possibility of creating and acquiring more shares in the business market.</w:t>
      </w:r>
      <w:r>
        <w:rPr>
          <w:rFonts w:ascii="Arial" w:eastAsia="Times New Roman" w:hAnsi="Arial" w:cs="Arial"/>
          <w:color w:val="000000" w:themeColor="text1"/>
          <w:sz w:val="24"/>
          <w:szCs w:val="24"/>
        </w:rPr>
        <w:t xml:space="preserve"> </w:t>
      </w:r>
      <w:r w:rsidRPr="006E7BB8">
        <w:rPr>
          <w:rFonts w:ascii="Arial" w:eastAsia="Times New Roman" w:hAnsi="Arial" w:cs="Arial"/>
          <w:color w:val="000000" w:themeColor="text1"/>
          <w:sz w:val="24"/>
          <w:szCs w:val="24"/>
        </w:rPr>
        <w:t xml:space="preserve">At one time the </w:t>
      </w:r>
      <w:r>
        <w:rPr>
          <w:rFonts w:ascii="Arial" w:eastAsia="Times New Roman" w:hAnsi="Arial" w:cs="Arial"/>
          <w:color w:val="000000" w:themeColor="text1"/>
          <w:sz w:val="24"/>
          <w:szCs w:val="24"/>
        </w:rPr>
        <w:t>Care Me Bangladesh</w:t>
      </w:r>
      <w:r w:rsidRPr="006E7BB8">
        <w:rPr>
          <w:rFonts w:ascii="Arial" w:eastAsia="Times New Roman" w:hAnsi="Arial" w:cs="Arial"/>
          <w:color w:val="000000" w:themeColor="text1"/>
          <w:sz w:val="24"/>
          <w:szCs w:val="24"/>
        </w:rPr>
        <w:t xml:space="preserve"> had to go the whole way to walk the path through heterogeneous thinking.</w:t>
      </w:r>
      <w:r>
        <w:rPr>
          <w:rFonts w:ascii="Arial" w:eastAsia="Times New Roman" w:hAnsi="Arial" w:cs="Arial"/>
          <w:color w:val="000000" w:themeColor="text1"/>
          <w:sz w:val="24"/>
          <w:szCs w:val="24"/>
        </w:rPr>
        <w:t xml:space="preserve"> </w:t>
      </w:r>
      <w:r w:rsidRPr="006E7BB8">
        <w:rPr>
          <w:rFonts w:ascii="Arial" w:eastAsia="Times New Roman" w:hAnsi="Arial" w:cs="Arial"/>
          <w:color w:val="000000" w:themeColor="text1"/>
          <w:sz w:val="24"/>
          <w:szCs w:val="24"/>
        </w:rPr>
        <w:t xml:space="preserve">But today </w:t>
      </w:r>
      <w:r>
        <w:rPr>
          <w:rFonts w:ascii="Arial" w:eastAsia="Times New Roman" w:hAnsi="Arial" w:cs="Arial"/>
          <w:color w:val="000000" w:themeColor="text1"/>
          <w:sz w:val="24"/>
          <w:szCs w:val="24"/>
        </w:rPr>
        <w:t>Care Me</w:t>
      </w:r>
      <w:r w:rsidRPr="006E7BB8">
        <w:rPr>
          <w:rFonts w:ascii="Arial" w:eastAsia="Times New Roman" w:hAnsi="Arial" w:cs="Arial"/>
          <w:color w:val="000000" w:themeColor="text1"/>
          <w:sz w:val="24"/>
          <w:szCs w:val="24"/>
        </w:rPr>
        <w:t xml:space="preserve"> Bangladesh has been able to reach out to various organizatio</w:t>
      </w:r>
      <w:r>
        <w:rPr>
          <w:rFonts w:ascii="Arial" w:eastAsia="Times New Roman" w:hAnsi="Arial" w:cs="Arial"/>
          <w:color w:val="000000" w:themeColor="text1"/>
          <w:sz w:val="24"/>
          <w:szCs w:val="24"/>
        </w:rPr>
        <w:t>ns from a weak position. In an E- c</w:t>
      </w:r>
      <w:r w:rsidRPr="006E7BB8">
        <w:rPr>
          <w:rFonts w:ascii="Arial" w:eastAsia="Times New Roman" w:hAnsi="Arial" w:cs="Arial"/>
          <w:color w:val="000000" w:themeColor="text1"/>
          <w:sz w:val="24"/>
          <w:szCs w:val="24"/>
        </w:rPr>
        <w:t>ommerce business, an E-commerce company should always maintain quality product diversity to uplift its position in the business.</w:t>
      </w:r>
      <w:r>
        <w:rPr>
          <w:rFonts w:ascii="Arial" w:eastAsia="Times New Roman" w:hAnsi="Arial" w:cs="Arial"/>
          <w:color w:val="000000" w:themeColor="text1"/>
          <w:sz w:val="24"/>
          <w:szCs w:val="24"/>
        </w:rPr>
        <w:t xml:space="preserve"> Care Me</w:t>
      </w:r>
      <w:r w:rsidRPr="006E7BB8">
        <w:rPr>
          <w:rFonts w:ascii="Arial" w:eastAsia="Times New Roman" w:hAnsi="Arial" w:cs="Arial"/>
          <w:color w:val="000000" w:themeColor="text1"/>
          <w:sz w:val="24"/>
          <w:szCs w:val="24"/>
        </w:rPr>
        <w:t xml:space="preserve"> Bangladesh is making progress to make the dynamic life easier from the proper application of its name. In today's era of increasing internet demand, people want to get the product of their c</w:t>
      </w:r>
      <w:r>
        <w:rPr>
          <w:rFonts w:ascii="Arial" w:eastAsia="Times New Roman" w:hAnsi="Arial" w:cs="Arial"/>
          <w:color w:val="000000" w:themeColor="text1"/>
          <w:sz w:val="24"/>
          <w:szCs w:val="24"/>
        </w:rPr>
        <w:t>hoice at home in a short time. B</w:t>
      </w:r>
      <w:r w:rsidRPr="006E7BB8">
        <w:rPr>
          <w:rFonts w:ascii="Arial" w:eastAsia="Times New Roman" w:hAnsi="Arial" w:cs="Arial"/>
          <w:color w:val="000000" w:themeColor="text1"/>
          <w:sz w:val="24"/>
          <w:szCs w:val="24"/>
        </w:rPr>
        <w:t>y usin</w:t>
      </w:r>
      <w:r>
        <w:rPr>
          <w:rFonts w:ascii="Arial" w:eastAsia="Times New Roman" w:hAnsi="Arial" w:cs="Arial"/>
          <w:color w:val="000000" w:themeColor="text1"/>
          <w:sz w:val="24"/>
          <w:szCs w:val="24"/>
        </w:rPr>
        <w:t>g this smart thinking &amp; process</w:t>
      </w:r>
      <w:r w:rsidRPr="006E7BB8">
        <w:rPr>
          <w:rFonts w:ascii="Arial" w:eastAsia="Times New Roman" w:hAnsi="Arial" w:cs="Arial"/>
          <w:color w:val="000000" w:themeColor="text1"/>
          <w:sz w:val="24"/>
          <w:szCs w:val="24"/>
        </w:rPr>
        <w:t xml:space="preserve">, In an E-commerce </w:t>
      </w:r>
      <w:r>
        <w:rPr>
          <w:rFonts w:ascii="Arial" w:eastAsia="Times New Roman" w:hAnsi="Arial" w:cs="Arial"/>
          <w:color w:val="000000" w:themeColor="text1"/>
          <w:sz w:val="24"/>
          <w:szCs w:val="24"/>
        </w:rPr>
        <w:t>business</w:t>
      </w:r>
      <w:r w:rsidRPr="006E7BB8">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Care Me</w:t>
      </w:r>
      <w:r w:rsidRPr="006E7BB8">
        <w:rPr>
          <w:rFonts w:ascii="Arial" w:eastAsia="Times New Roman" w:hAnsi="Arial" w:cs="Arial"/>
          <w:color w:val="000000" w:themeColor="text1"/>
          <w:sz w:val="24"/>
          <w:szCs w:val="24"/>
        </w:rPr>
        <w:t xml:space="preserve"> Bangladesh will take Bangladesh to the top position </w:t>
      </w:r>
      <w:r>
        <w:rPr>
          <w:rFonts w:ascii="Arial" w:eastAsia="Times New Roman" w:hAnsi="Arial" w:cs="Arial"/>
          <w:color w:val="000000" w:themeColor="text1"/>
          <w:sz w:val="24"/>
          <w:szCs w:val="24"/>
        </w:rPr>
        <w:t xml:space="preserve">&amp; </w:t>
      </w:r>
      <w:r w:rsidRPr="006E7BB8">
        <w:rPr>
          <w:rFonts w:ascii="Arial" w:eastAsia="Times New Roman" w:hAnsi="Arial" w:cs="Arial"/>
          <w:color w:val="000000" w:themeColor="text1"/>
          <w:sz w:val="24"/>
          <w:szCs w:val="24"/>
        </w:rPr>
        <w:t>making their customer's life easier.</w:t>
      </w:r>
    </w:p>
    <w:p w:rsidR="008C4136" w:rsidRDefault="008C4136" w:rsidP="008C4136">
      <w:pPr>
        <w:spacing w:line="360" w:lineRule="auto"/>
        <w:jc w:val="both"/>
        <w:rPr>
          <w:rFonts w:ascii="Arial" w:hAnsi="Arial" w:cs="Arial"/>
          <w:color w:val="000000" w:themeColor="text1"/>
          <w:sz w:val="24"/>
          <w:szCs w:val="24"/>
        </w:rPr>
      </w:pPr>
    </w:p>
    <w:p w:rsidR="004767E2" w:rsidRDefault="004767E2" w:rsidP="008C4136">
      <w:pPr>
        <w:spacing w:line="360" w:lineRule="auto"/>
        <w:jc w:val="both"/>
        <w:rPr>
          <w:rFonts w:ascii="Arial" w:hAnsi="Arial" w:cs="Arial"/>
          <w:color w:val="000000" w:themeColor="text1"/>
          <w:sz w:val="24"/>
          <w:szCs w:val="24"/>
        </w:rPr>
      </w:pPr>
    </w:p>
    <w:p w:rsidR="004767E2" w:rsidRDefault="004767E2">
      <w:pPr>
        <w:rPr>
          <w:rFonts w:ascii="Arial" w:hAnsi="Arial" w:cs="Arial"/>
          <w:color w:val="000000" w:themeColor="text1"/>
          <w:sz w:val="24"/>
          <w:szCs w:val="24"/>
        </w:rPr>
      </w:pPr>
      <w:r>
        <w:rPr>
          <w:rFonts w:ascii="Arial" w:hAnsi="Arial" w:cs="Arial"/>
          <w:color w:val="000000" w:themeColor="text1"/>
          <w:sz w:val="24"/>
          <w:szCs w:val="24"/>
        </w:rPr>
        <w:br w:type="page"/>
      </w:r>
    </w:p>
    <w:sdt>
      <w:sdtPr>
        <w:rPr>
          <w:rFonts w:asciiTheme="minorHAnsi" w:eastAsiaTheme="minorHAnsi" w:hAnsiTheme="minorHAnsi" w:cstheme="minorBidi"/>
          <w:b w:val="0"/>
          <w:bCs w:val="0"/>
          <w:color w:val="auto"/>
          <w:sz w:val="22"/>
          <w:szCs w:val="22"/>
        </w:rPr>
        <w:id w:val="3792400"/>
        <w:docPartObj>
          <w:docPartGallery w:val="Bibliographies"/>
          <w:docPartUnique/>
        </w:docPartObj>
      </w:sdtPr>
      <w:sdtEndPr>
        <w:rPr>
          <w:rFonts w:ascii="Times New Roman" w:hAnsi="Times New Roman" w:cs="Times New Roman"/>
          <w:sz w:val="24"/>
          <w:szCs w:val="24"/>
        </w:rPr>
      </w:sdtEndPr>
      <w:sdtContent>
        <w:bookmarkStart w:id="60" w:name="_Toc52723367" w:displacedByCustomXml="prev"/>
        <w:p w:rsidR="006C5C18" w:rsidRPr="006C5C18" w:rsidRDefault="006C5C18" w:rsidP="006C5C18">
          <w:pPr>
            <w:pStyle w:val="Heading1"/>
            <w:rPr>
              <w:rFonts w:ascii="Times New Roman" w:hAnsi="Times New Roman" w:cs="Times New Roman"/>
              <w:sz w:val="28"/>
            </w:rPr>
          </w:pPr>
          <w:r w:rsidRPr="006C5C18">
            <w:rPr>
              <w:rFonts w:ascii="Times New Roman" w:hAnsi="Times New Roman" w:cs="Times New Roman"/>
              <w:sz w:val="28"/>
            </w:rPr>
            <w:t>References</w:t>
          </w:r>
          <w:bookmarkEnd w:id="60"/>
        </w:p>
        <w:p w:rsidR="006C5C18" w:rsidRPr="006C5C18" w:rsidRDefault="006C5C18" w:rsidP="006C5C18">
          <w:pPr>
            <w:jc w:val="both"/>
            <w:rPr>
              <w:rFonts w:ascii="Times New Roman" w:hAnsi="Times New Roman" w:cs="Times New Roman"/>
              <w:sz w:val="24"/>
              <w:szCs w:val="24"/>
            </w:rPr>
          </w:pPr>
        </w:p>
        <w:sdt>
          <w:sdtPr>
            <w:rPr>
              <w:rFonts w:ascii="Times New Roman" w:hAnsi="Times New Roman" w:cs="Times New Roman"/>
              <w:sz w:val="24"/>
              <w:szCs w:val="24"/>
            </w:rPr>
            <w:id w:val="111145805"/>
            <w:bibliography/>
          </w:sdtPr>
          <w:sdtContent>
            <w:p w:rsidR="006C5C18" w:rsidRPr="002F07F8" w:rsidRDefault="00083F7B"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color w:val="000000" w:themeColor="text1"/>
                  <w:sz w:val="24"/>
                  <w:szCs w:val="24"/>
                </w:rPr>
                <w:fldChar w:fldCharType="begin"/>
              </w:r>
              <w:r w:rsidR="006C5C18" w:rsidRPr="002F07F8">
                <w:rPr>
                  <w:rFonts w:ascii="Times New Roman" w:hAnsi="Times New Roman" w:cs="Times New Roman"/>
                  <w:color w:val="000000" w:themeColor="text1"/>
                  <w:sz w:val="24"/>
                  <w:szCs w:val="24"/>
                </w:rPr>
                <w:instrText xml:space="preserve"> BIBLIOGRAPHY </w:instrText>
              </w:r>
              <w:r w:rsidRPr="002F07F8">
                <w:rPr>
                  <w:rFonts w:ascii="Times New Roman" w:hAnsi="Times New Roman" w:cs="Times New Roman"/>
                  <w:color w:val="000000" w:themeColor="text1"/>
                  <w:sz w:val="24"/>
                  <w:szCs w:val="24"/>
                </w:rPr>
                <w:fldChar w:fldCharType="separate"/>
              </w:r>
              <w:r w:rsidR="006C5C18" w:rsidRPr="002F07F8">
                <w:rPr>
                  <w:rFonts w:ascii="Times New Roman" w:hAnsi="Times New Roman" w:cs="Times New Roman"/>
                  <w:noProof/>
                  <w:color w:val="000000" w:themeColor="text1"/>
                  <w:sz w:val="24"/>
                  <w:szCs w:val="24"/>
                </w:rPr>
                <w:t xml:space="preserve">aheadworks. (n.d.). </w:t>
              </w:r>
              <w:r w:rsidR="006C5C18" w:rsidRPr="002F07F8">
                <w:rPr>
                  <w:rFonts w:ascii="Times New Roman" w:hAnsi="Times New Roman" w:cs="Times New Roman"/>
                  <w:i/>
                  <w:iCs/>
                  <w:noProof/>
                  <w:color w:val="000000" w:themeColor="text1"/>
                  <w:sz w:val="24"/>
                  <w:szCs w:val="24"/>
                </w:rPr>
                <w:t>aheadworks. A Rave Digital Company</w:t>
              </w:r>
              <w:r w:rsidR="006C5C18" w:rsidRPr="002F07F8">
                <w:rPr>
                  <w:rFonts w:ascii="Times New Roman" w:hAnsi="Times New Roman" w:cs="Times New Roman"/>
                  <w:noProof/>
                  <w:color w:val="000000" w:themeColor="text1"/>
                  <w:sz w:val="24"/>
                  <w:szCs w:val="24"/>
                </w:rPr>
                <w:t>. Retrieved from How to Make SWOT Analysis of Your Business: https://aheadworks.com/blog/ecommerce-swot-analysis/</w:t>
              </w:r>
            </w:p>
            <w:p w:rsidR="006C5C18" w:rsidRPr="002F07F8" w:rsidRDefault="006C5C18"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noProof/>
                  <w:color w:val="000000" w:themeColor="text1"/>
                  <w:sz w:val="24"/>
                  <w:szCs w:val="24"/>
                </w:rPr>
                <w:t xml:space="preserve">BNBRANDING. (2020). </w:t>
              </w:r>
              <w:r w:rsidRPr="002F07F8">
                <w:rPr>
                  <w:rFonts w:ascii="Times New Roman" w:hAnsi="Times New Roman" w:cs="Times New Roman"/>
                  <w:i/>
                  <w:iCs/>
                  <w:noProof/>
                  <w:color w:val="000000" w:themeColor="text1"/>
                  <w:sz w:val="24"/>
                  <w:szCs w:val="24"/>
                </w:rPr>
                <w:t>The 4 Ps of Marketing – Plus one for Ecommerce</w:t>
              </w:r>
              <w:r w:rsidRPr="002F07F8">
                <w:rPr>
                  <w:rFonts w:ascii="Times New Roman" w:hAnsi="Times New Roman" w:cs="Times New Roman"/>
                  <w:noProof/>
                  <w:color w:val="000000" w:themeColor="text1"/>
                  <w:sz w:val="24"/>
                  <w:szCs w:val="24"/>
                </w:rPr>
                <w:t>. Retrieved from https://bnbranding.com/brandinsightblog/the-4-ps-of-marketing-for-ecommerce/</w:t>
              </w:r>
            </w:p>
            <w:p w:rsidR="006C5C18" w:rsidRPr="002F07F8" w:rsidRDefault="006C5C18"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noProof/>
                  <w:color w:val="000000" w:themeColor="text1"/>
                  <w:sz w:val="24"/>
                  <w:szCs w:val="24"/>
                </w:rPr>
                <w:t xml:space="preserve">Brain Station. (2016-2018). </w:t>
              </w:r>
              <w:r w:rsidRPr="002F07F8">
                <w:rPr>
                  <w:rFonts w:ascii="Times New Roman" w:hAnsi="Times New Roman" w:cs="Times New Roman"/>
                  <w:i/>
                  <w:iCs/>
                  <w:noProof/>
                  <w:color w:val="000000" w:themeColor="text1"/>
                  <w:sz w:val="24"/>
                  <w:szCs w:val="24"/>
                </w:rPr>
                <w:t xml:space="preserve">Brain Station 23 </w:t>
              </w:r>
              <w:r w:rsidRPr="002F07F8">
                <w:rPr>
                  <w:rFonts w:ascii="Times New Roman" w:hAnsi="Times New Roman" w:cs="Times New Roman"/>
                  <w:noProof/>
                  <w:color w:val="000000" w:themeColor="text1"/>
                  <w:sz w:val="24"/>
                  <w:szCs w:val="24"/>
                </w:rPr>
                <w:t>. Retrieved from E- Commerce Business Scenario In Bangladesh: https://brainstation-23.com/e-commerce-business-scenario-in-bangladesh-2006-to-2018/</w:t>
              </w:r>
            </w:p>
            <w:p w:rsidR="006C5C18" w:rsidRPr="002F07F8" w:rsidRDefault="006C5C18"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noProof/>
                  <w:color w:val="000000" w:themeColor="text1"/>
                  <w:sz w:val="24"/>
                  <w:szCs w:val="24"/>
                </w:rPr>
                <w:t>Care Me Bangladesh. (n.d.). Retrieved from Care Me Bangladesh: https://caremebd.com/</w:t>
              </w:r>
            </w:p>
            <w:p w:rsidR="006C5C18" w:rsidRPr="002F07F8" w:rsidRDefault="006C5C18"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noProof/>
                  <w:color w:val="000000" w:themeColor="text1"/>
                  <w:sz w:val="24"/>
                  <w:szCs w:val="24"/>
                </w:rPr>
                <w:t>Fortune Tech Limited. (n.d.). Retrieved from Result Driven Digital Marketing in BD: http://fortunetech.com.bd/</w:t>
              </w:r>
            </w:p>
            <w:p w:rsidR="006C5C18" w:rsidRPr="002F07F8" w:rsidRDefault="006C5C18"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noProof/>
                  <w:color w:val="000000" w:themeColor="text1"/>
                  <w:sz w:val="24"/>
                  <w:szCs w:val="24"/>
                </w:rPr>
                <w:t xml:space="preserve">MBN. (2020). </w:t>
              </w:r>
              <w:r w:rsidRPr="002F07F8">
                <w:rPr>
                  <w:rFonts w:ascii="Times New Roman" w:hAnsi="Times New Roman" w:cs="Times New Roman"/>
                  <w:i/>
                  <w:iCs/>
                  <w:noProof/>
                  <w:color w:val="000000" w:themeColor="text1"/>
                  <w:sz w:val="24"/>
                  <w:szCs w:val="24"/>
                </w:rPr>
                <w:t>MBN (Market Business News)</w:t>
              </w:r>
              <w:r w:rsidRPr="002F07F8">
                <w:rPr>
                  <w:rFonts w:ascii="Times New Roman" w:hAnsi="Times New Roman" w:cs="Times New Roman"/>
                  <w:noProof/>
                  <w:color w:val="000000" w:themeColor="text1"/>
                  <w:sz w:val="24"/>
                  <w:szCs w:val="24"/>
                </w:rPr>
                <w:t>. Retrieved from What are marketing tools? Definition and examples: https://marketbusinessnews.com/financial-glossary/marketing-tools/</w:t>
              </w:r>
            </w:p>
            <w:p w:rsidR="006C5C18" w:rsidRPr="002F07F8" w:rsidRDefault="006C5C18"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noProof/>
                  <w:color w:val="000000" w:themeColor="text1"/>
                  <w:sz w:val="24"/>
                  <w:szCs w:val="24"/>
                </w:rPr>
                <w:t xml:space="preserve">NOTESMATIC. (n.d.). </w:t>
              </w:r>
              <w:r w:rsidRPr="002F07F8">
                <w:rPr>
                  <w:rFonts w:ascii="Times New Roman" w:hAnsi="Times New Roman" w:cs="Times New Roman"/>
                  <w:i/>
                  <w:iCs/>
                  <w:noProof/>
                  <w:color w:val="000000" w:themeColor="text1"/>
                  <w:sz w:val="24"/>
                  <w:szCs w:val="24"/>
                </w:rPr>
                <w:t>NOTESMATIC</w:t>
              </w:r>
              <w:r w:rsidRPr="002F07F8">
                <w:rPr>
                  <w:rFonts w:ascii="Times New Roman" w:hAnsi="Times New Roman" w:cs="Times New Roman"/>
                  <w:noProof/>
                  <w:color w:val="000000" w:themeColor="text1"/>
                  <w:sz w:val="24"/>
                  <w:szCs w:val="24"/>
                </w:rPr>
                <w:t>. Retrieved from Five Forces Analysis of the Ecommerce Industry: https://notesmatic.com/2017/11/five-forces-analysis-ecommerce-industry/</w:t>
              </w:r>
            </w:p>
            <w:p w:rsidR="006C5C18" w:rsidRPr="002F07F8" w:rsidRDefault="006C5C18"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noProof/>
                  <w:color w:val="000000" w:themeColor="text1"/>
                  <w:sz w:val="24"/>
                  <w:szCs w:val="24"/>
                </w:rPr>
                <w:t xml:space="preserve">Philip Kotler, G. A. (2017-2018). </w:t>
              </w:r>
              <w:r w:rsidRPr="002F07F8">
                <w:rPr>
                  <w:rFonts w:ascii="Times New Roman" w:hAnsi="Times New Roman" w:cs="Times New Roman"/>
                  <w:i/>
                  <w:iCs/>
                  <w:noProof/>
                  <w:color w:val="000000" w:themeColor="text1"/>
                  <w:sz w:val="24"/>
                  <w:szCs w:val="24"/>
                </w:rPr>
                <w:t>Principles of Marketing.</w:t>
              </w:r>
              <w:r w:rsidRPr="002F07F8">
                <w:rPr>
                  <w:rFonts w:ascii="Times New Roman" w:hAnsi="Times New Roman" w:cs="Times New Roman"/>
                  <w:noProof/>
                  <w:color w:val="000000" w:themeColor="text1"/>
                  <w:sz w:val="24"/>
                  <w:szCs w:val="24"/>
                </w:rPr>
                <w:t xml:space="preserve"> South Asian: Dorling Kindersley (India) Pvt.Ltd.</w:t>
              </w:r>
            </w:p>
            <w:p w:rsidR="006C5C18" w:rsidRPr="002F07F8" w:rsidRDefault="006C5C18"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noProof/>
                  <w:color w:val="000000" w:themeColor="text1"/>
                  <w:sz w:val="24"/>
                  <w:szCs w:val="24"/>
                </w:rPr>
                <w:t xml:space="preserve">Philip Kotler, K. L. (2017-2018). </w:t>
              </w:r>
              <w:r w:rsidRPr="002F07F8">
                <w:rPr>
                  <w:rFonts w:ascii="Times New Roman" w:hAnsi="Times New Roman" w:cs="Times New Roman"/>
                  <w:i/>
                  <w:iCs/>
                  <w:noProof/>
                  <w:color w:val="000000" w:themeColor="text1"/>
                  <w:sz w:val="24"/>
                  <w:szCs w:val="24"/>
                </w:rPr>
                <w:t>Marketing Management.</w:t>
              </w:r>
              <w:r w:rsidRPr="002F07F8">
                <w:rPr>
                  <w:rFonts w:ascii="Times New Roman" w:hAnsi="Times New Roman" w:cs="Times New Roman"/>
                  <w:noProof/>
                  <w:color w:val="000000" w:themeColor="text1"/>
                  <w:sz w:val="24"/>
                  <w:szCs w:val="24"/>
                </w:rPr>
                <w:t xml:space="preserve"> South Asian: Dorling Kindersley Pvt Ltd.</w:t>
              </w:r>
            </w:p>
            <w:p w:rsidR="006C5C18" w:rsidRPr="002F07F8" w:rsidRDefault="006C5C18"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noProof/>
                  <w:color w:val="000000" w:themeColor="text1"/>
                  <w:sz w:val="24"/>
                  <w:szCs w:val="24"/>
                </w:rPr>
                <w:t xml:space="preserve">Piercy, D. W. (2020-2021). </w:t>
              </w:r>
              <w:r w:rsidRPr="002F07F8">
                <w:rPr>
                  <w:rFonts w:ascii="Times New Roman" w:hAnsi="Times New Roman" w:cs="Times New Roman"/>
                  <w:i/>
                  <w:iCs/>
                  <w:noProof/>
                  <w:color w:val="000000" w:themeColor="text1"/>
                  <w:sz w:val="24"/>
                  <w:szCs w:val="24"/>
                </w:rPr>
                <w:t>Strategic Marketing.</w:t>
              </w:r>
              <w:r w:rsidRPr="002F07F8">
                <w:rPr>
                  <w:rFonts w:ascii="Times New Roman" w:hAnsi="Times New Roman" w:cs="Times New Roman"/>
                  <w:noProof/>
                  <w:color w:val="000000" w:themeColor="text1"/>
                  <w:sz w:val="24"/>
                  <w:szCs w:val="24"/>
                </w:rPr>
                <w:t xml:space="preserve"> New York: Mcgraw-Hill.</w:t>
              </w:r>
            </w:p>
            <w:p w:rsidR="006C5C18" w:rsidRPr="002F07F8" w:rsidRDefault="006C5C18" w:rsidP="002F07F8">
              <w:pPr>
                <w:pStyle w:val="Bibliography"/>
                <w:ind w:left="720" w:hanging="720"/>
                <w:rPr>
                  <w:rFonts w:ascii="Times New Roman" w:hAnsi="Times New Roman" w:cs="Times New Roman"/>
                  <w:noProof/>
                  <w:color w:val="000000" w:themeColor="text1"/>
                  <w:sz w:val="24"/>
                  <w:szCs w:val="24"/>
                </w:rPr>
              </w:pPr>
              <w:r w:rsidRPr="002F07F8">
                <w:rPr>
                  <w:rFonts w:ascii="Times New Roman" w:hAnsi="Times New Roman" w:cs="Times New Roman"/>
                  <w:noProof/>
                  <w:color w:val="000000" w:themeColor="text1"/>
                  <w:sz w:val="24"/>
                  <w:szCs w:val="24"/>
                </w:rPr>
                <w:t xml:space="preserve">Springer Link. (2020). </w:t>
              </w:r>
              <w:r w:rsidRPr="002F07F8">
                <w:rPr>
                  <w:rFonts w:ascii="Times New Roman" w:hAnsi="Times New Roman" w:cs="Times New Roman"/>
                  <w:i/>
                  <w:iCs/>
                  <w:noProof/>
                  <w:color w:val="000000" w:themeColor="text1"/>
                  <w:sz w:val="24"/>
                  <w:szCs w:val="24"/>
                </w:rPr>
                <w:t>Springer Link</w:t>
              </w:r>
              <w:r w:rsidRPr="002F07F8">
                <w:rPr>
                  <w:rFonts w:ascii="Times New Roman" w:hAnsi="Times New Roman" w:cs="Times New Roman"/>
                  <w:noProof/>
                  <w:color w:val="000000" w:themeColor="text1"/>
                  <w:sz w:val="24"/>
                  <w:szCs w:val="24"/>
                </w:rPr>
                <w:t>. Retrieved from Impact of external fa</w:t>
              </w:r>
              <w:r w:rsidR="002F07F8">
                <w:rPr>
                  <w:rFonts w:ascii="Times New Roman" w:hAnsi="Times New Roman" w:cs="Times New Roman"/>
                  <w:noProof/>
                  <w:color w:val="000000" w:themeColor="text1"/>
                  <w:sz w:val="24"/>
                  <w:szCs w:val="24"/>
                </w:rPr>
                <w:t xml:space="preserve">ctors on determining E-commerce </w:t>
              </w:r>
              <w:r w:rsidRPr="002F07F8">
                <w:rPr>
                  <w:rFonts w:ascii="Times New Roman" w:hAnsi="Times New Roman" w:cs="Times New Roman"/>
                  <w:noProof/>
                  <w:color w:val="000000" w:themeColor="text1"/>
                  <w:sz w:val="24"/>
                  <w:szCs w:val="24"/>
                </w:rPr>
                <w:t>benefits among SMEs in Malaysia: https://link.springer.com/article/10.1186/s40497-018-0105-7</w:t>
              </w:r>
            </w:p>
            <w:p w:rsidR="006C5C18" w:rsidRPr="006C5C18" w:rsidRDefault="00083F7B" w:rsidP="002F07F8">
              <w:pPr>
                <w:rPr>
                  <w:rFonts w:ascii="Times New Roman" w:hAnsi="Times New Roman" w:cs="Times New Roman"/>
                  <w:sz w:val="24"/>
                  <w:szCs w:val="24"/>
                </w:rPr>
              </w:pPr>
              <w:r w:rsidRPr="002F07F8">
                <w:rPr>
                  <w:rFonts w:ascii="Times New Roman" w:hAnsi="Times New Roman" w:cs="Times New Roman"/>
                  <w:color w:val="000000" w:themeColor="text1"/>
                  <w:sz w:val="24"/>
                  <w:szCs w:val="24"/>
                </w:rPr>
                <w:fldChar w:fldCharType="end"/>
              </w:r>
            </w:p>
          </w:sdtContent>
        </w:sdt>
      </w:sdtContent>
    </w:sdt>
    <w:p w:rsidR="002F07F8" w:rsidRDefault="002F07F8" w:rsidP="004767E2">
      <w:pPr>
        <w:spacing w:line="360" w:lineRule="auto"/>
        <w:jc w:val="both"/>
        <w:rPr>
          <w:rFonts w:ascii="Times New Roman" w:hAnsi="Times New Roman" w:cs="Times New Roman"/>
          <w:color w:val="000000" w:themeColor="text1"/>
          <w:sz w:val="24"/>
          <w:szCs w:val="24"/>
        </w:rPr>
      </w:pPr>
    </w:p>
    <w:p w:rsidR="002F07F8" w:rsidRDefault="002F07F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E87C9D" w:rsidRDefault="00645B90" w:rsidP="00E87C9D">
      <w:pPr>
        <w:spacing w:line="360" w:lineRule="auto"/>
        <w:jc w:val="center"/>
        <w:rPr>
          <w:rFonts w:ascii="Times New Roman" w:hAnsi="Times New Roman" w:cs="Times New Roman"/>
          <w:color w:val="4F81BD" w:themeColor="accent1"/>
          <w:sz w:val="28"/>
          <w:szCs w:val="28"/>
        </w:rPr>
      </w:pPr>
      <w:r w:rsidRPr="00645B90">
        <w:rPr>
          <w:rFonts w:ascii="Times New Roman" w:hAnsi="Times New Roman" w:cs="Times New Roman"/>
          <w:color w:val="4F81BD" w:themeColor="accent1"/>
          <w:sz w:val="28"/>
          <w:szCs w:val="28"/>
        </w:rPr>
        <w:lastRenderedPageBreak/>
        <w:t>Appendix</w:t>
      </w:r>
    </w:p>
    <w:p w:rsidR="00485C01" w:rsidRPr="00645B90" w:rsidRDefault="00E87C9D" w:rsidP="00645B90">
      <w:pPr>
        <w:spacing w:line="360" w:lineRule="auto"/>
        <w:jc w:val="center"/>
        <w:rPr>
          <w:rFonts w:ascii="Times New Roman" w:hAnsi="Times New Roman" w:cs="Times New Roman"/>
          <w:color w:val="4F81BD" w:themeColor="accent1"/>
          <w:sz w:val="24"/>
          <w:szCs w:val="24"/>
        </w:rPr>
      </w:pPr>
      <w:r>
        <w:rPr>
          <w:rFonts w:ascii="Times New Roman" w:hAnsi="Times New Roman" w:cs="Times New Roman"/>
          <w:noProof/>
          <w:color w:val="4F81BD" w:themeColor="accent1"/>
          <w:sz w:val="24"/>
          <w:szCs w:val="24"/>
        </w:rPr>
        <w:drawing>
          <wp:inline distT="0" distB="0" distL="0" distR="0">
            <wp:extent cx="4639214" cy="6380407"/>
            <wp:effectExtent l="19050" t="19050" r="28036" b="20393"/>
            <wp:docPr id="23" name="Picture 22" descr="Recommendati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mmendation.jpeg"/>
                    <pic:cNvPicPr/>
                  </pic:nvPicPr>
                  <pic:blipFill>
                    <a:blip r:embed="rId68" cstate="print"/>
                    <a:stretch>
                      <a:fillRect/>
                    </a:stretch>
                  </pic:blipFill>
                  <pic:spPr>
                    <a:xfrm>
                      <a:off x="0" y="0"/>
                      <a:ext cx="4642390" cy="6384775"/>
                    </a:xfrm>
                    <a:prstGeom prst="rect">
                      <a:avLst/>
                    </a:prstGeom>
                    <a:ln>
                      <a:solidFill>
                        <a:schemeClr val="tx1"/>
                      </a:solidFill>
                    </a:ln>
                  </pic:spPr>
                </pic:pic>
              </a:graphicData>
            </a:graphic>
          </wp:inline>
        </w:drawing>
      </w:r>
    </w:p>
    <w:sectPr w:rsidR="00485C01" w:rsidRPr="00645B90" w:rsidSect="00AE58D1">
      <w:headerReference w:type="default" r:id="rId69"/>
      <w:footerReference w:type="default" r:id="rId70"/>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1C59" w:rsidRDefault="003B1C59" w:rsidP="00D50E19">
      <w:pPr>
        <w:spacing w:after="0" w:line="240" w:lineRule="auto"/>
      </w:pPr>
      <w:r>
        <w:separator/>
      </w:r>
    </w:p>
  </w:endnote>
  <w:endnote w:type="continuationSeparator" w:id="0">
    <w:p w:rsidR="003B1C59" w:rsidRDefault="003B1C59" w:rsidP="00D50E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Montserrat">
    <w:altName w:val="Times New Roman"/>
    <w:panose1 w:val="00000000000000000000"/>
    <w:charset w:val="00"/>
    <w:family w:val="modern"/>
    <w:notTrueType/>
    <w:pitch w:val="variable"/>
    <w:sig w:usb0="2000020F" w:usb1="00000003" w:usb2="00000000" w:usb3="00000000" w:csb0="000001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51676"/>
      <w:docPartObj>
        <w:docPartGallery w:val="Page Numbers (Bottom of Page)"/>
        <w:docPartUnique/>
      </w:docPartObj>
    </w:sdtPr>
    <w:sdtContent>
      <w:p w:rsidR="00B93235" w:rsidRDefault="00083F7B">
        <w:pPr>
          <w:pStyle w:val="Footer"/>
          <w:jc w:val="center"/>
        </w:pPr>
      </w:p>
    </w:sdtContent>
  </w:sdt>
  <w:p w:rsidR="00B93235" w:rsidRDefault="00B9323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53834"/>
      <w:docPartObj>
        <w:docPartGallery w:val="Page Numbers (Bottom of Page)"/>
        <w:docPartUnique/>
      </w:docPartObj>
    </w:sdtPr>
    <w:sdtContent>
      <w:p w:rsidR="00B93235" w:rsidRDefault="00083F7B">
        <w:pPr>
          <w:pStyle w:val="Footer"/>
          <w:jc w:val="center"/>
        </w:pPr>
        <w:fldSimple w:instr=" PAGE   \* MERGEFORMAT ">
          <w:r w:rsidR="00CE23B3">
            <w:rPr>
              <w:noProof/>
            </w:rPr>
            <w:t>iii</w:t>
          </w:r>
        </w:fldSimple>
      </w:p>
    </w:sdtContent>
  </w:sdt>
  <w:p w:rsidR="00B93235" w:rsidRDefault="00B9323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35" w:rsidRDefault="00B93235">
    <w:pPr>
      <w:pStyle w:val="Footer"/>
      <w:jc w:val="center"/>
    </w:pPr>
    <w:r>
      <w:t xml:space="preserve">Page </w:t>
    </w:r>
    <w:r w:rsidR="00083F7B">
      <w:rPr>
        <w:b/>
        <w:sz w:val="24"/>
        <w:szCs w:val="24"/>
      </w:rPr>
      <w:fldChar w:fldCharType="begin"/>
    </w:r>
    <w:r>
      <w:rPr>
        <w:b/>
      </w:rPr>
      <w:instrText xml:space="preserve"> PAGE </w:instrText>
    </w:r>
    <w:r w:rsidR="00083F7B">
      <w:rPr>
        <w:b/>
        <w:sz w:val="24"/>
        <w:szCs w:val="24"/>
      </w:rPr>
      <w:fldChar w:fldCharType="separate"/>
    </w:r>
    <w:r w:rsidR="00CE23B3">
      <w:rPr>
        <w:b/>
        <w:noProof/>
      </w:rPr>
      <w:t>38</w:t>
    </w:r>
    <w:r w:rsidR="00083F7B">
      <w:rPr>
        <w:b/>
        <w:sz w:val="24"/>
        <w:szCs w:val="24"/>
      </w:rPr>
      <w:fldChar w:fldCharType="end"/>
    </w:r>
    <w:r>
      <w:t xml:space="preserve"> of </w:t>
    </w:r>
    <w:r w:rsidR="00083F7B">
      <w:rPr>
        <w:b/>
        <w:sz w:val="24"/>
        <w:szCs w:val="24"/>
      </w:rPr>
      <w:fldChar w:fldCharType="begin"/>
    </w:r>
    <w:r>
      <w:rPr>
        <w:b/>
      </w:rPr>
      <w:instrText xml:space="preserve"> NUMPAGES  </w:instrText>
    </w:r>
    <w:r w:rsidR="00083F7B">
      <w:rPr>
        <w:b/>
        <w:sz w:val="24"/>
        <w:szCs w:val="24"/>
      </w:rPr>
      <w:fldChar w:fldCharType="separate"/>
    </w:r>
    <w:r w:rsidR="00CE23B3">
      <w:rPr>
        <w:b/>
        <w:noProof/>
      </w:rPr>
      <w:t>48</w:t>
    </w:r>
    <w:r w:rsidR="00083F7B">
      <w:rPr>
        <w:b/>
        <w:sz w:val="24"/>
        <w:szCs w:val="24"/>
      </w:rPr>
      <w:fldChar w:fldCharType="end"/>
    </w:r>
  </w:p>
  <w:p w:rsidR="00B93235" w:rsidRDefault="00B932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1C59" w:rsidRDefault="003B1C59" w:rsidP="00D50E19">
      <w:pPr>
        <w:spacing w:after="0" w:line="240" w:lineRule="auto"/>
      </w:pPr>
      <w:r>
        <w:separator/>
      </w:r>
    </w:p>
  </w:footnote>
  <w:footnote w:type="continuationSeparator" w:id="0">
    <w:p w:rsidR="003B1C59" w:rsidRDefault="003B1C59" w:rsidP="00D50E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35" w:rsidRDefault="00B932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67F5C"/>
    <w:multiLevelType w:val="hybridMultilevel"/>
    <w:tmpl w:val="806A09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A8176C"/>
    <w:multiLevelType w:val="hybridMultilevel"/>
    <w:tmpl w:val="58C4EA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E06244"/>
    <w:multiLevelType w:val="hybridMultilevel"/>
    <w:tmpl w:val="2B7826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09020D"/>
    <w:multiLevelType w:val="multilevel"/>
    <w:tmpl w:val="BFFA88F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7052A93"/>
    <w:multiLevelType w:val="hybridMultilevel"/>
    <w:tmpl w:val="01240E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754056"/>
    <w:multiLevelType w:val="multilevel"/>
    <w:tmpl w:val="EEEC72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32687103"/>
    <w:multiLevelType w:val="hybridMultilevel"/>
    <w:tmpl w:val="98FEC6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9201EF"/>
    <w:multiLevelType w:val="hybridMultilevel"/>
    <w:tmpl w:val="AC524B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E91689"/>
    <w:multiLevelType w:val="hybridMultilevel"/>
    <w:tmpl w:val="9426E0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E45874"/>
    <w:multiLevelType w:val="multilevel"/>
    <w:tmpl w:val="6C0ED3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3E8066B7"/>
    <w:multiLevelType w:val="multilevel"/>
    <w:tmpl w:val="7AD6E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F486E84"/>
    <w:multiLevelType w:val="hybridMultilevel"/>
    <w:tmpl w:val="0EC62C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1A7007"/>
    <w:multiLevelType w:val="hybridMultilevel"/>
    <w:tmpl w:val="F6F497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E2559C"/>
    <w:multiLevelType w:val="hybridMultilevel"/>
    <w:tmpl w:val="2B6063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C526C6"/>
    <w:multiLevelType w:val="hybridMultilevel"/>
    <w:tmpl w:val="42563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E04664"/>
    <w:multiLevelType w:val="hybridMultilevel"/>
    <w:tmpl w:val="37E844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FF2AFA"/>
    <w:multiLevelType w:val="hybridMultilevel"/>
    <w:tmpl w:val="DC90F8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A8090C"/>
    <w:multiLevelType w:val="hybridMultilevel"/>
    <w:tmpl w:val="72AC92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2E37D09"/>
    <w:multiLevelType w:val="hybridMultilevel"/>
    <w:tmpl w:val="4C20E1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3A2A55"/>
    <w:multiLevelType w:val="hybridMultilevel"/>
    <w:tmpl w:val="808628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5E1E46"/>
    <w:multiLevelType w:val="multilevel"/>
    <w:tmpl w:val="1D84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BBE21DD"/>
    <w:multiLevelType w:val="multilevel"/>
    <w:tmpl w:val="8A9E3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C136687"/>
    <w:multiLevelType w:val="hybridMultilevel"/>
    <w:tmpl w:val="077427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C57045C"/>
    <w:multiLevelType w:val="hybridMultilevel"/>
    <w:tmpl w:val="DFD6B1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17B4416"/>
    <w:multiLevelType w:val="multilevel"/>
    <w:tmpl w:val="80BE5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4814691"/>
    <w:multiLevelType w:val="multilevel"/>
    <w:tmpl w:val="F13E9CC2"/>
    <w:lvl w:ilvl="0">
      <w:start w:val="1"/>
      <w:numFmt w:val="decimal"/>
      <w:lvlText w:val="%1."/>
      <w:lvlJc w:val="left"/>
      <w:pPr>
        <w:ind w:left="72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74E82BDE"/>
    <w:multiLevelType w:val="multilevel"/>
    <w:tmpl w:val="29B8EE2E"/>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752F5FD5"/>
    <w:multiLevelType w:val="hybridMultilevel"/>
    <w:tmpl w:val="723CF9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9033876"/>
    <w:multiLevelType w:val="hybridMultilevel"/>
    <w:tmpl w:val="83E67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4F083D"/>
    <w:multiLevelType w:val="multilevel"/>
    <w:tmpl w:val="8A6A8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E4E51C5"/>
    <w:multiLevelType w:val="multilevel"/>
    <w:tmpl w:val="75189B8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8"/>
  </w:num>
  <w:num w:numId="2">
    <w:abstractNumId w:val="25"/>
  </w:num>
  <w:num w:numId="3">
    <w:abstractNumId w:val="0"/>
  </w:num>
  <w:num w:numId="4">
    <w:abstractNumId w:val="30"/>
  </w:num>
  <w:num w:numId="5">
    <w:abstractNumId w:val="14"/>
  </w:num>
  <w:num w:numId="6">
    <w:abstractNumId w:val="11"/>
  </w:num>
  <w:num w:numId="7">
    <w:abstractNumId w:val="4"/>
  </w:num>
  <w:num w:numId="8">
    <w:abstractNumId w:val="2"/>
  </w:num>
  <w:num w:numId="9">
    <w:abstractNumId w:val="18"/>
  </w:num>
  <w:num w:numId="10">
    <w:abstractNumId w:val="16"/>
  </w:num>
  <w:num w:numId="11">
    <w:abstractNumId w:val="12"/>
  </w:num>
  <w:num w:numId="12">
    <w:abstractNumId w:val="22"/>
  </w:num>
  <w:num w:numId="13">
    <w:abstractNumId w:val="7"/>
  </w:num>
  <w:num w:numId="14">
    <w:abstractNumId w:val="17"/>
  </w:num>
  <w:num w:numId="15">
    <w:abstractNumId w:val="15"/>
  </w:num>
  <w:num w:numId="16">
    <w:abstractNumId w:val="9"/>
  </w:num>
  <w:num w:numId="17">
    <w:abstractNumId w:val="26"/>
  </w:num>
  <w:num w:numId="18">
    <w:abstractNumId w:val="5"/>
  </w:num>
  <w:num w:numId="19">
    <w:abstractNumId w:val="3"/>
  </w:num>
  <w:num w:numId="20">
    <w:abstractNumId w:val="13"/>
  </w:num>
  <w:num w:numId="21">
    <w:abstractNumId w:val="10"/>
  </w:num>
  <w:num w:numId="22">
    <w:abstractNumId w:val="21"/>
  </w:num>
  <w:num w:numId="23">
    <w:abstractNumId w:val="29"/>
  </w:num>
  <w:num w:numId="24">
    <w:abstractNumId w:val="24"/>
  </w:num>
  <w:num w:numId="25">
    <w:abstractNumId w:val="20"/>
  </w:num>
  <w:num w:numId="26">
    <w:abstractNumId w:val="27"/>
  </w:num>
  <w:num w:numId="27">
    <w:abstractNumId w:val="1"/>
  </w:num>
  <w:num w:numId="28">
    <w:abstractNumId w:val="19"/>
  </w:num>
  <w:num w:numId="29">
    <w:abstractNumId w:val="6"/>
  </w:num>
  <w:num w:numId="30">
    <w:abstractNumId w:val="23"/>
  </w:num>
  <w:num w:numId="31">
    <w:abstractNumId w:val="8"/>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5543D"/>
    <w:rsid w:val="00001B76"/>
    <w:rsid w:val="0001521C"/>
    <w:rsid w:val="00020950"/>
    <w:rsid w:val="00026A38"/>
    <w:rsid w:val="00036C92"/>
    <w:rsid w:val="00054D27"/>
    <w:rsid w:val="00055D40"/>
    <w:rsid w:val="00063375"/>
    <w:rsid w:val="00064024"/>
    <w:rsid w:val="000806F6"/>
    <w:rsid w:val="00083F7B"/>
    <w:rsid w:val="00084756"/>
    <w:rsid w:val="00095F99"/>
    <w:rsid w:val="000D7060"/>
    <w:rsid w:val="000D73CA"/>
    <w:rsid w:val="000E7E85"/>
    <w:rsid w:val="000F4E9C"/>
    <w:rsid w:val="00101B62"/>
    <w:rsid w:val="001110A5"/>
    <w:rsid w:val="00120693"/>
    <w:rsid w:val="0013090B"/>
    <w:rsid w:val="00134A34"/>
    <w:rsid w:val="0013526C"/>
    <w:rsid w:val="00144192"/>
    <w:rsid w:val="00150903"/>
    <w:rsid w:val="00152612"/>
    <w:rsid w:val="001664A9"/>
    <w:rsid w:val="00186206"/>
    <w:rsid w:val="00194DD3"/>
    <w:rsid w:val="001A5861"/>
    <w:rsid w:val="001C3082"/>
    <w:rsid w:val="001C6E34"/>
    <w:rsid w:val="001E0A5E"/>
    <w:rsid w:val="001F5CE7"/>
    <w:rsid w:val="001F6D00"/>
    <w:rsid w:val="00202B0C"/>
    <w:rsid w:val="002075A2"/>
    <w:rsid w:val="0021192E"/>
    <w:rsid w:val="00215A63"/>
    <w:rsid w:val="00220689"/>
    <w:rsid w:val="00264236"/>
    <w:rsid w:val="00264E9B"/>
    <w:rsid w:val="002723D3"/>
    <w:rsid w:val="002A5B21"/>
    <w:rsid w:val="002A6F86"/>
    <w:rsid w:val="002C76D4"/>
    <w:rsid w:val="002D259D"/>
    <w:rsid w:val="002D2674"/>
    <w:rsid w:val="002E20C1"/>
    <w:rsid w:val="002E49DE"/>
    <w:rsid w:val="002F07F8"/>
    <w:rsid w:val="002F38BE"/>
    <w:rsid w:val="002F4B96"/>
    <w:rsid w:val="002F747A"/>
    <w:rsid w:val="00301CCE"/>
    <w:rsid w:val="003459D5"/>
    <w:rsid w:val="003540DC"/>
    <w:rsid w:val="00360BFF"/>
    <w:rsid w:val="00374C5C"/>
    <w:rsid w:val="00376243"/>
    <w:rsid w:val="00384651"/>
    <w:rsid w:val="003B1C59"/>
    <w:rsid w:val="003B1F07"/>
    <w:rsid w:val="003C497B"/>
    <w:rsid w:val="003C700B"/>
    <w:rsid w:val="003D7B82"/>
    <w:rsid w:val="003F0117"/>
    <w:rsid w:val="003F4596"/>
    <w:rsid w:val="003F67E2"/>
    <w:rsid w:val="0041187A"/>
    <w:rsid w:val="00414C13"/>
    <w:rsid w:val="00430375"/>
    <w:rsid w:val="00434243"/>
    <w:rsid w:val="00434D41"/>
    <w:rsid w:val="00440D0C"/>
    <w:rsid w:val="00441C65"/>
    <w:rsid w:val="004462CE"/>
    <w:rsid w:val="004550E9"/>
    <w:rsid w:val="00470CFE"/>
    <w:rsid w:val="00476089"/>
    <w:rsid w:val="004767E2"/>
    <w:rsid w:val="00480C31"/>
    <w:rsid w:val="00485C01"/>
    <w:rsid w:val="00490FFC"/>
    <w:rsid w:val="004A414F"/>
    <w:rsid w:val="004B72F7"/>
    <w:rsid w:val="004C3608"/>
    <w:rsid w:val="004C5055"/>
    <w:rsid w:val="004D077C"/>
    <w:rsid w:val="004D5121"/>
    <w:rsid w:val="004E1E0A"/>
    <w:rsid w:val="004E2ADF"/>
    <w:rsid w:val="0050261D"/>
    <w:rsid w:val="0051198D"/>
    <w:rsid w:val="00511A9F"/>
    <w:rsid w:val="00516FEF"/>
    <w:rsid w:val="00521A0A"/>
    <w:rsid w:val="00524E75"/>
    <w:rsid w:val="005430C8"/>
    <w:rsid w:val="00553E0A"/>
    <w:rsid w:val="0055543D"/>
    <w:rsid w:val="00555FE4"/>
    <w:rsid w:val="00574750"/>
    <w:rsid w:val="00583E53"/>
    <w:rsid w:val="005850EF"/>
    <w:rsid w:val="0059385F"/>
    <w:rsid w:val="00593F85"/>
    <w:rsid w:val="005A7B1C"/>
    <w:rsid w:val="005B143D"/>
    <w:rsid w:val="005B39E8"/>
    <w:rsid w:val="005B3D75"/>
    <w:rsid w:val="005B7A71"/>
    <w:rsid w:val="005D23A9"/>
    <w:rsid w:val="005E099F"/>
    <w:rsid w:val="005E3835"/>
    <w:rsid w:val="005F0BEA"/>
    <w:rsid w:val="005F534F"/>
    <w:rsid w:val="005F57D1"/>
    <w:rsid w:val="0060199A"/>
    <w:rsid w:val="00603B07"/>
    <w:rsid w:val="00606652"/>
    <w:rsid w:val="0061056F"/>
    <w:rsid w:val="00610590"/>
    <w:rsid w:val="00616FC2"/>
    <w:rsid w:val="00623771"/>
    <w:rsid w:val="00633237"/>
    <w:rsid w:val="00640EF2"/>
    <w:rsid w:val="00641B47"/>
    <w:rsid w:val="00645900"/>
    <w:rsid w:val="00645B90"/>
    <w:rsid w:val="006635B9"/>
    <w:rsid w:val="00664859"/>
    <w:rsid w:val="00676972"/>
    <w:rsid w:val="00691AEB"/>
    <w:rsid w:val="006A0E29"/>
    <w:rsid w:val="006A295D"/>
    <w:rsid w:val="006B2182"/>
    <w:rsid w:val="006B383D"/>
    <w:rsid w:val="006C5C18"/>
    <w:rsid w:val="006D5D3C"/>
    <w:rsid w:val="006E7A64"/>
    <w:rsid w:val="006E7BB8"/>
    <w:rsid w:val="007037A6"/>
    <w:rsid w:val="00731D82"/>
    <w:rsid w:val="00751C67"/>
    <w:rsid w:val="00754741"/>
    <w:rsid w:val="00757F64"/>
    <w:rsid w:val="00761C36"/>
    <w:rsid w:val="007731F8"/>
    <w:rsid w:val="00782C3A"/>
    <w:rsid w:val="00790F76"/>
    <w:rsid w:val="00794103"/>
    <w:rsid w:val="007B3361"/>
    <w:rsid w:val="007B4753"/>
    <w:rsid w:val="007B4B26"/>
    <w:rsid w:val="007B7238"/>
    <w:rsid w:val="007C1B6D"/>
    <w:rsid w:val="007D2791"/>
    <w:rsid w:val="007E62B8"/>
    <w:rsid w:val="007F17EB"/>
    <w:rsid w:val="007F5109"/>
    <w:rsid w:val="00801183"/>
    <w:rsid w:val="00801E40"/>
    <w:rsid w:val="00804535"/>
    <w:rsid w:val="00806114"/>
    <w:rsid w:val="008221E1"/>
    <w:rsid w:val="00824795"/>
    <w:rsid w:val="00837110"/>
    <w:rsid w:val="008417BC"/>
    <w:rsid w:val="008422F4"/>
    <w:rsid w:val="00856A7F"/>
    <w:rsid w:val="00875A03"/>
    <w:rsid w:val="00875AD6"/>
    <w:rsid w:val="0089046D"/>
    <w:rsid w:val="0089456E"/>
    <w:rsid w:val="008B4AFE"/>
    <w:rsid w:val="008B6F3F"/>
    <w:rsid w:val="008C4136"/>
    <w:rsid w:val="008E000A"/>
    <w:rsid w:val="008F5B66"/>
    <w:rsid w:val="00901A77"/>
    <w:rsid w:val="0090441B"/>
    <w:rsid w:val="009132CB"/>
    <w:rsid w:val="00921351"/>
    <w:rsid w:val="00944D2B"/>
    <w:rsid w:val="00950EB1"/>
    <w:rsid w:val="009606CC"/>
    <w:rsid w:val="00964057"/>
    <w:rsid w:val="00965231"/>
    <w:rsid w:val="00974909"/>
    <w:rsid w:val="00982EC7"/>
    <w:rsid w:val="009831DF"/>
    <w:rsid w:val="009950DC"/>
    <w:rsid w:val="009A5EF8"/>
    <w:rsid w:val="009B1175"/>
    <w:rsid w:val="009B15CD"/>
    <w:rsid w:val="009B18E6"/>
    <w:rsid w:val="009C1440"/>
    <w:rsid w:val="009C753F"/>
    <w:rsid w:val="009D474D"/>
    <w:rsid w:val="009D5D22"/>
    <w:rsid w:val="009D7516"/>
    <w:rsid w:val="009E65A9"/>
    <w:rsid w:val="00A04C88"/>
    <w:rsid w:val="00A10381"/>
    <w:rsid w:val="00A1408B"/>
    <w:rsid w:val="00A14164"/>
    <w:rsid w:val="00A37212"/>
    <w:rsid w:val="00A51DF8"/>
    <w:rsid w:val="00A53D4A"/>
    <w:rsid w:val="00A54F18"/>
    <w:rsid w:val="00A5603B"/>
    <w:rsid w:val="00A631EE"/>
    <w:rsid w:val="00A771D3"/>
    <w:rsid w:val="00A83591"/>
    <w:rsid w:val="00A84703"/>
    <w:rsid w:val="00A8664E"/>
    <w:rsid w:val="00A92AA6"/>
    <w:rsid w:val="00A956C0"/>
    <w:rsid w:val="00AB6134"/>
    <w:rsid w:val="00AC0634"/>
    <w:rsid w:val="00AC1D23"/>
    <w:rsid w:val="00AC660E"/>
    <w:rsid w:val="00AC7D40"/>
    <w:rsid w:val="00AE205D"/>
    <w:rsid w:val="00AE385D"/>
    <w:rsid w:val="00AE58D1"/>
    <w:rsid w:val="00AE5C89"/>
    <w:rsid w:val="00AE782E"/>
    <w:rsid w:val="00AF02DE"/>
    <w:rsid w:val="00AF6A04"/>
    <w:rsid w:val="00B1656B"/>
    <w:rsid w:val="00B23AFC"/>
    <w:rsid w:val="00B243E6"/>
    <w:rsid w:val="00B33887"/>
    <w:rsid w:val="00B42475"/>
    <w:rsid w:val="00B45D63"/>
    <w:rsid w:val="00B60F0C"/>
    <w:rsid w:val="00B7086F"/>
    <w:rsid w:val="00B752D4"/>
    <w:rsid w:val="00B919B6"/>
    <w:rsid w:val="00B91CB2"/>
    <w:rsid w:val="00B93235"/>
    <w:rsid w:val="00B96DA1"/>
    <w:rsid w:val="00B97040"/>
    <w:rsid w:val="00BA5FDE"/>
    <w:rsid w:val="00BB0539"/>
    <w:rsid w:val="00BB1670"/>
    <w:rsid w:val="00BC2C68"/>
    <w:rsid w:val="00BC6799"/>
    <w:rsid w:val="00BD6589"/>
    <w:rsid w:val="00BE556B"/>
    <w:rsid w:val="00C01018"/>
    <w:rsid w:val="00C0566C"/>
    <w:rsid w:val="00C2514F"/>
    <w:rsid w:val="00C32B55"/>
    <w:rsid w:val="00C37D4B"/>
    <w:rsid w:val="00C41DE1"/>
    <w:rsid w:val="00C44DBD"/>
    <w:rsid w:val="00C45352"/>
    <w:rsid w:val="00C542DA"/>
    <w:rsid w:val="00C60A9C"/>
    <w:rsid w:val="00C62008"/>
    <w:rsid w:val="00C81675"/>
    <w:rsid w:val="00C82A3D"/>
    <w:rsid w:val="00CA0EEF"/>
    <w:rsid w:val="00CA4899"/>
    <w:rsid w:val="00CA6E7C"/>
    <w:rsid w:val="00CC1E06"/>
    <w:rsid w:val="00CE0BBD"/>
    <w:rsid w:val="00CE23B3"/>
    <w:rsid w:val="00CF11E1"/>
    <w:rsid w:val="00CF3E4E"/>
    <w:rsid w:val="00D20128"/>
    <w:rsid w:val="00D242AE"/>
    <w:rsid w:val="00D32DFB"/>
    <w:rsid w:val="00D46E8D"/>
    <w:rsid w:val="00D50E19"/>
    <w:rsid w:val="00D5283F"/>
    <w:rsid w:val="00D55E41"/>
    <w:rsid w:val="00D63F01"/>
    <w:rsid w:val="00D72276"/>
    <w:rsid w:val="00D739CD"/>
    <w:rsid w:val="00D91D0F"/>
    <w:rsid w:val="00D958D3"/>
    <w:rsid w:val="00D95B2E"/>
    <w:rsid w:val="00D97C73"/>
    <w:rsid w:val="00DA2279"/>
    <w:rsid w:val="00DA2A00"/>
    <w:rsid w:val="00DA2AB3"/>
    <w:rsid w:val="00DB5AB3"/>
    <w:rsid w:val="00DC2525"/>
    <w:rsid w:val="00DD069B"/>
    <w:rsid w:val="00DD118D"/>
    <w:rsid w:val="00DD1FF6"/>
    <w:rsid w:val="00DD7A81"/>
    <w:rsid w:val="00DE471B"/>
    <w:rsid w:val="00DF2CFB"/>
    <w:rsid w:val="00DF4A48"/>
    <w:rsid w:val="00DF6A8C"/>
    <w:rsid w:val="00E10A82"/>
    <w:rsid w:val="00E12ACC"/>
    <w:rsid w:val="00E209B1"/>
    <w:rsid w:val="00E2651B"/>
    <w:rsid w:val="00E27275"/>
    <w:rsid w:val="00E30CC9"/>
    <w:rsid w:val="00E40FF3"/>
    <w:rsid w:val="00E53F4F"/>
    <w:rsid w:val="00E54153"/>
    <w:rsid w:val="00E72D1C"/>
    <w:rsid w:val="00E7372A"/>
    <w:rsid w:val="00E76151"/>
    <w:rsid w:val="00E82B4F"/>
    <w:rsid w:val="00E832D8"/>
    <w:rsid w:val="00E83A21"/>
    <w:rsid w:val="00E87C9D"/>
    <w:rsid w:val="00E94917"/>
    <w:rsid w:val="00EA3361"/>
    <w:rsid w:val="00EB00E3"/>
    <w:rsid w:val="00EC49DE"/>
    <w:rsid w:val="00EC7027"/>
    <w:rsid w:val="00ED0DA5"/>
    <w:rsid w:val="00ED4871"/>
    <w:rsid w:val="00EE23D2"/>
    <w:rsid w:val="00EE270C"/>
    <w:rsid w:val="00EE5BCC"/>
    <w:rsid w:val="00EE60FB"/>
    <w:rsid w:val="00EE7E7E"/>
    <w:rsid w:val="00F03DDD"/>
    <w:rsid w:val="00F0686D"/>
    <w:rsid w:val="00F13F10"/>
    <w:rsid w:val="00F2053C"/>
    <w:rsid w:val="00F2747A"/>
    <w:rsid w:val="00F27D56"/>
    <w:rsid w:val="00F53733"/>
    <w:rsid w:val="00F619A5"/>
    <w:rsid w:val="00F829A6"/>
    <w:rsid w:val="00F83189"/>
    <w:rsid w:val="00F92647"/>
    <w:rsid w:val="00F948DE"/>
    <w:rsid w:val="00FA7429"/>
    <w:rsid w:val="00FA7865"/>
    <w:rsid w:val="00FB26CD"/>
    <w:rsid w:val="00FB2B79"/>
    <w:rsid w:val="00FC3A7D"/>
    <w:rsid w:val="00FC4A77"/>
    <w:rsid w:val="00FC63BE"/>
    <w:rsid w:val="00FD3D4E"/>
    <w:rsid w:val="00FE4190"/>
    <w:rsid w:val="00FE5B0B"/>
    <w:rsid w:val="00FF43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9A5"/>
  </w:style>
  <w:style w:type="paragraph" w:styleId="Heading1">
    <w:name w:val="heading 1"/>
    <w:basedOn w:val="Normal"/>
    <w:next w:val="Normal"/>
    <w:link w:val="Heading1Char"/>
    <w:uiPriority w:val="9"/>
    <w:qFormat/>
    <w:rsid w:val="002E49DE"/>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E7372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731F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B475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542D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5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43D"/>
    <w:rPr>
      <w:rFonts w:ascii="Tahoma" w:hAnsi="Tahoma" w:cs="Tahoma"/>
      <w:sz w:val="16"/>
      <w:szCs w:val="16"/>
    </w:rPr>
  </w:style>
  <w:style w:type="table" w:styleId="TableGrid">
    <w:name w:val="Table Grid"/>
    <w:basedOn w:val="TableNormal"/>
    <w:uiPriority w:val="59"/>
    <w:rsid w:val="00F13F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E49DE"/>
    <w:rPr>
      <w:rFonts w:ascii="Arial" w:eastAsiaTheme="majorEastAsia" w:hAnsi="Arial" w:cstheme="majorBidi"/>
      <w:b/>
      <w:bCs/>
      <w:color w:val="365F91" w:themeColor="accent1" w:themeShade="BF"/>
      <w:sz w:val="32"/>
      <w:szCs w:val="28"/>
    </w:rPr>
  </w:style>
  <w:style w:type="character" w:customStyle="1" w:styleId="nd-word">
    <w:name w:val="nd-word"/>
    <w:basedOn w:val="DefaultParagraphFont"/>
    <w:rsid w:val="00606652"/>
  </w:style>
  <w:style w:type="paragraph" w:styleId="NormalWeb">
    <w:name w:val="Normal (Web)"/>
    <w:basedOn w:val="Normal"/>
    <w:uiPriority w:val="99"/>
    <w:unhideWhenUsed/>
    <w:rsid w:val="001A586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A5861"/>
    <w:pPr>
      <w:ind w:left="720"/>
      <w:contextualSpacing/>
    </w:pPr>
  </w:style>
  <w:style w:type="paragraph" w:styleId="Title">
    <w:name w:val="Title"/>
    <w:basedOn w:val="Normal"/>
    <w:next w:val="Normal"/>
    <w:link w:val="TitleChar"/>
    <w:uiPriority w:val="10"/>
    <w:qFormat/>
    <w:rsid w:val="006A0E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A0E29"/>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737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731F8"/>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3F67E2"/>
    <w:pPr>
      <w:spacing w:line="240" w:lineRule="auto"/>
    </w:pPr>
    <w:rPr>
      <w:b/>
      <w:bCs/>
      <w:color w:val="4F81BD" w:themeColor="accent1"/>
      <w:sz w:val="18"/>
      <w:szCs w:val="18"/>
    </w:rPr>
  </w:style>
  <w:style w:type="paragraph" w:styleId="Header">
    <w:name w:val="header"/>
    <w:basedOn w:val="Normal"/>
    <w:link w:val="HeaderChar"/>
    <w:uiPriority w:val="99"/>
    <w:semiHidden/>
    <w:unhideWhenUsed/>
    <w:rsid w:val="00D50E1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0E19"/>
  </w:style>
  <w:style w:type="paragraph" w:styleId="Footer">
    <w:name w:val="footer"/>
    <w:basedOn w:val="Normal"/>
    <w:link w:val="FooterChar"/>
    <w:uiPriority w:val="99"/>
    <w:unhideWhenUsed/>
    <w:rsid w:val="00D50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E19"/>
  </w:style>
  <w:style w:type="character" w:styleId="Strong">
    <w:name w:val="Strong"/>
    <w:basedOn w:val="DefaultParagraphFont"/>
    <w:uiPriority w:val="22"/>
    <w:qFormat/>
    <w:rsid w:val="00511A9F"/>
    <w:rPr>
      <w:b/>
      <w:bCs/>
    </w:rPr>
  </w:style>
  <w:style w:type="character" w:styleId="Hyperlink">
    <w:name w:val="Hyperlink"/>
    <w:basedOn w:val="DefaultParagraphFont"/>
    <w:uiPriority w:val="99"/>
    <w:unhideWhenUsed/>
    <w:rsid w:val="00511A9F"/>
    <w:rPr>
      <w:color w:val="0000FF"/>
      <w:u w:val="single"/>
    </w:rPr>
  </w:style>
  <w:style w:type="paragraph" w:styleId="NoSpacing">
    <w:name w:val="No Spacing"/>
    <w:link w:val="NoSpacingChar"/>
    <w:uiPriority w:val="1"/>
    <w:qFormat/>
    <w:rsid w:val="00511A9F"/>
    <w:pPr>
      <w:spacing w:after="0" w:line="240" w:lineRule="auto"/>
    </w:pPr>
  </w:style>
  <w:style w:type="table" w:customStyle="1" w:styleId="LightGrid1">
    <w:name w:val="Light Grid1"/>
    <w:basedOn w:val="TableNormal"/>
    <w:uiPriority w:val="62"/>
    <w:rsid w:val="004B72F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Accent11">
    <w:name w:val="Medium Shading 2 - Accent 11"/>
    <w:basedOn w:val="TableNormal"/>
    <w:uiPriority w:val="64"/>
    <w:rsid w:val="004B72F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B72F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Accent11">
    <w:name w:val="Light Shading - Accent 11"/>
    <w:basedOn w:val="TableNormal"/>
    <w:uiPriority w:val="60"/>
    <w:rsid w:val="00E7615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E7615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SpacingChar">
    <w:name w:val="No Spacing Char"/>
    <w:basedOn w:val="DefaultParagraphFont"/>
    <w:link w:val="NoSpacing"/>
    <w:uiPriority w:val="1"/>
    <w:rsid w:val="00A1408B"/>
  </w:style>
  <w:style w:type="character" w:customStyle="1" w:styleId="Heading5Char">
    <w:name w:val="Heading 5 Char"/>
    <w:basedOn w:val="DefaultParagraphFont"/>
    <w:link w:val="Heading5"/>
    <w:uiPriority w:val="9"/>
    <w:semiHidden/>
    <w:rsid w:val="00C542DA"/>
    <w:rPr>
      <w:rFonts w:asciiTheme="majorHAnsi" w:eastAsiaTheme="majorEastAsia" w:hAnsiTheme="majorHAnsi" w:cstheme="majorBidi"/>
      <w:color w:val="365F91" w:themeColor="accent1" w:themeShade="BF"/>
    </w:rPr>
  </w:style>
  <w:style w:type="table" w:customStyle="1" w:styleId="LightGrid2">
    <w:name w:val="Light Grid2"/>
    <w:basedOn w:val="TableNormal"/>
    <w:uiPriority w:val="62"/>
    <w:rsid w:val="0066485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odyText">
    <w:name w:val="Body Text"/>
    <w:basedOn w:val="Normal"/>
    <w:link w:val="BodyTextChar"/>
    <w:uiPriority w:val="1"/>
    <w:qFormat/>
    <w:rsid w:val="001110A5"/>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110A5"/>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7B4753"/>
    <w:rPr>
      <w:rFonts w:asciiTheme="majorHAnsi" w:eastAsiaTheme="majorEastAsia" w:hAnsiTheme="majorHAnsi" w:cstheme="majorBidi"/>
      <w:b/>
      <w:bCs/>
      <w:i/>
      <w:iCs/>
      <w:color w:val="4F81BD" w:themeColor="accent1"/>
    </w:rPr>
  </w:style>
  <w:style w:type="paragraph" w:styleId="Bibliography">
    <w:name w:val="Bibliography"/>
    <w:basedOn w:val="Normal"/>
    <w:next w:val="Normal"/>
    <w:uiPriority w:val="37"/>
    <w:unhideWhenUsed/>
    <w:rsid w:val="00CE0BBD"/>
  </w:style>
  <w:style w:type="paragraph" w:styleId="TOCHeading">
    <w:name w:val="TOC Heading"/>
    <w:basedOn w:val="Heading1"/>
    <w:next w:val="Normal"/>
    <w:uiPriority w:val="39"/>
    <w:semiHidden/>
    <w:unhideWhenUsed/>
    <w:qFormat/>
    <w:rsid w:val="002075A2"/>
    <w:pPr>
      <w:jc w:val="left"/>
      <w:outlineLvl w:val="9"/>
    </w:pPr>
    <w:rPr>
      <w:rFonts w:asciiTheme="majorHAnsi" w:hAnsiTheme="majorHAnsi"/>
      <w:sz w:val="28"/>
    </w:rPr>
  </w:style>
  <w:style w:type="paragraph" w:styleId="TOC1">
    <w:name w:val="toc 1"/>
    <w:basedOn w:val="Normal"/>
    <w:next w:val="Normal"/>
    <w:autoRedefine/>
    <w:uiPriority w:val="39"/>
    <w:unhideWhenUsed/>
    <w:qFormat/>
    <w:rsid w:val="002075A2"/>
    <w:pPr>
      <w:spacing w:after="100"/>
    </w:pPr>
  </w:style>
  <w:style w:type="paragraph" w:styleId="TOC2">
    <w:name w:val="toc 2"/>
    <w:basedOn w:val="Normal"/>
    <w:next w:val="Normal"/>
    <w:autoRedefine/>
    <w:uiPriority w:val="39"/>
    <w:unhideWhenUsed/>
    <w:qFormat/>
    <w:rsid w:val="002075A2"/>
    <w:pPr>
      <w:spacing w:after="100"/>
      <w:ind w:left="220"/>
    </w:pPr>
  </w:style>
  <w:style w:type="paragraph" w:styleId="TOC3">
    <w:name w:val="toc 3"/>
    <w:basedOn w:val="Normal"/>
    <w:next w:val="Normal"/>
    <w:autoRedefine/>
    <w:uiPriority w:val="39"/>
    <w:semiHidden/>
    <w:unhideWhenUsed/>
    <w:qFormat/>
    <w:rsid w:val="00FC4A77"/>
    <w:pPr>
      <w:spacing w:after="100"/>
      <w:ind w:left="440"/>
    </w:pPr>
    <w:rPr>
      <w:rFonts w:eastAsiaTheme="minorEastAsia"/>
    </w:rPr>
  </w:style>
  <w:style w:type="table" w:styleId="LightGrid-Accent6">
    <w:name w:val="Light Grid Accent 6"/>
    <w:basedOn w:val="TableNormal"/>
    <w:uiPriority w:val="62"/>
    <w:rsid w:val="007E62B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webSettings.xml><?xml version="1.0" encoding="utf-8"?>
<w:webSettings xmlns:r="http://schemas.openxmlformats.org/officeDocument/2006/relationships" xmlns:w="http://schemas.openxmlformats.org/wordprocessingml/2006/main">
  <w:divs>
    <w:div w:id="2322248">
      <w:bodyDiv w:val="1"/>
      <w:marLeft w:val="0"/>
      <w:marRight w:val="0"/>
      <w:marTop w:val="0"/>
      <w:marBottom w:val="0"/>
      <w:divBdr>
        <w:top w:val="none" w:sz="0" w:space="0" w:color="auto"/>
        <w:left w:val="none" w:sz="0" w:space="0" w:color="auto"/>
        <w:bottom w:val="none" w:sz="0" w:space="0" w:color="auto"/>
        <w:right w:val="none" w:sz="0" w:space="0" w:color="auto"/>
      </w:divBdr>
    </w:div>
    <w:div w:id="85229100">
      <w:bodyDiv w:val="1"/>
      <w:marLeft w:val="0"/>
      <w:marRight w:val="0"/>
      <w:marTop w:val="0"/>
      <w:marBottom w:val="0"/>
      <w:divBdr>
        <w:top w:val="none" w:sz="0" w:space="0" w:color="auto"/>
        <w:left w:val="none" w:sz="0" w:space="0" w:color="auto"/>
        <w:bottom w:val="none" w:sz="0" w:space="0" w:color="auto"/>
        <w:right w:val="none" w:sz="0" w:space="0" w:color="auto"/>
      </w:divBdr>
    </w:div>
    <w:div w:id="95559791">
      <w:bodyDiv w:val="1"/>
      <w:marLeft w:val="0"/>
      <w:marRight w:val="0"/>
      <w:marTop w:val="0"/>
      <w:marBottom w:val="0"/>
      <w:divBdr>
        <w:top w:val="none" w:sz="0" w:space="0" w:color="auto"/>
        <w:left w:val="none" w:sz="0" w:space="0" w:color="auto"/>
        <w:bottom w:val="none" w:sz="0" w:space="0" w:color="auto"/>
        <w:right w:val="none" w:sz="0" w:space="0" w:color="auto"/>
      </w:divBdr>
    </w:div>
    <w:div w:id="102580520">
      <w:bodyDiv w:val="1"/>
      <w:marLeft w:val="0"/>
      <w:marRight w:val="0"/>
      <w:marTop w:val="0"/>
      <w:marBottom w:val="0"/>
      <w:divBdr>
        <w:top w:val="none" w:sz="0" w:space="0" w:color="auto"/>
        <w:left w:val="none" w:sz="0" w:space="0" w:color="auto"/>
        <w:bottom w:val="none" w:sz="0" w:space="0" w:color="auto"/>
        <w:right w:val="none" w:sz="0" w:space="0" w:color="auto"/>
      </w:divBdr>
    </w:div>
    <w:div w:id="212424928">
      <w:bodyDiv w:val="1"/>
      <w:marLeft w:val="0"/>
      <w:marRight w:val="0"/>
      <w:marTop w:val="0"/>
      <w:marBottom w:val="0"/>
      <w:divBdr>
        <w:top w:val="none" w:sz="0" w:space="0" w:color="auto"/>
        <w:left w:val="none" w:sz="0" w:space="0" w:color="auto"/>
        <w:bottom w:val="none" w:sz="0" w:space="0" w:color="auto"/>
        <w:right w:val="none" w:sz="0" w:space="0" w:color="auto"/>
      </w:divBdr>
    </w:div>
    <w:div w:id="238489816">
      <w:bodyDiv w:val="1"/>
      <w:marLeft w:val="0"/>
      <w:marRight w:val="0"/>
      <w:marTop w:val="0"/>
      <w:marBottom w:val="0"/>
      <w:divBdr>
        <w:top w:val="none" w:sz="0" w:space="0" w:color="auto"/>
        <w:left w:val="none" w:sz="0" w:space="0" w:color="auto"/>
        <w:bottom w:val="none" w:sz="0" w:space="0" w:color="auto"/>
        <w:right w:val="none" w:sz="0" w:space="0" w:color="auto"/>
      </w:divBdr>
    </w:div>
    <w:div w:id="288509296">
      <w:bodyDiv w:val="1"/>
      <w:marLeft w:val="0"/>
      <w:marRight w:val="0"/>
      <w:marTop w:val="0"/>
      <w:marBottom w:val="0"/>
      <w:divBdr>
        <w:top w:val="none" w:sz="0" w:space="0" w:color="auto"/>
        <w:left w:val="none" w:sz="0" w:space="0" w:color="auto"/>
        <w:bottom w:val="none" w:sz="0" w:space="0" w:color="auto"/>
        <w:right w:val="none" w:sz="0" w:space="0" w:color="auto"/>
      </w:divBdr>
    </w:div>
    <w:div w:id="335769190">
      <w:bodyDiv w:val="1"/>
      <w:marLeft w:val="0"/>
      <w:marRight w:val="0"/>
      <w:marTop w:val="0"/>
      <w:marBottom w:val="0"/>
      <w:divBdr>
        <w:top w:val="none" w:sz="0" w:space="0" w:color="auto"/>
        <w:left w:val="none" w:sz="0" w:space="0" w:color="auto"/>
        <w:bottom w:val="none" w:sz="0" w:space="0" w:color="auto"/>
        <w:right w:val="none" w:sz="0" w:space="0" w:color="auto"/>
      </w:divBdr>
    </w:div>
    <w:div w:id="357660687">
      <w:bodyDiv w:val="1"/>
      <w:marLeft w:val="0"/>
      <w:marRight w:val="0"/>
      <w:marTop w:val="0"/>
      <w:marBottom w:val="0"/>
      <w:divBdr>
        <w:top w:val="none" w:sz="0" w:space="0" w:color="auto"/>
        <w:left w:val="none" w:sz="0" w:space="0" w:color="auto"/>
        <w:bottom w:val="none" w:sz="0" w:space="0" w:color="auto"/>
        <w:right w:val="none" w:sz="0" w:space="0" w:color="auto"/>
      </w:divBdr>
      <w:divsChild>
        <w:div w:id="1260406673">
          <w:marLeft w:val="0"/>
          <w:marRight w:val="0"/>
          <w:marTop w:val="0"/>
          <w:marBottom w:val="0"/>
          <w:divBdr>
            <w:top w:val="none" w:sz="0" w:space="0" w:color="auto"/>
            <w:left w:val="none" w:sz="0" w:space="0" w:color="auto"/>
            <w:bottom w:val="none" w:sz="0" w:space="0" w:color="auto"/>
            <w:right w:val="none" w:sz="0" w:space="0" w:color="auto"/>
          </w:divBdr>
          <w:divsChild>
            <w:div w:id="1089817283">
              <w:marLeft w:val="0"/>
              <w:marRight w:val="0"/>
              <w:marTop w:val="0"/>
              <w:marBottom w:val="0"/>
              <w:divBdr>
                <w:top w:val="none" w:sz="0" w:space="0" w:color="auto"/>
                <w:left w:val="none" w:sz="0" w:space="0" w:color="auto"/>
                <w:bottom w:val="none" w:sz="0" w:space="0" w:color="auto"/>
                <w:right w:val="none" w:sz="0" w:space="0" w:color="auto"/>
              </w:divBdr>
              <w:divsChild>
                <w:div w:id="1486780276">
                  <w:marLeft w:val="0"/>
                  <w:marRight w:val="0"/>
                  <w:marTop w:val="120"/>
                  <w:marBottom w:val="0"/>
                  <w:divBdr>
                    <w:top w:val="none" w:sz="0" w:space="0" w:color="auto"/>
                    <w:left w:val="none" w:sz="0" w:space="0" w:color="auto"/>
                    <w:bottom w:val="none" w:sz="0" w:space="0" w:color="auto"/>
                    <w:right w:val="none" w:sz="0" w:space="0" w:color="auto"/>
                  </w:divBdr>
                  <w:divsChild>
                    <w:div w:id="1581058661">
                      <w:marLeft w:val="0"/>
                      <w:marRight w:val="0"/>
                      <w:marTop w:val="0"/>
                      <w:marBottom w:val="0"/>
                      <w:divBdr>
                        <w:top w:val="none" w:sz="0" w:space="0" w:color="auto"/>
                        <w:left w:val="none" w:sz="0" w:space="0" w:color="auto"/>
                        <w:bottom w:val="none" w:sz="0" w:space="0" w:color="auto"/>
                        <w:right w:val="none" w:sz="0" w:space="0" w:color="auto"/>
                      </w:divBdr>
                      <w:divsChild>
                        <w:div w:id="1145002696">
                          <w:marLeft w:val="0"/>
                          <w:marRight w:val="0"/>
                          <w:marTop w:val="0"/>
                          <w:marBottom w:val="0"/>
                          <w:divBdr>
                            <w:top w:val="none" w:sz="0" w:space="0" w:color="auto"/>
                            <w:left w:val="none" w:sz="0" w:space="0" w:color="auto"/>
                            <w:bottom w:val="none" w:sz="0" w:space="0" w:color="auto"/>
                            <w:right w:val="none" w:sz="0" w:space="0" w:color="auto"/>
                          </w:divBdr>
                          <w:divsChild>
                            <w:div w:id="4345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8111441">
      <w:bodyDiv w:val="1"/>
      <w:marLeft w:val="0"/>
      <w:marRight w:val="0"/>
      <w:marTop w:val="0"/>
      <w:marBottom w:val="0"/>
      <w:divBdr>
        <w:top w:val="none" w:sz="0" w:space="0" w:color="auto"/>
        <w:left w:val="none" w:sz="0" w:space="0" w:color="auto"/>
        <w:bottom w:val="none" w:sz="0" w:space="0" w:color="auto"/>
        <w:right w:val="none" w:sz="0" w:space="0" w:color="auto"/>
      </w:divBdr>
    </w:div>
    <w:div w:id="420761546">
      <w:bodyDiv w:val="1"/>
      <w:marLeft w:val="0"/>
      <w:marRight w:val="0"/>
      <w:marTop w:val="0"/>
      <w:marBottom w:val="0"/>
      <w:divBdr>
        <w:top w:val="none" w:sz="0" w:space="0" w:color="auto"/>
        <w:left w:val="none" w:sz="0" w:space="0" w:color="auto"/>
        <w:bottom w:val="none" w:sz="0" w:space="0" w:color="auto"/>
        <w:right w:val="none" w:sz="0" w:space="0" w:color="auto"/>
      </w:divBdr>
    </w:div>
    <w:div w:id="452552649">
      <w:bodyDiv w:val="1"/>
      <w:marLeft w:val="0"/>
      <w:marRight w:val="0"/>
      <w:marTop w:val="0"/>
      <w:marBottom w:val="0"/>
      <w:divBdr>
        <w:top w:val="none" w:sz="0" w:space="0" w:color="auto"/>
        <w:left w:val="none" w:sz="0" w:space="0" w:color="auto"/>
        <w:bottom w:val="none" w:sz="0" w:space="0" w:color="auto"/>
        <w:right w:val="none" w:sz="0" w:space="0" w:color="auto"/>
      </w:divBdr>
      <w:divsChild>
        <w:div w:id="53697582">
          <w:marLeft w:val="0"/>
          <w:marRight w:val="0"/>
          <w:marTop w:val="0"/>
          <w:marBottom w:val="0"/>
          <w:divBdr>
            <w:top w:val="none" w:sz="0" w:space="0" w:color="auto"/>
            <w:left w:val="none" w:sz="0" w:space="0" w:color="auto"/>
            <w:bottom w:val="none" w:sz="0" w:space="0" w:color="auto"/>
            <w:right w:val="none" w:sz="0" w:space="0" w:color="auto"/>
          </w:divBdr>
        </w:div>
        <w:div w:id="1827815589">
          <w:marLeft w:val="0"/>
          <w:marRight w:val="0"/>
          <w:marTop w:val="0"/>
          <w:marBottom w:val="0"/>
          <w:divBdr>
            <w:top w:val="none" w:sz="0" w:space="0" w:color="auto"/>
            <w:left w:val="none" w:sz="0" w:space="0" w:color="auto"/>
            <w:bottom w:val="none" w:sz="0" w:space="0" w:color="auto"/>
            <w:right w:val="none" w:sz="0" w:space="0" w:color="auto"/>
          </w:divBdr>
        </w:div>
      </w:divsChild>
    </w:div>
    <w:div w:id="543713226">
      <w:bodyDiv w:val="1"/>
      <w:marLeft w:val="0"/>
      <w:marRight w:val="0"/>
      <w:marTop w:val="0"/>
      <w:marBottom w:val="0"/>
      <w:divBdr>
        <w:top w:val="none" w:sz="0" w:space="0" w:color="auto"/>
        <w:left w:val="none" w:sz="0" w:space="0" w:color="auto"/>
        <w:bottom w:val="none" w:sz="0" w:space="0" w:color="auto"/>
        <w:right w:val="none" w:sz="0" w:space="0" w:color="auto"/>
      </w:divBdr>
    </w:div>
    <w:div w:id="545265707">
      <w:bodyDiv w:val="1"/>
      <w:marLeft w:val="0"/>
      <w:marRight w:val="0"/>
      <w:marTop w:val="0"/>
      <w:marBottom w:val="0"/>
      <w:divBdr>
        <w:top w:val="none" w:sz="0" w:space="0" w:color="auto"/>
        <w:left w:val="none" w:sz="0" w:space="0" w:color="auto"/>
        <w:bottom w:val="none" w:sz="0" w:space="0" w:color="auto"/>
        <w:right w:val="none" w:sz="0" w:space="0" w:color="auto"/>
      </w:divBdr>
    </w:div>
    <w:div w:id="559754123">
      <w:bodyDiv w:val="1"/>
      <w:marLeft w:val="0"/>
      <w:marRight w:val="0"/>
      <w:marTop w:val="0"/>
      <w:marBottom w:val="0"/>
      <w:divBdr>
        <w:top w:val="none" w:sz="0" w:space="0" w:color="auto"/>
        <w:left w:val="none" w:sz="0" w:space="0" w:color="auto"/>
        <w:bottom w:val="none" w:sz="0" w:space="0" w:color="auto"/>
        <w:right w:val="none" w:sz="0" w:space="0" w:color="auto"/>
      </w:divBdr>
    </w:div>
    <w:div w:id="598561968">
      <w:bodyDiv w:val="1"/>
      <w:marLeft w:val="0"/>
      <w:marRight w:val="0"/>
      <w:marTop w:val="0"/>
      <w:marBottom w:val="0"/>
      <w:divBdr>
        <w:top w:val="none" w:sz="0" w:space="0" w:color="auto"/>
        <w:left w:val="none" w:sz="0" w:space="0" w:color="auto"/>
        <w:bottom w:val="none" w:sz="0" w:space="0" w:color="auto"/>
        <w:right w:val="none" w:sz="0" w:space="0" w:color="auto"/>
      </w:divBdr>
    </w:div>
    <w:div w:id="634457068">
      <w:bodyDiv w:val="1"/>
      <w:marLeft w:val="0"/>
      <w:marRight w:val="0"/>
      <w:marTop w:val="0"/>
      <w:marBottom w:val="0"/>
      <w:divBdr>
        <w:top w:val="none" w:sz="0" w:space="0" w:color="auto"/>
        <w:left w:val="none" w:sz="0" w:space="0" w:color="auto"/>
        <w:bottom w:val="none" w:sz="0" w:space="0" w:color="auto"/>
        <w:right w:val="none" w:sz="0" w:space="0" w:color="auto"/>
      </w:divBdr>
    </w:div>
    <w:div w:id="670913720">
      <w:bodyDiv w:val="1"/>
      <w:marLeft w:val="0"/>
      <w:marRight w:val="0"/>
      <w:marTop w:val="0"/>
      <w:marBottom w:val="0"/>
      <w:divBdr>
        <w:top w:val="none" w:sz="0" w:space="0" w:color="auto"/>
        <w:left w:val="none" w:sz="0" w:space="0" w:color="auto"/>
        <w:bottom w:val="none" w:sz="0" w:space="0" w:color="auto"/>
        <w:right w:val="none" w:sz="0" w:space="0" w:color="auto"/>
      </w:divBdr>
    </w:div>
    <w:div w:id="676343883">
      <w:bodyDiv w:val="1"/>
      <w:marLeft w:val="0"/>
      <w:marRight w:val="0"/>
      <w:marTop w:val="0"/>
      <w:marBottom w:val="0"/>
      <w:divBdr>
        <w:top w:val="none" w:sz="0" w:space="0" w:color="auto"/>
        <w:left w:val="none" w:sz="0" w:space="0" w:color="auto"/>
        <w:bottom w:val="none" w:sz="0" w:space="0" w:color="auto"/>
        <w:right w:val="none" w:sz="0" w:space="0" w:color="auto"/>
      </w:divBdr>
    </w:div>
    <w:div w:id="696321525">
      <w:bodyDiv w:val="1"/>
      <w:marLeft w:val="0"/>
      <w:marRight w:val="0"/>
      <w:marTop w:val="0"/>
      <w:marBottom w:val="0"/>
      <w:divBdr>
        <w:top w:val="none" w:sz="0" w:space="0" w:color="auto"/>
        <w:left w:val="none" w:sz="0" w:space="0" w:color="auto"/>
        <w:bottom w:val="none" w:sz="0" w:space="0" w:color="auto"/>
        <w:right w:val="none" w:sz="0" w:space="0" w:color="auto"/>
      </w:divBdr>
    </w:div>
    <w:div w:id="763653544">
      <w:bodyDiv w:val="1"/>
      <w:marLeft w:val="0"/>
      <w:marRight w:val="0"/>
      <w:marTop w:val="0"/>
      <w:marBottom w:val="0"/>
      <w:divBdr>
        <w:top w:val="none" w:sz="0" w:space="0" w:color="auto"/>
        <w:left w:val="none" w:sz="0" w:space="0" w:color="auto"/>
        <w:bottom w:val="none" w:sz="0" w:space="0" w:color="auto"/>
        <w:right w:val="none" w:sz="0" w:space="0" w:color="auto"/>
      </w:divBdr>
    </w:div>
    <w:div w:id="778454604">
      <w:bodyDiv w:val="1"/>
      <w:marLeft w:val="0"/>
      <w:marRight w:val="0"/>
      <w:marTop w:val="0"/>
      <w:marBottom w:val="0"/>
      <w:divBdr>
        <w:top w:val="none" w:sz="0" w:space="0" w:color="auto"/>
        <w:left w:val="none" w:sz="0" w:space="0" w:color="auto"/>
        <w:bottom w:val="none" w:sz="0" w:space="0" w:color="auto"/>
        <w:right w:val="none" w:sz="0" w:space="0" w:color="auto"/>
      </w:divBdr>
    </w:div>
    <w:div w:id="835388548">
      <w:bodyDiv w:val="1"/>
      <w:marLeft w:val="0"/>
      <w:marRight w:val="0"/>
      <w:marTop w:val="0"/>
      <w:marBottom w:val="0"/>
      <w:divBdr>
        <w:top w:val="none" w:sz="0" w:space="0" w:color="auto"/>
        <w:left w:val="none" w:sz="0" w:space="0" w:color="auto"/>
        <w:bottom w:val="none" w:sz="0" w:space="0" w:color="auto"/>
        <w:right w:val="none" w:sz="0" w:space="0" w:color="auto"/>
      </w:divBdr>
    </w:div>
    <w:div w:id="852764726">
      <w:bodyDiv w:val="1"/>
      <w:marLeft w:val="0"/>
      <w:marRight w:val="0"/>
      <w:marTop w:val="0"/>
      <w:marBottom w:val="0"/>
      <w:divBdr>
        <w:top w:val="none" w:sz="0" w:space="0" w:color="auto"/>
        <w:left w:val="none" w:sz="0" w:space="0" w:color="auto"/>
        <w:bottom w:val="none" w:sz="0" w:space="0" w:color="auto"/>
        <w:right w:val="none" w:sz="0" w:space="0" w:color="auto"/>
      </w:divBdr>
    </w:div>
    <w:div w:id="994259617">
      <w:bodyDiv w:val="1"/>
      <w:marLeft w:val="0"/>
      <w:marRight w:val="0"/>
      <w:marTop w:val="0"/>
      <w:marBottom w:val="0"/>
      <w:divBdr>
        <w:top w:val="none" w:sz="0" w:space="0" w:color="auto"/>
        <w:left w:val="none" w:sz="0" w:space="0" w:color="auto"/>
        <w:bottom w:val="none" w:sz="0" w:space="0" w:color="auto"/>
        <w:right w:val="none" w:sz="0" w:space="0" w:color="auto"/>
      </w:divBdr>
    </w:div>
    <w:div w:id="1074547644">
      <w:bodyDiv w:val="1"/>
      <w:marLeft w:val="0"/>
      <w:marRight w:val="0"/>
      <w:marTop w:val="0"/>
      <w:marBottom w:val="0"/>
      <w:divBdr>
        <w:top w:val="none" w:sz="0" w:space="0" w:color="auto"/>
        <w:left w:val="none" w:sz="0" w:space="0" w:color="auto"/>
        <w:bottom w:val="none" w:sz="0" w:space="0" w:color="auto"/>
        <w:right w:val="none" w:sz="0" w:space="0" w:color="auto"/>
      </w:divBdr>
    </w:div>
    <w:div w:id="1157191387">
      <w:bodyDiv w:val="1"/>
      <w:marLeft w:val="0"/>
      <w:marRight w:val="0"/>
      <w:marTop w:val="0"/>
      <w:marBottom w:val="0"/>
      <w:divBdr>
        <w:top w:val="none" w:sz="0" w:space="0" w:color="auto"/>
        <w:left w:val="none" w:sz="0" w:space="0" w:color="auto"/>
        <w:bottom w:val="none" w:sz="0" w:space="0" w:color="auto"/>
        <w:right w:val="none" w:sz="0" w:space="0" w:color="auto"/>
      </w:divBdr>
      <w:divsChild>
        <w:div w:id="687372735">
          <w:marLeft w:val="0"/>
          <w:marRight w:val="0"/>
          <w:marTop w:val="0"/>
          <w:marBottom w:val="0"/>
          <w:divBdr>
            <w:top w:val="none" w:sz="0" w:space="0" w:color="auto"/>
            <w:left w:val="none" w:sz="0" w:space="0" w:color="auto"/>
            <w:bottom w:val="none" w:sz="0" w:space="0" w:color="auto"/>
            <w:right w:val="none" w:sz="0" w:space="0" w:color="auto"/>
          </w:divBdr>
        </w:div>
      </w:divsChild>
    </w:div>
    <w:div w:id="1232278855">
      <w:bodyDiv w:val="1"/>
      <w:marLeft w:val="0"/>
      <w:marRight w:val="0"/>
      <w:marTop w:val="0"/>
      <w:marBottom w:val="0"/>
      <w:divBdr>
        <w:top w:val="none" w:sz="0" w:space="0" w:color="auto"/>
        <w:left w:val="none" w:sz="0" w:space="0" w:color="auto"/>
        <w:bottom w:val="none" w:sz="0" w:space="0" w:color="auto"/>
        <w:right w:val="none" w:sz="0" w:space="0" w:color="auto"/>
      </w:divBdr>
    </w:div>
    <w:div w:id="1291669357">
      <w:bodyDiv w:val="1"/>
      <w:marLeft w:val="0"/>
      <w:marRight w:val="0"/>
      <w:marTop w:val="0"/>
      <w:marBottom w:val="0"/>
      <w:divBdr>
        <w:top w:val="none" w:sz="0" w:space="0" w:color="auto"/>
        <w:left w:val="none" w:sz="0" w:space="0" w:color="auto"/>
        <w:bottom w:val="none" w:sz="0" w:space="0" w:color="auto"/>
        <w:right w:val="none" w:sz="0" w:space="0" w:color="auto"/>
      </w:divBdr>
    </w:div>
    <w:div w:id="1380937921">
      <w:bodyDiv w:val="1"/>
      <w:marLeft w:val="0"/>
      <w:marRight w:val="0"/>
      <w:marTop w:val="0"/>
      <w:marBottom w:val="0"/>
      <w:divBdr>
        <w:top w:val="none" w:sz="0" w:space="0" w:color="auto"/>
        <w:left w:val="none" w:sz="0" w:space="0" w:color="auto"/>
        <w:bottom w:val="none" w:sz="0" w:space="0" w:color="auto"/>
        <w:right w:val="none" w:sz="0" w:space="0" w:color="auto"/>
      </w:divBdr>
    </w:div>
    <w:div w:id="1399015968">
      <w:bodyDiv w:val="1"/>
      <w:marLeft w:val="0"/>
      <w:marRight w:val="0"/>
      <w:marTop w:val="0"/>
      <w:marBottom w:val="0"/>
      <w:divBdr>
        <w:top w:val="none" w:sz="0" w:space="0" w:color="auto"/>
        <w:left w:val="none" w:sz="0" w:space="0" w:color="auto"/>
        <w:bottom w:val="none" w:sz="0" w:space="0" w:color="auto"/>
        <w:right w:val="none" w:sz="0" w:space="0" w:color="auto"/>
      </w:divBdr>
    </w:div>
    <w:div w:id="1412391596">
      <w:bodyDiv w:val="1"/>
      <w:marLeft w:val="0"/>
      <w:marRight w:val="0"/>
      <w:marTop w:val="0"/>
      <w:marBottom w:val="0"/>
      <w:divBdr>
        <w:top w:val="none" w:sz="0" w:space="0" w:color="auto"/>
        <w:left w:val="none" w:sz="0" w:space="0" w:color="auto"/>
        <w:bottom w:val="none" w:sz="0" w:space="0" w:color="auto"/>
        <w:right w:val="none" w:sz="0" w:space="0" w:color="auto"/>
      </w:divBdr>
      <w:divsChild>
        <w:div w:id="379403037">
          <w:marLeft w:val="547"/>
          <w:marRight w:val="0"/>
          <w:marTop w:val="0"/>
          <w:marBottom w:val="0"/>
          <w:divBdr>
            <w:top w:val="none" w:sz="0" w:space="0" w:color="auto"/>
            <w:left w:val="none" w:sz="0" w:space="0" w:color="auto"/>
            <w:bottom w:val="none" w:sz="0" w:space="0" w:color="auto"/>
            <w:right w:val="none" w:sz="0" w:space="0" w:color="auto"/>
          </w:divBdr>
        </w:div>
      </w:divsChild>
    </w:div>
    <w:div w:id="1475028147">
      <w:bodyDiv w:val="1"/>
      <w:marLeft w:val="0"/>
      <w:marRight w:val="0"/>
      <w:marTop w:val="0"/>
      <w:marBottom w:val="0"/>
      <w:divBdr>
        <w:top w:val="none" w:sz="0" w:space="0" w:color="auto"/>
        <w:left w:val="none" w:sz="0" w:space="0" w:color="auto"/>
        <w:bottom w:val="none" w:sz="0" w:space="0" w:color="auto"/>
        <w:right w:val="none" w:sz="0" w:space="0" w:color="auto"/>
      </w:divBdr>
    </w:div>
    <w:div w:id="1491940286">
      <w:bodyDiv w:val="1"/>
      <w:marLeft w:val="0"/>
      <w:marRight w:val="0"/>
      <w:marTop w:val="0"/>
      <w:marBottom w:val="0"/>
      <w:divBdr>
        <w:top w:val="none" w:sz="0" w:space="0" w:color="auto"/>
        <w:left w:val="none" w:sz="0" w:space="0" w:color="auto"/>
        <w:bottom w:val="none" w:sz="0" w:space="0" w:color="auto"/>
        <w:right w:val="none" w:sz="0" w:space="0" w:color="auto"/>
      </w:divBdr>
    </w:div>
    <w:div w:id="1534072073">
      <w:bodyDiv w:val="1"/>
      <w:marLeft w:val="0"/>
      <w:marRight w:val="0"/>
      <w:marTop w:val="0"/>
      <w:marBottom w:val="0"/>
      <w:divBdr>
        <w:top w:val="none" w:sz="0" w:space="0" w:color="auto"/>
        <w:left w:val="none" w:sz="0" w:space="0" w:color="auto"/>
        <w:bottom w:val="none" w:sz="0" w:space="0" w:color="auto"/>
        <w:right w:val="none" w:sz="0" w:space="0" w:color="auto"/>
      </w:divBdr>
      <w:divsChild>
        <w:div w:id="495457396">
          <w:marLeft w:val="0"/>
          <w:marRight w:val="0"/>
          <w:marTop w:val="0"/>
          <w:marBottom w:val="0"/>
          <w:divBdr>
            <w:top w:val="none" w:sz="0" w:space="0" w:color="auto"/>
            <w:left w:val="none" w:sz="0" w:space="0" w:color="auto"/>
            <w:bottom w:val="none" w:sz="0" w:space="0" w:color="auto"/>
            <w:right w:val="none" w:sz="0" w:space="0" w:color="auto"/>
          </w:divBdr>
        </w:div>
        <w:div w:id="1147358029">
          <w:marLeft w:val="0"/>
          <w:marRight w:val="0"/>
          <w:marTop w:val="0"/>
          <w:marBottom w:val="0"/>
          <w:divBdr>
            <w:top w:val="none" w:sz="0" w:space="0" w:color="auto"/>
            <w:left w:val="none" w:sz="0" w:space="0" w:color="auto"/>
            <w:bottom w:val="none" w:sz="0" w:space="0" w:color="auto"/>
            <w:right w:val="none" w:sz="0" w:space="0" w:color="auto"/>
          </w:divBdr>
        </w:div>
      </w:divsChild>
    </w:div>
    <w:div w:id="1556892862">
      <w:bodyDiv w:val="1"/>
      <w:marLeft w:val="0"/>
      <w:marRight w:val="0"/>
      <w:marTop w:val="0"/>
      <w:marBottom w:val="0"/>
      <w:divBdr>
        <w:top w:val="none" w:sz="0" w:space="0" w:color="auto"/>
        <w:left w:val="none" w:sz="0" w:space="0" w:color="auto"/>
        <w:bottom w:val="none" w:sz="0" w:space="0" w:color="auto"/>
        <w:right w:val="none" w:sz="0" w:space="0" w:color="auto"/>
      </w:divBdr>
    </w:div>
    <w:div w:id="1560705873">
      <w:bodyDiv w:val="1"/>
      <w:marLeft w:val="0"/>
      <w:marRight w:val="0"/>
      <w:marTop w:val="0"/>
      <w:marBottom w:val="0"/>
      <w:divBdr>
        <w:top w:val="none" w:sz="0" w:space="0" w:color="auto"/>
        <w:left w:val="none" w:sz="0" w:space="0" w:color="auto"/>
        <w:bottom w:val="none" w:sz="0" w:space="0" w:color="auto"/>
        <w:right w:val="none" w:sz="0" w:space="0" w:color="auto"/>
      </w:divBdr>
      <w:divsChild>
        <w:div w:id="1342974027">
          <w:marLeft w:val="0"/>
          <w:marRight w:val="0"/>
          <w:marTop w:val="0"/>
          <w:marBottom w:val="0"/>
          <w:divBdr>
            <w:top w:val="none" w:sz="0" w:space="0" w:color="auto"/>
            <w:left w:val="none" w:sz="0" w:space="0" w:color="auto"/>
            <w:bottom w:val="none" w:sz="0" w:space="0" w:color="auto"/>
            <w:right w:val="none" w:sz="0" w:space="0" w:color="auto"/>
          </w:divBdr>
          <w:divsChild>
            <w:div w:id="1746150635">
              <w:marLeft w:val="0"/>
              <w:marRight w:val="0"/>
              <w:marTop w:val="120"/>
              <w:marBottom w:val="0"/>
              <w:divBdr>
                <w:top w:val="none" w:sz="0" w:space="0" w:color="auto"/>
                <w:left w:val="none" w:sz="0" w:space="0" w:color="auto"/>
                <w:bottom w:val="none" w:sz="0" w:space="0" w:color="auto"/>
                <w:right w:val="none" w:sz="0" w:space="0" w:color="auto"/>
              </w:divBdr>
              <w:divsChild>
                <w:div w:id="763692102">
                  <w:marLeft w:val="0"/>
                  <w:marRight w:val="0"/>
                  <w:marTop w:val="0"/>
                  <w:marBottom w:val="0"/>
                  <w:divBdr>
                    <w:top w:val="none" w:sz="0" w:space="0" w:color="auto"/>
                    <w:left w:val="none" w:sz="0" w:space="0" w:color="auto"/>
                    <w:bottom w:val="none" w:sz="0" w:space="0" w:color="auto"/>
                    <w:right w:val="none" w:sz="0" w:space="0" w:color="auto"/>
                  </w:divBdr>
                  <w:divsChild>
                    <w:div w:id="1473719253">
                      <w:marLeft w:val="0"/>
                      <w:marRight w:val="0"/>
                      <w:marTop w:val="0"/>
                      <w:marBottom w:val="0"/>
                      <w:divBdr>
                        <w:top w:val="none" w:sz="0" w:space="0" w:color="auto"/>
                        <w:left w:val="none" w:sz="0" w:space="0" w:color="auto"/>
                        <w:bottom w:val="none" w:sz="0" w:space="0" w:color="auto"/>
                        <w:right w:val="none" w:sz="0" w:space="0" w:color="auto"/>
                      </w:divBdr>
                      <w:divsChild>
                        <w:div w:id="1126697139">
                          <w:marLeft w:val="0"/>
                          <w:marRight w:val="0"/>
                          <w:marTop w:val="0"/>
                          <w:marBottom w:val="0"/>
                          <w:divBdr>
                            <w:top w:val="none" w:sz="0" w:space="0" w:color="auto"/>
                            <w:left w:val="none" w:sz="0" w:space="0" w:color="auto"/>
                            <w:bottom w:val="none" w:sz="0" w:space="0" w:color="auto"/>
                            <w:right w:val="none" w:sz="0" w:space="0" w:color="auto"/>
                          </w:divBdr>
                        </w:div>
                        <w:div w:id="1133599733">
                          <w:marLeft w:val="0"/>
                          <w:marRight w:val="0"/>
                          <w:marTop w:val="0"/>
                          <w:marBottom w:val="0"/>
                          <w:divBdr>
                            <w:top w:val="none" w:sz="0" w:space="0" w:color="auto"/>
                            <w:left w:val="none" w:sz="0" w:space="0" w:color="auto"/>
                            <w:bottom w:val="none" w:sz="0" w:space="0" w:color="auto"/>
                            <w:right w:val="none" w:sz="0" w:space="0" w:color="auto"/>
                          </w:divBdr>
                        </w:div>
                        <w:div w:id="124518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895629">
          <w:marLeft w:val="0"/>
          <w:marRight w:val="0"/>
          <w:marTop w:val="0"/>
          <w:marBottom w:val="0"/>
          <w:divBdr>
            <w:top w:val="none" w:sz="0" w:space="0" w:color="auto"/>
            <w:left w:val="none" w:sz="0" w:space="0" w:color="auto"/>
            <w:bottom w:val="none" w:sz="0" w:space="0" w:color="auto"/>
            <w:right w:val="none" w:sz="0" w:space="0" w:color="auto"/>
          </w:divBdr>
          <w:divsChild>
            <w:div w:id="498009840">
              <w:marLeft w:val="300"/>
              <w:marRight w:val="0"/>
              <w:marTop w:val="0"/>
              <w:marBottom w:val="0"/>
              <w:divBdr>
                <w:top w:val="none" w:sz="0" w:space="0" w:color="auto"/>
                <w:left w:val="none" w:sz="0" w:space="0" w:color="auto"/>
                <w:bottom w:val="none" w:sz="0" w:space="0" w:color="auto"/>
                <w:right w:val="none" w:sz="0" w:space="0" w:color="auto"/>
              </w:divBdr>
            </w:div>
            <w:div w:id="663439454">
              <w:marLeft w:val="60"/>
              <w:marRight w:val="0"/>
              <w:marTop w:val="0"/>
              <w:marBottom w:val="0"/>
              <w:divBdr>
                <w:top w:val="none" w:sz="0" w:space="0" w:color="auto"/>
                <w:left w:val="none" w:sz="0" w:space="0" w:color="auto"/>
                <w:bottom w:val="none" w:sz="0" w:space="0" w:color="auto"/>
                <w:right w:val="none" w:sz="0" w:space="0" w:color="auto"/>
              </w:divBdr>
            </w:div>
            <w:div w:id="798063459">
              <w:marLeft w:val="0"/>
              <w:marRight w:val="0"/>
              <w:marTop w:val="0"/>
              <w:marBottom w:val="0"/>
              <w:divBdr>
                <w:top w:val="none" w:sz="0" w:space="0" w:color="auto"/>
                <w:left w:val="none" w:sz="0" w:space="0" w:color="auto"/>
                <w:bottom w:val="none" w:sz="0" w:space="0" w:color="auto"/>
                <w:right w:val="none" w:sz="0" w:space="0" w:color="auto"/>
              </w:divBdr>
            </w:div>
            <w:div w:id="1218475694">
              <w:marLeft w:val="300"/>
              <w:marRight w:val="0"/>
              <w:marTop w:val="0"/>
              <w:marBottom w:val="0"/>
              <w:divBdr>
                <w:top w:val="none" w:sz="0" w:space="0" w:color="auto"/>
                <w:left w:val="none" w:sz="0" w:space="0" w:color="auto"/>
                <w:bottom w:val="none" w:sz="0" w:space="0" w:color="auto"/>
                <w:right w:val="none" w:sz="0" w:space="0" w:color="auto"/>
              </w:divBdr>
            </w:div>
            <w:div w:id="212515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917375">
      <w:bodyDiv w:val="1"/>
      <w:marLeft w:val="0"/>
      <w:marRight w:val="0"/>
      <w:marTop w:val="0"/>
      <w:marBottom w:val="0"/>
      <w:divBdr>
        <w:top w:val="none" w:sz="0" w:space="0" w:color="auto"/>
        <w:left w:val="none" w:sz="0" w:space="0" w:color="auto"/>
        <w:bottom w:val="none" w:sz="0" w:space="0" w:color="auto"/>
        <w:right w:val="none" w:sz="0" w:space="0" w:color="auto"/>
      </w:divBdr>
    </w:div>
    <w:div w:id="1596092276">
      <w:bodyDiv w:val="1"/>
      <w:marLeft w:val="0"/>
      <w:marRight w:val="0"/>
      <w:marTop w:val="0"/>
      <w:marBottom w:val="0"/>
      <w:divBdr>
        <w:top w:val="none" w:sz="0" w:space="0" w:color="auto"/>
        <w:left w:val="none" w:sz="0" w:space="0" w:color="auto"/>
        <w:bottom w:val="none" w:sz="0" w:space="0" w:color="auto"/>
        <w:right w:val="none" w:sz="0" w:space="0" w:color="auto"/>
      </w:divBdr>
    </w:div>
    <w:div w:id="1601181928">
      <w:bodyDiv w:val="1"/>
      <w:marLeft w:val="0"/>
      <w:marRight w:val="0"/>
      <w:marTop w:val="0"/>
      <w:marBottom w:val="0"/>
      <w:divBdr>
        <w:top w:val="none" w:sz="0" w:space="0" w:color="auto"/>
        <w:left w:val="none" w:sz="0" w:space="0" w:color="auto"/>
        <w:bottom w:val="none" w:sz="0" w:space="0" w:color="auto"/>
        <w:right w:val="none" w:sz="0" w:space="0" w:color="auto"/>
      </w:divBdr>
    </w:div>
    <w:div w:id="1633754062">
      <w:bodyDiv w:val="1"/>
      <w:marLeft w:val="0"/>
      <w:marRight w:val="0"/>
      <w:marTop w:val="0"/>
      <w:marBottom w:val="0"/>
      <w:divBdr>
        <w:top w:val="none" w:sz="0" w:space="0" w:color="auto"/>
        <w:left w:val="none" w:sz="0" w:space="0" w:color="auto"/>
        <w:bottom w:val="none" w:sz="0" w:space="0" w:color="auto"/>
        <w:right w:val="none" w:sz="0" w:space="0" w:color="auto"/>
      </w:divBdr>
    </w:div>
    <w:div w:id="1636787157">
      <w:bodyDiv w:val="1"/>
      <w:marLeft w:val="0"/>
      <w:marRight w:val="0"/>
      <w:marTop w:val="0"/>
      <w:marBottom w:val="0"/>
      <w:divBdr>
        <w:top w:val="none" w:sz="0" w:space="0" w:color="auto"/>
        <w:left w:val="none" w:sz="0" w:space="0" w:color="auto"/>
        <w:bottom w:val="none" w:sz="0" w:space="0" w:color="auto"/>
        <w:right w:val="none" w:sz="0" w:space="0" w:color="auto"/>
      </w:divBdr>
    </w:div>
    <w:div w:id="1653213062">
      <w:bodyDiv w:val="1"/>
      <w:marLeft w:val="0"/>
      <w:marRight w:val="0"/>
      <w:marTop w:val="0"/>
      <w:marBottom w:val="0"/>
      <w:divBdr>
        <w:top w:val="none" w:sz="0" w:space="0" w:color="auto"/>
        <w:left w:val="none" w:sz="0" w:space="0" w:color="auto"/>
        <w:bottom w:val="none" w:sz="0" w:space="0" w:color="auto"/>
        <w:right w:val="none" w:sz="0" w:space="0" w:color="auto"/>
      </w:divBdr>
    </w:div>
    <w:div w:id="1654868778">
      <w:bodyDiv w:val="1"/>
      <w:marLeft w:val="0"/>
      <w:marRight w:val="0"/>
      <w:marTop w:val="0"/>
      <w:marBottom w:val="0"/>
      <w:divBdr>
        <w:top w:val="none" w:sz="0" w:space="0" w:color="auto"/>
        <w:left w:val="none" w:sz="0" w:space="0" w:color="auto"/>
        <w:bottom w:val="none" w:sz="0" w:space="0" w:color="auto"/>
        <w:right w:val="none" w:sz="0" w:space="0" w:color="auto"/>
      </w:divBdr>
    </w:div>
    <w:div w:id="1708867240">
      <w:bodyDiv w:val="1"/>
      <w:marLeft w:val="0"/>
      <w:marRight w:val="0"/>
      <w:marTop w:val="0"/>
      <w:marBottom w:val="0"/>
      <w:divBdr>
        <w:top w:val="none" w:sz="0" w:space="0" w:color="auto"/>
        <w:left w:val="none" w:sz="0" w:space="0" w:color="auto"/>
        <w:bottom w:val="none" w:sz="0" w:space="0" w:color="auto"/>
        <w:right w:val="none" w:sz="0" w:space="0" w:color="auto"/>
      </w:divBdr>
    </w:div>
    <w:div w:id="1753235152">
      <w:bodyDiv w:val="1"/>
      <w:marLeft w:val="0"/>
      <w:marRight w:val="0"/>
      <w:marTop w:val="0"/>
      <w:marBottom w:val="0"/>
      <w:divBdr>
        <w:top w:val="none" w:sz="0" w:space="0" w:color="auto"/>
        <w:left w:val="none" w:sz="0" w:space="0" w:color="auto"/>
        <w:bottom w:val="none" w:sz="0" w:space="0" w:color="auto"/>
        <w:right w:val="none" w:sz="0" w:space="0" w:color="auto"/>
      </w:divBdr>
      <w:divsChild>
        <w:div w:id="406196635">
          <w:marLeft w:val="547"/>
          <w:marRight w:val="0"/>
          <w:marTop w:val="0"/>
          <w:marBottom w:val="0"/>
          <w:divBdr>
            <w:top w:val="none" w:sz="0" w:space="0" w:color="auto"/>
            <w:left w:val="none" w:sz="0" w:space="0" w:color="auto"/>
            <w:bottom w:val="none" w:sz="0" w:space="0" w:color="auto"/>
            <w:right w:val="none" w:sz="0" w:space="0" w:color="auto"/>
          </w:divBdr>
        </w:div>
      </w:divsChild>
    </w:div>
    <w:div w:id="1771584610">
      <w:bodyDiv w:val="1"/>
      <w:marLeft w:val="0"/>
      <w:marRight w:val="0"/>
      <w:marTop w:val="0"/>
      <w:marBottom w:val="0"/>
      <w:divBdr>
        <w:top w:val="none" w:sz="0" w:space="0" w:color="auto"/>
        <w:left w:val="none" w:sz="0" w:space="0" w:color="auto"/>
        <w:bottom w:val="none" w:sz="0" w:space="0" w:color="auto"/>
        <w:right w:val="none" w:sz="0" w:space="0" w:color="auto"/>
      </w:divBdr>
      <w:divsChild>
        <w:div w:id="1831364400">
          <w:marLeft w:val="0"/>
          <w:marRight w:val="0"/>
          <w:marTop w:val="0"/>
          <w:marBottom w:val="0"/>
          <w:divBdr>
            <w:top w:val="none" w:sz="0" w:space="0" w:color="auto"/>
            <w:left w:val="none" w:sz="0" w:space="0" w:color="auto"/>
            <w:bottom w:val="none" w:sz="0" w:space="0" w:color="auto"/>
            <w:right w:val="none" w:sz="0" w:space="0" w:color="auto"/>
          </w:divBdr>
          <w:divsChild>
            <w:div w:id="97257829">
              <w:marLeft w:val="0"/>
              <w:marRight w:val="0"/>
              <w:marTop w:val="0"/>
              <w:marBottom w:val="0"/>
              <w:divBdr>
                <w:top w:val="none" w:sz="0" w:space="0" w:color="auto"/>
                <w:left w:val="none" w:sz="0" w:space="0" w:color="auto"/>
                <w:bottom w:val="none" w:sz="0" w:space="0" w:color="auto"/>
                <w:right w:val="none" w:sz="0" w:space="0" w:color="auto"/>
              </w:divBdr>
            </w:div>
            <w:div w:id="1442141150">
              <w:marLeft w:val="0"/>
              <w:marRight w:val="0"/>
              <w:marTop w:val="0"/>
              <w:marBottom w:val="0"/>
              <w:divBdr>
                <w:top w:val="none" w:sz="0" w:space="0" w:color="auto"/>
                <w:left w:val="none" w:sz="0" w:space="0" w:color="auto"/>
                <w:bottom w:val="none" w:sz="0" w:space="0" w:color="auto"/>
                <w:right w:val="none" w:sz="0" w:space="0" w:color="auto"/>
              </w:divBdr>
            </w:div>
            <w:div w:id="173377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82566">
      <w:bodyDiv w:val="1"/>
      <w:marLeft w:val="0"/>
      <w:marRight w:val="0"/>
      <w:marTop w:val="0"/>
      <w:marBottom w:val="0"/>
      <w:divBdr>
        <w:top w:val="none" w:sz="0" w:space="0" w:color="auto"/>
        <w:left w:val="none" w:sz="0" w:space="0" w:color="auto"/>
        <w:bottom w:val="none" w:sz="0" w:space="0" w:color="auto"/>
        <w:right w:val="none" w:sz="0" w:space="0" w:color="auto"/>
      </w:divBdr>
    </w:div>
    <w:div w:id="1836915818">
      <w:bodyDiv w:val="1"/>
      <w:marLeft w:val="0"/>
      <w:marRight w:val="0"/>
      <w:marTop w:val="0"/>
      <w:marBottom w:val="0"/>
      <w:divBdr>
        <w:top w:val="none" w:sz="0" w:space="0" w:color="auto"/>
        <w:left w:val="none" w:sz="0" w:space="0" w:color="auto"/>
        <w:bottom w:val="none" w:sz="0" w:space="0" w:color="auto"/>
        <w:right w:val="none" w:sz="0" w:space="0" w:color="auto"/>
      </w:divBdr>
    </w:div>
    <w:div w:id="1919709302">
      <w:bodyDiv w:val="1"/>
      <w:marLeft w:val="0"/>
      <w:marRight w:val="0"/>
      <w:marTop w:val="0"/>
      <w:marBottom w:val="0"/>
      <w:divBdr>
        <w:top w:val="none" w:sz="0" w:space="0" w:color="auto"/>
        <w:left w:val="none" w:sz="0" w:space="0" w:color="auto"/>
        <w:bottom w:val="none" w:sz="0" w:space="0" w:color="auto"/>
        <w:right w:val="none" w:sz="0" w:space="0" w:color="auto"/>
      </w:divBdr>
    </w:div>
    <w:div w:id="2104563961">
      <w:bodyDiv w:val="1"/>
      <w:marLeft w:val="0"/>
      <w:marRight w:val="0"/>
      <w:marTop w:val="0"/>
      <w:marBottom w:val="0"/>
      <w:divBdr>
        <w:top w:val="none" w:sz="0" w:space="0" w:color="auto"/>
        <w:left w:val="none" w:sz="0" w:space="0" w:color="auto"/>
        <w:bottom w:val="none" w:sz="0" w:space="0" w:color="auto"/>
        <w:right w:val="none" w:sz="0" w:space="0" w:color="auto"/>
      </w:divBdr>
      <w:divsChild>
        <w:div w:id="338970329">
          <w:marLeft w:val="0"/>
          <w:marRight w:val="0"/>
          <w:marTop w:val="0"/>
          <w:marBottom w:val="0"/>
          <w:divBdr>
            <w:top w:val="none" w:sz="0" w:space="0" w:color="auto"/>
            <w:left w:val="none" w:sz="0" w:space="0" w:color="auto"/>
            <w:bottom w:val="none" w:sz="0" w:space="0" w:color="auto"/>
            <w:right w:val="none" w:sz="0" w:space="0" w:color="auto"/>
          </w:divBdr>
        </w:div>
        <w:div w:id="1321621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diagramLayout" Target="diagrams/layout1.xml"/><Relationship Id="rId26" Type="http://schemas.microsoft.com/office/2007/relationships/diagramDrawing" Target="diagrams/drawing2.xml"/><Relationship Id="rId39" Type="http://schemas.openxmlformats.org/officeDocument/2006/relationships/diagramColors" Target="diagrams/colors3.xml"/><Relationship Id="rId21" Type="http://schemas.microsoft.com/office/2007/relationships/diagramDrawing" Target="diagrams/drawing1.xml"/><Relationship Id="rId34" Type="http://schemas.openxmlformats.org/officeDocument/2006/relationships/image" Target="media/image13.png"/><Relationship Id="rId42" Type="http://schemas.openxmlformats.org/officeDocument/2006/relationships/image" Target="media/image16.jpeg"/><Relationship Id="rId47" Type="http://schemas.microsoft.com/office/2007/relationships/diagramDrawing" Target="diagrams/drawing4.xml"/><Relationship Id="rId50" Type="http://schemas.openxmlformats.org/officeDocument/2006/relationships/image" Target="media/image19.jpeg"/><Relationship Id="rId55" Type="http://schemas.microsoft.com/office/2007/relationships/diagramDrawing" Target="diagrams/drawing5.xml"/><Relationship Id="rId63" Type="http://schemas.openxmlformats.org/officeDocument/2006/relationships/hyperlink" Target="https://caremebd.com/collections/kitchen-corner/products/portable-retractable-funnel-set-of-2" TargetMode="External"/><Relationship Id="rId68" Type="http://schemas.openxmlformats.org/officeDocument/2006/relationships/image" Target="media/image20.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remebd.com/"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diagramQuickStyle" Target="diagrams/quickStyle2.xml"/><Relationship Id="rId32" Type="http://schemas.openxmlformats.org/officeDocument/2006/relationships/image" Target="media/image11.png"/><Relationship Id="rId37" Type="http://schemas.openxmlformats.org/officeDocument/2006/relationships/diagramLayout" Target="diagrams/layout3.xml"/><Relationship Id="rId40" Type="http://schemas.microsoft.com/office/2007/relationships/diagramDrawing" Target="diagrams/drawing3.xml"/><Relationship Id="rId45" Type="http://schemas.openxmlformats.org/officeDocument/2006/relationships/diagramQuickStyle" Target="diagrams/quickStyle4.xml"/><Relationship Id="rId53" Type="http://schemas.openxmlformats.org/officeDocument/2006/relationships/diagramQuickStyle" Target="diagrams/quickStyle5.xml"/><Relationship Id="rId58" Type="http://schemas.openxmlformats.org/officeDocument/2006/relationships/hyperlink" Target="https://caremebd.com/collections/beauty-bay/products/disposable-face-towel" TargetMode="External"/><Relationship Id="rId66" Type="http://schemas.openxmlformats.org/officeDocument/2006/relationships/hyperlink" Target="https://caremebd.com/collections/kitchen-corner/products/magic-scotch-tape" TargetMode="External"/><Relationship Id="rId5" Type="http://schemas.openxmlformats.org/officeDocument/2006/relationships/webSettings" Target="webSettings.xml"/><Relationship Id="rId15" Type="http://schemas.openxmlformats.org/officeDocument/2006/relationships/hyperlink" Target="http://fortunetech.com.bd/" TargetMode="External"/><Relationship Id="rId23" Type="http://schemas.openxmlformats.org/officeDocument/2006/relationships/diagramLayout" Target="diagrams/layout2.xml"/><Relationship Id="rId28" Type="http://schemas.openxmlformats.org/officeDocument/2006/relationships/image" Target="media/image7.png"/><Relationship Id="rId36" Type="http://schemas.openxmlformats.org/officeDocument/2006/relationships/diagramData" Target="diagrams/data3.xml"/><Relationship Id="rId49" Type="http://schemas.openxmlformats.org/officeDocument/2006/relationships/image" Target="media/image18.png"/><Relationship Id="rId57" Type="http://schemas.openxmlformats.org/officeDocument/2006/relationships/hyperlink" Target="https://caremebd.com/collections/beauty-bay/products/oil-sprayer-bottle" TargetMode="External"/><Relationship Id="rId61" Type="http://schemas.openxmlformats.org/officeDocument/2006/relationships/hyperlink" Target="https://caremebd.com/collections/kitchen-corner/products/kitchen-folding-trash-can" TargetMode="External"/><Relationship Id="rId10" Type="http://schemas.openxmlformats.org/officeDocument/2006/relationships/image" Target="media/image2.png"/><Relationship Id="rId19" Type="http://schemas.openxmlformats.org/officeDocument/2006/relationships/diagramQuickStyle" Target="diagrams/quickStyle1.xml"/><Relationship Id="rId31" Type="http://schemas.openxmlformats.org/officeDocument/2006/relationships/image" Target="media/image10.png"/><Relationship Id="rId44" Type="http://schemas.openxmlformats.org/officeDocument/2006/relationships/diagramLayout" Target="diagrams/layout4.xml"/><Relationship Id="rId52" Type="http://schemas.openxmlformats.org/officeDocument/2006/relationships/diagramLayout" Target="diagrams/layout5.xml"/><Relationship Id="rId60" Type="http://schemas.openxmlformats.org/officeDocument/2006/relationships/hyperlink" Target="https://caremebd.com/collections/mens-care/products/charcoal-teeth-whitening-powder" TargetMode="External"/><Relationship Id="rId65" Type="http://schemas.openxmlformats.org/officeDocument/2006/relationships/hyperlink" Target="https://caremebd.com/collections/kitchen-corner/products/long-handle-dish-cleaning-brush-scrubbing-brus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diagramData" Target="diagrams/data2.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caremebd.com/" TargetMode="External"/><Relationship Id="rId43" Type="http://schemas.openxmlformats.org/officeDocument/2006/relationships/diagramData" Target="diagrams/data4.xml"/><Relationship Id="rId48" Type="http://schemas.openxmlformats.org/officeDocument/2006/relationships/image" Target="media/image17.png"/><Relationship Id="rId56" Type="http://schemas.openxmlformats.org/officeDocument/2006/relationships/hyperlink" Target="https://caremebd.com/collections/beauty-bay/products/magic-eye-shadow-stamp" TargetMode="External"/><Relationship Id="rId64" Type="http://schemas.openxmlformats.org/officeDocument/2006/relationships/hyperlink" Target="https://caremebd.com/collections/kitchen-corner/products/stainless-steel-cleaning-paste" TargetMode="External"/><Relationship Id="rId69"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diagramData" Target="diagrams/data5.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image" Target="media/image12.jpeg"/><Relationship Id="rId38" Type="http://schemas.openxmlformats.org/officeDocument/2006/relationships/diagramQuickStyle" Target="diagrams/quickStyle3.xml"/><Relationship Id="rId46" Type="http://schemas.openxmlformats.org/officeDocument/2006/relationships/diagramColors" Target="diagrams/colors4.xml"/><Relationship Id="rId59" Type="http://schemas.openxmlformats.org/officeDocument/2006/relationships/hyperlink" Target="https://caremebd.com/collections/mens-care/products/aluminium-credit-card-holder" TargetMode="External"/><Relationship Id="rId67" Type="http://schemas.openxmlformats.org/officeDocument/2006/relationships/hyperlink" Target="https://caremebd.com/collections/kitchen-corner/products/meat-ball-maker" TargetMode="External"/><Relationship Id="rId20" Type="http://schemas.openxmlformats.org/officeDocument/2006/relationships/diagramColors" Target="diagrams/colors1.xml"/><Relationship Id="rId41" Type="http://schemas.openxmlformats.org/officeDocument/2006/relationships/image" Target="media/image15.jpeg"/><Relationship Id="rId54" Type="http://schemas.openxmlformats.org/officeDocument/2006/relationships/diagramColors" Target="diagrams/colors5.xml"/><Relationship Id="rId62" Type="http://schemas.openxmlformats.org/officeDocument/2006/relationships/hyperlink" Target="https://caremebd.com/collections/kitchen-corner/products/cleaning-steel-ball-brush" TargetMode="External"/><Relationship Id="rId70" Type="http://schemas.openxmlformats.org/officeDocument/2006/relationships/footer" Target="footer3.xml"/></Relationships>
</file>

<file path=word/diagrams/_rels/data3.xml.rels><?xml version="1.0" encoding="UTF-8" standalone="yes"?>
<Relationships xmlns="http://schemas.openxmlformats.org/package/2006/relationships"><Relationship Id="rId1" Type="http://schemas.openxmlformats.org/officeDocument/2006/relationships/image" Target="../media/image14.png"/></Relationships>
</file>

<file path=word/diagrams/_rels/drawing3.xml.rels><?xml version="1.0" encoding="UTF-8" standalone="yes"?>
<Relationships xmlns="http://schemas.openxmlformats.org/package/2006/relationships"><Relationship Id="rId1" Type="http://schemas.openxmlformats.org/officeDocument/2006/relationships/image" Target="../media/image14.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7AA814-9402-482F-A05F-66C10780A4BA}"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en-US"/>
        </a:p>
      </dgm:t>
    </dgm:pt>
    <dgm:pt modelId="{9C4246D7-D0DC-471E-A4F4-D3BCA08A57CF}">
      <dgm:prSet phldrT="[Text]" custT="1"/>
      <dgm:spPr/>
      <dgm:t>
        <a:bodyPr/>
        <a:lstStyle/>
        <a:p>
          <a:pPr algn="ctr"/>
          <a:r>
            <a:rPr lang="en-US" sz="1000">
              <a:latin typeface="Arial" pitchFamily="34" charset="0"/>
              <a:cs typeface="Arial" pitchFamily="34" charset="0"/>
            </a:rPr>
            <a:t>Managing Director</a:t>
          </a:r>
        </a:p>
      </dgm:t>
    </dgm:pt>
    <dgm:pt modelId="{C7675F22-38B9-4DD1-8D60-23B1F0F29BAB}" type="parTrans" cxnId="{47B8FEDC-C648-4484-9D3C-2DD97BFCBB38}">
      <dgm:prSet/>
      <dgm:spPr/>
      <dgm:t>
        <a:bodyPr/>
        <a:lstStyle/>
        <a:p>
          <a:pPr algn="ctr"/>
          <a:endParaRPr lang="en-US"/>
        </a:p>
      </dgm:t>
    </dgm:pt>
    <dgm:pt modelId="{81A17722-2D67-47CB-830A-03D339C47579}" type="sibTrans" cxnId="{47B8FEDC-C648-4484-9D3C-2DD97BFCBB38}">
      <dgm:prSet/>
      <dgm:spPr/>
      <dgm:t>
        <a:bodyPr/>
        <a:lstStyle/>
        <a:p>
          <a:pPr algn="ctr"/>
          <a:endParaRPr lang="en-US"/>
        </a:p>
      </dgm:t>
    </dgm:pt>
    <dgm:pt modelId="{82E332A4-C294-4656-8DA4-F0068583F544}">
      <dgm:prSet phldrT="[Text]" custT="1"/>
      <dgm:spPr/>
      <dgm:t>
        <a:bodyPr/>
        <a:lstStyle/>
        <a:p>
          <a:pPr algn="ctr"/>
          <a:r>
            <a:rPr lang="en-US" sz="1000">
              <a:latin typeface="Arial" pitchFamily="34" charset="0"/>
              <a:cs typeface="Arial" pitchFamily="34" charset="0"/>
            </a:rPr>
            <a:t>Operations Manager</a:t>
          </a:r>
        </a:p>
      </dgm:t>
    </dgm:pt>
    <dgm:pt modelId="{00B45A10-3577-470D-ACB1-FA74F5F5B791}" type="parTrans" cxnId="{2D84C79D-927E-468C-BFCB-D17310AC531F}">
      <dgm:prSet/>
      <dgm:spPr/>
      <dgm:t>
        <a:bodyPr/>
        <a:lstStyle/>
        <a:p>
          <a:pPr algn="ctr"/>
          <a:endParaRPr lang="en-US"/>
        </a:p>
      </dgm:t>
    </dgm:pt>
    <dgm:pt modelId="{1B8051DB-B762-46C3-AFC7-695D1F8D7287}" type="sibTrans" cxnId="{2D84C79D-927E-468C-BFCB-D17310AC531F}">
      <dgm:prSet/>
      <dgm:spPr/>
      <dgm:t>
        <a:bodyPr/>
        <a:lstStyle/>
        <a:p>
          <a:pPr algn="ctr"/>
          <a:endParaRPr lang="en-US"/>
        </a:p>
      </dgm:t>
    </dgm:pt>
    <dgm:pt modelId="{80DF2D0C-EC61-4B8E-AEAA-F1D36E391697}">
      <dgm:prSet phldrT="[Text]" custT="1"/>
      <dgm:spPr/>
      <dgm:t>
        <a:bodyPr/>
        <a:lstStyle/>
        <a:p>
          <a:pPr algn="ctr"/>
          <a:r>
            <a:rPr lang="en-US" sz="1000">
              <a:latin typeface="Arial" pitchFamily="34" charset="0"/>
              <a:cs typeface="Arial" pitchFamily="34" charset="0"/>
            </a:rPr>
            <a:t>Customer Care Executive</a:t>
          </a:r>
        </a:p>
      </dgm:t>
    </dgm:pt>
    <dgm:pt modelId="{661822E7-6B13-430C-9A38-EA1C22714770}" type="parTrans" cxnId="{906353C9-B42A-47E2-A16F-F110B60416E8}">
      <dgm:prSet/>
      <dgm:spPr/>
      <dgm:t>
        <a:bodyPr/>
        <a:lstStyle/>
        <a:p>
          <a:pPr algn="ctr"/>
          <a:endParaRPr lang="en-US"/>
        </a:p>
      </dgm:t>
    </dgm:pt>
    <dgm:pt modelId="{7F2719DC-CC9A-433A-A3B4-93E36C2E8631}" type="sibTrans" cxnId="{906353C9-B42A-47E2-A16F-F110B60416E8}">
      <dgm:prSet/>
      <dgm:spPr/>
      <dgm:t>
        <a:bodyPr/>
        <a:lstStyle/>
        <a:p>
          <a:pPr algn="ctr"/>
          <a:endParaRPr lang="en-US"/>
        </a:p>
      </dgm:t>
    </dgm:pt>
    <dgm:pt modelId="{F9BF951E-818F-4DFA-A578-410A64927334}">
      <dgm:prSet phldrT="[Text]" custT="1"/>
      <dgm:spPr/>
      <dgm:t>
        <a:bodyPr/>
        <a:lstStyle/>
        <a:p>
          <a:pPr algn="ctr"/>
          <a:r>
            <a:rPr lang="en-US" sz="1000">
              <a:latin typeface="Arial" pitchFamily="34" charset="0"/>
              <a:cs typeface="Arial" pitchFamily="34" charset="0"/>
            </a:rPr>
            <a:t>Accoounts Officer</a:t>
          </a:r>
        </a:p>
      </dgm:t>
    </dgm:pt>
    <dgm:pt modelId="{CD5C6FC0-6684-44A0-A813-021C18C8DBEA}" type="parTrans" cxnId="{85C0397A-DE8C-47CA-8F1E-4394D04FB67F}">
      <dgm:prSet/>
      <dgm:spPr/>
      <dgm:t>
        <a:bodyPr/>
        <a:lstStyle/>
        <a:p>
          <a:pPr algn="ctr"/>
          <a:endParaRPr lang="en-US"/>
        </a:p>
      </dgm:t>
    </dgm:pt>
    <dgm:pt modelId="{B82AD9A9-21F5-4BD7-992B-319C4BB09FDF}" type="sibTrans" cxnId="{85C0397A-DE8C-47CA-8F1E-4394D04FB67F}">
      <dgm:prSet/>
      <dgm:spPr/>
      <dgm:t>
        <a:bodyPr/>
        <a:lstStyle/>
        <a:p>
          <a:pPr algn="ctr"/>
          <a:endParaRPr lang="en-US"/>
        </a:p>
      </dgm:t>
    </dgm:pt>
    <dgm:pt modelId="{086B733E-6823-480E-9A80-ABBB62104B61}">
      <dgm:prSet phldrT="[Text]" custT="1"/>
      <dgm:spPr/>
      <dgm:t>
        <a:bodyPr/>
        <a:lstStyle/>
        <a:p>
          <a:pPr algn="ctr"/>
          <a:r>
            <a:rPr lang="en-US" sz="1000">
              <a:latin typeface="Arial" pitchFamily="34" charset="0"/>
              <a:cs typeface="Arial" pitchFamily="34" charset="0"/>
            </a:rPr>
            <a:t>Senior Manager</a:t>
          </a:r>
        </a:p>
      </dgm:t>
    </dgm:pt>
    <dgm:pt modelId="{B1FA4FDE-DE33-40B3-A7B3-5B32C6BF9511}" type="parTrans" cxnId="{7C7ABDE7-1B9A-4887-BD63-E413556296A2}">
      <dgm:prSet/>
      <dgm:spPr/>
      <dgm:t>
        <a:bodyPr/>
        <a:lstStyle/>
        <a:p>
          <a:pPr algn="ctr"/>
          <a:endParaRPr lang="en-US"/>
        </a:p>
      </dgm:t>
    </dgm:pt>
    <dgm:pt modelId="{5452C863-A6B3-453D-A198-875C72F5837A}" type="sibTrans" cxnId="{7C7ABDE7-1B9A-4887-BD63-E413556296A2}">
      <dgm:prSet/>
      <dgm:spPr/>
      <dgm:t>
        <a:bodyPr/>
        <a:lstStyle/>
        <a:p>
          <a:pPr algn="ctr"/>
          <a:endParaRPr lang="en-US"/>
        </a:p>
      </dgm:t>
    </dgm:pt>
    <dgm:pt modelId="{B9847C2A-EF26-4272-892F-368818CA0D93}">
      <dgm:prSet phldrT="[Text]" custT="1"/>
      <dgm:spPr/>
      <dgm:t>
        <a:bodyPr/>
        <a:lstStyle/>
        <a:p>
          <a:pPr algn="ctr"/>
          <a:r>
            <a:rPr lang="en-US" sz="1000">
              <a:latin typeface="Arial" pitchFamily="34" charset="0"/>
              <a:cs typeface="Arial" pitchFamily="34" charset="0"/>
            </a:rPr>
            <a:t>Head of Digital</a:t>
          </a:r>
        </a:p>
      </dgm:t>
    </dgm:pt>
    <dgm:pt modelId="{975EECA7-EDC1-4832-94C7-014782BDE91B}" type="parTrans" cxnId="{A1FF3417-F574-44FA-8A93-5BF9D5026DE5}">
      <dgm:prSet/>
      <dgm:spPr/>
      <dgm:t>
        <a:bodyPr/>
        <a:lstStyle/>
        <a:p>
          <a:pPr algn="ctr"/>
          <a:endParaRPr lang="en-US"/>
        </a:p>
      </dgm:t>
    </dgm:pt>
    <dgm:pt modelId="{0F222C95-7F67-4F5C-B0F2-3545EDF47F0B}" type="sibTrans" cxnId="{A1FF3417-F574-44FA-8A93-5BF9D5026DE5}">
      <dgm:prSet/>
      <dgm:spPr/>
      <dgm:t>
        <a:bodyPr/>
        <a:lstStyle/>
        <a:p>
          <a:pPr algn="ctr"/>
          <a:endParaRPr lang="en-US"/>
        </a:p>
      </dgm:t>
    </dgm:pt>
    <dgm:pt modelId="{81C885DC-6547-4FED-892A-17F18036811C}">
      <dgm:prSet custT="1"/>
      <dgm:spPr/>
      <dgm:t>
        <a:bodyPr/>
        <a:lstStyle/>
        <a:p>
          <a:pPr algn="ctr"/>
          <a:r>
            <a:rPr lang="en-US" sz="1000">
              <a:latin typeface="Arial" pitchFamily="34" charset="0"/>
              <a:cs typeface="Arial" pitchFamily="34" charset="0"/>
            </a:rPr>
            <a:t>Creative Director</a:t>
          </a:r>
        </a:p>
      </dgm:t>
    </dgm:pt>
    <dgm:pt modelId="{EC04EF13-DCDB-421F-9B2E-10350857B2AA}" type="parTrans" cxnId="{B8FCE6A0-1760-4512-B3BE-760F7684256F}">
      <dgm:prSet/>
      <dgm:spPr/>
      <dgm:t>
        <a:bodyPr/>
        <a:lstStyle/>
        <a:p>
          <a:pPr algn="ctr"/>
          <a:endParaRPr lang="en-US"/>
        </a:p>
      </dgm:t>
    </dgm:pt>
    <dgm:pt modelId="{47C988D2-6C1B-43E4-90AB-ED1EACBAE99B}" type="sibTrans" cxnId="{B8FCE6A0-1760-4512-B3BE-760F7684256F}">
      <dgm:prSet/>
      <dgm:spPr/>
      <dgm:t>
        <a:bodyPr/>
        <a:lstStyle/>
        <a:p>
          <a:pPr algn="ctr"/>
          <a:endParaRPr lang="en-US"/>
        </a:p>
      </dgm:t>
    </dgm:pt>
    <dgm:pt modelId="{00D7B82F-AE52-44E5-9406-62D5D11FCC85}">
      <dgm:prSet custT="1"/>
      <dgm:spPr/>
      <dgm:t>
        <a:bodyPr/>
        <a:lstStyle/>
        <a:p>
          <a:pPr algn="ctr"/>
          <a:r>
            <a:rPr lang="en-US" sz="1000">
              <a:latin typeface="Arial" pitchFamily="34" charset="0"/>
              <a:cs typeface="Arial" pitchFamily="34" charset="0"/>
            </a:rPr>
            <a:t>Business Delevelopment Manager</a:t>
          </a:r>
        </a:p>
      </dgm:t>
    </dgm:pt>
    <dgm:pt modelId="{82D297BE-C3AE-4168-BEAB-B85BA1AA6076}" type="parTrans" cxnId="{61EF82E8-83AF-410F-8AF2-D6E58A306994}">
      <dgm:prSet/>
      <dgm:spPr/>
      <dgm:t>
        <a:bodyPr/>
        <a:lstStyle/>
        <a:p>
          <a:pPr algn="ctr"/>
          <a:endParaRPr lang="en-US"/>
        </a:p>
      </dgm:t>
    </dgm:pt>
    <dgm:pt modelId="{AFE1942B-9411-4842-A179-8A162C537D8C}" type="sibTrans" cxnId="{61EF82E8-83AF-410F-8AF2-D6E58A306994}">
      <dgm:prSet/>
      <dgm:spPr/>
      <dgm:t>
        <a:bodyPr/>
        <a:lstStyle/>
        <a:p>
          <a:pPr algn="ctr"/>
          <a:endParaRPr lang="en-US"/>
        </a:p>
      </dgm:t>
    </dgm:pt>
    <dgm:pt modelId="{CDEA8563-6F3D-419B-9D9A-C20FC774561D}">
      <dgm:prSet custT="1"/>
      <dgm:spPr/>
      <dgm:t>
        <a:bodyPr/>
        <a:lstStyle/>
        <a:p>
          <a:pPr algn="ctr"/>
          <a:r>
            <a:rPr lang="en-US" sz="1000">
              <a:latin typeface="Arial" pitchFamily="34" charset="0"/>
              <a:cs typeface="Arial" pitchFamily="34" charset="0"/>
            </a:rPr>
            <a:t>Marketing Executive</a:t>
          </a:r>
        </a:p>
      </dgm:t>
    </dgm:pt>
    <dgm:pt modelId="{68A3030F-A63E-47F3-9009-C6EE4E045203}" type="parTrans" cxnId="{8A8F66B7-7054-4AC1-BEE3-FCACB84C4755}">
      <dgm:prSet/>
      <dgm:spPr/>
      <dgm:t>
        <a:bodyPr/>
        <a:lstStyle/>
        <a:p>
          <a:pPr algn="ctr"/>
          <a:endParaRPr lang="en-US"/>
        </a:p>
      </dgm:t>
    </dgm:pt>
    <dgm:pt modelId="{98A0B8FE-7E2A-48EF-B252-B2F45E15E20C}" type="sibTrans" cxnId="{8A8F66B7-7054-4AC1-BEE3-FCACB84C4755}">
      <dgm:prSet/>
      <dgm:spPr/>
      <dgm:t>
        <a:bodyPr/>
        <a:lstStyle/>
        <a:p>
          <a:pPr algn="ctr"/>
          <a:endParaRPr lang="en-US"/>
        </a:p>
      </dgm:t>
    </dgm:pt>
    <dgm:pt modelId="{E6D69342-9EA8-41C7-BA1B-2E50E37A36C7}">
      <dgm:prSet custT="1"/>
      <dgm:spPr/>
      <dgm:t>
        <a:bodyPr/>
        <a:lstStyle/>
        <a:p>
          <a:pPr algn="ctr"/>
          <a:r>
            <a:rPr lang="en-US" sz="1000">
              <a:latin typeface="Arial" pitchFamily="34" charset="0"/>
              <a:cs typeface="Arial" pitchFamily="34" charset="0"/>
            </a:rPr>
            <a:t>Video Editor</a:t>
          </a:r>
        </a:p>
      </dgm:t>
    </dgm:pt>
    <dgm:pt modelId="{DEDF73D0-6E8F-469D-8B60-3E3F0808B59D}" type="parTrans" cxnId="{52DA86D2-B1B8-45F7-83AC-8E0D9B3109AE}">
      <dgm:prSet/>
      <dgm:spPr/>
      <dgm:t>
        <a:bodyPr/>
        <a:lstStyle/>
        <a:p>
          <a:pPr algn="ctr"/>
          <a:endParaRPr lang="en-US"/>
        </a:p>
      </dgm:t>
    </dgm:pt>
    <dgm:pt modelId="{AE75D304-8029-4CD5-98FB-E286B3F9BBC4}" type="sibTrans" cxnId="{52DA86D2-B1B8-45F7-83AC-8E0D9B3109AE}">
      <dgm:prSet/>
      <dgm:spPr/>
      <dgm:t>
        <a:bodyPr/>
        <a:lstStyle/>
        <a:p>
          <a:pPr algn="ctr"/>
          <a:endParaRPr lang="en-US"/>
        </a:p>
      </dgm:t>
    </dgm:pt>
    <dgm:pt modelId="{BA521FF0-F0F1-44A6-922E-2FA2DE99E1B4}" type="pres">
      <dgm:prSet presAssocID="{587AA814-9402-482F-A05F-66C10780A4BA}" presName="mainComposite" presStyleCnt="0">
        <dgm:presLayoutVars>
          <dgm:chPref val="1"/>
          <dgm:dir/>
          <dgm:animOne val="branch"/>
          <dgm:animLvl val="lvl"/>
          <dgm:resizeHandles val="exact"/>
        </dgm:presLayoutVars>
      </dgm:prSet>
      <dgm:spPr/>
      <dgm:t>
        <a:bodyPr/>
        <a:lstStyle/>
        <a:p>
          <a:endParaRPr lang="en-US"/>
        </a:p>
      </dgm:t>
    </dgm:pt>
    <dgm:pt modelId="{DAE6FD9D-185E-4C42-9F09-CE021F824D6B}" type="pres">
      <dgm:prSet presAssocID="{587AA814-9402-482F-A05F-66C10780A4BA}" presName="hierFlow" presStyleCnt="0"/>
      <dgm:spPr/>
    </dgm:pt>
    <dgm:pt modelId="{6D96E7DE-79B3-41E4-8C0F-85ECF86F4ECE}" type="pres">
      <dgm:prSet presAssocID="{587AA814-9402-482F-A05F-66C10780A4BA}" presName="hierChild1" presStyleCnt="0">
        <dgm:presLayoutVars>
          <dgm:chPref val="1"/>
          <dgm:animOne val="branch"/>
          <dgm:animLvl val="lvl"/>
        </dgm:presLayoutVars>
      </dgm:prSet>
      <dgm:spPr/>
    </dgm:pt>
    <dgm:pt modelId="{1ABA10BD-36BB-4BBE-B83D-31F955DDFBFC}" type="pres">
      <dgm:prSet presAssocID="{9C4246D7-D0DC-471E-A4F4-D3BCA08A57CF}" presName="Name14" presStyleCnt="0"/>
      <dgm:spPr/>
    </dgm:pt>
    <dgm:pt modelId="{64845276-366D-4206-A9D2-C2DF3F06AE47}" type="pres">
      <dgm:prSet presAssocID="{9C4246D7-D0DC-471E-A4F4-D3BCA08A57CF}" presName="level1Shape" presStyleLbl="node0" presStyleIdx="0" presStyleCnt="1">
        <dgm:presLayoutVars>
          <dgm:chPref val="3"/>
        </dgm:presLayoutVars>
      </dgm:prSet>
      <dgm:spPr/>
      <dgm:t>
        <a:bodyPr/>
        <a:lstStyle/>
        <a:p>
          <a:endParaRPr lang="en-US"/>
        </a:p>
      </dgm:t>
    </dgm:pt>
    <dgm:pt modelId="{B0DF471A-30A4-47B6-9362-8BB708815C0C}" type="pres">
      <dgm:prSet presAssocID="{9C4246D7-D0DC-471E-A4F4-D3BCA08A57CF}" presName="hierChild2" presStyleCnt="0"/>
      <dgm:spPr/>
    </dgm:pt>
    <dgm:pt modelId="{A1E6DF42-76C3-4BE9-8B53-64DE09519F73}" type="pres">
      <dgm:prSet presAssocID="{00B45A10-3577-470D-ACB1-FA74F5F5B791}" presName="Name19" presStyleLbl="parChTrans1D2" presStyleIdx="0" presStyleCnt="3"/>
      <dgm:spPr/>
      <dgm:t>
        <a:bodyPr/>
        <a:lstStyle/>
        <a:p>
          <a:endParaRPr lang="en-US"/>
        </a:p>
      </dgm:t>
    </dgm:pt>
    <dgm:pt modelId="{ECB46F1A-2260-4F3A-BB0B-E0A802C91187}" type="pres">
      <dgm:prSet presAssocID="{82E332A4-C294-4656-8DA4-F0068583F544}" presName="Name21" presStyleCnt="0"/>
      <dgm:spPr/>
    </dgm:pt>
    <dgm:pt modelId="{F6A77A91-9EF9-4FF9-8834-4E12B5947E0E}" type="pres">
      <dgm:prSet presAssocID="{82E332A4-C294-4656-8DA4-F0068583F544}" presName="level2Shape" presStyleLbl="node2" presStyleIdx="0" presStyleCnt="3"/>
      <dgm:spPr/>
      <dgm:t>
        <a:bodyPr/>
        <a:lstStyle/>
        <a:p>
          <a:endParaRPr lang="en-US"/>
        </a:p>
      </dgm:t>
    </dgm:pt>
    <dgm:pt modelId="{A5342626-8F59-4A83-98A5-E2CCF07953EA}" type="pres">
      <dgm:prSet presAssocID="{82E332A4-C294-4656-8DA4-F0068583F544}" presName="hierChild3" presStyleCnt="0"/>
      <dgm:spPr/>
    </dgm:pt>
    <dgm:pt modelId="{06AD7E00-278E-4A7F-980A-183A871B1FEB}" type="pres">
      <dgm:prSet presAssocID="{661822E7-6B13-430C-9A38-EA1C22714770}" presName="Name19" presStyleLbl="parChTrans1D3" presStyleIdx="0" presStyleCnt="5"/>
      <dgm:spPr/>
      <dgm:t>
        <a:bodyPr/>
        <a:lstStyle/>
        <a:p>
          <a:endParaRPr lang="en-US"/>
        </a:p>
      </dgm:t>
    </dgm:pt>
    <dgm:pt modelId="{FB274574-5410-4756-976E-AA7041F52E37}" type="pres">
      <dgm:prSet presAssocID="{80DF2D0C-EC61-4B8E-AEAA-F1D36E391697}" presName="Name21" presStyleCnt="0"/>
      <dgm:spPr/>
    </dgm:pt>
    <dgm:pt modelId="{0147A975-C9CC-446E-B4B3-A3594FA283F4}" type="pres">
      <dgm:prSet presAssocID="{80DF2D0C-EC61-4B8E-AEAA-F1D36E391697}" presName="level2Shape" presStyleLbl="node3" presStyleIdx="0" presStyleCnt="5"/>
      <dgm:spPr/>
      <dgm:t>
        <a:bodyPr/>
        <a:lstStyle/>
        <a:p>
          <a:endParaRPr lang="en-US"/>
        </a:p>
      </dgm:t>
    </dgm:pt>
    <dgm:pt modelId="{AB8707F6-735D-4CCC-AA00-196E05762BDC}" type="pres">
      <dgm:prSet presAssocID="{80DF2D0C-EC61-4B8E-AEAA-F1D36E391697}" presName="hierChild3" presStyleCnt="0"/>
      <dgm:spPr/>
    </dgm:pt>
    <dgm:pt modelId="{56E2784B-8AF8-467B-ABD2-D8D7DDF390AE}" type="pres">
      <dgm:prSet presAssocID="{CD5C6FC0-6684-44A0-A813-021C18C8DBEA}" presName="Name19" presStyleLbl="parChTrans1D3" presStyleIdx="1" presStyleCnt="5"/>
      <dgm:spPr/>
      <dgm:t>
        <a:bodyPr/>
        <a:lstStyle/>
        <a:p>
          <a:endParaRPr lang="en-US"/>
        </a:p>
      </dgm:t>
    </dgm:pt>
    <dgm:pt modelId="{357BB50E-D013-4675-A5CF-DE4CF64847B0}" type="pres">
      <dgm:prSet presAssocID="{F9BF951E-818F-4DFA-A578-410A64927334}" presName="Name21" presStyleCnt="0"/>
      <dgm:spPr/>
    </dgm:pt>
    <dgm:pt modelId="{B5904DEE-D5C5-4E49-919C-DEC78D9299D4}" type="pres">
      <dgm:prSet presAssocID="{F9BF951E-818F-4DFA-A578-410A64927334}" presName="level2Shape" presStyleLbl="node3" presStyleIdx="1" presStyleCnt="5"/>
      <dgm:spPr/>
      <dgm:t>
        <a:bodyPr/>
        <a:lstStyle/>
        <a:p>
          <a:endParaRPr lang="en-US"/>
        </a:p>
      </dgm:t>
    </dgm:pt>
    <dgm:pt modelId="{C70CE3B9-54C5-489B-A64E-BB3C6A0ED35F}" type="pres">
      <dgm:prSet presAssocID="{F9BF951E-818F-4DFA-A578-410A64927334}" presName="hierChild3" presStyleCnt="0"/>
      <dgm:spPr/>
    </dgm:pt>
    <dgm:pt modelId="{D53851C4-A1AC-4C7A-A4A1-4C24328F1759}" type="pres">
      <dgm:prSet presAssocID="{B1FA4FDE-DE33-40B3-A7B3-5B32C6BF9511}" presName="Name19" presStyleLbl="parChTrans1D2" presStyleIdx="1" presStyleCnt="3"/>
      <dgm:spPr/>
      <dgm:t>
        <a:bodyPr/>
        <a:lstStyle/>
        <a:p>
          <a:endParaRPr lang="en-US"/>
        </a:p>
      </dgm:t>
    </dgm:pt>
    <dgm:pt modelId="{638B2B50-1191-4838-BBF8-85EF9B465E77}" type="pres">
      <dgm:prSet presAssocID="{086B733E-6823-480E-9A80-ABBB62104B61}" presName="Name21" presStyleCnt="0"/>
      <dgm:spPr/>
    </dgm:pt>
    <dgm:pt modelId="{70B17898-F0CE-45F6-BA55-CB06FD32FF15}" type="pres">
      <dgm:prSet presAssocID="{086B733E-6823-480E-9A80-ABBB62104B61}" presName="level2Shape" presStyleLbl="node2" presStyleIdx="1" presStyleCnt="3"/>
      <dgm:spPr/>
      <dgm:t>
        <a:bodyPr/>
        <a:lstStyle/>
        <a:p>
          <a:endParaRPr lang="en-US"/>
        </a:p>
      </dgm:t>
    </dgm:pt>
    <dgm:pt modelId="{C095AA85-DF85-4B77-9FE1-35938328883F}" type="pres">
      <dgm:prSet presAssocID="{086B733E-6823-480E-9A80-ABBB62104B61}" presName="hierChild3" presStyleCnt="0"/>
      <dgm:spPr/>
    </dgm:pt>
    <dgm:pt modelId="{AFBD6F07-85D3-44BB-A6F6-011B4BECA4CD}" type="pres">
      <dgm:prSet presAssocID="{975EECA7-EDC1-4832-94C7-014782BDE91B}" presName="Name19" presStyleLbl="parChTrans1D3" presStyleIdx="2" presStyleCnt="5"/>
      <dgm:spPr/>
      <dgm:t>
        <a:bodyPr/>
        <a:lstStyle/>
        <a:p>
          <a:endParaRPr lang="en-US"/>
        </a:p>
      </dgm:t>
    </dgm:pt>
    <dgm:pt modelId="{DED902A3-876C-4DAA-B968-7FA2C0EF4EF6}" type="pres">
      <dgm:prSet presAssocID="{B9847C2A-EF26-4272-892F-368818CA0D93}" presName="Name21" presStyleCnt="0"/>
      <dgm:spPr/>
    </dgm:pt>
    <dgm:pt modelId="{C08AF31E-59DE-4516-BDEB-D1636071B8CC}" type="pres">
      <dgm:prSet presAssocID="{B9847C2A-EF26-4272-892F-368818CA0D93}" presName="level2Shape" presStyleLbl="node3" presStyleIdx="2" presStyleCnt="5"/>
      <dgm:spPr/>
      <dgm:t>
        <a:bodyPr/>
        <a:lstStyle/>
        <a:p>
          <a:endParaRPr lang="en-US"/>
        </a:p>
      </dgm:t>
    </dgm:pt>
    <dgm:pt modelId="{C3F2D153-4EBA-4852-90AF-EAAE11E15375}" type="pres">
      <dgm:prSet presAssocID="{B9847C2A-EF26-4272-892F-368818CA0D93}" presName="hierChild3" presStyleCnt="0"/>
      <dgm:spPr/>
    </dgm:pt>
    <dgm:pt modelId="{BA8D6F69-6232-4378-A175-7CA13BD48EE1}" type="pres">
      <dgm:prSet presAssocID="{DEDF73D0-6E8F-469D-8B60-3E3F0808B59D}" presName="Name19" presStyleLbl="parChTrans1D4" presStyleIdx="0" presStyleCnt="1"/>
      <dgm:spPr/>
      <dgm:t>
        <a:bodyPr/>
        <a:lstStyle/>
        <a:p>
          <a:endParaRPr lang="en-US"/>
        </a:p>
      </dgm:t>
    </dgm:pt>
    <dgm:pt modelId="{02D1AF69-FB20-4B66-9EDE-F83A823C0DC1}" type="pres">
      <dgm:prSet presAssocID="{E6D69342-9EA8-41C7-BA1B-2E50E37A36C7}" presName="Name21" presStyleCnt="0"/>
      <dgm:spPr/>
    </dgm:pt>
    <dgm:pt modelId="{FA6D4EC2-F81D-4499-B257-5E3C63B2B810}" type="pres">
      <dgm:prSet presAssocID="{E6D69342-9EA8-41C7-BA1B-2E50E37A36C7}" presName="level2Shape" presStyleLbl="node4" presStyleIdx="0" presStyleCnt="1"/>
      <dgm:spPr/>
      <dgm:t>
        <a:bodyPr/>
        <a:lstStyle/>
        <a:p>
          <a:endParaRPr lang="en-US"/>
        </a:p>
      </dgm:t>
    </dgm:pt>
    <dgm:pt modelId="{C7766E5A-8040-4EC6-8C3F-78EFFC6CFDED}" type="pres">
      <dgm:prSet presAssocID="{E6D69342-9EA8-41C7-BA1B-2E50E37A36C7}" presName="hierChild3" presStyleCnt="0"/>
      <dgm:spPr/>
    </dgm:pt>
    <dgm:pt modelId="{5A614574-D40B-4125-B4AC-55A06FB17F53}" type="pres">
      <dgm:prSet presAssocID="{82D297BE-C3AE-4168-BEAB-B85BA1AA6076}" presName="Name19" presStyleLbl="parChTrans1D3" presStyleIdx="3" presStyleCnt="5"/>
      <dgm:spPr/>
      <dgm:t>
        <a:bodyPr/>
        <a:lstStyle/>
        <a:p>
          <a:endParaRPr lang="en-US"/>
        </a:p>
      </dgm:t>
    </dgm:pt>
    <dgm:pt modelId="{63857DE9-D67F-4841-A44A-B5109F923750}" type="pres">
      <dgm:prSet presAssocID="{00D7B82F-AE52-44E5-9406-62D5D11FCC85}" presName="Name21" presStyleCnt="0"/>
      <dgm:spPr/>
    </dgm:pt>
    <dgm:pt modelId="{004CD56C-7161-47C2-BE10-9A745AD9D539}" type="pres">
      <dgm:prSet presAssocID="{00D7B82F-AE52-44E5-9406-62D5D11FCC85}" presName="level2Shape" presStyleLbl="node3" presStyleIdx="3" presStyleCnt="5"/>
      <dgm:spPr/>
      <dgm:t>
        <a:bodyPr/>
        <a:lstStyle/>
        <a:p>
          <a:endParaRPr lang="en-US"/>
        </a:p>
      </dgm:t>
    </dgm:pt>
    <dgm:pt modelId="{D3D9FE42-9BAE-4429-9F5F-C1287F5E06A9}" type="pres">
      <dgm:prSet presAssocID="{00D7B82F-AE52-44E5-9406-62D5D11FCC85}" presName="hierChild3" presStyleCnt="0"/>
      <dgm:spPr/>
    </dgm:pt>
    <dgm:pt modelId="{3DA0E9E6-8B31-4322-9865-D7EC8ADC0532}" type="pres">
      <dgm:prSet presAssocID="{68A3030F-A63E-47F3-9009-C6EE4E045203}" presName="Name19" presStyleLbl="parChTrans1D3" presStyleIdx="4" presStyleCnt="5"/>
      <dgm:spPr/>
      <dgm:t>
        <a:bodyPr/>
        <a:lstStyle/>
        <a:p>
          <a:endParaRPr lang="en-US"/>
        </a:p>
      </dgm:t>
    </dgm:pt>
    <dgm:pt modelId="{D76F7189-C2DC-4995-9A76-224978C003BC}" type="pres">
      <dgm:prSet presAssocID="{CDEA8563-6F3D-419B-9D9A-C20FC774561D}" presName="Name21" presStyleCnt="0"/>
      <dgm:spPr/>
    </dgm:pt>
    <dgm:pt modelId="{26455E4B-8B75-4FFE-971F-1875E5BAA555}" type="pres">
      <dgm:prSet presAssocID="{CDEA8563-6F3D-419B-9D9A-C20FC774561D}" presName="level2Shape" presStyleLbl="node3" presStyleIdx="4" presStyleCnt="5"/>
      <dgm:spPr/>
      <dgm:t>
        <a:bodyPr/>
        <a:lstStyle/>
        <a:p>
          <a:endParaRPr lang="en-US"/>
        </a:p>
      </dgm:t>
    </dgm:pt>
    <dgm:pt modelId="{2970100E-C056-43E9-9249-CE1E33BC9A2E}" type="pres">
      <dgm:prSet presAssocID="{CDEA8563-6F3D-419B-9D9A-C20FC774561D}" presName="hierChild3" presStyleCnt="0"/>
      <dgm:spPr/>
    </dgm:pt>
    <dgm:pt modelId="{3E932D64-3BA9-463B-A41C-1BC0AC8881C5}" type="pres">
      <dgm:prSet presAssocID="{EC04EF13-DCDB-421F-9B2E-10350857B2AA}" presName="Name19" presStyleLbl="parChTrans1D2" presStyleIdx="2" presStyleCnt="3"/>
      <dgm:spPr/>
      <dgm:t>
        <a:bodyPr/>
        <a:lstStyle/>
        <a:p>
          <a:endParaRPr lang="en-US"/>
        </a:p>
      </dgm:t>
    </dgm:pt>
    <dgm:pt modelId="{EB4080B4-5DB9-4302-B0E3-BAE4248A06CC}" type="pres">
      <dgm:prSet presAssocID="{81C885DC-6547-4FED-892A-17F18036811C}" presName="Name21" presStyleCnt="0"/>
      <dgm:spPr/>
    </dgm:pt>
    <dgm:pt modelId="{3D9D2481-23FA-4D78-951A-21808BA6DB6B}" type="pres">
      <dgm:prSet presAssocID="{81C885DC-6547-4FED-892A-17F18036811C}" presName="level2Shape" presStyleLbl="node2" presStyleIdx="2" presStyleCnt="3"/>
      <dgm:spPr/>
      <dgm:t>
        <a:bodyPr/>
        <a:lstStyle/>
        <a:p>
          <a:endParaRPr lang="en-US"/>
        </a:p>
      </dgm:t>
    </dgm:pt>
    <dgm:pt modelId="{CB271942-C0AB-4CC5-AF27-B7DF566B12EA}" type="pres">
      <dgm:prSet presAssocID="{81C885DC-6547-4FED-892A-17F18036811C}" presName="hierChild3" presStyleCnt="0"/>
      <dgm:spPr/>
    </dgm:pt>
    <dgm:pt modelId="{84715DEE-8BF1-4831-9AF4-AF23F173666C}" type="pres">
      <dgm:prSet presAssocID="{587AA814-9402-482F-A05F-66C10780A4BA}" presName="bgShapesFlow" presStyleCnt="0"/>
      <dgm:spPr/>
    </dgm:pt>
  </dgm:ptLst>
  <dgm:cxnLst>
    <dgm:cxn modelId="{85C0397A-DE8C-47CA-8F1E-4394D04FB67F}" srcId="{82E332A4-C294-4656-8DA4-F0068583F544}" destId="{F9BF951E-818F-4DFA-A578-410A64927334}" srcOrd="1" destOrd="0" parTransId="{CD5C6FC0-6684-44A0-A813-021C18C8DBEA}" sibTransId="{B82AD9A9-21F5-4BD7-992B-319C4BB09FDF}"/>
    <dgm:cxn modelId="{2D84C79D-927E-468C-BFCB-D17310AC531F}" srcId="{9C4246D7-D0DC-471E-A4F4-D3BCA08A57CF}" destId="{82E332A4-C294-4656-8DA4-F0068583F544}" srcOrd="0" destOrd="0" parTransId="{00B45A10-3577-470D-ACB1-FA74F5F5B791}" sibTransId="{1B8051DB-B762-46C3-AFC7-695D1F8D7287}"/>
    <dgm:cxn modelId="{E499A2BA-2730-45E5-A123-E066FCEC7746}" type="presOf" srcId="{81C885DC-6547-4FED-892A-17F18036811C}" destId="{3D9D2481-23FA-4D78-951A-21808BA6DB6B}" srcOrd="0" destOrd="0" presId="urn:microsoft.com/office/officeart/2005/8/layout/hierarchy6"/>
    <dgm:cxn modelId="{47B8FEDC-C648-4484-9D3C-2DD97BFCBB38}" srcId="{587AA814-9402-482F-A05F-66C10780A4BA}" destId="{9C4246D7-D0DC-471E-A4F4-D3BCA08A57CF}" srcOrd="0" destOrd="0" parTransId="{C7675F22-38B9-4DD1-8D60-23B1F0F29BAB}" sibTransId="{81A17722-2D67-47CB-830A-03D339C47579}"/>
    <dgm:cxn modelId="{61EF82E8-83AF-410F-8AF2-D6E58A306994}" srcId="{086B733E-6823-480E-9A80-ABBB62104B61}" destId="{00D7B82F-AE52-44E5-9406-62D5D11FCC85}" srcOrd="1" destOrd="0" parTransId="{82D297BE-C3AE-4168-BEAB-B85BA1AA6076}" sibTransId="{AFE1942B-9411-4842-A179-8A162C537D8C}"/>
    <dgm:cxn modelId="{F9A344A6-E942-4E22-849B-93B1481841D5}" type="presOf" srcId="{CDEA8563-6F3D-419B-9D9A-C20FC774561D}" destId="{26455E4B-8B75-4FFE-971F-1875E5BAA555}" srcOrd="0" destOrd="0" presId="urn:microsoft.com/office/officeart/2005/8/layout/hierarchy6"/>
    <dgm:cxn modelId="{B5DB0202-6849-4017-8890-3650D0CF85C9}" type="presOf" srcId="{B9847C2A-EF26-4272-892F-368818CA0D93}" destId="{C08AF31E-59DE-4516-BDEB-D1636071B8CC}" srcOrd="0" destOrd="0" presId="urn:microsoft.com/office/officeart/2005/8/layout/hierarchy6"/>
    <dgm:cxn modelId="{74F881C4-B0BE-457B-820E-5D3391C0E8E8}" type="presOf" srcId="{9C4246D7-D0DC-471E-A4F4-D3BCA08A57CF}" destId="{64845276-366D-4206-A9D2-C2DF3F06AE47}" srcOrd="0" destOrd="0" presId="urn:microsoft.com/office/officeart/2005/8/layout/hierarchy6"/>
    <dgm:cxn modelId="{B8FCE6A0-1760-4512-B3BE-760F7684256F}" srcId="{9C4246D7-D0DC-471E-A4F4-D3BCA08A57CF}" destId="{81C885DC-6547-4FED-892A-17F18036811C}" srcOrd="2" destOrd="0" parTransId="{EC04EF13-DCDB-421F-9B2E-10350857B2AA}" sibTransId="{47C988D2-6C1B-43E4-90AB-ED1EACBAE99B}"/>
    <dgm:cxn modelId="{D733778D-D1E5-4DCD-8F66-C2A02EEFD927}" type="presOf" srcId="{00D7B82F-AE52-44E5-9406-62D5D11FCC85}" destId="{004CD56C-7161-47C2-BE10-9A745AD9D539}" srcOrd="0" destOrd="0" presId="urn:microsoft.com/office/officeart/2005/8/layout/hierarchy6"/>
    <dgm:cxn modelId="{3FA2B184-B730-4C9E-BEC7-ADE647E925A5}" type="presOf" srcId="{82E332A4-C294-4656-8DA4-F0068583F544}" destId="{F6A77A91-9EF9-4FF9-8834-4E12B5947E0E}" srcOrd="0" destOrd="0" presId="urn:microsoft.com/office/officeart/2005/8/layout/hierarchy6"/>
    <dgm:cxn modelId="{6D2FCCE0-B9AD-49D4-BCC9-BE6713802CA0}" type="presOf" srcId="{68A3030F-A63E-47F3-9009-C6EE4E045203}" destId="{3DA0E9E6-8B31-4322-9865-D7EC8ADC0532}" srcOrd="0" destOrd="0" presId="urn:microsoft.com/office/officeart/2005/8/layout/hierarchy6"/>
    <dgm:cxn modelId="{906353C9-B42A-47E2-A16F-F110B60416E8}" srcId="{82E332A4-C294-4656-8DA4-F0068583F544}" destId="{80DF2D0C-EC61-4B8E-AEAA-F1D36E391697}" srcOrd="0" destOrd="0" parTransId="{661822E7-6B13-430C-9A38-EA1C22714770}" sibTransId="{7F2719DC-CC9A-433A-A3B4-93E36C2E8631}"/>
    <dgm:cxn modelId="{0BBDA2E0-B880-4290-BFF6-A944BD81C819}" type="presOf" srcId="{086B733E-6823-480E-9A80-ABBB62104B61}" destId="{70B17898-F0CE-45F6-BA55-CB06FD32FF15}" srcOrd="0" destOrd="0" presId="urn:microsoft.com/office/officeart/2005/8/layout/hierarchy6"/>
    <dgm:cxn modelId="{A1FF3417-F574-44FA-8A93-5BF9D5026DE5}" srcId="{086B733E-6823-480E-9A80-ABBB62104B61}" destId="{B9847C2A-EF26-4272-892F-368818CA0D93}" srcOrd="0" destOrd="0" parTransId="{975EECA7-EDC1-4832-94C7-014782BDE91B}" sibTransId="{0F222C95-7F67-4F5C-B0F2-3545EDF47F0B}"/>
    <dgm:cxn modelId="{52DA86D2-B1B8-45F7-83AC-8E0D9B3109AE}" srcId="{B9847C2A-EF26-4272-892F-368818CA0D93}" destId="{E6D69342-9EA8-41C7-BA1B-2E50E37A36C7}" srcOrd="0" destOrd="0" parTransId="{DEDF73D0-6E8F-469D-8B60-3E3F0808B59D}" sibTransId="{AE75D304-8029-4CD5-98FB-E286B3F9BBC4}"/>
    <dgm:cxn modelId="{FC464ACA-1AB6-48F8-AD9B-0732B4F00C2A}" type="presOf" srcId="{E6D69342-9EA8-41C7-BA1B-2E50E37A36C7}" destId="{FA6D4EC2-F81D-4499-B257-5E3C63B2B810}" srcOrd="0" destOrd="0" presId="urn:microsoft.com/office/officeart/2005/8/layout/hierarchy6"/>
    <dgm:cxn modelId="{8E8EA78A-926F-43F3-BA19-7EF6DA8C5B8C}" type="presOf" srcId="{CD5C6FC0-6684-44A0-A813-021C18C8DBEA}" destId="{56E2784B-8AF8-467B-ABD2-D8D7DDF390AE}" srcOrd="0" destOrd="0" presId="urn:microsoft.com/office/officeart/2005/8/layout/hierarchy6"/>
    <dgm:cxn modelId="{57BD7AA5-E7C8-494F-ADF0-800943D34EE5}" type="presOf" srcId="{975EECA7-EDC1-4832-94C7-014782BDE91B}" destId="{AFBD6F07-85D3-44BB-A6F6-011B4BECA4CD}" srcOrd="0" destOrd="0" presId="urn:microsoft.com/office/officeart/2005/8/layout/hierarchy6"/>
    <dgm:cxn modelId="{5259550F-59F0-4820-AD96-41879F9374A5}" type="presOf" srcId="{82D297BE-C3AE-4168-BEAB-B85BA1AA6076}" destId="{5A614574-D40B-4125-B4AC-55A06FB17F53}" srcOrd="0" destOrd="0" presId="urn:microsoft.com/office/officeart/2005/8/layout/hierarchy6"/>
    <dgm:cxn modelId="{B3321D56-8609-4F5C-AE08-BAA58E3878C6}" type="presOf" srcId="{EC04EF13-DCDB-421F-9B2E-10350857B2AA}" destId="{3E932D64-3BA9-463B-A41C-1BC0AC8881C5}" srcOrd="0" destOrd="0" presId="urn:microsoft.com/office/officeart/2005/8/layout/hierarchy6"/>
    <dgm:cxn modelId="{8A8F66B7-7054-4AC1-BEE3-FCACB84C4755}" srcId="{086B733E-6823-480E-9A80-ABBB62104B61}" destId="{CDEA8563-6F3D-419B-9D9A-C20FC774561D}" srcOrd="2" destOrd="0" parTransId="{68A3030F-A63E-47F3-9009-C6EE4E045203}" sibTransId="{98A0B8FE-7E2A-48EF-B252-B2F45E15E20C}"/>
    <dgm:cxn modelId="{CDA9A69F-7D3B-4573-8ECC-7FA94736D88B}" type="presOf" srcId="{587AA814-9402-482F-A05F-66C10780A4BA}" destId="{BA521FF0-F0F1-44A6-922E-2FA2DE99E1B4}" srcOrd="0" destOrd="0" presId="urn:microsoft.com/office/officeart/2005/8/layout/hierarchy6"/>
    <dgm:cxn modelId="{A39DC4AE-2E7E-460A-93C0-A9D13E8A9398}" type="presOf" srcId="{661822E7-6B13-430C-9A38-EA1C22714770}" destId="{06AD7E00-278E-4A7F-980A-183A871B1FEB}" srcOrd="0" destOrd="0" presId="urn:microsoft.com/office/officeart/2005/8/layout/hierarchy6"/>
    <dgm:cxn modelId="{7C7ABDE7-1B9A-4887-BD63-E413556296A2}" srcId="{9C4246D7-D0DC-471E-A4F4-D3BCA08A57CF}" destId="{086B733E-6823-480E-9A80-ABBB62104B61}" srcOrd="1" destOrd="0" parTransId="{B1FA4FDE-DE33-40B3-A7B3-5B32C6BF9511}" sibTransId="{5452C863-A6B3-453D-A198-875C72F5837A}"/>
    <dgm:cxn modelId="{95163503-C880-44E2-A352-A642C4E8E8B3}" type="presOf" srcId="{80DF2D0C-EC61-4B8E-AEAA-F1D36E391697}" destId="{0147A975-C9CC-446E-B4B3-A3594FA283F4}" srcOrd="0" destOrd="0" presId="urn:microsoft.com/office/officeart/2005/8/layout/hierarchy6"/>
    <dgm:cxn modelId="{BCA44389-EE28-4B3D-B02A-981D83CD4211}" type="presOf" srcId="{DEDF73D0-6E8F-469D-8B60-3E3F0808B59D}" destId="{BA8D6F69-6232-4378-A175-7CA13BD48EE1}" srcOrd="0" destOrd="0" presId="urn:microsoft.com/office/officeart/2005/8/layout/hierarchy6"/>
    <dgm:cxn modelId="{38F4F99E-4F43-4073-BB64-79DE866D6E73}" type="presOf" srcId="{B1FA4FDE-DE33-40B3-A7B3-5B32C6BF9511}" destId="{D53851C4-A1AC-4C7A-A4A1-4C24328F1759}" srcOrd="0" destOrd="0" presId="urn:microsoft.com/office/officeart/2005/8/layout/hierarchy6"/>
    <dgm:cxn modelId="{ACE7798D-0227-496C-BF0D-D6EFCBE76176}" type="presOf" srcId="{00B45A10-3577-470D-ACB1-FA74F5F5B791}" destId="{A1E6DF42-76C3-4BE9-8B53-64DE09519F73}" srcOrd="0" destOrd="0" presId="urn:microsoft.com/office/officeart/2005/8/layout/hierarchy6"/>
    <dgm:cxn modelId="{CAC7C869-5C77-4B87-83AF-7012855E2C0E}" type="presOf" srcId="{F9BF951E-818F-4DFA-A578-410A64927334}" destId="{B5904DEE-D5C5-4E49-919C-DEC78D9299D4}" srcOrd="0" destOrd="0" presId="urn:microsoft.com/office/officeart/2005/8/layout/hierarchy6"/>
    <dgm:cxn modelId="{894700E2-ED71-40D6-B4E7-CD69187C69BD}" type="presParOf" srcId="{BA521FF0-F0F1-44A6-922E-2FA2DE99E1B4}" destId="{DAE6FD9D-185E-4C42-9F09-CE021F824D6B}" srcOrd="0" destOrd="0" presId="urn:microsoft.com/office/officeart/2005/8/layout/hierarchy6"/>
    <dgm:cxn modelId="{C6B396B4-6090-4BC5-A0BD-AF47D0A48E00}" type="presParOf" srcId="{DAE6FD9D-185E-4C42-9F09-CE021F824D6B}" destId="{6D96E7DE-79B3-41E4-8C0F-85ECF86F4ECE}" srcOrd="0" destOrd="0" presId="urn:microsoft.com/office/officeart/2005/8/layout/hierarchy6"/>
    <dgm:cxn modelId="{16BC6282-6EBC-4992-B260-82BC2ED4E375}" type="presParOf" srcId="{6D96E7DE-79B3-41E4-8C0F-85ECF86F4ECE}" destId="{1ABA10BD-36BB-4BBE-B83D-31F955DDFBFC}" srcOrd="0" destOrd="0" presId="urn:microsoft.com/office/officeart/2005/8/layout/hierarchy6"/>
    <dgm:cxn modelId="{371CFCF6-4567-4F62-9B68-2B8833776105}" type="presParOf" srcId="{1ABA10BD-36BB-4BBE-B83D-31F955DDFBFC}" destId="{64845276-366D-4206-A9D2-C2DF3F06AE47}" srcOrd="0" destOrd="0" presId="urn:microsoft.com/office/officeart/2005/8/layout/hierarchy6"/>
    <dgm:cxn modelId="{D8420FD0-39DF-4068-8B1D-D79A6CD4F7BF}" type="presParOf" srcId="{1ABA10BD-36BB-4BBE-B83D-31F955DDFBFC}" destId="{B0DF471A-30A4-47B6-9362-8BB708815C0C}" srcOrd="1" destOrd="0" presId="urn:microsoft.com/office/officeart/2005/8/layout/hierarchy6"/>
    <dgm:cxn modelId="{1A5ADD93-F24E-4C05-81BE-0B5D934FFB68}" type="presParOf" srcId="{B0DF471A-30A4-47B6-9362-8BB708815C0C}" destId="{A1E6DF42-76C3-4BE9-8B53-64DE09519F73}" srcOrd="0" destOrd="0" presId="urn:microsoft.com/office/officeart/2005/8/layout/hierarchy6"/>
    <dgm:cxn modelId="{D60B4717-D69E-4548-8FDD-A6320F382106}" type="presParOf" srcId="{B0DF471A-30A4-47B6-9362-8BB708815C0C}" destId="{ECB46F1A-2260-4F3A-BB0B-E0A802C91187}" srcOrd="1" destOrd="0" presId="urn:microsoft.com/office/officeart/2005/8/layout/hierarchy6"/>
    <dgm:cxn modelId="{9B5AB9C9-4C8D-4EAB-B6F8-ABB81A58BA3A}" type="presParOf" srcId="{ECB46F1A-2260-4F3A-BB0B-E0A802C91187}" destId="{F6A77A91-9EF9-4FF9-8834-4E12B5947E0E}" srcOrd="0" destOrd="0" presId="urn:microsoft.com/office/officeart/2005/8/layout/hierarchy6"/>
    <dgm:cxn modelId="{84F287D0-EDA1-4F04-BA15-7CD9B429B43F}" type="presParOf" srcId="{ECB46F1A-2260-4F3A-BB0B-E0A802C91187}" destId="{A5342626-8F59-4A83-98A5-E2CCF07953EA}" srcOrd="1" destOrd="0" presId="urn:microsoft.com/office/officeart/2005/8/layout/hierarchy6"/>
    <dgm:cxn modelId="{E4E18927-6FBD-406A-BD5E-D7267FC8B435}" type="presParOf" srcId="{A5342626-8F59-4A83-98A5-E2CCF07953EA}" destId="{06AD7E00-278E-4A7F-980A-183A871B1FEB}" srcOrd="0" destOrd="0" presId="urn:microsoft.com/office/officeart/2005/8/layout/hierarchy6"/>
    <dgm:cxn modelId="{4A367735-3C05-4846-AD59-DDCAFAA4A1D7}" type="presParOf" srcId="{A5342626-8F59-4A83-98A5-E2CCF07953EA}" destId="{FB274574-5410-4756-976E-AA7041F52E37}" srcOrd="1" destOrd="0" presId="urn:microsoft.com/office/officeart/2005/8/layout/hierarchy6"/>
    <dgm:cxn modelId="{D815B39A-4A31-4038-8251-4152CBED946C}" type="presParOf" srcId="{FB274574-5410-4756-976E-AA7041F52E37}" destId="{0147A975-C9CC-446E-B4B3-A3594FA283F4}" srcOrd="0" destOrd="0" presId="urn:microsoft.com/office/officeart/2005/8/layout/hierarchy6"/>
    <dgm:cxn modelId="{9C2FBE6F-C0D4-4B7E-A35C-B709C0208330}" type="presParOf" srcId="{FB274574-5410-4756-976E-AA7041F52E37}" destId="{AB8707F6-735D-4CCC-AA00-196E05762BDC}" srcOrd="1" destOrd="0" presId="urn:microsoft.com/office/officeart/2005/8/layout/hierarchy6"/>
    <dgm:cxn modelId="{76AB5D99-AB59-41C8-9031-F63FEAB27B72}" type="presParOf" srcId="{A5342626-8F59-4A83-98A5-E2CCF07953EA}" destId="{56E2784B-8AF8-467B-ABD2-D8D7DDF390AE}" srcOrd="2" destOrd="0" presId="urn:microsoft.com/office/officeart/2005/8/layout/hierarchy6"/>
    <dgm:cxn modelId="{7D99CD79-80CD-4E51-B37A-B30123DEA293}" type="presParOf" srcId="{A5342626-8F59-4A83-98A5-E2CCF07953EA}" destId="{357BB50E-D013-4675-A5CF-DE4CF64847B0}" srcOrd="3" destOrd="0" presId="urn:microsoft.com/office/officeart/2005/8/layout/hierarchy6"/>
    <dgm:cxn modelId="{ED4DA510-7C35-436D-AA64-95446F4D9071}" type="presParOf" srcId="{357BB50E-D013-4675-A5CF-DE4CF64847B0}" destId="{B5904DEE-D5C5-4E49-919C-DEC78D9299D4}" srcOrd="0" destOrd="0" presId="urn:microsoft.com/office/officeart/2005/8/layout/hierarchy6"/>
    <dgm:cxn modelId="{90171BD4-C275-49A6-A349-C7A9EA52E9ED}" type="presParOf" srcId="{357BB50E-D013-4675-A5CF-DE4CF64847B0}" destId="{C70CE3B9-54C5-489B-A64E-BB3C6A0ED35F}" srcOrd="1" destOrd="0" presId="urn:microsoft.com/office/officeart/2005/8/layout/hierarchy6"/>
    <dgm:cxn modelId="{632BAB43-4E87-49EB-89DA-7B16973D9F44}" type="presParOf" srcId="{B0DF471A-30A4-47B6-9362-8BB708815C0C}" destId="{D53851C4-A1AC-4C7A-A4A1-4C24328F1759}" srcOrd="2" destOrd="0" presId="urn:microsoft.com/office/officeart/2005/8/layout/hierarchy6"/>
    <dgm:cxn modelId="{664B4EEB-85B8-4342-9EBD-2638516BC512}" type="presParOf" srcId="{B0DF471A-30A4-47B6-9362-8BB708815C0C}" destId="{638B2B50-1191-4838-BBF8-85EF9B465E77}" srcOrd="3" destOrd="0" presId="urn:microsoft.com/office/officeart/2005/8/layout/hierarchy6"/>
    <dgm:cxn modelId="{DFF9DEF0-6964-4730-B43E-89B942E0DAD5}" type="presParOf" srcId="{638B2B50-1191-4838-BBF8-85EF9B465E77}" destId="{70B17898-F0CE-45F6-BA55-CB06FD32FF15}" srcOrd="0" destOrd="0" presId="urn:microsoft.com/office/officeart/2005/8/layout/hierarchy6"/>
    <dgm:cxn modelId="{9BA71891-2ABA-4ACA-A993-813808A6F689}" type="presParOf" srcId="{638B2B50-1191-4838-BBF8-85EF9B465E77}" destId="{C095AA85-DF85-4B77-9FE1-35938328883F}" srcOrd="1" destOrd="0" presId="urn:microsoft.com/office/officeart/2005/8/layout/hierarchy6"/>
    <dgm:cxn modelId="{7AFCC442-E3C2-4087-A27E-D3B0B74EE4A1}" type="presParOf" srcId="{C095AA85-DF85-4B77-9FE1-35938328883F}" destId="{AFBD6F07-85D3-44BB-A6F6-011B4BECA4CD}" srcOrd="0" destOrd="0" presId="urn:microsoft.com/office/officeart/2005/8/layout/hierarchy6"/>
    <dgm:cxn modelId="{2442EB61-C3F2-43BB-8020-FC92AA4863EB}" type="presParOf" srcId="{C095AA85-DF85-4B77-9FE1-35938328883F}" destId="{DED902A3-876C-4DAA-B968-7FA2C0EF4EF6}" srcOrd="1" destOrd="0" presId="urn:microsoft.com/office/officeart/2005/8/layout/hierarchy6"/>
    <dgm:cxn modelId="{481C27E7-E33A-4672-A3C5-F5548B7839BB}" type="presParOf" srcId="{DED902A3-876C-4DAA-B968-7FA2C0EF4EF6}" destId="{C08AF31E-59DE-4516-BDEB-D1636071B8CC}" srcOrd="0" destOrd="0" presId="urn:microsoft.com/office/officeart/2005/8/layout/hierarchy6"/>
    <dgm:cxn modelId="{187D79A0-3BA8-4D12-8F49-8C4857828BD7}" type="presParOf" srcId="{DED902A3-876C-4DAA-B968-7FA2C0EF4EF6}" destId="{C3F2D153-4EBA-4852-90AF-EAAE11E15375}" srcOrd="1" destOrd="0" presId="urn:microsoft.com/office/officeart/2005/8/layout/hierarchy6"/>
    <dgm:cxn modelId="{304AB829-07A5-491B-9944-9445A6E635E7}" type="presParOf" srcId="{C3F2D153-4EBA-4852-90AF-EAAE11E15375}" destId="{BA8D6F69-6232-4378-A175-7CA13BD48EE1}" srcOrd="0" destOrd="0" presId="urn:microsoft.com/office/officeart/2005/8/layout/hierarchy6"/>
    <dgm:cxn modelId="{22CB7057-50B0-4BB7-98F9-190C37E894FA}" type="presParOf" srcId="{C3F2D153-4EBA-4852-90AF-EAAE11E15375}" destId="{02D1AF69-FB20-4B66-9EDE-F83A823C0DC1}" srcOrd="1" destOrd="0" presId="urn:microsoft.com/office/officeart/2005/8/layout/hierarchy6"/>
    <dgm:cxn modelId="{10E98868-F02C-418D-8081-DC5634D2F83F}" type="presParOf" srcId="{02D1AF69-FB20-4B66-9EDE-F83A823C0DC1}" destId="{FA6D4EC2-F81D-4499-B257-5E3C63B2B810}" srcOrd="0" destOrd="0" presId="urn:microsoft.com/office/officeart/2005/8/layout/hierarchy6"/>
    <dgm:cxn modelId="{D4BB7FC0-7631-4FD4-815E-2C9BE76DEF72}" type="presParOf" srcId="{02D1AF69-FB20-4B66-9EDE-F83A823C0DC1}" destId="{C7766E5A-8040-4EC6-8C3F-78EFFC6CFDED}" srcOrd="1" destOrd="0" presId="urn:microsoft.com/office/officeart/2005/8/layout/hierarchy6"/>
    <dgm:cxn modelId="{AA9FE29A-6336-43E1-9BC1-9C907B315678}" type="presParOf" srcId="{C095AA85-DF85-4B77-9FE1-35938328883F}" destId="{5A614574-D40B-4125-B4AC-55A06FB17F53}" srcOrd="2" destOrd="0" presId="urn:microsoft.com/office/officeart/2005/8/layout/hierarchy6"/>
    <dgm:cxn modelId="{4D69963C-D472-4B32-A351-8C23719CA2DC}" type="presParOf" srcId="{C095AA85-DF85-4B77-9FE1-35938328883F}" destId="{63857DE9-D67F-4841-A44A-B5109F923750}" srcOrd="3" destOrd="0" presId="urn:microsoft.com/office/officeart/2005/8/layout/hierarchy6"/>
    <dgm:cxn modelId="{A39A828E-BA8E-4C92-846E-3A1FC3EA756A}" type="presParOf" srcId="{63857DE9-D67F-4841-A44A-B5109F923750}" destId="{004CD56C-7161-47C2-BE10-9A745AD9D539}" srcOrd="0" destOrd="0" presId="urn:microsoft.com/office/officeart/2005/8/layout/hierarchy6"/>
    <dgm:cxn modelId="{312B4C10-E0DE-4468-9064-2C3FD3E08C96}" type="presParOf" srcId="{63857DE9-D67F-4841-A44A-B5109F923750}" destId="{D3D9FE42-9BAE-4429-9F5F-C1287F5E06A9}" srcOrd="1" destOrd="0" presId="urn:microsoft.com/office/officeart/2005/8/layout/hierarchy6"/>
    <dgm:cxn modelId="{A5B64E08-CD6B-48DC-B7C0-F0BD9922B99F}" type="presParOf" srcId="{C095AA85-DF85-4B77-9FE1-35938328883F}" destId="{3DA0E9E6-8B31-4322-9865-D7EC8ADC0532}" srcOrd="4" destOrd="0" presId="urn:microsoft.com/office/officeart/2005/8/layout/hierarchy6"/>
    <dgm:cxn modelId="{331875E5-D56D-4967-8D63-E361699BEE2E}" type="presParOf" srcId="{C095AA85-DF85-4B77-9FE1-35938328883F}" destId="{D76F7189-C2DC-4995-9A76-224978C003BC}" srcOrd="5" destOrd="0" presId="urn:microsoft.com/office/officeart/2005/8/layout/hierarchy6"/>
    <dgm:cxn modelId="{DB405202-9703-4B1B-AEFB-9D33674864F9}" type="presParOf" srcId="{D76F7189-C2DC-4995-9A76-224978C003BC}" destId="{26455E4B-8B75-4FFE-971F-1875E5BAA555}" srcOrd="0" destOrd="0" presId="urn:microsoft.com/office/officeart/2005/8/layout/hierarchy6"/>
    <dgm:cxn modelId="{83BC067D-F3D1-4AF2-B7D6-1606C992C833}" type="presParOf" srcId="{D76F7189-C2DC-4995-9A76-224978C003BC}" destId="{2970100E-C056-43E9-9249-CE1E33BC9A2E}" srcOrd="1" destOrd="0" presId="urn:microsoft.com/office/officeart/2005/8/layout/hierarchy6"/>
    <dgm:cxn modelId="{FCF1E33A-4ED7-4227-8EE7-EA97E0C944CF}" type="presParOf" srcId="{B0DF471A-30A4-47B6-9362-8BB708815C0C}" destId="{3E932D64-3BA9-463B-A41C-1BC0AC8881C5}" srcOrd="4" destOrd="0" presId="urn:microsoft.com/office/officeart/2005/8/layout/hierarchy6"/>
    <dgm:cxn modelId="{BE55C194-BD7E-483E-A0F0-D77E41EF4B6C}" type="presParOf" srcId="{B0DF471A-30A4-47B6-9362-8BB708815C0C}" destId="{EB4080B4-5DB9-4302-B0E3-BAE4248A06CC}" srcOrd="5" destOrd="0" presId="urn:microsoft.com/office/officeart/2005/8/layout/hierarchy6"/>
    <dgm:cxn modelId="{CAA7891C-2D91-4DF3-8ADF-167CB097D860}" type="presParOf" srcId="{EB4080B4-5DB9-4302-B0E3-BAE4248A06CC}" destId="{3D9D2481-23FA-4D78-951A-21808BA6DB6B}" srcOrd="0" destOrd="0" presId="urn:microsoft.com/office/officeart/2005/8/layout/hierarchy6"/>
    <dgm:cxn modelId="{1887ACBD-9449-40A6-861B-A9F86A1191C2}" type="presParOf" srcId="{EB4080B4-5DB9-4302-B0E3-BAE4248A06CC}" destId="{CB271942-C0AB-4CC5-AF27-B7DF566B12EA}" srcOrd="1" destOrd="0" presId="urn:microsoft.com/office/officeart/2005/8/layout/hierarchy6"/>
    <dgm:cxn modelId="{A374A59A-2DEF-4913-A6D2-1AE15504CCC5}" type="presParOf" srcId="{BA521FF0-F0F1-44A6-922E-2FA2DE99E1B4}" destId="{84715DEE-8BF1-4831-9AF4-AF23F173666C}" srcOrd="1" destOrd="0" presId="urn:microsoft.com/office/officeart/2005/8/layout/hierarchy6"/>
  </dgm:cxnLst>
  <dgm:bg/>
  <dgm:whole/>
  <dgm:extLst>
    <a:ext uri="http://schemas.microsoft.com/office/drawing/2008/diagram">
      <dsp:dataModelExt xmlns:dsp="http://schemas.microsoft.com/office/drawing/2008/diagram" xmlns=""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46E241C-6EC2-4385-92DA-232B0750F325}" type="doc">
      <dgm:prSet loTypeId="urn:microsoft.com/office/officeart/2008/layout/RadialCluster" loCatId="cycle" qsTypeId="urn:microsoft.com/office/officeart/2005/8/quickstyle/simple3" qsCatId="simple" csTypeId="urn:microsoft.com/office/officeart/2005/8/colors/accent1_2" csCatId="accent1" phldr="1"/>
      <dgm:spPr/>
      <dgm:t>
        <a:bodyPr/>
        <a:lstStyle/>
        <a:p>
          <a:endParaRPr lang="en-US"/>
        </a:p>
      </dgm:t>
    </dgm:pt>
    <dgm:pt modelId="{ABAA3EEC-ABBC-4589-AC37-CDA27094ACA8}">
      <dgm:prSet phldrT="[Text]" custT="1"/>
      <dgm:spPr/>
      <dgm:t>
        <a:bodyPr/>
        <a:lstStyle/>
        <a:p>
          <a:r>
            <a:rPr lang="en-US" sz="1600" b="1">
              <a:latin typeface="Arial" panose="020B0604020202020204" pitchFamily="34" charset="0"/>
              <a:cs typeface="Arial" panose="020B0604020202020204" pitchFamily="34" charset="0"/>
            </a:rPr>
            <a:t>Fortune Tech Limited</a:t>
          </a:r>
        </a:p>
      </dgm:t>
    </dgm:pt>
    <dgm:pt modelId="{6858CA88-EB87-409A-9A89-4CFCDA6D13B1}" type="parTrans" cxnId="{7F0514A4-CECE-4129-ABD4-A509446BC11C}">
      <dgm:prSet/>
      <dgm:spPr/>
      <dgm:t>
        <a:bodyPr/>
        <a:lstStyle/>
        <a:p>
          <a:endParaRPr lang="en-US"/>
        </a:p>
      </dgm:t>
    </dgm:pt>
    <dgm:pt modelId="{F0B7E87C-BDB5-46BB-BB47-A64BDC41E422}" type="sibTrans" cxnId="{7F0514A4-CECE-4129-ABD4-A509446BC11C}">
      <dgm:prSet/>
      <dgm:spPr/>
      <dgm:t>
        <a:bodyPr/>
        <a:lstStyle/>
        <a:p>
          <a:endParaRPr lang="en-US"/>
        </a:p>
      </dgm:t>
    </dgm:pt>
    <dgm:pt modelId="{151A1157-00A7-4239-88B6-8F36880B6CE3}">
      <dgm:prSet phldrT="[Text]" custT="1"/>
      <dgm:spPr/>
      <dgm:t>
        <a:bodyPr/>
        <a:lstStyle/>
        <a:p>
          <a:r>
            <a:rPr lang="en-US" sz="800" b="0">
              <a:latin typeface="Arial" panose="020B0604020202020204" pitchFamily="34" charset="0"/>
              <a:cs typeface="Arial" panose="020B0604020202020204" pitchFamily="34" charset="0"/>
            </a:rPr>
            <a:t>Products Launch Service </a:t>
          </a:r>
        </a:p>
      </dgm:t>
    </dgm:pt>
    <dgm:pt modelId="{16292567-56FF-48B1-A270-7CD498B6F7A4}" type="parTrans" cxnId="{6FBD9F3B-A438-49AC-B915-5A0C8B5B3E88}">
      <dgm:prSet/>
      <dgm:spPr/>
      <dgm:t>
        <a:bodyPr/>
        <a:lstStyle/>
        <a:p>
          <a:endParaRPr lang="en-US"/>
        </a:p>
      </dgm:t>
    </dgm:pt>
    <dgm:pt modelId="{9A69F309-8540-43BE-8C93-1FA174B2C757}" type="sibTrans" cxnId="{6FBD9F3B-A438-49AC-B915-5A0C8B5B3E88}">
      <dgm:prSet/>
      <dgm:spPr/>
      <dgm:t>
        <a:bodyPr/>
        <a:lstStyle/>
        <a:p>
          <a:endParaRPr lang="en-US"/>
        </a:p>
      </dgm:t>
    </dgm:pt>
    <dgm:pt modelId="{45E98126-770C-49A7-BDE7-D20EB1C5E01D}">
      <dgm:prSet phldrT="[Text]" custT="1"/>
      <dgm:spPr/>
      <dgm:t>
        <a:bodyPr/>
        <a:lstStyle/>
        <a:p>
          <a:r>
            <a:rPr lang="en-US" sz="800" b="0" i="0">
              <a:latin typeface="Arial" panose="020B0604020202020204" pitchFamily="34" charset="0"/>
              <a:cs typeface="Arial" panose="020B0604020202020204" pitchFamily="34" charset="0"/>
            </a:rPr>
            <a:t>Bespoke Software &amp; Apps Development</a:t>
          </a:r>
          <a:endParaRPr lang="en-US" sz="800" b="0">
            <a:latin typeface="Arial" panose="020B0604020202020204" pitchFamily="34" charset="0"/>
            <a:cs typeface="Arial" panose="020B0604020202020204" pitchFamily="34" charset="0"/>
          </a:endParaRPr>
        </a:p>
      </dgm:t>
    </dgm:pt>
    <dgm:pt modelId="{C74CBFB4-357C-4F4C-A967-F3FF30150FE9}" type="parTrans" cxnId="{62248BB7-0338-4E3E-B28E-ABDA099D92C3}">
      <dgm:prSet/>
      <dgm:spPr/>
      <dgm:t>
        <a:bodyPr/>
        <a:lstStyle/>
        <a:p>
          <a:endParaRPr lang="en-US"/>
        </a:p>
      </dgm:t>
    </dgm:pt>
    <dgm:pt modelId="{4E48CB99-7C63-475C-A9DE-B4DAA476BC1A}" type="sibTrans" cxnId="{62248BB7-0338-4E3E-B28E-ABDA099D92C3}">
      <dgm:prSet/>
      <dgm:spPr/>
      <dgm:t>
        <a:bodyPr/>
        <a:lstStyle/>
        <a:p>
          <a:endParaRPr lang="en-US"/>
        </a:p>
      </dgm:t>
    </dgm:pt>
    <dgm:pt modelId="{0D531BCD-10C7-4B61-A383-9486D7AFC5AB}">
      <dgm:prSet phldrT="[Text]" custT="1"/>
      <dgm:spPr/>
      <dgm:t>
        <a:bodyPr/>
        <a:lstStyle/>
        <a:p>
          <a:r>
            <a:rPr lang="en-US" sz="800" b="0" i="0">
              <a:latin typeface="Arial" panose="020B0604020202020204" pitchFamily="34" charset="0"/>
              <a:cs typeface="Arial" panose="020B0604020202020204" pitchFamily="34" charset="0"/>
            </a:rPr>
            <a:t>Lead Generation Services</a:t>
          </a:r>
          <a:endParaRPr lang="en-US" sz="800" b="0">
            <a:latin typeface="Arial" panose="020B0604020202020204" pitchFamily="34" charset="0"/>
            <a:cs typeface="Arial" panose="020B0604020202020204" pitchFamily="34" charset="0"/>
          </a:endParaRPr>
        </a:p>
      </dgm:t>
    </dgm:pt>
    <dgm:pt modelId="{70E0402A-3DDB-4D70-BEEC-BC7EC889D2B6}" type="parTrans" cxnId="{9216AEBA-C1D6-4EFB-B19A-D5D41AB6FDE0}">
      <dgm:prSet/>
      <dgm:spPr/>
      <dgm:t>
        <a:bodyPr/>
        <a:lstStyle/>
        <a:p>
          <a:endParaRPr lang="en-US"/>
        </a:p>
      </dgm:t>
    </dgm:pt>
    <dgm:pt modelId="{EC61F987-89A4-4183-8443-52350D0667D3}" type="sibTrans" cxnId="{9216AEBA-C1D6-4EFB-B19A-D5D41AB6FDE0}">
      <dgm:prSet/>
      <dgm:spPr/>
      <dgm:t>
        <a:bodyPr/>
        <a:lstStyle/>
        <a:p>
          <a:endParaRPr lang="en-US"/>
        </a:p>
      </dgm:t>
    </dgm:pt>
    <dgm:pt modelId="{76D674B4-2FFA-4829-9B7A-08D648C7EFBC}">
      <dgm:prSet phldrT="[Text]" custT="1"/>
      <dgm:spPr/>
      <dgm:t>
        <a:bodyPr/>
        <a:lstStyle/>
        <a:p>
          <a:r>
            <a:rPr lang="en-US" sz="800" b="0" i="0">
              <a:latin typeface="Arial" panose="020B0604020202020204" pitchFamily="34" charset="0"/>
              <a:cs typeface="Arial" panose="020B0604020202020204" pitchFamily="34" charset="0"/>
            </a:rPr>
            <a:t>Content Marketing Services</a:t>
          </a:r>
          <a:endParaRPr lang="en-US" sz="800" b="0">
            <a:latin typeface="Arial" panose="020B0604020202020204" pitchFamily="34" charset="0"/>
            <a:cs typeface="Arial" panose="020B0604020202020204" pitchFamily="34" charset="0"/>
          </a:endParaRPr>
        </a:p>
      </dgm:t>
    </dgm:pt>
    <dgm:pt modelId="{BAD25ACF-38D6-4BC1-B04E-D691A4FCD5CB}" type="parTrans" cxnId="{4AB63568-EB05-4D00-B292-B9AA6CA08A28}">
      <dgm:prSet/>
      <dgm:spPr/>
      <dgm:t>
        <a:bodyPr/>
        <a:lstStyle/>
        <a:p>
          <a:endParaRPr lang="en-US"/>
        </a:p>
      </dgm:t>
    </dgm:pt>
    <dgm:pt modelId="{1CE1779D-0686-4B57-8865-D3FB1B0B1DDB}" type="sibTrans" cxnId="{4AB63568-EB05-4D00-B292-B9AA6CA08A28}">
      <dgm:prSet/>
      <dgm:spPr/>
      <dgm:t>
        <a:bodyPr/>
        <a:lstStyle/>
        <a:p>
          <a:endParaRPr lang="en-US"/>
        </a:p>
      </dgm:t>
    </dgm:pt>
    <dgm:pt modelId="{6318BC09-A16F-458F-8BB2-5C27EC28A5CA}">
      <dgm:prSet phldrT="[Text]" custT="1"/>
      <dgm:spPr/>
      <dgm:t>
        <a:bodyPr/>
        <a:lstStyle/>
        <a:p>
          <a:r>
            <a:rPr lang="en-US" sz="800" b="0" i="0">
              <a:latin typeface="Arial" panose="020B0604020202020204" pitchFamily="34" charset="0"/>
              <a:cs typeface="Arial" panose="020B0604020202020204" pitchFamily="34" charset="0"/>
            </a:rPr>
            <a:t>Strategic Planning</a:t>
          </a:r>
          <a:endParaRPr lang="en-US" sz="800" b="0">
            <a:latin typeface="Arial" panose="020B0604020202020204" pitchFamily="34" charset="0"/>
            <a:cs typeface="Arial" panose="020B0604020202020204" pitchFamily="34" charset="0"/>
          </a:endParaRPr>
        </a:p>
      </dgm:t>
    </dgm:pt>
    <dgm:pt modelId="{6A6AAE51-9253-4265-8C32-F63AA82A537C}" type="parTrans" cxnId="{8EF4FDFA-F889-409B-B213-69F014CBFD49}">
      <dgm:prSet/>
      <dgm:spPr/>
      <dgm:t>
        <a:bodyPr/>
        <a:lstStyle/>
        <a:p>
          <a:endParaRPr lang="en-US"/>
        </a:p>
      </dgm:t>
    </dgm:pt>
    <dgm:pt modelId="{70DC0CB6-A38B-4C68-A1E3-EBEE1FEAB4FA}" type="sibTrans" cxnId="{8EF4FDFA-F889-409B-B213-69F014CBFD49}">
      <dgm:prSet/>
      <dgm:spPr/>
      <dgm:t>
        <a:bodyPr/>
        <a:lstStyle/>
        <a:p>
          <a:endParaRPr lang="en-US"/>
        </a:p>
      </dgm:t>
    </dgm:pt>
    <dgm:pt modelId="{39FEA36F-0AC9-4BAC-9F42-5F3E235410D4}">
      <dgm:prSet phldrT="[Text]" custT="1"/>
      <dgm:spPr/>
      <dgm:t>
        <a:bodyPr/>
        <a:lstStyle/>
        <a:p>
          <a:r>
            <a:rPr lang="en-US" sz="800" b="0" i="0">
              <a:latin typeface="Arial" panose="020B0604020202020204" pitchFamily="34" charset="0"/>
              <a:cs typeface="Arial" panose="020B0604020202020204" pitchFamily="34" charset="0"/>
            </a:rPr>
            <a:t>Digital Public Relations</a:t>
          </a:r>
          <a:endParaRPr lang="en-US" sz="800" b="0">
            <a:latin typeface="Arial" panose="020B0604020202020204" pitchFamily="34" charset="0"/>
            <a:cs typeface="Arial" panose="020B0604020202020204" pitchFamily="34" charset="0"/>
          </a:endParaRPr>
        </a:p>
      </dgm:t>
    </dgm:pt>
    <dgm:pt modelId="{22C72059-3FB0-461A-84A1-264DC3B20254}" type="parTrans" cxnId="{B24E5EC4-CE87-426B-8399-38787A43E968}">
      <dgm:prSet/>
      <dgm:spPr/>
      <dgm:t>
        <a:bodyPr/>
        <a:lstStyle/>
        <a:p>
          <a:endParaRPr lang="en-US"/>
        </a:p>
      </dgm:t>
    </dgm:pt>
    <dgm:pt modelId="{AECA497C-707C-487E-BDF1-D1022BBD9C0C}" type="sibTrans" cxnId="{B24E5EC4-CE87-426B-8399-38787A43E968}">
      <dgm:prSet/>
      <dgm:spPr/>
      <dgm:t>
        <a:bodyPr/>
        <a:lstStyle/>
        <a:p>
          <a:endParaRPr lang="en-US"/>
        </a:p>
      </dgm:t>
    </dgm:pt>
    <dgm:pt modelId="{23BFBC35-6BB3-4052-9BA6-29B059774734}" type="pres">
      <dgm:prSet presAssocID="{A46E241C-6EC2-4385-92DA-232B0750F325}" presName="Name0" presStyleCnt="0">
        <dgm:presLayoutVars>
          <dgm:chMax val="1"/>
          <dgm:chPref val="1"/>
          <dgm:dir/>
          <dgm:animOne val="branch"/>
          <dgm:animLvl val="lvl"/>
        </dgm:presLayoutVars>
      </dgm:prSet>
      <dgm:spPr/>
      <dgm:t>
        <a:bodyPr/>
        <a:lstStyle/>
        <a:p>
          <a:endParaRPr lang="en-US"/>
        </a:p>
      </dgm:t>
    </dgm:pt>
    <dgm:pt modelId="{52BDC233-E900-4B2A-991E-A7049F4A104F}" type="pres">
      <dgm:prSet presAssocID="{ABAA3EEC-ABBC-4589-AC37-CDA27094ACA8}" presName="singleCycle" presStyleCnt="0"/>
      <dgm:spPr/>
    </dgm:pt>
    <dgm:pt modelId="{ABAEAC4B-6088-4EC7-B6AF-52B2B93F2B0E}" type="pres">
      <dgm:prSet presAssocID="{ABAA3EEC-ABBC-4589-AC37-CDA27094ACA8}" presName="singleCenter" presStyleLbl="node1" presStyleIdx="0" presStyleCnt="7">
        <dgm:presLayoutVars>
          <dgm:chMax val="7"/>
          <dgm:chPref val="7"/>
        </dgm:presLayoutVars>
      </dgm:prSet>
      <dgm:spPr/>
      <dgm:t>
        <a:bodyPr/>
        <a:lstStyle/>
        <a:p>
          <a:endParaRPr lang="en-US"/>
        </a:p>
      </dgm:t>
    </dgm:pt>
    <dgm:pt modelId="{85DA15AD-ED3E-48FC-B579-0FBDD8B9D57E}" type="pres">
      <dgm:prSet presAssocID="{16292567-56FF-48B1-A270-7CD498B6F7A4}" presName="Name56" presStyleLbl="parChTrans1D2" presStyleIdx="0" presStyleCnt="6"/>
      <dgm:spPr/>
      <dgm:t>
        <a:bodyPr/>
        <a:lstStyle/>
        <a:p>
          <a:endParaRPr lang="en-US"/>
        </a:p>
      </dgm:t>
    </dgm:pt>
    <dgm:pt modelId="{3D9B2D0C-B056-4E8C-8858-3FB2CEDDDE70}" type="pres">
      <dgm:prSet presAssocID="{151A1157-00A7-4239-88B6-8F36880B6CE3}" presName="text0" presStyleLbl="node1" presStyleIdx="1" presStyleCnt="7" custScaleX="120756" custScaleY="109872">
        <dgm:presLayoutVars>
          <dgm:bulletEnabled val="1"/>
        </dgm:presLayoutVars>
      </dgm:prSet>
      <dgm:spPr/>
      <dgm:t>
        <a:bodyPr/>
        <a:lstStyle/>
        <a:p>
          <a:endParaRPr lang="en-US"/>
        </a:p>
      </dgm:t>
    </dgm:pt>
    <dgm:pt modelId="{39135B03-A687-4FBC-85B4-F17C860D222C}" type="pres">
      <dgm:prSet presAssocID="{C74CBFB4-357C-4F4C-A967-F3FF30150FE9}" presName="Name56" presStyleLbl="parChTrans1D2" presStyleIdx="1" presStyleCnt="6"/>
      <dgm:spPr/>
      <dgm:t>
        <a:bodyPr/>
        <a:lstStyle/>
        <a:p>
          <a:endParaRPr lang="en-US"/>
        </a:p>
      </dgm:t>
    </dgm:pt>
    <dgm:pt modelId="{DC11673D-86F9-4E79-9BB6-17311058E4BD}" type="pres">
      <dgm:prSet presAssocID="{45E98126-770C-49A7-BDE7-D20EB1C5E01D}" presName="text0" presStyleLbl="node1" presStyleIdx="2" presStyleCnt="7" custScaleX="120756" custScaleY="109872">
        <dgm:presLayoutVars>
          <dgm:bulletEnabled val="1"/>
        </dgm:presLayoutVars>
      </dgm:prSet>
      <dgm:spPr/>
      <dgm:t>
        <a:bodyPr/>
        <a:lstStyle/>
        <a:p>
          <a:endParaRPr lang="en-US"/>
        </a:p>
      </dgm:t>
    </dgm:pt>
    <dgm:pt modelId="{D2AFAA59-7FEB-4F24-A646-84F9B27A30FD}" type="pres">
      <dgm:prSet presAssocID="{70E0402A-3DDB-4D70-BEEC-BC7EC889D2B6}" presName="Name56" presStyleLbl="parChTrans1D2" presStyleIdx="2" presStyleCnt="6"/>
      <dgm:spPr/>
      <dgm:t>
        <a:bodyPr/>
        <a:lstStyle/>
        <a:p>
          <a:endParaRPr lang="en-US"/>
        </a:p>
      </dgm:t>
    </dgm:pt>
    <dgm:pt modelId="{66472A4B-689B-4808-A787-0E2E94FA6995}" type="pres">
      <dgm:prSet presAssocID="{0D531BCD-10C7-4B61-A383-9486D7AFC5AB}" presName="text0" presStyleLbl="node1" presStyleIdx="3" presStyleCnt="7" custScaleX="120756" custScaleY="109872">
        <dgm:presLayoutVars>
          <dgm:bulletEnabled val="1"/>
        </dgm:presLayoutVars>
      </dgm:prSet>
      <dgm:spPr/>
      <dgm:t>
        <a:bodyPr/>
        <a:lstStyle/>
        <a:p>
          <a:endParaRPr lang="en-US"/>
        </a:p>
      </dgm:t>
    </dgm:pt>
    <dgm:pt modelId="{2F47DF8B-856F-42E9-9BBA-F4D902459E71}" type="pres">
      <dgm:prSet presAssocID="{BAD25ACF-38D6-4BC1-B04E-D691A4FCD5CB}" presName="Name56" presStyleLbl="parChTrans1D2" presStyleIdx="3" presStyleCnt="6"/>
      <dgm:spPr/>
      <dgm:t>
        <a:bodyPr/>
        <a:lstStyle/>
        <a:p>
          <a:endParaRPr lang="en-US"/>
        </a:p>
      </dgm:t>
    </dgm:pt>
    <dgm:pt modelId="{67925ECE-6E77-4A81-97D2-A8EFD7339593}" type="pres">
      <dgm:prSet presAssocID="{76D674B4-2FFA-4829-9B7A-08D648C7EFBC}" presName="text0" presStyleLbl="node1" presStyleIdx="4" presStyleCnt="7" custScaleX="120756" custScaleY="109872">
        <dgm:presLayoutVars>
          <dgm:bulletEnabled val="1"/>
        </dgm:presLayoutVars>
      </dgm:prSet>
      <dgm:spPr/>
      <dgm:t>
        <a:bodyPr/>
        <a:lstStyle/>
        <a:p>
          <a:endParaRPr lang="en-US"/>
        </a:p>
      </dgm:t>
    </dgm:pt>
    <dgm:pt modelId="{550678A7-D9B8-4DD3-B2A4-610A08C8AFF0}" type="pres">
      <dgm:prSet presAssocID="{6A6AAE51-9253-4265-8C32-F63AA82A537C}" presName="Name56" presStyleLbl="parChTrans1D2" presStyleIdx="4" presStyleCnt="6"/>
      <dgm:spPr/>
      <dgm:t>
        <a:bodyPr/>
        <a:lstStyle/>
        <a:p>
          <a:endParaRPr lang="en-US"/>
        </a:p>
      </dgm:t>
    </dgm:pt>
    <dgm:pt modelId="{F66A4C67-1957-4E31-AB98-954ED13C67DD}" type="pres">
      <dgm:prSet presAssocID="{6318BC09-A16F-458F-8BB2-5C27EC28A5CA}" presName="text0" presStyleLbl="node1" presStyleIdx="5" presStyleCnt="7" custScaleX="120756" custScaleY="109872">
        <dgm:presLayoutVars>
          <dgm:bulletEnabled val="1"/>
        </dgm:presLayoutVars>
      </dgm:prSet>
      <dgm:spPr/>
      <dgm:t>
        <a:bodyPr/>
        <a:lstStyle/>
        <a:p>
          <a:endParaRPr lang="en-US"/>
        </a:p>
      </dgm:t>
    </dgm:pt>
    <dgm:pt modelId="{EB00ADBC-60FF-4B92-AE5E-D65692A5F281}" type="pres">
      <dgm:prSet presAssocID="{22C72059-3FB0-461A-84A1-264DC3B20254}" presName="Name56" presStyleLbl="parChTrans1D2" presStyleIdx="5" presStyleCnt="6"/>
      <dgm:spPr/>
      <dgm:t>
        <a:bodyPr/>
        <a:lstStyle/>
        <a:p>
          <a:endParaRPr lang="en-US"/>
        </a:p>
      </dgm:t>
    </dgm:pt>
    <dgm:pt modelId="{E7069618-4171-483E-A8EC-8B3A9CCF42BF}" type="pres">
      <dgm:prSet presAssocID="{39FEA36F-0AC9-4BAC-9F42-5F3E235410D4}" presName="text0" presStyleLbl="node1" presStyleIdx="6" presStyleCnt="7" custScaleX="120756" custScaleY="109872">
        <dgm:presLayoutVars>
          <dgm:bulletEnabled val="1"/>
        </dgm:presLayoutVars>
      </dgm:prSet>
      <dgm:spPr/>
      <dgm:t>
        <a:bodyPr/>
        <a:lstStyle/>
        <a:p>
          <a:endParaRPr lang="en-US"/>
        </a:p>
      </dgm:t>
    </dgm:pt>
  </dgm:ptLst>
  <dgm:cxnLst>
    <dgm:cxn modelId="{CBE54C1D-1CC7-4384-ABF5-A22AAAC12170}" type="presOf" srcId="{22C72059-3FB0-461A-84A1-264DC3B20254}" destId="{EB00ADBC-60FF-4B92-AE5E-D65692A5F281}" srcOrd="0" destOrd="0" presId="urn:microsoft.com/office/officeart/2008/layout/RadialCluster"/>
    <dgm:cxn modelId="{AB8CAD96-3DD9-4228-A7DA-6DCF3BF1694A}" type="presOf" srcId="{ABAA3EEC-ABBC-4589-AC37-CDA27094ACA8}" destId="{ABAEAC4B-6088-4EC7-B6AF-52B2B93F2B0E}" srcOrd="0" destOrd="0" presId="urn:microsoft.com/office/officeart/2008/layout/RadialCluster"/>
    <dgm:cxn modelId="{745A4232-93DC-4108-821E-B13EC72A884D}" type="presOf" srcId="{151A1157-00A7-4239-88B6-8F36880B6CE3}" destId="{3D9B2D0C-B056-4E8C-8858-3FB2CEDDDE70}" srcOrd="0" destOrd="0" presId="urn:microsoft.com/office/officeart/2008/layout/RadialCluster"/>
    <dgm:cxn modelId="{4AB63568-EB05-4D00-B292-B9AA6CA08A28}" srcId="{ABAA3EEC-ABBC-4589-AC37-CDA27094ACA8}" destId="{76D674B4-2FFA-4829-9B7A-08D648C7EFBC}" srcOrd="3" destOrd="0" parTransId="{BAD25ACF-38D6-4BC1-B04E-D691A4FCD5CB}" sibTransId="{1CE1779D-0686-4B57-8865-D3FB1B0B1DDB}"/>
    <dgm:cxn modelId="{8EF4FDFA-F889-409B-B213-69F014CBFD49}" srcId="{ABAA3EEC-ABBC-4589-AC37-CDA27094ACA8}" destId="{6318BC09-A16F-458F-8BB2-5C27EC28A5CA}" srcOrd="4" destOrd="0" parTransId="{6A6AAE51-9253-4265-8C32-F63AA82A537C}" sibTransId="{70DC0CB6-A38B-4C68-A1E3-EBEE1FEAB4FA}"/>
    <dgm:cxn modelId="{62248BB7-0338-4E3E-B28E-ABDA099D92C3}" srcId="{ABAA3EEC-ABBC-4589-AC37-CDA27094ACA8}" destId="{45E98126-770C-49A7-BDE7-D20EB1C5E01D}" srcOrd="1" destOrd="0" parTransId="{C74CBFB4-357C-4F4C-A967-F3FF30150FE9}" sibTransId="{4E48CB99-7C63-475C-A9DE-B4DAA476BC1A}"/>
    <dgm:cxn modelId="{B24E5EC4-CE87-426B-8399-38787A43E968}" srcId="{ABAA3EEC-ABBC-4589-AC37-CDA27094ACA8}" destId="{39FEA36F-0AC9-4BAC-9F42-5F3E235410D4}" srcOrd="5" destOrd="0" parTransId="{22C72059-3FB0-461A-84A1-264DC3B20254}" sibTransId="{AECA497C-707C-487E-BDF1-D1022BBD9C0C}"/>
    <dgm:cxn modelId="{334702C8-0026-4E9B-A44C-35C21DD37FB7}" type="presOf" srcId="{6318BC09-A16F-458F-8BB2-5C27EC28A5CA}" destId="{F66A4C67-1957-4E31-AB98-954ED13C67DD}" srcOrd="0" destOrd="0" presId="urn:microsoft.com/office/officeart/2008/layout/RadialCluster"/>
    <dgm:cxn modelId="{6FBD9F3B-A438-49AC-B915-5A0C8B5B3E88}" srcId="{ABAA3EEC-ABBC-4589-AC37-CDA27094ACA8}" destId="{151A1157-00A7-4239-88B6-8F36880B6CE3}" srcOrd="0" destOrd="0" parTransId="{16292567-56FF-48B1-A270-7CD498B6F7A4}" sibTransId="{9A69F309-8540-43BE-8C93-1FA174B2C757}"/>
    <dgm:cxn modelId="{E81231AD-1BFE-40F0-A1BB-46325183C36C}" type="presOf" srcId="{0D531BCD-10C7-4B61-A383-9486D7AFC5AB}" destId="{66472A4B-689B-4808-A787-0E2E94FA6995}" srcOrd="0" destOrd="0" presId="urn:microsoft.com/office/officeart/2008/layout/RadialCluster"/>
    <dgm:cxn modelId="{9216AEBA-C1D6-4EFB-B19A-D5D41AB6FDE0}" srcId="{ABAA3EEC-ABBC-4589-AC37-CDA27094ACA8}" destId="{0D531BCD-10C7-4B61-A383-9486D7AFC5AB}" srcOrd="2" destOrd="0" parTransId="{70E0402A-3DDB-4D70-BEEC-BC7EC889D2B6}" sibTransId="{EC61F987-89A4-4183-8443-52350D0667D3}"/>
    <dgm:cxn modelId="{7F0514A4-CECE-4129-ABD4-A509446BC11C}" srcId="{A46E241C-6EC2-4385-92DA-232B0750F325}" destId="{ABAA3EEC-ABBC-4589-AC37-CDA27094ACA8}" srcOrd="0" destOrd="0" parTransId="{6858CA88-EB87-409A-9A89-4CFCDA6D13B1}" sibTransId="{F0B7E87C-BDB5-46BB-BB47-A64BDC41E422}"/>
    <dgm:cxn modelId="{B48381E1-3EDE-4758-9F28-D0C5AEE8352D}" type="presOf" srcId="{45E98126-770C-49A7-BDE7-D20EB1C5E01D}" destId="{DC11673D-86F9-4E79-9BB6-17311058E4BD}" srcOrd="0" destOrd="0" presId="urn:microsoft.com/office/officeart/2008/layout/RadialCluster"/>
    <dgm:cxn modelId="{6654ACA8-CC88-4249-B601-5C2AE22ED9BC}" type="presOf" srcId="{39FEA36F-0AC9-4BAC-9F42-5F3E235410D4}" destId="{E7069618-4171-483E-A8EC-8B3A9CCF42BF}" srcOrd="0" destOrd="0" presId="urn:microsoft.com/office/officeart/2008/layout/RadialCluster"/>
    <dgm:cxn modelId="{54D74FDB-A054-492D-A8E0-4D4C88163F57}" type="presOf" srcId="{C74CBFB4-357C-4F4C-A967-F3FF30150FE9}" destId="{39135B03-A687-4FBC-85B4-F17C860D222C}" srcOrd="0" destOrd="0" presId="urn:microsoft.com/office/officeart/2008/layout/RadialCluster"/>
    <dgm:cxn modelId="{ECA3942D-CDA1-477F-90FD-35A8AFFE9B9E}" type="presOf" srcId="{16292567-56FF-48B1-A270-7CD498B6F7A4}" destId="{85DA15AD-ED3E-48FC-B579-0FBDD8B9D57E}" srcOrd="0" destOrd="0" presId="urn:microsoft.com/office/officeart/2008/layout/RadialCluster"/>
    <dgm:cxn modelId="{BDCC18C1-5351-4A6D-AF61-525E63927A05}" type="presOf" srcId="{70E0402A-3DDB-4D70-BEEC-BC7EC889D2B6}" destId="{D2AFAA59-7FEB-4F24-A646-84F9B27A30FD}" srcOrd="0" destOrd="0" presId="urn:microsoft.com/office/officeart/2008/layout/RadialCluster"/>
    <dgm:cxn modelId="{00F9CB2B-EFD8-43F6-865B-5376F60E4104}" type="presOf" srcId="{6A6AAE51-9253-4265-8C32-F63AA82A537C}" destId="{550678A7-D9B8-4DD3-B2A4-610A08C8AFF0}" srcOrd="0" destOrd="0" presId="urn:microsoft.com/office/officeart/2008/layout/RadialCluster"/>
    <dgm:cxn modelId="{73193D06-959C-4758-BC50-ED8001DC35CE}" type="presOf" srcId="{76D674B4-2FFA-4829-9B7A-08D648C7EFBC}" destId="{67925ECE-6E77-4A81-97D2-A8EFD7339593}" srcOrd="0" destOrd="0" presId="urn:microsoft.com/office/officeart/2008/layout/RadialCluster"/>
    <dgm:cxn modelId="{FC9F3BB4-28B4-4C03-B92C-5EAFD9800D77}" type="presOf" srcId="{A46E241C-6EC2-4385-92DA-232B0750F325}" destId="{23BFBC35-6BB3-4052-9BA6-29B059774734}" srcOrd="0" destOrd="0" presId="urn:microsoft.com/office/officeart/2008/layout/RadialCluster"/>
    <dgm:cxn modelId="{9AF5D203-416D-4CFC-AD38-526B72402D7A}" type="presOf" srcId="{BAD25ACF-38D6-4BC1-B04E-D691A4FCD5CB}" destId="{2F47DF8B-856F-42E9-9BBA-F4D902459E71}" srcOrd="0" destOrd="0" presId="urn:microsoft.com/office/officeart/2008/layout/RadialCluster"/>
    <dgm:cxn modelId="{8696F10E-985C-4B2F-8F72-F833374184AF}" type="presParOf" srcId="{23BFBC35-6BB3-4052-9BA6-29B059774734}" destId="{52BDC233-E900-4B2A-991E-A7049F4A104F}" srcOrd="0" destOrd="0" presId="urn:microsoft.com/office/officeart/2008/layout/RadialCluster"/>
    <dgm:cxn modelId="{440681F7-CC34-41A6-B82E-A3775438BFCA}" type="presParOf" srcId="{52BDC233-E900-4B2A-991E-A7049F4A104F}" destId="{ABAEAC4B-6088-4EC7-B6AF-52B2B93F2B0E}" srcOrd="0" destOrd="0" presId="urn:microsoft.com/office/officeart/2008/layout/RadialCluster"/>
    <dgm:cxn modelId="{4AC441DA-2D88-4308-8EEF-2A5157C81BCA}" type="presParOf" srcId="{52BDC233-E900-4B2A-991E-A7049F4A104F}" destId="{85DA15AD-ED3E-48FC-B579-0FBDD8B9D57E}" srcOrd="1" destOrd="0" presId="urn:microsoft.com/office/officeart/2008/layout/RadialCluster"/>
    <dgm:cxn modelId="{D998D1C9-0E16-450E-B4ED-609F8E169951}" type="presParOf" srcId="{52BDC233-E900-4B2A-991E-A7049F4A104F}" destId="{3D9B2D0C-B056-4E8C-8858-3FB2CEDDDE70}" srcOrd="2" destOrd="0" presId="urn:microsoft.com/office/officeart/2008/layout/RadialCluster"/>
    <dgm:cxn modelId="{6FFBFD3C-C554-45E1-87E2-DCF1E87A037B}" type="presParOf" srcId="{52BDC233-E900-4B2A-991E-A7049F4A104F}" destId="{39135B03-A687-4FBC-85B4-F17C860D222C}" srcOrd="3" destOrd="0" presId="urn:microsoft.com/office/officeart/2008/layout/RadialCluster"/>
    <dgm:cxn modelId="{4C0E5E35-30A2-4030-AC60-78C57CAA65E7}" type="presParOf" srcId="{52BDC233-E900-4B2A-991E-A7049F4A104F}" destId="{DC11673D-86F9-4E79-9BB6-17311058E4BD}" srcOrd="4" destOrd="0" presId="urn:microsoft.com/office/officeart/2008/layout/RadialCluster"/>
    <dgm:cxn modelId="{6511203B-F38B-4582-BB37-F005899D896E}" type="presParOf" srcId="{52BDC233-E900-4B2A-991E-A7049F4A104F}" destId="{D2AFAA59-7FEB-4F24-A646-84F9B27A30FD}" srcOrd="5" destOrd="0" presId="urn:microsoft.com/office/officeart/2008/layout/RadialCluster"/>
    <dgm:cxn modelId="{1A91EE80-7500-4707-A7F8-2165AE300DC0}" type="presParOf" srcId="{52BDC233-E900-4B2A-991E-A7049F4A104F}" destId="{66472A4B-689B-4808-A787-0E2E94FA6995}" srcOrd="6" destOrd="0" presId="urn:microsoft.com/office/officeart/2008/layout/RadialCluster"/>
    <dgm:cxn modelId="{14D27615-2236-4470-8667-EC8F8C78BC92}" type="presParOf" srcId="{52BDC233-E900-4B2A-991E-A7049F4A104F}" destId="{2F47DF8B-856F-42E9-9BBA-F4D902459E71}" srcOrd="7" destOrd="0" presId="urn:microsoft.com/office/officeart/2008/layout/RadialCluster"/>
    <dgm:cxn modelId="{604A20C4-B145-4107-9F7A-560C8CE3D012}" type="presParOf" srcId="{52BDC233-E900-4B2A-991E-A7049F4A104F}" destId="{67925ECE-6E77-4A81-97D2-A8EFD7339593}" srcOrd="8" destOrd="0" presId="urn:microsoft.com/office/officeart/2008/layout/RadialCluster"/>
    <dgm:cxn modelId="{90201DB1-A93A-4CB6-ABD5-5D8EE530FEE4}" type="presParOf" srcId="{52BDC233-E900-4B2A-991E-A7049F4A104F}" destId="{550678A7-D9B8-4DD3-B2A4-610A08C8AFF0}" srcOrd="9" destOrd="0" presId="urn:microsoft.com/office/officeart/2008/layout/RadialCluster"/>
    <dgm:cxn modelId="{4C7A89D1-88AD-44B3-8DD3-56759C9D23ED}" type="presParOf" srcId="{52BDC233-E900-4B2A-991E-A7049F4A104F}" destId="{F66A4C67-1957-4E31-AB98-954ED13C67DD}" srcOrd="10" destOrd="0" presId="urn:microsoft.com/office/officeart/2008/layout/RadialCluster"/>
    <dgm:cxn modelId="{C208D59E-574F-4EE4-86D8-3AD3CE796E12}" type="presParOf" srcId="{52BDC233-E900-4B2A-991E-A7049F4A104F}" destId="{EB00ADBC-60FF-4B92-AE5E-D65692A5F281}" srcOrd="11" destOrd="0" presId="urn:microsoft.com/office/officeart/2008/layout/RadialCluster"/>
    <dgm:cxn modelId="{7976ED8B-54E6-4EAE-A05A-0A50F1178AED}" type="presParOf" srcId="{52BDC233-E900-4B2A-991E-A7049F4A104F}" destId="{E7069618-4171-483E-A8EC-8B3A9CCF42BF}" srcOrd="12" destOrd="0" presId="urn:microsoft.com/office/officeart/2008/layout/RadialCluster"/>
  </dgm:cxnLst>
  <dgm:bg/>
  <dgm:whole/>
  <dgm:extLst>
    <a:ext uri="http://schemas.microsoft.com/office/drawing/2008/diagram">
      <dsp:dataModelExt xmlns:dsp="http://schemas.microsoft.com/office/drawing/2008/diagram" xmlns=""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1475E81-F77B-49A7-A19E-CDA3B9BE0C8A}" type="doc">
      <dgm:prSet loTypeId="urn:microsoft.com/office/officeart/2005/8/layout/radial3" loCatId="cycle" qsTypeId="urn:microsoft.com/office/officeart/2005/8/quickstyle/simple1" qsCatId="simple" csTypeId="urn:microsoft.com/office/officeart/2005/8/colors/colorful1#1" csCatId="colorful" phldr="1"/>
      <dgm:spPr/>
      <dgm:t>
        <a:bodyPr/>
        <a:lstStyle/>
        <a:p>
          <a:endParaRPr lang="en-US"/>
        </a:p>
      </dgm:t>
    </dgm:pt>
    <dgm:pt modelId="{A005DEED-5EC2-4D7B-BF26-1900EC9796F5}">
      <dgm:prSet phldrT="[Text]" custT="1"/>
      <dgm:spPr>
        <a:blipFill rotWithShape="0">
          <a:blip xmlns:r="http://schemas.openxmlformats.org/officeDocument/2006/relationships" r:embed="rId1"/>
          <a:stretch>
            <a:fillRect/>
          </a:stretch>
        </a:blipFill>
      </dgm:spPr>
      <dgm:t>
        <a:bodyPr/>
        <a:lstStyle/>
        <a:p>
          <a:endParaRPr lang="en-US" sz="1050">
            <a:latin typeface="Arial" pitchFamily="34" charset="0"/>
            <a:cs typeface="Arial" pitchFamily="34" charset="0"/>
          </a:endParaRPr>
        </a:p>
      </dgm:t>
    </dgm:pt>
    <dgm:pt modelId="{EEA50757-135F-48D1-BFA6-8EF5AC6AA868}" type="parTrans" cxnId="{35A19FC4-BDC9-4F28-AA35-001420D29815}">
      <dgm:prSet/>
      <dgm:spPr/>
      <dgm:t>
        <a:bodyPr/>
        <a:lstStyle/>
        <a:p>
          <a:endParaRPr lang="en-US"/>
        </a:p>
      </dgm:t>
    </dgm:pt>
    <dgm:pt modelId="{21E179BF-E862-4AC7-A131-D8D619E45866}" type="sibTrans" cxnId="{35A19FC4-BDC9-4F28-AA35-001420D29815}">
      <dgm:prSet/>
      <dgm:spPr/>
      <dgm:t>
        <a:bodyPr/>
        <a:lstStyle/>
        <a:p>
          <a:endParaRPr lang="en-US"/>
        </a:p>
      </dgm:t>
    </dgm:pt>
    <dgm:pt modelId="{635393BF-FC71-4B8A-BD4E-1E5FF76BE841}">
      <dgm:prSet phldrT="[Text]" custT="1"/>
      <dgm:spPr/>
      <dgm:t>
        <a:bodyPr/>
        <a:lstStyle/>
        <a:p>
          <a:r>
            <a:rPr lang="en-US" sz="1050">
              <a:latin typeface="Arial" pitchFamily="34" charset="0"/>
              <a:cs typeface="Arial" pitchFamily="34" charset="0"/>
            </a:rPr>
            <a:t>Beauty Bay</a:t>
          </a:r>
        </a:p>
      </dgm:t>
    </dgm:pt>
    <dgm:pt modelId="{9FB66847-76A4-4F67-AD8D-A13E66D67C5A}" type="parTrans" cxnId="{0A945210-05D7-4DED-8384-D90F4B9AA32A}">
      <dgm:prSet/>
      <dgm:spPr/>
      <dgm:t>
        <a:bodyPr/>
        <a:lstStyle/>
        <a:p>
          <a:endParaRPr lang="en-US"/>
        </a:p>
      </dgm:t>
    </dgm:pt>
    <dgm:pt modelId="{EBA247C0-1229-48AB-B55C-135671F1EA16}" type="sibTrans" cxnId="{0A945210-05D7-4DED-8384-D90F4B9AA32A}">
      <dgm:prSet/>
      <dgm:spPr/>
      <dgm:t>
        <a:bodyPr/>
        <a:lstStyle/>
        <a:p>
          <a:endParaRPr lang="en-US"/>
        </a:p>
      </dgm:t>
    </dgm:pt>
    <dgm:pt modelId="{553D4E13-3C2C-4859-922B-C4179DE50BE0}">
      <dgm:prSet phldrT="[Text]" custT="1"/>
      <dgm:spPr/>
      <dgm:t>
        <a:bodyPr/>
        <a:lstStyle/>
        <a:p>
          <a:r>
            <a:rPr lang="en-US" sz="1050">
              <a:latin typeface="Arial" pitchFamily="34" charset="0"/>
              <a:cs typeface="Arial" pitchFamily="34" charset="0"/>
            </a:rPr>
            <a:t>Electronics &amp; Gadgets</a:t>
          </a:r>
        </a:p>
      </dgm:t>
    </dgm:pt>
    <dgm:pt modelId="{9D0E2E5B-5CEF-4218-BBFD-657305325304}" type="parTrans" cxnId="{AD73A755-9D2C-4253-B1A5-02938E665E11}">
      <dgm:prSet/>
      <dgm:spPr/>
      <dgm:t>
        <a:bodyPr/>
        <a:lstStyle/>
        <a:p>
          <a:endParaRPr lang="en-US"/>
        </a:p>
      </dgm:t>
    </dgm:pt>
    <dgm:pt modelId="{5AAA7659-9DE4-490E-8444-47BFA5C62184}" type="sibTrans" cxnId="{AD73A755-9D2C-4253-B1A5-02938E665E11}">
      <dgm:prSet/>
      <dgm:spPr/>
      <dgm:t>
        <a:bodyPr/>
        <a:lstStyle/>
        <a:p>
          <a:endParaRPr lang="en-US"/>
        </a:p>
      </dgm:t>
    </dgm:pt>
    <dgm:pt modelId="{9BC3E202-A4BF-4187-8750-BEB0486E0479}">
      <dgm:prSet phldrT="[Text]" custT="1"/>
      <dgm:spPr/>
      <dgm:t>
        <a:bodyPr/>
        <a:lstStyle/>
        <a:p>
          <a:r>
            <a:rPr lang="en-US" sz="1050">
              <a:latin typeface="Arial" pitchFamily="34" charset="0"/>
              <a:cs typeface="Arial" pitchFamily="34" charset="0"/>
            </a:rPr>
            <a:t>Car Accesories</a:t>
          </a:r>
        </a:p>
      </dgm:t>
    </dgm:pt>
    <dgm:pt modelId="{4D198EEB-514F-42D6-84AA-A5053E1E48D3}" type="parTrans" cxnId="{8B520118-E1C6-42BF-9E3C-FB6CF9E74985}">
      <dgm:prSet/>
      <dgm:spPr/>
      <dgm:t>
        <a:bodyPr/>
        <a:lstStyle/>
        <a:p>
          <a:endParaRPr lang="en-US"/>
        </a:p>
      </dgm:t>
    </dgm:pt>
    <dgm:pt modelId="{27AF35B1-AE05-48FB-8747-0AD3D50A9D10}" type="sibTrans" cxnId="{8B520118-E1C6-42BF-9E3C-FB6CF9E74985}">
      <dgm:prSet/>
      <dgm:spPr/>
      <dgm:t>
        <a:bodyPr/>
        <a:lstStyle/>
        <a:p>
          <a:endParaRPr lang="en-US"/>
        </a:p>
      </dgm:t>
    </dgm:pt>
    <dgm:pt modelId="{6715AAE2-CDC8-473D-82DC-DCEFBBA07779}">
      <dgm:prSet phldrT="[Text]" custT="1"/>
      <dgm:spPr/>
      <dgm:t>
        <a:bodyPr/>
        <a:lstStyle/>
        <a:p>
          <a:r>
            <a:rPr lang="en-US" sz="1050">
              <a:latin typeface="Arial" pitchFamily="34" charset="0"/>
              <a:cs typeface="Arial" pitchFamily="34" charset="0"/>
            </a:rPr>
            <a:t>Home Care</a:t>
          </a:r>
        </a:p>
      </dgm:t>
    </dgm:pt>
    <dgm:pt modelId="{82877894-B921-4FF1-8061-42B8CF77F86C}" type="parTrans" cxnId="{4E8488F5-66CD-4930-9CFF-AA6FB11A4E64}">
      <dgm:prSet/>
      <dgm:spPr/>
      <dgm:t>
        <a:bodyPr/>
        <a:lstStyle/>
        <a:p>
          <a:endParaRPr lang="en-US"/>
        </a:p>
      </dgm:t>
    </dgm:pt>
    <dgm:pt modelId="{F339EE97-3A5C-4FB6-BA52-A898F1657871}" type="sibTrans" cxnId="{4E8488F5-66CD-4930-9CFF-AA6FB11A4E64}">
      <dgm:prSet/>
      <dgm:spPr/>
      <dgm:t>
        <a:bodyPr/>
        <a:lstStyle/>
        <a:p>
          <a:endParaRPr lang="en-US"/>
        </a:p>
      </dgm:t>
    </dgm:pt>
    <dgm:pt modelId="{63085087-1CE6-4010-A07C-210090E22AFD}">
      <dgm:prSet phldrT="[Text]" custT="1"/>
      <dgm:spPr/>
      <dgm:t>
        <a:bodyPr/>
        <a:lstStyle/>
        <a:p>
          <a:r>
            <a:rPr lang="en-US" sz="1050">
              <a:latin typeface="Arial" pitchFamily="34" charset="0"/>
              <a:cs typeface="Arial" pitchFamily="34" charset="0"/>
            </a:rPr>
            <a:t>Men's Care</a:t>
          </a:r>
        </a:p>
      </dgm:t>
    </dgm:pt>
    <dgm:pt modelId="{BBAC5C15-8B45-464B-93B9-B6AFBF4BD682}" type="parTrans" cxnId="{80822AF4-0E2F-4939-960E-FA5DF75F18A7}">
      <dgm:prSet/>
      <dgm:spPr/>
      <dgm:t>
        <a:bodyPr/>
        <a:lstStyle/>
        <a:p>
          <a:endParaRPr lang="en-US"/>
        </a:p>
      </dgm:t>
    </dgm:pt>
    <dgm:pt modelId="{2C8BEBF8-ECFA-4807-B5A6-7E918C1C8E11}" type="sibTrans" cxnId="{80822AF4-0E2F-4939-960E-FA5DF75F18A7}">
      <dgm:prSet/>
      <dgm:spPr/>
      <dgm:t>
        <a:bodyPr/>
        <a:lstStyle/>
        <a:p>
          <a:endParaRPr lang="en-US"/>
        </a:p>
      </dgm:t>
    </dgm:pt>
    <dgm:pt modelId="{9C2C26A7-39C3-4474-9A0D-058EE6C0B311}">
      <dgm:prSet phldrT="[Text]" custT="1"/>
      <dgm:spPr/>
      <dgm:t>
        <a:bodyPr/>
        <a:lstStyle/>
        <a:p>
          <a:r>
            <a:rPr lang="en-US" sz="1050">
              <a:latin typeface="Arial" pitchFamily="34" charset="0"/>
              <a:cs typeface="Arial" pitchFamily="34" charset="0"/>
            </a:rPr>
            <a:t>Kitchen Corner</a:t>
          </a:r>
        </a:p>
      </dgm:t>
    </dgm:pt>
    <dgm:pt modelId="{E1226329-F066-4072-8447-535185476358}" type="parTrans" cxnId="{58147424-7439-4933-807E-87152532589C}">
      <dgm:prSet/>
      <dgm:spPr/>
      <dgm:t>
        <a:bodyPr/>
        <a:lstStyle/>
        <a:p>
          <a:endParaRPr lang="en-US"/>
        </a:p>
      </dgm:t>
    </dgm:pt>
    <dgm:pt modelId="{3CAE77D8-F861-4A69-B58E-E9677C47FCC4}" type="sibTrans" cxnId="{58147424-7439-4933-807E-87152532589C}">
      <dgm:prSet/>
      <dgm:spPr/>
      <dgm:t>
        <a:bodyPr/>
        <a:lstStyle/>
        <a:p>
          <a:endParaRPr lang="en-US"/>
        </a:p>
      </dgm:t>
    </dgm:pt>
    <dgm:pt modelId="{349B07DA-06C7-4AEF-9006-8C685AEA8835}">
      <dgm:prSet phldrT="[Text]" custT="1"/>
      <dgm:spPr/>
      <dgm:t>
        <a:bodyPr/>
        <a:lstStyle/>
        <a:p>
          <a:r>
            <a:rPr lang="en-US" sz="1050">
              <a:latin typeface="Arial" pitchFamily="34" charset="0"/>
              <a:cs typeface="Arial" pitchFamily="34" charset="0"/>
            </a:rPr>
            <a:t>Baby Care</a:t>
          </a:r>
        </a:p>
      </dgm:t>
    </dgm:pt>
    <dgm:pt modelId="{2A694315-CDE2-4377-B2BD-E65D805E7C41}" type="parTrans" cxnId="{ECFB04DA-5661-4A7F-B206-E33AF3F95B26}">
      <dgm:prSet/>
      <dgm:spPr/>
      <dgm:t>
        <a:bodyPr/>
        <a:lstStyle/>
        <a:p>
          <a:endParaRPr lang="en-US"/>
        </a:p>
      </dgm:t>
    </dgm:pt>
    <dgm:pt modelId="{BEA58A22-3BDC-4161-AE7C-1CE97EB43986}" type="sibTrans" cxnId="{ECFB04DA-5661-4A7F-B206-E33AF3F95B26}">
      <dgm:prSet/>
      <dgm:spPr/>
      <dgm:t>
        <a:bodyPr/>
        <a:lstStyle/>
        <a:p>
          <a:endParaRPr lang="en-US"/>
        </a:p>
      </dgm:t>
    </dgm:pt>
    <dgm:pt modelId="{B6D3F85B-8D7B-4C9E-AC61-01ED634AD62E}">
      <dgm:prSet phldrT="[Text]" custT="1"/>
      <dgm:spPr/>
      <dgm:t>
        <a:bodyPr/>
        <a:lstStyle/>
        <a:p>
          <a:r>
            <a:rPr lang="en-US" sz="1050">
              <a:latin typeface="Arial" pitchFamily="34" charset="0"/>
              <a:cs typeface="Arial" pitchFamily="34" charset="0"/>
            </a:rPr>
            <a:t>Travel Picks</a:t>
          </a:r>
        </a:p>
      </dgm:t>
    </dgm:pt>
    <dgm:pt modelId="{14897F17-E919-4B81-9363-126E9FD70780}" type="parTrans" cxnId="{51423E75-F45B-4E89-B8A5-A043D3B1F108}">
      <dgm:prSet/>
      <dgm:spPr/>
      <dgm:t>
        <a:bodyPr/>
        <a:lstStyle/>
        <a:p>
          <a:endParaRPr lang="en-US"/>
        </a:p>
      </dgm:t>
    </dgm:pt>
    <dgm:pt modelId="{7383754F-0F7C-4E30-BDEC-5E53D784FE83}" type="sibTrans" cxnId="{51423E75-F45B-4E89-B8A5-A043D3B1F108}">
      <dgm:prSet/>
      <dgm:spPr/>
      <dgm:t>
        <a:bodyPr/>
        <a:lstStyle/>
        <a:p>
          <a:endParaRPr lang="en-US"/>
        </a:p>
      </dgm:t>
    </dgm:pt>
    <dgm:pt modelId="{0A7FAB56-5850-4EB0-8539-E4995BEEC6C8}" type="pres">
      <dgm:prSet presAssocID="{F1475E81-F77B-49A7-A19E-CDA3B9BE0C8A}" presName="composite" presStyleCnt="0">
        <dgm:presLayoutVars>
          <dgm:chMax val="1"/>
          <dgm:dir/>
          <dgm:resizeHandles val="exact"/>
        </dgm:presLayoutVars>
      </dgm:prSet>
      <dgm:spPr/>
      <dgm:t>
        <a:bodyPr/>
        <a:lstStyle/>
        <a:p>
          <a:endParaRPr lang="en-US"/>
        </a:p>
      </dgm:t>
    </dgm:pt>
    <dgm:pt modelId="{14621055-2708-4BE5-9F39-0656209CCD11}" type="pres">
      <dgm:prSet presAssocID="{F1475E81-F77B-49A7-A19E-CDA3B9BE0C8A}" presName="radial" presStyleCnt="0">
        <dgm:presLayoutVars>
          <dgm:animLvl val="ctr"/>
        </dgm:presLayoutVars>
      </dgm:prSet>
      <dgm:spPr/>
    </dgm:pt>
    <dgm:pt modelId="{6FE8CB69-8DC7-4E70-A61D-2C079F79AAB8}" type="pres">
      <dgm:prSet presAssocID="{A005DEED-5EC2-4D7B-BF26-1900EC9796F5}" presName="centerShape" presStyleLbl="vennNode1" presStyleIdx="0" presStyleCnt="9" custScaleX="70999" custScaleY="54989"/>
      <dgm:spPr/>
      <dgm:t>
        <a:bodyPr/>
        <a:lstStyle/>
        <a:p>
          <a:endParaRPr lang="en-US"/>
        </a:p>
      </dgm:t>
    </dgm:pt>
    <dgm:pt modelId="{3F62B69D-4314-4FC3-8E4E-8D92BB0CD1A2}" type="pres">
      <dgm:prSet presAssocID="{635393BF-FC71-4B8A-BD4E-1E5FF76BE841}" presName="node" presStyleLbl="vennNode1" presStyleIdx="1" presStyleCnt="9">
        <dgm:presLayoutVars>
          <dgm:bulletEnabled val="1"/>
        </dgm:presLayoutVars>
      </dgm:prSet>
      <dgm:spPr/>
      <dgm:t>
        <a:bodyPr/>
        <a:lstStyle/>
        <a:p>
          <a:endParaRPr lang="en-US"/>
        </a:p>
      </dgm:t>
    </dgm:pt>
    <dgm:pt modelId="{804DB809-0735-4619-8FB6-9120DE317638}" type="pres">
      <dgm:prSet presAssocID="{63085087-1CE6-4010-A07C-210090E22AFD}" presName="node" presStyleLbl="vennNode1" presStyleIdx="2" presStyleCnt="9">
        <dgm:presLayoutVars>
          <dgm:bulletEnabled val="1"/>
        </dgm:presLayoutVars>
      </dgm:prSet>
      <dgm:spPr/>
      <dgm:t>
        <a:bodyPr/>
        <a:lstStyle/>
        <a:p>
          <a:endParaRPr lang="en-US"/>
        </a:p>
      </dgm:t>
    </dgm:pt>
    <dgm:pt modelId="{FDD20196-8B0C-47C5-8F39-92B2CD40BD9C}" type="pres">
      <dgm:prSet presAssocID="{553D4E13-3C2C-4859-922B-C4179DE50BE0}" presName="node" presStyleLbl="vennNode1" presStyleIdx="3" presStyleCnt="9">
        <dgm:presLayoutVars>
          <dgm:bulletEnabled val="1"/>
        </dgm:presLayoutVars>
      </dgm:prSet>
      <dgm:spPr/>
      <dgm:t>
        <a:bodyPr/>
        <a:lstStyle/>
        <a:p>
          <a:endParaRPr lang="en-US"/>
        </a:p>
      </dgm:t>
    </dgm:pt>
    <dgm:pt modelId="{B43AFB04-94AB-4C3D-91FA-8F516370BB62}" type="pres">
      <dgm:prSet presAssocID="{9BC3E202-A4BF-4187-8750-BEB0486E0479}" presName="node" presStyleLbl="vennNode1" presStyleIdx="4" presStyleCnt="9">
        <dgm:presLayoutVars>
          <dgm:bulletEnabled val="1"/>
        </dgm:presLayoutVars>
      </dgm:prSet>
      <dgm:spPr/>
      <dgm:t>
        <a:bodyPr/>
        <a:lstStyle/>
        <a:p>
          <a:endParaRPr lang="en-US"/>
        </a:p>
      </dgm:t>
    </dgm:pt>
    <dgm:pt modelId="{89946955-CAEA-45C8-ABA5-263923E6961C}" type="pres">
      <dgm:prSet presAssocID="{6715AAE2-CDC8-473D-82DC-DCEFBBA07779}" presName="node" presStyleLbl="vennNode1" presStyleIdx="5" presStyleCnt="9">
        <dgm:presLayoutVars>
          <dgm:bulletEnabled val="1"/>
        </dgm:presLayoutVars>
      </dgm:prSet>
      <dgm:spPr/>
      <dgm:t>
        <a:bodyPr/>
        <a:lstStyle/>
        <a:p>
          <a:endParaRPr lang="en-US"/>
        </a:p>
      </dgm:t>
    </dgm:pt>
    <dgm:pt modelId="{13E64FF6-4C0E-49D5-AD65-59B63E069258}" type="pres">
      <dgm:prSet presAssocID="{9C2C26A7-39C3-4474-9A0D-058EE6C0B311}" presName="node" presStyleLbl="vennNode1" presStyleIdx="6" presStyleCnt="9">
        <dgm:presLayoutVars>
          <dgm:bulletEnabled val="1"/>
        </dgm:presLayoutVars>
      </dgm:prSet>
      <dgm:spPr/>
      <dgm:t>
        <a:bodyPr/>
        <a:lstStyle/>
        <a:p>
          <a:endParaRPr lang="en-US"/>
        </a:p>
      </dgm:t>
    </dgm:pt>
    <dgm:pt modelId="{5FEDF5FD-68F9-44E3-BB61-4BC720C59FBF}" type="pres">
      <dgm:prSet presAssocID="{349B07DA-06C7-4AEF-9006-8C685AEA8835}" presName="node" presStyleLbl="vennNode1" presStyleIdx="7" presStyleCnt="9">
        <dgm:presLayoutVars>
          <dgm:bulletEnabled val="1"/>
        </dgm:presLayoutVars>
      </dgm:prSet>
      <dgm:spPr/>
      <dgm:t>
        <a:bodyPr/>
        <a:lstStyle/>
        <a:p>
          <a:endParaRPr lang="en-US"/>
        </a:p>
      </dgm:t>
    </dgm:pt>
    <dgm:pt modelId="{BD49640D-F558-49CF-A4CD-1E46F28AD670}" type="pres">
      <dgm:prSet presAssocID="{B6D3F85B-8D7B-4C9E-AC61-01ED634AD62E}" presName="node" presStyleLbl="vennNode1" presStyleIdx="8" presStyleCnt="9">
        <dgm:presLayoutVars>
          <dgm:bulletEnabled val="1"/>
        </dgm:presLayoutVars>
      </dgm:prSet>
      <dgm:spPr/>
      <dgm:t>
        <a:bodyPr/>
        <a:lstStyle/>
        <a:p>
          <a:endParaRPr lang="en-US"/>
        </a:p>
      </dgm:t>
    </dgm:pt>
  </dgm:ptLst>
  <dgm:cxnLst>
    <dgm:cxn modelId="{8B520118-E1C6-42BF-9E3C-FB6CF9E74985}" srcId="{A005DEED-5EC2-4D7B-BF26-1900EC9796F5}" destId="{9BC3E202-A4BF-4187-8750-BEB0486E0479}" srcOrd="3" destOrd="0" parTransId="{4D198EEB-514F-42D6-84AA-A5053E1E48D3}" sibTransId="{27AF35B1-AE05-48FB-8747-0AD3D50A9D10}"/>
    <dgm:cxn modelId="{2E710CE5-551D-4BF5-94AF-C1B25853A78C}" type="presOf" srcId="{553D4E13-3C2C-4859-922B-C4179DE50BE0}" destId="{FDD20196-8B0C-47C5-8F39-92B2CD40BD9C}" srcOrd="0" destOrd="0" presId="urn:microsoft.com/office/officeart/2005/8/layout/radial3"/>
    <dgm:cxn modelId="{09C3B693-1177-4715-B0D9-842CA2CDABBA}" type="presOf" srcId="{635393BF-FC71-4B8A-BD4E-1E5FF76BE841}" destId="{3F62B69D-4314-4FC3-8E4E-8D92BB0CD1A2}" srcOrd="0" destOrd="0" presId="urn:microsoft.com/office/officeart/2005/8/layout/radial3"/>
    <dgm:cxn modelId="{E08E3097-1984-4E63-B5EB-92ABE586DFFD}" type="presOf" srcId="{F1475E81-F77B-49A7-A19E-CDA3B9BE0C8A}" destId="{0A7FAB56-5850-4EB0-8539-E4995BEEC6C8}" srcOrd="0" destOrd="0" presId="urn:microsoft.com/office/officeart/2005/8/layout/radial3"/>
    <dgm:cxn modelId="{29E0235F-049D-4F0A-8F16-A0B878D82C4A}" type="presOf" srcId="{6715AAE2-CDC8-473D-82DC-DCEFBBA07779}" destId="{89946955-CAEA-45C8-ABA5-263923E6961C}" srcOrd="0" destOrd="0" presId="urn:microsoft.com/office/officeart/2005/8/layout/radial3"/>
    <dgm:cxn modelId="{80822AF4-0E2F-4939-960E-FA5DF75F18A7}" srcId="{A005DEED-5EC2-4D7B-BF26-1900EC9796F5}" destId="{63085087-1CE6-4010-A07C-210090E22AFD}" srcOrd="1" destOrd="0" parTransId="{BBAC5C15-8B45-464B-93B9-B6AFBF4BD682}" sibTransId="{2C8BEBF8-ECFA-4807-B5A6-7E918C1C8E11}"/>
    <dgm:cxn modelId="{0A945210-05D7-4DED-8384-D90F4B9AA32A}" srcId="{A005DEED-5EC2-4D7B-BF26-1900EC9796F5}" destId="{635393BF-FC71-4B8A-BD4E-1E5FF76BE841}" srcOrd="0" destOrd="0" parTransId="{9FB66847-76A4-4F67-AD8D-A13E66D67C5A}" sibTransId="{EBA247C0-1229-48AB-B55C-135671F1EA16}"/>
    <dgm:cxn modelId="{58147424-7439-4933-807E-87152532589C}" srcId="{A005DEED-5EC2-4D7B-BF26-1900EC9796F5}" destId="{9C2C26A7-39C3-4474-9A0D-058EE6C0B311}" srcOrd="5" destOrd="0" parTransId="{E1226329-F066-4072-8447-535185476358}" sibTransId="{3CAE77D8-F861-4A69-B58E-E9677C47FCC4}"/>
    <dgm:cxn modelId="{4E8488F5-66CD-4930-9CFF-AA6FB11A4E64}" srcId="{A005DEED-5EC2-4D7B-BF26-1900EC9796F5}" destId="{6715AAE2-CDC8-473D-82DC-DCEFBBA07779}" srcOrd="4" destOrd="0" parTransId="{82877894-B921-4FF1-8061-42B8CF77F86C}" sibTransId="{F339EE97-3A5C-4FB6-BA52-A898F1657871}"/>
    <dgm:cxn modelId="{51423E75-F45B-4E89-B8A5-A043D3B1F108}" srcId="{A005DEED-5EC2-4D7B-BF26-1900EC9796F5}" destId="{B6D3F85B-8D7B-4C9E-AC61-01ED634AD62E}" srcOrd="7" destOrd="0" parTransId="{14897F17-E919-4B81-9363-126E9FD70780}" sibTransId="{7383754F-0F7C-4E30-BDEC-5E53D784FE83}"/>
    <dgm:cxn modelId="{ECFB04DA-5661-4A7F-B206-E33AF3F95B26}" srcId="{A005DEED-5EC2-4D7B-BF26-1900EC9796F5}" destId="{349B07DA-06C7-4AEF-9006-8C685AEA8835}" srcOrd="6" destOrd="0" parTransId="{2A694315-CDE2-4377-B2BD-E65D805E7C41}" sibTransId="{BEA58A22-3BDC-4161-AE7C-1CE97EB43986}"/>
    <dgm:cxn modelId="{C7027BA8-D7A9-43EA-A815-E22412C38DE5}" type="presOf" srcId="{9BC3E202-A4BF-4187-8750-BEB0486E0479}" destId="{B43AFB04-94AB-4C3D-91FA-8F516370BB62}" srcOrd="0" destOrd="0" presId="urn:microsoft.com/office/officeart/2005/8/layout/radial3"/>
    <dgm:cxn modelId="{9168C9B4-FFA2-41BC-9E7B-751F97BC324D}" type="presOf" srcId="{9C2C26A7-39C3-4474-9A0D-058EE6C0B311}" destId="{13E64FF6-4C0E-49D5-AD65-59B63E069258}" srcOrd="0" destOrd="0" presId="urn:microsoft.com/office/officeart/2005/8/layout/radial3"/>
    <dgm:cxn modelId="{489E2064-4362-4EE4-B5B9-B4591E842EC4}" type="presOf" srcId="{349B07DA-06C7-4AEF-9006-8C685AEA8835}" destId="{5FEDF5FD-68F9-44E3-BB61-4BC720C59FBF}" srcOrd="0" destOrd="0" presId="urn:microsoft.com/office/officeart/2005/8/layout/radial3"/>
    <dgm:cxn modelId="{455CBE2D-0324-4A4E-B730-A7EA1A77DCCD}" type="presOf" srcId="{63085087-1CE6-4010-A07C-210090E22AFD}" destId="{804DB809-0735-4619-8FB6-9120DE317638}" srcOrd="0" destOrd="0" presId="urn:microsoft.com/office/officeart/2005/8/layout/radial3"/>
    <dgm:cxn modelId="{AD73A755-9D2C-4253-B1A5-02938E665E11}" srcId="{A005DEED-5EC2-4D7B-BF26-1900EC9796F5}" destId="{553D4E13-3C2C-4859-922B-C4179DE50BE0}" srcOrd="2" destOrd="0" parTransId="{9D0E2E5B-5CEF-4218-BBFD-657305325304}" sibTransId="{5AAA7659-9DE4-490E-8444-47BFA5C62184}"/>
    <dgm:cxn modelId="{587D0913-B13C-43F3-A204-7FEFE86CA9F4}" type="presOf" srcId="{B6D3F85B-8D7B-4C9E-AC61-01ED634AD62E}" destId="{BD49640D-F558-49CF-A4CD-1E46F28AD670}" srcOrd="0" destOrd="0" presId="urn:microsoft.com/office/officeart/2005/8/layout/radial3"/>
    <dgm:cxn modelId="{35A19FC4-BDC9-4F28-AA35-001420D29815}" srcId="{F1475E81-F77B-49A7-A19E-CDA3B9BE0C8A}" destId="{A005DEED-5EC2-4D7B-BF26-1900EC9796F5}" srcOrd="0" destOrd="0" parTransId="{EEA50757-135F-48D1-BFA6-8EF5AC6AA868}" sibTransId="{21E179BF-E862-4AC7-A131-D8D619E45866}"/>
    <dgm:cxn modelId="{4A96EA2F-9744-4133-8938-AFCE7504AF6E}" type="presOf" srcId="{A005DEED-5EC2-4D7B-BF26-1900EC9796F5}" destId="{6FE8CB69-8DC7-4E70-A61D-2C079F79AAB8}" srcOrd="0" destOrd="0" presId="urn:microsoft.com/office/officeart/2005/8/layout/radial3"/>
    <dgm:cxn modelId="{435CC09C-2B6C-4866-AA02-092198EF0F1A}" type="presParOf" srcId="{0A7FAB56-5850-4EB0-8539-E4995BEEC6C8}" destId="{14621055-2708-4BE5-9F39-0656209CCD11}" srcOrd="0" destOrd="0" presId="urn:microsoft.com/office/officeart/2005/8/layout/radial3"/>
    <dgm:cxn modelId="{430527FF-2AA1-4759-8581-69266888B8DC}" type="presParOf" srcId="{14621055-2708-4BE5-9F39-0656209CCD11}" destId="{6FE8CB69-8DC7-4E70-A61D-2C079F79AAB8}" srcOrd="0" destOrd="0" presId="urn:microsoft.com/office/officeart/2005/8/layout/radial3"/>
    <dgm:cxn modelId="{2DF14319-B5DF-49BD-9419-13116769B89F}" type="presParOf" srcId="{14621055-2708-4BE5-9F39-0656209CCD11}" destId="{3F62B69D-4314-4FC3-8E4E-8D92BB0CD1A2}" srcOrd="1" destOrd="0" presId="urn:microsoft.com/office/officeart/2005/8/layout/radial3"/>
    <dgm:cxn modelId="{FDFA97DB-C8C3-4AA5-8703-74B8DA6C4F23}" type="presParOf" srcId="{14621055-2708-4BE5-9F39-0656209CCD11}" destId="{804DB809-0735-4619-8FB6-9120DE317638}" srcOrd="2" destOrd="0" presId="urn:microsoft.com/office/officeart/2005/8/layout/radial3"/>
    <dgm:cxn modelId="{DB64C311-5C6F-4511-94D9-800C06F847E9}" type="presParOf" srcId="{14621055-2708-4BE5-9F39-0656209CCD11}" destId="{FDD20196-8B0C-47C5-8F39-92B2CD40BD9C}" srcOrd="3" destOrd="0" presId="urn:microsoft.com/office/officeart/2005/8/layout/radial3"/>
    <dgm:cxn modelId="{6B575743-8E29-4ADE-916A-BB7B3CDF7785}" type="presParOf" srcId="{14621055-2708-4BE5-9F39-0656209CCD11}" destId="{B43AFB04-94AB-4C3D-91FA-8F516370BB62}" srcOrd="4" destOrd="0" presId="urn:microsoft.com/office/officeart/2005/8/layout/radial3"/>
    <dgm:cxn modelId="{D5DC8F47-26C1-487F-8DCA-7C41F035A182}" type="presParOf" srcId="{14621055-2708-4BE5-9F39-0656209CCD11}" destId="{89946955-CAEA-45C8-ABA5-263923E6961C}" srcOrd="5" destOrd="0" presId="urn:microsoft.com/office/officeart/2005/8/layout/radial3"/>
    <dgm:cxn modelId="{D481A471-9620-49E6-A446-F126FEBCAD25}" type="presParOf" srcId="{14621055-2708-4BE5-9F39-0656209CCD11}" destId="{13E64FF6-4C0E-49D5-AD65-59B63E069258}" srcOrd="6" destOrd="0" presId="urn:microsoft.com/office/officeart/2005/8/layout/radial3"/>
    <dgm:cxn modelId="{AEBEB30B-C3E1-4685-82B7-06C9807F6662}" type="presParOf" srcId="{14621055-2708-4BE5-9F39-0656209CCD11}" destId="{5FEDF5FD-68F9-44E3-BB61-4BC720C59FBF}" srcOrd="7" destOrd="0" presId="urn:microsoft.com/office/officeart/2005/8/layout/radial3"/>
    <dgm:cxn modelId="{F9BCFB26-0551-49E8-B4F4-1135613AA060}" type="presParOf" srcId="{14621055-2708-4BE5-9F39-0656209CCD11}" destId="{BD49640D-F558-49CF-A4CD-1E46F28AD670}" srcOrd="8" destOrd="0" presId="urn:microsoft.com/office/officeart/2005/8/layout/radial3"/>
  </dgm:cxnLst>
  <dgm:bg/>
  <dgm:whole/>
  <dgm:extLst>
    <a:ext uri="http://schemas.microsoft.com/office/drawing/2008/diagram">
      <dsp:dataModelExt xmlns:dsp="http://schemas.microsoft.com/office/drawing/2008/diagram" xmlns="" relId="rId4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38A1AB7-DEAB-4507-AAA7-A6D6910A5D4C}"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en-US"/>
        </a:p>
      </dgm:t>
    </dgm:pt>
    <dgm:pt modelId="{A8EC144F-9386-45BB-8B44-8972E6F2AC83}">
      <dgm:prSet phldrT="[Text]"/>
      <dgm:spPr/>
      <dgm:t>
        <a:bodyPr/>
        <a:lstStyle/>
        <a:p>
          <a:r>
            <a:rPr lang="en-US"/>
            <a:t>Instrgram has 8k active users</a:t>
          </a:r>
        </a:p>
      </dgm:t>
    </dgm:pt>
    <dgm:pt modelId="{345A04DC-7D67-4B94-9FDB-A4C2FB17E59D}" type="parTrans" cxnId="{9422755B-6D6F-4B88-85A6-52E7187C7CFE}">
      <dgm:prSet/>
      <dgm:spPr/>
      <dgm:t>
        <a:bodyPr/>
        <a:lstStyle/>
        <a:p>
          <a:endParaRPr lang="en-US"/>
        </a:p>
      </dgm:t>
    </dgm:pt>
    <dgm:pt modelId="{D09E6D28-BD23-4A24-B8BC-365B1A4943B8}" type="sibTrans" cxnId="{9422755B-6D6F-4B88-85A6-52E7187C7CFE}">
      <dgm:prSet/>
      <dgm:spPr/>
      <dgm:t>
        <a:bodyPr/>
        <a:lstStyle/>
        <a:p>
          <a:endParaRPr lang="en-US"/>
        </a:p>
      </dgm:t>
    </dgm:pt>
    <dgm:pt modelId="{0352474B-DFD7-4A2E-B4CA-E6114D711A57}">
      <dgm:prSet phldrT="[Text]"/>
      <dgm:spPr/>
      <dgm:t>
        <a:bodyPr/>
        <a:lstStyle/>
        <a:p>
          <a:r>
            <a:rPr lang="en-US"/>
            <a:t>Face Book has 82k active users</a:t>
          </a:r>
        </a:p>
      </dgm:t>
    </dgm:pt>
    <dgm:pt modelId="{E0972DD8-B882-4D07-8981-295C8C05B723}" type="sibTrans" cxnId="{D7F9B837-4244-499C-828C-155B6D409B74}">
      <dgm:prSet/>
      <dgm:spPr/>
      <dgm:t>
        <a:bodyPr/>
        <a:lstStyle/>
        <a:p>
          <a:endParaRPr lang="en-US"/>
        </a:p>
      </dgm:t>
    </dgm:pt>
    <dgm:pt modelId="{00F354E1-4068-4AB7-9A1C-1DC9ECE49E04}" type="parTrans" cxnId="{D7F9B837-4244-499C-828C-155B6D409B74}">
      <dgm:prSet/>
      <dgm:spPr/>
      <dgm:t>
        <a:bodyPr/>
        <a:lstStyle/>
        <a:p>
          <a:endParaRPr lang="en-US"/>
        </a:p>
      </dgm:t>
    </dgm:pt>
    <dgm:pt modelId="{F70CD51C-4718-47F9-85F3-C278C753CAD3}">
      <dgm:prSet phldrT="[Text]"/>
      <dgm:spPr/>
      <dgm:t>
        <a:bodyPr/>
        <a:lstStyle/>
        <a:p>
          <a:r>
            <a:rPr lang="en-US"/>
            <a:t>Web Site has 1million+ active users</a:t>
          </a:r>
        </a:p>
      </dgm:t>
    </dgm:pt>
    <dgm:pt modelId="{C98CC72E-0383-4089-972E-BC47AD060904}" type="parTrans" cxnId="{7C77CC3D-B64F-438A-A482-3A121E73E7EE}">
      <dgm:prSet/>
      <dgm:spPr/>
      <dgm:t>
        <a:bodyPr/>
        <a:lstStyle/>
        <a:p>
          <a:endParaRPr lang="en-US"/>
        </a:p>
      </dgm:t>
    </dgm:pt>
    <dgm:pt modelId="{C44EE7FB-5A12-4F33-91FD-0BD49F5F5353}" type="sibTrans" cxnId="{7C77CC3D-B64F-438A-A482-3A121E73E7EE}">
      <dgm:prSet/>
      <dgm:spPr/>
      <dgm:t>
        <a:bodyPr/>
        <a:lstStyle/>
        <a:p>
          <a:endParaRPr lang="en-US"/>
        </a:p>
      </dgm:t>
    </dgm:pt>
    <dgm:pt modelId="{BDCCB1EA-F843-46E7-B309-63CB9B6F6BEB}" type="pres">
      <dgm:prSet presAssocID="{D38A1AB7-DEAB-4507-AAA7-A6D6910A5D4C}" presName="linear" presStyleCnt="0">
        <dgm:presLayoutVars>
          <dgm:dir/>
          <dgm:animLvl val="lvl"/>
          <dgm:resizeHandles val="exact"/>
        </dgm:presLayoutVars>
      </dgm:prSet>
      <dgm:spPr/>
      <dgm:t>
        <a:bodyPr/>
        <a:lstStyle/>
        <a:p>
          <a:endParaRPr lang="en-US"/>
        </a:p>
      </dgm:t>
    </dgm:pt>
    <dgm:pt modelId="{4B866ED8-7872-4EE7-A902-08A47C1219E3}" type="pres">
      <dgm:prSet presAssocID="{0352474B-DFD7-4A2E-B4CA-E6114D711A57}" presName="parentLin" presStyleCnt="0"/>
      <dgm:spPr/>
    </dgm:pt>
    <dgm:pt modelId="{D2E907DD-36BD-4096-A553-FB857D96043F}" type="pres">
      <dgm:prSet presAssocID="{0352474B-DFD7-4A2E-B4CA-E6114D711A57}" presName="parentLeftMargin" presStyleLbl="node1" presStyleIdx="0" presStyleCnt="3"/>
      <dgm:spPr/>
      <dgm:t>
        <a:bodyPr/>
        <a:lstStyle/>
        <a:p>
          <a:endParaRPr lang="en-US"/>
        </a:p>
      </dgm:t>
    </dgm:pt>
    <dgm:pt modelId="{D2B57E84-92DE-4F49-AA20-605A03B66BFB}" type="pres">
      <dgm:prSet presAssocID="{0352474B-DFD7-4A2E-B4CA-E6114D711A57}" presName="parentText" presStyleLbl="node1" presStyleIdx="0" presStyleCnt="3">
        <dgm:presLayoutVars>
          <dgm:chMax val="0"/>
          <dgm:bulletEnabled val="1"/>
        </dgm:presLayoutVars>
      </dgm:prSet>
      <dgm:spPr/>
      <dgm:t>
        <a:bodyPr/>
        <a:lstStyle/>
        <a:p>
          <a:endParaRPr lang="en-US"/>
        </a:p>
      </dgm:t>
    </dgm:pt>
    <dgm:pt modelId="{8EE1797B-0448-4B47-83ED-1CFF11D3DCE5}" type="pres">
      <dgm:prSet presAssocID="{0352474B-DFD7-4A2E-B4CA-E6114D711A57}" presName="negativeSpace" presStyleCnt="0"/>
      <dgm:spPr/>
    </dgm:pt>
    <dgm:pt modelId="{A8C34457-2871-47C0-ADCE-495BF853D6EE}" type="pres">
      <dgm:prSet presAssocID="{0352474B-DFD7-4A2E-B4CA-E6114D711A57}" presName="childText" presStyleLbl="conFgAcc1" presStyleIdx="0" presStyleCnt="3">
        <dgm:presLayoutVars>
          <dgm:bulletEnabled val="1"/>
        </dgm:presLayoutVars>
      </dgm:prSet>
      <dgm:spPr/>
    </dgm:pt>
    <dgm:pt modelId="{6D80C444-E9AD-4AE8-9745-494A7700BE3F}" type="pres">
      <dgm:prSet presAssocID="{E0972DD8-B882-4D07-8981-295C8C05B723}" presName="spaceBetweenRectangles" presStyleCnt="0"/>
      <dgm:spPr/>
    </dgm:pt>
    <dgm:pt modelId="{4EB00387-665C-4193-8AFE-149AFF000B0F}" type="pres">
      <dgm:prSet presAssocID="{A8EC144F-9386-45BB-8B44-8972E6F2AC83}" presName="parentLin" presStyleCnt="0"/>
      <dgm:spPr/>
    </dgm:pt>
    <dgm:pt modelId="{220CAD46-89FD-4F41-8FD5-D5209CEC46C4}" type="pres">
      <dgm:prSet presAssocID="{A8EC144F-9386-45BB-8B44-8972E6F2AC83}" presName="parentLeftMargin" presStyleLbl="node1" presStyleIdx="0" presStyleCnt="3"/>
      <dgm:spPr/>
      <dgm:t>
        <a:bodyPr/>
        <a:lstStyle/>
        <a:p>
          <a:endParaRPr lang="en-US"/>
        </a:p>
      </dgm:t>
    </dgm:pt>
    <dgm:pt modelId="{8D3C8B3C-5ECB-4EF7-867C-EFD239FE9462}" type="pres">
      <dgm:prSet presAssocID="{A8EC144F-9386-45BB-8B44-8972E6F2AC83}" presName="parentText" presStyleLbl="node1" presStyleIdx="1" presStyleCnt="3">
        <dgm:presLayoutVars>
          <dgm:chMax val="0"/>
          <dgm:bulletEnabled val="1"/>
        </dgm:presLayoutVars>
      </dgm:prSet>
      <dgm:spPr/>
      <dgm:t>
        <a:bodyPr/>
        <a:lstStyle/>
        <a:p>
          <a:endParaRPr lang="en-US"/>
        </a:p>
      </dgm:t>
    </dgm:pt>
    <dgm:pt modelId="{BBB2B391-CA77-4573-A13A-5F68F00B168B}" type="pres">
      <dgm:prSet presAssocID="{A8EC144F-9386-45BB-8B44-8972E6F2AC83}" presName="negativeSpace" presStyleCnt="0"/>
      <dgm:spPr/>
    </dgm:pt>
    <dgm:pt modelId="{D1D2CAA7-7428-4AB1-B8DF-FBCE29D206F2}" type="pres">
      <dgm:prSet presAssocID="{A8EC144F-9386-45BB-8B44-8972E6F2AC83}" presName="childText" presStyleLbl="conFgAcc1" presStyleIdx="1" presStyleCnt="3">
        <dgm:presLayoutVars>
          <dgm:bulletEnabled val="1"/>
        </dgm:presLayoutVars>
      </dgm:prSet>
      <dgm:spPr/>
    </dgm:pt>
    <dgm:pt modelId="{78ADACA4-D32D-43E8-9683-CD8862014313}" type="pres">
      <dgm:prSet presAssocID="{D09E6D28-BD23-4A24-B8BC-365B1A4943B8}" presName="spaceBetweenRectangles" presStyleCnt="0"/>
      <dgm:spPr/>
    </dgm:pt>
    <dgm:pt modelId="{F3F82B91-8E0E-47C6-AF0B-9D713CFE31C5}" type="pres">
      <dgm:prSet presAssocID="{F70CD51C-4718-47F9-85F3-C278C753CAD3}" presName="parentLin" presStyleCnt="0"/>
      <dgm:spPr/>
    </dgm:pt>
    <dgm:pt modelId="{3453778F-8174-4D0C-9171-06CDC02E58F7}" type="pres">
      <dgm:prSet presAssocID="{F70CD51C-4718-47F9-85F3-C278C753CAD3}" presName="parentLeftMargin" presStyleLbl="node1" presStyleIdx="1" presStyleCnt="3"/>
      <dgm:spPr/>
      <dgm:t>
        <a:bodyPr/>
        <a:lstStyle/>
        <a:p>
          <a:endParaRPr lang="en-US"/>
        </a:p>
      </dgm:t>
    </dgm:pt>
    <dgm:pt modelId="{6E468B22-863F-4ED7-B3C0-8DC6470EAEEB}" type="pres">
      <dgm:prSet presAssocID="{F70CD51C-4718-47F9-85F3-C278C753CAD3}" presName="parentText" presStyleLbl="node1" presStyleIdx="2" presStyleCnt="3">
        <dgm:presLayoutVars>
          <dgm:chMax val="0"/>
          <dgm:bulletEnabled val="1"/>
        </dgm:presLayoutVars>
      </dgm:prSet>
      <dgm:spPr/>
      <dgm:t>
        <a:bodyPr/>
        <a:lstStyle/>
        <a:p>
          <a:endParaRPr lang="en-US"/>
        </a:p>
      </dgm:t>
    </dgm:pt>
    <dgm:pt modelId="{F8DBA0C8-DB4E-432E-936E-1DD3909B7B18}" type="pres">
      <dgm:prSet presAssocID="{F70CD51C-4718-47F9-85F3-C278C753CAD3}" presName="negativeSpace" presStyleCnt="0"/>
      <dgm:spPr/>
    </dgm:pt>
    <dgm:pt modelId="{31E1976F-5C33-4B14-8FCA-ABBC53E9F021}" type="pres">
      <dgm:prSet presAssocID="{F70CD51C-4718-47F9-85F3-C278C753CAD3}" presName="childText" presStyleLbl="conFgAcc1" presStyleIdx="2" presStyleCnt="3">
        <dgm:presLayoutVars>
          <dgm:bulletEnabled val="1"/>
        </dgm:presLayoutVars>
      </dgm:prSet>
      <dgm:spPr/>
    </dgm:pt>
  </dgm:ptLst>
  <dgm:cxnLst>
    <dgm:cxn modelId="{3C6D36F2-730B-4B06-992F-989D5B1B1445}" type="presOf" srcId="{A8EC144F-9386-45BB-8B44-8972E6F2AC83}" destId="{220CAD46-89FD-4F41-8FD5-D5209CEC46C4}" srcOrd="0" destOrd="0" presId="urn:microsoft.com/office/officeart/2005/8/layout/list1"/>
    <dgm:cxn modelId="{2B2D11E8-C4D6-4B66-B5C2-C9F47BBB4B22}" type="presOf" srcId="{F70CD51C-4718-47F9-85F3-C278C753CAD3}" destId="{3453778F-8174-4D0C-9171-06CDC02E58F7}" srcOrd="0" destOrd="0" presId="urn:microsoft.com/office/officeart/2005/8/layout/list1"/>
    <dgm:cxn modelId="{745FF380-3A37-435E-AC54-A7F6F31601E0}" type="presOf" srcId="{A8EC144F-9386-45BB-8B44-8972E6F2AC83}" destId="{8D3C8B3C-5ECB-4EF7-867C-EFD239FE9462}" srcOrd="1" destOrd="0" presId="urn:microsoft.com/office/officeart/2005/8/layout/list1"/>
    <dgm:cxn modelId="{E7E528CA-7AD2-48BF-9C86-CBC340E7D50B}" type="presOf" srcId="{F70CD51C-4718-47F9-85F3-C278C753CAD3}" destId="{6E468B22-863F-4ED7-B3C0-8DC6470EAEEB}" srcOrd="1" destOrd="0" presId="urn:microsoft.com/office/officeart/2005/8/layout/list1"/>
    <dgm:cxn modelId="{D7F9B837-4244-499C-828C-155B6D409B74}" srcId="{D38A1AB7-DEAB-4507-AAA7-A6D6910A5D4C}" destId="{0352474B-DFD7-4A2E-B4CA-E6114D711A57}" srcOrd="0" destOrd="0" parTransId="{00F354E1-4068-4AB7-9A1C-1DC9ECE49E04}" sibTransId="{E0972DD8-B882-4D07-8981-295C8C05B723}"/>
    <dgm:cxn modelId="{9422755B-6D6F-4B88-85A6-52E7187C7CFE}" srcId="{D38A1AB7-DEAB-4507-AAA7-A6D6910A5D4C}" destId="{A8EC144F-9386-45BB-8B44-8972E6F2AC83}" srcOrd="1" destOrd="0" parTransId="{345A04DC-7D67-4B94-9FDB-A4C2FB17E59D}" sibTransId="{D09E6D28-BD23-4A24-B8BC-365B1A4943B8}"/>
    <dgm:cxn modelId="{530B9882-72BC-476B-92FF-EC84422F9A7F}" type="presOf" srcId="{0352474B-DFD7-4A2E-B4CA-E6114D711A57}" destId="{D2E907DD-36BD-4096-A553-FB857D96043F}" srcOrd="0" destOrd="0" presId="urn:microsoft.com/office/officeart/2005/8/layout/list1"/>
    <dgm:cxn modelId="{F5FE78F9-A5DE-44E5-AB94-61D09C285C93}" type="presOf" srcId="{0352474B-DFD7-4A2E-B4CA-E6114D711A57}" destId="{D2B57E84-92DE-4F49-AA20-605A03B66BFB}" srcOrd="1" destOrd="0" presId="urn:microsoft.com/office/officeart/2005/8/layout/list1"/>
    <dgm:cxn modelId="{7C77CC3D-B64F-438A-A482-3A121E73E7EE}" srcId="{D38A1AB7-DEAB-4507-AAA7-A6D6910A5D4C}" destId="{F70CD51C-4718-47F9-85F3-C278C753CAD3}" srcOrd="2" destOrd="0" parTransId="{C98CC72E-0383-4089-972E-BC47AD060904}" sibTransId="{C44EE7FB-5A12-4F33-91FD-0BD49F5F5353}"/>
    <dgm:cxn modelId="{B5DB0083-E196-446D-959D-3D9DEBDAAF7C}" type="presOf" srcId="{D38A1AB7-DEAB-4507-AAA7-A6D6910A5D4C}" destId="{BDCCB1EA-F843-46E7-B309-63CB9B6F6BEB}" srcOrd="0" destOrd="0" presId="urn:microsoft.com/office/officeart/2005/8/layout/list1"/>
    <dgm:cxn modelId="{5913FA86-E36E-4A70-B313-9FCCAC226145}" type="presParOf" srcId="{BDCCB1EA-F843-46E7-B309-63CB9B6F6BEB}" destId="{4B866ED8-7872-4EE7-A902-08A47C1219E3}" srcOrd="0" destOrd="0" presId="urn:microsoft.com/office/officeart/2005/8/layout/list1"/>
    <dgm:cxn modelId="{3271914B-4574-4B4B-AEC9-C3B31D7187BF}" type="presParOf" srcId="{4B866ED8-7872-4EE7-A902-08A47C1219E3}" destId="{D2E907DD-36BD-4096-A553-FB857D96043F}" srcOrd="0" destOrd="0" presId="urn:microsoft.com/office/officeart/2005/8/layout/list1"/>
    <dgm:cxn modelId="{B3806AD9-B2FA-4000-B5C0-542DBB859967}" type="presParOf" srcId="{4B866ED8-7872-4EE7-A902-08A47C1219E3}" destId="{D2B57E84-92DE-4F49-AA20-605A03B66BFB}" srcOrd="1" destOrd="0" presId="urn:microsoft.com/office/officeart/2005/8/layout/list1"/>
    <dgm:cxn modelId="{CEAD6DF7-6F99-4648-B63A-8AD03DAA26D9}" type="presParOf" srcId="{BDCCB1EA-F843-46E7-B309-63CB9B6F6BEB}" destId="{8EE1797B-0448-4B47-83ED-1CFF11D3DCE5}" srcOrd="1" destOrd="0" presId="urn:microsoft.com/office/officeart/2005/8/layout/list1"/>
    <dgm:cxn modelId="{A31AE43B-58E3-4572-B5ED-80D91C796E3A}" type="presParOf" srcId="{BDCCB1EA-F843-46E7-B309-63CB9B6F6BEB}" destId="{A8C34457-2871-47C0-ADCE-495BF853D6EE}" srcOrd="2" destOrd="0" presId="urn:microsoft.com/office/officeart/2005/8/layout/list1"/>
    <dgm:cxn modelId="{DF95E82C-812D-41C2-8746-A2B7AED8706F}" type="presParOf" srcId="{BDCCB1EA-F843-46E7-B309-63CB9B6F6BEB}" destId="{6D80C444-E9AD-4AE8-9745-494A7700BE3F}" srcOrd="3" destOrd="0" presId="urn:microsoft.com/office/officeart/2005/8/layout/list1"/>
    <dgm:cxn modelId="{C2C54386-3CCB-48AD-95CC-7EA7A3ADDDFF}" type="presParOf" srcId="{BDCCB1EA-F843-46E7-B309-63CB9B6F6BEB}" destId="{4EB00387-665C-4193-8AFE-149AFF000B0F}" srcOrd="4" destOrd="0" presId="urn:microsoft.com/office/officeart/2005/8/layout/list1"/>
    <dgm:cxn modelId="{86F648EC-6542-4C0D-857B-A41F0DBC3BCE}" type="presParOf" srcId="{4EB00387-665C-4193-8AFE-149AFF000B0F}" destId="{220CAD46-89FD-4F41-8FD5-D5209CEC46C4}" srcOrd="0" destOrd="0" presId="urn:microsoft.com/office/officeart/2005/8/layout/list1"/>
    <dgm:cxn modelId="{44A1623D-FDF2-46C4-B234-0816342504BA}" type="presParOf" srcId="{4EB00387-665C-4193-8AFE-149AFF000B0F}" destId="{8D3C8B3C-5ECB-4EF7-867C-EFD239FE9462}" srcOrd="1" destOrd="0" presId="urn:microsoft.com/office/officeart/2005/8/layout/list1"/>
    <dgm:cxn modelId="{0F76BF83-F426-48A0-A786-31EAD399EB34}" type="presParOf" srcId="{BDCCB1EA-F843-46E7-B309-63CB9B6F6BEB}" destId="{BBB2B391-CA77-4573-A13A-5F68F00B168B}" srcOrd="5" destOrd="0" presId="urn:microsoft.com/office/officeart/2005/8/layout/list1"/>
    <dgm:cxn modelId="{A0E0130A-6787-4EBF-B735-C41CB8ECF60B}" type="presParOf" srcId="{BDCCB1EA-F843-46E7-B309-63CB9B6F6BEB}" destId="{D1D2CAA7-7428-4AB1-B8DF-FBCE29D206F2}" srcOrd="6" destOrd="0" presId="urn:microsoft.com/office/officeart/2005/8/layout/list1"/>
    <dgm:cxn modelId="{1B8A6201-F685-4F3C-B53B-5CE9B4E149D4}" type="presParOf" srcId="{BDCCB1EA-F843-46E7-B309-63CB9B6F6BEB}" destId="{78ADACA4-D32D-43E8-9683-CD8862014313}" srcOrd="7" destOrd="0" presId="urn:microsoft.com/office/officeart/2005/8/layout/list1"/>
    <dgm:cxn modelId="{D7F0D081-E3F9-479B-8C59-ADF04C41D33D}" type="presParOf" srcId="{BDCCB1EA-F843-46E7-B309-63CB9B6F6BEB}" destId="{F3F82B91-8E0E-47C6-AF0B-9D713CFE31C5}" srcOrd="8" destOrd="0" presId="urn:microsoft.com/office/officeart/2005/8/layout/list1"/>
    <dgm:cxn modelId="{8D348BB4-76EB-4FAE-8A39-1D70FDD8AB55}" type="presParOf" srcId="{F3F82B91-8E0E-47C6-AF0B-9D713CFE31C5}" destId="{3453778F-8174-4D0C-9171-06CDC02E58F7}" srcOrd="0" destOrd="0" presId="urn:microsoft.com/office/officeart/2005/8/layout/list1"/>
    <dgm:cxn modelId="{ACEE07C5-7E8E-4F10-8BE6-C2EB641830FC}" type="presParOf" srcId="{F3F82B91-8E0E-47C6-AF0B-9D713CFE31C5}" destId="{6E468B22-863F-4ED7-B3C0-8DC6470EAEEB}" srcOrd="1" destOrd="0" presId="urn:microsoft.com/office/officeart/2005/8/layout/list1"/>
    <dgm:cxn modelId="{06527A6C-3DA2-41B5-9089-48AE3CD3AB44}" type="presParOf" srcId="{BDCCB1EA-F843-46E7-B309-63CB9B6F6BEB}" destId="{F8DBA0C8-DB4E-432E-936E-1DD3909B7B18}" srcOrd="9" destOrd="0" presId="urn:microsoft.com/office/officeart/2005/8/layout/list1"/>
    <dgm:cxn modelId="{2C1F9266-7C5E-4C46-A9B8-2B08DBCD49E6}" type="presParOf" srcId="{BDCCB1EA-F843-46E7-B309-63CB9B6F6BEB}" destId="{31E1976F-5C33-4B14-8FCA-ABBC53E9F021}" srcOrd="10" destOrd="0" presId="urn:microsoft.com/office/officeart/2005/8/layout/list1"/>
  </dgm:cxnLst>
  <dgm:bg/>
  <dgm:whole/>
  <dgm:extLst>
    <a:ext uri="http://schemas.microsoft.com/office/drawing/2008/diagram">
      <dsp:dataModelExt xmlns:dsp="http://schemas.microsoft.com/office/drawing/2008/diagram" xmlns="" relId="rId4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B94C3D7-5A21-4932-924B-0C04CA1999ED}" type="doc">
      <dgm:prSet loTypeId="urn:microsoft.com/office/officeart/2005/8/layout/radial5" loCatId="cycle" qsTypeId="urn:microsoft.com/office/officeart/2005/8/quickstyle/simple1" qsCatId="simple" csTypeId="urn:microsoft.com/office/officeart/2005/8/colors/colorful3" csCatId="colorful" phldr="1"/>
      <dgm:spPr/>
      <dgm:t>
        <a:bodyPr/>
        <a:lstStyle/>
        <a:p>
          <a:endParaRPr lang="en-US"/>
        </a:p>
      </dgm:t>
    </dgm:pt>
    <dgm:pt modelId="{ACAFAFC4-B200-4A5D-8A52-63B040D9FB17}">
      <dgm:prSet phldrT="[Text]" custT="1">
        <dgm:style>
          <a:lnRef idx="1">
            <a:schemeClr val="accent2"/>
          </a:lnRef>
          <a:fillRef idx="2">
            <a:schemeClr val="accent2"/>
          </a:fillRef>
          <a:effectRef idx="1">
            <a:schemeClr val="accent2"/>
          </a:effectRef>
          <a:fontRef idx="minor">
            <a:schemeClr val="dk1"/>
          </a:fontRef>
        </dgm:style>
      </dgm:prSet>
      <dgm:spPr/>
      <dgm:t>
        <a:bodyPr/>
        <a:lstStyle/>
        <a:p>
          <a:pPr algn="ctr"/>
          <a:r>
            <a:rPr lang="en-US" sz="1000">
              <a:solidFill>
                <a:schemeClr val="tx1"/>
              </a:solidFill>
              <a:latin typeface="Arial" pitchFamily="34" charset="0"/>
              <a:cs typeface="Arial" pitchFamily="34" charset="0"/>
            </a:rPr>
            <a:t>Competitive     Rivalry              </a:t>
          </a:r>
        </a:p>
        <a:p>
          <a:pPr algn="ctr"/>
          <a:r>
            <a:rPr lang="en-US" sz="1000">
              <a:solidFill>
                <a:schemeClr val="tx1"/>
              </a:solidFill>
              <a:latin typeface="Arial" pitchFamily="34" charset="0"/>
              <a:cs typeface="Arial" pitchFamily="34" charset="0"/>
            </a:rPr>
            <a:t>(Low)</a:t>
          </a:r>
        </a:p>
      </dgm:t>
    </dgm:pt>
    <dgm:pt modelId="{B5CDBCFA-C831-4C3C-AAE4-84B86CDB42AE}" type="parTrans" cxnId="{1AB03804-AC08-48E3-9439-FB38C9CF991A}">
      <dgm:prSet/>
      <dgm:spPr/>
      <dgm:t>
        <a:bodyPr/>
        <a:lstStyle/>
        <a:p>
          <a:endParaRPr lang="en-US"/>
        </a:p>
      </dgm:t>
    </dgm:pt>
    <dgm:pt modelId="{325A9BAB-305B-4043-BBFC-AE7BBD6475CC}" type="sibTrans" cxnId="{1AB03804-AC08-48E3-9439-FB38C9CF991A}">
      <dgm:prSet/>
      <dgm:spPr/>
      <dgm:t>
        <a:bodyPr/>
        <a:lstStyle/>
        <a:p>
          <a:endParaRPr lang="en-US"/>
        </a:p>
      </dgm:t>
    </dgm:pt>
    <dgm:pt modelId="{29787387-FC36-4367-8155-0EFDD2B64018}">
      <dgm:prSet phldrT="[Text]" custT="1">
        <dgm:style>
          <a:lnRef idx="1">
            <a:schemeClr val="accent1"/>
          </a:lnRef>
          <a:fillRef idx="2">
            <a:schemeClr val="accent1"/>
          </a:fillRef>
          <a:effectRef idx="1">
            <a:schemeClr val="accent1"/>
          </a:effectRef>
          <a:fontRef idx="minor">
            <a:schemeClr val="dk1"/>
          </a:fontRef>
        </dgm:style>
      </dgm:prSet>
      <dgm:spPr/>
      <dgm:t>
        <a:bodyPr/>
        <a:lstStyle/>
        <a:p>
          <a:pPr algn="ctr"/>
          <a:r>
            <a:rPr lang="en-US" sz="1000">
              <a:solidFill>
                <a:schemeClr val="tx1"/>
              </a:solidFill>
              <a:latin typeface="Arial" pitchFamily="34" charset="0"/>
              <a:cs typeface="Arial" pitchFamily="34" charset="0"/>
            </a:rPr>
            <a:t>Threats of new entrants </a:t>
          </a:r>
        </a:p>
        <a:p>
          <a:pPr algn="ctr"/>
          <a:r>
            <a:rPr lang="en-US" sz="1000">
              <a:solidFill>
                <a:schemeClr val="tx1"/>
              </a:solidFill>
              <a:latin typeface="Arial" pitchFamily="34" charset="0"/>
              <a:cs typeface="Arial" pitchFamily="34" charset="0"/>
            </a:rPr>
            <a:t>(Low)</a:t>
          </a:r>
        </a:p>
      </dgm:t>
    </dgm:pt>
    <dgm:pt modelId="{2411D957-B5B1-410B-9DA4-DFAEB69F9954}" type="parTrans" cxnId="{9B674747-CA8B-4FEB-B833-1A4CEF5AD0E1}">
      <dgm:prSet/>
      <dgm:spPr/>
      <dgm:t>
        <a:bodyPr/>
        <a:lstStyle/>
        <a:p>
          <a:endParaRPr lang="en-US"/>
        </a:p>
      </dgm:t>
    </dgm:pt>
    <dgm:pt modelId="{FF5766F1-3501-43A3-BCA7-266FF6DDD686}" type="sibTrans" cxnId="{9B674747-CA8B-4FEB-B833-1A4CEF5AD0E1}">
      <dgm:prSet/>
      <dgm:spPr/>
      <dgm:t>
        <a:bodyPr/>
        <a:lstStyle/>
        <a:p>
          <a:endParaRPr lang="en-US"/>
        </a:p>
      </dgm:t>
    </dgm:pt>
    <dgm:pt modelId="{68BCE4DE-9495-457A-9831-E824563E5C69}">
      <dgm:prSet phldrT="[Text]" custT="1"/>
      <dgm:spPr/>
      <dgm:t>
        <a:bodyPr/>
        <a:lstStyle/>
        <a:p>
          <a:pPr algn="ctr"/>
          <a:r>
            <a:rPr lang="en-US" sz="1000">
              <a:solidFill>
                <a:schemeClr val="tx1"/>
              </a:solidFill>
              <a:latin typeface="Arial" pitchFamily="34" charset="0"/>
              <a:cs typeface="Arial" pitchFamily="34" charset="0"/>
            </a:rPr>
            <a:t>Bargaining power of buyers</a:t>
          </a:r>
        </a:p>
        <a:p>
          <a:pPr algn="ctr"/>
          <a:r>
            <a:rPr lang="en-US" sz="1000">
              <a:solidFill>
                <a:schemeClr val="tx1"/>
              </a:solidFill>
              <a:latin typeface="Arial" pitchFamily="34" charset="0"/>
              <a:cs typeface="Arial" pitchFamily="34" charset="0"/>
            </a:rPr>
            <a:t> (Low )</a:t>
          </a:r>
        </a:p>
      </dgm:t>
    </dgm:pt>
    <dgm:pt modelId="{93DC6C18-612B-4253-873B-0AD7F5F1C9B9}" type="parTrans" cxnId="{8C4E40C6-81A0-42EA-8EF0-ABE1E36E8489}">
      <dgm:prSet/>
      <dgm:spPr/>
      <dgm:t>
        <a:bodyPr/>
        <a:lstStyle/>
        <a:p>
          <a:endParaRPr lang="en-US"/>
        </a:p>
      </dgm:t>
    </dgm:pt>
    <dgm:pt modelId="{C4C69ED1-AB55-43A8-9790-4E0F901BD921}" type="sibTrans" cxnId="{8C4E40C6-81A0-42EA-8EF0-ABE1E36E8489}">
      <dgm:prSet/>
      <dgm:spPr/>
      <dgm:t>
        <a:bodyPr/>
        <a:lstStyle/>
        <a:p>
          <a:endParaRPr lang="en-US"/>
        </a:p>
      </dgm:t>
    </dgm:pt>
    <dgm:pt modelId="{899D1332-0FE7-45B1-B9AD-2DA6F0555500}">
      <dgm:prSet phldrT="[Text]" custT="1"/>
      <dgm:spPr/>
      <dgm:t>
        <a:bodyPr/>
        <a:lstStyle/>
        <a:p>
          <a:pPr algn="ctr"/>
          <a:r>
            <a:rPr lang="en-US" sz="1000">
              <a:solidFill>
                <a:schemeClr val="tx1"/>
              </a:solidFill>
              <a:latin typeface="Arial" pitchFamily="34" charset="0"/>
              <a:cs typeface="Arial" pitchFamily="34" charset="0"/>
            </a:rPr>
            <a:t>Bargaining power of suppliers </a:t>
          </a:r>
        </a:p>
        <a:p>
          <a:pPr algn="ctr"/>
          <a:r>
            <a:rPr lang="en-US" sz="1000">
              <a:solidFill>
                <a:schemeClr val="tx1"/>
              </a:solidFill>
              <a:latin typeface="Arial" pitchFamily="34" charset="0"/>
              <a:cs typeface="Arial" pitchFamily="34" charset="0"/>
            </a:rPr>
            <a:t>(Low) </a:t>
          </a:r>
        </a:p>
      </dgm:t>
    </dgm:pt>
    <dgm:pt modelId="{6B7B446A-C9AF-4DDF-9791-27A0BD8886D2}" type="parTrans" cxnId="{0DCE26D9-5F50-42FC-9488-74E7411736E2}">
      <dgm:prSet/>
      <dgm:spPr/>
      <dgm:t>
        <a:bodyPr/>
        <a:lstStyle/>
        <a:p>
          <a:endParaRPr lang="en-US"/>
        </a:p>
      </dgm:t>
    </dgm:pt>
    <dgm:pt modelId="{28339FAE-BAA5-4101-B5D5-06C391444412}" type="sibTrans" cxnId="{0DCE26D9-5F50-42FC-9488-74E7411736E2}">
      <dgm:prSet/>
      <dgm:spPr/>
      <dgm:t>
        <a:bodyPr/>
        <a:lstStyle/>
        <a:p>
          <a:endParaRPr lang="en-US"/>
        </a:p>
      </dgm:t>
    </dgm:pt>
    <dgm:pt modelId="{CAB3CF1B-3638-4555-86D5-039BA62F38E2}">
      <dgm:prSet phldrT="[Text]" custT="1">
        <dgm:style>
          <a:lnRef idx="2">
            <a:schemeClr val="accent3">
              <a:shade val="50000"/>
            </a:schemeClr>
          </a:lnRef>
          <a:fillRef idx="1">
            <a:schemeClr val="accent3"/>
          </a:fillRef>
          <a:effectRef idx="0">
            <a:schemeClr val="accent3"/>
          </a:effectRef>
          <a:fontRef idx="minor">
            <a:schemeClr val="lt1"/>
          </a:fontRef>
        </dgm:style>
      </dgm:prSet>
      <dgm:spPr/>
      <dgm:t>
        <a:bodyPr/>
        <a:lstStyle/>
        <a:p>
          <a:pPr algn="ctr"/>
          <a:r>
            <a:rPr lang="en-US" sz="1000">
              <a:solidFill>
                <a:schemeClr val="tx1"/>
              </a:solidFill>
              <a:latin typeface="Arial" pitchFamily="34" charset="0"/>
              <a:cs typeface="Arial" pitchFamily="34" charset="0"/>
            </a:rPr>
            <a:t>Threat of substitute </a:t>
          </a:r>
        </a:p>
        <a:p>
          <a:pPr algn="ctr"/>
          <a:r>
            <a:rPr lang="en-US" sz="1000">
              <a:solidFill>
                <a:schemeClr val="tx1"/>
              </a:solidFill>
              <a:latin typeface="Arial" pitchFamily="34" charset="0"/>
              <a:cs typeface="Arial" pitchFamily="34" charset="0"/>
            </a:rPr>
            <a:t>(Low)</a:t>
          </a:r>
        </a:p>
      </dgm:t>
    </dgm:pt>
    <dgm:pt modelId="{77911C4C-42F5-4C7A-AF4A-42C0F967E2FE}" type="parTrans" cxnId="{2A8A9AB3-2AEA-4A47-A871-44DCE8BB97E8}">
      <dgm:prSet/>
      <dgm:spPr/>
      <dgm:t>
        <a:bodyPr/>
        <a:lstStyle/>
        <a:p>
          <a:endParaRPr lang="en-US"/>
        </a:p>
      </dgm:t>
    </dgm:pt>
    <dgm:pt modelId="{6F98AC0E-30C5-4127-9A3B-875215C132F3}" type="sibTrans" cxnId="{2A8A9AB3-2AEA-4A47-A871-44DCE8BB97E8}">
      <dgm:prSet/>
      <dgm:spPr/>
      <dgm:t>
        <a:bodyPr/>
        <a:lstStyle/>
        <a:p>
          <a:endParaRPr lang="en-US"/>
        </a:p>
      </dgm:t>
    </dgm:pt>
    <dgm:pt modelId="{88529DB4-17C8-461A-AE22-E5D780F35393}" type="pres">
      <dgm:prSet presAssocID="{DB94C3D7-5A21-4932-924B-0C04CA1999ED}" presName="Name0" presStyleCnt="0">
        <dgm:presLayoutVars>
          <dgm:chMax val="1"/>
          <dgm:dir/>
          <dgm:animLvl val="ctr"/>
          <dgm:resizeHandles val="exact"/>
        </dgm:presLayoutVars>
      </dgm:prSet>
      <dgm:spPr/>
      <dgm:t>
        <a:bodyPr/>
        <a:lstStyle/>
        <a:p>
          <a:endParaRPr lang="en-US"/>
        </a:p>
      </dgm:t>
    </dgm:pt>
    <dgm:pt modelId="{DBCC63B4-291D-4285-9C10-7AE35F25EAD2}" type="pres">
      <dgm:prSet presAssocID="{ACAFAFC4-B200-4A5D-8A52-63B040D9FB17}" presName="centerShape" presStyleLbl="node0" presStyleIdx="0" presStyleCnt="1"/>
      <dgm:spPr/>
      <dgm:t>
        <a:bodyPr/>
        <a:lstStyle/>
        <a:p>
          <a:endParaRPr lang="en-US"/>
        </a:p>
      </dgm:t>
    </dgm:pt>
    <dgm:pt modelId="{324D4F8F-D9EC-4186-BFF7-7250C6F2720A}" type="pres">
      <dgm:prSet presAssocID="{2411D957-B5B1-410B-9DA4-DFAEB69F9954}" presName="parTrans" presStyleLbl="sibTrans2D1" presStyleIdx="0" presStyleCnt="4"/>
      <dgm:spPr/>
      <dgm:t>
        <a:bodyPr/>
        <a:lstStyle/>
        <a:p>
          <a:endParaRPr lang="en-US"/>
        </a:p>
      </dgm:t>
    </dgm:pt>
    <dgm:pt modelId="{EA2310BF-8DE9-4846-8C2C-C7D68B8F4802}" type="pres">
      <dgm:prSet presAssocID="{2411D957-B5B1-410B-9DA4-DFAEB69F9954}" presName="connectorText" presStyleLbl="sibTrans2D1" presStyleIdx="0" presStyleCnt="4"/>
      <dgm:spPr/>
      <dgm:t>
        <a:bodyPr/>
        <a:lstStyle/>
        <a:p>
          <a:endParaRPr lang="en-US"/>
        </a:p>
      </dgm:t>
    </dgm:pt>
    <dgm:pt modelId="{F85ECD8E-C376-4CE6-804B-87FF96CC6E42}" type="pres">
      <dgm:prSet presAssocID="{29787387-FC36-4367-8155-0EFDD2B64018}" presName="node" presStyleLbl="node1" presStyleIdx="0" presStyleCnt="4">
        <dgm:presLayoutVars>
          <dgm:bulletEnabled val="1"/>
        </dgm:presLayoutVars>
      </dgm:prSet>
      <dgm:spPr/>
      <dgm:t>
        <a:bodyPr/>
        <a:lstStyle/>
        <a:p>
          <a:endParaRPr lang="en-US"/>
        </a:p>
      </dgm:t>
    </dgm:pt>
    <dgm:pt modelId="{E2D7EE8C-F7E9-4CDA-A966-0153300E305E}" type="pres">
      <dgm:prSet presAssocID="{93DC6C18-612B-4253-873B-0AD7F5F1C9B9}" presName="parTrans" presStyleLbl="sibTrans2D1" presStyleIdx="1" presStyleCnt="4"/>
      <dgm:spPr/>
      <dgm:t>
        <a:bodyPr/>
        <a:lstStyle/>
        <a:p>
          <a:endParaRPr lang="en-US"/>
        </a:p>
      </dgm:t>
    </dgm:pt>
    <dgm:pt modelId="{DEF6C1C8-8D18-47FD-B83D-C63EF8110D23}" type="pres">
      <dgm:prSet presAssocID="{93DC6C18-612B-4253-873B-0AD7F5F1C9B9}" presName="connectorText" presStyleLbl="sibTrans2D1" presStyleIdx="1" presStyleCnt="4"/>
      <dgm:spPr/>
      <dgm:t>
        <a:bodyPr/>
        <a:lstStyle/>
        <a:p>
          <a:endParaRPr lang="en-US"/>
        </a:p>
      </dgm:t>
    </dgm:pt>
    <dgm:pt modelId="{80566B52-B778-441B-BD2A-5E359AA47A54}" type="pres">
      <dgm:prSet presAssocID="{68BCE4DE-9495-457A-9831-E824563E5C69}" presName="node" presStyleLbl="node1" presStyleIdx="1" presStyleCnt="4">
        <dgm:presLayoutVars>
          <dgm:bulletEnabled val="1"/>
        </dgm:presLayoutVars>
      </dgm:prSet>
      <dgm:spPr/>
      <dgm:t>
        <a:bodyPr/>
        <a:lstStyle/>
        <a:p>
          <a:endParaRPr lang="en-US"/>
        </a:p>
      </dgm:t>
    </dgm:pt>
    <dgm:pt modelId="{2EEB3E8E-0F2C-415D-98F1-5384B19ED454}" type="pres">
      <dgm:prSet presAssocID="{6B7B446A-C9AF-4DDF-9791-27A0BD8886D2}" presName="parTrans" presStyleLbl="sibTrans2D1" presStyleIdx="2" presStyleCnt="4"/>
      <dgm:spPr/>
      <dgm:t>
        <a:bodyPr/>
        <a:lstStyle/>
        <a:p>
          <a:endParaRPr lang="en-US"/>
        </a:p>
      </dgm:t>
    </dgm:pt>
    <dgm:pt modelId="{5801EB69-E625-4042-B17E-191FFC16B11A}" type="pres">
      <dgm:prSet presAssocID="{6B7B446A-C9AF-4DDF-9791-27A0BD8886D2}" presName="connectorText" presStyleLbl="sibTrans2D1" presStyleIdx="2" presStyleCnt="4"/>
      <dgm:spPr/>
      <dgm:t>
        <a:bodyPr/>
        <a:lstStyle/>
        <a:p>
          <a:endParaRPr lang="en-US"/>
        </a:p>
      </dgm:t>
    </dgm:pt>
    <dgm:pt modelId="{07BD2EE1-3870-491D-99D3-5668FCE11A2E}" type="pres">
      <dgm:prSet presAssocID="{899D1332-0FE7-45B1-B9AD-2DA6F0555500}" presName="node" presStyleLbl="node1" presStyleIdx="2" presStyleCnt="4">
        <dgm:presLayoutVars>
          <dgm:bulletEnabled val="1"/>
        </dgm:presLayoutVars>
      </dgm:prSet>
      <dgm:spPr/>
      <dgm:t>
        <a:bodyPr/>
        <a:lstStyle/>
        <a:p>
          <a:endParaRPr lang="en-US"/>
        </a:p>
      </dgm:t>
    </dgm:pt>
    <dgm:pt modelId="{E7A86433-64A4-445F-AF2E-A1C6EC7C425A}" type="pres">
      <dgm:prSet presAssocID="{77911C4C-42F5-4C7A-AF4A-42C0F967E2FE}" presName="parTrans" presStyleLbl="sibTrans2D1" presStyleIdx="3" presStyleCnt="4"/>
      <dgm:spPr/>
      <dgm:t>
        <a:bodyPr/>
        <a:lstStyle/>
        <a:p>
          <a:endParaRPr lang="en-US"/>
        </a:p>
      </dgm:t>
    </dgm:pt>
    <dgm:pt modelId="{AD15BD23-9C99-4C60-86E2-F44872977093}" type="pres">
      <dgm:prSet presAssocID="{77911C4C-42F5-4C7A-AF4A-42C0F967E2FE}" presName="connectorText" presStyleLbl="sibTrans2D1" presStyleIdx="3" presStyleCnt="4"/>
      <dgm:spPr/>
      <dgm:t>
        <a:bodyPr/>
        <a:lstStyle/>
        <a:p>
          <a:endParaRPr lang="en-US"/>
        </a:p>
      </dgm:t>
    </dgm:pt>
    <dgm:pt modelId="{48734801-045E-4C89-B1A0-B9D075BB0A97}" type="pres">
      <dgm:prSet presAssocID="{CAB3CF1B-3638-4555-86D5-039BA62F38E2}" presName="node" presStyleLbl="node1" presStyleIdx="3" presStyleCnt="4">
        <dgm:presLayoutVars>
          <dgm:bulletEnabled val="1"/>
        </dgm:presLayoutVars>
      </dgm:prSet>
      <dgm:spPr/>
      <dgm:t>
        <a:bodyPr/>
        <a:lstStyle/>
        <a:p>
          <a:endParaRPr lang="en-US"/>
        </a:p>
      </dgm:t>
    </dgm:pt>
  </dgm:ptLst>
  <dgm:cxnLst>
    <dgm:cxn modelId="{7B5C8E51-00F6-4882-8A91-A0A9DA268093}" type="presOf" srcId="{ACAFAFC4-B200-4A5D-8A52-63B040D9FB17}" destId="{DBCC63B4-291D-4285-9C10-7AE35F25EAD2}" srcOrd="0" destOrd="0" presId="urn:microsoft.com/office/officeart/2005/8/layout/radial5"/>
    <dgm:cxn modelId="{DCE96652-2D4D-442E-AFC9-CEF7768C9E99}" type="presOf" srcId="{2411D957-B5B1-410B-9DA4-DFAEB69F9954}" destId="{EA2310BF-8DE9-4846-8C2C-C7D68B8F4802}" srcOrd="1" destOrd="0" presId="urn:microsoft.com/office/officeart/2005/8/layout/radial5"/>
    <dgm:cxn modelId="{0DCE26D9-5F50-42FC-9488-74E7411736E2}" srcId="{ACAFAFC4-B200-4A5D-8A52-63B040D9FB17}" destId="{899D1332-0FE7-45B1-B9AD-2DA6F0555500}" srcOrd="2" destOrd="0" parTransId="{6B7B446A-C9AF-4DDF-9791-27A0BD8886D2}" sibTransId="{28339FAE-BAA5-4101-B5D5-06C391444412}"/>
    <dgm:cxn modelId="{1AB03804-AC08-48E3-9439-FB38C9CF991A}" srcId="{DB94C3D7-5A21-4932-924B-0C04CA1999ED}" destId="{ACAFAFC4-B200-4A5D-8A52-63B040D9FB17}" srcOrd="0" destOrd="0" parTransId="{B5CDBCFA-C831-4C3C-AAE4-84B86CDB42AE}" sibTransId="{325A9BAB-305B-4043-BBFC-AE7BBD6475CC}"/>
    <dgm:cxn modelId="{B634B600-7F09-48B7-A12E-3BF7263A6497}" type="presOf" srcId="{93DC6C18-612B-4253-873B-0AD7F5F1C9B9}" destId="{DEF6C1C8-8D18-47FD-B83D-C63EF8110D23}" srcOrd="1" destOrd="0" presId="urn:microsoft.com/office/officeart/2005/8/layout/radial5"/>
    <dgm:cxn modelId="{D324BB3D-52CE-40C8-BD4C-DA8BCB9EC9B7}" type="presOf" srcId="{68BCE4DE-9495-457A-9831-E824563E5C69}" destId="{80566B52-B778-441B-BD2A-5E359AA47A54}" srcOrd="0" destOrd="0" presId="urn:microsoft.com/office/officeart/2005/8/layout/radial5"/>
    <dgm:cxn modelId="{05F3C7FB-04EF-4B2F-9D63-6B106D59E8E0}" type="presOf" srcId="{29787387-FC36-4367-8155-0EFDD2B64018}" destId="{F85ECD8E-C376-4CE6-804B-87FF96CC6E42}" srcOrd="0" destOrd="0" presId="urn:microsoft.com/office/officeart/2005/8/layout/radial5"/>
    <dgm:cxn modelId="{8C4E40C6-81A0-42EA-8EF0-ABE1E36E8489}" srcId="{ACAFAFC4-B200-4A5D-8A52-63B040D9FB17}" destId="{68BCE4DE-9495-457A-9831-E824563E5C69}" srcOrd="1" destOrd="0" parTransId="{93DC6C18-612B-4253-873B-0AD7F5F1C9B9}" sibTransId="{C4C69ED1-AB55-43A8-9790-4E0F901BD921}"/>
    <dgm:cxn modelId="{B71D66DA-0FE8-40EF-895E-A34E650B7D64}" type="presOf" srcId="{2411D957-B5B1-410B-9DA4-DFAEB69F9954}" destId="{324D4F8F-D9EC-4186-BFF7-7250C6F2720A}" srcOrd="0" destOrd="0" presId="urn:microsoft.com/office/officeart/2005/8/layout/radial5"/>
    <dgm:cxn modelId="{E9B3F76D-C640-46D2-A2FE-1D24EDBC69C0}" type="presOf" srcId="{899D1332-0FE7-45B1-B9AD-2DA6F0555500}" destId="{07BD2EE1-3870-491D-99D3-5668FCE11A2E}" srcOrd="0" destOrd="0" presId="urn:microsoft.com/office/officeart/2005/8/layout/radial5"/>
    <dgm:cxn modelId="{387C3091-9024-4A03-896B-0546436D8554}" type="presOf" srcId="{77911C4C-42F5-4C7A-AF4A-42C0F967E2FE}" destId="{E7A86433-64A4-445F-AF2E-A1C6EC7C425A}" srcOrd="0" destOrd="0" presId="urn:microsoft.com/office/officeart/2005/8/layout/radial5"/>
    <dgm:cxn modelId="{85969D19-E7B5-4451-9B4F-3F4F4473C0D5}" type="presOf" srcId="{77911C4C-42F5-4C7A-AF4A-42C0F967E2FE}" destId="{AD15BD23-9C99-4C60-86E2-F44872977093}" srcOrd="1" destOrd="0" presId="urn:microsoft.com/office/officeart/2005/8/layout/radial5"/>
    <dgm:cxn modelId="{DB1058C3-5776-43C9-80B6-7ABFEEB68BB9}" type="presOf" srcId="{DB94C3D7-5A21-4932-924B-0C04CA1999ED}" destId="{88529DB4-17C8-461A-AE22-E5D780F35393}" srcOrd="0" destOrd="0" presId="urn:microsoft.com/office/officeart/2005/8/layout/radial5"/>
    <dgm:cxn modelId="{FA37F67D-4E1C-45E8-ACFB-38C5D2B2A2E5}" type="presOf" srcId="{93DC6C18-612B-4253-873B-0AD7F5F1C9B9}" destId="{E2D7EE8C-F7E9-4CDA-A966-0153300E305E}" srcOrd="0" destOrd="0" presId="urn:microsoft.com/office/officeart/2005/8/layout/radial5"/>
    <dgm:cxn modelId="{9B674747-CA8B-4FEB-B833-1A4CEF5AD0E1}" srcId="{ACAFAFC4-B200-4A5D-8A52-63B040D9FB17}" destId="{29787387-FC36-4367-8155-0EFDD2B64018}" srcOrd="0" destOrd="0" parTransId="{2411D957-B5B1-410B-9DA4-DFAEB69F9954}" sibTransId="{FF5766F1-3501-43A3-BCA7-266FF6DDD686}"/>
    <dgm:cxn modelId="{6B62C649-0BBA-48A1-BA96-0B500F79EE8D}" type="presOf" srcId="{6B7B446A-C9AF-4DDF-9791-27A0BD8886D2}" destId="{2EEB3E8E-0F2C-415D-98F1-5384B19ED454}" srcOrd="0" destOrd="0" presId="urn:microsoft.com/office/officeart/2005/8/layout/radial5"/>
    <dgm:cxn modelId="{D1878F30-5BD5-47C8-8D06-67D6D94E311A}" type="presOf" srcId="{6B7B446A-C9AF-4DDF-9791-27A0BD8886D2}" destId="{5801EB69-E625-4042-B17E-191FFC16B11A}" srcOrd="1" destOrd="0" presId="urn:microsoft.com/office/officeart/2005/8/layout/radial5"/>
    <dgm:cxn modelId="{2A8A9AB3-2AEA-4A47-A871-44DCE8BB97E8}" srcId="{ACAFAFC4-B200-4A5D-8A52-63B040D9FB17}" destId="{CAB3CF1B-3638-4555-86D5-039BA62F38E2}" srcOrd="3" destOrd="0" parTransId="{77911C4C-42F5-4C7A-AF4A-42C0F967E2FE}" sibTransId="{6F98AC0E-30C5-4127-9A3B-875215C132F3}"/>
    <dgm:cxn modelId="{669310E9-D46B-4C8B-BF69-A5DC1C4FB9E9}" type="presOf" srcId="{CAB3CF1B-3638-4555-86D5-039BA62F38E2}" destId="{48734801-045E-4C89-B1A0-B9D075BB0A97}" srcOrd="0" destOrd="0" presId="urn:microsoft.com/office/officeart/2005/8/layout/radial5"/>
    <dgm:cxn modelId="{9868C9A2-3F16-452B-83AA-0E849E98C7BA}" type="presParOf" srcId="{88529DB4-17C8-461A-AE22-E5D780F35393}" destId="{DBCC63B4-291D-4285-9C10-7AE35F25EAD2}" srcOrd="0" destOrd="0" presId="urn:microsoft.com/office/officeart/2005/8/layout/radial5"/>
    <dgm:cxn modelId="{D57E698B-55EE-4BF2-BE3F-AF3FF4B84A20}" type="presParOf" srcId="{88529DB4-17C8-461A-AE22-E5D780F35393}" destId="{324D4F8F-D9EC-4186-BFF7-7250C6F2720A}" srcOrd="1" destOrd="0" presId="urn:microsoft.com/office/officeart/2005/8/layout/radial5"/>
    <dgm:cxn modelId="{475BF0B9-2E1A-4382-9682-F9384A69CC35}" type="presParOf" srcId="{324D4F8F-D9EC-4186-BFF7-7250C6F2720A}" destId="{EA2310BF-8DE9-4846-8C2C-C7D68B8F4802}" srcOrd="0" destOrd="0" presId="urn:microsoft.com/office/officeart/2005/8/layout/radial5"/>
    <dgm:cxn modelId="{609CB4C7-0D54-44D6-A120-BF33206B1B3C}" type="presParOf" srcId="{88529DB4-17C8-461A-AE22-E5D780F35393}" destId="{F85ECD8E-C376-4CE6-804B-87FF96CC6E42}" srcOrd="2" destOrd="0" presId="urn:microsoft.com/office/officeart/2005/8/layout/radial5"/>
    <dgm:cxn modelId="{7A218883-774B-4042-A286-655B7E27D0B5}" type="presParOf" srcId="{88529DB4-17C8-461A-AE22-E5D780F35393}" destId="{E2D7EE8C-F7E9-4CDA-A966-0153300E305E}" srcOrd="3" destOrd="0" presId="urn:microsoft.com/office/officeart/2005/8/layout/radial5"/>
    <dgm:cxn modelId="{1F76B19E-7E23-42F4-8D62-FC9B41B1F5D1}" type="presParOf" srcId="{E2D7EE8C-F7E9-4CDA-A966-0153300E305E}" destId="{DEF6C1C8-8D18-47FD-B83D-C63EF8110D23}" srcOrd="0" destOrd="0" presId="urn:microsoft.com/office/officeart/2005/8/layout/radial5"/>
    <dgm:cxn modelId="{E62480AB-77B2-489C-8451-D3C951ABCE97}" type="presParOf" srcId="{88529DB4-17C8-461A-AE22-E5D780F35393}" destId="{80566B52-B778-441B-BD2A-5E359AA47A54}" srcOrd="4" destOrd="0" presId="urn:microsoft.com/office/officeart/2005/8/layout/radial5"/>
    <dgm:cxn modelId="{A42E65DD-BD58-4938-8802-94D1E4D08502}" type="presParOf" srcId="{88529DB4-17C8-461A-AE22-E5D780F35393}" destId="{2EEB3E8E-0F2C-415D-98F1-5384B19ED454}" srcOrd="5" destOrd="0" presId="urn:microsoft.com/office/officeart/2005/8/layout/radial5"/>
    <dgm:cxn modelId="{ABB5DFD2-1C90-44C3-92AE-EE73677D9468}" type="presParOf" srcId="{2EEB3E8E-0F2C-415D-98F1-5384B19ED454}" destId="{5801EB69-E625-4042-B17E-191FFC16B11A}" srcOrd="0" destOrd="0" presId="urn:microsoft.com/office/officeart/2005/8/layout/radial5"/>
    <dgm:cxn modelId="{5B1F2B56-17DA-45BE-9CFB-A7608457B67A}" type="presParOf" srcId="{88529DB4-17C8-461A-AE22-E5D780F35393}" destId="{07BD2EE1-3870-491D-99D3-5668FCE11A2E}" srcOrd="6" destOrd="0" presId="urn:microsoft.com/office/officeart/2005/8/layout/radial5"/>
    <dgm:cxn modelId="{4BB8C43A-1DDF-4C67-B1E5-A1A9663C25A0}" type="presParOf" srcId="{88529DB4-17C8-461A-AE22-E5D780F35393}" destId="{E7A86433-64A4-445F-AF2E-A1C6EC7C425A}" srcOrd="7" destOrd="0" presId="urn:microsoft.com/office/officeart/2005/8/layout/radial5"/>
    <dgm:cxn modelId="{5B0868B1-A616-4F10-AA0C-203D4434ED6E}" type="presParOf" srcId="{E7A86433-64A4-445F-AF2E-A1C6EC7C425A}" destId="{AD15BD23-9C99-4C60-86E2-F44872977093}" srcOrd="0" destOrd="0" presId="urn:microsoft.com/office/officeart/2005/8/layout/radial5"/>
    <dgm:cxn modelId="{320BA09B-AA59-4454-AF02-E2EA43BAE9AC}" type="presParOf" srcId="{88529DB4-17C8-461A-AE22-E5D780F35393}" destId="{48734801-045E-4C89-B1A0-B9D075BB0A97}" srcOrd="8" destOrd="0" presId="urn:microsoft.com/office/officeart/2005/8/layout/radial5"/>
  </dgm:cxnLst>
  <dgm:bg/>
  <dgm:whole/>
  <dgm:extLst>
    <a:ext uri="http://schemas.microsoft.com/office/drawing/2008/diagram">
      <dsp:dataModelExt xmlns:dsp="http://schemas.microsoft.com/office/drawing/2008/diagram" xmlns="" relId="rId5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4845276-366D-4206-A9D2-C2DF3F06AE47}">
      <dsp:nvSpPr>
        <dsp:cNvPr id="0" name=""/>
        <dsp:cNvSpPr/>
      </dsp:nvSpPr>
      <dsp:spPr>
        <a:xfrm>
          <a:off x="2763755" y="0"/>
          <a:ext cx="943895" cy="62926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Managing Director</a:t>
          </a:r>
        </a:p>
      </dsp:txBody>
      <dsp:txXfrm>
        <a:off x="2763755" y="0"/>
        <a:ext cx="943895" cy="629263"/>
      </dsp:txXfrm>
    </dsp:sp>
    <dsp:sp modelId="{A1E6DF42-76C3-4BE9-8B53-64DE09519F73}">
      <dsp:nvSpPr>
        <dsp:cNvPr id="0" name=""/>
        <dsp:cNvSpPr/>
      </dsp:nvSpPr>
      <dsp:spPr>
        <a:xfrm>
          <a:off x="1088340" y="629263"/>
          <a:ext cx="2147363" cy="251705"/>
        </a:xfrm>
        <a:custGeom>
          <a:avLst/>
          <a:gdLst/>
          <a:ahLst/>
          <a:cxnLst/>
          <a:rect l="0" t="0" r="0" b="0"/>
          <a:pathLst>
            <a:path>
              <a:moveTo>
                <a:pt x="2147363" y="0"/>
              </a:moveTo>
              <a:lnTo>
                <a:pt x="2147363" y="125852"/>
              </a:lnTo>
              <a:lnTo>
                <a:pt x="0" y="125852"/>
              </a:lnTo>
              <a:lnTo>
                <a:pt x="0" y="25170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6A77A91-9EF9-4FF9-8834-4E12B5947E0E}">
      <dsp:nvSpPr>
        <dsp:cNvPr id="0" name=""/>
        <dsp:cNvSpPr/>
      </dsp:nvSpPr>
      <dsp:spPr>
        <a:xfrm>
          <a:off x="616392" y="880969"/>
          <a:ext cx="943895" cy="62926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Operations Manager</a:t>
          </a:r>
        </a:p>
      </dsp:txBody>
      <dsp:txXfrm>
        <a:off x="616392" y="880969"/>
        <a:ext cx="943895" cy="629263"/>
      </dsp:txXfrm>
    </dsp:sp>
    <dsp:sp modelId="{06AD7E00-278E-4A7F-980A-183A871B1FEB}">
      <dsp:nvSpPr>
        <dsp:cNvPr id="0" name=""/>
        <dsp:cNvSpPr/>
      </dsp:nvSpPr>
      <dsp:spPr>
        <a:xfrm>
          <a:off x="474808" y="1510233"/>
          <a:ext cx="613532" cy="251705"/>
        </a:xfrm>
        <a:custGeom>
          <a:avLst/>
          <a:gdLst/>
          <a:ahLst/>
          <a:cxnLst/>
          <a:rect l="0" t="0" r="0" b="0"/>
          <a:pathLst>
            <a:path>
              <a:moveTo>
                <a:pt x="613532" y="0"/>
              </a:moveTo>
              <a:lnTo>
                <a:pt x="613532" y="125852"/>
              </a:lnTo>
              <a:lnTo>
                <a:pt x="0" y="125852"/>
              </a:lnTo>
              <a:lnTo>
                <a:pt x="0" y="25170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47A975-C9CC-446E-B4B3-A3594FA283F4}">
      <dsp:nvSpPr>
        <dsp:cNvPr id="0" name=""/>
        <dsp:cNvSpPr/>
      </dsp:nvSpPr>
      <dsp:spPr>
        <a:xfrm>
          <a:off x="2860" y="1761938"/>
          <a:ext cx="943895" cy="62926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Customer Care Executive</a:t>
          </a:r>
        </a:p>
      </dsp:txBody>
      <dsp:txXfrm>
        <a:off x="2860" y="1761938"/>
        <a:ext cx="943895" cy="629263"/>
      </dsp:txXfrm>
    </dsp:sp>
    <dsp:sp modelId="{56E2784B-8AF8-467B-ABD2-D8D7DDF390AE}">
      <dsp:nvSpPr>
        <dsp:cNvPr id="0" name=""/>
        <dsp:cNvSpPr/>
      </dsp:nvSpPr>
      <dsp:spPr>
        <a:xfrm>
          <a:off x="1088340" y="1510233"/>
          <a:ext cx="613532" cy="251705"/>
        </a:xfrm>
        <a:custGeom>
          <a:avLst/>
          <a:gdLst/>
          <a:ahLst/>
          <a:cxnLst/>
          <a:rect l="0" t="0" r="0" b="0"/>
          <a:pathLst>
            <a:path>
              <a:moveTo>
                <a:pt x="0" y="0"/>
              </a:moveTo>
              <a:lnTo>
                <a:pt x="0" y="125852"/>
              </a:lnTo>
              <a:lnTo>
                <a:pt x="613532" y="125852"/>
              </a:lnTo>
              <a:lnTo>
                <a:pt x="613532" y="25170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904DEE-D5C5-4E49-919C-DEC78D9299D4}">
      <dsp:nvSpPr>
        <dsp:cNvPr id="0" name=""/>
        <dsp:cNvSpPr/>
      </dsp:nvSpPr>
      <dsp:spPr>
        <a:xfrm>
          <a:off x="1229924" y="1761938"/>
          <a:ext cx="943895" cy="62926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Accoounts Officer</a:t>
          </a:r>
        </a:p>
      </dsp:txBody>
      <dsp:txXfrm>
        <a:off x="1229924" y="1761938"/>
        <a:ext cx="943895" cy="629263"/>
      </dsp:txXfrm>
    </dsp:sp>
    <dsp:sp modelId="{D53851C4-A1AC-4C7A-A4A1-4C24328F1759}">
      <dsp:nvSpPr>
        <dsp:cNvPr id="0" name=""/>
        <dsp:cNvSpPr/>
      </dsp:nvSpPr>
      <dsp:spPr>
        <a:xfrm>
          <a:off x="3235703" y="629263"/>
          <a:ext cx="920298" cy="251705"/>
        </a:xfrm>
        <a:custGeom>
          <a:avLst/>
          <a:gdLst/>
          <a:ahLst/>
          <a:cxnLst/>
          <a:rect l="0" t="0" r="0" b="0"/>
          <a:pathLst>
            <a:path>
              <a:moveTo>
                <a:pt x="0" y="0"/>
              </a:moveTo>
              <a:lnTo>
                <a:pt x="0" y="125852"/>
              </a:lnTo>
              <a:lnTo>
                <a:pt x="920298" y="125852"/>
              </a:lnTo>
              <a:lnTo>
                <a:pt x="920298" y="25170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0B17898-F0CE-45F6-BA55-CB06FD32FF15}">
      <dsp:nvSpPr>
        <dsp:cNvPr id="0" name=""/>
        <dsp:cNvSpPr/>
      </dsp:nvSpPr>
      <dsp:spPr>
        <a:xfrm>
          <a:off x="3684054" y="880969"/>
          <a:ext cx="943895" cy="62926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Senior Manager</a:t>
          </a:r>
        </a:p>
      </dsp:txBody>
      <dsp:txXfrm>
        <a:off x="3684054" y="880969"/>
        <a:ext cx="943895" cy="629263"/>
      </dsp:txXfrm>
    </dsp:sp>
    <dsp:sp modelId="{AFBD6F07-85D3-44BB-A6F6-011B4BECA4CD}">
      <dsp:nvSpPr>
        <dsp:cNvPr id="0" name=""/>
        <dsp:cNvSpPr/>
      </dsp:nvSpPr>
      <dsp:spPr>
        <a:xfrm>
          <a:off x="2928937" y="1510233"/>
          <a:ext cx="1227064" cy="251705"/>
        </a:xfrm>
        <a:custGeom>
          <a:avLst/>
          <a:gdLst/>
          <a:ahLst/>
          <a:cxnLst/>
          <a:rect l="0" t="0" r="0" b="0"/>
          <a:pathLst>
            <a:path>
              <a:moveTo>
                <a:pt x="1227064" y="0"/>
              </a:moveTo>
              <a:lnTo>
                <a:pt x="1227064" y="125852"/>
              </a:lnTo>
              <a:lnTo>
                <a:pt x="0" y="125852"/>
              </a:lnTo>
              <a:lnTo>
                <a:pt x="0" y="25170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8AF31E-59DE-4516-BDEB-D1636071B8CC}">
      <dsp:nvSpPr>
        <dsp:cNvPr id="0" name=""/>
        <dsp:cNvSpPr/>
      </dsp:nvSpPr>
      <dsp:spPr>
        <a:xfrm>
          <a:off x="2456989" y="1761938"/>
          <a:ext cx="943895" cy="62926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Head of Digital</a:t>
          </a:r>
        </a:p>
      </dsp:txBody>
      <dsp:txXfrm>
        <a:off x="2456989" y="1761938"/>
        <a:ext cx="943895" cy="629263"/>
      </dsp:txXfrm>
    </dsp:sp>
    <dsp:sp modelId="{BA8D6F69-6232-4378-A175-7CA13BD48EE1}">
      <dsp:nvSpPr>
        <dsp:cNvPr id="0" name=""/>
        <dsp:cNvSpPr/>
      </dsp:nvSpPr>
      <dsp:spPr>
        <a:xfrm>
          <a:off x="2883217" y="2391202"/>
          <a:ext cx="91440" cy="251705"/>
        </a:xfrm>
        <a:custGeom>
          <a:avLst/>
          <a:gdLst/>
          <a:ahLst/>
          <a:cxnLst/>
          <a:rect l="0" t="0" r="0" b="0"/>
          <a:pathLst>
            <a:path>
              <a:moveTo>
                <a:pt x="45720" y="0"/>
              </a:moveTo>
              <a:lnTo>
                <a:pt x="45720" y="25170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6D4EC2-F81D-4499-B257-5E3C63B2B810}">
      <dsp:nvSpPr>
        <dsp:cNvPr id="0" name=""/>
        <dsp:cNvSpPr/>
      </dsp:nvSpPr>
      <dsp:spPr>
        <a:xfrm>
          <a:off x="2456989" y="2642908"/>
          <a:ext cx="943895" cy="62926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Video Editor</a:t>
          </a:r>
        </a:p>
      </dsp:txBody>
      <dsp:txXfrm>
        <a:off x="2456989" y="2642908"/>
        <a:ext cx="943895" cy="629263"/>
      </dsp:txXfrm>
    </dsp:sp>
    <dsp:sp modelId="{5A614574-D40B-4125-B4AC-55A06FB17F53}">
      <dsp:nvSpPr>
        <dsp:cNvPr id="0" name=""/>
        <dsp:cNvSpPr/>
      </dsp:nvSpPr>
      <dsp:spPr>
        <a:xfrm>
          <a:off x="4110282" y="1510233"/>
          <a:ext cx="91440" cy="251705"/>
        </a:xfrm>
        <a:custGeom>
          <a:avLst/>
          <a:gdLst/>
          <a:ahLst/>
          <a:cxnLst/>
          <a:rect l="0" t="0" r="0" b="0"/>
          <a:pathLst>
            <a:path>
              <a:moveTo>
                <a:pt x="45720" y="0"/>
              </a:moveTo>
              <a:lnTo>
                <a:pt x="45720" y="25170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4CD56C-7161-47C2-BE10-9A745AD9D539}">
      <dsp:nvSpPr>
        <dsp:cNvPr id="0" name=""/>
        <dsp:cNvSpPr/>
      </dsp:nvSpPr>
      <dsp:spPr>
        <a:xfrm>
          <a:off x="3684054" y="1761938"/>
          <a:ext cx="943895" cy="62926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Business Delevelopment Manager</a:t>
          </a:r>
        </a:p>
      </dsp:txBody>
      <dsp:txXfrm>
        <a:off x="3684054" y="1761938"/>
        <a:ext cx="943895" cy="629263"/>
      </dsp:txXfrm>
    </dsp:sp>
    <dsp:sp modelId="{3DA0E9E6-8B31-4322-9865-D7EC8ADC0532}">
      <dsp:nvSpPr>
        <dsp:cNvPr id="0" name=""/>
        <dsp:cNvSpPr/>
      </dsp:nvSpPr>
      <dsp:spPr>
        <a:xfrm>
          <a:off x="4156002" y="1510233"/>
          <a:ext cx="1227064" cy="251705"/>
        </a:xfrm>
        <a:custGeom>
          <a:avLst/>
          <a:gdLst/>
          <a:ahLst/>
          <a:cxnLst/>
          <a:rect l="0" t="0" r="0" b="0"/>
          <a:pathLst>
            <a:path>
              <a:moveTo>
                <a:pt x="0" y="0"/>
              </a:moveTo>
              <a:lnTo>
                <a:pt x="0" y="125852"/>
              </a:lnTo>
              <a:lnTo>
                <a:pt x="1227064" y="125852"/>
              </a:lnTo>
              <a:lnTo>
                <a:pt x="1227064" y="25170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455E4B-8B75-4FFE-971F-1875E5BAA555}">
      <dsp:nvSpPr>
        <dsp:cNvPr id="0" name=""/>
        <dsp:cNvSpPr/>
      </dsp:nvSpPr>
      <dsp:spPr>
        <a:xfrm>
          <a:off x="4911118" y="1761938"/>
          <a:ext cx="943895" cy="62926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Marketing Executive</a:t>
          </a:r>
        </a:p>
      </dsp:txBody>
      <dsp:txXfrm>
        <a:off x="4911118" y="1761938"/>
        <a:ext cx="943895" cy="629263"/>
      </dsp:txXfrm>
    </dsp:sp>
    <dsp:sp modelId="{3E932D64-3BA9-463B-A41C-1BC0AC8881C5}">
      <dsp:nvSpPr>
        <dsp:cNvPr id="0" name=""/>
        <dsp:cNvSpPr/>
      </dsp:nvSpPr>
      <dsp:spPr>
        <a:xfrm>
          <a:off x="3235703" y="629263"/>
          <a:ext cx="2147363" cy="251705"/>
        </a:xfrm>
        <a:custGeom>
          <a:avLst/>
          <a:gdLst/>
          <a:ahLst/>
          <a:cxnLst/>
          <a:rect l="0" t="0" r="0" b="0"/>
          <a:pathLst>
            <a:path>
              <a:moveTo>
                <a:pt x="0" y="0"/>
              </a:moveTo>
              <a:lnTo>
                <a:pt x="0" y="125852"/>
              </a:lnTo>
              <a:lnTo>
                <a:pt x="2147363" y="125852"/>
              </a:lnTo>
              <a:lnTo>
                <a:pt x="2147363" y="25170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9D2481-23FA-4D78-951A-21808BA6DB6B}">
      <dsp:nvSpPr>
        <dsp:cNvPr id="0" name=""/>
        <dsp:cNvSpPr/>
      </dsp:nvSpPr>
      <dsp:spPr>
        <a:xfrm>
          <a:off x="4911118" y="880969"/>
          <a:ext cx="943895" cy="62926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Creative Director</a:t>
          </a:r>
        </a:p>
      </dsp:txBody>
      <dsp:txXfrm>
        <a:off x="4911118" y="880969"/>
        <a:ext cx="943895" cy="629263"/>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BAEAC4B-6088-4EC7-B6AF-52B2B93F2B0E}">
      <dsp:nvSpPr>
        <dsp:cNvPr id="0" name=""/>
        <dsp:cNvSpPr/>
      </dsp:nvSpPr>
      <dsp:spPr>
        <a:xfrm>
          <a:off x="2116931" y="2202656"/>
          <a:ext cx="1814512" cy="1814512"/>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640" tIns="40640" rIns="40640" bIns="40640" numCol="1" spcCol="1270" anchor="ctr" anchorCtr="0">
          <a:noAutofit/>
        </a:bodyPr>
        <a:lstStyle/>
        <a:p>
          <a:pPr lvl="0" algn="ctr" defTabSz="711200">
            <a:lnSpc>
              <a:spcPct val="90000"/>
            </a:lnSpc>
            <a:spcBef>
              <a:spcPct val="0"/>
            </a:spcBef>
            <a:spcAft>
              <a:spcPct val="35000"/>
            </a:spcAft>
          </a:pPr>
          <a:r>
            <a:rPr lang="en-US" sz="1600" b="1" kern="1200">
              <a:latin typeface="Arial" panose="020B0604020202020204" pitchFamily="34" charset="0"/>
              <a:cs typeface="Arial" panose="020B0604020202020204" pitchFamily="34" charset="0"/>
            </a:rPr>
            <a:t>Fortune Tech Limited</a:t>
          </a:r>
        </a:p>
      </dsp:txBody>
      <dsp:txXfrm>
        <a:off x="2116931" y="2202656"/>
        <a:ext cx="1814512" cy="1814512"/>
      </dsp:txXfrm>
    </dsp:sp>
    <dsp:sp modelId="{85DA15AD-ED3E-48FC-B579-0FBDD8B9D57E}">
      <dsp:nvSpPr>
        <dsp:cNvPr id="0" name=""/>
        <dsp:cNvSpPr/>
      </dsp:nvSpPr>
      <dsp:spPr>
        <a:xfrm rot="16200000">
          <a:off x="2603847" y="1782316"/>
          <a:ext cx="840679" cy="0"/>
        </a:xfrm>
        <a:custGeom>
          <a:avLst/>
          <a:gdLst/>
          <a:ahLst/>
          <a:cxnLst/>
          <a:rect l="0" t="0" r="0" b="0"/>
          <a:pathLst>
            <a:path>
              <a:moveTo>
                <a:pt x="0" y="0"/>
              </a:moveTo>
              <a:lnTo>
                <a:pt x="84067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9B2D0C-B056-4E8C-8858-3FB2CEDDDE70}">
      <dsp:nvSpPr>
        <dsp:cNvPr id="0" name=""/>
        <dsp:cNvSpPr/>
      </dsp:nvSpPr>
      <dsp:spPr>
        <a:xfrm>
          <a:off x="2290158" y="26236"/>
          <a:ext cx="1468058" cy="133573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b="0" kern="1200">
              <a:latin typeface="Arial" panose="020B0604020202020204" pitchFamily="34" charset="0"/>
              <a:cs typeface="Arial" panose="020B0604020202020204" pitchFamily="34" charset="0"/>
            </a:rPr>
            <a:t>Products Launch Service </a:t>
          </a:r>
        </a:p>
      </dsp:txBody>
      <dsp:txXfrm>
        <a:off x="2290158" y="26236"/>
        <a:ext cx="1468058" cy="1335739"/>
      </dsp:txXfrm>
    </dsp:sp>
    <dsp:sp modelId="{39135B03-A687-4FBC-85B4-F17C860D222C}">
      <dsp:nvSpPr>
        <dsp:cNvPr id="0" name=""/>
        <dsp:cNvSpPr/>
      </dsp:nvSpPr>
      <dsp:spPr>
        <a:xfrm rot="19800000">
          <a:off x="3896569" y="2455954"/>
          <a:ext cx="520612" cy="0"/>
        </a:xfrm>
        <a:custGeom>
          <a:avLst/>
          <a:gdLst/>
          <a:ahLst/>
          <a:cxnLst/>
          <a:rect l="0" t="0" r="0" b="0"/>
          <a:pathLst>
            <a:path>
              <a:moveTo>
                <a:pt x="0" y="0"/>
              </a:moveTo>
              <a:lnTo>
                <a:pt x="52061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C11673D-86F9-4E79-9BB6-17311058E4BD}">
      <dsp:nvSpPr>
        <dsp:cNvPr id="0" name=""/>
        <dsp:cNvSpPr/>
      </dsp:nvSpPr>
      <dsp:spPr>
        <a:xfrm>
          <a:off x="4382307" y="1234139"/>
          <a:ext cx="1468058" cy="133573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b="0" i="0" kern="1200">
              <a:latin typeface="Arial" panose="020B0604020202020204" pitchFamily="34" charset="0"/>
              <a:cs typeface="Arial" panose="020B0604020202020204" pitchFamily="34" charset="0"/>
            </a:rPr>
            <a:t>Bespoke Software &amp; Apps Development</a:t>
          </a:r>
          <a:endParaRPr lang="en-US" sz="800" b="0" kern="1200">
            <a:latin typeface="Arial" panose="020B0604020202020204" pitchFamily="34" charset="0"/>
            <a:cs typeface="Arial" panose="020B0604020202020204" pitchFamily="34" charset="0"/>
          </a:endParaRPr>
        </a:p>
      </dsp:txBody>
      <dsp:txXfrm>
        <a:off x="4382307" y="1234139"/>
        <a:ext cx="1468058" cy="1335739"/>
      </dsp:txXfrm>
    </dsp:sp>
    <dsp:sp modelId="{D2AFAA59-7FEB-4F24-A646-84F9B27A30FD}">
      <dsp:nvSpPr>
        <dsp:cNvPr id="0" name=""/>
        <dsp:cNvSpPr/>
      </dsp:nvSpPr>
      <dsp:spPr>
        <a:xfrm rot="1800000">
          <a:off x="3896569" y="3763870"/>
          <a:ext cx="520612" cy="0"/>
        </a:xfrm>
        <a:custGeom>
          <a:avLst/>
          <a:gdLst/>
          <a:ahLst/>
          <a:cxnLst/>
          <a:rect l="0" t="0" r="0" b="0"/>
          <a:pathLst>
            <a:path>
              <a:moveTo>
                <a:pt x="0" y="0"/>
              </a:moveTo>
              <a:lnTo>
                <a:pt x="52061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472A4B-689B-4808-A787-0E2E94FA6995}">
      <dsp:nvSpPr>
        <dsp:cNvPr id="0" name=""/>
        <dsp:cNvSpPr/>
      </dsp:nvSpPr>
      <dsp:spPr>
        <a:xfrm>
          <a:off x="4382307" y="3649945"/>
          <a:ext cx="1468058" cy="133573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b="0" i="0" kern="1200">
              <a:latin typeface="Arial" panose="020B0604020202020204" pitchFamily="34" charset="0"/>
              <a:cs typeface="Arial" panose="020B0604020202020204" pitchFamily="34" charset="0"/>
            </a:rPr>
            <a:t>Lead Generation Services</a:t>
          </a:r>
          <a:endParaRPr lang="en-US" sz="800" b="0" kern="1200">
            <a:latin typeface="Arial" panose="020B0604020202020204" pitchFamily="34" charset="0"/>
            <a:cs typeface="Arial" panose="020B0604020202020204" pitchFamily="34" charset="0"/>
          </a:endParaRPr>
        </a:p>
      </dsp:txBody>
      <dsp:txXfrm>
        <a:off x="4382307" y="3649945"/>
        <a:ext cx="1468058" cy="1335739"/>
      </dsp:txXfrm>
    </dsp:sp>
    <dsp:sp modelId="{2F47DF8B-856F-42E9-9BBA-F4D902459E71}">
      <dsp:nvSpPr>
        <dsp:cNvPr id="0" name=""/>
        <dsp:cNvSpPr/>
      </dsp:nvSpPr>
      <dsp:spPr>
        <a:xfrm rot="5400000">
          <a:off x="2603847" y="4437508"/>
          <a:ext cx="840679" cy="0"/>
        </a:xfrm>
        <a:custGeom>
          <a:avLst/>
          <a:gdLst/>
          <a:ahLst/>
          <a:cxnLst/>
          <a:rect l="0" t="0" r="0" b="0"/>
          <a:pathLst>
            <a:path>
              <a:moveTo>
                <a:pt x="0" y="0"/>
              </a:moveTo>
              <a:lnTo>
                <a:pt x="84067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925ECE-6E77-4A81-97D2-A8EFD7339593}">
      <dsp:nvSpPr>
        <dsp:cNvPr id="0" name=""/>
        <dsp:cNvSpPr/>
      </dsp:nvSpPr>
      <dsp:spPr>
        <a:xfrm>
          <a:off x="2290158" y="4857848"/>
          <a:ext cx="1468058" cy="133573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b="0" i="0" kern="1200">
              <a:latin typeface="Arial" panose="020B0604020202020204" pitchFamily="34" charset="0"/>
              <a:cs typeface="Arial" panose="020B0604020202020204" pitchFamily="34" charset="0"/>
            </a:rPr>
            <a:t>Content Marketing Services</a:t>
          </a:r>
          <a:endParaRPr lang="en-US" sz="800" b="0" kern="1200">
            <a:latin typeface="Arial" panose="020B0604020202020204" pitchFamily="34" charset="0"/>
            <a:cs typeface="Arial" panose="020B0604020202020204" pitchFamily="34" charset="0"/>
          </a:endParaRPr>
        </a:p>
      </dsp:txBody>
      <dsp:txXfrm>
        <a:off x="2290158" y="4857848"/>
        <a:ext cx="1468058" cy="1335739"/>
      </dsp:txXfrm>
    </dsp:sp>
    <dsp:sp modelId="{550678A7-D9B8-4DD3-B2A4-610A08C8AFF0}">
      <dsp:nvSpPr>
        <dsp:cNvPr id="0" name=""/>
        <dsp:cNvSpPr/>
      </dsp:nvSpPr>
      <dsp:spPr>
        <a:xfrm rot="9000000">
          <a:off x="1631193" y="3763870"/>
          <a:ext cx="520612" cy="0"/>
        </a:xfrm>
        <a:custGeom>
          <a:avLst/>
          <a:gdLst/>
          <a:ahLst/>
          <a:cxnLst/>
          <a:rect l="0" t="0" r="0" b="0"/>
          <a:pathLst>
            <a:path>
              <a:moveTo>
                <a:pt x="0" y="0"/>
              </a:moveTo>
              <a:lnTo>
                <a:pt x="52061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66A4C67-1957-4E31-AB98-954ED13C67DD}">
      <dsp:nvSpPr>
        <dsp:cNvPr id="0" name=""/>
        <dsp:cNvSpPr/>
      </dsp:nvSpPr>
      <dsp:spPr>
        <a:xfrm>
          <a:off x="198008" y="3649945"/>
          <a:ext cx="1468058" cy="133573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b="0" i="0" kern="1200">
              <a:latin typeface="Arial" panose="020B0604020202020204" pitchFamily="34" charset="0"/>
              <a:cs typeface="Arial" panose="020B0604020202020204" pitchFamily="34" charset="0"/>
            </a:rPr>
            <a:t>Strategic Planning</a:t>
          </a:r>
          <a:endParaRPr lang="en-US" sz="800" b="0" kern="1200">
            <a:latin typeface="Arial" panose="020B0604020202020204" pitchFamily="34" charset="0"/>
            <a:cs typeface="Arial" panose="020B0604020202020204" pitchFamily="34" charset="0"/>
          </a:endParaRPr>
        </a:p>
      </dsp:txBody>
      <dsp:txXfrm>
        <a:off x="198008" y="3649945"/>
        <a:ext cx="1468058" cy="1335739"/>
      </dsp:txXfrm>
    </dsp:sp>
    <dsp:sp modelId="{EB00ADBC-60FF-4B92-AE5E-D65692A5F281}">
      <dsp:nvSpPr>
        <dsp:cNvPr id="0" name=""/>
        <dsp:cNvSpPr/>
      </dsp:nvSpPr>
      <dsp:spPr>
        <a:xfrm rot="12600000">
          <a:off x="1631193" y="2455954"/>
          <a:ext cx="520612" cy="0"/>
        </a:xfrm>
        <a:custGeom>
          <a:avLst/>
          <a:gdLst/>
          <a:ahLst/>
          <a:cxnLst/>
          <a:rect l="0" t="0" r="0" b="0"/>
          <a:pathLst>
            <a:path>
              <a:moveTo>
                <a:pt x="0" y="0"/>
              </a:moveTo>
              <a:lnTo>
                <a:pt x="52061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069618-4171-483E-A8EC-8B3A9CCF42BF}">
      <dsp:nvSpPr>
        <dsp:cNvPr id="0" name=""/>
        <dsp:cNvSpPr/>
      </dsp:nvSpPr>
      <dsp:spPr>
        <a:xfrm>
          <a:off x="198008" y="1234139"/>
          <a:ext cx="1468058" cy="133573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b="0" i="0" kern="1200">
              <a:latin typeface="Arial" panose="020B0604020202020204" pitchFamily="34" charset="0"/>
              <a:cs typeface="Arial" panose="020B0604020202020204" pitchFamily="34" charset="0"/>
            </a:rPr>
            <a:t>Digital Public Relations</a:t>
          </a:r>
          <a:endParaRPr lang="en-US" sz="800" b="0" kern="1200">
            <a:latin typeface="Arial" panose="020B0604020202020204" pitchFamily="34" charset="0"/>
            <a:cs typeface="Arial" panose="020B0604020202020204" pitchFamily="34" charset="0"/>
          </a:endParaRPr>
        </a:p>
      </dsp:txBody>
      <dsp:txXfrm>
        <a:off x="198008" y="1234139"/>
        <a:ext cx="1468058" cy="1335739"/>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FE8CB69-8DC7-4E70-A61D-2C079F79AAB8}">
      <dsp:nvSpPr>
        <dsp:cNvPr id="0" name=""/>
        <dsp:cNvSpPr/>
      </dsp:nvSpPr>
      <dsp:spPr>
        <a:xfrm>
          <a:off x="2173856" y="1552759"/>
          <a:ext cx="1759789" cy="1362963"/>
        </a:xfrm>
        <a:prstGeom prst="ellipse">
          <a:avLst/>
        </a:prstGeom>
        <a:blipFill rotWithShape="0">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endParaRPr lang="en-US" sz="1050" kern="1200">
            <a:latin typeface="Arial" pitchFamily="34" charset="0"/>
            <a:cs typeface="Arial" pitchFamily="34" charset="0"/>
          </a:endParaRPr>
        </a:p>
      </dsp:txBody>
      <dsp:txXfrm>
        <a:off x="2173856" y="1552759"/>
        <a:ext cx="1759789" cy="1362963"/>
      </dsp:txXfrm>
    </dsp:sp>
    <dsp:sp modelId="{3F62B69D-4314-4FC3-8E4E-8D92BB0CD1A2}">
      <dsp:nvSpPr>
        <dsp:cNvPr id="0" name=""/>
        <dsp:cNvSpPr/>
      </dsp:nvSpPr>
      <dsp:spPr>
        <a:xfrm>
          <a:off x="2434098" y="442"/>
          <a:ext cx="1239305" cy="1239305"/>
        </a:xfrm>
        <a:prstGeom prst="ellipse">
          <a:avLst/>
        </a:prstGeom>
        <a:solidFill>
          <a:schemeClr val="accent3">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Arial" pitchFamily="34" charset="0"/>
              <a:cs typeface="Arial" pitchFamily="34" charset="0"/>
            </a:rPr>
            <a:t>Beauty Bay</a:t>
          </a:r>
        </a:p>
      </dsp:txBody>
      <dsp:txXfrm>
        <a:off x="2434098" y="442"/>
        <a:ext cx="1239305" cy="1239305"/>
      </dsp:txXfrm>
    </dsp:sp>
    <dsp:sp modelId="{804DB809-0735-4619-8FB6-9120DE317638}">
      <dsp:nvSpPr>
        <dsp:cNvPr id="0" name=""/>
        <dsp:cNvSpPr/>
      </dsp:nvSpPr>
      <dsp:spPr>
        <a:xfrm>
          <a:off x="3575471" y="473214"/>
          <a:ext cx="1239305" cy="1239305"/>
        </a:xfrm>
        <a:prstGeom prst="ellipse">
          <a:avLst/>
        </a:prstGeom>
        <a:solidFill>
          <a:schemeClr val="accent4">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Arial" pitchFamily="34" charset="0"/>
              <a:cs typeface="Arial" pitchFamily="34" charset="0"/>
            </a:rPr>
            <a:t>Men's Care</a:t>
          </a:r>
        </a:p>
      </dsp:txBody>
      <dsp:txXfrm>
        <a:off x="3575471" y="473214"/>
        <a:ext cx="1239305" cy="1239305"/>
      </dsp:txXfrm>
    </dsp:sp>
    <dsp:sp modelId="{FDD20196-8B0C-47C5-8F39-92B2CD40BD9C}">
      <dsp:nvSpPr>
        <dsp:cNvPr id="0" name=""/>
        <dsp:cNvSpPr/>
      </dsp:nvSpPr>
      <dsp:spPr>
        <a:xfrm>
          <a:off x="4048244" y="1614588"/>
          <a:ext cx="1239305" cy="1239305"/>
        </a:xfrm>
        <a:prstGeom prst="ellipse">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Arial" pitchFamily="34" charset="0"/>
              <a:cs typeface="Arial" pitchFamily="34" charset="0"/>
            </a:rPr>
            <a:t>Electronics &amp; Gadgets</a:t>
          </a:r>
        </a:p>
      </dsp:txBody>
      <dsp:txXfrm>
        <a:off x="4048244" y="1614588"/>
        <a:ext cx="1239305" cy="1239305"/>
      </dsp:txXfrm>
    </dsp:sp>
    <dsp:sp modelId="{B43AFB04-94AB-4C3D-91FA-8F516370BB62}">
      <dsp:nvSpPr>
        <dsp:cNvPr id="0" name=""/>
        <dsp:cNvSpPr/>
      </dsp:nvSpPr>
      <dsp:spPr>
        <a:xfrm>
          <a:off x="3575471" y="2755962"/>
          <a:ext cx="1239305" cy="1239305"/>
        </a:xfrm>
        <a:prstGeom prst="ellipse">
          <a:avLst/>
        </a:prstGeom>
        <a:solidFill>
          <a:schemeClr val="accent6">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Arial" pitchFamily="34" charset="0"/>
              <a:cs typeface="Arial" pitchFamily="34" charset="0"/>
            </a:rPr>
            <a:t>Car Accesories</a:t>
          </a:r>
        </a:p>
      </dsp:txBody>
      <dsp:txXfrm>
        <a:off x="3575471" y="2755962"/>
        <a:ext cx="1239305" cy="1239305"/>
      </dsp:txXfrm>
    </dsp:sp>
    <dsp:sp modelId="{89946955-CAEA-45C8-ABA5-263923E6961C}">
      <dsp:nvSpPr>
        <dsp:cNvPr id="0" name=""/>
        <dsp:cNvSpPr/>
      </dsp:nvSpPr>
      <dsp:spPr>
        <a:xfrm>
          <a:off x="2434098" y="3228734"/>
          <a:ext cx="1239305" cy="1239305"/>
        </a:xfrm>
        <a:prstGeom prst="ellipse">
          <a:avLst/>
        </a:prstGeom>
        <a:solidFill>
          <a:schemeClr val="accent2">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Arial" pitchFamily="34" charset="0"/>
              <a:cs typeface="Arial" pitchFamily="34" charset="0"/>
            </a:rPr>
            <a:t>Home Care</a:t>
          </a:r>
        </a:p>
      </dsp:txBody>
      <dsp:txXfrm>
        <a:off x="2434098" y="3228734"/>
        <a:ext cx="1239305" cy="1239305"/>
      </dsp:txXfrm>
    </dsp:sp>
    <dsp:sp modelId="{13E64FF6-4C0E-49D5-AD65-59B63E069258}">
      <dsp:nvSpPr>
        <dsp:cNvPr id="0" name=""/>
        <dsp:cNvSpPr/>
      </dsp:nvSpPr>
      <dsp:spPr>
        <a:xfrm>
          <a:off x="1292724" y="2755962"/>
          <a:ext cx="1239305" cy="1239305"/>
        </a:xfrm>
        <a:prstGeom prst="ellipse">
          <a:avLst/>
        </a:prstGeom>
        <a:solidFill>
          <a:schemeClr val="accent3">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Arial" pitchFamily="34" charset="0"/>
              <a:cs typeface="Arial" pitchFamily="34" charset="0"/>
            </a:rPr>
            <a:t>Kitchen Corner</a:t>
          </a:r>
        </a:p>
      </dsp:txBody>
      <dsp:txXfrm>
        <a:off x="1292724" y="2755962"/>
        <a:ext cx="1239305" cy="1239305"/>
      </dsp:txXfrm>
    </dsp:sp>
    <dsp:sp modelId="{5FEDF5FD-68F9-44E3-BB61-4BC720C59FBF}">
      <dsp:nvSpPr>
        <dsp:cNvPr id="0" name=""/>
        <dsp:cNvSpPr/>
      </dsp:nvSpPr>
      <dsp:spPr>
        <a:xfrm>
          <a:off x="819951" y="1614588"/>
          <a:ext cx="1239305" cy="1239305"/>
        </a:xfrm>
        <a:prstGeom prst="ellipse">
          <a:avLst/>
        </a:prstGeom>
        <a:solidFill>
          <a:schemeClr val="accent4">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Arial" pitchFamily="34" charset="0"/>
              <a:cs typeface="Arial" pitchFamily="34" charset="0"/>
            </a:rPr>
            <a:t>Baby Care</a:t>
          </a:r>
        </a:p>
      </dsp:txBody>
      <dsp:txXfrm>
        <a:off x="819951" y="1614588"/>
        <a:ext cx="1239305" cy="1239305"/>
      </dsp:txXfrm>
    </dsp:sp>
    <dsp:sp modelId="{BD49640D-F558-49CF-A4CD-1E46F28AD670}">
      <dsp:nvSpPr>
        <dsp:cNvPr id="0" name=""/>
        <dsp:cNvSpPr/>
      </dsp:nvSpPr>
      <dsp:spPr>
        <a:xfrm>
          <a:off x="1292724" y="473214"/>
          <a:ext cx="1239305" cy="1239305"/>
        </a:xfrm>
        <a:prstGeom prst="ellipse">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Arial" pitchFamily="34" charset="0"/>
              <a:cs typeface="Arial" pitchFamily="34" charset="0"/>
            </a:rPr>
            <a:t>Travel Picks</a:t>
          </a:r>
        </a:p>
      </dsp:txBody>
      <dsp:txXfrm>
        <a:off x="1292724" y="473214"/>
        <a:ext cx="1239305" cy="1239305"/>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8C34457-2871-47C0-ADCE-495BF853D6EE}">
      <dsp:nvSpPr>
        <dsp:cNvPr id="0" name=""/>
        <dsp:cNvSpPr/>
      </dsp:nvSpPr>
      <dsp:spPr>
        <a:xfrm>
          <a:off x="0" y="221054"/>
          <a:ext cx="2686050" cy="226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2B57E84-92DE-4F49-AA20-605A03B66BFB}">
      <dsp:nvSpPr>
        <dsp:cNvPr id="0" name=""/>
        <dsp:cNvSpPr/>
      </dsp:nvSpPr>
      <dsp:spPr>
        <a:xfrm>
          <a:off x="134302" y="88214"/>
          <a:ext cx="1880235" cy="26568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068" tIns="0" rIns="71068" bIns="0" numCol="1" spcCol="1270" anchor="ctr" anchorCtr="0">
          <a:noAutofit/>
        </a:bodyPr>
        <a:lstStyle/>
        <a:p>
          <a:pPr lvl="0" algn="l" defTabSz="400050">
            <a:lnSpc>
              <a:spcPct val="90000"/>
            </a:lnSpc>
            <a:spcBef>
              <a:spcPct val="0"/>
            </a:spcBef>
            <a:spcAft>
              <a:spcPct val="35000"/>
            </a:spcAft>
          </a:pPr>
          <a:r>
            <a:rPr lang="en-US" sz="900" kern="1200"/>
            <a:t>Face Book has 82k active users</a:t>
          </a:r>
        </a:p>
      </dsp:txBody>
      <dsp:txXfrm>
        <a:off x="134302" y="88214"/>
        <a:ext cx="1880235" cy="265680"/>
      </dsp:txXfrm>
    </dsp:sp>
    <dsp:sp modelId="{D1D2CAA7-7428-4AB1-B8DF-FBCE29D206F2}">
      <dsp:nvSpPr>
        <dsp:cNvPr id="0" name=""/>
        <dsp:cNvSpPr/>
      </dsp:nvSpPr>
      <dsp:spPr>
        <a:xfrm>
          <a:off x="0" y="629295"/>
          <a:ext cx="2686050" cy="226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D3C8B3C-5ECB-4EF7-867C-EFD239FE9462}">
      <dsp:nvSpPr>
        <dsp:cNvPr id="0" name=""/>
        <dsp:cNvSpPr/>
      </dsp:nvSpPr>
      <dsp:spPr>
        <a:xfrm>
          <a:off x="134302" y="496455"/>
          <a:ext cx="1880235" cy="26568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068" tIns="0" rIns="71068" bIns="0" numCol="1" spcCol="1270" anchor="ctr" anchorCtr="0">
          <a:noAutofit/>
        </a:bodyPr>
        <a:lstStyle/>
        <a:p>
          <a:pPr lvl="0" algn="l" defTabSz="400050">
            <a:lnSpc>
              <a:spcPct val="90000"/>
            </a:lnSpc>
            <a:spcBef>
              <a:spcPct val="0"/>
            </a:spcBef>
            <a:spcAft>
              <a:spcPct val="35000"/>
            </a:spcAft>
          </a:pPr>
          <a:r>
            <a:rPr lang="en-US" sz="900" kern="1200"/>
            <a:t>Instrgram has 8k active users</a:t>
          </a:r>
        </a:p>
      </dsp:txBody>
      <dsp:txXfrm>
        <a:off x="134302" y="496455"/>
        <a:ext cx="1880235" cy="265680"/>
      </dsp:txXfrm>
    </dsp:sp>
    <dsp:sp modelId="{31E1976F-5C33-4B14-8FCA-ABBC53E9F021}">
      <dsp:nvSpPr>
        <dsp:cNvPr id="0" name=""/>
        <dsp:cNvSpPr/>
      </dsp:nvSpPr>
      <dsp:spPr>
        <a:xfrm>
          <a:off x="0" y="1037535"/>
          <a:ext cx="2686050" cy="226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E468B22-863F-4ED7-B3C0-8DC6470EAEEB}">
      <dsp:nvSpPr>
        <dsp:cNvPr id="0" name=""/>
        <dsp:cNvSpPr/>
      </dsp:nvSpPr>
      <dsp:spPr>
        <a:xfrm>
          <a:off x="134302" y="904695"/>
          <a:ext cx="1880235" cy="26568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068" tIns="0" rIns="71068" bIns="0" numCol="1" spcCol="1270" anchor="ctr" anchorCtr="0">
          <a:noAutofit/>
        </a:bodyPr>
        <a:lstStyle/>
        <a:p>
          <a:pPr lvl="0" algn="l" defTabSz="400050">
            <a:lnSpc>
              <a:spcPct val="90000"/>
            </a:lnSpc>
            <a:spcBef>
              <a:spcPct val="0"/>
            </a:spcBef>
            <a:spcAft>
              <a:spcPct val="35000"/>
            </a:spcAft>
          </a:pPr>
          <a:r>
            <a:rPr lang="en-US" sz="900" kern="1200"/>
            <a:t>Web Site has 1million+ active users</a:t>
          </a:r>
        </a:p>
      </dsp:txBody>
      <dsp:txXfrm>
        <a:off x="134302" y="904695"/>
        <a:ext cx="1880235" cy="265680"/>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BCC63B4-291D-4285-9C10-7AE35F25EAD2}">
      <dsp:nvSpPr>
        <dsp:cNvPr id="0" name=""/>
        <dsp:cNvSpPr/>
      </dsp:nvSpPr>
      <dsp:spPr>
        <a:xfrm>
          <a:off x="2285204" y="1754680"/>
          <a:ext cx="1252420" cy="1252420"/>
        </a:xfrm>
        <a:prstGeom prst="ellipse">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chemeClr val="tx1"/>
              </a:solidFill>
              <a:latin typeface="Arial" pitchFamily="34" charset="0"/>
              <a:cs typeface="Arial" pitchFamily="34" charset="0"/>
            </a:rPr>
            <a:t>Competitive     Rivalry              </a:t>
          </a:r>
        </a:p>
        <a:p>
          <a:pPr lvl="0" algn="ctr" defTabSz="444500">
            <a:lnSpc>
              <a:spcPct val="90000"/>
            </a:lnSpc>
            <a:spcBef>
              <a:spcPct val="0"/>
            </a:spcBef>
            <a:spcAft>
              <a:spcPct val="35000"/>
            </a:spcAft>
          </a:pPr>
          <a:r>
            <a:rPr lang="en-US" sz="1000" kern="1200">
              <a:solidFill>
                <a:schemeClr val="tx1"/>
              </a:solidFill>
              <a:latin typeface="Arial" pitchFamily="34" charset="0"/>
              <a:cs typeface="Arial" pitchFamily="34" charset="0"/>
            </a:rPr>
            <a:t>(Low)</a:t>
          </a:r>
        </a:p>
      </dsp:txBody>
      <dsp:txXfrm>
        <a:off x="2285204" y="1754680"/>
        <a:ext cx="1252420" cy="1252420"/>
      </dsp:txXfrm>
    </dsp:sp>
    <dsp:sp modelId="{324D4F8F-D9EC-4186-BFF7-7250C6F2720A}">
      <dsp:nvSpPr>
        <dsp:cNvPr id="0" name=""/>
        <dsp:cNvSpPr/>
      </dsp:nvSpPr>
      <dsp:spPr>
        <a:xfrm rot="16200000">
          <a:off x="2779110" y="1299626"/>
          <a:ext cx="264609" cy="425822"/>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US" sz="1800" kern="1200"/>
        </a:p>
      </dsp:txBody>
      <dsp:txXfrm rot="16200000">
        <a:off x="2779110" y="1299626"/>
        <a:ext cx="264609" cy="425822"/>
      </dsp:txXfrm>
    </dsp:sp>
    <dsp:sp modelId="{F85ECD8E-C376-4CE6-804B-87FF96CC6E42}">
      <dsp:nvSpPr>
        <dsp:cNvPr id="0" name=""/>
        <dsp:cNvSpPr/>
      </dsp:nvSpPr>
      <dsp:spPr>
        <a:xfrm>
          <a:off x="2285204" y="2997"/>
          <a:ext cx="1252420" cy="1252420"/>
        </a:xfrm>
        <a:prstGeom prst="ellipse">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dsp:spPr>
      <dsp:style>
        <a:lnRef idx="1">
          <a:schemeClr val="accent1"/>
        </a:lnRef>
        <a:fillRef idx="2">
          <a:schemeClr val="accent1"/>
        </a:fillRef>
        <a:effectRef idx="1">
          <a:schemeClr val="accent1"/>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chemeClr val="tx1"/>
              </a:solidFill>
              <a:latin typeface="Arial" pitchFamily="34" charset="0"/>
              <a:cs typeface="Arial" pitchFamily="34" charset="0"/>
            </a:rPr>
            <a:t>Threats of new entrants </a:t>
          </a:r>
        </a:p>
        <a:p>
          <a:pPr lvl="0" algn="ctr" defTabSz="444500">
            <a:lnSpc>
              <a:spcPct val="90000"/>
            </a:lnSpc>
            <a:spcBef>
              <a:spcPct val="0"/>
            </a:spcBef>
            <a:spcAft>
              <a:spcPct val="35000"/>
            </a:spcAft>
          </a:pPr>
          <a:r>
            <a:rPr lang="en-US" sz="1000" kern="1200">
              <a:solidFill>
                <a:schemeClr val="tx1"/>
              </a:solidFill>
              <a:latin typeface="Arial" pitchFamily="34" charset="0"/>
              <a:cs typeface="Arial" pitchFamily="34" charset="0"/>
            </a:rPr>
            <a:t>(Low)</a:t>
          </a:r>
        </a:p>
      </dsp:txBody>
      <dsp:txXfrm>
        <a:off x="2285204" y="2997"/>
        <a:ext cx="1252420" cy="1252420"/>
      </dsp:txXfrm>
    </dsp:sp>
    <dsp:sp modelId="{E2D7EE8C-F7E9-4CDA-A966-0153300E305E}">
      <dsp:nvSpPr>
        <dsp:cNvPr id="0" name=""/>
        <dsp:cNvSpPr/>
      </dsp:nvSpPr>
      <dsp:spPr>
        <a:xfrm>
          <a:off x="3647462" y="2167979"/>
          <a:ext cx="264609" cy="425822"/>
        </a:xfrm>
        <a:prstGeom prst="rightArrow">
          <a:avLst>
            <a:gd name="adj1" fmla="val 60000"/>
            <a:gd name="adj2" fmla="val 50000"/>
          </a:avLst>
        </a:prstGeom>
        <a:solidFill>
          <a:schemeClr val="accent3">
            <a:hueOff val="3750088"/>
            <a:satOff val="-5627"/>
            <a:lumOff val="-91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US" sz="1800" kern="1200"/>
        </a:p>
      </dsp:txBody>
      <dsp:txXfrm>
        <a:off x="3647462" y="2167979"/>
        <a:ext cx="264609" cy="425822"/>
      </dsp:txXfrm>
    </dsp:sp>
    <dsp:sp modelId="{80566B52-B778-441B-BD2A-5E359AA47A54}">
      <dsp:nvSpPr>
        <dsp:cNvPr id="0" name=""/>
        <dsp:cNvSpPr/>
      </dsp:nvSpPr>
      <dsp:spPr>
        <a:xfrm>
          <a:off x="4036887" y="1754680"/>
          <a:ext cx="1252420" cy="1252420"/>
        </a:xfrm>
        <a:prstGeom prst="ellipse">
          <a:avLst/>
        </a:prstGeom>
        <a:solidFill>
          <a:schemeClr val="accent3">
            <a:hueOff val="3750088"/>
            <a:satOff val="-5627"/>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chemeClr val="tx1"/>
              </a:solidFill>
              <a:latin typeface="Arial" pitchFamily="34" charset="0"/>
              <a:cs typeface="Arial" pitchFamily="34" charset="0"/>
            </a:rPr>
            <a:t>Bargaining power of buyers</a:t>
          </a:r>
        </a:p>
        <a:p>
          <a:pPr lvl="0" algn="ctr" defTabSz="444500">
            <a:lnSpc>
              <a:spcPct val="90000"/>
            </a:lnSpc>
            <a:spcBef>
              <a:spcPct val="0"/>
            </a:spcBef>
            <a:spcAft>
              <a:spcPct val="35000"/>
            </a:spcAft>
          </a:pPr>
          <a:r>
            <a:rPr lang="en-US" sz="1000" kern="1200">
              <a:solidFill>
                <a:schemeClr val="tx1"/>
              </a:solidFill>
              <a:latin typeface="Arial" pitchFamily="34" charset="0"/>
              <a:cs typeface="Arial" pitchFamily="34" charset="0"/>
            </a:rPr>
            <a:t> (Low )</a:t>
          </a:r>
        </a:p>
      </dsp:txBody>
      <dsp:txXfrm>
        <a:off x="4036887" y="1754680"/>
        <a:ext cx="1252420" cy="1252420"/>
      </dsp:txXfrm>
    </dsp:sp>
    <dsp:sp modelId="{2EEB3E8E-0F2C-415D-98F1-5384B19ED454}">
      <dsp:nvSpPr>
        <dsp:cNvPr id="0" name=""/>
        <dsp:cNvSpPr/>
      </dsp:nvSpPr>
      <dsp:spPr>
        <a:xfrm rot="5400000">
          <a:off x="2779110" y="3036331"/>
          <a:ext cx="264609" cy="425822"/>
        </a:xfrm>
        <a:prstGeom prst="rightArrow">
          <a:avLst>
            <a:gd name="adj1" fmla="val 60000"/>
            <a:gd name="adj2" fmla="val 50000"/>
          </a:avLst>
        </a:prstGeom>
        <a:solidFill>
          <a:schemeClr val="accent3">
            <a:hueOff val="7500176"/>
            <a:satOff val="-11253"/>
            <a:lumOff val="-183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US" sz="1800" kern="1200"/>
        </a:p>
      </dsp:txBody>
      <dsp:txXfrm rot="5400000">
        <a:off x="2779110" y="3036331"/>
        <a:ext cx="264609" cy="425822"/>
      </dsp:txXfrm>
    </dsp:sp>
    <dsp:sp modelId="{07BD2EE1-3870-491D-99D3-5668FCE11A2E}">
      <dsp:nvSpPr>
        <dsp:cNvPr id="0" name=""/>
        <dsp:cNvSpPr/>
      </dsp:nvSpPr>
      <dsp:spPr>
        <a:xfrm>
          <a:off x="2285204" y="3506363"/>
          <a:ext cx="1252420" cy="1252420"/>
        </a:xfrm>
        <a:prstGeom prst="ellipse">
          <a:avLst/>
        </a:prstGeom>
        <a:solidFill>
          <a:schemeClr val="accent3">
            <a:hueOff val="7500176"/>
            <a:satOff val="-11253"/>
            <a:lumOff val="-18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chemeClr val="tx1"/>
              </a:solidFill>
              <a:latin typeface="Arial" pitchFamily="34" charset="0"/>
              <a:cs typeface="Arial" pitchFamily="34" charset="0"/>
            </a:rPr>
            <a:t>Bargaining power of suppliers </a:t>
          </a:r>
        </a:p>
        <a:p>
          <a:pPr lvl="0" algn="ctr" defTabSz="444500">
            <a:lnSpc>
              <a:spcPct val="90000"/>
            </a:lnSpc>
            <a:spcBef>
              <a:spcPct val="0"/>
            </a:spcBef>
            <a:spcAft>
              <a:spcPct val="35000"/>
            </a:spcAft>
          </a:pPr>
          <a:r>
            <a:rPr lang="en-US" sz="1000" kern="1200">
              <a:solidFill>
                <a:schemeClr val="tx1"/>
              </a:solidFill>
              <a:latin typeface="Arial" pitchFamily="34" charset="0"/>
              <a:cs typeface="Arial" pitchFamily="34" charset="0"/>
            </a:rPr>
            <a:t>(Low) </a:t>
          </a:r>
        </a:p>
      </dsp:txBody>
      <dsp:txXfrm>
        <a:off x="2285204" y="3506363"/>
        <a:ext cx="1252420" cy="1252420"/>
      </dsp:txXfrm>
    </dsp:sp>
    <dsp:sp modelId="{E7A86433-64A4-445F-AF2E-A1C6EC7C425A}">
      <dsp:nvSpPr>
        <dsp:cNvPr id="0" name=""/>
        <dsp:cNvSpPr/>
      </dsp:nvSpPr>
      <dsp:spPr>
        <a:xfrm rot="10800000">
          <a:off x="1910757" y="2167979"/>
          <a:ext cx="264609" cy="425822"/>
        </a:xfrm>
        <a:prstGeom prst="rightArrow">
          <a:avLst>
            <a:gd name="adj1" fmla="val 60000"/>
            <a:gd name="adj2" fmla="val 50000"/>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US" sz="1800" kern="1200"/>
        </a:p>
      </dsp:txBody>
      <dsp:txXfrm rot="10800000">
        <a:off x="1910757" y="2167979"/>
        <a:ext cx="264609" cy="425822"/>
      </dsp:txXfrm>
    </dsp:sp>
    <dsp:sp modelId="{48734801-045E-4C89-B1A0-B9D075BB0A97}">
      <dsp:nvSpPr>
        <dsp:cNvPr id="0" name=""/>
        <dsp:cNvSpPr/>
      </dsp:nvSpPr>
      <dsp:spPr>
        <a:xfrm>
          <a:off x="533522" y="1754680"/>
          <a:ext cx="1252420" cy="1252420"/>
        </a:xfrm>
        <a:prstGeom prst="ellipse">
          <a:avLst/>
        </a:prstGeom>
        <a:solidFill>
          <a:schemeClr val="accent3"/>
        </a:solidFill>
        <a:ln w="25400" cap="flat" cmpd="sng" algn="ctr">
          <a:solidFill>
            <a:schemeClr val="accent3">
              <a:shade val="50000"/>
            </a:schemeClr>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chemeClr val="tx1"/>
              </a:solidFill>
              <a:latin typeface="Arial" pitchFamily="34" charset="0"/>
              <a:cs typeface="Arial" pitchFamily="34" charset="0"/>
            </a:rPr>
            <a:t>Threat of substitute </a:t>
          </a:r>
        </a:p>
        <a:p>
          <a:pPr lvl="0" algn="ctr" defTabSz="444500">
            <a:lnSpc>
              <a:spcPct val="90000"/>
            </a:lnSpc>
            <a:spcBef>
              <a:spcPct val="0"/>
            </a:spcBef>
            <a:spcAft>
              <a:spcPct val="35000"/>
            </a:spcAft>
          </a:pPr>
          <a:r>
            <a:rPr lang="en-US" sz="1000" kern="1200">
              <a:solidFill>
                <a:schemeClr val="tx1"/>
              </a:solidFill>
              <a:latin typeface="Arial" pitchFamily="34" charset="0"/>
              <a:cs typeface="Arial" pitchFamily="34" charset="0"/>
            </a:rPr>
            <a:t>(Low)</a:t>
          </a:r>
        </a:p>
      </dsp:txBody>
      <dsp:txXfrm>
        <a:off x="533522" y="1754680"/>
        <a:ext cx="1252420" cy="125242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Phi18</b:Tag>
    <b:SourceType>Book</b:SourceType>
    <b:Guid>{D8069726-B9F9-4B33-ABCB-E686EACB54BE}</b:Guid>
    <b:LCID>0</b:LCID>
    <b:Author>
      <b:Author>
        <b:NameList>
          <b:Person>
            <b:Last>Philip Kotler</b:Last>
            <b:First>Gary</b:First>
            <b:Middle>Armstrong, Prafulla Y. Agnihotri , Ehsan Ul Haque</b:Middle>
          </b:Person>
        </b:NameList>
      </b:Author>
    </b:Author>
    <b:Title>Principles of Marketing</b:Title>
    <b:Year>2017-2018</b:Year>
    <b:City>South Asian</b:City>
    <b:Publisher>Dorling Kindersley (India) Pvt.Ltd</b:Publisher>
    <b:RefOrder>1</b:RefOrder>
  </b:Source>
  <b:Source>
    <b:Tag>Phi181</b:Tag>
    <b:SourceType>Book</b:SourceType>
    <b:Guid>{5AF0A365-203D-4DE3-B5CE-D9D210907079}</b:Guid>
    <b:LCID>0</b:LCID>
    <b:Author>
      <b:Author>
        <b:NameList>
          <b:Person>
            <b:Last>Philip Kotler</b:Last>
            <b:First>Kevin</b:First>
            <b:Middle>Lane Keller, Abraham Koshy, Mithileshwar Jha</b:Middle>
          </b:Person>
        </b:NameList>
      </b:Author>
    </b:Author>
    <b:Title>Marketing Management</b:Title>
    <b:Year>2017-2018</b:Year>
    <b:City>South Asian</b:City>
    <b:Publisher>Dorling Kindersley Pvt Ltd</b:Publisher>
    <b:RefOrder>2</b:RefOrder>
  </b:Source>
  <b:Source>
    <b:Tag>Dav21</b:Tag>
    <b:SourceType>Book</b:SourceType>
    <b:Guid>{9C7982ED-FC85-4427-B60C-8602162BAD49}</b:Guid>
    <b:LCID>0</b:LCID>
    <b:Author>
      <b:Author>
        <b:NameList>
          <b:Person>
            <b:Last>Piercy</b:Last>
            <b:First>David</b:First>
            <b:Middle>W. Cravens &amp; Nigel F.</b:Middle>
          </b:Person>
        </b:NameList>
      </b:Author>
    </b:Author>
    <b:Title>Strategic Marketing</b:Title>
    <b:Year>2020-2021</b:Year>
    <b:City>New York</b:City>
    <b:Publisher>Mcgraw-Hill</b:Publisher>
    <b:RefOrder>3</b:RefOrder>
  </b:Source>
  <b:Source>
    <b:Tag>Bra18</b:Tag>
    <b:SourceType>InternetSite</b:SourceType>
    <b:Guid>{BC3458AB-97C3-4FD7-910C-59572C42789E}</b:Guid>
    <b:LCID>0</b:LCID>
    <b:Author>
      <b:Author>
        <b:Corporate>Brain Station</b:Corporate>
      </b:Author>
    </b:Author>
    <b:Title>Brain Station 23 </b:Title>
    <b:InternetSiteTitle>E- Commerce Business Scenario In Bangladesh</b:InternetSiteTitle>
    <b:Year>2016-2018</b:Year>
    <b:URL>https://brainstation-23.com/e-commerce-business-scenario-in-bangladesh-2006-to-2018/</b:URL>
    <b:RefOrder>4</b:RefOrder>
  </b:Source>
  <b:Source>
    <b:Tag>MBN20</b:Tag>
    <b:SourceType>InternetSite</b:SourceType>
    <b:Guid>{57EB41B2-2D41-4363-AC2A-0260B68DE6AC}</b:Guid>
    <b:LCID>0</b:LCID>
    <b:Author>
      <b:Author>
        <b:Corporate>MBN</b:Corporate>
      </b:Author>
    </b:Author>
    <b:Title>MBN (Market Business News)</b:Title>
    <b:InternetSiteTitle>What are marketing tools? Definition and examples</b:InternetSiteTitle>
    <b:Year>2020</b:Year>
    <b:URL>https://marketbusinessnews.com/financial-glossary/marketing-tools/</b:URL>
    <b:RefOrder>5</b:RefOrder>
  </b:Source>
  <b:Source>
    <b:Tag>For</b:Tag>
    <b:SourceType>InternetSite</b:SourceType>
    <b:Guid>{CD0274A7-CF80-48CF-B544-A8D6034AC3C3}</b:Guid>
    <b:LCID>0</b:LCID>
    <b:Author>
      <b:Author>
        <b:Corporate>Fortune Tech Limited</b:Corporate>
      </b:Author>
    </b:Author>
    <b:InternetSiteTitle>Result Driven Digital Marketing in BD</b:InternetSiteTitle>
    <b:URL>http://fortunetech.com.bd/</b:URL>
    <b:RefOrder>6</b:RefOrder>
  </b:Source>
  <b:Source>
    <b:Tag>Car</b:Tag>
    <b:SourceType>InternetSite</b:SourceType>
    <b:Guid>{BD1E5742-D224-4BE9-8EBE-E09D1FD0375D}</b:Guid>
    <b:LCID>0</b:LCID>
    <b:Author>
      <b:Author>
        <b:Corporate>Care Me Bangladesh</b:Corporate>
      </b:Author>
    </b:Author>
    <b:InternetSiteTitle>Care Me Bangladesh</b:InternetSiteTitle>
    <b:URL>https://caremebd.com/</b:URL>
    <b:RefOrder>7</b:RefOrder>
  </b:Source>
  <b:Source>
    <b:Tag>NOT</b:Tag>
    <b:SourceType>InternetSite</b:SourceType>
    <b:Guid>{48E7E4D3-781D-42BF-899F-CCFBA14DE70E}</b:Guid>
    <b:LCID>0</b:LCID>
    <b:Author>
      <b:Author>
        <b:Corporate>NOTESMATIC</b:Corporate>
      </b:Author>
    </b:Author>
    <b:Title>NOTESMATIC</b:Title>
    <b:InternetSiteTitle>Five Forces Analysis of the Ecommerce Industry</b:InternetSiteTitle>
    <b:URL>https://notesmatic.com/2017/11/five-forces-analysis-ecommerce-industry/</b:URL>
    <b:RefOrder>8</b:RefOrder>
  </b:Source>
  <b:Source>
    <b:Tag>ahe</b:Tag>
    <b:SourceType>InternetSite</b:SourceType>
    <b:Guid>{6BAAF3BB-7800-4718-B8FB-BA1A24C69851}</b:Guid>
    <b:LCID>0</b:LCID>
    <b:Author>
      <b:Author>
        <b:Corporate>aheadworks</b:Corporate>
      </b:Author>
    </b:Author>
    <b:Title>aheadworks. A Rave Digital Company</b:Title>
    <b:InternetSiteTitle>How to Make SWOT Analysis of Your Business</b:InternetSiteTitle>
    <b:URL>https://aheadworks.com/blog/ecommerce-swot-analysis/</b:URL>
    <b:RefOrder>9</b:RefOrder>
  </b:Source>
  <b:Source>
    <b:Tag>BNB20</b:Tag>
    <b:SourceType>InternetSite</b:SourceType>
    <b:Guid>{DB3822C1-F6D4-44E8-AA9F-05B0A248A567}</b:Guid>
    <b:LCID>0</b:LCID>
    <b:Author>
      <b:Author>
        <b:Corporate>BNBRANDING</b:Corporate>
      </b:Author>
    </b:Author>
    <b:Title>The 4 Ps of Marketing – Plus one for Ecommerce</b:Title>
    <b:Year>2020</b:Year>
    <b:URL>https://bnbranding.com/brandinsightblog/the-4-ps-of-marketing-for-ecommerce/</b:URL>
    <b:RefOrder>10</b:RefOrder>
  </b:Source>
  <b:Source>
    <b:Tag>Spr20</b:Tag>
    <b:SourceType>InternetSite</b:SourceType>
    <b:Guid>{D8FF2A78-731A-4691-8653-1FDF95BBF8A5}</b:Guid>
    <b:LCID>0</b:LCID>
    <b:Author>
      <b:Author>
        <b:Corporate>Springer Link</b:Corporate>
      </b:Author>
    </b:Author>
    <b:Title>Springer Link</b:Title>
    <b:InternetSiteTitle>Impact of external factors on determining E-commerce benefits among SMEs in Malaysia</b:InternetSiteTitle>
    <b:Year>2020</b:Year>
    <b:URL>https://link.springer.com/article/10.1186/s40497-018-0105-7</b:URL>
    <b:RefOrder>11</b:RefOrder>
  </b:Source>
</b:Sources>
</file>

<file path=customXml/itemProps1.xml><?xml version="1.0" encoding="utf-8"?>
<ds:datastoreItem xmlns:ds="http://schemas.openxmlformats.org/officeDocument/2006/customXml" ds:itemID="{C36482D6-9A2A-4ED9-B263-6A64BF56D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5758</Words>
  <Characters>32823</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my</cp:lastModifiedBy>
  <cp:revision>3</cp:revision>
  <cp:lastPrinted>2020-10-13T16:52:00Z</cp:lastPrinted>
  <dcterms:created xsi:type="dcterms:W3CDTF">2020-10-13T17:52:00Z</dcterms:created>
  <dcterms:modified xsi:type="dcterms:W3CDTF">2020-10-13T17:54:00Z</dcterms:modified>
</cp:coreProperties>
</file>