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0159750" w:displacedByCustomXml="next"/>
    <w:sdt>
      <w:sdtPr>
        <w:rPr>
          <w:rFonts w:ascii="Times New Roman" w:eastAsia="Calibri" w:hAnsi="Times New Roman" w:cs="Times New Roman"/>
          <w:color w:val="4472C4" w:themeColor="accent1"/>
        </w:rPr>
        <w:id w:val="1404725732"/>
        <w:docPartObj>
          <w:docPartGallery w:val="Cover Pages"/>
          <w:docPartUnique/>
        </w:docPartObj>
      </w:sdtPr>
      <w:sdtEndPr>
        <w:rPr>
          <w:b/>
          <w:bCs/>
          <w:noProof/>
          <w:color w:val="auto"/>
        </w:rPr>
      </w:sdtEndPr>
      <w:sdtContent>
        <w:p w14:paraId="3B096EF0" w14:textId="6CF24D3D" w:rsidR="00214696" w:rsidRPr="00376738" w:rsidRDefault="00A3729C" w:rsidP="00376738">
          <w:pPr>
            <w:pStyle w:val="NoSpacing"/>
            <w:jc w:val="center"/>
            <w:rPr>
              <w:rFonts w:ascii="Times New Roman" w:eastAsiaTheme="majorEastAsia" w:hAnsi="Times New Roman" w:cs="Times New Roman"/>
              <w:spacing w:val="-10"/>
              <w:kern w:val="28"/>
              <w:sz w:val="56"/>
              <w:szCs w:val="56"/>
            </w:rPr>
          </w:pPr>
          <w:r w:rsidRPr="00CB4557">
            <w:rPr>
              <w:rStyle w:val="TitleChar"/>
              <w:rFonts w:ascii="Times New Roman" w:hAnsi="Times New Roman" w:cs="Times New Roman"/>
            </w:rPr>
            <w:t>“</w:t>
          </w:r>
          <w:r w:rsidR="00376738" w:rsidRPr="00376738">
            <w:rPr>
              <w:rStyle w:val="TitleChar"/>
              <w:rFonts w:ascii="Times New Roman" w:hAnsi="Times New Roman" w:cs="Times New Roman"/>
              <w:b/>
              <w:bCs/>
            </w:rPr>
            <w:t>Implementation of the Health, Hygiene &amp; Safety Measures in Context to B</w:t>
          </w:r>
          <w:r w:rsidR="001658DB">
            <w:rPr>
              <w:rStyle w:val="TitleChar"/>
              <w:rFonts w:ascii="Times New Roman" w:hAnsi="Times New Roman" w:cs="Times New Roman"/>
              <w:b/>
              <w:bCs/>
            </w:rPr>
            <w:t xml:space="preserve">angladesh </w:t>
          </w:r>
          <w:proofErr w:type="spellStart"/>
          <w:r w:rsidR="00376738" w:rsidRPr="00376738">
            <w:rPr>
              <w:rStyle w:val="TitleChar"/>
              <w:rFonts w:ascii="Times New Roman" w:hAnsi="Times New Roman" w:cs="Times New Roman"/>
              <w:b/>
              <w:bCs/>
            </w:rPr>
            <w:t>L</w:t>
          </w:r>
          <w:r w:rsidR="001658DB">
            <w:rPr>
              <w:rStyle w:val="TitleChar"/>
              <w:rFonts w:ascii="Times New Roman" w:hAnsi="Times New Roman" w:cs="Times New Roman"/>
              <w:b/>
              <w:bCs/>
            </w:rPr>
            <w:t>abour</w:t>
          </w:r>
          <w:proofErr w:type="spellEnd"/>
          <w:r w:rsidR="001658DB">
            <w:rPr>
              <w:rStyle w:val="TitleChar"/>
              <w:rFonts w:ascii="Times New Roman" w:hAnsi="Times New Roman" w:cs="Times New Roman"/>
              <w:b/>
              <w:bCs/>
            </w:rPr>
            <w:t xml:space="preserve"> </w:t>
          </w:r>
          <w:r w:rsidR="00376738" w:rsidRPr="00376738">
            <w:rPr>
              <w:rStyle w:val="TitleChar"/>
              <w:rFonts w:ascii="Times New Roman" w:hAnsi="Times New Roman" w:cs="Times New Roman"/>
              <w:b/>
              <w:bCs/>
            </w:rPr>
            <w:t>A</w:t>
          </w:r>
          <w:r w:rsidR="001658DB">
            <w:rPr>
              <w:rStyle w:val="TitleChar"/>
              <w:rFonts w:ascii="Times New Roman" w:hAnsi="Times New Roman" w:cs="Times New Roman"/>
              <w:b/>
              <w:bCs/>
            </w:rPr>
            <w:t>ct</w:t>
          </w:r>
          <w:r w:rsidR="00376738" w:rsidRPr="00376738">
            <w:rPr>
              <w:rStyle w:val="TitleChar"/>
              <w:rFonts w:ascii="Times New Roman" w:hAnsi="Times New Roman" w:cs="Times New Roman"/>
              <w:b/>
              <w:bCs/>
            </w:rPr>
            <w:t xml:space="preserve">: </w:t>
          </w:r>
          <w:r w:rsidR="001658DB">
            <w:rPr>
              <w:rStyle w:val="TitleChar"/>
              <w:rFonts w:ascii="Times New Roman" w:hAnsi="Times New Roman" w:cs="Times New Roman"/>
              <w:b/>
              <w:bCs/>
            </w:rPr>
            <w:t xml:space="preserve"> </w:t>
          </w:r>
          <w:r w:rsidR="00376738" w:rsidRPr="00376738">
            <w:rPr>
              <w:rStyle w:val="TitleChar"/>
              <w:rFonts w:ascii="Times New Roman" w:hAnsi="Times New Roman" w:cs="Times New Roman"/>
              <w:b/>
              <w:bCs/>
            </w:rPr>
            <w:t xml:space="preserve">A </w:t>
          </w:r>
          <w:r w:rsidR="00F02C03">
            <w:rPr>
              <w:rStyle w:val="TitleChar"/>
              <w:rFonts w:ascii="Times New Roman" w:hAnsi="Times New Roman" w:cs="Times New Roman"/>
              <w:b/>
              <w:bCs/>
            </w:rPr>
            <w:t>S</w:t>
          </w:r>
          <w:r w:rsidR="00376738" w:rsidRPr="00376738">
            <w:rPr>
              <w:rStyle w:val="TitleChar"/>
              <w:rFonts w:ascii="Times New Roman" w:hAnsi="Times New Roman" w:cs="Times New Roman"/>
              <w:b/>
              <w:bCs/>
            </w:rPr>
            <w:t>tudy of BRAC</w:t>
          </w:r>
          <w:r w:rsidRPr="00CB4557">
            <w:rPr>
              <w:rStyle w:val="TitleChar"/>
              <w:rFonts w:ascii="Times New Roman" w:hAnsi="Times New Roman" w:cs="Times New Roman"/>
            </w:rPr>
            <w:t>”</w:t>
          </w:r>
        </w:p>
        <w:bookmarkEnd w:id="0"/>
        <w:p w14:paraId="302D109A" w14:textId="56029F56" w:rsidR="008D48D2" w:rsidRPr="00CB4557" w:rsidRDefault="008D48D2" w:rsidP="008D48D2">
          <w:pPr>
            <w:shd w:val="clear" w:color="auto" w:fill="FFFFFF"/>
            <w:spacing w:after="0"/>
            <w:jc w:val="center"/>
            <w:rPr>
              <w:rFonts w:ascii="Times New Roman" w:hAnsi="Times New Roman"/>
              <w:i/>
              <w:szCs w:val="18"/>
            </w:rPr>
          </w:pPr>
          <w:r w:rsidRPr="00CB4557">
            <w:rPr>
              <w:rFonts w:ascii="Times New Roman" w:hAnsi="Times New Roman"/>
              <w:i/>
              <w:szCs w:val="18"/>
            </w:rPr>
            <w:t xml:space="preserve">This </w:t>
          </w:r>
          <w:r w:rsidR="00610AE4">
            <w:rPr>
              <w:rFonts w:ascii="Times New Roman" w:hAnsi="Times New Roman"/>
              <w:i/>
              <w:szCs w:val="18"/>
            </w:rPr>
            <w:t xml:space="preserve">project </w:t>
          </w:r>
          <w:r w:rsidRPr="00CB4557">
            <w:rPr>
              <w:rFonts w:ascii="Times New Roman" w:hAnsi="Times New Roman"/>
              <w:i/>
              <w:szCs w:val="18"/>
            </w:rPr>
            <w:t xml:space="preserve">report is as a partial </w:t>
          </w:r>
          <w:r w:rsidR="00406C34">
            <w:rPr>
              <w:rFonts w:ascii="Times New Roman" w:hAnsi="Times New Roman"/>
              <w:i/>
              <w:szCs w:val="18"/>
            </w:rPr>
            <w:t>requirement</w:t>
          </w:r>
          <w:r w:rsidRPr="00CB4557">
            <w:rPr>
              <w:rFonts w:ascii="Times New Roman" w:hAnsi="Times New Roman"/>
              <w:i/>
              <w:szCs w:val="18"/>
            </w:rPr>
            <w:t xml:space="preserve"> </w:t>
          </w:r>
          <w:r w:rsidR="00F16BF8">
            <w:rPr>
              <w:rFonts w:ascii="Times New Roman" w:hAnsi="Times New Roman"/>
              <w:i/>
              <w:szCs w:val="18"/>
            </w:rPr>
            <w:t>for</w:t>
          </w:r>
          <w:r w:rsidRPr="00CB4557">
            <w:rPr>
              <w:rFonts w:ascii="Times New Roman" w:hAnsi="Times New Roman"/>
              <w:i/>
              <w:szCs w:val="18"/>
            </w:rPr>
            <w:t xml:space="preserve"> the degree of</w:t>
          </w:r>
        </w:p>
        <w:p w14:paraId="4BE2C0C8" w14:textId="6105A6EE" w:rsidR="008D48D2" w:rsidRPr="00CB4557" w:rsidRDefault="008D48D2" w:rsidP="008D48D2">
          <w:pPr>
            <w:shd w:val="clear" w:color="auto" w:fill="FFFFFF"/>
            <w:spacing w:after="0"/>
            <w:jc w:val="center"/>
            <w:rPr>
              <w:rFonts w:ascii="Times New Roman" w:hAnsi="Times New Roman"/>
              <w:i/>
              <w:szCs w:val="18"/>
            </w:rPr>
          </w:pPr>
          <w:r w:rsidRPr="00CB4557">
            <w:rPr>
              <w:rFonts w:ascii="Times New Roman" w:hAnsi="Times New Roman"/>
              <w:i/>
              <w:szCs w:val="18"/>
            </w:rPr>
            <w:t>Master in International Human Resource Management</w:t>
          </w:r>
        </w:p>
        <w:p w14:paraId="159481B6" w14:textId="77777777" w:rsidR="00214696" w:rsidRPr="00CB4557" w:rsidRDefault="00214696" w:rsidP="00214696">
          <w:pPr>
            <w:shd w:val="clear" w:color="auto" w:fill="FFFFFF"/>
            <w:jc w:val="center"/>
            <w:rPr>
              <w:rFonts w:ascii="Times New Roman" w:hAnsi="Times New Roman"/>
              <w:b/>
              <w:sz w:val="28"/>
              <w:szCs w:val="28"/>
            </w:rPr>
          </w:pPr>
        </w:p>
        <w:p w14:paraId="3F46AAEC" w14:textId="77777777" w:rsidR="00214696" w:rsidRPr="00CB4557" w:rsidRDefault="00214696" w:rsidP="00214696">
          <w:pPr>
            <w:shd w:val="clear" w:color="auto" w:fill="FFFFFF"/>
            <w:jc w:val="center"/>
            <w:rPr>
              <w:rFonts w:ascii="Times New Roman" w:hAnsi="Times New Roman"/>
              <w:b/>
              <w:sz w:val="28"/>
              <w:szCs w:val="28"/>
            </w:rPr>
          </w:pPr>
        </w:p>
        <w:p w14:paraId="50C07140" w14:textId="77777777" w:rsidR="00214696" w:rsidRPr="00CB4557" w:rsidRDefault="00214696" w:rsidP="00E02F47">
          <w:pPr>
            <w:shd w:val="clear" w:color="auto" w:fill="FFFFFF"/>
            <w:spacing w:after="0"/>
            <w:jc w:val="center"/>
            <w:rPr>
              <w:rFonts w:ascii="Times New Roman" w:hAnsi="Times New Roman"/>
              <w:b/>
              <w:sz w:val="28"/>
              <w:szCs w:val="28"/>
            </w:rPr>
          </w:pPr>
        </w:p>
        <w:p w14:paraId="11B3BC52" w14:textId="20C02CB8" w:rsidR="00214696" w:rsidRPr="00093216" w:rsidRDefault="00E02F47" w:rsidP="00E02F47">
          <w:pPr>
            <w:shd w:val="clear" w:color="auto" w:fill="FFFFFF"/>
            <w:spacing w:after="0"/>
            <w:jc w:val="center"/>
            <w:rPr>
              <w:rFonts w:ascii="Times New Roman" w:hAnsi="Times New Roman"/>
              <w:b/>
              <w:sz w:val="24"/>
              <w:szCs w:val="24"/>
            </w:rPr>
          </w:pPr>
          <w:r w:rsidRPr="00093216">
            <w:rPr>
              <w:rFonts w:ascii="Times New Roman" w:hAnsi="Times New Roman"/>
              <w:b/>
              <w:bCs/>
              <w:kern w:val="24"/>
              <w:sz w:val="24"/>
              <w:szCs w:val="24"/>
            </w:rPr>
            <w:t>Submitted</w:t>
          </w:r>
          <w:r w:rsidRPr="00093216">
            <w:rPr>
              <w:rFonts w:ascii="Times New Roman" w:hAnsi="Times New Roman"/>
              <w:b/>
              <w:sz w:val="24"/>
              <w:szCs w:val="24"/>
            </w:rPr>
            <w:t xml:space="preserve"> By:</w:t>
          </w:r>
        </w:p>
        <w:p w14:paraId="0DAB580E" w14:textId="01C58609" w:rsidR="00214696" w:rsidRPr="00CB4557" w:rsidRDefault="00214696" w:rsidP="00E02F47">
          <w:pPr>
            <w:shd w:val="clear" w:color="auto" w:fill="FFFFFF"/>
            <w:spacing w:after="0"/>
            <w:jc w:val="center"/>
            <w:rPr>
              <w:rFonts w:ascii="Times New Roman" w:hAnsi="Times New Roman"/>
              <w:b/>
              <w:sz w:val="28"/>
              <w:szCs w:val="28"/>
            </w:rPr>
          </w:pPr>
          <w:r w:rsidRPr="00CB4557">
            <w:rPr>
              <w:rFonts w:ascii="Times New Roman" w:hAnsi="Times New Roman"/>
              <w:b/>
              <w:sz w:val="28"/>
              <w:szCs w:val="28"/>
            </w:rPr>
            <w:t xml:space="preserve">Name: Zunayeed Noor </w:t>
          </w:r>
          <w:proofErr w:type="spellStart"/>
          <w:r w:rsidRPr="00CB4557">
            <w:rPr>
              <w:rFonts w:ascii="Times New Roman" w:hAnsi="Times New Roman"/>
              <w:b/>
              <w:sz w:val="28"/>
              <w:szCs w:val="28"/>
            </w:rPr>
            <w:t>Alam</w:t>
          </w:r>
          <w:proofErr w:type="spellEnd"/>
          <w:r w:rsidRPr="00CB4557">
            <w:rPr>
              <w:rFonts w:ascii="Times New Roman" w:hAnsi="Times New Roman"/>
              <w:b/>
              <w:sz w:val="28"/>
              <w:szCs w:val="28"/>
            </w:rPr>
            <w:t xml:space="preserve"> </w:t>
          </w:r>
        </w:p>
        <w:p w14:paraId="015DC0D2" w14:textId="3F52AA5C" w:rsidR="00214696" w:rsidRPr="00093216" w:rsidRDefault="00CB4557" w:rsidP="00E02F47">
          <w:pPr>
            <w:shd w:val="clear" w:color="auto" w:fill="FFFFFF"/>
            <w:spacing w:after="0"/>
            <w:jc w:val="center"/>
            <w:rPr>
              <w:rFonts w:ascii="Times New Roman" w:hAnsi="Times New Roman"/>
              <w:bCs/>
              <w:sz w:val="24"/>
              <w:szCs w:val="24"/>
            </w:rPr>
          </w:pPr>
          <w:r w:rsidRPr="00093216">
            <w:rPr>
              <w:rFonts w:ascii="Times New Roman" w:hAnsi="Times New Roman"/>
              <w:bCs/>
              <w:sz w:val="24"/>
              <w:szCs w:val="24"/>
            </w:rPr>
            <w:t xml:space="preserve">UIU </w:t>
          </w:r>
          <w:r w:rsidR="00214696" w:rsidRPr="00093216">
            <w:rPr>
              <w:rFonts w:ascii="Times New Roman" w:hAnsi="Times New Roman"/>
              <w:bCs/>
              <w:sz w:val="24"/>
              <w:szCs w:val="24"/>
            </w:rPr>
            <w:t>ID No. 115 201 003</w:t>
          </w:r>
        </w:p>
        <w:p w14:paraId="04BAE074" w14:textId="77777777" w:rsidR="00214696" w:rsidRPr="00093216" w:rsidRDefault="00214696" w:rsidP="00E02F47">
          <w:pPr>
            <w:shd w:val="clear" w:color="auto" w:fill="FFFFFF"/>
            <w:spacing w:after="0"/>
            <w:jc w:val="center"/>
            <w:rPr>
              <w:rFonts w:ascii="Times New Roman" w:hAnsi="Times New Roman"/>
              <w:bCs/>
              <w:sz w:val="24"/>
              <w:szCs w:val="24"/>
            </w:rPr>
          </w:pPr>
          <w:r w:rsidRPr="00093216">
            <w:rPr>
              <w:rFonts w:ascii="Times New Roman" w:hAnsi="Times New Roman"/>
              <w:bCs/>
              <w:sz w:val="24"/>
              <w:szCs w:val="24"/>
            </w:rPr>
            <w:t xml:space="preserve">MIHRM Program </w:t>
          </w:r>
        </w:p>
        <w:p w14:paraId="10418368" w14:textId="0EEEE7F8" w:rsidR="00214696" w:rsidRDefault="00214696" w:rsidP="00214696">
          <w:pPr>
            <w:shd w:val="clear" w:color="auto" w:fill="FFFFFF"/>
            <w:jc w:val="center"/>
            <w:rPr>
              <w:rFonts w:ascii="Times New Roman" w:hAnsi="Times New Roman"/>
              <w:b/>
              <w:sz w:val="28"/>
              <w:szCs w:val="28"/>
            </w:rPr>
          </w:pPr>
        </w:p>
        <w:p w14:paraId="7E45C173" w14:textId="77777777" w:rsidR="00E02F47" w:rsidRDefault="00E02F47" w:rsidP="00214696">
          <w:pPr>
            <w:shd w:val="clear" w:color="auto" w:fill="FFFFFF"/>
            <w:jc w:val="center"/>
            <w:rPr>
              <w:rFonts w:ascii="Times New Roman" w:hAnsi="Times New Roman"/>
              <w:b/>
              <w:sz w:val="28"/>
              <w:szCs w:val="28"/>
            </w:rPr>
          </w:pPr>
        </w:p>
        <w:p w14:paraId="74AC096F" w14:textId="127F85F9" w:rsidR="00E02F47" w:rsidRPr="00093216" w:rsidRDefault="00E02F47" w:rsidP="00E02F47">
          <w:pPr>
            <w:kinsoku w:val="0"/>
            <w:overflowPunct w:val="0"/>
            <w:spacing w:after="0" w:line="240" w:lineRule="auto"/>
            <w:jc w:val="center"/>
            <w:textAlignment w:val="baseline"/>
            <w:rPr>
              <w:rFonts w:ascii="Times New Roman" w:hAnsi="Times New Roman"/>
              <w:b/>
              <w:bCs/>
              <w:kern w:val="24"/>
              <w:sz w:val="24"/>
              <w:szCs w:val="24"/>
            </w:rPr>
          </w:pPr>
          <w:r w:rsidRPr="00093216">
            <w:rPr>
              <w:rFonts w:ascii="Times New Roman" w:hAnsi="Times New Roman"/>
              <w:b/>
              <w:bCs/>
              <w:kern w:val="24"/>
              <w:sz w:val="24"/>
              <w:szCs w:val="24"/>
            </w:rPr>
            <w:t>Submitted To:</w:t>
          </w:r>
        </w:p>
        <w:p w14:paraId="6BF71031" w14:textId="77777777" w:rsidR="00E02F47" w:rsidRDefault="00E02F47" w:rsidP="00E02F47">
          <w:pPr>
            <w:kinsoku w:val="0"/>
            <w:overflowPunct w:val="0"/>
            <w:spacing w:after="0" w:line="240" w:lineRule="auto"/>
            <w:jc w:val="center"/>
            <w:textAlignment w:val="baseline"/>
            <w:rPr>
              <w:rFonts w:ascii="Times New Roman" w:hAnsi="Times New Roman"/>
              <w:b/>
              <w:bCs/>
              <w:kern w:val="24"/>
              <w:sz w:val="28"/>
              <w:szCs w:val="28"/>
            </w:rPr>
          </w:pPr>
          <w:r w:rsidRPr="00E02F47">
            <w:rPr>
              <w:rFonts w:ascii="Times New Roman" w:hAnsi="Times New Roman"/>
              <w:b/>
              <w:bCs/>
              <w:kern w:val="24"/>
              <w:sz w:val="28"/>
              <w:szCs w:val="28"/>
            </w:rPr>
            <w:t xml:space="preserve">Barrister M Aftab Uddin </w:t>
          </w:r>
        </w:p>
        <w:p w14:paraId="2C071197" w14:textId="0F7739F4" w:rsidR="00E02F47" w:rsidRPr="00093216" w:rsidRDefault="00E02F47" w:rsidP="00E02F47">
          <w:pPr>
            <w:kinsoku w:val="0"/>
            <w:overflowPunct w:val="0"/>
            <w:spacing w:after="0" w:line="240" w:lineRule="auto"/>
            <w:jc w:val="center"/>
            <w:textAlignment w:val="baseline"/>
            <w:rPr>
              <w:rFonts w:ascii="Times New Roman" w:hAnsi="Times New Roman"/>
              <w:sz w:val="24"/>
              <w:szCs w:val="24"/>
              <w:lang w:val="en-GB"/>
            </w:rPr>
          </w:pPr>
          <w:r w:rsidRPr="00093216">
            <w:rPr>
              <w:rFonts w:ascii="Times New Roman" w:hAnsi="Times New Roman"/>
              <w:sz w:val="24"/>
              <w:szCs w:val="24"/>
              <w:lang w:val="en-GB"/>
            </w:rPr>
            <w:t>School of Business and Economics</w:t>
          </w:r>
        </w:p>
        <w:p w14:paraId="263AA12D" w14:textId="03AFED92" w:rsidR="00E02F47" w:rsidRPr="00093216" w:rsidRDefault="00E02F47" w:rsidP="00E02F47">
          <w:pPr>
            <w:kinsoku w:val="0"/>
            <w:overflowPunct w:val="0"/>
            <w:spacing w:after="0" w:line="240" w:lineRule="auto"/>
            <w:jc w:val="center"/>
            <w:textAlignment w:val="baseline"/>
            <w:rPr>
              <w:rFonts w:ascii="Times New Roman" w:hAnsi="Times New Roman"/>
              <w:sz w:val="24"/>
              <w:szCs w:val="24"/>
              <w:lang w:val="en-GB"/>
            </w:rPr>
          </w:pPr>
          <w:r w:rsidRPr="00093216">
            <w:rPr>
              <w:rFonts w:ascii="Times New Roman" w:hAnsi="Times New Roman"/>
              <w:sz w:val="24"/>
              <w:szCs w:val="24"/>
              <w:lang w:val="en-GB"/>
            </w:rPr>
            <w:t>United International University</w:t>
          </w:r>
        </w:p>
        <w:p w14:paraId="32461497" w14:textId="77777777" w:rsidR="00E02F47" w:rsidRPr="00093216" w:rsidRDefault="00E02F47" w:rsidP="00E02F47">
          <w:pPr>
            <w:kinsoku w:val="0"/>
            <w:overflowPunct w:val="0"/>
            <w:spacing w:after="0" w:line="240" w:lineRule="auto"/>
            <w:jc w:val="center"/>
            <w:textAlignment w:val="baseline"/>
            <w:rPr>
              <w:rFonts w:ascii="Times New Roman" w:hAnsi="Times New Roman"/>
              <w:kern w:val="24"/>
              <w:sz w:val="24"/>
              <w:szCs w:val="24"/>
            </w:rPr>
          </w:pPr>
          <w:r w:rsidRPr="00093216">
            <w:rPr>
              <w:rFonts w:ascii="Times New Roman" w:hAnsi="Times New Roman"/>
              <w:sz w:val="24"/>
              <w:szCs w:val="24"/>
              <w:lang w:val="en-GB"/>
            </w:rPr>
            <w:t xml:space="preserve">Dhaka Bangladesh </w:t>
          </w:r>
        </w:p>
        <w:p w14:paraId="2B444231" w14:textId="77777777" w:rsidR="00E02F47" w:rsidRPr="00CB4557" w:rsidRDefault="00E02F47" w:rsidP="00214696">
          <w:pPr>
            <w:shd w:val="clear" w:color="auto" w:fill="FFFFFF"/>
            <w:jc w:val="center"/>
            <w:rPr>
              <w:rFonts w:ascii="Times New Roman" w:hAnsi="Times New Roman"/>
              <w:b/>
              <w:sz w:val="28"/>
              <w:szCs w:val="28"/>
            </w:rPr>
          </w:pPr>
        </w:p>
        <w:p w14:paraId="62076C3A" w14:textId="125C5E65" w:rsidR="00214696" w:rsidRPr="0081305F" w:rsidRDefault="00F15940" w:rsidP="00214696">
          <w:pPr>
            <w:shd w:val="clear" w:color="auto" w:fill="FFFFFF"/>
            <w:jc w:val="center"/>
            <w:rPr>
              <w:rFonts w:ascii="Times New Roman" w:hAnsi="Times New Roman"/>
              <w:b/>
              <w:sz w:val="24"/>
              <w:szCs w:val="24"/>
            </w:rPr>
          </w:pPr>
          <w:r>
            <w:rPr>
              <w:rFonts w:ascii="Times New Roman" w:hAnsi="Times New Roman"/>
              <w:b/>
              <w:sz w:val="24"/>
              <w:szCs w:val="24"/>
            </w:rPr>
            <w:t>10</w:t>
          </w:r>
          <w:r w:rsidR="0081305F" w:rsidRPr="0081305F">
            <w:rPr>
              <w:rFonts w:ascii="Times New Roman" w:hAnsi="Times New Roman"/>
              <w:b/>
              <w:sz w:val="24"/>
              <w:szCs w:val="24"/>
              <w:vertAlign w:val="superscript"/>
            </w:rPr>
            <w:t>th</w:t>
          </w:r>
          <w:r w:rsidR="0081305F" w:rsidRPr="0081305F">
            <w:rPr>
              <w:rFonts w:ascii="Times New Roman" w:hAnsi="Times New Roman"/>
              <w:b/>
              <w:sz w:val="24"/>
              <w:szCs w:val="24"/>
            </w:rPr>
            <w:t xml:space="preserve"> </w:t>
          </w:r>
          <w:r>
            <w:rPr>
              <w:rFonts w:ascii="Times New Roman" w:hAnsi="Times New Roman"/>
              <w:b/>
              <w:sz w:val="24"/>
              <w:szCs w:val="24"/>
            </w:rPr>
            <w:t>July</w:t>
          </w:r>
          <w:r w:rsidR="0081305F" w:rsidRPr="0081305F">
            <w:rPr>
              <w:rFonts w:ascii="Times New Roman" w:hAnsi="Times New Roman"/>
              <w:b/>
              <w:sz w:val="24"/>
              <w:szCs w:val="24"/>
            </w:rPr>
            <w:t xml:space="preserve"> 2021</w:t>
          </w:r>
        </w:p>
        <w:p w14:paraId="4D3544D0" w14:textId="77777777" w:rsidR="00214696" w:rsidRPr="00CB4557" w:rsidRDefault="00214696" w:rsidP="00B27E64">
          <w:pPr>
            <w:shd w:val="clear" w:color="auto" w:fill="FFFFFF"/>
            <w:rPr>
              <w:rFonts w:ascii="Times New Roman" w:hAnsi="Times New Roman"/>
              <w:b/>
              <w:sz w:val="42"/>
              <w:szCs w:val="18"/>
            </w:rPr>
          </w:pPr>
        </w:p>
        <w:p w14:paraId="51CFDC90" w14:textId="77777777" w:rsidR="00214696" w:rsidRPr="00CB4557" w:rsidRDefault="00214696" w:rsidP="00214696">
          <w:pPr>
            <w:shd w:val="clear" w:color="auto" w:fill="FFFFFF"/>
            <w:jc w:val="center"/>
            <w:rPr>
              <w:rFonts w:ascii="Times New Roman" w:hAnsi="Times New Roman"/>
              <w:b/>
              <w:sz w:val="42"/>
              <w:szCs w:val="18"/>
            </w:rPr>
          </w:pPr>
          <w:r w:rsidRPr="00CB4557">
            <w:rPr>
              <w:rFonts w:ascii="Times New Roman" w:hAnsi="Times New Roman"/>
              <w:noProof/>
            </w:rPr>
            <w:drawing>
              <wp:inline distT="0" distB="0" distL="0" distR="0" wp14:anchorId="29309390" wp14:editId="4799BEAC">
                <wp:extent cx="895350" cy="813019"/>
                <wp:effectExtent l="0" t="0" r="0" b="6350"/>
                <wp:docPr id="2" name="Picture 2"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I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13019"/>
                        </a:xfrm>
                        <a:prstGeom prst="rect">
                          <a:avLst/>
                        </a:prstGeom>
                        <a:noFill/>
                        <a:ln>
                          <a:noFill/>
                        </a:ln>
                      </pic:spPr>
                    </pic:pic>
                  </a:graphicData>
                </a:graphic>
              </wp:inline>
            </w:drawing>
          </w:r>
        </w:p>
        <w:p w14:paraId="2E4D64F1" w14:textId="77777777" w:rsidR="00214696" w:rsidRPr="00CB4557" w:rsidRDefault="00214696" w:rsidP="00214696">
          <w:pPr>
            <w:shd w:val="clear" w:color="auto" w:fill="FFFFFF"/>
            <w:jc w:val="center"/>
            <w:rPr>
              <w:rFonts w:ascii="Times New Roman" w:hAnsi="Times New Roman"/>
              <w:sz w:val="14"/>
              <w:szCs w:val="18"/>
            </w:rPr>
          </w:pPr>
        </w:p>
        <w:p w14:paraId="6A264937" w14:textId="77777777" w:rsidR="00214696" w:rsidRPr="00CB4557" w:rsidRDefault="00214696" w:rsidP="00214696">
          <w:pPr>
            <w:shd w:val="clear" w:color="auto" w:fill="FFFFFF"/>
            <w:jc w:val="center"/>
            <w:rPr>
              <w:rFonts w:ascii="Times New Roman" w:hAnsi="Times New Roman"/>
              <w:sz w:val="32"/>
              <w:szCs w:val="18"/>
            </w:rPr>
          </w:pPr>
          <w:r w:rsidRPr="00CB4557">
            <w:rPr>
              <w:rFonts w:ascii="Times New Roman" w:hAnsi="Times New Roman"/>
              <w:sz w:val="32"/>
              <w:szCs w:val="18"/>
            </w:rPr>
            <w:t xml:space="preserve">School of Business &amp; Economics </w:t>
          </w:r>
        </w:p>
        <w:p w14:paraId="0B0A077A" w14:textId="77777777" w:rsidR="001E1DE1" w:rsidRDefault="00214696" w:rsidP="00093216">
          <w:pPr>
            <w:shd w:val="clear" w:color="auto" w:fill="FFFFFF"/>
            <w:spacing w:after="0"/>
            <w:jc w:val="center"/>
            <w:rPr>
              <w:rFonts w:ascii="Times New Roman" w:hAnsi="Times New Roman"/>
              <w:sz w:val="32"/>
              <w:szCs w:val="18"/>
            </w:rPr>
            <w:sectPr w:rsidR="001E1DE1" w:rsidSect="001E1DE1">
              <w:footerReference w:type="default" r:id="rId9"/>
              <w:footerReference w:type="first" r:id="rId10"/>
              <w:endnotePr>
                <w:numFmt w:val="decimal"/>
              </w:endnotePr>
              <w:pgSz w:w="12240" w:h="15840"/>
              <w:pgMar w:top="1440" w:right="1440" w:bottom="1440" w:left="2160" w:header="720" w:footer="720" w:gutter="0"/>
              <w:pgNumType w:start="1"/>
              <w:cols w:space="720"/>
              <w:titlePg/>
              <w:docGrid w:linePitch="360"/>
            </w:sectPr>
          </w:pPr>
          <w:r w:rsidRPr="00CB4557">
            <w:rPr>
              <w:rFonts w:ascii="Times New Roman" w:hAnsi="Times New Roman"/>
              <w:sz w:val="32"/>
              <w:szCs w:val="18"/>
            </w:rPr>
            <w:t>United International University</w:t>
          </w:r>
        </w:p>
        <w:p w14:paraId="09196D29" w14:textId="41FC7095" w:rsidR="001E1DE1" w:rsidRDefault="000E4945" w:rsidP="001E1DE1">
          <w:pPr>
            <w:shd w:val="clear" w:color="auto" w:fill="FFFFFF"/>
            <w:spacing w:after="0"/>
            <w:rPr>
              <w:rFonts w:ascii="Times New Roman" w:hAnsi="Times New Roman"/>
              <w:b/>
              <w:bCs/>
              <w:noProof/>
            </w:rPr>
          </w:pPr>
        </w:p>
      </w:sdtContent>
    </w:sdt>
    <w:p w14:paraId="02FD22F6" w14:textId="28DE72B3" w:rsidR="005422EF" w:rsidRPr="00A63E5F" w:rsidRDefault="00172FE4" w:rsidP="00A63E5F">
      <w:pPr>
        <w:pStyle w:val="Heading1"/>
        <w:jc w:val="center"/>
        <w:rPr>
          <w:rFonts w:ascii="Times New Roman" w:hAnsi="Times New Roman" w:cs="Times New Roman"/>
          <w:b/>
          <w:bCs/>
          <w:noProof/>
          <w:color w:val="auto"/>
          <w:sz w:val="28"/>
          <w:szCs w:val="28"/>
        </w:rPr>
      </w:pPr>
      <w:bookmarkStart w:id="1" w:name="_Toc76478527"/>
      <w:r w:rsidRPr="00A63E5F">
        <w:rPr>
          <w:rFonts w:ascii="Times New Roman" w:hAnsi="Times New Roman" w:cs="Times New Roman"/>
          <w:b/>
          <w:bCs/>
          <w:color w:val="auto"/>
          <w:sz w:val="28"/>
          <w:szCs w:val="28"/>
        </w:rPr>
        <w:t>Declaration</w:t>
      </w:r>
      <w:bookmarkEnd w:id="1"/>
    </w:p>
    <w:p w14:paraId="603C1E50" w14:textId="77777777" w:rsidR="00E62385" w:rsidRPr="00E62385" w:rsidRDefault="00E62385" w:rsidP="00786107">
      <w:pPr>
        <w:spacing w:after="0" w:line="480" w:lineRule="auto"/>
        <w:jc w:val="both"/>
      </w:pPr>
    </w:p>
    <w:p w14:paraId="4D8BF885" w14:textId="5A4BFF16" w:rsidR="00172FE4" w:rsidRPr="00172FE4" w:rsidRDefault="00172FE4" w:rsidP="00786107">
      <w:pPr>
        <w:kinsoku w:val="0"/>
        <w:overflowPunct w:val="0"/>
        <w:spacing w:after="0" w:line="480" w:lineRule="auto"/>
        <w:jc w:val="both"/>
        <w:textAlignment w:val="baseline"/>
        <w:rPr>
          <w:rFonts w:ascii="Times New Roman" w:hAnsi="Times New Roman"/>
          <w:b/>
          <w:bCs/>
          <w:kern w:val="24"/>
          <w:sz w:val="24"/>
          <w:szCs w:val="24"/>
        </w:rPr>
      </w:pPr>
      <w:r w:rsidRPr="00172FE4">
        <w:rPr>
          <w:rFonts w:ascii="Times New Roman" w:hAnsi="Times New Roman"/>
          <w:sz w:val="24"/>
          <w:szCs w:val="24"/>
        </w:rPr>
        <w:t xml:space="preserve">I hereby humbly declare that the </w:t>
      </w:r>
      <w:r w:rsidR="00E67BAF">
        <w:rPr>
          <w:rFonts w:ascii="Times New Roman" w:hAnsi="Times New Roman"/>
          <w:sz w:val="24"/>
          <w:szCs w:val="24"/>
        </w:rPr>
        <w:t>project report</w:t>
      </w:r>
      <w:r w:rsidRPr="00172FE4">
        <w:rPr>
          <w:rFonts w:ascii="Times New Roman" w:hAnsi="Times New Roman"/>
          <w:sz w:val="24"/>
          <w:szCs w:val="24"/>
        </w:rPr>
        <w:t xml:space="preserve"> titled</w:t>
      </w:r>
      <w:r w:rsidRPr="00172FE4">
        <w:rPr>
          <w:rFonts w:ascii="Times New Roman" w:hAnsi="Times New Roman"/>
          <w:b/>
          <w:sz w:val="24"/>
          <w:szCs w:val="24"/>
        </w:rPr>
        <w:t xml:space="preserve"> </w:t>
      </w:r>
      <w:r w:rsidR="006F34C1" w:rsidRPr="006F34C1">
        <w:rPr>
          <w:rFonts w:ascii="Times New Roman" w:hAnsi="Times New Roman"/>
          <w:b/>
          <w:sz w:val="24"/>
          <w:szCs w:val="24"/>
        </w:rPr>
        <w:t>“Implementation of the Health, Hygiene &amp; Safety Measures in Context to BLA: A Case study of BRAC”</w:t>
      </w:r>
      <w:r w:rsidRPr="00172FE4">
        <w:rPr>
          <w:rFonts w:ascii="Times New Roman" w:hAnsi="Times New Roman"/>
          <w:b/>
          <w:sz w:val="24"/>
          <w:szCs w:val="24"/>
        </w:rPr>
        <w:t xml:space="preserve"> </w:t>
      </w:r>
      <w:r w:rsidR="00942D59">
        <w:rPr>
          <w:rFonts w:ascii="Times New Roman" w:hAnsi="Times New Roman"/>
          <w:b/>
          <w:sz w:val="24"/>
          <w:szCs w:val="24"/>
        </w:rPr>
        <w:t xml:space="preserve">is </w:t>
      </w:r>
      <w:r w:rsidRPr="00172FE4">
        <w:rPr>
          <w:rFonts w:ascii="Times New Roman" w:hAnsi="Times New Roman"/>
          <w:sz w:val="24"/>
          <w:szCs w:val="24"/>
        </w:rPr>
        <w:t xml:space="preserve">a requirement for the degree </w:t>
      </w:r>
      <w:r w:rsidR="006E4E16" w:rsidRPr="006E4E16">
        <w:rPr>
          <w:rFonts w:ascii="Times New Roman" w:hAnsi="Times New Roman"/>
          <w:sz w:val="24"/>
          <w:szCs w:val="24"/>
        </w:rPr>
        <w:t>Master in International Human Resource Management (</w:t>
      </w:r>
      <w:r w:rsidR="006E4E16" w:rsidRPr="006E4E16">
        <w:rPr>
          <w:rFonts w:ascii="Times New Roman" w:hAnsi="Times New Roman"/>
          <w:b/>
          <w:bCs/>
          <w:sz w:val="24"/>
          <w:szCs w:val="24"/>
        </w:rPr>
        <w:t>MIHRM</w:t>
      </w:r>
      <w:r w:rsidR="006E4E16" w:rsidRPr="006E4E16">
        <w:rPr>
          <w:rFonts w:ascii="Times New Roman" w:hAnsi="Times New Roman"/>
          <w:sz w:val="24"/>
          <w:szCs w:val="24"/>
        </w:rPr>
        <w:t>)</w:t>
      </w:r>
      <w:r w:rsidR="006E4E16">
        <w:rPr>
          <w:rFonts w:ascii="Times New Roman" w:hAnsi="Times New Roman"/>
          <w:sz w:val="24"/>
          <w:szCs w:val="24"/>
        </w:rPr>
        <w:t>, a</w:t>
      </w:r>
      <w:r w:rsidRPr="00172FE4">
        <w:rPr>
          <w:rFonts w:ascii="Times New Roman" w:hAnsi="Times New Roman"/>
          <w:sz w:val="24"/>
          <w:szCs w:val="24"/>
        </w:rPr>
        <w:t xml:space="preserve"> program under</w:t>
      </w:r>
      <w:r w:rsidR="006E4E16">
        <w:rPr>
          <w:rFonts w:ascii="Times New Roman" w:hAnsi="Times New Roman"/>
          <w:sz w:val="24"/>
          <w:szCs w:val="24"/>
        </w:rPr>
        <w:t xml:space="preserve"> </w:t>
      </w:r>
      <w:r w:rsidR="006F34C1">
        <w:rPr>
          <w:rFonts w:ascii="Times New Roman" w:hAnsi="Times New Roman"/>
          <w:sz w:val="24"/>
          <w:szCs w:val="24"/>
        </w:rPr>
        <w:t xml:space="preserve">the </w:t>
      </w:r>
      <w:r w:rsidR="006F34C1" w:rsidRPr="00172FE4">
        <w:rPr>
          <w:rFonts w:ascii="Times New Roman" w:hAnsi="Times New Roman"/>
          <w:sz w:val="24"/>
          <w:szCs w:val="24"/>
        </w:rPr>
        <w:t>School</w:t>
      </w:r>
      <w:r w:rsidRPr="00172FE4">
        <w:rPr>
          <w:rFonts w:ascii="Times New Roman" w:hAnsi="Times New Roman"/>
          <w:sz w:val="24"/>
          <w:szCs w:val="24"/>
        </w:rPr>
        <w:t xml:space="preserve"> of Business and Economics, United International University, Dhaka Bangladesh was carried out by me under the guidance of </w:t>
      </w:r>
      <w:r w:rsidR="00BD2ED5" w:rsidRPr="00BD2ED5">
        <w:rPr>
          <w:rFonts w:ascii="Times New Roman" w:hAnsi="Times New Roman"/>
          <w:b/>
          <w:bCs/>
          <w:kern w:val="24"/>
          <w:sz w:val="24"/>
          <w:szCs w:val="24"/>
        </w:rPr>
        <w:t xml:space="preserve">Barrister M Aftab Uddin </w:t>
      </w:r>
      <w:r w:rsidRPr="00172FE4">
        <w:rPr>
          <w:rFonts w:ascii="Times New Roman" w:hAnsi="Times New Roman"/>
          <w:sz w:val="24"/>
          <w:szCs w:val="24"/>
        </w:rPr>
        <w:t xml:space="preserve">during the study period of October 2020 to </w:t>
      </w:r>
      <w:r w:rsidR="00BD2ED5">
        <w:rPr>
          <w:rFonts w:ascii="Times New Roman" w:hAnsi="Times New Roman"/>
          <w:sz w:val="24"/>
          <w:szCs w:val="24"/>
        </w:rPr>
        <w:t>May</w:t>
      </w:r>
      <w:r w:rsidRPr="00172FE4">
        <w:rPr>
          <w:rFonts w:ascii="Times New Roman" w:hAnsi="Times New Roman"/>
          <w:sz w:val="24"/>
          <w:szCs w:val="24"/>
        </w:rPr>
        <w:t xml:space="preserve"> 2021. </w:t>
      </w:r>
    </w:p>
    <w:p w14:paraId="0DC9DB23" w14:textId="77777777" w:rsidR="00172FE4" w:rsidRPr="00172FE4" w:rsidRDefault="00172FE4" w:rsidP="008E3B0E">
      <w:pPr>
        <w:spacing w:after="0" w:line="480" w:lineRule="auto"/>
        <w:ind w:right="-113"/>
        <w:jc w:val="both"/>
        <w:rPr>
          <w:rFonts w:ascii="Times New Roman" w:hAnsi="Times New Roman"/>
          <w:sz w:val="24"/>
          <w:szCs w:val="24"/>
        </w:rPr>
      </w:pPr>
    </w:p>
    <w:p w14:paraId="13E898DF" w14:textId="77777777" w:rsidR="00172FE4" w:rsidRPr="00172FE4" w:rsidRDefault="00172FE4" w:rsidP="008E3B0E">
      <w:pPr>
        <w:spacing w:after="0" w:line="480" w:lineRule="auto"/>
        <w:ind w:right="-113"/>
        <w:jc w:val="both"/>
        <w:rPr>
          <w:rFonts w:ascii="Times New Roman" w:hAnsi="Times New Roman"/>
          <w:sz w:val="24"/>
          <w:szCs w:val="24"/>
        </w:rPr>
      </w:pPr>
    </w:p>
    <w:p w14:paraId="5D3D5D9B" w14:textId="77777777" w:rsidR="00172FE4" w:rsidRPr="00172FE4" w:rsidRDefault="00172FE4" w:rsidP="008E3B0E">
      <w:pPr>
        <w:spacing w:after="0" w:line="480" w:lineRule="auto"/>
        <w:ind w:right="-113"/>
        <w:jc w:val="both"/>
        <w:rPr>
          <w:rFonts w:ascii="Times New Roman" w:hAnsi="Times New Roman"/>
          <w:sz w:val="24"/>
          <w:szCs w:val="24"/>
        </w:rPr>
      </w:pPr>
      <w:r w:rsidRPr="00172FE4">
        <w:rPr>
          <w:rFonts w:ascii="Times New Roman" w:hAnsi="Times New Roman"/>
          <w:sz w:val="24"/>
          <w:szCs w:val="24"/>
        </w:rPr>
        <w:t>………………………………………………………..</w:t>
      </w:r>
    </w:p>
    <w:p w14:paraId="163CDECD" w14:textId="4F4E7681" w:rsidR="00172FE4" w:rsidRPr="00172FE4" w:rsidRDefault="006E4E16" w:rsidP="008E3B0E">
      <w:pPr>
        <w:tabs>
          <w:tab w:val="left" w:pos="3525"/>
        </w:tabs>
        <w:spacing w:after="0" w:line="480" w:lineRule="auto"/>
        <w:jc w:val="both"/>
        <w:rPr>
          <w:rFonts w:ascii="Times New Roman" w:eastAsia="Times New Roman" w:hAnsi="Times New Roman"/>
          <w:b/>
          <w:sz w:val="24"/>
          <w:szCs w:val="24"/>
        </w:rPr>
      </w:pPr>
      <w:r>
        <w:rPr>
          <w:rFonts w:ascii="Times New Roman" w:hAnsi="Times New Roman"/>
          <w:sz w:val="24"/>
          <w:szCs w:val="24"/>
        </w:rPr>
        <w:t xml:space="preserve">Zunayeed Noor </w:t>
      </w:r>
      <w:proofErr w:type="spellStart"/>
      <w:r>
        <w:rPr>
          <w:rFonts w:ascii="Times New Roman" w:hAnsi="Times New Roman"/>
          <w:sz w:val="24"/>
          <w:szCs w:val="24"/>
        </w:rPr>
        <w:t>Alam</w:t>
      </w:r>
      <w:proofErr w:type="spellEnd"/>
    </w:p>
    <w:p w14:paraId="383C09A2" w14:textId="050AE99A" w:rsidR="00172FE4" w:rsidRPr="00172FE4" w:rsidRDefault="00172FE4" w:rsidP="008E3B0E">
      <w:pPr>
        <w:spacing w:after="0" w:line="480" w:lineRule="auto"/>
        <w:jc w:val="both"/>
        <w:rPr>
          <w:rFonts w:ascii="Times New Roman" w:hAnsi="Times New Roman"/>
          <w:sz w:val="24"/>
          <w:szCs w:val="24"/>
        </w:rPr>
      </w:pPr>
      <w:r w:rsidRPr="00172FE4">
        <w:rPr>
          <w:rFonts w:ascii="Times New Roman" w:hAnsi="Times New Roman"/>
          <w:sz w:val="24"/>
          <w:szCs w:val="24"/>
        </w:rPr>
        <w:t>Student ID: 115</w:t>
      </w:r>
      <w:r w:rsidR="006E4E16">
        <w:rPr>
          <w:rFonts w:ascii="Times New Roman" w:hAnsi="Times New Roman"/>
          <w:sz w:val="24"/>
          <w:szCs w:val="24"/>
        </w:rPr>
        <w:t xml:space="preserve"> </w:t>
      </w:r>
      <w:r w:rsidRPr="00172FE4">
        <w:rPr>
          <w:rFonts w:ascii="Times New Roman" w:hAnsi="Times New Roman"/>
          <w:sz w:val="24"/>
          <w:szCs w:val="24"/>
        </w:rPr>
        <w:t>201</w:t>
      </w:r>
      <w:r w:rsidR="006E4E16">
        <w:rPr>
          <w:rFonts w:ascii="Times New Roman" w:hAnsi="Times New Roman"/>
          <w:sz w:val="24"/>
          <w:szCs w:val="24"/>
        </w:rPr>
        <w:t xml:space="preserve"> </w:t>
      </w:r>
      <w:r w:rsidRPr="00172FE4">
        <w:rPr>
          <w:rFonts w:ascii="Times New Roman" w:hAnsi="Times New Roman"/>
          <w:sz w:val="24"/>
          <w:szCs w:val="24"/>
        </w:rPr>
        <w:t>0</w:t>
      </w:r>
      <w:r w:rsidR="006E4E16">
        <w:rPr>
          <w:rFonts w:ascii="Times New Roman" w:hAnsi="Times New Roman"/>
          <w:sz w:val="24"/>
          <w:szCs w:val="24"/>
        </w:rPr>
        <w:t>03</w:t>
      </w:r>
    </w:p>
    <w:p w14:paraId="724A574D" w14:textId="1F0770A0" w:rsidR="00172FE4" w:rsidRDefault="00172FE4" w:rsidP="008E3B0E">
      <w:pPr>
        <w:spacing w:after="0" w:line="480" w:lineRule="auto"/>
        <w:jc w:val="both"/>
        <w:rPr>
          <w:rFonts w:ascii="Times New Roman" w:hAnsi="Times New Roman"/>
          <w:sz w:val="24"/>
          <w:szCs w:val="24"/>
        </w:rPr>
      </w:pPr>
      <w:r w:rsidRPr="00172FE4">
        <w:rPr>
          <w:rFonts w:ascii="Times New Roman" w:hAnsi="Times New Roman"/>
          <w:sz w:val="24"/>
          <w:szCs w:val="24"/>
        </w:rPr>
        <w:t>School of Business and Economics</w:t>
      </w:r>
    </w:p>
    <w:p w14:paraId="7B787AAB" w14:textId="39774E55" w:rsidR="00C21AE2" w:rsidRDefault="00C21AE2" w:rsidP="008E3B0E">
      <w:pPr>
        <w:spacing w:after="0" w:line="480" w:lineRule="auto"/>
        <w:jc w:val="both"/>
        <w:rPr>
          <w:rFonts w:ascii="Times New Roman" w:hAnsi="Times New Roman"/>
          <w:sz w:val="24"/>
          <w:szCs w:val="24"/>
        </w:rPr>
      </w:pPr>
      <w:r w:rsidRPr="00172FE4">
        <w:rPr>
          <w:rFonts w:ascii="Times New Roman" w:hAnsi="Times New Roman"/>
          <w:sz w:val="24"/>
          <w:szCs w:val="24"/>
        </w:rPr>
        <w:t>United International University</w:t>
      </w:r>
    </w:p>
    <w:p w14:paraId="3104E29B" w14:textId="237611FA" w:rsidR="00E9023F" w:rsidRDefault="00E9023F" w:rsidP="008E3B0E">
      <w:pPr>
        <w:spacing w:after="0" w:line="480" w:lineRule="auto"/>
        <w:jc w:val="both"/>
        <w:rPr>
          <w:rFonts w:ascii="Times New Roman" w:hAnsi="Times New Roman"/>
          <w:sz w:val="24"/>
          <w:szCs w:val="24"/>
        </w:rPr>
      </w:pPr>
    </w:p>
    <w:p w14:paraId="039C6A1B" w14:textId="229F4FD3" w:rsidR="00E9023F" w:rsidRDefault="00E9023F" w:rsidP="008E3B0E">
      <w:pPr>
        <w:spacing w:after="0" w:line="480" w:lineRule="auto"/>
        <w:jc w:val="both"/>
        <w:rPr>
          <w:rFonts w:ascii="Times New Roman" w:hAnsi="Times New Roman"/>
          <w:sz w:val="24"/>
          <w:szCs w:val="24"/>
        </w:rPr>
      </w:pPr>
    </w:p>
    <w:p w14:paraId="54C6061A" w14:textId="4BE4F2FA" w:rsidR="00E9023F" w:rsidRDefault="00E9023F" w:rsidP="008E3B0E">
      <w:pPr>
        <w:spacing w:after="0" w:line="480" w:lineRule="auto"/>
        <w:jc w:val="both"/>
        <w:rPr>
          <w:rFonts w:ascii="Times New Roman" w:hAnsi="Times New Roman"/>
          <w:sz w:val="24"/>
          <w:szCs w:val="24"/>
        </w:rPr>
      </w:pPr>
    </w:p>
    <w:p w14:paraId="294A515D" w14:textId="23202FE2" w:rsidR="00E9023F" w:rsidRDefault="00E9023F" w:rsidP="008E3B0E">
      <w:pPr>
        <w:spacing w:after="0" w:line="480" w:lineRule="auto"/>
        <w:jc w:val="both"/>
        <w:rPr>
          <w:rFonts w:ascii="Times New Roman" w:hAnsi="Times New Roman"/>
          <w:sz w:val="24"/>
          <w:szCs w:val="24"/>
        </w:rPr>
      </w:pPr>
    </w:p>
    <w:p w14:paraId="09219050" w14:textId="2D7EBA0F" w:rsidR="00E9023F" w:rsidRDefault="00E9023F" w:rsidP="008E3B0E">
      <w:pPr>
        <w:spacing w:after="0" w:line="480" w:lineRule="auto"/>
        <w:jc w:val="both"/>
        <w:rPr>
          <w:rFonts w:ascii="Times New Roman" w:hAnsi="Times New Roman"/>
          <w:sz w:val="24"/>
          <w:szCs w:val="24"/>
        </w:rPr>
      </w:pPr>
    </w:p>
    <w:p w14:paraId="71B49196" w14:textId="77777777" w:rsidR="00D60B72" w:rsidRDefault="00D60B72" w:rsidP="008E3B0E">
      <w:pPr>
        <w:spacing w:after="0" w:line="480" w:lineRule="auto"/>
        <w:jc w:val="both"/>
        <w:rPr>
          <w:rFonts w:ascii="Times New Roman" w:hAnsi="Times New Roman"/>
          <w:sz w:val="24"/>
          <w:szCs w:val="24"/>
        </w:rPr>
      </w:pPr>
    </w:p>
    <w:p w14:paraId="7CDA1279" w14:textId="7D63C883" w:rsidR="00E9023F" w:rsidRPr="00E62385" w:rsidRDefault="00E9023F" w:rsidP="008E3B0E">
      <w:pPr>
        <w:pStyle w:val="Heading1"/>
        <w:spacing w:before="0" w:line="480" w:lineRule="auto"/>
        <w:jc w:val="center"/>
        <w:rPr>
          <w:rFonts w:ascii="Times New Roman" w:hAnsi="Times New Roman" w:cs="Times New Roman"/>
          <w:b/>
          <w:bCs/>
          <w:color w:val="auto"/>
          <w:sz w:val="28"/>
          <w:szCs w:val="28"/>
        </w:rPr>
      </w:pPr>
      <w:bookmarkStart w:id="2" w:name="_Toc76478528"/>
      <w:r w:rsidRPr="00E9023F">
        <w:rPr>
          <w:rFonts w:ascii="Times New Roman" w:hAnsi="Times New Roman" w:cs="Times New Roman"/>
          <w:b/>
          <w:bCs/>
          <w:color w:val="auto"/>
          <w:sz w:val="28"/>
          <w:szCs w:val="28"/>
        </w:rPr>
        <w:lastRenderedPageBreak/>
        <w:t>Certification</w:t>
      </w:r>
      <w:bookmarkEnd w:id="2"/>
    </w:p>
    <w:p w14:paraId="58E2791C" w14:textId="25EED52F" w:rsidR="00E9023F" w:rsidRDefault="00E9023F" w:rsidP="008E3B0E">
      <w:pPr>
        <w:spacing w:after="0" w:line="480" w:lineRule="auto"/>
        <w:jc w:val="both"/>
        <w:rPr>
          <w:rFonts w:ascii="Times New Roman" w:hAnsi="Times New Roman"/>
          <w:sz w:val="24"/>
          <w:szCs w:val="24"/>
        </w:rPr>
      </w:pPr>
      <w:r w:rsidRPr="00E9023F">
        <w:rPr>
          <w:rFonts w:ascii="Times New Roman" w:hAnsi="Times New Roman"/>
          <w:sz w:val="24"/>
          <w:szCs w:val="24"/>
        </w:rPr>
        <w:t xml:space="preserve">This is to certify that </w:t>
      </w:r>
      <w:r w:rsidRPr="00115A14">
        <w:rPr>
          <w:rFonts w:ascii="Times New Roman" w:hAnsi="Times New Roman"/>
          <w:b/>
          <w:bCs/>
          <w:sz w:val="24"/>
          <w:szCs w:val="24"/>
        </w:rPr>
        <w:t xml:space="preserve">Zunayeed Noor </w:t>
      </w:r>
      <w:proofErr w:type="spellStart"/>
      <w:r w:rsidRPr="00115A14">
        <w:rPr>
          <w:rFonts w:ascii="Times New Roman" w:hAnsi="Times New Roman"/>
          <w:b/>
          <w:bCs/>
          <w:sz w:val="24"/>
          <w:szCs w:val="24"/>
        </w:rPr>
        <w:t>Alam</w:t>
      </w:r>
      <w:proofErr w:type="spellEnd"/>
      <w:r w:rsidRPr="00E9023F">
        <w:rPr>
          <w:rFonts w:ascii="Times New Roman" w:hAnsi="Times New Roman"/>
          <w:sz w:val="24"/>
          <w:szCs w:val="24"/>
        </w:rPr>
        <w:t xml:space="preserve">, </w:t>
      </w:r>
      <w:r>
        <w:rPr>
          <w:rFonts w:ascii="Times New Roman" w:hAnsi="Times New Roman"/>
          <w:sz w:val="24"/>
          <w:szCs w:val="24"/>
        </w:rPr>
        <w:t>UIU s</w:t>
      </w:r>
      <w:r w:rsidRPr="00E9023F">
        <w:rPr>
          <w:rFonts w:ascii="Times New Roman" w:hAnsi="Times New Roman"/>
          <w:sz w:val="24"/>
          <w:szCs w:val="24"/>
        </w:rPr>
        <w:t xml:space="preserve">tudent ID No: </w:t>
      </w:r>
      <w:r w:rsidRPr="00115A14">
        <w:rPr>
          <w:rFonts w:ascii="Times New Roman" w:hAnsi="Times New Roman"/>
          <w:b/>
          <w:bCs/>
          <w:sz w:val="24"/>
          <w:szCs w:val="24"/>
        </w:rPr>
        <w:t>115 201 003</w:t>
      </w:r>
      <w:r w:rsidRPr="00E9023F">
        <w:rPr>
          <w:rFonts w:ascii="Times New Roman" w:hAnsi="Times New Roman"/>
          <w:sz w:val="24"/>
          <w:szCs w:val="24"/>
        </w:rPr>
        <w:t xml:space="preserve"> has carried out the </w:t>
      </w:r>
      <w:r w:rsidR="003E62D6">
        <w:rPr>
          <w:rFonts w:ascii="Times New Roman" w:hAnsi="Times New Roman"/>
          <w:sz w:val="24"/>
          <w:szCs w:val="24"/>
        </w:rPr>
        <w:t>project</w:t>
      </w:r>
      <w:r w:rsidRPr="00E9023F">
        <w:rPr>
          <w:rFonts w:ascii="Times New Roman" w:hAnsi="Times New Roman"/>
          <w:sz w:val="24"/>
          <w:szCs w:val="24"/>
        </w:rPr>
        <w:t xml:space="preserve"> work as partial requirement of the degree under my supervision and submitted the </w:t>
      </w:r>
      <w:r w:rsidR="003E62D6">
        <w:rPr>
          <w:rFonts w:ascii="Times New Roman" w:hAnsi="Times New Roman"/>
          <w:sz w:val="24"/>
          <w:szCs w:val="24"/>
        </w:rPr>
        <w:t xml:space="preserve">report </w:t>
      </w:r>
      <w:r w:rsidRPr="00E9023F">
        <w:rPr>
          <w:rFonts w:ascii="Times New Roman" w:hAnsi="Times New Roman"/>
          <w:sz w:val="24"/>
          <w:szCs w:val="24"/>
        </w:rPr>
        <w:t xml:space="preserve">titled </w:t>
      </w:r>
      <w:r w:rsidR="00B93DA2" w:rsidRPr="00B93DA2">
        <w:rPr>
          <w:rFonts w:ascii="Times New Roman" w:hAnsi="Times New Roman"/>
          <w:b/>
          <w:sz w:val="24"/>
          <w:szCs w:val="24"/>
        </w:rPr>
        <w:t>“Implementation of the Health, Hygiene &amp; Safety Measures in Context to BLA: A Case study of BRAC</w:t>
      </w:r>
      <w:r w:rsidR="003D7836" w:rsidRPr="00172FE4">
        <w:rPr>
          <w:rFonts w:ascii="Times New Roman" w:hAnsi="Times New Roman"/>
          <w:b/>
          <w:bCs/>
          <w:sz w:val="24"/>
          <w:szCs w:val="24"/>
        </w:rPr>
        <w:t>”</w:t>
      </w:r>
      <w:r w:rsidR="003D7836">
        <w:rPr>
          <w:rFonts w:ascii="Times New Roman" w:hAnsi="Times New Roman"/>
          <w:b/>
          <w:bCs/>
          <w:sz w:val="24"/>
          <w:szCs w:val="24"/>
        </w:rPr>
        <w:t>.</w:t>
      </w:r>
    </w:p>
    <w:p w14:paraId="1F8DEF50" w14:textId="77777777" w:rsidR="003E62D6" w:rsidRPr="00E9023F" w:rsidRDefault="003E62D6" w:rsidP="008E3B0E">
      <w:pPr>
        <w:spacing w:after="0" w:line="480" w:lineRule="auto"/>
        <w:jc w:val="both"/>
        <w:rPr>
          <w:rFonts w:ascii="Times New Roman" w:hAnsi="Times New Roman"/>
          <w:sz w:val="24"/>
          <w:szCs w:val="24"/>
        </w:rPr>
      </w:pPr>
    </w:p>
    <w:p w14:paraId="034D0656" w14:textId="5631E81A" w:rsidR="00E9023F" w:rsidRPr="00E9023F" w:rsidRDefault="00E9023F" w:rsidP="008E3B0E">
      <w:pPr>
        <w:spacing w:after="0" w:line="480" w:lineRule="auto"/>
        <w:jc w:val="both"/>
        <w:rPr>
          <w:rFonts w:ascii="Times New Roman" w:hAnsi="Times New Roman"/>
          <w:sz w:val="24"/>
          <w:szCs w:val="24"/>
        </w:rPr>
      </w:pPr>
      <w:r w:rsidRPr="00E9023F">
        <w:rPr>
          <w:rFonts w:ascii="Times New Roman" w:hAnsi="Times New Roman"/>
          <w:sz w:val="24"/>
          <w:szCs w:val="24"/>
        </w:rPr>
        <w:t xml:space="preserve">I have the confidence regarding the originality of his data and I also express that the </w:t>
      </w:r>
      <w:r w:rsidR="003E62D6">
        <w:rPr>
          <w:rFonts w:ascii="Times New Roman" w:hAnsi="Times New Roman"/>
          <w:sz w:val="24"/>
          <w:szCs w:val="24"/>
        </w:rPr>
        <w:t>project</w:t>
      </w:r>
      <w:r w:rsidRPr="00E9023F">
        <w:rPr>
          <w:rFonts w:ascii="Times New Roman" w:hAnsi="Times New Roman"/>
          <w:sz w:val="24"/>
          <w:szCs w:val="24"/>
        </w:rPr>
        <w:t xml:space="preserve"> is up to my satisfaction</w:t>
      </w:r>
      <w:r w:rsidR="003E62D6">
        <w:rPr>
          <w:rFonts w:ascii="Times New Roman" w:hAnsi="Times New Roman"/>
          <w:sz w:val="24"/>
          <w:szCs w:val="24"/>
        </w:rPr>
        <w:t>.</w:t>
      </w:r>
    </w:p>
    <w:p w14:paraId="3CF8B894" w14:textId="77777777" w:rsidR="00E9023F" w:rsidRPr="00E9023F" w:rsidRDefault="00E9023F" w:rsidP="008E3B0E">
      <w:pPr>
        <w:spacing w:after="0" w:line="480" w:lineRule="auto"/>
        <w:jc w:val="both"/>
        <w:rPr>
          <w:rFonts w:ascii="Times New Roman" w:hAnsi="Times New Roman"/>
          <w:sz w:val="24"/>
          <w:szCs w:val="24"/>
        </w:rPr>
      </w:pPr>
    </w:p>
    <w:p w14:paraId="2CCDED78" w14:textId="77777777" w:rsidR="00E9023F" w:rsidRPr="00E9023F" w:rsidRDefault="00E9023F" w:rsidP="008E3B0E">
      <w:pPr>
        <w:spacing w:after="0" w:line="480" w:lineRule="auto"/>
        <w:jc w:val="both"/>
        <w:rPr>
          <w:rFonts w:ascii="Times New Roman" w:hAnsi="Times New Roman"/>
          <w:sz w:val="24"/>
          <w:szCs w:val="24"/>
        </w:rPr>
      </w:pPr>
    </w:p>
    <w:p w14:paraId="731BEE0E" w14:textId="77777777" w:rsidR="00E9023F" w:rsidRPr="00E9023F" w:rsidRDefault="00E9023F" w:rsidP="008E3B0E">
      <w:pPr>
        <w:spacing w:after="0" w:line="480" w:lineRule="auto"/>
        <w:jc w:val="both"/>
        <w:rPr>
          <w:rFonts w:ascii="Times New Roman" w:hAnsi="Times New Roman"/>
          <w:sz w:val="24"/>
          <w:szCs w:val="24"/>
        </w:rPr>
      </w:pPr>
    </w:p>
    <w:p w14:paraId="11888AA5" w14:textId="77777777" w:rsidR="00E9023F" w:rsidRPr="00E9023F" w:rsidRDefault="00E9023F" w:rsidP="008E3B0E">
      <w:pPr>
        <w:spacing w:after="0" w:line="480" w:lineRule="auto"/>
        <w:jc w:val="both"/>
        <w:rPr>
          <w:rFonts w:ascii="Times New Roman" w:hAnsi="Times New Roman"/>
          <w:sz w:val="24"/>
          <w:szCs w:val="24"/>
        </w:rPr>
      </w:pPr>
      <w:r w:rsidRPr="00E9023F">
        <w:rPr>
          <w:rFonts w:ascii="Times New Roman" w:hAnsi="Times New Roman"/>
          <w:sz w:val="24"/>
          <w:szCs w:val="24"/>
        </w:rPr>
        <w:t>…………………………………….</w:t>
      </w:r>
    </w:p>
    <w:p w14:paraId="7AABBE9E" w14:textId="77777777" w:rsidR="00115A14" w:rsidRDefault="00115A14" w:rsidP="008E3B0E">
      <w:pPr>
        <w:spacing w:after="0" w:line="480" w:lineRule="auto"/>
        <w:jc w:val="both"/>
        <w:rPr>
          <w:rFonts w:ascii="Times New Roman" w:hAnsi="Times New Roman"/>
          <w:b/>
          <w:bCs/>
          <w:kern w:val="24"/>
          <w:sz w:val="24"/>
          <w:szCs w:val="24"/>
        </w:rPr>
      </w:pPr>
      <w:r w:rsidRPr="00BD2ED5">
        <w:rPr>
          <w:rFonts w:ascii="Times New Roman" w:hAnsi="Times New Roman"/>
          <w:b/>
          <w:bCs/>
          <w:kern w:val="24"/>
          <w:sz w:val="24"/>
          <w:szCs w:val="24"/>
        </w:rPr>
        <w:t>Barrister M Aftab Uddin</w:t>
      </w:r>
    </w:p>
    <w:p w14:paraId="3E3BA3A6" w14:textId="6DA5C8F2" w:rsidR="00E9023F" w:rsidRPr="00115A14" w:rsidRDefault="00115A14" w:rsidP="008E3B0E">
      <w:pPr>
        <w:spacing w:after="0" w:line="480" w:lineRule="auto"/>
        <w:jc w:val="both"/>
        <w:rPr>
          <w:rFonts w:ascii="Times New Roman" w:hAnsi="Times New Roman"/>
          <w:sz w:val="24"/>
          <w:szCs w:val="24"/>
        </w:rPr>
      </w:pPr>
      <w:r w:rsidRPr="00115A14">
        <w:rPr>
          <w:rFonts w:ascii="Times New Roman" w:hAnsi="Times New Roman"/>
          <w:kern w:val="24"/>
          <w:sz w:val="24"/>
          <w:szCs w:val="24"/>
        </w:rPr>
        <w:t>Adjunct. Faculty Member</w:t>
      </w:r>
      <w:r w:rsidR="00E9023F" w:rsidRPr="00115A14">
        <w:rPr>
          <w:rFonts w:ascii="Times New Roman" w:hAnsi="Times New Roman"/>
          <w:sz w:val="24"/>
          <w:szCs w:val="24"/>
        </w:rPr>
        <w:t xml:space="preserve"> </w:t>
      </w:r>
    </w:p>
    <w:p w14:paraId="3F33C024" w14:textId="77777777" w:rsidR="00115A14" w:rsidRDefault="00E9023F" w:rsidP="008E3B0E">
      <w:pPr>
        <w:spacing w:after="0" w:line="480" w:lineRule="auto"/>
        <w:jc w:val="both"/>
        <w:rPr>
          <w:rFonts w:ascii="Times New Roman" w:hAnsi="Times New Roman"/>
          <w:sz w:val="24"/>
          <w:szCs w:val="24"/>
        </w:rPr>
      </w:pPr>
      <w:r w:rsidRPr="00E9023F">
        <w:rPr>
          <w:rFonts w:ascii="Times New Roman" w:hAnsi="Times New Roman"/>
          <w:sz w:val="24"/>
          <w:szCs w:val="24"/>
        </w:rPr>
        <w:t xml:space="preserve">School of Business and Economics </w:t>
      </w:r>
    </w:p>
    <w:p w14:paraId="50751B14" w14:textId="77777777" w:rsidR="00115A14" w:rsidRDefault="00115A14" w:rsidP="008E3B0E">
      <w:pPr>
        <w:spacing w:after="0" w:line="480" w:lineRule="auto"/>
        <w:jc w:val="both"/>
        <w:rPr>
          <w:rFonts w:ascii="Times New Roman" w:hAnsi="Times New Roman"/>
          <w:sz w:val="24"/>
          <w:szCs w:val="24"/>
        </w:rPr>
      </w:pPr>
      <w:r w:rsidRPr="00172FE4">
        <w:rPr>
          <w:rFonts w:ascii="Times New Roman" w:hAnsi="Times New Roman"/>
          <w:sz w:val="24"/>
          <w:szCs w:val="24"/>
        </w:rPr>
        <w:t>United International University</w:t>
      </w:r>
    </w:p>
    <w:p w14:paraId="290421CE" w14:textId="054ED924" w:rsidR="00172FE4" w:rsidRDefault="00172FE4" w:rsidP="008E3B0E">
      <w:pPr>
        <w:spacing w:after="0" w:line="480" w:lineRule="auto"/>
        <w:ind w:right="-113"/>
        <w:jc w:val="both"/>
        <w:rPr>
          <w:rFonts w:ascii="Times New Roman" w:hAnsi="Times New Roman"/>
          <w:sz w:val="24"/>
          <w:szCs w:val="24"/>
        </w:rPr>
      </w:pPr>
    </w:p>
    <w:p w14:paraId="3CECF619" w14:textId="69A9E383" w:rsidR="00E62385" w:rsidRDefault="00E62385" w:rsidP="008E3B0E">
      <w:pPr>
        <w:spacing w:after="0" w:line="480" w:lineRule="auto"/>
        <w:ind w:right="-113"/>
        <w:jc w:val="both"/>
        <w:rPr>
          <w:rFonts w:ascii="Times New Roman" w:hAnsi="Times New Roman"/>
          <w:sz w:val="24"/>
          <w:szCs w:val="24"/>
        </w:rPr>
      </w:pPr>
    </w:p>
    <w:p w14:paraId="358A0EE7" w14:textId="0C6A867E" w:rsidR="00E62385" w:rsidRDefault="00E62385" w:rsidP="008E3B0E">
      <w:pPr>
        <w:spacing w:after="0" w:line="480" w:lineRule="auto"/>
        <w:ind w:right="-113"/>
        <w:jc w:val="both"/>
        <w:rPr>
          <w:rFonts w:ascii="Times New Roman" w:hAnsi="Times New Roman"/>
          <w:sz w:val="24"/>
          <w:szCs w:val="24"/>
        </w:rPr>
      </w:pPr>
    </w:p>
    <w:p w14:paraId="6DB649B1" w14:textId="0535F4CE" w:rsidR="00E62385" w:rsidRDefault="00E62385" w:rsidP="008E3B0E">
      <w:pPr>
        <w:spacing w:after="0" w:line="480" w:lineRule="auto"/>
        <w:ind w:right="-113"/>
        <w:jc w:val="both"/>
        <w:rPr>
          <w:rFonts w:ascii="Times New Roman" w:hAnsi="Times New Roman"/>
          <w:sz w:val="24"/>
          <w:szCs w:val="24"/>
        </w:rPr>
      </w:pPr>
    </w:p>
    <w:p w14:paraId="0B508DC2" w14:textId="68CB1528" w:rsidR="007829D9" w:rsidRDefault="007829D9" w:rsidP="008E3B0E">
      <w:pPr>
        <w:spacing w:after="0" w:line="480" w:lineRule="auto"/>
        <w:jc w:val="both"/>
        <w:rPr>
          <w:rFonts w:ascii="Times New Roman" w:hAnsi="Times New Roman"/>
          <w:sz w:val="24"/>
          <w:szCs w:val="24"/>
        </w:rPr>
      </w:pPr>
    </w:p>
    <w:p w14:paraId="51F7994B" w14:textId="77777777" w:rsidR="00D60B72" w:rsidRDefault="00D60B72" w:rsidP="008E3B0E">
      <w:pPr>
        <w:spacing w:after="0" w:line="480" w:lineRule="auto"/>
        <w:jc w:val="both"/>
        <w:rPr>
          <w:rFonts w:ascii="Times New Roman" w:hAnsi="Times New Roman"/>
          <w:sz w:val="24"/>
          <w:szCs w:val="24"/>
        </w:rPr>
      </w:pPr>
    </w:p>
    <w:p w14:paraId="7D02CB8D" w14:textId="77777777" w:rsidR="00D60B72" w:rsidRDefault="00D60B72" w:rsidP="008E3B0E">
      <w:pPr>
        <w:spacing w:after="0" w:line="480" w:lineRule="auto"/>
        <w:jc w:val="both"/>
        <w:rPr>
          <w:rFonts w:ascii="Times New Roman" w:hAnsi="Times New Roman"/>
          <w:sz w:val="24"/>
          <w:szCs w:val="24"/>
        </w:rPr>
      </w:pPr>
    </w:p>
    <w:p w14:paraId="1818DAA8" w14:textId="0C8914E8" w:rsidR="002547A6" w:rsidRPr="00914ECB" w:rsidRDefault="002547A6" w:rsidP="00D60B72">
      <w:pPr>
        <w:pStyle w:val="Heading1"/>
        <w:spacing w:before="0"/>
        <w:jc w:val="center"/>
        <w:rPr>
          <w:rFonts w:ascii="Times New Roman" w:hAnsi="Times New Roman" w:cs="Times New Roman"/>
          <w:b/>
          <w:bCs/>
          <w:color w:val="auto"/>
          <w:sz w:val="28"/>
          <w:szCs w:val="28"/>
        </w:rPr>
      </w:pPr>
      <w:bookmarkStart w:id="3" w:name="_Toc76478529"/>
      <w:r w:rsidRPr="00914ECB">
        <w:rPr>
          <w:rStyle w:val="Heading1Char"/>
          <w:rFonts w:ascii="Times New Roman" w:hAnsi="Times New Roman" w:cs="Times New Roman"/>
          <w:b/>
          <w:bCs/>
          <w:color w:val="auto"/>
          <w:sz w:val="28"/>
          <w:szCs w:val="28"/>
        </w:rPr>
        <w:lastRenderedPageBreak/>
        <w:t>Letter of Transmittal</w:t>
      </w:r>
      <w:bookmarkEnd w:id="3"/>
    </w:p>
    <w:p w14:paraId="72AD9E27" w14:textId="7AA2E0B0" w:rsidR="003066D8" w:rsidRPr="00D60B72" w:rsidRDefault="00F15940" w:rsidP="00914ECB">
      <w:pPr>
        <w:spacing w:after="0" w:line="480" w:lineRule="auto"/>
        <w:jc w:val="both"/>
        <w:rPr>
          <w:rFonts w:ascii="Times New Roman" w:hAnsi="Times New Roman"/>
          <w:kern w:val="24"/>
          <w:sz w:val="24"/>
          <w:szCs w:val="24"/>
        </w:rPr>
      </w:pPr>
      <w:r>
        <w:rPr>
          <w:rFonts w:ascii="Times New Roman" w:hAnsi="Times New Roman"/>
          <w:kern w:val="24"/>
          <w:sz w:val="24"/>
          <w:szCs w:val="24"/>
        </w:rPr>
        <w:t>10</w:t>
      </w:r>
      <w:r w:rsidR="007829D9" w:rsidRPr="00D60B72">
        <w:rPr>
          <w:rFonts w:ascii="Times New Roman" w:hAnsi="Times New Roman"/>
          <w:kern w:val="24"/>
          <w:sz w:val="24"/>
          <w:szCs w:val="24"/>
          <w:vertAlign w:val="superscript"/>
        </w:rPr>
        <w:t>th</w:t>
      </w:r>
      <w:r w:rsidR="007829D9" w:rsidRPr="00D60B72">
        <w:rPr>
          <w:rFonts w:ascii="Times New Roman" w:hAnsi="Times New Roman"/>
          <w:kern w:val="24"/>
          <w:sz w:val="24"/>
          <w:szCs w:val="24"/>
        </w:rPr>
        <w:t xml:space="preserve"> </w:t>
      </w:r>
      <w:r>
        <w:rPr>
          <w:rFonts w:ascii="Times New Roman" w:hAnsi="Times New Roman"/>
          <w:kern w:val="24"/>
          <w:sz w:val="24"/>
          <w:szCs w:val="24"/>
        </w:rPr>
        <w:t>July</w:t>
      </w:r>
      <w:r w:rsidR="008E3B0E" w:rsidRPr="00D60B72">
        <w:rPr>
          <w:rFonts w:ascii="Times New Roman" w:hAnsi="Times New Roman"/>
          <w:kern w:val="24"/>
          <w:sz w:val="24"/>
          <w:szCs w:val="24"/>
        </w:rPr>
        <w:t>, 2021</w:t>
      </w:r>
    </w:p>
    <w:p w14:paraId="56011206" w14:textId="2047845D" w:rsidR="003066D8" w:rsidRPr="00D60B72" w:rsidRDefault="003066D8" w:rsidP="00914ECB">
      <w:pPr>
        <w:spacing w:after="0" w:line="480" w:lineRule="auto"/>
        <w:jc w:val="both"/>
        <w:rPr>
          <w:rFonts w:ascii="Times New Roman" w:hAnsi="Times New Roman"/>
          <w:b/>
          <w:bCs/>
          <w:kern w:val="24"/>
          <w:sz w:val="24"/>
          <w:szCs w:val="24"/>
        </w:rPr>
      </w:pPr>
      <w:r w:rsidRPr="00D60B72">
        <w:rPr>
          <w:rFonts w:ascii="Times New Roman" w:hAnsi="Times New Roman"/>
          <w:b/>
          <w:bCs/>
          <w:kern w:val="24"/>
          <w:sz w:val="24"/>
          <w:szCs w:val="24"/>
        </w:rPr>
        <w:t>Barrister M Aftab Uddin</w:t>
      </w:r>
    </w:p>
    <w:p w14:paraId="021D5BEE" w14:textId="498E0675" w:rsidR="003066D8" w:rsidRPr="00D60B72" w:rsidRDefault="003066D8" w:rsidP="00914ECB">
      <w:pPr>
        <w:spacing w:after="0" w:line="480" w:lineRule="auto"/>
        <w:jc w:val="both"/>
        <w:rPr>
          <w:rFonts w:ascii="Times New Roman" w:hAnsi="Times New Roman"/>
          <w:sz w:val="24"/>
          <w:szCs w:val="24"/>
        </w:rPr>
      </w:pPr>
      <w:r w:rsidRPr="00D60B72">
        <w:rPr>
          <w:rFonts w:ascii="Times New Roman" w:hAnsi="Times New Roman"/>
          <w:kern w:val="24"/>
          <w:sz w:val="24"/>
          <w:szCs w:val="24"/>
        </w:rPr>
        <w:t>Adjunct. Faculty Member, MIHRM Program,</w:t>
      </w:r>
      <w:r w:rsidRPr="00D60B72">
        <w:rPr>
          <w:rFonts w:ascii="Times New Roman" w:hAnsi="Times New Roman"/>
          <w:sz w:val="24"/>
          <w:szCs w:val="24"/>
        </w:rPr>
        <w:t xml:space="preserve"> </w:t>
      </w:r>
    </w:p>
    <w:p w14:paraId="64F137AB" w14:textId="689A8135" w:rsidR="003066D8" w:rsidRPr="00D60B72" w:rsidRDefault="003066D8" w:rsidP="00914ECB">
      <w:pPr>
        <w:spacing w:after="0" w:line="480" w:lineRule="auto"/>
        <w:jc w:val="both"/>
        <w:rPr>
          <w:rFonts w:ascii="Times New Roman" w:hAnsi="Times New Roman"/>
          <w:sz w:val="24"/>
          <w:szCs w:val="24"/>
        </w:rPr>
      </w:pPr>
      <w:r w:rsidRPr="00D60B72">
        <w:rPr>
          <w:rFonts w:ascii="Times New Roman" w:hAnsi="Times New Roman"/>
          <w:sz w:val="24"/>
          <w:szCs w:val="24"/>
        </w:rPr>
        <w:t>School of Business and Economics, UIU.</w:t>
      </w:r>
    </w:p>
    <w:p w14:paraId="2B8CDCD8" w14:textId="09992B1E" w:rsidR="003066D8" w:rsidRPr="00D60B72" w:rsidRDefault="003066D8" w:rsidP="00914ECB">
      <w:pPr>
        <w:spacing w:after="0" w:line="480" w:lineRule="auto"/>
        <w:jc w:val="both"/>
        <w:rPr>
          <w:rFonts w:ascii="Times New Roman" w:hAnsi="Times New Roman"/>
          <w:sz w:val="24"/>
          <w:szCs w:val="24"/>
        </w:rPr>
      </w:pPr>
    </w:p>
    <w:p w14:paraId="54BF7154" w14:textId="2C5AF656" w:rsidR="00214A4B" w:rsidRPr="00D60B72" w:rsidRDefault="003066D8" w:rsidP="00914ECB">
      <w:pPr>
        <w:spacing w:after="0" w:line="480" w:lineRule="auto"/>
        <w:jc w:val="both"/>
        <w:rPr>
          <w:rFonts w:ascii="Times New Roman" w:hAnsi="Times New Roman"/>
          <w:sz w:val="24"/>
          <w:szCs w:val="24"/>
        </w:rPr>
      </w:pPr>
      <w:r w:rsidRPr="00D60B72">
        <w:rPr>
          <w:rFonts w:ascii="Times New Roman" w:hAnsi="Times New Roman"/>
          <w:sz w:val="24"/>
          <w:szCs w:val="24"/>
        </w:rPr>
        <w:t>Subject:</w:t>
      </w:r>
      <w:r w:rsidR="008E3B0E" w:rsidRPr="00D60B72">
        <w:rPr>
          <w:rFonts w:ascii="Times New Roman" w:hAnsi="Times New Roman"/>
          <w:sz w:val="24"/>
          <w:szCs w:val="24"/>
        </w:rPr>
        <w:t xml:space="preserve"> </w:t>
      </w:r>
      <w:r w:rsidR="008E3B0E" w:rsidRPr="00D60B72">
        <w:rPr>
          <w:rStyle w:val="Heading1Char"/>
          <w:rFonts w:ascii="Times New Roman" w:hAnsi="Times New Roman" w:cs="Times New Roman"/>
          <w:b/>
          <w:bCs/>
          <w:color w:val="auto"/>
          <w:sz w:val="24"/>
          <w:szCs w:val="24"/>
        </w:rPr>
        <w:t>Letter of Transmittal</w:t>
      </w:r>
    </w:p>
    <w:p w14:paraId="38A91730" w14:textId="77777777" w:rsidR="007829D9" w:rsidRPr="00D60B72" w:rsidRDefault="007829D9" w:rsidP="00914ECB">
      <w:pPr>
        <w:spacing w:after="0" w:line="480" w:lineRule="auto"/>
        <w:jc w:val="both"/>
        <w:rPr>
          <w:rFonts w:ascii="Times New Roman" w:hAnsi="Times New Roman"/>
          <w:sz w:val="24"/>
          <w:szCs w:val="24"/>
        </w:rPr>
      </w:pPr>
    </w:p>
    <w:p w14:paraId="62F6CF0C" w14:textId="1335DD2B" w:rsidR="007829D9" w:rsidRPr="00D60B72" w:rsidRDefault="005254F3" w:rsidP="00914ECB">
      <w:pPr>
        <w:spacing w:after="0" w:line="480" w:lineRule="auto"/>
        <w:jc w:val="both"/>
        <w:rPr>
          <w:rFonts w:ascii="Times New Roman" w:hAnsi="Times New Roman"/>
          <w:sz w:val="24"/>
          <w:szCs w:val="24"/>
        </w:rPr>
      </w:pPr>
      <w:r w:rsidRPr="00D60B72">
        <w:rPr>
          <w:rFonts w:ascii="Times New Roman" w:hAnsi="Times New Roman"/>
          <w:sz w:val="24"/>
          <w:szCs w:val="24"/>
        </w:rPr>
        <w:t>Dear Sir,</w:t>
      </w:r>
    </w:p>
    <w:p w14:paraId="50F2B05B" w14:textId="74FEFA2F" w:rsidR="008F26D6" w:rsidRPr="00D60B72" w:rsidRDefault="005254F3" w:rsidP="00914ECB">
      <w:pPr>
        <w:spacing w:after="0" w:line="480" w:lineRule="auto"/>
        <w:jc w:val="both"/>
        <w:rPr>
          <w:rFonts w:ascii="Times New Roman" w:hAnsi="Times New Roman"/>
          <w:sz w:val="24"/>
          <w:szCs w:val="24"/>
        </w:rPr>
      </w:pPr>
      <w:r w:rsidRPr="00D60B72">
        <w:rPr>
          <w:rFonts w:ascii="Times New Roman" w:hAnsi="Times New Roman"/>
          <w:sz w:val="24"/>
          <w:szCs w:val="24"/>
        </w:rPr>
        <w:t xml:space="preserve">It is </w:t>
      </w:r>
      <w:r w:rsidR="00B408B4">
        <w:rPr>
          <w:rFonts w:ascii="Times New Roman" w:hAnsi="Times New Roman"/>
          <w:sz w:val="24"/>
          <w:szCs w:val="24"/>
        </w:rPr>
        <w:t>indeed</w:t>
      </w:r>
      <w:r w:rsidRPr="00D60B72">
        <w:rPr>
          <w:rFonts w:ascii="Times New Roman" w:hAnsi="Times New Roman"/>
          <w:sz w:val="24"/>
          <w:szCs w:val="24"/>
        </w:rPr>
        <w:t xml:space="preserve"> </w:t>
      </w:r>
      <w:r w:rsidR="00B408B4">
        <w:rPr>
          <w:rFonts w:ascii="Times New Roman" w:hAnsi="Times New Roman"/>
          <w:sz w:val="24"/>
          <w:szCs w:val="24"/>
        </w:rPr>
        <w:t>a</w:t>
      </w:r>
      <w:r w:rsidRPr="00D60B72">
        <w:rPr>
          <w:rFonts w:ascii="Times New Roman" w:hAnsi="Times New Roman"/>
          <w:sz w:val="24"/>
          <w:szCs w:val="24"/>
        </w:rPr>
        <w:t xml:space="preserve"> pleasure for </w:t>
      </w:r>
      <w:r w:rsidR="00FA73B9" w:rsidRPr="00D60B72">
        <w:rPr>
          <w:rFonts w:ascii="Times New Roman" w:hAnsi="Times New Roman"/>
          <w:sz w:val="24"/>
          <w:szCs w:val="24"/>
        </w:rPr>
        <w:t>me</w:t>
      </w:r>
      <w:r w:rsidRPr="00D60B72">
        <w:rPr>
          <w:rFonts w:ascii="Times New Roman" w:hAnsi="Times New Roman"/>
          <w:sz w:val="24"/>
          <w:szCs w:val="24"/>
        </w:rPr>
        <w:t xml:space="preserve"> to hand over the </w:t>
      </w:r>
      <w:r w:rsidR="00E37B54">
        <w:rPr>
          <w:rFonts w:ascii="Times New Roman" w:hAnsi="Times New Roman"/>
          <w:sz w:val="24"/>
          <w:szCs w:val="24"/>
        </w:rPr>
        <w:t xml:space="preserve">project </w:t>
      </w:r>
      <w:r w:rsidRPr="00D60B72">
        <w:rPr>
          <w:rFonts w:ascii="Times New Roman" w:hAnsi="Times New Roman"/>
          <w:sz w:val="24"/>
          <w:szCs w:val="24"/>
        </w:rPr>
        <w:t>re</w:t>
      </w:r>
      <w:r w:rsidR="0033771E">
        <w:rPr>
          <w:rFonts w:ascii="Times New Roman" w:hAnsi="Times New Roman"/>
          <w:sz w:val="24"/>
          <w:szCs w:val="24"/>
        </w:rPr>
        <w:t>port</w:t>
      </w:r>
      <w:r w:rsidRPr="00D60B72">
        <w:rPr>
          <w:rFonts w:ascii="Times New Roman" w:hAnsi="Times New Roman"/>
          <w:sz w:val="24"/>
          <w:szCs w:val="24"/>
        </w:rPr>
        <w:t xml:space="preserve"> of </w:t>
      </w:r>
      <w:r w:rsidR="00FA73B9" w:rsidRPr="00D60B72">
        <w:rPr>
          <w:rFonts w:ascii="Times New Roman" w:hAnsi="Times New Roman"/>
          <w:sz w:val="24"/>
          <w:szCs w:val="24"/>
        </w:rPr>
        <w:t>my</w:t>
      </w:r>
      <w:r w:rsidRPr="00D60B72">
        <w:rPr>
          <w:rFonts w:ascii="Times New Roman" w:hAnsi="Times New Roman"/>
          <w:sz w:val="24"/>
          <w:szCs w:val="24"/>
        </w:rPr>
        <w:t xml:space="preserve"> hard</w:t>
      </w:r>
      <w:r w:rsidR="0033771E">
        <w:rPr>
          <w:rFonts w:ascii="Times New Roman" w:hAnsi="Times New Roman"/>
          <w:sz w:val="24"/>
          <w:szCs w:val="24"/>
        </w:rPr>
        <w:t xml:space="preserve"> work</w:t>
      </w:r>
      <w:r w:rsidRPr="00D60B72">
        <w:rPr>
          <w:rFonts w:ascii="Times New Roman" w:hAnsi="Times New Roman"/>
          <w:sz w:val="24"/>
          <w:szCs w:val="24"/>
        </w:rPr>
        <w:t xml:space="preserve"> of the</w:t>
      </w:r>
      <w:r w:rsidR="00E37B54">
        <w:rPr>
          <w:rFonts w:ascii="Times New Roman" w:hAnsi="Times New Roman"/>
          <w:sz w:val="24"/>
          <w:szCs w:val="24"/>
        </w:rPr>
        <w:t xml:space="preserve"> </w:t>
      </w:r>
      <w:r w:rsidR="00FA73B9" w:rsidRPr="00D60B72">
        <w:rPr>
          <w:rFonts w:ascii="Times New Roman" w:hAnsi="Times New Roman"/>
          <w:sz w:val="24"/>
          <w:szCs w:val="24"/>
        </w:rPr>
        <w:t>Project</w:t>
      </w:r>
      <w:r w:rsidRPr="00D60B72">
        <w:rPr>
          <w:rFonts w:ascii="Times New Roman" w:hAnsi="Times New Roman"/>
          <w:sz w:val="24"/>
          <w:szCs w:val="24"/>
        </w:rPr>
        <w:t xml:space="preserve"> report </w:t>
      </w:r>
      <w:r w:rsidR="00B93DA2" w:rsidRPr="00D60B72">
        <w:rPr>
          <w:rFonts w:ascii="Times New Roman" w:hAnsi="Times New Roman"/>
          <w:sz w:val="24"/>
          <w:szCs w:val="24"/>
        </w:rPr>
        <w:t>titled “Implementation of the Health, Hygiene &amp; Safety Measures in Context to BLA: A Case study of BRAC”</w:t>
      </w:r>
      <w:r w:rsidRPr="00D60B72">
        <w:rPr>
          <w:rFonts w:ascii="Times New Roman" w:hAnsi="Times New Roman"/>
          <w:sz w:val="24"/>
          <w:szCs w:val="24"/>
        </w:rPr>
        <w:t>.</w:t>
      </w:r>
      <w:r w:rsidR="00FA73B9" w:rsidRPr="00D60B72">
        <w:rPr>
          <w:rFonts w:ascii="Times New Roman" w:hAnsi="Times New Roman"/>
          <w:sz w:val="24"/>
          <w:szCs w:val="24"/>
        </w:rPr>
        <w:t xml:space="preserve"> </w:t>
      </w:r>
      <w:r w:rsidRPr="00D60B72">
        <w:rPr>
          <w:rFonts w:ascii="Times New Roman" w:hAnsi="Times New Roman"/>
          <w:sz w:val="24"/>
          <w:szCs w:val="24"/>
        </w:rPr>
        <w:t>This report is the result of the knowledge</w:t>
      </w:r>
      <w:r w:rsidR="00FA73B9" w:rsidRPr="00D60B72">
        <w:rPr>
          <w:rFonts w:ascii="Times New Roman" w:hAnsi="Times New Roman"/>
          <w:sz w:val="24"/>
          <w:szCs w:val="24"/>
        </w:rPr>
        <w:t xml:space="preserve"> </w:t>
      </w:r>
      <w:r w:rsidRPr="00D60B72">
        <w:rPr>
          <w:rFonts w:ascii="Times New Roman" w:hAnsi="Times New Roman"/>
          <w:sz w:val="24"/>
          <w:szCs w:val="24"/>
        </w:rPr>
        <w:t>which has been acquired from the respective course</w:t>
      </w:r>
      <w:r w:rsidR="00FA73B9" w:rsidRPr="00D60B72">
        <w:rPr>
          <w:rFonts w:ascii="Times New Roman" w:hAnsi="Times New Roman"/>
          <w:sz w:val="24"/>
          <w:szCs w:val="24"/>
        </w:rPr>
        <w:t xml:space="preserve"> that you taught </w:t>
      </w:r>
      <w:r w:rsidR="00BD3A15" w:rsidRPr="00D60B72">
        <w:rPr>
          <w:rFonts w:ascii="Times New Roman" w:hAnsi="Times New Roman"/>
          <w:sz w:val="24"/>
          <w:szCs w:val="24"/>
        </w:rPr>
        <w:t>us</w:t>
      </w:r>
      <w:r w:rsidR="00B27E64" w:rsidRPr="00D60B72">
        <w:rPr>
          <w:rFonts w:ascii="Times New Roman" w:hAnsi="Times New Roman"/>
          <w:sz w:val="24"/>
          <w:szCs w:val="24"/>
        </w:rPr>
        <w:t xml:space="preserve"> in class</w:t>
      </w:r>
      <w:r w:rsidR="00BD3A15" w:rsidRPr="00D60B72">
        <w:rPr>
          <w:rFonts w:ascii="Times New Roman" w:hAnsi="Times New Roman"/>
          <w:sz w:val="24"/>
          <w:szCs w:val="24"/>
        </w:rPr>
        <w:t>. I</w:t>
      </w:r>
      <w:r w:rsidR="00FA73B9" w:rsidRPr="00D60B72">
        <w:rPr>
          <w:rFonts w:ascii="Times New Roman" w:hAnsi="Times New Roman"/>
          <w:sz w:val="24"/>
          <w:szCs w:val="24"/>
        </w:rPr>
        <w:t xml:space="preserve"> </w:t>
      </w:r>
      <w:r w:rsidR="00D37510">
        <w:rPr>
          <w:rFonts w:ascii="Times New Roman" w:hAnsi="Times New Roman"/>
          <w:sz w:val="24"/>
          <w:szCs w:val="24"/>
        </w:rPr>
        <w:t xml:space="preserve">have </w:t>
      </w:r>
      <w:r w:rsidR="00FA73B9" w:rsidRPr="00D60B72">
        <w:rPr>
          <w:rFonts w:ascii="Times New Roman" w:hAnsi="Times New Roman"/>
          <w:sz w:val="24"/>
          <w:szCs w:val="24"/>
        </w:rPr>
        <w:t>tried my best</w:t>
      </w:r>
      <w:r w:rsidR="00D37510">
        <w:rPr>
          <w:rFonts w:ascii="Times New Roman" w:hAnsi="Times New Roman"/>
          <w:sz w:val="24"/>
          <w:szCs w:val="24"/>
        </w:rPr>
        <w:t xml:space="preserve"> in order to prepare this report</w:t>
      </w:r>
      <w:r w:rsidR="00FA73B9" w:rsidRPr="00D60B72">
        <w:rPr>
          <w:rFonts w:ascii="Times New Roman" w:hAnsi="Times New Roman"/>
          <w:sz w:val="24"/>
          <w:szCs w:val="24"/>
        </w:rPr>
        <w:t xml:space="preserve">. The </w:t>
      </w:r>
      <w:r w:rsidR="00D37510" w:rsidRPr="00D60B72">
        <w:rPr>
          <w:rFonts w:ascii="Times New Roman" w:hAnsi="Times New Roman"/>
          <w:sz w:val="24"/>
          <w:szCs w:val="24"/>
        </w:rPr>
        <w:t>data</w:t>
      </w:r>
      <w:r w:rsidR="00FA73B9" w:rsidRPr="00D60B72">
        <w:rPr>
          <w:rFonts w:ascii="Times New Roman" w:hAnsi="Times New Roman"/>
          <w:sz w:val="24"/>
          <w:szCs w:val="24"/>
        </w:rPr>
        <w:t xml:space="preserve"> </w:t>
      </w:r>
      <w:r w:rsidR="00D37510">
        <w:rPr>
          <w:rFonts w:ascii="Times New Roman" w:hAnsi="Times New Roman"/>
          <w:sz w:val="24"/>
          <w:szCs w:val="24"/>
        </w:rPr>
        <w:t>collected for this report is primarily collected from the internet</w:t>
      </w:r>
      <w:r w:rsidR="00FA73B9" w:rsidRPr="00D60B72">
        <w:rPr>
          <w:rFonts w:ascii="Times New Roman" w:hAnsi="Times New Roman"/>
          <w:sz w:val="24"/>
          <w:szCs w:val="24"/>
        </w:rPr>
        <w:t>.</w:t>
      </w:r>
      <w:r w:rsidR="001B6497">
        <w:rPr>
          <w:rFonts w:ascii="Times New Roman" w:hAnsi="Times New Roman"/>
          <w:sz w:val="24"/>
          <w:szCs w:val="24"/>
        </w:rPr>
        <w:t xml:space="preserve"> Other </w:t>
      </w:r>
      <w:r w:rsidR="002618A0">
        <w:rPr>
          <w:rFonts w:ascii="Times New Roman" w:hAnsi="Times New Roman"/>
          <w:sz w:val="24"/>
          <w:szCs w:val="24"/>
        </w:rPr>
        <w:t>information</w:t>
      </w:r>
      <w:r w:rsidR="001B6497">
        <w:rPr>
          <w:rFonts w:ascii="Times New Roman" w:hAnsi="Times New Roman"/>
          <w:sz w:val="24"/>
          <w:szCs w:val="24"/>
        </w:rPr>
        <w:t xml:space="preserve"> </w:t>
      </w:r>
      <w:r w:rsidR="00982136">
        <w:rPr>
          <w:rFonts w:ascii="Times New Roman" w:hAnsi="Times New Roman"/>
          <w:sz w:val="24"/>
          <w:szCs w:val="24"/>
        </w:rPr>
        <w:t>was</w:t>
      </w:r>
      <w:r w:rsidR="001B6497">
        <w:rPr>
          <w:rFonts w:ascii="Times New Roman" w:hAnsi="Times New Roman"/>
          <w:sz w:val="24"/>
          <w:szCs w:val="24"/>
        </w:rPr>
        <w:t xml:space="preserve"> collected from key personal from the respective departments</w:t>
      </w:r>
      <w:r w:rsidR="008F26D6" w:rsidRPr="00D60B72">
        <w:rPr>
          <w:rFonts w:ascii="Times New Roman" w:hAnsi="Times New Roman"/>
          <w:sz w:val="24"/>
          <w:szCs w:val="24"/>
        </w:rPr>
        <w:t xml:space="preserve"> </w:t>
      </w:r>
      <w:r w:rsidR="00FA73B9" w:rsidRPr="00D60B72">
        <w:rPr>
          <w:rFonts w:ascii="Times New Roman" w:hAnsi="Times New Roman"/>
          <w:sz w:val="24"/>
          <w:szCs w:val="24"/>
        </w:rPr>
        <w:t xml:space="preserve">of </w:t>
      </w:r>
      <w:r w:rsidR="008F26D6" w:rsidRPr="00D60B72">
        <w:rPr>
          <w:rFonts w:ascii="Times New Roman" w:hAnsi="Times New Roman"/>
          <w:sz w:val="24"/>
          <w:szCs w:val="24"/>
        </w:rPr>
        <w:t>the respective organization</w:t>
      </w:r>
      <w:r w:rsidR="00FA73B9" w:rsidRPr="00D60B72">
        <w:rPr>
          <w:rFonts w:ascii="Times New Roman" w:hAnsi="Times New Roman"/>
          <w:sz w:val="24"/>
          <w:szCs w:val="24"/>
        </w:rPr>
        <w:t xml:space="preserve">. </w:t>
      </w:r>
    </w:p>
    <w:p w14:paraId="2139E5DE" w14:textId="77777777" w:rsidR="007829D9" w:rsidRPr="00D60B72" w:rsidRDefault="007829D9" w:rsidP="00914ECB">
      <w:pPr>
        <w:spacing w:after="0" w:line="480" w:lineRule="auto"/>
        <w:jc w:val="both"/>
        <w:rPr>
          <w:rFonts w:ascii="Times New Roman" w:hAnsi="Times New Roman"/>
          <w:sz w:val="24"/>
          <w:szCs w:val="24"/>
        </w:rPr>
      </w:pPr>
    </w:p>
    <w:p w14:paraId="6B0358A0" w14:textId="4B577374" w:rsidR="008F26D6" w:rsidRPr="00D60B72" w:rsidRDefault="008F26D6" w:rsidP="00914ECB">
      <w:pPr>
        <w:spacing w:after="0" w:line="480" w:lineRule="auto"/>
        <w:jc w:val="both"/>
        <w:rPr>
          <w:rFonts w:ascii="Times New Roman" w:hAnsi="Times New Roman"/>
          <w:sz w:val="24"/>
          <w:szCs w:val="24"/>
        </w:rPr>
      </w:pPr>
      <w:r w:rsidRPr="00D60B72">
        <w:rPr>
          <w:rFonts w:ascii="Times New Roman" w:hAnsi="Times New Roman"/>
          <w:sz w:val="24"/>
          <w:szCs w:val="24"/>
        </w:rPr>
        <w:t xml:space="preserve">I, </w:t>
      </w:r>
      <w:r w:rsidR="00A2337F">
        <w:rPr>
          <w:rFonts w:ascii="Times New Roman" w:hAnsi="Times New Roman"/>
          <w:sz w:val="24"/>
          <w:szCs w:val="24"/>
        </w:rPr>
        <w:t xml:space="preserve">sincerely </w:t>
      </w:r>
      <w:r w:rsidRPr="00D60B72">
        <w:rPr>
          <w:rFonts w:ascii="Times New Roman" w:hAnsi="Times New Roman"/>
          <w:sz w:val="24"/>
          <w:szCs w:val="24"/>
        </w:rPr>
        <w:t xml:space="preserve">hope </w:t>
      </w:r>
      <w:r w:rsidR="002618A0">
        <w:rPr>
          <w:rFonts w:ascii="Times New Roman" w:hAnsi="Times New Roman"/>
          <w:sz w:val="24"/>
          <w:szCs w:val="24"/>
        </w:rPr>
        <w:t xml:space="preserve">and pray </w:t>
      </w:r>
      <w:r w:rsidRPr="00D60B72">
        <w:rPr>
          <w:rFonts w:ascii="Times New Roman" w:hAnsi="Times New Roman"/>
          <w:sz w:val="24"/>
          <w:szCs w:val="24"/>
        </w:rPr>
        <w:t xml:space="preserve">that you will find this </w:t>
      </w:r>
      <w:r w:rsidR="00502986" w:rsidRPr="00D60B72">
        <w:rPr>
          <w:rFonts w:ascii="Times New Roman" w:hAnsi="Times New Roman"/>
          <w:sz w:val="24"/>
          <w:szCs w:val="24"/>
        </w:rPr>
        <w:t>report</w:t>
      </w:r>
      <w:r w:rsidRPr="00D60B72">
        <w:rPr>
          <w:rFonts w:ascii="Times New Roman" w:hAnsi="Times New Roman"/>
          <w:sz w:val="24"/>
          <w:szCs w:val="24"/>
        </w:rPr>
        <w:t xml:space="preserve"> worth</w:t>
      </w:r>
      <w:r w:rsidR="002618A0">
        <w:rPr>
          <w:rFonts w:ascii="Times New Roman" w:hAnsi="Times New Roman"/>
          <w:sz w:val="24"/>
          <w:szCs w:val="24"/>
        </w:rPr>
        <w:t>y of</w:t>
      </w:r>
      <w:r w:rsidRPr="00D60B72">
        <w:rPr>
          <w:rFonts w:ascii="Times New Roman" w:hAnsi="Times New Roman"/>
          <w:sz w:val="24"/>
          <w:szCs w:val="24"/>
        </w:rPr>
        <w:t xml:space="preserve"> reading. Please feel free</w:t>
      </w:r>
      <w:r w:rsidR="002618A0">
        <w:rPr>
          <w:rFonts w:ascii="Times New Roman" w:hAnsi="Times New Roman"/>
          <w:sz w:val="24"/>
          <w:szCs w:val="24"/>
        </w:rPr>
        <w:t xml:space="preserve"> to contact me for all or any questions that you might have for</w:t>
      </w:r>
      <w:r w:rsidRPr="00D60B72">
        <w:rPr>
          <w:rFonts w:ascii="Times New Roman" w:hAnsi="Times New Roman"/>
          <w:sz w:val="24"/>
          <w:szCs w:val="24"/>
        </w:rPr>
        <w:t xml:space="preserve"> clarification.</w:t>
      </w:r>
      <w:r w:rsidR="004C7A58">
        <w:rPr>
          <w:rFonts w:ascii="Times New Roman" w:hAnsi="Times New Roman"/>
          <w:sz w:val="24"/>
          <w:szCs w:val="24"/>
        </w:rPr>
        <w:t xml:space="preserve"> I</w:t>
      </w:r>
      <w:r w:rsidR="00982136">
        <w:rPr>
          <w:rFonts w:ascii="Times New Roman" w:hAnsi="Times New Roman"/>
          <w:sz w:val="24"/>
          <w:szCs w:val="24"/>
        </w:rPr>
        <w:t>t is my firm</w:t>
      </w:r>
      <w:r w:rsidR="004C7A58">
        <w:rPr>
          <w:rFonts w:ascii="Times New Roman" w:hAnsi="Times New Roman"/>
          <w:sz w:val="24"/>
          <w:szCs w:val="24"/>
        </w:rPr>
        <w:t xml:space="preserve"> </w:t>
      </w:r>
      <w:r w:rsidR="00982136">
        <w:rPr>
          <w:rFonts w:ascii="Times New Roman" w:hAnsi="Times New Roman"/>
          <w:sz w:val="24"/>
          <w:szCs w:val="24"/>
        </w:rPr>
        <w:t>believe that</w:t>
      </w:r>
      <w:r w:rsidR="004C7A58">
        <w:rPr>
          <w:rFonts w:ascii="Times New Roman" w:hAnsi="Times New Roman"/>
          <w:sz w:val="24"/>
          <w:szCs w:val="24"/>
        </w:rPr>
        <w:t xml:space="preserve">, </w:t>
      </w:r>
      <w:r w:rsidRPr="00D60B72">
        <w:rPr>
          <w:rFonts w:ascii="Times New Roman" w:hAnsi="Times New Roman"/>
          <w:sz w:val="24"/>
          <w:szCs w:val="24"/>
        </w:rPr>
        <w:t xml:space="preserve">you will appreciate </w:t>
      </w:r>
      <w:r w:rsidR="00502986" w:rsidRPr="00D60B72">
        <w:rPr>
          <w:rFonts w:ascii="Times New Roman" w:hAnsi="Times New Roman"/>
          <w:sz w:val="24"/>
          <w:szCs w:val="24"/>
        </w:rPr>
        <w:t xml:space="preserve">my </w:t>
      </w:r>
      <w:r w:rsidRPr="00D60B72">
        <w:rPr>
          <w:rFonts w:ascii="Times New Roman" w:hAnsi="Times New Roman"/>
          <w:sz w:val="24"/>
          <w:szCs w:val="24"/>
        </w:rPr>
        <w:t>hard</w:t>
      </w:r>
      <w:r w:rsidR="004C7A58">
        <w:rPr>
          <w:rFonts w:ascii="Times New Roman" w:hAnsi="Times New Roman"/>
          <w:sz w:val="24"/>
          <w:szCs w:val="24"/>
        </w:rPr>
        <w:t xml:space="preserve"> </w:t>
      </w:r>
      <w:r w:rsidRPr="00D60B72">
        <w:rPr>
          <w:rFonts w:ascii="Times New Roman" w:hAnsi="Times New Roman"/>
          <w:sz w:val="24"/>
          <w:szCs w:val="24"/>
        </w:rPr>
        <w:t xml:space="preserve">work and excuse the </w:t>
      </w:r>
      <w:r w:rsidR="004C7A58" w:rsidRPr="00D60B72">
        <w:rPr>
          <w:rFonts w:ascii="Times New Roman" w:hAnsi="Times New Roman"/>
          <w:sz w:val="24"/>
          <w:szCs w:val="24"/>
        </w:rPr>
        <w:t>negligeable</w:t>
      </w:r>
      <w:r w:rsidRPr="00D60B72">
        <w:rPr>
          <w:rFonts w:ascii="Times New Roman" w:hAnsi="Times New Roman"/>
          <w:sz w:val="24"/>
          <w:szCs w:val="24"/>
        </w:rPr>
        <w:t xml:space="preserve"> </w:t>
      </w:r>
      <w:r w:rsidR="004C7A58" w:rsidRPr="00D60B72">
        <w:rPr>
          <w:rFonts w:ascii="Times New Roman" w:hAnsi="Times New Roman"/>
          <w:sz w:val="24"/>
          <w:szCs w:val="24"/>
        </w:rPr>
        <w:t>mistakes</w:t>
      </w:r>
      <w:r w:rsidRPr="00D60B72">
        <w:rPr>
          <w:rFonts w:ascii="Times New Roman" w:hAnsi="Times New Roman"/>
          <w:sz w:val="24"/>
          <w:szCs w:val="24"/>
        </w:rPr>
        <w:t xml:space="preserve">. </w:t>
      </w:r>
    </w:p>
    <w:p w14:paraId="02C3525E" w14:textId="1A3BA2FD" w:rsidR="00502986" w:rsidRPr="00D60B72" w:rsidRDefault="00502986" w:rsidP="00914ECB">
      <w:pPr>
        <w:spacing w:after="0" w:line="480" w:lineRule="auto"/>
        <w:jc w:val="both"/>
        <w:rPr>
          <w:rFonts w:ascii="Times New Roman" w:hAnsi="Times New Roman"/>
          <w:sz w:val="24"/>
          <w:szCs w:val="24"/>
        </w:rPr>
      </w:pPr>
    </w:p>
    <w:p w14:paraId="7CE87849" w14:textId="69DC34A6" w:rsidR="00502986" w:rsidRPr="00D60B72" w:rsidRDefault="00502986" w:rsidP="00914ECB">
      <w:pPr>
        <w:spacing w:after="0" w:line="480" w:lineRule="auto"/>
        <w:jc w:val="both"/>
        <w:rPr>
          <w:rFonts w:ascii="Times New Roman" w:hAnsi="Times New Roman"/>
          <w:sz w:val="24"/>
          <w:szCs w:val="24"/>
        </w:rPr>
      </w:pPr>
      <w:r w:rsidRPr="00D60B72">
        <w:rPr>
          <w:rFonts w:ascii="Times New Roman" w:hAnsi="Times New Roman"/>
          <w:sz w:val="24"/>
          <w:szCs w:val="24"/>
        </w:rPr>
        <w:t>Sincerely,</w:t>
      </w:r>
    </w:p>
    <w:p w14:paraId="3FDCBFA3" w14:textId="3A94B114" w:rsidR="00502986" w:rsidRPr="00D60B72" w:rsidRDefault="00502986" w:rsidP="00914ECB">
      <w:pPr>
        <w:spacing w:after="0" w:line="480" w:lineRule="auto"/>
        <w:jc w:val="both"/>
        <w:rPr>
          <w:rFonts w:ascii="Times New Roman" w:hAnsi="Times New Roman"/>
          <w:sz w:val="24"/>
          <w:szCs w:val="24"/>
        </w:rPr>
      </w:pPr>
      <w:r w:rsidRPr="00D60B72">
        <w:rPr>
          <w:rFonts w:ascii="Times New Roman" w:hAnsi="Times New Roman"/>
          <w:sz w:val="24"/>
          <w:szCs w:val="24"/>
        </w:rPr>
        <w:t>Zunayee</w:t>
      </w:r>
      <w:r w:rsidR="00CE51B8" w:rsidRPr="00D60B72">
        <w:rPr>
          <w:rFonts w:ascii="Times New Roman" w:hAnsi="Times New Roman"/>
          <w:sz w:val="24"/>
          <w:szCs w:val="24"/>
        </w:rPr>
        <w:t>d</w:t>
      </w:r>
      <w:r w:rsidRPr="00D60B72">
        <w:rPr>
          <w:rFonts w:ascii="Times New Roman" w:hAnsi="Times New Roman"/>
          <w:sz w:val="24"/>
          <w:szCs w:val="24"/>
        </w:rPr>
        <w:t xml:space="preserve"> Noor </w:t>
      </w:r>
      <w:proofErr w:type="spellStart"/>
      <w:r w:rsidRPr="00D60B72">
        <w:rPr>
          <w:rFonts w:ascii="Times New Roman" w:hAnsi="Times New Roman"/>
          <w:sz w:val="24"/>
          <w:szCs w:val="24"/>
        </w:rPr>
        <w:t>Alam</w:t>
      </w:r>
      <w:proofErr w:type="spellEnd"/>
    </w:p>
    <w:p w14:paraId="29705BD1" w14:textId="755A1EFC" w:rsidR="008E3B0E" w:rsidRPr="00D60B72" w:rsidRDefault="00502986" w:rsidP="00914ECB">
      <w:pPr>
        <w:spacing w:after="0" w:line="480" w:lineRule="auto"/>
        <w:jc w:val="both"/>
        <w:rPr>
          <w:rFonts w:ascii="Times New Roman" w:hAnsi="Times New Roman"/>
          <w:sz w:val="24"/>
          <w:szCs w:val="24"/>
        </w:rPr>
      </w:pPr>
      <w:r w:rsidRPr="00D60B72">
        <w:rPr>
          <w:rFonts w:ascii="Times New Roman" w:hAnsi="Times New Roman"/>
          <w:sz w:val="24"/>
          <w:szCs w:val="24"/>
        </w:rPr>
        <w:t>UIU ID</w:t>
      </w:r>
      <w:r w:rsidR="00CE51B8" w:rsidRPr="00D60B72">
        <w:rPr>
          <w:rFonts w:ascii="Times New Roman" w:hAnsi="Times New Roman"/>
          <w:sz w:val="24"/>
          <w:szCs w:val="24"/>
        </w:rPr>
        <w:t>:</w:t>
      </w:r>
      <w:r w:rsidRPr="00D60B72">
        <w:rPr>
          <w:rFonts w:ascii="Times New Roman" w:hAnsi="Times New Roman"/>
          <w:sz w:val="24"/>
          <w:szCs w:val="24"/>
        </w:rPr>
        <w:t xml:space="preserve"> 115 201 003</w:t>
      </w:r>
    </w:p>
    <w:p w14:paraId="2CF2ABAF" w14:textId="77777777" w:rsidR="00444858" w:rsidRPr="00444858" w:rsidRDefault="00444858" w:rsidP="00444858">
      <w:pPr>
        <w:pStyle w:val="Heading1"/>
        <w:spacing w:before="0" w:line="480" w:lineRule="auto"/>
        <w:jc w:val="center"/>
        <w:rPr>
          <w:rFonts w:ascii="Times New Roman" w:hAnsi="Times New Roman" w:cs="Times New Roman"/>
          <w:b/>
          <w:bCs/>
          <w:color w:val="auto"/>
          <w:sz w:val="28"/>
          <w:szCs w:val="28"/>
        </w:rPr>
      </w:pPr>
      <w:bookmarkStart w:id="4" w:name="_Toc76478530"/>
      <w:r w:rsidRPr="00444858">
        <w:rPr>
          <w:rFonts w:ascii="Times New Roman" w:hAnsi="Times New Roman" w:cs="Times New Roman"/>
          <w:b/>
          <w:bCs/>
          <w:color w:val="auto"/>
          <w:sz w:val="28"/>
          <w:szCs w:val="28"/>
        </w:rPr>
        <w:lastRenderedPageBreak/>
        <w:t>Acknowledgements</w:t>
      </w:r>
      <w:bookmarkEnd w:id="4"/>
    </w:p>
    <w:p w14:paraId="74B11B8F" w14:textId="10E6AF6A" w:rsidR="00444858" w:rsidRPr="00444858" w:rsidRDefault="00444858" w:rsidP="00444858">
      <w:pPr>
        <w:spacing w:after="0" w:line="480" w:lineRule="auto"/>
        <w:jc w:val="both"/>
        <w:rPr>
          <w:rFonts w:ascii="Times New Roman" w:hAnsi="Times New Roman"/>
          <w:sz w:val="24"/>
          <w:szCs w:val="24"/>
        </w:rPr>
      </w:pPr>
      <w:r w:rsidRPr="00444858">
        <w:rPr>
          <w:rFonts w:ascii="Times New Roman" w:hAnsi="Times New Roman"/>
          <w:sz w:val="24"/>
          <w:szCs w:val="24"/>
        </w:rPr>
        <w:t xml:space="preserve">The </w:t>
      </w:r>
      <w:r w:rsidR="00982136" w:rsidRPr="00444858">
        <w:rPr>
          <w:rFonts w:ascii="Times New Roman" w:hAnsi="Times New Roman"/>
          <w:sz w:val="24"/>
          <w:szCs w:val="24"/>
        </w:rPr>
        <w:t>accomplishment</w:t>
      </w:r>
      <w:r w:rsidRPr="00444858">
        <w:rPr>
          <w:rFonts w:ascii="Times New Roman" w:hAnsi="Times New Roman"/>
          <w:sz w:val="24"/>
          <w:szCs w:val="24"/>
        </w:rPr>
        <w:t xml:space="preserve"> and </w:t>
      </w:r>
      <w:r w:rsidR="00982136" w:rsidRPr="00444858">
        <w:rPr>
          <w:rFonts w:ascii="Times New Roman" w:hAnsi="Times New Roman"/>
          <w:sz w:val="24"/>
          <w:szCs w:val="24"/>
        </w:rPr>
        <w:t>ultimate</w:t>
      </w:r>
      <w:r w:rsidRPr="00444858">
        <w:rPr>
          <w:rFonts w:ascii="Times New Roman" w:hAnsi="Times New Roman"/>
          <w:sz w:val="24"/>
          <w:szCs w:val="24"/>
        </w:rPr>
        <w:t xml:space="preserve"> outcome of this report </w:t>
      </w:r>
      <w:r w:rsidR="00A32D43">
        <w:rPr>
          <w:rFonts w:ascii="Times New Roman" w:hAnsi="Times New Roman"/>
          <w:sz w:val="24"/>
          <w:szCs w:val="24"/>
        </w:rPr>
        <w:t>needed</w:t>
      </w:r>
      <w:r w:rsidRPr="00444858">
        <w:rPr>
          <w:rFonts w:ascii="Times New Roman" w:hAnsi="Times New Roman"/>
          <w:sz w:val="24"/>
          <w:szCs w:val="24"/>
        </w:rPr>
        <w:t xml:space="preserve"> a lot of guidance and </w:t>
      </w:r>
      <w:r w:rsidR="00A32D43" w:rsidRPr="00444858">
        <w:rPr>
          <w:rFonts w:ascii="Times New Roman" w:hAnsi="Times New Roman"/>
          <w:sz w:val="24"/>
          <w:szCs w:val="24"/>
        </w:rPr>
        <w:t>support</w:t>
      </w:r>
      <w:r w:rsidRPr="00444858">
        <w:rPr>
          <w:rFonts w:ascii="Times New Roman" w:hAnsi="Times New Roman"/>
          <w:sz w:val="24"/>
          <w:szCs w:val="24"/>
        </w:rPr>
        <w:t xml:space="preserve"> from many people and I am extremely privileged to have got this all along the </w:t>
      </w:r>
      <w:r w:rsidR="00362FBE" w:rsidRPr="00444858">
        <w:rPr>
          <w:rFonts w:ascii="Times New Roman" w:hAnsi="Times New Roman"/>
          <w:sz w:val="24"/>
          <w:szCs w:val="24"/>
        </w:rPr>
        <w:t>end</w:t>
      </w:r>
      <w:r w:rsidRPr="00444858">
        <w:rPr>
          <w:rFonts w:ascii="Times New Roman" w:hAnsi="Times New Roman"/>
          <w:sz w:val="24"/>
          <w:szCs w:val="24"/>
        </w:rPr>
        <w:t xml:space="preserve"> of my report. All that I have done is only due to such </w:t>
      </w:r>
      <w:r w:rsidR="00362FBE" w:rsidRPr="00444858">
        <w:rPr>
          <w:rFonts w:ascii="Times New Roman" w:hAnsi="Times New Roman"/>
          <w:sz w:val="24"/>
          <w:szCs w:val="24"/>
        </w:rPr>
        <w:t>skilled</w:t>
      </w:r>
      <w:r w:rsidRPr="00444858">
        <w:rPr>
          <w:rFonts w:ascii="Times New Roman" w:hAnsi="Times New Roman"/>
          <w:sz w:val="24"/>
          <w:szCs w:val="24"/>
        </w:rPr>
        <w:t xml:space="preserve"> </w:t>
      </w:r>
      <w:r w:rsidR="00362FBE">
        <w:rPr>
          <w:rFonts w:ascii="Times New Roman" w:hAnsi="Times New Roman"/>
          <w:sz w:val="24"/>
          <w:szCs w:val="24"/>
        </w:rPr>
        <w:t>as well as</w:t>
      </w:r>
      <w:r w:rsidRPr="00444858">
        <w:rPr>
          <w:rFonts w:ascii="Times New Roman" w:hAnsi="Times New Roman"/>
          <w:sz w:val="24"/>
          <w:szCs w:val="24"/>
        </w:rPr>
        <w:t xml:space="preserve"> experienced </w:t>
      </w:r>
      <w:r w:rsidR="00362FBE" w:rsidRPr="00444858">
        <w:rPr>
          <w:rFonts w:ascii="Times New Roman" w:hAnsi="Times New Roman"/>
          <w:sz w:val="24"/>
          <w:szCs w:val="24"/>
        </w:rPr>
        <w:t>direction</w:t>
      </w:r>
      <w:r w:rsidRPr="00444858">
        <w:rPr>
          <w:rFonts w:ascii="Times New Roman" w:hAnsi="Times New Roman"/>
          <w:sz w:val="24"/>
          <w:szCs w:val="24"/>
        </w:rPr>
        <w:t xml:space="preserve"> and </w:t>
      </w:r>
      <w:r w:rsidR="00362FBE" w:rsidRPr="00444858">
        <w:rPr>
          <w:rFonts w:ascii="Times New Roman" w:hAnsi="Times New Roman"/>
          <w:sz w:val="24"/>
          <w:szCs w:val="24"/>
        </w:rPr>
        <w:t>help</w:t>
      </w:r>
      <w:r w:rsidRPr="00444858">
        <w:rPr>
          <w:rFonts w:ascii="Times New Roman" w:hAnsi="Times New Roman"/>
          <w:sz w:val="24"/>
          <w:szCs w:val="24"/>
        </w:rPr>
        <w:t xml:space="preserve"> and I would </w:t>
      </w:r>
      <w:r w:rsidR="000E4945">
        <w:rPr>
          <w:rFonts w:ascii="Times New Roman" w:hAnsi="Times New Roman"/>
          <w:sz w:val="24"/>
          <w:szCs w:val="24"/>
        </w:rPr>
        <w:t xml:space="preserve">like to convey my heartfelt </w:t>
      </w:r>
      <w:r w:rsidRPr="00444858">
        <w:rPr>
          <w:rFonts w:ascii="Times New Roman" w:hAnsi="Times New Roman"/>
          <w:sz w:val="24"/>
          <w:szCs w:val="24"/>
        </w:rPr>
        <w:t>thank</w:t>
      </w:r>
      <w:r w:rsidR="000E4945">
        <w:rPr>
          <w:rFonts w:ascii="Times New Roman" w:hAnsi="Times New Roman"/>
          <w:sz w:val="24"/>
          <w:szCs w:val="24"/>
        </w:rPr>
        <w:t>s to</w:t>
      </w:r>
      <w:r w:rsidRPr="00444858">
        <w:rPr>
          <w:rFonts w:ascii="Times New Roman" w:hAnsi="Times New Roman"/>
          <w:sz w:val="24"/>
          <w:szCs w:val="24"/>
        </w:rPr>
        <w:t xml:space="preserve"> them.</w:t>
      </w:r>
    </w:p>
    <w:p w14:paraId="497B25A0" w14:textId="77777777" w:rsidR="00444858" w:rsidRPr="00444858" w:rsidRDefault="00444858" w:rsidP="00444858">
      <w:pPr>
        <w:spacing w:after="0" w:line="480" w:lineRule="auto"/>
        <w:jc w:val="both"/>
        <w:rPr>
          <w:rFonts w:ascii="Times New Roman" w:hAnsi="Times New Roman"/>
          <w:sz w:val="24"/>
          <w:szCs w:val="24"/>
        </w:rPr>
      </w:pPr>
    </w:p>
    <w:p w14:paraId="145F3B87" w14:textId="17CF900A" w:rsidR="00444858" w:rsidRPr="00444858" w:rsidRDefault="00444858" w:rsidP="00444858">
      <w:pPr>
        <w:spacing w:after="0" w:line="480" w:lineRule="auto"/>
        <w:jc w:val="both"/>
        <w:rPr>
          <w:rFonts w:ascii="Times New Roman" w:hAnsi="Times New Roman"/>
          <w:sz w:val="24"/>
          <w:szCs w:val="24"/>
        </w:rPr>
      </w:pPr>
      <w:r w:rsidRPr="00444858">
        <w:rPr>
          <w:rFonts w:ascii="Times New Roman" w:hAnsi="Times New Roman"/>
          <w:sz w:val="24"/>
          <w:szCs w:val="24"/>
        </w:rPr>
        <w:t xml:space="preserve">My sincere respect and thanks to </w:t>
      </w:r>
      <w:r w:rsidR="00471F8D" w:rsidRPr="00444858">
        <w:rPr>
          <w:rFonts w:ascii="Times New Roman" w:hAnsi="Times New Roman"/>
          <w:sz w:val="24"/>
          <w:szCs w:val="24"/>
        </w:rPr>
        <w:t>Ms. Maria Huq, Director – Human Resource BRAC</w:t>
      </w:r>
      <w:r w:rsidRPr="00444858">
        <w:rPr>
          <w:rFonts w:ascii="Times New Roman" w:hAnsi="Times New Roman"/>
          <w:sz w:val="24"/>
          <w:szCs w:val="24"/>
        </w:rPr>
        <w:t xml:space="preserve"> for providing me with valuable insights and comments. Despite her busy schedule, she gave me all the guidance I needed.</w:t>
      </w:r>
    </w:p>
    <w:p w14:paraId="247B59B3" w14:textId="77777777" w:rsidR="00444858" w:rsidRPr="00444858" w:rsidRDefault="00444858" w:rsidP="00444858">
      <w:pPr>
        <w:spacing w:after="0" w:line="480" w:lineRule="auto"/>
        <w:jc w:val="both"/>
        <w:rPr>
          <w:rFonts w:ascii="Times New Roman" w:hAnsi="Times New Roman"/>
          <w:sz w:val="24"/>
          <w:szCs w:val="24"/>
        </w:rPr>
      </w:pPr>
    </w:p>
    <w:p w14:paraId="2B2CEF96" w14:textId="07C679D7" w:rsidR="00444858" w:rsidRPr="00444858" w:rsidRDefault="00444858" w:rsidP="00444858">
      <w:pPr>
        <w:spacing w:after="0" w:line="480" w:lineRule="auto"/>
        <w:jc w:val="both"/>
        <w:rPr>
          <w:rFonts w:ascii="Times New Roman" w:hAnsi="Times New Roman"/>
          <w:sz w:val="24"/>
          <w:szCs w:val="24"/>
        </w:rPr>
      </w:pPr>
      <w:r w:rsidRPr="00444858">
        <w:rPr>
          <w:rFonts w:ascii="Times New Roman" w:hAnsi="Times New Roman"/>
          <w:sz w:val="24"/>
          <w:szCs w:val="24"/>
        </w:rPr>
        <w:t>I am extremely thankful to</w:t>
      </w:r>
      <w:r w:rsidR="00471F8D">
        <w:rPr>
          <w:rFonts w:ascii="Times New Roman" w:hAnsi="Times New Roman"/>
          <w:sz w:val="24"/>
          <w:szCs w:val="24"/>
        </w:rPr>
        <w:t xml:space="preserve"> </w:t>
      </w:r>
      <w:r w:rsidR="00F30114" w:rsidRPr="00F30114">
        <w:rPr>
          <w:rFonts w:ascii="Times New Roman" w:hAnsi="Times New Roman"/>
          <w:sz w:val="24"/>
          <w:szCs w:val="24"/>
        </w:rPr>
        <w:t xml:space="preserve">Md. </w:t>
      </w:r>
      <w:proofErr w:type="spellStart"/>
      <w:r w:rsidR="00F30114" w:rsidRPr="00F30114">
        <w:rPr>
          <w:rFonts w:ascii="Times New Roman" w:hAnsi="Times New Roman"/>
          <w:sz w:val="24"/>
          <w:szCs w:val="24"/>
        </w:rPr>
        <w:t>Shariful</w:t>
      </w:r>
      <w:proofErr w:type="spellEnd"/>
      <w:r w:rsidR="00F30114" w:rsidRPr="00F30114">
        <w:rPr>
          <w:rFonts w:ascii="Times New Roman" w:hAnsi="Times New Roman"/>
          <w:sz w:val="24"/>
          <w:szCs w:val="24"/>
        </w:rPr>
        <w:t xml:space="preserve"> Haque Shishir</w:t>
      </w:r>
      <w:r w:rsidR="00F30114">
        <w:rPr>
          <w:rFonts w:ascii="Times New Roman" w:hAnsi="Times New Roman"/>
          <w:sz w:val="24"/>
          <w:szCs w:val="24"/>
        </w:rPr>
        <w:t xml:space="preserve"> - </w:t>
      </w:r>
      <w:r w:rsidR="00F30114" w:rsidRPr="00F30114">
        <w:rPr>
          <w:rFonts w:ascii="Times New Roman" w:hAnsi="Times New Roman"/>
          <w:sz w:val="24"/>
          <w:szCs w:val="24"/>
        </w:rPr>
        <w:t>Senior Manager, Safety</w:t>
      </w:r>
      <w:r w:rsidR="00636CB5">
        <w:rPr>
          <w:rFonts w:ascii="Times New Roman" w:hAnsi="Times New Roman"/>
          <w:sz w:val="24"/>
          <w:szCs w:val="24"/>
        </w:rPr>
        <w:t xml:space="preserve"> of BRAC,</w:t>
      </w:r>
      <w:r w:rsidRPr="00444858">
        <w:rPr>
          <w:rFonts w:ascii="Times New Roman" w:hAnsi="Times New Roman"/>
          <w:sz w:val="24"/>
          <w:szCs w:val="24"/>
        </w:rPr>
        <w:t xml:space="preserve"> for providing me an opportunity to hold a discussion regarding Bangladesh </w:t>
      </w:r>
      <w:proofErr w:type="spellStart"/>
      <w:r w:rsidRPr="00444858">
        <w:rPr>
          <w:rFonts w:ascii="Times New Roman" w:hAnsi="Times New Roman"/>
          <w:sz w:val="24"/>
          <w:szCs w:val="24"/>
        </w:rPr>
        <w:t>Labour</w:t>
      </w:r>
      <w:proofErr w:type="spellEnd"/>
      <w:r w:rsidRPr="00444858">
        <w:rPr>
          <w:rFonts w:ascii="Times New Roman" w:hAnsi="Times New Roman"/>
          <w:sz w:val="24"/>
          <w:szCs w:val="24"/>
        </w:rPr>
        <w:t xml:space="preserve"> Acts and BRACs compliances towards it and finding gap. </w:t>
      </w:r>
      <w:r w:rsidR="00636CB5">
        <w:rPr>
          <w:rFonts w:ascii="Times New Roman" w:hAnsi="Times New Roman"/>
          <w:sz w:val="24"/>
          <w:szCs w:val="24"/>
        </w:rPr>
        <w:t>H</w:t>
      </w:r>
      <w:r w:rsidRPr="00444858">
        <w:rPr>
          <w:rFonts w:ascii="Times New Roman" w:hAnsi="Times New Roman"/>
          <w:sz w:val="24"/>
          <w:szCs w:val="24"/>
        </w:rPr>
        <w:t xml:space="preserve">e provided a nice support as was required by me, although </w:t>
      </w:r>
      <w:r w:rsidR="00636CB5">
        <w:rPr>
          <w:rFonts w:ascii="Times New Roman" w:hAnsi="Times New Roman"/>
          <w:sz w:val="24"/>
          <w:szCs w:val="24"/>
        </w:rPr>
        <w:t>h</w:t>
      </w:r>
      <w:r w:rsidRPr="00444858">
        <w:rPr>
          <w:rFonts w:ascii="Times New Roman" w:hAnsi="Times New Roman"/>
          <w:sz w:val="24"/>
          <w:szCs w:val="24"/>
        </w:rPr>
        <w:t xml:space="preserve">e had a busy schedule managing the </w:t>
      </w:r>
      <w:r w:rsidR="00636CB5">
        <w:rPr>
          <w:rFonts w:ascii="Times New Roman" w:hAnsi="Times New Roman"/>
          <w:sz w:val="24"/>
          <w:szCs w:val="24"/>
        </w:rPr>
        <w:t>security and safety services</w:t>
      </w:r>
    </w:p>
    <w:p w14:paraId="75F012DF" w14:textId="77777777" w:rsidR="00444858" w:rsidRPr="00444858" w:rsidRDefault="00444858" w:rsidP="00444858">
      <w:pPr>
        <w:spacing w:after="0" w:line="480" w:lineRule="auto"/>
        <w:jc w:val="both"/>
        <w:rPr>
          <w:rFonts w:ascii="Times New Roman" w:hAnsi="Times New Roman"/>
          <w:sz w:val="24"/>
          <w:szCs w:val="24"/>
        </w:rPr>
      </w:pPr>
    </w:p>
    <w:p w14:paraId="1610FCDC" w14:textId="77777777" w:rsidR="00444858" w:rsidRPr="00444858" w:rsidRDefault="00444858" w:rsidP="00444858">
      <w:pPr>
        <w:spacing w:after="0" w:line="480" w:lineRule="auto"/>
        <w:jc w:val="both"/>
        <w:rPr>
          <w:rFonts w:ascii="Times New Roman" w:hAnsi="Times New Roman"/>
          <w:sz w:val="24"/>
          <w:szCs w:val="24"/>
        </w:rPr>
      </w:pPr>
      <w:r w:rsidRPr="00444858">
        <w:rPr>
          <w:rFonts w:ascii="Times New Roman" w:hAnsi="Times New Roman"/>
          <w:sz w:val="24"/>
          <w:szCs w:val="24"/>
        </w:rPr>
        <w:t>I must mention Prof. Dr. Farid A. Sobhani MBA (CU), MS (UOA, Antwerp), PhD (USM, Penang), the honorable Director of MBA &amp; MIHRM Programs at United International University Dhaka. He organized an online workshop for the students who were enrolled in this semester for Dissertation or Project. He made us understands the entire process of the report for the Dissertation/Project. This made my life much easier and helped me preparing my project report.</w:t>
      </w:r>
    </w:p>
    <w:p w14:paraId="24C1438A" w14:textId="77777777" w:rsidR="00444858" w:rsidRPr="00444858" w:rsidRDefault="00444858" w:rsidP="00444858">
      <w:pPr>
        <w:spacing w:after="0" w:line="480" w:lineRule="auto"/>
        <w:jc w:val="both"/>
        <w:rPr>
          <w:rFonts w:ascii="Times New Roman" w:hAnsi="Times New Roman"/>
          <w:sz w:val="24"/>
          <w:szCs w:val="24"/>
        </w:rPr>
      </w:pPr>
    </w:p>
    <w:p w14:paraId="2548C0C7" w14:textId="77777777" w:rsidR="00444858" w:rsidRPr="00444858" w:rsidRDefault="00444858" w:rsidP="00444858">
      <w:pPr>
        <w:spacing w:after="0" w:line="480" w:lineRule="auto"/>
        <w:jc w:val="both"/>
        <w:rPr>
          <w:rFonts w:ascii="Times New Roman" w:hAnsi="Times New Roman"/>
          <w:sz w:val="24"/>
          <w:szCs w:val="24"/>
        </w:rPr>
      </w:pPr>
      <w:r w:rsidRPr="00444858">
        <w:rPr>
          <w:rFonts w:ascii="Times New Roman" w:hAnsi="Times New Roman"/>
          <w:sz w:val="24"/>
          <w:szCs w:val="24"/>
        </w:rPr>
        <w:lastRenderedPageBreak/>
        <w:t xml:space="preserve">Finally, I owe my deepest and profound gratitude to my project supervisor, Barrister M Aftab Uddin – Advocate, Supreme Court of Bangladesh, Partner - Matrix Chambers, Former National Technical Advisor of the United Nations Development </w:t>
      </w:r>
      <w:proofErr w:type="spellStart"/>
      <w:r w:rsidRPr="00444858">
        <w:rPr>
          <w:rFonts w:ascii="Times New Roman" w:hAnsi="Times New Roman"/>
          <w:sz w:val="24"/>
          <w:szCs w:val="24"/>
        </w:rPr>
        <w:t>Programme</w:t>
      </w:r>
      <w:proofErr w:type="spellEnd"/>
      <w:r w:rsidRPr="00444858">
        <w:rPr>
          <w:rFonts w:ascii="Times New Roman" w:hAnsi="Times New Roman"/>
          <w:sz w:val="24"/>
          <w:szCs w:val="24"/>
        </w:rPr>
        <w:t xml:space="preserve">, Former Project Manager </w:t>
      </w:r>
      <w:proofErr w:type="spellStart"/>
      <w:r w:rsidRPr="00444858">
        <w:rPr>
          <w:rFonts w:ascii="Times New Roman" w:hAnsi="Times New Roman"/>
          <w:sz w:val="24"/>
          <w:szCs w:val="24"/>
        </w:rPr>
        <w:t>a.i.</w:t>
      </w:r>
      <w:proofErr w:type="spellEnd"/>
      <w:r w:rsidRPr="00444858">
        <w:rPr>
          <w:rFonts w:ascii="Times New Roman" w:hAnsi="Times New Roman"/>
          <w:sz w:val="24"/>
          <w:szCs w:val="24"/>
        </w:rPr>
        <w:t xml:space="preserve"> of the United Nations Development </w:t>
      </w:r>
      <w:proofErr w:type="spellStart"/>
      <w:r w:rsidRPr="00444858">
        <w:rPr>
          <w:rFonts w:ascii="Times New Roman" w:hAnsi="Times New Roman"/>
          <w:sz w:val="24"/>
          <w:szCs w:val="24"/>
        </w:rPr>
        <w:t>Programme</w:t>
      </w:r>
      <w:proofErr w:type="spellEnd"/>
      <w:r w:rsidRPr="00444858">
        <w:rPr>
          <w:rFonts w:ascii="Times New Roman" w:hAnsi="Times New Roman"/>
          <w:sz w:val="24"/>
          <w:szCs w:val="24"/>
        </w:rPr>
        <w:t xml:space="preserve"> and Head of Chamber of Barrister Aftab &amp; Associates, who took keen interest on my project work and guided all along, till the completion of the report work by providing all the necessary information for developing a good system and learning outcome. Worth mentioning it was because of him that I chose this topic for my report.</w:t>
      </w:r>
    </w:p>
    <w:p w14:paraId="73185C3F" w14:textId="77777777" w:rsidR="00444858" w:rsidRPr="00444858" w:rsidRDefault="00444858" w:rsidP="00444858">
      <w:pPr>
        <w:spacing w:after="0" w:line="480" w:lineRule="auto"/>
        <w:jc w:val="both"/>
        <w:rPr>
          <w:rFonts w:ascii="Times New Roman" w:hAnsi="Times New Roman"/>
          <w:sz w:val="24"/>
          <w:szCs w:val="24"/>
        </w:rPr>
      </w:pPr>
    </w:p>
    <w:p w14:paraId="0897C172" w14:textId="01A72EBD" w:rsidR="00444858" w:rsidRPr="00444858" w:rsidRDefault="00444858" w:rsidP="00444858">
      <w:pPr>
        <w:spacing w:after="0" w:line="480" w:lineRule="auto"/>
        <w:jc w:val="both"/>
        <w:rPr>
          <w:rFonts w:ascii="Times New Roman" w:hAnsi="Times New Roman"/>
          <w:sz w:val="24"/>
          <w:szCs w:val="24"/>
        </w:rPr>
      </w:pPr>
      <w:r w:rsidRPr="00444858">
        <w:rPr>
          <w:rFonts w:ascii="Times New Roman" w:hAnsi="Times New Roman"/>
          <w:sz w:val="24"/>
          <w:szCs w:val="24"/>
        </w:rPr>
        <w:t>Sincerely</w:t>
      </w:r>
      <w:r w:rsidR="00CE51B8">
        <w:rPr>
          <w:rFonts w:ascii="Times New Roman" w:hAnsi="Times New Roman"/>
          <w:sz w:val="24"/>
          <w:szCs w:val="24"/>
        </w:rPr>
        <w:t>,</w:t>
      </w:r>
    </w:p>
    <w:p w14:paraId="2590A6A9" w14:textId="40E4DCE6" w:rsidR="007648F4" w:rsidRPr="00444858" w:rsidRDefault="00444858" w:rsidP="00444858">
      <w:pPr>
        <w:spacing w:after="0" w:line="480" w:lineRule="auto"/>
        <w:jc w:val="both"/>
        <w:rPr>
          <w:rFonts w:ascii="Times New Roman" w:hAnsi="Times New Roman"/>
          <w:sz w:val="24"/>
          <w:szCs w:val="24"/>
        </w:rPr>
      </w:pPr>
      <w:r w:rsidRPr="00444858">
        <w:rPr>
          <w:rFonts w:ascii="Times New Roman" w:hAnsi="Times New Roman"/>
          <w:sz w:val="24"/>
          <w:szCs w:val="24"/>
        </w:rPr>
        <w:t xml:space="preserve">Zunayeed Noor </w:t>
      </w:r>
      <w:proofErr w:type="spellStart"/>
      <w:r w:rsidRPr="00444858">
        <w:rPr>
          <w:rFonts w:ascii="Times New Roman" w:hAnsi="Times New Roman"/>
          <w:sz w:val="24"/>
          <w:szCs w:val="24"/>
        </w:rPr>
        <w:t>Alam</w:t>
      </w:r>
      <w:proofErr w:type="spellEnd"/>
    </w:p>
    <w:p w14:paraId="10C21B8A" w14:textId="77777777" w:rsidR="00CE51B8" w:rsidRDefault="00CE51B8" w:rsidP="00CE51B8">
      <w:pPr>
        <w:spacing w:after="0" w:line="480" w:lineRule="auto"/>
        <w:jc w:val="both"/>
        <w:rPr>
          <w:rFonts w:ascii="Times New Roman" w:hAnsi="Times New Roman"/>
          <w:sz w:val="24"/>
          <w:szCs w:val="24"/>
        </w:rPr>
      </w:pPr>
      <w:r>
        <w:rPr>
          <w:rFonts w:ascii="Times New Roman" w:hAnsi="Times New Roman"/>
          <w:sz w:val="24"/>
          <w:szCs w:val="24"/>
        </w:rPr>
        <w:t>UIU ID: 115 201 003</w:t>
      </w:r>
    </w:p>
    <w:p w14:paraId="631760A1" w14:textId="77777777" w:rsidR="007648F4" w:rsidRPr="00444858" w:rsidRDefault="007648F4" w:rsidP="00444858">
      <w:pPr>
        <w:spacing w:after="0" w:line="480" w:lineRule="auto"/>
        <w:jc w:val="both"/>
        <w:rPr>
          <w:rFonts w:ascii="Times New Roman" w:hAnsi="Times New Roman"/>
          <w:sz w:val="24"/>
          <w:szCs w:val="24"/>
        </w:rPr>
      </w:pPr>
    </w:p>
    <w:p w14:paraId="5ADE893A" w14:textId="77777777" w:rsidR="00E62385" w:rsidRPr="00444858" w:rsidRDefault="00E62385" w:rsidP="00444858">
      <w:pPr>
        <w:spacing w:after="0" w:line="480" w:lineRule="auto"/>
        <w:jc w:val="both"/>
        <w:rPr>
          <w:rFonts w:ascii="Times New Roman" w:hAnsi="Times New Roman"/>
          <w:sz w:val="24"/>
          <w:szCs w:val="24"/>
        </w:rPr>
      </w:pPr>
    </w:p>
    <w:p w14:paraId="0C2CD6C0" w14:textId="77777777" w:rsidR="00E62385" w:rsidRPr="00444858" w:rsidRDefault="00E62385" w:rsidP="00444858">
      <w:pPr>
        <w:spacing w:after="0" w:line="480" w:lineRule="auto"/>
        <w:jc w:val="both"/>
        <w:rPr>
          <w:rFonts w:ascii="Times New Roman" w:hAnsi="Times New Roman"/>
          <w:sz w:val="24"/>
          <w:szCs w:val="24"/>
        </w:rPr>
      </w:pPr>
    </w:p>
    <w:p w14:paraId="5B38D427" w14:textId="77777777" w:rsidR="00E62385" w:rsidRPr="00444858" w:rsidRDefault="00E62385" w:rsidP="00444858">
      <w:pPr>
        <w:spacing w:after="0" w:line="480" w:lineRule="auto"/>
        <w:jc w:val="both"/>
        <w:rPr>
          <w:rFonts w:ascii="Times New Roman" w:hAnsi="Times New Roman"/>
          <w:sz w:val="24"/>
          <w:szCs w:val="24"/>
        </w:rPr>
      </w:pPr>
    </w:p>
    <w:p w14:paraId="06823F15" w14:textId="4DBABD74" w:rsidR="005422EF" w:rsidRPr="00444858" w:rsidRDefault="005422EF" w:rsidP="00444858">
      <w:pPr>
        <w:spacing w:after="0" w:line="480" w:lineRule="auto"/>
        <w:ind w:right="-113"/>
        <w:jc w:val="both"/>
        <w:rPr>
          <w:rFonts w:ascii="Times New Roman" w:hAnsi="Times New Roman"/>
          <w:sz w:val="24"/>
          <w:szCs w:val="24"/>
        </w:rPr>
      </w:pPr>
    </w:p>
    <w:p w14:paraId="1002E728" w14:textId="5A6A9F1B" w:rsidR="005422EF" w:rsidRPr="00444858" w:rsidRDefault="005422EF" w:rsidP="00444858">
      <w:pPr>
        <w:spacing w:after="0" w:line="480" w:lineRule="auto"/>
        <w:ind w:right="-113"/>
        <w:jc w:val="both"/>
        <w:rPr>
          <w:rFonts w:ascii="Times New Roman" w:hAnsi="Times New Roman"/>
          <w:sz w:val="24"/>
          <w:szCs w:val="24"/>
        </w:rPr>
      </w:pPr>
    </w:p>
    <w:p w14:paraId="4766A3C7" w14:textId="47A5E262" w:rsidR="005422EF" w:rsidRPr="00444858" w:rsidRDefault="005422EF" w:rsidP="00444858">
      <w:pPr>
        <w:spacing w:after="0" w:line="480" w:lineRule="auto"/>
        <w:ind w:right="-113"/>
        <w:jc w:val="both"/>
        <w:rPr>
          <w:rFonts w:ascii="Times New Roman" w:hAnsi="Times New Roman"/>
          <w:sz w:val="24"/>
          <w:szCs w:val="24"/>
        </w:rPr>
      </w:pPr>
    </w:p>
    <w:p w14:paraId="6D275884" w14:textId="0223F5BA" w:rsidR="00227526" w:rsidRDefault="00227526" w:rsidP="00444858">
      <w:pPr>
        <w:spacing w:after="0" w:line="480" w:lineRule="auto"/>
        <w:ind w:right="-113"/>
        <w:jc w:val="both"/>
        <w:rPr>
          <w:rFonts w:ascii="Times New Roman" w:hAnsi="Times New Roman"/>
          <w:sz w:val="24"/>
          <w:szCs w:val="24"/>
        </w:rPr>
      </w:pPr>
    </w:p>
    <w:p w14:paraId="3896A08F" w14:textId="14727332" w:rsidR="00B93DA2" w:rsidRDefault="00B93DA2" w:rsidP="00444858">
      <w:pPr>
        <w:spacing w:after="0" w:line="480" w:lineRule="auto"/>
        <w:ind w:right="-113"/>
        <w:jc w:val="both"/>
        <w:rPr>
          <w:rFonts w:ascii="Times New Roman" w:hAnsi="Times New Roman"/>
          <w:sz w:val="24"/>
          <w:szCs w:val="24"/>
        </w:rPr>
      </w:pPr>
    </w:p>
    <w:p w14:paraId="05B9FDF7" w14:textId="77777777" w:rsidR="00914ECB" w:rsidRDefault="00914ECB" w:rsidP="00444858">
      <w:pPr>
        <w:spacing w:after="0" w:line="480" w:lineRule="auto"/>
        <w:ind w:right="-113"/>
        <w:jc w:val="both"/>
        <w:rPr>
          <w:rFonts w:ascii="Times New Roman" w:hAnsi="Times New Roman"/>
          <w:sz w:val="24"/>
          <w:szCs w:val="24"/>
        </w:rPr>
      </w:pPr>
    </w:p>
    <w:p w14:paraId="5D1A2CA4" w14:textId="17AE9F52" w:rsidR="00227526" w:rsidRPr="00CE3504" w:rsidRDefault="00227526" w:rsidP="00CE3504">
      <w:pPr>
        <w:pStyle w:val="Heading1"/>
        <w:spacing w:before="0" w:line="480" w:lineRule="auto"/>
        <w:jc w:val="center"/>
        <w:rPr>
          <w:rFonts w:ascii="Times New Roman" w:hAnsi="Times New Roman" w:cs="Times New Roman"/>
          <w:b/>
          <w:bCs/>
          <w:color w:val="auto"/>
          <w:sz w:val="24"/>
          <w:szCs w:val="24"/>
        </w:rPr>
      </w:pPr>
      <w:bookmarkStart w:id="5" w:name="_Toc76478531"/>
      <w:r w:rsidRPr="00FB233A">
        <w:rPr>
          <w:rFonts w:ascii="Times New Roman" w:hAnsi="Times New Roman" w:cs="Times New Roman"/>
          <w:b/>
          <w:bCs/>
          <w:color w:val="auto"/>
          <w:sz w:val="28"/>
          <w:szCs w:val="28"/>
        </w:rPr>
        <w:lastRenderedPageBreak/>
        <w:t>List of Abbreviation</w:t>
      </w:r>
      <w:bookmarkEnd w:id="5"/>
    </w:p>
    <w:tbl>
      <w:tblPr>
        <w:tblW w:w="7650" w:type="dxa"/>
        <w:tblLook w:val="04A0" w:firstRow="1" w:lastRow="0" w:firstColumn="1" w:lastColumn="0" w:noHBand="0" w:noVBand="1"/>
      </w:tblPr>
      <w:tblGrid>
        <w:gridCol w:w="7650"/>
      </w:tblGrid>
      <w:tr w:rsidR="00830693" w:rsidRPr="00830693" w14:paraId="0F0DA621" w14:textId="77777777" w:rsidTr="00375ED5">
        <w:trPr>
          <w:trHeight w:val="315"/>
        </w:trPr>
        <w:tc>
          <w:tcPr>
            <w:tcW w:w="7650" w:type="dxa"/>
            <w:shd w:val="clear" w:color="auto" w:fill="auto"/>
            <w:vAlign w:val="center"/>
            <w:hideMark/>
          </w:tcPr>
          <w:p w14:paraId="4BEAF033"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BEF - Bangladesh Employers’ Federation</w:t>
            </w:r>
          </w:p>
        </w:tc>
      </w:tr>
      <w:tr w:rsidR="00830693" w:rsidRPr="00830693" w14:paraId="4D2E5AB5" w14:textId="77777777" w:rsidTr="00375ED5">
        <w:trPr>
          <w:trHeight w:val="315"/>
        </w:trPr>
        <w:tc>
          <w:tcPr>
            <w:tcW w:w="7650" w:type="dxa"/>
            <w:shd w:val="clear" w:color="auto" w:fill="auto"/>
            <w:noWrap/>
            <w:vAlign w:val="center"/>
            <w:hideMark/>
          </w:tcPr>
          <w:p w14:paraId="19AAEC0C" w14:textId="10478FA0"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 xml:space="preserve">BLA - Bangladesh </w:t>
            </w:r>
            <w:proofErr w:type="spellStart"/>
            <w:r w:rsidRPr="00830693">
              <w:rPr>
                <w:rFonts w:ascii="Times New Roman" w:eastAsia="Times New Roman" w:hAnsi="Times New Roman"/>
                <w:color w:val="000000"/>
                <w:sz w:val="24"/>
                <w:szCs w:val="24"/>
              </w:rPr>
              <w:t>Labour</w:t>
            </w:r>
            <w:proofErr w:type="spellEnd"/>
            <w:r w:rsidRPr="00830693">
              <w:rPr>
                <w:rFonts w:ascii="Times New Roman" w:eastAsia="Times New Roman" w:hAnsi="Times New Roman"/>
                <w:color w:val="000000"/>
                <w:sz w:val="24"/>
                <w:szCs w:val="24"/>
              </w:rPr>
              <w:t xml:space="preserve"> Act</w:t>
            </w:r>
            <w:r w:rsidR="001A2706">
              <w:rPr>
                <w:rFonts w:ascii="Times New Roman" w:eastAsia="Times New Roman" w:hAnsi="Times New Roman"/>
                <w:color w:val="000000"/>
                <w:sz w:val="24"/>
                <w:szCs w:val="24"/>
              </w:rPr>
              <w:t xml:space="preserve"> - 2006</w:t>
            </w:r>
          </w:p>
        </w:tc>
      </w:tr>
      <w:tr w:rsidR="008F0CEF" w:rsidRPr="00830693" w14:paraId="7066148F" w14:textId="77777777" w:rsidTr="00375ED5">
        <w:trPr>
          <w:trHeight w:val="315"/>
        </w:trPr>
        <w:tc>
          <w:tcPr>
            <w:tcW w:w="7650" w:type="dxa"/>
            <w:shd w:val="clear" w:color="auto" w:fill="auto"/>
            <w:noWrap/>
            <w:vAlign w:val="center"/>
          </w:tcPr>
          <w:p w14:paraId="4F6853DD" w14:textId="6B05D582" w:rsidR="008F0CEF" w:rsidRPr="00830693" w:rsidRDefault="008F0CEF" w:rsidP="00764D9F">
            <w:pPr>
              <w:spacing w:after="0" w:line="48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BLR - </w:t>
            </w:r>
            <w:r w:rsidRPr="00830693">
              <w:rPr>
                <w:rFonts w:ascii="Times New Roman" w:eastAsia="Times New Roman" w:hAnsi="Times New Roman"/>
                <w:color w:val="000000"/>
                <w:sz w:val="24"/>
                <w:szCs w:val="24"/>
              </w:rPr>
              <w:t xml:space="preserve">Bangladesh </w:t>
            </w:r>
            <w:proofErr w:type="spellStart"/>
            <w:r w:rsidRPr="00830693">
              <w:rPr>
                <w:rFonts w:ascii="Times New Roman" w:eastAsia="Times New Roman" w:hAnsi="Times New Roman"/>
                <w:color w:val="000000"/>
                <w:sz w:val="24"/>
                <w:szCs w:val="24"/>
              </w:rPr>
              <w:t>Labour</w:t>
            </w:r>
            <w:proofErr w:type="spellEnd"/>
            <w:r>
              <w:rPr>
                <w:rFonts w:ascii="Times New Roman" w:eastAsia="Times New Roman" w:hAnsi="Times New Roman"/>
                <w:color w:val="000000"/>
                <w:sz w:val="24"/>
                <w:szCs w:val="24"/>
              </w:rPr>
              <w:t xml:space="preserve"> Rules</w:t>
            </w:r>
          </w:p>
        </w:tc>
      </w:tr>
      <w:tr w:rsidR="00830693" w:rsidRPr="00830693" w14:paraId="5D4AF0D9" w14:textId="77777777" w:rsidTr="00375ED5">
        <w:trPr>
          <w:trHeight w:val="315"/>
        </w:trPr>
        <w:tc>
          <w:tcPr>
            <w:tcW w:w="7650" w:type="dxa"/>
            <w:shd w:val="clear" w:color="auto" w:fill="auto"/>
            <w:noWrap/>
            <w:vAlign w:val="center"/>
            <w:hideMark/>
          </w:tcPr>
          <w:p w14:paraId="065A9D23"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 xml:space="preserve">BSCI - Business Social Compliance Initiative </w:t>
            </w:r>
          </w:p>
        </w:tc>
      </w:tr>
      <w:tr w:rsidR="00830693" w:rsidRPr="00830693" w14:paraId="5DC0DE6F" w14:textId="77777777" w:rsidTr="00375ED5">
        <w:trPr>
          <w:trHeight w:val="315"/>
        </w:trPr>
        <w:tc>
          <w:tcPr>
            <w:tcW w:w="7650" w:type="dxa"/>
            <w:shd w:val="clear" w:color="auto" w:fill="auto"/>
            <w:noWrap/>
            <w:vAlign w:val="center"/>
            <w:hideMark/>
          </w:tcPr>
          <w:p w14:paraId="1F06AA52"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 xml:space="preserve">DANIDA - Danish International Development Agency </w:t>
            </w:r>
          </w:p>
        </w:tc>
      </w:tr>
      <w:tr w:rsidR="00F9043C" w:rsidRPr="00830693" w14:paraId="0E3AD7F8" w14:textId="77777777" w:rsidTr="00375ED5">
        <w:trPr>
          <w:trHeight w:val="315"/>
        </w:trPr>
        <w:tc>
          <w:tcPr>
            <w:tcW w:w="7650" w:type="dxa"/>
            <w:shd w:val="clear" w:color="auto" w:fill="auto"/>
            <w:noWrap/>
            <w:vAlign w:val="center"/>
          </w:tcPr>
          <w:p w14:paraId="67143B7B" w14:textId="2670DC76" w:rsidR="00F9043C" w:rsidRPr="00830693" w:rsidRDefault="00E04185" w:rsidP="00764D9F">
            <w:pPr>
              <w:spacing w:after="0" w:line="480" w:lineRule="auto"/>
              <w:rPr>
                <w:rFonts w:ascii="Times New Roman" w:eastAsia="Times New Roman" w:hAnsi="Times New Roman"/>
                <w:color w:val="000000"/>
                <w:sz w:val="24"/>
                <w:szCs w:val="24"/>
              </w:rPr>
            </w:pPr>
            <w:r w:rsidRPr="00F9043C">
              <w:rPr>
                <w:rFonts w:ascii="Times New Roman" w:eastAsia="Times New Roman" w:hAnsi="Times New Roman"/>
                <w:color w:val="000000"/>
                <w:sz w:val="24"/>
                <w:szCs w:val="24"/>
              </w:rPr>
              <w:t xml:space="preserve">DIFE </w:t>
            </w:r>
            <w:r>
              <w:rPr>
                <w:rFonts w:ascii="Times New Roman" w:eastAsia="Times New Roman" w:hAnsi="Times New Roman"/>
                <w:color w:val="000000"/>
                <w:sz w:val="24"/>
                <w:szCs w:val="24"/>
              </w:rPr>
              <w:t xml:space="preserve">- </w:t>
            </w:r>
            <w:r w:rsidR="00F9043C" w:rsidRPr="00F9043C">
              <w:rPr>
                <w:rFonts w:ascii="Times New Roman" w:eastAsia="Times New Roman" w:hAnsi="Times New Roman"/>
                <w:color w:val="000000"/>
                <w:sz w:val="24"/>
                <w:szCs w:val="24"/>
              </w:rPr>
              <w:t>Directorate of Inspection of Factory and Establishment</w:t>
            </w:r>
          </w:p>
        </w:tc>
      </w:tr>
      <w:tr w:rsidR="00830693" w:rsidRPr="00830693" w14:paraId="7987FFC7" w14:textId="77777777" w:rsidTr="00375ED5">
        <w:trPr>
          <w:trHeight w:val="315"/>
        </w:trPr>
        <w:tc>
          <w:tcPr>
            <w:tcW w:w="7650" w:type="dxa"/>
            <w:shd w:val="clear" w:color="auto" w:fill="auto"/>
            <w:noWrap/>
            <w:vAlign w:val="center"/>
            <w:hideMark/>
          </w:tcPr>
          <w:p w14:paraId="4B222F93"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ETI - Base Code of the Ethical Trading Initiative</w:t>
            </w:r>
          </w:p>
        </w:tc>
      </w:tr>
      <w:tr w:rsidR="00830693" w:rsidRPr="00830693" w14:paraId="6782CAB7" w14:textId="77777777" w:rsidTr="00375ED5">
        <w:trPr>
          <w:trHeight w:val="315"/>
        </w:trPr>
        <w:tc>
          <w:tcPr>
            <w:tcW w:w="7650" w:type="dxa"/>
            <w:shd w:val="clear" w:color="auto" w:fill="auto"/>
            <w:noWrap/>
            <w:vAlign w:val="center"/>
            <w:hideMark/>
          </w:tcPr>
          <w:p w14:paraId="716C6C47"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FLA - Fair Labor Association</w:t>
            </w:r>
          </w:p>
        </w:tc>
      </w:tr>
      <w:tr w:rsidR="00830693" w:rsidRPr="00830693" w14:paraId="7F1C1602" w14:textId="77777777" w:rsidTr="00375ED5">
        <w:trPr>
          <w:trHeight w:val="315"/>
        </w:trPr>
        <w:tc>
          <w:tcPr>
            <w:tcW w:w="7650" w:type="dxa"/>
            <w:shd w:val="clear" w:color="auto" w:fill="auto"/>
            <w:noWrap/>
            <w:vAlign w:val="center"/>
            <w:hideMark/>
          </w:tcPr>
          <w:p w14:paraId="1FA7B01D"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FWF - Fair Wear Foundation</w:t>
            </w:r>
          </w:p>
        </w:tc>
      </w:tr>
      <w:tr w:rsidR="00830693" w:rsidRPr="00830693" w14:paraId="5A8A2A5D" w14:textId="77777777" w:rsidTr="00375ED5">
        <w:trPr>
          <w:trHeight w:val="315"/>
        </w:trPr>
        <w:tc>
          <w:tcPr>
            <w:tcW w:w="7650" w:type="dxa"/>
            <w:shd w:val="clear" w:color="auto" w:fill="auto"/>
            <w:vAlign w:val="center"/>
            <w:hideMark/>
          </w:tcPr>
          <w:p w14:paraId="738543E2" w14:textId="77777777" w:rsidR="00830693" w:rsidRPr="00830693" w:rsidRDefault="00830693" w:rsidP="00764D9F">
            <w:pPr>
              <w:spacing w:after="0" w:line="480" w:lineRule="auto"/>
              <w:rPr>
                <w:rFonts w:ascii="Times New Roman" w:eastAsia="Times New Roman" w:hAnsi="Times New Roman"/>
                <w:color w:val="000000"/>
                <w:sz w:val="24"/>
                <w:szCs w:val="24"/>
              </w:rPr>
            </w:pPr>
            <w:proofErr w:type="spellStart"/>
            <w:r w:rsidRPr="00830693">
              <w:rPr>
                <w:rFonts w:ascii="Times New Roman" w:eastAsia="Times New Roman" w:hAnsi="Times New Roman"/>
                <w:color w:val="000000"/>
                <w:sz w:val="24"/>
                <w:szCs w:val="24"/>
              </w:rPr>
              <w:t>GoB</w:t>
            </w:r>
            <w:proofErr w:type="spellEnd"/>
            <w:r w:rsidRPr="00830693">
              <w:rPr>
                <w:rFonts w:ascii="Times New Roman" w:eastAsia="Times New Roman" w:hAnsi="Times New Roman"/>
                <w:color w:val="000000"/>
                <w:sz w:val="24"/>
                <w:szCs w:val="24"/>
              </w:rPr>
              <w:t xml:space="preserve"> - Government of Bangladesh</w:t>
            </w:r>
          </w:p>
        </w:tc>
      </w:tr>
      <w:tr w:rsidR="00830693" w:rsidRPr="00830693" w14:paraId="5CBF78F3" w14:textId="77777777" w:rsidTr="00375ED5">
        <w:trPr>
          <w:trHeight w:val="315"/>
        </w:trPr>
        <w:tc>
          <w:tcPr>
            <w:tcW w:w="7650" w:type="dxa"/>
            <w:shd w:val="clear" w:color="auto" w:fill="auto"/>
            <w:noWrap/>
            <w:vAlign w:val="center"/>
            <w:hideMark/>
          </w:tcPr>
          <w:p w14:paraId="018815F8"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HRD - Human Resource Division</w:t>
            </w:r>
          </w:p>
        </w:tc>
      </w:tr>
      <w:tr w:rsidR="00830693" w:rsidRPr="00830693" w14:paraId="02EDBD2D" w14:textId="77777777" w:rsidTr="00375ED5">
        <w:trPr>
          <w:trHeight w:val="315"/>
        </w:trPr>
        <w:tc>
          <w:tcPr>
            <w:tcW w:w="7650" w:type="dxa"/>
            <w:shd w:val="clear" w:color="auto" w:fill="auto"/>
            <w:noWrap/>
            <w:vAlign w:val="center"/>
            <w:hideMark/>
          </w:tcPr>
          <w:p w14:paraId="388FE26A"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JO-IN - Joint Initiative on Corporate Accountability and Workers’ Rights</w:t>
            </w:r>
          </w:p>
        </w:tc>
      </w:tr>
      <w:tr w:rsidR="00830693" w:rsidRPr="00830693" w14:paraId="26CD927E" w14:textId="77777777" w:rsidTr="00375ED5">
        <w:trPr>
          <w:trHeight w:val="315"/>
        </w:trPr>
        <w:tc>
          <w:tcPr>
            <w:tcW w:w="7650" w:type="dxa"/>
            <w:shd w:val="clear" w:color="auto" w:fill="auto"/>
            <w:vAlign w:val="center"/>
            <w:hideMark/>
          </w:tcPr>
          <w:p w14:paraId="757F1174" w14:textId="77777777" w:rsidR="00830693" w:rsidRPr="00830693" w:rsidRDefault="00830693" w:rsidP="00764D9F">
            <w:pPr>
              <w:spacing w:after="0" w:line="480" w:lineRule="auto"/>
              <w:rPr>
                <w:rFonts w:ascii="Times New Roman" w:eastAsia="Times New Roman" w:hAnsi="Times New Roman"/>
                <w:color w:val="000000"/>
                <w:sz w:val="24"/>
                <w:szCs w:val="24"/>
              </w:rPr>
            </w:pPr>
            <w:proofErr w:type="spellStart"/>
            <w:r w:rsidRPr="00830693">
              <w:rPr>
                <w:rFonts w:ascii="Times New Roman" w:eastAsia="Times New Roman" w:hAnsi="Times New Roman"/>
                <w:color w:val="000000"/>
                <w:sz w:val="24"/>
                <w:szCs w:val="24"/>
              </w:rPr>
              <w:t>MoLE</w:t>
            </w:r>
            <w:proofErr w:type="spellEnd"/>
            <w:r w:rsidRPr="00830693">
              <w:rPr>
                <w:rFonts w:ascii="Times New Roman" w:eastAsia="Times New Roman" w:hAnsi="Times New Roman"/>
                <w:color w:val="000000"/>
                <w:sz w:val="24"/>
                <w:szCs w:val="24"/>
              </w:rPr>
              <w:t xml:space="preserve"> - Ministry of </w:t>
            </w:r>
            <w:proofErr w:type="spellStart"/>
            <w:r w:rsidRPr="00830693">
              <w:rPr>
                <w:rFonts w:ascii="Times New Roman" w:eastAsia="Times New Roman" w:hAnsi="Times New Roman"/>
                <w:color w:val="000000"/>
                <w:sz w:val="24"/>
                <w:szCs w:val="24"/>
              </w:rPr>
              <w:t>Labour</w:t>
            </w:r>
            <w:proofErr w:type="spellEnd"/>
            <w:r w:rsidRPr="00830693">
              <w:rPr>
                <w:rFonts w:ascii="Times New Roman" w:eastAsia="Times New Roman" w:hAnsi="Times New Roman"/>
                <w:color w:val="000000"/>
                <w:sz w:val="24"/>
                <w:szCs w:val="24"/>
              </w:rPr>
              <w:t xml:space="preserve"> and Employment</w:t>
            </w:r>
          </w:p>
        </w:tc>
      </w:tr>
      <w:tr w:rsidR="00830693" w:rsidRPr="00830693" w14:paraId="55B5E8AC" w14:textId="77777777" w:rsidTr="00375ED5">
        <w:trPr>
          <w:trHeight w:val="315"/>
        </w:trPr>
        <w:tc>
          <w:tcPr>
            <w:tcW w:w="7650" w:type="dxa"/>
            <w:shd w:val="clear" w:color="auto" w:fill="auto"/>
            <w:noWrap/>
            <w:vAlign w:val="center"/>
            <w:hideMark/>
          </w:tcPr>
          <w:p w14:paraId="3779C636"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 xml:space="preserve">NFPE - </w:t>
            </w:r>
            <w:proofErr w:type="gramStart"/>
            <w:r w:rsidRPr="00830693">
              <w:rPr>
                <w:rFonts w:ascii="Times New Roman" w:eastAsia="Times New Roman" w:hAnsi="Times New Roman"/>
                <w:color w:val="000000"/>
                <w:sz w:val="24"/>
                <w:szCs w:val="24"/>
              </w:rPr>
              <w:t>Non Formal</w:t>
            </w:r>
            <w:proofErr w:type="gramEnd"/>
            <w:r w:rsidRPr="00830693">
              <w:rPr>
                <w:rFonts w:ascii="Times New Roman" w:eastAsia="Times New Roman" w:hAnsi="Times New Roman"/>
                <w:color w:val="000000"/>
                <w:sz w:val="24"/>
                <w:szCs w:val="24"/>
              </w:rPr>
              <w:t xml:space="preserve"> Primary Education </w:t>
            </w:r>
            <w:proofErr w:type="spellStart"/>
            <w:r w:rsidRPr="00830693">
              <w:rPr>
                <w:rFonts w:ascii="Times New Roman" w:eastAsia="Times New Roman" w:hAnsi="Times New Roman"/>
                <w:color w:val="000000"/>
                <w:sz w:val="24"/>
                <w:szCs w:val="24"/>
              </w:rPr>
              <w:t>Programme</w:t>
            </w:r>
            <w:proofErr w:type="spellEnd"/>
            <w:r w:rsidRPr="00830693">
              <w:rPr>
                <w:rFonts w:ascii="Times New Roman" w:eastAsia="Times New Roman" w:hAnsi="Times New Roman"/>
                <w:color w:val="000000"/>
                <w:sz w:val="24"/>
                <w:szCs w:val="24"/>
              </w:rPr>
              <w:t xml:space="preserve"> </w:t>
            </w:r>
          </w:p>
        </w:tc>
      </w:tr>
      <w:tr w:rsidR="00830693" w:rsidRPr="00830693" w14:paraId="64BA4149" w14:textId="77777777" w:rsidTr="00375ED5">
        <w:trPr>
          <w:trHeight w:val="315"/>
        </w:trPr>
        <w:tc>
          <w:tcPr>
            <w:tcW w:w="7650" w:type="dxa"/>
            <w:shd w:val="clear" w:color="auto" w:fill="auto"/>
            <w:noWrap/>
            <w:vAlign w:val="center"/>
            <w:hideMark/>
          </w:tcPr>
          <w:p w14:paraId="3EABED45"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 xml:space="preserve">NGO - Non-Governmental </w:t>
            </w:r>
            <w:proofErr w:type="spellStart"/>
            <w:r w:rsidRPr="00830693">
              <w:rPr>
                <w:rFonts w:ascii="Times New Roman" w:eastAsia="Times New Roman" w:hAnsi="Times New Roman"/>
                <w:color w:val="000000"/>
                <w:sz w:val="24"/>
                <w:szCs w:val="24"/>
              </w:rPr>
              <w:t>Organisation</w:t>
            </w:r>
            <w:proofErr w:type="spellEnd"/>
          </w:p>
        </w:tc>
      </w:tr>
      <w:tr w:rsidR="00830693" w:rsidRPr="00830693" w14:paraId="171F4A9B" w14:textId="77777777" w:rsidTr="00375ED5">
        <w:trPr>
          <w:trHeight w:val="315"/>
        </w:trPr>
        <w:tc>
          <w:tcPr>
            <w:tcW w:w="7650" w:type="dxa"/>
            <w:shd w:val="clear" w:color="auto" w:fill="auto"/>
            <w:vAlign w:val="center"/>
            <w:hideMark/>
          </w:tcPr>
          <w:p w14:paraId="586789D3"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PRB - People’s Republic of Bangladesh</w:t>
            </w:r>
          </w:p>
        </w:tc>
      </w:tr>
      <w:tr w:rsidR="00830693" w:rsidRPr="00830693" w14:paraId="46E63DAB" w14:textId="77777777" w:rsidTr="00375ED5">
        <w:trPr>
          <w:trHeight w:val="315"/>
        </w:trPr>
        <w:tc>
          <w:tcPr>
            <w:tcW w:w="7650" w:type="dxa"/>
            <w:shd w:val="clear" w:color="auto" w:fill="auto"/>
            <w:noWrap/>
            <w:vAlign w:val="center"/>
            <w:hideMark/>
          </w:tcPr>
          <w:p w14:paraId="267DE5D1"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SAI - Social Accountability International</w:t>
            </w:r>
          </w:p>
        </w:tc>
      </w:tr>
      <w:tr w:rsidR="00830693" w:rsidRPr="00830693" w14:paraId="59466E23" w14:textId="77777777" w:rsidTr="00375ED5">
        <w:trPr>
          <w:trHeight w:val="315"/>
        </w:trPr>
        <w:tc>
          <w:tcPr>
            <w:tcW w:w="7650" w:type="dxa"/>
            <w:shd w:val="clear" w:color="auto" w:fill="auto"/>
            <w:noWrap/>
            <w:vAlign w:val="center"/>
            <w:hideMark/>
          </w:tcPr>
          <w:p w14:paraId="09D8B28D"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SME - Small and Medium Entrepreneurs</w:t>
            </w:r>
          </w:p>
        </w:tc>
      </w:tr>
      <w:tr w:rsidR="00830693" w:rsidRPr="00830693" w14:paraId="4D7BC494" w14:textId="77777777" w:rsidTr="00375ED5">
        <w:trPr>
          <w:trHeight w:val="315"/>
        </w:trPr>
        <w:tc>
          <w:tcPr>
            <w:tcW w:w="7650" w:type="dxa"/>
            <w:shd w:val="clear" w:color="auto" w:fill="auto"/>
            <w:noWrap/>
            <w:vAlign w:val="center"/>
            <w:hideMark/>
          </w:tcPr>
          <w:p w14:paraId="7DFC2747" w14:textId="77777777" w:rsidR="00830693" w:rsidRPr="00830693" w:rsidRDefault="00830693" w:rsidP="00764D9F">
            <w:pPr>
              <w:spacing w:after="0" w:line="480" w:lineRule="auto"/>
              <w:rPr>
                <w:rFonts w:ascii="Times New Roman" w:eastAsia="Times New Roman" w:hAnsi="Times New Roman"/>
                <w:color w:val="000000"/>
                <w:sz w:val="24"/>
                <w:szCs w:val="24"/>
              </w:rPr>
            </w:pPr>
            <w:r w:rsidRPr="00830693">
              <w:rPr>
                <w:rFonts w:ascii="Times New Roman" w:eastAsia="Times New Roman" w:hAnsi="Times New Roman"/>
                <w:color w:val="000000"/>
                <w:sz w:val="24"/>
                <w:szCs w:val="24"/>
              </w:rPr>
              <w:t>WRAP - Worldwide Responsible Apparel Production</w:t>
            </w:r>
          </w:p>
        </w:tc>
      </w:tr>
    </w:tbl>
    <w:p w14:paraId="6AB0871F" w14:textId="364A4292" w:rsidR="00345406" w:rsidRDefault="00345406" w:rsidP="00345406"/>
    <w:p w14:paraId="59E8A3B8" w14:textId="5F3B004B" w:rsidR="006F46E0" w:rsidRDefault="006F46E0" w:rsidP="00345406"/>
    <w:p w14:paraId="7587222C" w14:textId="77777777" w:rsidR="00375ED5" w:rsidRPr="00345406" w:rsidRDefault="00375ED5" w:rsidP="00345406"/>
    <w:p w14:paraId="2986D615" w14:textId="2785A085" w:rsidR="00CE51B8" w:rsidRPr="00CE51B8" w:rsidRDefault="00CE51B8" w:rsidP="00CE51B8">
      <w:pPr>
        <w:pStyle w:val="Heading1"/>
        <w:spacing w:before="0" w:line="480" w:lineRule="auto"/>
        <w:jc w:val="center"/>
        <w:rPr>
          <w:rFonts w:ascii="Times New Roman" w:hAnsi="Times New Roman" w:cs="Times New Roman"/>
          <w:b/>
          <w:bCs/>
          <w:color w:val="auto"/>
          <w:sz w:val="28"/>
          <w:szCs w:val="28"/>
        </w:rPr>
      </w:pPr>
      <w:bookmarkStart w:id="6" w:name="_Toc76478532"/>
      <w:r w:rsidRPr="00CE51B8">
        <w:rPr>
          <w:rFonts w:ascii="Times New Roman" w:hAnsi="Times New Roman" w:cs="Times New Roman"/>
          <w:b/>
          <w:bCs/>
          <w:color w:val="auto"/>
          <w:sz w:val="28"/>
          <w:szCs w:val="28"/>
        </w:rPr>
        <w:lastRenderedPageBreak/>
        <w:t>Executive Summary</w:t>
      </w:r>
      <w:bookmarkEnd w:id="6"/>
    </w:p>
    <w:p w14:paraId="64DE9DC5" w14:textId="79175E2C" w:rsidR="005422EF" w:rsidRPr="00444858" w:rsidRDefault="00CE51B8" w:rsidP="00CE51B8">
      <w:pPr>
        <w:spacing w:after="0" w:line="480" w:lineRule="auto"/>
        <w:ind w:right="-113"/>
        <w:jc w:val="both"/>
        <w:rPr>
          <w:rFonts w:ascii="Times New Roman" w:hAnsi="Times New Roman"/>
          <w:sz w:val="24"/>
          <w:szCs w:val="24"/>
        </w:rPr>
      </w:pPr>
      <w:r w:rsidRPr="00CE51B8">
        <w:rPr>
          <w:rFonts w:ascii="Times New Roman" w:hAnsi="Times New Roman"/>
          <w:sz w:val="24"/>
          <w:szCs w:val="24"/>
        </w:rPr>
        <w:t xml:space="preserve">The BLA 2006 is to </w:t>
      </w:r>
      <w:r w:rsidR="00A00B48" w:rsidRPr="00CE51B8">
        <w:rPr>
          <w:rFonts w:ascii="Times New Roman" w:hAnsi="Times New Roman"/>
          <w:sz w:val="24"/>
          <w:szCs w:val="24"/>
        </w:rPr>
        <w:t>combine</w:t>
      </w:r>
      <w:r w:rsidRPr="00CE51B8">
        <w:rPr>
          <w:rFonts w:ascii="Times New Roman" w:hAnsi="Times New Roman"/>
          <w:sz w:val="24"/>
          <w:szCs w:val="24"/>
        </w:rPr>
        <w:t xml:space="preserve"> and </w:t>
      </w:r>
      <w:r w:rsidR="00A00B48" w:rsidRPr="00CE51B8">
        <w:rPr>
          <w:rFonts w:ascii="Times New Roman" w:hAnsi="Times New Roman"/>
          <w:sz w:val="24"/>
          <w:szCs w:val="24"/>
        </w:rPr>
        <w:t>revise</w:t>
      </w:r>
      <w:r w:rsidRPr="00CE51B8">
        <w:rPr>
          <w:rFonts w:ascii="Times New Roman" w:hAnsi="Times New Roman"/>
          <w:sz w:val="24"/>
          <w:szCs w:val="24"/>
        </w:rPr>
        <w:t xml:space="preserve"> the laws relating to </w:t>
      </w:r>
      <w:r w:rsidR="00A00B48" w:rsidRPr="00CE51B8">
        <w:rPr>
          <w:rFonts w:ascii="Times New Roman" w:hAnsi="Times New Roman"/>
          <w:sz w:val="24"/>
          <w:szCs w:val="24"/>
        </w:rPr>
        <w:t>service</w:t>
      </w:r>
      <w:r w:rsidRPr="00CE51B8">
        <w:rPr>
          <w:rFonts w:ascii="Times New Roman" w:hAnsi="Times New Roman"/>
          <w:sz w:val="24"/>
          <w:szCs w:val="24"/>
        </w:rPr>
        <w:t xml:space="preserve"> of </w:t>
      </w:r>
      <w:proofErr w:type="spellStart"/>
      <w:r w:rsidRPr="00CE51B8">
        <w:rPr>
          <w:rFonts w:ascii="Times New Roman" w:hAnsi="Times New Roman"/>
          <w:sz w:val="24"/>
          <w:szCs w:val="24"/>
        </w:rPr>
        <w:t>labour</w:t>
      </w:r>
      <w:proofErr w:type="spellEnd"/>
      <w:r w:rsidRPr="00CE51B8">
        <w:rPr>
          <w:rFonts w:ascii="Times New Roman" w:hAnsi="Times New Roman"/>
          <w:sz w:val="24"/>
          <w:szCs w:val="24"/>
        </w:rPr>
        <w:t xml:space="preserve">, relations between workers and employers, </w:t>
      </w:r>
      <w:proofErr w:type="spellStart"/>
      <w:r w:rsidRPr="00CE51B8">
        <w:rPr>
          <w:rFonts w:ascii="Times New Roman" w:hAnsi="Times New Roman"/>
          <w:sz w:val="24"/>
          <w:szCs w:val="24"/>
        </w:rPr>
        <w:t>de</w:t>
      </w:r>
      <w:r w:rsidR="000207ED">
        <w:rPr>
          <w:rFonts w:ascii="Times New Roman" w:hAnsi="Times New Roman"/>
          <w:sz w:val="24"/>
          <w:szCs w:val="24"/>
        </w:rPr>
        <w:t>ceiding</w:t>
      </w:r>
      <w:proofErr w:type="spellEnd"/>
      <w:r w:rsidRPr="00CE51B8">
        <w:rPr>
          <w:rFonts w:ascii="Times New Roman" w:hAnsi="Times New Roman"/>
          <w:sz w:val="24"/>
          <w:szCs w:val="24"/>
        </w:rPr>
        <w:t xml:space="preserve"> minimum wage, payment of wages and compensation for injuries to workers, formation of trade unions, raising and settlement of industrial disputes, health, safety, welfare and working conditions of workers, and apprenticeship and matters </w:t>
      </w:r>
      <w:r w:rsidR="000207ED" w:rsidRPr="00CE51B8">
        <w:rPr>
          <w:rFonts w:ascii="Times New Roman" w:hAnsi="Times New Roman"/>
          <w:sz w:val="24"/>
          <w:szCs w:val="24"/>
        </w:rPr>
        <w:t>supplementary</w:t>
      </w:r>
      <w:r w:rsidR="000207ED">
        <w:rPr>
          <w:rFonts w:ascii="Times New Roman" w:hAnsi="Times New Roman"/>
          <w:sz w:val="24"/>
          <w:szCs w:val="24"/>
        </w:rPr>
        <w:t xml:space="preserve"> related to aspects of </w:t>
      </w:r>
      <w:proofErr w:type="spellStart"/>
      <w:r w:rsidR="000207ED">
        <w:rPr>
          <w:rFonts w:ascii="Times New Roman" w:hAnsi="Times New Roman"/>
          <w:sz w:val="24"/>
          <w:szCs w:val="24"/>
        </w:rPr>
        <w:t>labour</w:t>
      </w:r>
      <w:proofErr w:type="spellEnd"/>
      <w:r w:rsidRPr="00CE51B8">
        <w:rPr>
          <w:rFonts w:ascii="Times New Roman" w:hAnsi="Times New Roman"/>
          <w:sz w:val="24"/>
          <w:szCs w:val="24"/>
        </w:rPr>
        <w:t>. This report attempts to show the emergence and implementation of Chapter</w:t>
      </w:r>
      <w:r w:rsidR="003605F2">
        <w:rPr>
          <w:rFonts w:ascii="Times New Roman" w:hAnsi="Times New Roman"/>
          <w:sz w:val="24"/>
          <w:szCs w:val="24"/>
        </w:rPr>
        <w:t xml:space="preserve"> </w:t>
      </w:r>
      <w:r w:rsidR="006C7ADC">
        <w:rPr>
          <w:rFonts w:ascii="Times New Roman" w:hAnsi="Times New Roman"/>
          <w:sz w:val="24"/>
          <w:szCs w:val="24"/>
        </w:rPr>
        <w:t>5</w:t>
      </w:r>
      <w:r w:rsidRPr="00CE51B8">
        <w:rPr>
          <w:rFonts w:ascii="Times New Roman" w:hAnsi="Times New Roman"/>
          <w:sz w:val="24"/>
          <w:szCs w:val="24"/>
        </w:rPr>
        <w:t xml:space="preserve"> </w:t>
      </w:r>
      <w:r w:rsidR="002A35EA">
        <w:rPr>
          <w:rFonts w:ascii="Times New Roman" w:hAnsi="Times New Roman"/>
          <w:sz w:val="24"/>
          <w:szCs w:val="24"/>
        </w:rPr>
        <w:t>and</w:t>
      </w:r>
      <w:r w:rsidR="002A35EA" w:rsidRPr="002A35EA">
        <w:rPr>
          <w:rFonts w:ascii="Times New Roman" w:hAnsi="Times New Roman"/>
          <w:sz w:val="24"/>
          <w:szCs w:val="24"/>
        </w:rPr>
        <w:t xml:space="preserve"> </w:t>
      </w:r>
      <w:r w:rsidR="002A35EA" w:rsidRPr="00CE51B8">
        <w:rPr>
          <w:rFonts w:ascii="Times New Roman" w:hAnsi="Times New Roman"/>
          <w:sz w:val="24"/>
          <w:szCs w:val="24"/>
        </w:rPr>
        <w:t>Chapter</w:t>
      </w:r>
      <w:r w:rsidR="002A35EA">
        <w:rPr>
          <w:rFonts w:ascii="Times New Roman" w:hAnsi="Times New Roman"/>
          <w:sz w:val="24"/>
          <w:szCs w:val="24"/>
        </w:rPr>
        <w:t xml:space="preserve"> 6 </w:t>
      </w:r>
      <w:r w:rsidRPr="00CE51B8">
        <w:rPr>
          <w:rFonts w:ascii="Times New Roman" w:hAnsi="Times New Roman"/>
          <w:sz w:val="24"/>
          <w:szCs w:val="24"/>
        </w:rPr>
        <w:t>of the BLA in the contexts of Bangladesh NGO sector. It is expected that this report will help to gather knowledge about labor law and realize their importance in the modern world.</w:t>
      </w:r>
      <w:r w:rsidR="003605F2">
        <w:rPr>
          <w:rFonts w:ascii="Times New Roman" w:hAnsi="Times New Roman"/>
          <w:sz w:val="24"/>
          <w:szCs w:val="24"/>
        </w:rPr>
        <w:t xml:space="preserve"> </w:t>
      </w:r>
      <w:r w:rsidRPr="00CE51B8">
        <w:rPr>
          <w:rFonts w:ascii="Times New Roman" w:hAnsi="Times New Roman"/>
          <w:sz w:val="24"/>
          <w:szCs w:val="24"/>
        </w:rPr>
        <w:t xml:space="preserve">This project does not aim at providing an exhaustive explanation of </w:t>
      </w:r>
      <w:r w:rsidR="002A35EA" w:rsidRPr="00CE51B8">
        <w:rPr>
          <w:rFonts w:ascii="Times New Roman" w:hAnsi="Times New Roman"/>
          <w:sz w:val="24"/>
          <w:szCs w:val="24"/>
        </w:rPr>
        <w:t>Chapter</w:t>
      </w:r>
      <w:r w:rsidR="002A35EA">
        <w:rPr>
          <w:rFonts w:ascii="Times New Roman" w:hAnsi="Times New Roman"/>
          <w:sz w:val="24"/>
          <w:szCs w:val="24"/>
        </w:rPr>
        <w:t xml:space="preserve"> 5</w:t>
      </w:r>
      <w:r w:rsidR="002A35EA" w:rsidRPr="00CE51B8">
        <w:rPr>
          <w:rFonts w:ascii="Times New Roman" w:hAnsi="Times New Roman"/>
          <w:sz w:val="24"/>
          <w:szCs w:val="24"/>
        </w:rPr>
        <w:t xml:space="preserve"> </w:t>
      </w:r>
      <w:r w:rsidR="002A35EA">
        <w:rPr>
          <w:rFonts w:ascii="Times New Roman" w:hAnsi="Times New Roman"/>
          <w:sz w:val="24"/>
          <w:szCs w:val="24"/>
        </w:rPr>
        <w:t>and</w:t>
      </w:r>
      <w:r w:rsidR="002A35EA" w:rsidRPr="002A35EA">
        <w:rPr>
          <w:rFonts w:ascii="Times New Roman" w:hAnsi="Times New Roman"/>
          <w:sz w:val="24"/>
          <w:szCs w:val="24"/>
        </w:rPr>
        <w:t xml:space="preserve"> </w:t>
      </w:r>
      <w:r w:rsidR="002A35EA" w:rsidRPr="00CE51B8">
        <w:rPr>
          <w:rFonts w:ascii="Times New Roman" w:hAnsi="Times New Roman"/>
          <w:sz w:val="24"/>
          <w:szCs w:val="24"/>
        </w:rPr>
        <w:t>Chapter</w:t>
      </w:r>
      <w:r w:rsidR="002A35EA">
        <w:rPr>
          <w:rFonts w:ascii="Times New Roman" w:hAnsi="Times New Roman"/>
          <w:sz w:val="24"/>
          <w:szCs w:val="24"/>
        </w:rPr>
        <w:t xml:space="preserve"> 6</w:t>
      </w:r>
      <w:r w:rsidRPr="00CE51B8">
        <w:rPr>
          <w:rFonts w:ascii="Times New Roman" w:hAnsi="Times New Roman"/>
          <w:sz w:val="24"/>
          <w:szCs w:val="24"/>
        </w:rPr>
        <w:t xml:space="preserve"> that was compared and or discussed in the report, but a bird’s eye view and to gain some knowledge as possible.</w:t>
      </w:r>
    </w:p>
    <w:p w14:paraId="77BC9C5E" w14:textId="19C7B158" w:rsidR="005422EF" w:rsidRPr="00444858" w:rsidRDefault="005422EF" w:rsidP="00CE51B8">
      <w:pPr>
        <w:spacing w:after="0" w:line="480" w:lineRule="auto"/>
        <w:ind w:right="-113"/>
        <w:jc w:val="both"/>
        <w:rPr>
          <w:rFonts w:ascii="Times New Roman" w:hAnsi="Times New Roman"/>
          <w:sz w:val="24"/>
          <w:szCs w:val="24"/>
        </w:rPr>
      </w:pPr>
    </w:p>
    <w:p w14:paraId="1CEB45BA" w14:textId="77777777" w:rsidR="005422EF" w:rsidRPr="00444858" w:rsidRDefault="005422EF" w:rsidP="00CE51B8">
      <w:pPr>
        <w:spacing w:after="0" w:line="480" w:lineRule="auto"/>
        <w:ind w:right="-113"/>
        <w:jc w:val="both"/>
        <w:rPr>
          <w:rFonts w:ascii="Times New Roman" w:hAnsi="Times New Roman"/>
          <w:sz w:val="24"/>
          <w:szCs w:val="24"/>
        </w:rPr>
      </w:pPr>
    </w:p>
    <w:p w14:paraId="1E91A6FE" w14:textId="0D97FE07" w:rsidR="00172FE4" w:rsidRDefault="00A925E4" w:rsidP="00C256B4">
      <w:pPr>
        <w:pStyle w:val="Heading1"/>
        <w:spacing w:before="0" w:line="480" w:lineRule="auto"/>
        <w:jc w:val="center"/>
        <w:rPr>
          <w:rFonts w:ascii="Times New Roman" w:hAnsi="Times New Roman" w:cs="Times New Roman"/>
          <w:b/>
          <w:bCs/>
          <w:color w:val="auto"/>
          <w:sz w:val="28"/>
          <w:szCs w:val="28"/>
        </w:rPr>
      </w:pPr>
      <w:bookmarkStart w:id="7" w:name="_Toc76478533"/>
      <w:r w:rsidRPr="00A925E4">
        <w:rPr>
          <w:rFonts w:ascii="Times New Roman" w:hAnsi="Times New Roman" w:cs="Times New Roman"/>
          <w:b/>
          <w:bCs/>
          <w:color w:val="auto"/>
          <w:sz w:val="28"/>
          <w:szCs w:val="28"/>
        </w:rPr>
        <w:t>Keywords</w:t>
      </w:r>
      <w:bookmarkEnd w:id="7"/>
    </w:p>
    <w:p w14:paraId="1AF8FD2E" w14:textId="40B9DF23" w:rsidR="00A925E4" w:rsidRDefault="00B509DA" w:rsidP="00C256B4">
      <w:pPr>
        <w:spacing w:after="0" w:line="480" w:lineRule="auto"/>
        <w:rPr>
          <w:rFonts w:ascii="Times New Roman" w:hAnsi="Times New Roman"/>
          <w:sz w:val="24"/>
          <w:szCs w:val="24"/>
        </w:rPr>
      </w:pPr>
      <w:r>
        <w:rPr>
          <w:rFonts w:ascii="Times New Roman" w:hAnsi="Times New Roman"/>
          <w:sz w:val="24"/>
          <w:szCs w:val="24"/>
        </w:rPr>
        <w:t>S</w:t>
      </w:r>
      <w:r w:rsidRPr="00B509DA">
        <w:rPr>
          <w:rFonts w:ascii="Times New Roman" w:hAnsi="Times New Roman"/>
          <w:sz w:val="24"/>
          <w:szCs w:val="24"/>
        </w:rPr>
        <w:t>afety equipment</w:t>
      </w:r>
      <w:r>
        <w:rPr>
          <w:rFonts w:ascii="Times New Roman" w:hAnsi="Times New Roman"/>
          <w:sz w:val="24"/>
          <w:szCs w:val="24"/>
        </w:rPr>
        <w:t>, w</w:t>
      </w:r>
      <w:r w:rsidR="002A35EA" w:rsidRPr="002A35EA">
        <w:rPr>
          <w:rFonts w:ascii="Times New Roman" w:hAnsi="Times New Roman"/>
          <w:sz w:val="24"/>
          <w:szCs w:val="24"/>
        </w:rPr>
        <w:t xml:space="preserve">orkplace </w:t>
      </w:r>
      <w:r>
        <w:rPr>
          <w:rFonts w:ascii="Times New Roman" w:hAnsi="Times New Roman"/>
          <w:sz w:val="24"/>
          <w:szCs w:val="24"/>
        </w:rPr>
        <w:t>s</w:t>
      </w:r>
      <w:r w:rsidR="002A35EA" w:rsidRPr="002A35EA">
        <w:rPr>
          <w:rFonts w:ascii="Times New Roman" w:hAnsi="Times New Roman"/>
          <w:sz w:val="24"/>
          <w:szCs w:val="24"/>
        </w:rPr>
        <w:t>afety</w:t>
      </w:r>
      <w:r w:rsidR="002A35EA">
        <w:rPr>
          <w:rFonts w:ascii="Times New Roman" w:hAnsi="Times New Roman"/>
          <w:sz w:val="24"/>
          <w:szCs w:val="24"/>
        </w:rPr>
        <w:t>,</w:t>
      </w:r>
      <w:r w:rsidR="002A35EA" w:rsidRPr="002A35EA">
        <w:rPr>
          <w:rFonts w:ascii="Times New Roman" w:hAnsi="Times New Roman"/>
          <w:sz w:val="24"/>
          <w:szCs w:val="24"/>
        </w:rPr>
        <w:t xml:space="preserve"> </w:t>
      </w:r>
      <w:r w:rsidR="002A35EA">
        <w:rPr>
          <w:rFonts w:ascii="Times New Roman" w:hAnsi="Times New Roman"/>
          <w:sz w:val="24"/>
          <w:szCs w:val="24"/>
        </w:rPr>
        <w:t>s</w:t>
      </w:r>
      <w:r w:rsidR="002A35EA" w:rsidRPr="002A35EA">
        <w:rPr>
          <w:rFonts w:ascii="Times New Roman" w:hAnsi="Times New Roman"/>
          <w:sz w:val="24"/>
          <w:szCs w:val="24"/>
        </w:rPr>
        <w:t>ecurity</w:t>
      </w:r>
      <w:r w:rsidR="002A35EA">
        <w:rPr>
          <w:rFonts w:ascii="Times New Roman" w:hAnsi="Times New Roman"/>
          <w:sz w:val="24"/>
          <w:szCs w:val="24"/>
        </w:rPr>
        <w:t xml:space="preserve">, </w:t>
      </w:r>
      <w:r w:rsidRPr="00B509DA">
        <w:rPr>
          <w:rFonts w:ascii="Times New Roman" w:hAnsi="Times New Roman"/>
          <w:sz w:val="24"/>
          <w:szCs w:val="24"/>
        </w:rPr>
        <w:t>machinery</w:t>
      </w:r>
      <w:r w:rsidR="009D20D8">
        <w:rPr>
          <w:rFonts w:ascii="Times New Roman" w:hAnsi="Times New Roman"/>
          <w:sz w:val="24"/>
          <w:szCs w:val="24"/>
        </w:rPr>
        <w:t xml:space="preserve">, </w:t>
      </w:r>
      <w:r w:rsidR="000009A2">
        <w:rPr>
          <w:rFonts w:ascii="Times New Roman" w:hAnsi="Times New Roman"/>
          <w:sz w:val="24"/>
          <w:szCs w:val="24"/>
        </w:rPr>
        <w:t>e</w:t>
      </w:r>
      <w:r w:rsidR="000F3F34" w:rsidRPr="000F3F34">
        <w:rPr>
          <w:rFonts w:ascii="Times New Roman" w:hAnsi="Times New Roman"/>
          <w:sz w:val="24"/>
          <w:szCs w:val="24"/>
        </w:rPr>
        <w:t>stablishment</w:t>
      </w:r>
      <w:r w:rsidR="00312ACB">
        <w:rPr>
          <w:rFonts w:ascii="Times New Roman" w:hAnsi="Times New Roman"/>
          <w:sz w:val="24"/>
          <w:szCs w:val="24"/>
        </w:rPr>
        <w:t>,</w:t>
      </w:r>
      <w:r w:rsidR="000009A2">
        <w:rPr>
          <w:rFonts w:ascii="Times New Roman" w:hAnsi="Times New Roman"/>
          <w:sz w:val="24"/>
          <w:szCs w:val="24"/>
        </w:rPr>
        <w:t xml:space="preserve"> c</w:t>
      </w:r>
      <w:r w:rsidR="000009A2" w:rsidRPr="000009A2">
        <w:rPr>
          <w:rFonts w:ascii="Times New Roman" w:hAnsi="Times New Roman"/>
          <w:sz w:val="24"/>
          <w:szCs w:val="24"/>
        </w:rPr>
        <w:t>ompensatory</w:t>
      </w:r>
      <w:r w:rsidR="000009A2">
        <w:rPr>
          <w:rFonts w:ascii="Times New Roman" w:hAnsi="Times New Roman"/>
          <w:sz w:val="24"/>
          <w:szCs w:val="24"/>
        </w:rPr>
        <w:t xml:space="preserve">, </w:t>
      </w:r>
      <w:r w:rsidR="00615FE9" w:rsidRPr="00615FE9">
        <w:rPr>
          <w:rFonts w:ascii="Times New Roman" w:hAnsi="Times New Roman"/>
          <w:sz w:val="24"/>
          <w:szCs w:val="24"/>
        </w:rPr>
        <w:t>provision</w:t>
      </w:r>
      <w:r w:rsidR="00615FE9">
        <w:rPr>
          <w:rFonts w:ascii="Times New Roman" w:hAnsi="Times New Roman"/>
          <w:sz w:val="24"/>
          <w:szCs w:val="24"/>
        </w:rPr>
        <w:t xml:space="preserve">, </w:t>
      </w:r>
      <w:r w:rsidR="009E65A4" w:rsidRPr="009E65A4">
        <w:rPr>
          <w:rFonts w:ascii="Times New Roman" w:hAnsi="Times New Roman"/>
          <w:sz w:val="24"/>
          <w:szCs w:val="24"/>
        </w:rPr>
        <w:t>material</w:t>
      </w:r>
      <w:r w:rsidR="009E65A4">
        <w:rPr>
          <w:rFonts w:ascii="Times New Roman" w:hAnsi="Times New Roman"/>
          <w:sz w:val="24"/>
          <w:szCs w:val="24"/>
        </w:rPr>
        <w:t>,</w:t>
      </w:r>
    </w:p>
    <w:p w14:paraId="5751E879" w14:textId="7C505CE5" w:rsidR="00D42FC7" w:rsidRDefault="00D42FC7" w:rsidP="00C256B4">
      <w:pPr>
        <w:spacing w:after="0" w:line="480" w:lineRule="auto"/>
        <w:rPr>
          <w:rFonts w:ascii="Times New Roman" w:hAnsi="Times New Roman"/>
          <w:sz w:val="24"/>
          <w:szCs w:val="24"/>
        </w:rPr>
      </w:pPr>
    </w:p>
    <w:p w14:paraId="3208AF75" w14:textId="123FF57F" w:rsidR="00D42FC7" w:rsidRDefault="00D42FC7" w:rsidP="00C256B4">
      <w:pPr>
        <w:spacing w:after="0" w:line="480" w:lineRule="auto"/>
        <w:rPr>
          <w:rFonts w:ascii="Times New Roman" w:hAnsi="Times New Roman"/>
          <w:sz w:val="24"/>
          <w:szCs w:val="24"/>
        </w:rPr>
      </w:pPr>
    </w:p>
    <w:p w14:paraId="3AB9C262" w14:textId="0362FAC1" w:rsidR="00D42FC7" w:rsidRDefault="00D42FC7" w:rsidP="00C256B4">
      <w:pPr>
        <w:spacing w:after="0" w:line="480" w:lineRule="auto"/>
        <w:rPr>
          <w:rFonts w:ascii="Times New Roman" w:hAnsi="Times New Roman"/>
          <w:sz w:val="24"/>
          <w:szCs w:val="24"/>
        </w:rPr>
      </w:pPr>
    </w:p>
    <w:p w14:paraId="073A66BA" w14:textId="6683B247" w:rsidR="00D42FC7" w:rsidRDefault="00D42FC7" w:rsidP="00C256B4">
      <w:pPr>
        <w:spacing w:after="0" w:line="480" w:lineRule="auto"/>
        <w:rPr>
          <w:rFonts w:ascii="Times New Roman" w:hAnsi="Times New Roman"/>
          <w:sz w:val="24"/>
          <w:szCs w:val="24"/>
        </w:rPr>
      </w:pPr>
    </w:p>
    <w:p w14:paraId="3329F69D" w14:textId="1820B0E3" w:rsidR="00FD5539" w:rsidRDefault="00FD5539" w:rsidP="00342893">
      <w:pPr>
        <w:spacing w:after="0" w:line="480" w:lineRule="auto"/>
        <w:jc w:val="both"/>
        <w:rPr>
          <w:rFonts w:ascii="Times New Roman" w:hAnsi="Times New Roman"/>
          <w:sz w:val="24"/>
          <w:szCs w:val="24"/>
        </w:rPr>
      </w:pPr>
    </w:p>
    <w:p w14:paraId="4C01C1FE" w14:textId="028EC8D4" w:rsidR="00084531" w:rsidRDefault="00084531" w:rsidP="00342893">
      <w:pPr>
        <w:spacing w:after="0" w:line="480" w:lineRule="auto"/>
        <w:jc w:val="both"/>
        <w:rPr>
          <w:rFonts w:ascii="Times New Roman" w:hAnsi="Times New Roman"/>
          <w:sz w:val="24"/>
          <w:szCs w:val="24"/>
        </w:rPr>
      </w:pPr>
    </w:p>
    <w:p w14:paraId="3ABB1B9F" w14:textId="77777777" w:rsidR="00786107" w:rsidRDefault="00786107" w:rsidP="00342893">
      <w:pPr>
        <w:spacing w:after="0" w:line="480" w:lineRule="auto"/>
        <w:jc w:val="both"/>
        <w:rPr>
          <w:rFonts w:ascii="Times New Roman" w:hAnsi="Times New Roman"/>
          <w:sz w:val="24"/>
          <w:szCs w:val="24"/>
        </w:rPr>
      </w:pPr>
    </w:p>
    <w:sdt>
      <w:sdtPr>
        <w:rPr>
          <w:rFonts w:ascii="Calibri" w:eastAsia="Calibri" w:hAnsi="Calibri" w:cs="Times New Roman"/>
          <w:color w:val="auto"/>
          <w:sz w:val="22"/>
          <w:szCs w:val="22"/>
        </w:rPr>
        <w:id w:val="-1298062462"/>
        <w:docPartObj>
          <w:docPartGallery w:val="Table of Contents"/>
          <w:docPartUnique/>
        </w:docPartObj>
      </w:sdtPr>
      <w:sdtEndPr>
        <w:rPr>
          <w:b/>
          <w:bCs/>
          <w:noProof/>
        </w:rPr>
      </w:sdtEndPr>
      <w:sdtContent>
        <w:p w14:paraId="5E7FF9F2" w14:textId="5E6B66BB" w:rsidR="00506B55" w:rsidRPr="002A4D1C" w:rsidRDefault="00506B55" w:rsidP="002547A6">
          <w:pPr>
            <w:pStyle w:val="TOCHeading"/>
            <w:spacing w:before="0" w:line="240" w:lineRule="auto"/>
            <w:jc w:val="center"/>
            <w:rPr>
              <w:rStyle w:val="Heading1Char"/>
              <w:rFonts w:ascii="Times New Roman" w:hAnsi="Times New Roman" w:cs="Times New Roman"/>
              <w:b/>
              <w:bCs/>
              <w:color w:val="auto"/>
              <w:sz w:val="28"/>
              <w:szCs w:val="28"/>
            </w:rPr>
          </w:pPr>
          <w:r w:rsidRPr="002A4D1C">
            <w:rPr>
              <w:rStyle w:val="Heading1Char"/>
              <w:rFonts w:ascii="Times New Roman" w:hAnsi="Times New Roman" w:cs="Times New Roman"/>
              <w:b/>
              <w:bCs/>
              <w:color w:val="auto"/>
              <w:sz w:val="28"/>
              <w:szCs w:val="28"/>
            </w:rPr>
            <w:t>Table of Contents</w:t>
          </w:r>
        </w:p>
        <w:p w14:paraId="2FBC4CF0" w14:textId="54D68F7A" w:rsidR="00BA04B5" w:rsidRDefault="00506B55">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76478527" w:history="1">
            <w:r w:rsidR="00BA04B5" w:rsidRPr="000D5043">
              <w:rPr>
                <w:rStyle w:val="Hyperlink"/>
                <w:rFonts w:ascii="Times New Roman" w:hAnsi="Times New Roman"/>
                <w:b/>
                <w:bCs/>
                <w:noProof/>
              </w:rPr>
              <w:t>Declaration</w:t>
            </w:r>
            <w:r w:rsidR="00BA04B5">
              <w:rPr>
                <w:noProof/>
                <w:webHidden/>
              </w:rPr>
              <w:tab/>
            </w:r>
            <w:r w:rsidR="00BA04B5">
              <w:rPr>
                <w:noProof/>
                <w:webHidden/>
              </w:rPr>
              <w:fldChar w:fldCharType="begin"/>
            </w:r>
            <w:r w:rsidR="00BA04B5">
              <w:rPr>
                <w:noProof/>
                <w:webHidden/>
              </w:rPr>
              <w:instrText xml:space="preserve"> PAGEREF _Toc76478527 \h </w:instrText>
            </w:r>
            <w:r w:rsidR="00BA04B5">
              <w:rPr>
                <w:noProof/>
                <w:webHidden/>
              </w:rPr>
            </w:r>
            <w:r w:rsidR="00BA04B5">
              <w:rPr>
                <w:noProof/>
                <w:webHidden/>
              </w:rPr>
              <w:fldChar w:fldCharType="separate"/>
            </w:r>
            <w:r w:rsidR="00BA04B5">
              <w:rPr>
                <w:noProof/>
                <w:webHidden/>
              </w:rPr>
              <w:t>i</w:t>
            </w:r>
            <w:r w:rsidR="00BA04B5">
              <w:rPr>
                <w:noProof/>
                <w:webHidden/>
              </w:rPr>
              <w:fldChar w:fldCharType="end"/>
            </w:r>
          </w:hyperlink>
        </w:p>
        <w:p w14:paraId="65E05DAA" w14:textId="421338D0" w:rsidR="00BA04B5" w:rsidRDefault="000E4945">
          <w:pPr>
            <w:pStyle w:val="TOC1"/>
            <w:rPr>
              <w:rFonts w:asciiTheme="minorHAnsi" w:eastAsiaTheme="minorEastAsia" w:hAnsiTheme="minorHAnsi" w:cstheme="minorBidi"/>
              <w:noProof/>
            </w:rPr>
          </w:pPr>
          <w:hyperlink w:anchor="_Toc76478528" w:history="1">
            <w:r w:rsidR="00BA04B5" w:rsidRPr="000D5043">
              <w:rPr>
                <w:rStyle w:val="Hyperlink"/>
                <w:rFonts w:ascii="Times New Roman" w:hAnsi="Times New Roman"/>
                <w:b/>
                <w:bCs/>
                <w:noProof/>
              </w:rPr>
              <w:t>Certification</w:t>
            </w:r>
            <w:r w:rsidR="00BA04B5">
              <w:rPr>
                <w:noProof/>
                <w:webHidden/>
              </w:rPr>
              <w:tab/>
            </w:r>
            <w:r w:rsidR="00BA04B5">
              <w:rPr>
                <w:noProof/>
                <w:webHidden/>
              </w:rPr>
              <w:fldChar w:fldCharType="begin"/>
            </w:r>
            <w:r w:rsidR="00BA04B5">
              <w:rPr>
                <w:noProof/>
                <w:webHidden/>
              </w:rPr>
              <w:instrText xml:space="preserve"> PAGEREF _Toc76478528 \h </w:instrText>
            </w:r>
            <w:r w:rsidR="00BA04B5">
              <w:rPr>
                <w:noProof/>
                <w:webHidden/>
              </w:rPr>
            </w:r>
            <w:r w:rsidR="00BA04B5">
              <w:rPr>
                <w:noProof/>
                <w:webHidden/>
              </w:rPr>
              <w:fldChar w:fldCharType="separate"/>
            </w:r>
            <w:r w:rsidR="00BA04B5">
              <w:rPr>
                <w:noProof/>
                <w:webHidden/>
              </w:rPr>
              <w:t>ii</w:t>
            </w:r>
            <w:r w:rsidR="00BA04B5">
              <w:rPr>
                <w:noProof/>
                <w:webHidden/>
              </w:rPr>
              <w:fldChar w:fldCharType="end"/>
            </w:r>
          </w:hyperlink>
        </w:p>
        <w:p w14:paraId="6B7631B9" w14:textId="09F039A0" w:rsidR="00BA04B5" w:rsidRDefault="000E4945">
          <w:pPr>
            <w:pStyle w:val="TOC1"/>
            <w:rPr>
              <w:rFonts w:asciiTheme="minorHAnsi" w:eastAsiaTheme="minorEastAsia" w:hAnsiTheme="minorHAnsi" w:cstheme="minorBidi"/>
              <w:noProof/>
            </w:rPr>
          </w:pPr>
          <w:hyperlink w:anchor="_Toc76478529" w:history="1">
            <w:r w:rsidR="00BA04B5" w:rsidRPr="000D5043">
              <w:rPr>
                <w:rStyle w:val="Hyperlink"/>
                <w:rFonts w:ascii="Times New Roman" w:hAnsi="Times New Roman"/>
                <w:b/>
                <w:bCs/>
                <w:noProof/>
              </w:rPr>
              <w:t>Letter of Transmittal</w:t>
            </w:r>
            <w:r w:rsidR="00BA04B5">
              <w:rPr>
                <w:noProof/>
                <w:webHidden/>
              </w:rPr>
              <w:tab/>
            </w:r>
            <w:r w:rsidR="00BA04B5">
              <w:rPr>
                <w:noProof/>
                <w:webHidden/>
              </w:rPr>
              <w:fldChar w:fldCharType="begin"/>
            </w:r>
            <w:r w:rsidR="00BA04B5">
              <w:rPr>
                <w:noProof/>
                <w:webHidden/>
              </w:rPr>
              <w:instrText xml:space="preserve"> PAGEREF _Toc76478529 \h </w:instrText>
            </w:r>
            <w:r w:rsidR="00BA04B5">
              <w:rPr>
                <w:noProof/>
                <w:webHidden/>
              </w:rPr>
            </w:r>
            <w:r w:rsidR="00BA04B5">
              <w:rPr>
                <w:noProof/>
                <w:webHidden/>
              </w:rPr>
              <w:fldChar w:fldCharType="separate"/>
            </w:r>
            <w:r w:rsidR="00BA04B5">
              <w:rPr>
                <w:noProof/>
                <w:webHidden/>
              </w:rPr>
              <w:t>iii</w:t>
            </w:r>
            <w:r w:rsidR="00BA04B5">
              <w:rPr>
                <w:noProof/>
                <w:webHidden/>
              </w:rPr>
              <w:fldChar w:fldCharType="end"/>
            </w:r>
          </w:hyperlink>
        </w:p>
        <w:p w14:paraId="305E86C9" w14:textId="6F83E963" w:rsidR="00BA04B5" w:rsidRDefault="000E4945">
          <w:pPr>
            <w:pStyle w:val="TOC1"/>
            <w:rPr>
              <w:rFonts w:asciiTheme="minorHAnsi" w:eastAsiaTheme="minorEastAsia" w:hAnsiTheme="minorHAnsi" w:cstheme="minorBidi"/>
              <w:noProof/>
            </w:rPr>
          </w:pPr>
          <w:hyperlink w:anchor="_Toc76478530" w:history="1">
            <w:r w:rsidR="00BA04B5" w:rsidRPr="000D5043">
              <w:rPr>
                <w:rStyle w:val="Hyperlink"/>
                <w:rFonts w:ascii="Times New Roman" w:hAnsi="Times New Roman"/>
                <w:b/>
                <w:bCs/>
                <w:noProof/>
              </w:rPr>
              <w:t>Acknowledgements</w:t>
            </w:r>
            <w:r w:rsidR="00BA04B5">
              <w:rPr>
                <w:noProof/>
                <w:webHidden/>
              </w:rPr>
              <w:tab/>
            </w:r>
            <w:r w:rsidR="00BA04B5">
              <w:rPr>
                <w:noProof/>
                <w:webHidden/>
              </w:rPr>
              <w:fldChar w:fldCharType="begin"/>
            </w:r>
            <w:r w:rsidR="00BA04B5">
              <w:rPr>
                <w:noProof/>
                <w:webHidden/>
              </w:rPr>
              <w:instrText xml:space="preserve"> PAGEREF _Toc76478530 \h </w:instrText>
            </w:r>
            <w:r w:rsidR="00BA04B5">
              <w:rPr>
                <w:noProof/>
                <w:webHidden/>
              </w:rPr>
            </w:r>
            <w:r w:rsidR="00BA04B5">
              <w:rPr>
                <w:noProof/>
                <w:webHidden/>
              </w:rPr>
              <w:fldChar w:fldCharType="separate"/>
            </w:r>
            <w:r w:rsidR="00BA04B5">
              <w:rPr>
                <w:noProof/>
                <w:webHidden/>
              </w:rPr>
              <w:t>iv</w:t>
            </w:r>
            <w:r w:rsidR="00BA04B5">
              <w:rPr>
                <w:noProof/>
                <w:webHidden/>
              </w:rPr>
              <w:fldChar w:fldCharType="end"/>
            </w:r>
          </w:hyperlink>
        </w:p>
        <w:p w14:paraId="35659B2C" w14:textId="3BCCDF49" w:rsidR="00BA04B5" w:rsidRDefault="000E4945">
          <w:pPr>
            <w:pStyle w:val="TOC1"/>
            <w:rPr>
              <w:rFonts w:asciiTheme="minorHAnsi" w:eastAsiaTheme="minorEastAsia" w:hAnsiTheme="minorHAnsi" w:cstheme="minorBidi"/>
              <w:noProof/>
            </w:rPr>
          </w:pPr>
          <w:hyperlink w:anchor="_Toc76478531" w:history="1">
            <w:r w:rsidR="00BA04B5" w:rsidRPr="000D5043">
              <w:rPr>
                <w:rStyle w:val="Hyperlink"/>
                <w:rFonts w:ascii="Times New Roman" w:hAnsi="Times New Roman"/>
                <w:b/>
                <w:bCs/>
                <w:noProof/>
              </w:rPr>
              <w:t>List of Abbreviation</w:t>
            </w:r>
            <w:r w:rsidR="00BA04B5">
              <w:rPr>
                <w:noProof/>
                <w:webHidden/>
              </w:rPr>
              <w:tab/>
            </w:r>
            <w:r w:rsidR="00BA04B5">
              <w:rPr>
                <w:noProof/>
                <w:webHidden/>
              </w:rPr>
              <w:fldChar w:fldCharType="begin"/>
            </w:r>
            <w:r w:rsidR="00BA04B5">
              <w:rPr>
                <w:noProof/>
                <w:webHidden/>
              </w:rPr>
              <w:instrText xml:space="preserve"> PAGEREF _Toc76478531 \h </w:instrText>
            </w:r>
            <w:r w:rsidR="00BA04B5">
              <w:rPr>
                <w:noProof/>
                <w:webHidden/>
              </w:rPr>
            </w:r>
            <w:r w:rsidR="00BA04B5">
              <w:rPr>
                <w:noProof/>
                <w:webHidden/>
              </w:rPr>
              <w:fldChar w:fldCharType="separate"/>
            </w:r>
            <w:r w:rsidR="00BA04B5">
              <w:rPr>
                <w:noProof/>
                <w:webHidden/>
              </w:rPr>
              <w:t>vi</w:t>
            </w:r>
            <w:r w:rsidR="00BA04B5">
              <w:rPr>
                <w:noProof/>
                <w:webHidden/>
              </w:rPr>
              <w:fldChar w:fldCharType="end"/>
            </w:r>
          </w:hyperlink>
        </w:p>
        <w:p w14:paraId="15FEABC5" w14:textId="79E0A5CD" w:rsidR="00BA04B5" w:rsidRDefault="000E4945">
          <w:pPr>
            <w:pStyle w:val="TOC1"/>
            <w:rPr>
              <w:rFonts w:asciiTheme="minorHAnsi" w:eastAsiaTheme="minorEastAsia" w:hAnsiTheme="minorHAnsi" w:cstheme="minorBidi"/>
              <w:noProof/>
            </w:rPr>
          </w:pPr>
          <w:hyperlink w:anchor="_Toc76478532" w:history="1">
            <w:r w:rsidR="00BA04B5" w:rsidRPr="000D5043">
              <w:rPr>
                <w:rStyle w:val="Hyperlink"/>
                <w:rFonts w:ascii="Times New Roman" w:hAnsi="Times New Roman"/>
                <w:b/>
                <w:bCs/>
                <w:noProof/>
              </w:rPr>
              <w:t>Executive Summary</w:t>
            </w:r>
            <w:r w:rsidR="00BA04B5">
              <w:rPr>
                <w:noProof/>
                <w:webHidden/>
              </w:rPr>
              <w:tab/>
            </w:r>
            <w:r w:rsidR="00BA04B5">
              <w:rPr>
                <w:noProof/>
                <w:webHidden/>
              </w:rPr>
              <w:fldChar w:fldCharType="begin"/>
            </w:r>
            <w:r w:rsidR="00BA04B5">
              <w:rPr>
                <w:noProof/>
                <w:webHidden/>
              </w:rPr>
              <w:instrText xml:space="preserve"> PAGEREF _Toc76478532 \h </w:instrText>
            </w:r>
            <w:r w:rsidR="00BA04B5">
              <w:rPr>
                <w:noProof/>
                <w:webHidden/>
              </w:rPr>
            </w:r>
            <w:r w:rsidR="00BA04B5">
              <w:rPr>
                <w:noProof/>
                <w:webHidden/>
              </w:rPr>
              <w:fldChar w:fldCharType="separate"/>
            </w:r>
            <w:r w:rsidR="00BA04B5">
              <w:rPr>
                <w:noProof/>
                <w:webHidden/>
              </w:rPr>
              <w:t>vii</w:t>
            </w:r>
            <w:r w:rsidR="00BA04B5">
              <w:rPr>
                <w:noProof/>
                <w:webHidden/>
              </w:rPr>
              <w:fldChar w:fldCharType="end"/>
            </w:r>
          </w:hyperlink>
        </w:p>
        <w:p w14:paraId="661074AA" w14:textId="2D42F304" w:rsidR="00BA04B5" w:rsidRDefault="000E4945">
          <w:pPr>
            <w:pStyle w:val="TOC1"/>
            <w:rPr>
              <w:rFonts w:asciiTheme="minorHAnsi" w:eastAsiaTheme="minorEastAsia" w:hAnsiTheme="minorHAnsi" w:cstheme="minorBidi"/>
              <w:noProof/>
            </w:rPr>
          </w:pPr>
          <w:hyperlink w:anchor="_Toc76478533" w:history="1">
            <w:r w:rsidR="00BA04B5" w:rsidRPr="000D5043">
              <w:rPr>
                <w:rStyle w:val="Hyperlink"/>
                <w:rFonts w:ascii="Times New Roman" w:hAnsi="Times New Roman"/>
                <w:b/>
                <w:bCs/>
                <w:noProof/>
              </w:rPr>
              <w:t>Keywords</w:t>
            </w:r>
            <w:r w:rsidR="00BA04B5">
              <w:rPr>
                <w:noProof/>
                <w:webHidden/>
              </w:rPr>
              <w:tab/>
            </w:r>
            <w:r w:rsidR="00BA04B5">
              <w:rPr>
                <w:noProof/>
                <w:webHidden/>
              </w:rPr>
              <w:fldChar w:fldCharType="begin"/>
            </w:r>
            <w:r w:rsidR="00BA04B5">
              <w:rPr>
                <w:noProof/>
                <w:webHidden/>
              </w:rPr>
              <w:instrText xml:space="preserve"> PAGEREF _Toc76478533 \h </w:instrText>
            </w:r>
            <w:r w:rsidR="00BA04B5">
              <w:rPr>
                <w:noProof/>
                <w:webHidden/>
              </w:rPr>
            </w:r>
            <w:r w:rsidR="00BA04B5">
              <w:rPr>
                <w:noProof/>
                <w:webHidden/>
              </w:rPr>
              <w:fldChar w:fldCharType="separate"/>
            </w:r>
            <w:r w:rsidR="00BA04B5">
              <w:rPr>
                <w:noProof/>
                <w:webHidden/>
              </w:rPr>
              <w:t>vii</w:t>
            </w:r>
            <w:r w:rsidR="00BA04B5">
              <w:rPr>
                <w:noProof/>
                <w:webHidden/>
              </w:rPr>
              <w:fldChar w:fldCharType="end"/>
            </w:r>
          </w:hyperlink>
        </w:p>
        <w:p w14:paraId="20587E45" w14:textId="261BAE11" w:rsidR="00BA04B5" w:rsidRDefault="000E4945">
          <w:pPr>
            <w:pStyle w:val="TOC1"/>
            <w:rPr>
              <w:rFonts w:asciiTheme="minorHAnsi" w:eastAsiaTheme="minorEastAsia" w:hAnsiTheme="minorHAnsi" w:cstheme="minorBidi"/>
              <w:noProof/>
            </w:rPr>
          </w:pPr>
          <w:hyperlink w:anchor="_Toc76478534" w:history="1">
            <w:r w:rsidR="00BA04B5" w:rsidRPr="000D5043">
              <w:rPr>
                <w:rStyle w:val="Hyperlink"/>
                <w:rFonts w:ascii="Times New Roman" w:hAnsi="Times New Roman"/>
                <w:b/>
                <w:bCs/>
                <w:noProof/>
              </w:rPr>
              <w:t>1. Introduction</w:t>
            </w:r>
            <w:r w:rsidR="00BA04B5">
              <w:rPr>
                <w:noProof/>
                <w:webHidden/>
              </w:rPr>
              <w:tab/>
            </w:r>
            <w:r w:rsidR="00BA04B5">
              <w:rPr>
                <w:noProof/>
                <w:webHidden/>
              </w:rPr>
              <w:fldChar w:fldCharType="begin"/>
            </w:r>
            <w:r w:rsidR="00BA04B5">
              <w:rPr>
                <w:noProof/>
                <w:webHidden/>
              </w:rPr>
              <w:instrText xml:space="preserve"> PAGEREF _Toc76478534 \h </w:instrText>
            </w:r>
            <w:r w:rsidR="00BA04B5">
              <w:rPr>
                <w:noProof/>
                <w:webHidden/>
              </w:rPr>
            </w:r>
            <w:r w:rsidR="00BA04B5">
              <w:rPr>
                <w:noProof/>
                <w:webHidden/>
              </w:rPr>
              <w:fldChar w:fldCharType="separate"/>
            </w:r>
            <w:r w:rsidR="00BA04B5">
              <w:rPr>
                <w:noProof/>
                <w:webHidden/>
              </w:rPr>
              <w:t>1</w:t>
            </w:r>
            <w:r w:rsidR="00BA04B5">
              <w:rPr>
                <w:noProof/>
                <w:webHidden/>
              </w:rPr>
              <w:fldChar w:fldCharType="end"/>
            </w:r>
          </w:hyperlink>
        </w:p>
        <w:p w14:paraId="7DF0CEBE" w14:textId="5BA7006E" w:rsidR="00BA04B5" w:rsidRDefault="000E4945">
          <w:pPr>
            <w:pStyle w:val="TOC2"/>
            <w:tabs>
              <w:tab w:val="right" w:leader="dot" w:pos="8630"/>
            </w:tabs>
            <w:rPr>
              <w:rFonts w:asciiTheme="minorHAnsi" w:eastAsiaTheme="minorEastAsia" w:hAnsiTheme="minorHAnsi" w:cstheme="minorBidi"/>
              <w:noProof/>
            </w:rPr>
          </w:pPr>
          <w:hyperlink w:anchor="_Toc76478535" w:history="1">
            <w:r w:rsidR="00BA04B5" w:rsidRPr="000D5043">
              <w:rPr>
                <w:rStyle w:val="Hyperlink"/>
                <w:rFonts w:ascii="Times New Roman" w:hAnsi="Times New Roman"/>
                <w:b/>
                <w:bCs/>
                <w:noProof/>
              </w:rPr>
              <w:t>1.1. Background of the Project</w:t>
            </w:r>
            <w:r w:rsidR="00BA04B5">
              <w:rPr>
                <w:noProof/>
                <w:webHidden/>
              </w:rPr>
              <w:tab/>
            </w:r>
            <w:r w:rsidR="00BA04B5">
              <w:rPr>
                <w:noProof/>
                <w:webHidden/>
              </w:rPr>
              <w:fldChar w:fldCharType="begin"/>
            </w:r>
            <w:r w:rsidR="00BA04B5">
              <w:rPr>
                <w:noProof/>
                <w:webHidden/>
              </w:rPr>
              <w:instrText xml:space="preserve"> PAGEREF _Toc76478535 \h </w:instrText>
            </w:r>
            <w:r w:rsidR="00BA04B5">
              <w:rPr>
                <w:noProof/>
                <w:webHidden/>
              </w:rPr>
            </w:r>
            <w:r w:rsidR="00BA04B5">
              <w:rPr>
                <w:noProof/>
                <w:webHidden/>
              </w:rPr>
              <w:fldChar w:fldCharType="separate"/>
            </w:r>
            <w:r w:rsidR="00BA04B5">
              <w:rPr>
                <w:noProof/>
                <w:webHidden/>
              </w:rPr>
              <w:t>2</w:t>
            </w:r>
            <w:r w:rsidR="00BA04B5">
              <w:rPr>
                <w:noProof/>
                <w:webHidden/>
              </w:rPr>
              <w:fldChar w:fldCharType="end"/>
            </w:r>
          </w:hyperlink>
        </w:p>
        <w:p w14:paraId="1A383946" w14:textId="2BE5CF91" w:rsidR="00BA04B5" w:rsidRDefault="000E4945">
          <w:pPr>
            <w:pStyle w:val="TOC2"/>
            <w:tabs>
              <w:tab w:val="right" w:leader="dot" w:pos="8630"/>
            </w:tabs>
            <w:rPr>
              <w:rFonts w:asciiTheme="minorHAnsi" w:eastAsiaTheme="minorEastAsia" w:hAnsiTheme="minorHAnsi" w:cstheme="minorBidi"/>
              <w:noProof/>
            </w:rPr>
          </w:pPr>
          <w:hyperlink w:anchor="_Toc76478536" w:history="1">
            <w:r w:rsidR="00BA04B5" w:rsidRPr="000D5043">
              <w:rPr>
                <w:rStyle w:val="Hyperlink"/>
                <w:rFonts w:ascii="Times New Roman" w:hAnsi="Times New Roman"/>
                <w:b/>
                <w:bCs/>
                <w:noProof/>
              </w:rPr>
              <w:t>1.2. Objectives of the Project</w:t>
            </w:r>
            <w:r w:rsidR="00BA04B5">
              <w:rPr>
                <w:noProof/>
                <w:webHidden/>
              </w:rPr>
              <w:tab/>
            </w:r>
            <w:r w:rsidR="00BA04B5">
              <w:rPr>
                <w:noProof/>
                <w:webHidden/>
              </w:rPr>
              <w:fldChar w:fldCharType="begin"/>
            </w:r>
            <w:r w:rsidR="00BA04B5">
              <w:rPr>
                <w:noProof/>
                <w:webHidden/>
              </w:rPr>
              <w:instrText xml:space="preserve"> PAGEREF _Toc76478536 \h </w:instrText>
            </w:r>
            <w:r w:rsidR="00BA04B5">
              <w:rPr>
                <w:noProof/>
                <w:webHidden/>
              </w:rPr>
            </w:r>
            <w:r w:rsidR="00BA04B5">
              <w:rPr>
                <w:noProof/>
                <w:webHidden/>
              </w:rPr>
              <w:fldChar w:fldCharType="separate"/>
            </w:r>
            <w:r w:rsidR="00BA04B5">
              <w:rPr>
                <w:noProof/>
                <w:webHidden/>
              </w:rPr>
              <w:t>2</w:t>
            </w:r>
            <w:r w:rsidR="00BA04B5">
              <w:rPr>
                <w:noProof/>
                <w:webHidden/>
              </w:rPr>
              <w:fldChar w:fldCharType="end"/>
            </w:r>
          </w:hyperlink>
        </w:p>
        <w:p w14:paraId="79F9FBC8" w14:textId="6D3E0EE9" w:rsidR="00BA04B5" w:rsidRDefault="000E4945">
          <w:pPr>
            <w:pStyle w:val="TOC2"/>
            <w:tabs>
              <w:tab w:val="right" w:leader="dot" w:pos="8630"/>
            </w:tabs>
            <w:rPr>
              <w:rFonts w:asciiTheme="minorHAnsi" w:eastAsiaTheme="minorEastAsia" w:hAnsiTheme="minorHAnsi" w:cstheme="minorBidi"/>
              <w:noProof/>
            </w:rPr>
          </w:pPr>
          <w:hyperlink w:anchor="_Toc76478537" w:history="1">
            <w:r w:rsidR="00BA04B5" w:rsidRPr="000D5043">
              <w:rPr>
                <w:rStyle w:val="Hyperlink"/>
                <w:rFonts w:ascii="Times New Roman" w:hAnsi="Times New Roman"/>
                <w:b/>
                <w:bCs/>
                <w:noProof/>
              </w:rPr>
              <w:t>1.3. Methodology</w:t>
            </w:r>
            <w:r w:rsidR="00BA04B5">
              <w:rPr>
                <w:noProof/>
                <w:webHidden/>
              </w:rPr>
              <w:tab/>
            </w:r>
            <w:r w:rsidR="00BA04B5">
              <w:rPr>
                <w:noProof/>
                <w:webHidden/>
              </w:rPr>
              <w:fldChar w:fldCharType="begin"/>
            </w:r>
            <w:r w:rsidR="00BA04B5">
              <w:rPr>
                <w:noProof/>
                <w:webHidden/>
              </w:rPr>
              <w:instrText xml:space="preserve"> PAGEREF _Toc76478537 \h </w:instrText>
            </w:r>
            <w:r w:rsidR="00BA04B5">
              <w:rPr>
                <w:noProof/>
                <w:webHidden/>
              </w:rPr>
            </w:r>
            <w:r w:rsidR="00BA04B5">
              <w:rPr>
                <w:noProof/>
                <w:webHidden/>
              </w:rPr>
              <w:fldChar w:fldCharType="separate"/>
            </w:r>
            <w:r w:rsidR="00BA04B5">
              <w:rPr>
                <w:noProof/>
                <w:webHidden/>
              </w:rPr>
              <w:t>3</w:t>
            </w:r>
            <w:r w:rsidR="00BA04B5">
              <w:rPr>
                <w:noProof/>
                <w:webHidden/>
              </w:rPr>
              <w:fldChar w:fldCharType="end"/>
            </w:r>
          </w:hyperlink>
        </w:p>
        <w:p w14:paraId="063D2132" w14:textId="0D9E1AD5" w:rsidR="00BA04B5" w:rsidRDefault="000E4945">
          <w:pPr>
            <w:pStyle w:val="TOC2"/>
            <w:tabs>
              <w:tab w:val="right" w:leader="dot" w:pos="8630"/>
            </w:tabs>
            <w:rPr>
              <w:rFonts w:asciiTheme="minorHAnsi" w:eastAsiaTheme="minorEastAsia" w:hAnsiTheme="minorHAnsi" w:cstheme="minorBidi"/>
              <w:noProof/>
            </w:rPr>
          </w:pPr>
          <w:hyperlink w:anchor="_Toc76478538" w:history="1">
            <w:r w:rsidR="00BA04B5" w:rsidRPr="000D5043">
              <w:rPr>
                <w:rStyle w:val="Hyperlink"/>
                <w:rFonts w:ascii="Times New Roman" w:hAnsi="Times New Roman"/>
                <w:b/>
                <w:bCs/>
                <w:noProof/>
              </w:rPr>
              <w:t>1.4. Scope and Limitations</w:t>
            </w:r>
            <w:r w:rsidR="00BA04B5">
              <w:rPr>
                <w:noProof/>
                <w:webHidden/>
              </w:rPr>
              <w:tab/>
            </w:r>
            <w:r w:rsidR="00BA04B5">
              <w:rPr>
                <w:noProof/>
                <w:webHidden/>
              </w:rPr>
              <w:fldChar w:fldCharType="begin"/>
            </w:r>
            <w:r w:rsidR="00BA04B5">
              <w:rPr>
                <w:noProof/>
                <w:webHidden/>
              </w:rPr>
              <w:instrText xml:space="preserve"> PAGEREF _Toc76478538 \h </w:instrText>
            </w:r>
            <w:r w:rsidR="00BA04B5">
              <w:rPr>
                <w:noProof/>
                <w:webHidden/>
              </w:rPr>
            </w:r>
            <w:r w:rsidR="00BA04B5">
              <w:rPr>
                <w:noProof/>
                <w:webHidden/>
              </w:rPr>
              <w:fldChar w:fldCharType="separate"/>
            </w:r>
            <w:r w:rsidR="00BA04B5">
              <w:rPr>
                <w:noProof/>
                <w:webHidden/>
              </w:rPr>
              <w:t>4</w:t>
            </w:r>
            <w:r w:rsidR="00BA04B5">
              <w:rPr>
                <w:noProof/>
                <w:webHidden/>
              </w:rPr>
              <w:fldChar w:fldCharType="end"/>
            </w:r>
          </w:hyperlink>
        </w:p>
        <w:p w14:paraId="722F2040" w14:textId="0F04BC94" w:rsidR="00BA04B5" w:rsidRDefault="000E4945">
          <w:pPr>
            <w:pStyle w:val="TOC2"/>
            <w:tabs>
              <w:tab w:val="right" w:leader="dot" w:pos="8630"/>
            </w:tabs>
            <w:rPr>
              <w:rFonts w:asciiTheme="minorHAnsi" w:eastAsiaTheme="minorEastAsia" w:hAnsiTheme="minorHAnsi" w:cstheme="minorBidi"/>
              <w:noProof/>
            </w:rPr>
          </w:pPr>
          <w:hyperlink w:anchor="_Toc76478539" w:history="1">
            <w:r w:rsidR="00BA04B5" w:rsidRPr="000D5043">
              <w:rPr>
                <w:rStyle w:val="Hyperlink"/>
                <w:rFonts w:ascii="Times New Roman" w:hAnsi="Times New Roman"/>
                <w:b/>
                <w:bCs/>
                <w:noProof/>
              </w:rPr>
              <w:t>1.5. Significance of the Project</w:t>
            </w:r>
            <w:r w:rsidR="00BA04B5">
              <w:rPr>
                <w:noProof/>
                <w:webHidden/>
              </w:rPr>
              <w:tab/>
            </w:r>
            <w:r w:rsidR="00BA04B5">
              <w:rPr>
                <w:noProof/>
                <w:webHidden/>
              </w:rPr>
              <w:fldChar w:fldCharType="begin"/>
            </w:r>
            <w:r w:rsidR="00BA04B5">
              <w:rPr>
                <w:noProof/>
                <w:webHidden/>
              </w:rPr>
              <w:instrText xml:space="preserve"> PAGEREF _Toc76478539 \h </w:instrText>
            </w:r>
            <w:r w:rsidR="00BA04B5">
              <w:rPr>
                <w:noProof/>
                <w:webHidden/>
              </w:rPr>
            </w:r>
            <w:r w:rsidR="00BA04B5">
              <w:rPr>
                <w:noProof/>
                <w:webHidden/>
              </w:rPr>
              <w:fldChar w:fldCharType="separate"/>
            </w:r>
            <w:r w:rsidR="00BA04B5">
              <w:rPr>
                <w:noProof/>
                <w:webHidden/>
              </w:rPr>
              <w:t>4</w:t>
            </w:r>
            <w:r w:rsidR="00BA04B5">
              <w:rPr>
                <w:noProof/>
                <w:webHidden/>
              </w:rPr>
              <w:fldChar w:fldCharType="end"/>
            </w:r>
          </w:hyperlink>
        </w:p>
        <w:p w14:paraId="14F53415" w14:textId="5D5CA2F8" w:rsidR="00BA04B5" w:rsidRDefault="000E4945">
          <w:pPr>
            <w:pStyle w:val="TOC1"/>
            <w:rPr>
              <w:rFonts w:asciiTheme="minorHAnsi" w:eastAsiaTheme="minorEastAsia" w:hAnsiTheme="minorHAnsi" w:cstheme="minorBidi"/>
              <w:noProof/>
            </w:rPr>
          </w:pPr>
          <w:hyperlink w:anchor="_Toc76478540" w:history="1">
            <w:r w:rsidR="00BA04B5" w:rsidRPr="000D5043">
              <w:rPr>
                <w:rStyle w:val="Hyperlink"/>
                <w:rFonts w:ascii="Times New Roman" w:hAnsi="Times New Roman"/>
                <w:b/>
                <w:bCs/>
                <w:noProof/>
              </w:rPr>
              <w:t>2. Literature Review</w:t>
            </w:r>
            <w:r w:rsidR="00BA04B5">
              <w:rPr>
                <w:noProof/>
                <w:webHidden/>
              </w:rPr>
              <w:tab/>
            </w:r>
            <w:r w:rsidR="00BA04B5">
              <w:rPr>
                <w:noProof/>
                <w:webHidden/>
              </w:rPr>
              <w:fldChar w:fldCharType="begin"/>
            </w:r>
            <w:r w:rsidR="00BA04B5">
              <w:rPr>
                <w:noProof/>
                <w:webHidden/>
              </w:rPr>
              <w:instrText xml:space="preserve"> PAGEREF _Toc76478540 \h </w:instrText>
            </w:r>
            <w:r w:rsidR="00BA04B5">
              <w:rPr>
                <w:noProof/>
                <w:webHidden/>
              </w:rPr>
            </w:r>
            <w:r w:rsidR="00BA04B5">
              <w:rPr>
                <w:noProof/>
                <w:webHidden/>
              </w:rPr>
              <w:fldChar w:fldCharType="separate"/>
            </w:r>
            <w:r w:rsidR="00BA04B5">
              <w:rPr>
                <w:noProof/>
                <w:webHidden/>
              </w:rPr>
              <w:t>6</w:t>
            </w:r>
            <w:r w:rsidR="00BA04B5">
              <w:rPr>
                <w:noProof/>
                <w:webHidden/>
              </w:rPr>
              <w:fldChar w:fldCharType="end"/>
            </w:r>
          </w:hyperlink>
        </w:p>
        <w:p w14:paraId="1DDBD4C9" w14:textId="35C52671" w:rsidR="00BA04B5" w:rsidRDefault="000E4945">
          <w:pPr>
            <w:pStyle w:val="TOC1"/>
            <w:rPr>
              <w:rFonts w:asciiTheme="minorHAnsi" w:eastAsiaTheme="minorEastAsia" w:hAnsiTheme="minorHAnsi" w:cstheme="minorBidi"/>
              <w:noProof/>
            </w:rPr>
          </w:pPr>
          <w:hyperlink w:anchor="_Toc76478541" w:history="1">
            <w:r w:rsidR="00BA04B5" w:rsidRPr="000D5043">
              <w:rPr>
                <w:rStyle w:val="Hyperlink"/>
                <w:rFonts w:ascii="Times New Roman" w:hAnsi="Times New Roman"/>
                <w:b/>
                <w:bCs/>
                <w:noProof/>
              </w:rPr>
              <w:t>3. Organizational Profile</w:t>
            </w:r>
            <w:r w:rsidR="00BA04B5">
              <w:rPr>
                <w:noProof/>
                <w:webHidden/>
              </w:rPr>
              <w:tab/>
            </w:r>
            <w:r w:rsidR="00BA04B5">
              <w:rPr>
                <w:noProof/>
                <w:webHidden/>
              </w:rPr>
              <w:fldChar w:fldCharType="begin"/>
            </w:r>
            <w:r w:rsidR="00BA04B5">
              <w:rPr>
                <w:noProof/>
                <w:webHidden/>
              </w:rPr>
              <w:instrText xml:space="preserve"> PAGEREF _Toc76478541 \h </w:instrText>
            </w:r>
            <w:r w:rsidR="00BA04B5">
              <w:rPr>
                <w:noProof/>
                <w:webHidden/>
              </w:rPr>
            </w:r>
            <w:r w:rsidR="00BA04B5">
              <w:rPr>
                <w:noProof/>
                <w:webHidden/>
              </w:rPr>
              <w:fldChar w:fldCharType="separate"/>
            </w:r>
            <w:r w:rsidR="00BA04B5">
              <w:rPr>
                <w:noProof/>
                <w:webHidden/>
              </w:rPr>
              <w:t>9</w:t>
            </w:r>
            <w:r w:rsidR="00BA04B5">
              <w:rPr>
                <w:noProof/>
                <w:webHidden/>
              </w:rPr>
              <w:fldChar w:fldCharType="end"/>
            </w:r>
          </w:hyperlink>
        </w:p>
        <w:p w14:paraId="157EDD9E" w14:textId="4A8EDDB7" w:rsidR="00BA04B5" w:rsidRDefault="000E4945">
          <w:pPr>
            <w:pStyle w:val="TOC2"/>
            <w:tabs>
              <w:tab w:val="right" w:leader="dot" w:pos="8630"/>
            </w:tabs>
            <w:rPr>
              <w:rFonts w:asciiTheme="minorHAnsi" w:eastAsiaTheme="minorEastAsia" w:hAnsiTheme="minorHAnsi" w:cstheme="minorBidi"/>
              <w:noProof/>
            </w:rPr>
          </w:pPr>
          <w:hyperlink w:anchor="_Toc76478542" w:history="1">
            <w:r w:rsidR="00BA04B5" w:rsidRPr="000D5043">
              <w:rPr>
                <w:rStyle w:val="Hyperlink"/>
                <w:rFonts w:ascii="Times New Roman" w:hAnsi="Times New Roman"/>
                <w:b/>
                <w:bCs/>
                <w:noProof/>
              </w:rPr>
              <w:t>3.1. Overview &amp; History</w:t>
            </w:r>
            <w:r w:rsidR="00BA04B5">
              <w:rPr>
                <w:noProof/>
                <w:webHidden/>
              </w:rPr>
              <w:tab/>
            </w:r>
            <w:r w:rsidR="00BA04B5">
              <w:rPr>
                <w:noProof/>
                <w:webHidden/>
              </w:rPr>
              <w:fldChar w:fldCharType="begin"/>
            </w:r>
            <w:r w:rsidR="00BA04B5">
              <w:rPr>
                <w:noProof/>
                <w:webHidden/>
              </w:rPr>
              <w:instrText xml:space="preserve"> PAGEREF _Toc76478542 \h </w:instrText>
            </w:r>
            <w:r w:rsidR="00BA04B5">
              <w:rPr>
                <w:noProof/>
                <w:webHidden/>
              </w:rPr>
            </w:r>
            <w:r w:rsidR="00BA04B5">
              <w:rPr>
                <w:noProof/>
                <w:webHidden/>
              </w:rPr>
              <w:fldChar w:fldCharType="separate"/>
            </w:r>
            <w:r w:rsidR="00BA04B5">
              <w:rPr>
                <w:noProof/>
                <w:webHidden/>
              </w:rPr>
              <w:t>9</w:t>
            </w:r>
            <w:r w:rsidR="00BA04B5">
              <w:rPr>
                <w:noProof/>
                <w:webHidden/>
              </w:rPr>
              <w:fldChar w:fldCharType="end"/>
            </w:r>
          </w:hyperlink>
        </w:p>
        <w:p w14:paraId="3F08AB86" w14:textId="0305462D" w:rsidR="00BA04B5" w:rsidRDefault="000E4945">
          <w:pPr>
            <w:pStyle w:val="TOC2"/>
            <w:tabs>
              <w:tab w:val="right" w:leader="dot" w:pos="8630"/>
            </w:tabs>
            <w:rPr>
              <w:rFonts w:asciiTheme="minorHAnsi" w:eastAsiaTheme="minorEastAsia" w:hAnsiTheme="minorHAnsi" w:cstheme="minorBidi"/>
              <w:noProof/>
            </w:rPr>
          </w:pPr>
          <w:hyperlink w:anchor="_Toc76478543" w:history="1">
            <w:r w:rsidR="00BA04B5" w:rsidRPr="000D5043">
              <w:rPr>
                <w:rStyle w:val="Hyperlink"/>
                <w:rFonts w:ascii="Times New Roman" w:hAnsi="Times New Roman"/>
                <w:b/>
                <w:bCs/>
                <w:noProof/>
              </w:rPr>
              <w:t>3.2. Beneficiary</w:t>
            </w:r>
            <w:r w:rsidR="00BA04B5">
              <w:rPr>
                <w:noProof/>
                <w:webHidden/>
              </w:rPr>
              <w:tab/>
            </w:r>
            <w:r w:rsidR="00BA04B5">
              <w:rPr>
                <w:noProof/>
                <w:webHidden/>
              </w:rPr>
              <w:fldChar w:fldCharType="begin"/>
            </w:r>
            <w:r w:rsidR="00BA04B5">
              <w:rPr>
                <w:noProof/>
                <w:webHidden/>
              </w:rPr>
              <w:instrText xml:space="preserve"> PAGEREF _Toc76478543 \h </w:instrText>
            </w:r>
            <w:r w:rsidR="00BA04B5">
              <w:rPr>
                <w:noProof/>
                <w:webHidden/>
              </w:rPr>
            </w:r>
            <w:r w:rsidR="00BA04B5">
              <w:rPr>
                <w:noProof/>
                <w:webHidden/>
              </w:rPr>
              <w:fldChar w:fldCharType="separate"/>
            </w:r>
            <w:r w:rsidR="00BA04B5">
              <w:rPr>
                <w:noProof/>
                <w:webHidden/>
              </w:rPr>
              <w:t>11</w:t>
            </w:r>
            <w:r w:rsidR="00BA04B5">
              <w:rPr>
                <w:noProof/>
                <w:webHidden/>
              </w:rPr>
              <w:fldChar w:fldCharType="end"/>
            </w:r>
          </w:hyperlink>
        </w:p>
        <w:p w14:paraId="4AA90534" w14:textId="27B8F393" w:rsidR="00BA04B5" w:rsidRDefault="000E4945">
          <w:pPr>
            <w:pStyle w:val="TOC2"/>
            <w:tabs>
              <w:tab w:val="right" w:leader="dot" w:pos="8630"/>
            </w:tabs>
            <w:rPr>
              <w:rFonts w:asciiTheme="minorHAnsi" w:eastAsiaTheme="minorEastAsia" w:hAnsiTheme="minorHAnsi" w:cstheme="minorBidi"/>
              <w:noProof/>
            </w:rPr>
          </w:pPr>
          <w:hyperlink w:anchor="_Toc76478544" w:history="1">
            <w:r w:rsidR="00BA04B5" w:rsidRPr="000D5043">
              <w:rPr>
                <w:rStyle w:val="Hyperlink"/>
                <w:rFonts w:ascii="Times New Roman" w:hAnsi="Times New Roman"/>
                <w:b/>
                <w:bCs/>
                <w:noProof/>
              </w:rPr>
              <w:t>3.3. Service mix</w:t>
            </w:r>
            <w:r w:rsidR="00BA04B5">
              <w:rPr>
                <w:noProof/>
                <w:webHidden/>
              </w:rPr>
              <w:tab/>
            </w:r>
            <w:r w:rsidR="00BA04B5">
              <w:rPr>
                <w:noProof/>
                <w:webHidden/>
              </w:rPr>
              <w:fldChar w:fldCharType="begin"/>
            </w:r>
            <w:r w:rsidR="00BA04B5">
              <w:rPr>
                <w:noProof/>
                <w:webHidden/>
              </w:rPr>
              <w:instrText xml:space="preserve"> PAGEREF _Toc76478544 \h </w:instrText>
            </w:r>
            <w:r w:rsidR="00BA04B5">
              <w:rPr>
                <w:noProof/>
                <w:webHidden/>
              </w:rPr>
            </w:r>
            <w:r w:rsidR="00BA04B5">
              <w:rPr>
                <w:noProof/>
                <w:webHidden/>
              </w:rPr>
              <w:fldChar w:fldCharType="separate"/>
            </w:r>
            <w:r w:rsidR="00BA04B5">
              <w:rPr>
                <w:noProof/>
                <w:webHidden/>
              </w:rPr>
              <w:t>11</w:t>
            </w:r>
            <w:r w:rsidR="00BA04B5">
              <w:rPr>
                <w:noProof/>
                <w:webHidden/>
              </w:rPr>
              <w:fldChar w:fldCharType="end"/>
            </w:r>
          </w:hyperlink>
        </w:p>
        <w:p w14:paraId="51396758" w14:textId="76F2477F" w:rsidR="00BA04B5" w:rsidRDefault="000E4945">
          <w:pPr>
            <w:pStyle w:val="TOC2"/>
            <w:tabs>
              <w:tab w:val="right" w:leader="dot" w:pos="8630"/>
            </w:tabs>
            <w:rPr>
              <w:rFonts w:asciiTheme="minorHAnsi" w:eastAsiaTheme="minorEastAsia" w:hAnsiTheme="minorHAnsi" w:cstheme="minorBidi"/>
              <w:noProof/>
            </w:rPr>
          </w:pPr>
          <w:hyperlink w:anchor="_Toc76478545" w:history="1">
            <w:r w:rsidR="00BA04B5" w:rsidRPr="000D5043">
              <w:rPr>
                <w:rStyle w:val="Hyperlink"/>
                <w:rFonts w:ascii="Times New Roman" w:hAnsi="Times New Roman"/>
                <w:b/>
                <w:bCs/>
                <w:noProof/>
              </w:rPr>
              <w:t>3.5. HR Department</w:t>
            </w:r>
            <w:r w:rsidR="00BA04B5">
              <w:rPr>
                <w:noProof/>
                <w:webHidden/>
              </w:rPr>
              <w:tab/>
            </w:r>
            <w:r w:rsidR="00BA04B5">
              <w:rPr>
                <w:noProof/>
                <w:webHidden/>
              </w:rPr>
              <w:fldChar w:fldCharType="begin"/>
            </w:r>
            <w:r w:rsidR="00BA04B5">
              <w:rPr>
                <w:noProof/>
                <w:webHidden/>
              </w:rPr>
              <w:instrText xml:space="preserve"> PAGEREF _Toc76478545 \h </w:instrText>
            </w:r>
            <w:r w:rsidR="00BA04B5">
              <w:rPr>
                <w:noProof/>
                <w:webHidden/>
              </w:rPr>
            </w:r>
            <w:r w:rsidR="00BA04B5">
              <w:rPr>
                <w:noProof/>
                <w:webHidden/>
              </w:rPr>
              <w:fldChar w:fldCharType="separate"/>
            </w:r>
            <w:r w:rsidR="00BA04B5">
              <w:rPr>
                <w:noProof/>
                <w:webHidden/>
              </w:rPr>
              <w:t>12</w:t>
            </w:r>
            <w:r w:rsidR="00BA04B5">
              <w:rPr>
                <w:noProof/>
                <w:webHidden/>
              </w:rPr>
              <w:fldChar w:fldCharType="end"/>
            </w:r>
          </w:hyperlink>
        </w:p>
        <w:p w14:paraId="223E7170" w14:textId="7666CFEF" w:rsidR="00BA04B5" w:rsidRDefault="000E4945">
          <w:pPr>
            <w:pStyle w:val="TOC2"/>
            <w:tabs>
              <w:tab w:val="right" w:leader="dot" w:pos="8630"/>
            </w:tabs>
            <w:rPr>
              <w:rFonts w:asciiTheme="minorHAnsi" w:eastAsiaTheme="minorEastAsia" w:hAnsiTheme="minorHAnsi" w:cstheme="minorBidi"/>
              <w:noProof/>
            </w:rPr>
          </w:pPr>
          <w:hyperlink w:anchor="_Toc76478546" w:history="1">
            <w:r w:rsidR="00BA04B5" w:rsidRPr="000D5043">
              <w:rPr>
                <w:rStyle w:val="Hyperlink"/>
                <w:rFonts w:ascii="Times New Roman" w:hAnsi="Times New Roman"/>
                <w:b/>
                <w:bCs/>
                <w:noProof/>
              </w:rPr>
              <w:t>3.6. SWOT analysis</w:t>
            </w:r>
            <w:r w:rsidR="00BA04B5">
              <w:rPr>
                <w:noProof/>
                <w:webHidden/>
              </w:rPr>
              <w:tab/>
            </w:r>
            <w:r w:rsidR="00BA04B5">
              <w:rPr>
                <w:noProof/>
                <w:webHidden/>
              </w:rPr>
              <w:fldChar w:fldCharType="begin"/>
            </w:r>
            <w:r w:rsidR="00BA04B5">
              <w:rPr>
                <w:noProof/>
                <w:webHidden/>
              </w:rPr>
              <w:instrText xml:space="preserve"> PAGEREF _Toc76478546 \h </w:instrText>
            </w:r>
            <w:r w:rsidR="00BA04B5">
              <w:rPr>
                <w:noProof/>
                <w:webHidden/>
              </w:rPr>
            </w:r>
            <w:r w:rsidR="00BA04B5">
              <w:rPr>
                <w:noProof/>
                <w:webHidden/>
              </w:rPr>
              <w:fldChar w:fldCharType="separate"/>
            </w:r>
            <w:r w:rsidR="00BA04B5">
              <w:rPr>
                <w:noProof/>
                <w:webHidden/>
              </w:rPr>
              <w:t>13</w:t>
            </w:r>
            <w:r w:rsidR="00BA04B5">
              <w:rPr>
                <w:noProof/>
                <w:webHidden/>
              </w:rPr>
              <w:fldChar w:fldCharType="end"/>
            </w:r>
          </w:hyperlink>
        </w:p>
        <w:p w14:paraId="5092A0B1" w14:textId="48F97B8F" w:rsidR="00BA04B5" w:rsidRDefault="000E4945">
          <w:pPr>
            <w:pStyle w:val="TOC1"/>
            <w:rPr>
              <w:rFonts w:asciiTheme="minorHAnsi" w:eastAsiaTheme="minorEastAsia" w:hAnsiTheme="minorHAnsi" w:cstheme="minorBidi"/>
              <w:noProof/>
            </w:rPr>
          </w:pPr>
          <w:hyperlink w:anchor="_Toc76478547" w:history="1">
            <w:r w:rsidR="00BA04B5" w:rsidRPr="000D5043">
              <w:rPr>
                <w:rStyle w:val="Hyperlink"/>
                <w:rFonts w:ascii="Times New Roman" w:eastAsiaTheme="minorHAnsi" w:hAnsi="Times New Roman"/>
                <w:b/>
                <w:bCs/>
                <w:noProof/>
              </w:rPr>
              <w:t>4. Findings</w:t>
            </w:r>
            <w:r w:rsidR="00BA04B5">
              <w:rPr>
                <w:noProof/>
                <w:webHidden/>
              </w:rPr>
              <w:tab/>
            </w:r>
            <w:r w:rsidR="00BA04B5">
              <w:rPr>
                <w:noProof/>
                <w:webHidden/>
              </w:rPr>
              <w:fldChar w:fldCharType="begin"/>
            </w:r>
            <w:r w:rsidR="00BA04B5">
              <w:rPr>
                <w:noProof/>
                <w:webHidden/>
              </w:rPr>
              <w:instrText xml:space="preserve"> PAGEREF _Toc76478547 \h </w:instrText>
            </w:r>
            <w:r w:rsidR="00BA04B5">
              <w:rPr>
                <w:noProof/>
                <w:webHidden/>
              </w:rPr>
            </w:r>
            <w:r w:rsidR="00BA04B5">
              <w:rPr>
                <w:noProof/>
                <w:webHidden/>
              </w:rPr>
              <w:fldChar w:fldCharType="separate"/>
            </w:r>
            <w:r w:rsidR="00BA04B5">
              <w:rPr>
                <w:noProof/>
                <w:webHidden/>
              </w:rPr>
              <w:t>15</w:t>
            </w:r>
            <w:r w:rsidR="00BA04B5">
              <w:rPr>
                <w:noProof/>
                <w:webHidden/>
              </w:rPr>
              <w:fldChar w:fldCharType="end"/>
            </w:r>
          </w:hyperlink>
        </w:p>
        <w:p w14:paraId="242B7953" w14:textId="67831BD3" w:rsidR="00BA04B5" w:rsidRDefault="000E4945">
          <w:pPr>
            <w:pStyle w:val="TOC2"/>
            <w:tabs>
              <w:tab w:val="right" w:leader="dot" w:pos="8630"/>
            </w:tabs>
            <w:rPr>
              <w:rFonts w:asciiTheme="minorHAnsi" w:eastAsiaTheme="minorEastAsia" w:hAnsiTheme="minorHAnsi" w:cstheme="minorBidi"/>
              <w:noProof/>
            </w:rPr>
          </w:pPr>
          <w:hyperlink w:anchor="_Toc76478548" w:history="1">
            <w:r w:rsidR="00BA04B5" w:rsidRPr="000D5043">
              <w:rPr>
                <w:rStyle w:val="Hyperlink"/>
                <w:rFonts w:ascii="Times New Roman" w:hAnsi="Times New Roman"/>
                <w:b/>
                <w:bCs/>
                <w:noProof/>
              </w:rPr>
              <w:t>4.1. Section 51: Cleanliness;</w:t>
            </w:r>
            <w:r w:rsidR="00BA04B5">
              <w:rPr>
                <w:noProof/>
                <w:webHidden/>
              </w:rPr>
              <w:tab/>
            </w:r>
            <w:r w:rsidR="00BA04B5">
              <w:rPr>
                <w:noProof/>
                <w:webHidden/>
              </w:rPr>
              <w:fldChar w:fldCharType="begin"/>
            </w:r>
            <w:r w:rsidR="00BA04B5">
              <w:rPr>
                <w:noProof/>
                <w:webHidden/>
              </w:rPr>
              <w:instrText xml:space="preserve"> PAGEREF _Toc76478548 \h </w:instrText>
            </w:r>
            <w:r w:rsidR="00BA04B5">
              <w:rPr>
                <w:noProof/>
                <w:webHidden/>
              </w:rPr>
            </w:r>
            <w:r w:rsidR="00BA04B5">
              <w:rPr>
                <w:noProof/>
                <w:webHidden/>
              </w:rPr>
              <w:fldChar w:fldCharType="separate"/>
            </w:r>
            <w:r w:rsidR="00BA04B5">
              <w:rPr>
                <w:noProof/>
                <w:webHidden/>
              </w:rPr>
              <w:t>15</w:t>
            </w:r>
            <w:r w:rsidR="00BA04B5">
              <w:rPr>
                <w:noProof/>
                <w:webHidden/>
              </w:rPr>
              <w:fldChar w:fldCharType="end"/>
            </w:r>
          </w:hyperlink>
        </w:p>
        <w:p w14:paraId="32DA2285" w14:textId="4CE49029" w:rsidR="00BA04B5" w:rsidRDefault="000E4945">
          <w:pPr>
            <w:pStyle w:val="TOC2"/>
            <w:tabs>
              <w:tab w:val="right" w:leader="dot" w:pos="8630"/>
            </w:tabs>
            <w:rPr>
              <w:rFonts w:asciiTheme="minorHAnsi" w:eastAsiaTheme="minorEastAsia" w:hAnsiTheme="minorHAnsi" w:cstheme="minorBidi"/>
              <w:noProof/>
            </w:rPr>
          </w:pPr>
          <w:hyperlink w:anchor="_Toc76478549" w:history="1">
            <w:r w:rsidR="00BA04B5" w:rsidRPr="000D5043">
              <w:rPr>
                <w:rStyle w:val="Hyperlink"/>
                <w:rFonts w:ascii="Times New Roman" w:hAnsi="Times New Roman"/>
                <w:b/>
                <w:bCs/>
                <w:noProof/>
              </w:rPr>
              <w:t>4.2. Section 52: Ventilation and temperature;</w:t>
            </w:r>
            <w:r w:rsidR="00BA04B5">
              <w:rPr>
                <w:noProof/>
                <w:webHidden/>
              </w:rPr>
              <w:tab/>
            </w:r>
            <w:r w:rsidR="00BA04B5">
              <w:rPr>
                <w:noProof/>
                <w:webHidden/>
              </w:rPr>
              <w:fldChar w:fldCharType="begin"/>
            </w:r>
            <w:r w:rsidR="00BA04B5">
              <w:rPr>
                <w:noProof/>
                <w:webHidden/>
              </w:rPr>
              <w:instrText xml:space="preserve"> PAGEREF _Toc76478549 \h </w:instrText>
            </w:r>
            <w:r w:rsidR="00BA04B5">
              <w:rPr>
                <w:noProof/>
                <w:webHidden/>
              </w:rPr>
            </w:r>
            <w:r w:rsidR="00BA04B5">
              <w:rPr>
                <w:noProof/>
                <w:webHidden/>
              </w:rPr>
              <w:fldChar w:fldCharType="separate"/>
            </w:r>
            <w:r w:rsidR="00BA04B5">
              <w:rPr>
                <w:noProof/>
                <w:webHidden/>
              </w:rPr>
              <w:t>15</w:t>
            </w:r>
            <w:r w:rsidR="00BA04B5">
              <w:rPr>
                <w:noProof/>
                <w:webHidden/>
              </w:rPr>
              <w:fldChar w:fldCharType="end"/>
            </w:r>
          </w:hyperlink>
        </w:p>
        <w:p w14:paraId="756B1916" w14:textId="161F023F" w:rsidR="00BA04B5" w:rsidRDefault="000E4945">
          <w:pPr>
            <w:pStyle w:val="TOC2"/>
            <w:tabs>
              <w:tab w:val="right" w:leader="dot" w:pos="8630"/>
            </w:tabs>
            <w:rPr>
              <w:rFonts w:asciiTheme="minorHAnsi" w:eastAsiaTheme="minorEastAsia" w:hAnsiTheme="minorHAnsi" w:cstheme="minorBidi"/>
              <w:noProof/>
            </w:rPr>
          </w:pPr>
          <w:hyperlink w:anchor="_Toc76478550" w:history="1">
            <w:r w:rsidR="00BA04B5" w:rsidRPr="000D5043">
              <w:rPr>
                <w:rStyle w:val="Hyperlink"/>
                <w:rFonts w:ascii="Times New Roman" w:hAnsi="Times New Roman"/>
                <w:b/>
                <w:bCs/>
                <w:noProof/>
              </w:rPr>
              <w:t>4.3. Section 53: Dust and fume;</w:t>
            </w:r>
            <w:r w:rsidR="00BA04B5">
              <w:rPr>
                <w:noProof/>
                <w:webHidden/>
              </w:rPr>
              <w:tab/>
            </w:r>
            <w:r w:rsidR="00BA04B5">
              <w:rPr>
                <w:noProof/>
                <w:webHidden/>
              </w:rPr>
              <w:fldChar w:fldCharType="begin"/>
            </w:r>
            <w:r w:rsidR="00BA04B5">
              <w:rPr>
                <w:noProof/>
                <w:webHidden/>
              </w:rPr>
              <w:instrText xml:space="preserve"> PAGEREF _Toc76478550 \h </w:instrText>
            </w:r>
            <w:r w:rsidR="00BA04B5">
              <w:rPr>
                <w:noProof/>
                <w:webHidden/>
              </w:rPr>
            </w:r>
            <w:r w:rsidR="00BA04B5">
              <w:rPr>
                <w:noProof/>
                <w:webHidden/>
              </w:rPr>
              <w:fldChar w:fldCharType="separate"/>
            </w:r>
            <w:r w:rsidR="00BA04B5">
              <w:rPr>
                <w:noProof/>
                <w:webHidden/>
              </w:rPr>
              <w:t>16</w:t>
            </w:r>
            <w:r w:rsidR="00BA04B5">
              <w:rPr>
                <w:noProof/>
                <w:webHidden/>
              </w:rPr>
              <w:fldChar w:fldCharType="end"/>
            </w:r>
          </w:hyperlink>
        </w:p>
        <w:p w14:paraId="28AE59DA" w14:textId="6C54592F" w:rsidR="00BA04B5" w:rsidRDefault="000E4945">
          <w:pPr>
            <w:pStyle w:val="TOC2"/>
            <w:tabs>
              <w:tab w:val="right" w:leader="dot" w:pos="8630"/>
            </w:tabs>
            <w:rPr>
              <w:rFonts w:asciiTheme="minorHAnsi" w:eastAsiaTheme="minorEastAsia" w:hAnsiTheme="minorHAnsi" w:cstheme="minorBidi"/>
              <w:noProof/>
            </w:rPr>
          </w:pPr>
          <w:hyperlink w:anchor="_Toc76478551" w:history="1">
            <w:r w:rsidR="00BA04B5" w:rsidRPr="000D5043">
              <w:rPr>
                <w:rStyle w:val="Hyperlink"/>
                <w:rFonts w:ascii="Times New Roman" w:hAnsi="Times New Roman"/>
                <w:b/>
                <w:bCs/>
                <w:noProof/>
              </w:rPr>
              <w:t>4.4. Section 54: Disposal of wastes and effluents;</w:t>
            </w:r>
            <w:r w:rsidR="00BA04B5">
              <w:rPr>
                <w:noProof/>
                <w:webHidden/>
              </w:rPr>
              <w:tab/>
            </w:r>
            <w:r w:rsidR="00BA04B5">
              <w:rPr>
                <w:noProof/>
                <w:webHidden/>
              </w:rPr>
              <w:fldChar w:fldCharType="begin"/>
            </w:r>
            <w:r w:rsidR="00BA04B5">
              <w:rPr>
                <w:noProof/>
                <w:webHidden/>
              </w:rPr>
              <w:instrText xml:space="preserve"> PAGEREF _Toc76478551 \h </w:instrText>
            </w:r>
            <w:r w:rsidR="00BA04B5">
              <w:rPr>
                <w:noProof/>
                <w:webHidden/>
              </w:rPr>
            </w:r>
            <w:r w:rsidR="00BA04B5">
              <w:rPr>
                <w:noProof/>
                <w:webHidden/>
              </w:rPr>
              <w:fldChar w:fldCharType="separate"/>
            </w:r>
            <w:r w:rsidR="00BA04B5">
              <w:rPr>
                <w:noProof/>
                <w:webHidden/>
              </w:rPr>
              <w:t>16</w:t>
            </w:r>
            <w:r w:rsidR="00BA04B5">
              <w:rPr>
                <w:noProof/>
                <w:webHidden/>
              </w:rPr>
              <w:fldChar w:fldCharType="end"/>
            </w:r>
          </w:hyperlink>
        </w:p>
        <w:p w14:paraId="43B9D996" w14:textId="3277CB84" w:rsidR="00BA04B5" w:rsidRDefault="000E4945">
          <w:pPr>
            <w:pStyle w:val="TOC2"/>
            <w:tabs>
              <w:tab w:val="right" w:leader="dot" w:pos="8630"/>
            </w:tabs>
            <w:rPr>
              <w:rFonts w:asciiTheme="minorHAnsi" w:eastAsiaTheme="minorEastAsia" w:hAnsiTheme="minorHAnsi" w:cstheme="minorBidi"/>
              <w:noProof/>
            </w:rPr>
          </w:pPr>
          <w:hyperlink w:anchor="_Toc76478552" w:history="1">
            <w:r w:rsidR="00BA04B5" w:rsidRPr="000D5043">
              <w:rPr>
                <w:rStyle w:val="Hyperlink"/>
                <w:rFonts w:ascii="Times New Roman" w:hAnsi="Times New Roman"/>
                <w:b/>
                <w:bCs/>
                <w:noProof/>
              </w:rPr>
              <w:t>4.5. Section 55: Artificial humidification;</w:t>
            </w:r>
            <w:r w:rsidR="00BA04B5">
              <w:rPr>
                <w:noProof/>
                <w:webHidden/>
              </w:rPr>
              <w:tab/>
            </w:r>
            <w:r w:rsidR="00BA04B5">
              <w:rPr>
                <w:noProof/>
                <w:webHidden/>
              </w:rPr>
              <w:fldChar w:fldCharType="begin"/>
            </w:r>
            <w:r w:rsidR="00BA04B5">
              <w:rPr>
                <w:noProof/>
                <w:webHidden/>
              </w:rPr>
              <w:instrText xml:space="preserve"> PAGEREF _Toc76478552 \h </w:instrText>
            </w:r>
            <w:r w:rsidR="00BA04B5">
              <w:rPr>
                <w:noProof/>
                <w:webHidden/>
              </w:rPr>
            </w:r>
            <w:r w:rsidR="00BA04B5">
              <w:rPr>
                <w:noProof/>
                <w:webHidden/>
              </w:rPr>
              <w:fldChar w:fldCharType="separate"/>
            </w:r>
            <w:r w:rsidR="00BA04B5">
              <w:rPr>
                <w:noProof/>
                <w:webHidden/>
              </w:rPr>
              <w:t>16</w:t>
            </w:r>
            <w:r w:rsidR="00BA04B5">
              <w:rPr>
                <w:noProof/>
                <w:webHidden/>
              </w:rPr>
              <w:fldChar w:fldCharType="end"/>
            </w:r>
          </w:hyperlink>
        </w:p>
        <w:p w14:paraId="4BDD1DB8" w14:textId="26097B53" w:rsidR="00BA04B5" w:rsidRDefault="000E4945">
          <w:pPr>
            <w:pStyle w:val="TOC2"/>
            <w:tabs>
              <w:tab w:val="right" w:leader="dot" w:pos="8630"/>
            </w:tabs>
            <w:rPr>
              <w:rFonts w:asciiTheme="minorHAnsi" w:eastAsiaTheme="minorEastAsia" w:hAnsiTheme="minorHAnsi" w:cstheme="minorBidi"/>
              <w:noProof/>
            </w:rPr>
          </w:pPr>
          <w:hyperlink w:anchor="_Toc76478553" w:history="1">
            <w:r w:rsidR="00BA04B5" w:rsidRPr="000D5043">
              <w:rPr>
                <w:rStyle w:val="Hyperlink"/>
                <w:rFonts w:ascii="Times New Roman" w:hAnsi="Times New Roman"/>
                <w:b/>
                <w:bCs/>
                <w:noProof/>
              </w:rPr>
              <w:t>4.6. Section 56: Overcrowding;</w:t>
            </w:r>
            <w:r w:rsidR="00BA04B5">
              <w:rPr>
                <w:noProof/>
                <w:webHidden/>
              </w:rPr>
              <w:tab/>
            </w:r>
            <w:r w:rsidR="00BA04B5">
              <w:rPr>
                <w:noProof/>
                <w:webHidden/>
              </w:rPr>
              <w:fldChar w:fldCharType="begin"/>
            </w:r>
            <w:r w:rsidR="00BA04B5">
              <w:rPr>
                <w:noProof/>
                <w:webHidden/>
              </w:rPr>
              <w:instrText xml:space="preserve"> PAGEREF _Toc76478553 \h </w:instrText>
            </w:r>
            <w:r w:rsidR="00BA04B5">
              <w:rPr>
                <w:noProof/>
                <w:webHidden/>
              </w:rPr>
            </w:r>
            <w:r w:rsidR="00BA04B5">
              <w:rPr>
                <w:noProof/>
                <w:webHidden/>
              </w:rPr>
              <w:fldChar w:fldCharType="separate"/>
            </w:r>
            <w:r w:rsidR="00BA04B5">
              <w:rPr>
                <w:noProof/>
                <w:webHidden/>
              </w:rPr>
              <w:t>16</w:t>
            </w:r>
            <w:r w:rsidR="00BA04B5">
              <w:rPr>
                <w:noProof/>
                <w:webHidden/>
              </w:rPr>
              <w:fldChar w:fldCharType="end"/>
            </w:r>
          </w:hyperlink>
        </w:p>
        <w:p w14:paraId="7CC9E798" w14:textId="4E184932" w:rsidR="00BA04B5" w:rsidRDefault="000E4945">
          <w:pPr>
            <w:pStyle w:val="TOC2"/>
            <w:tabs>
              <w:tab w:val="right" w:leader="dot" w:pos="8630"/>
            </w:tabs>
            <w:rPr>
              <w:rFonts w:asciiTheme="minorHAnsi" w:eastAsiaTheme="minorEastAsia" w:hAnsiTheme="minorHAnsi" w:cstheme="minorBidi"/>
              <w:noProof/>
            </w:rPr>
          </w:pPr>
          <w:hyperlink w:anchor="_Toc76478554" w:history="1">
            <w:r w:rsidR="00BA04B5" w:rsidRPr="000D5043">
              <w:rPr>
                <w:rStyle w:val="Hyperlink"/>
                <w:rFonts w:ascii="Times New Roman" w:hAnsi="Times New Roman"/>
                <w:b/>
                <w:bCs/>
                <w:noProof/>
              </w:rPr>
              <w:t>4.7. Section 57: Lighting;</w:t>
            </w:r>
            <w:r w:rsidR="00BA04B5">
              <w:rPr>
                <w:noProof/>
                <w:webHidden/>
              </w:rPr>
              <w:tab/>
            </w:r>
            <w:r w:rsidR="00BA04B5">
              <w:rPr>
                <w:noProof/>
                <w:webHidden/>
              </w:rPr>
              <w:fldChar w:fldCharType="begin"/>
            </w:r>
            <w:r w:rsidR="00BA04B5">
              <w:rPr>
                <w:noProof/>
                <w:webHidden/>
              </w:rPr>
              <w:instrText xml:space="preserve"> PAGEREF _Toc76478554 \h </w:instrText>
            </w:r>
            <w:r w:rsidR="00BA04B5">
              <w:rPr>
                <w:noProof/>
                <w:webHidden/>
              </w:rPr>
            </w:r>
            <w:r w:rsidR="00BA04B5">
              <w:rPr>
                <w:noProof/>
                <w:webHidden/>
              </w:rPr>
              <w:fldChar w:fldCharType="separate"/>
            </w:r>
            <w:r w:rsidR="00BA04B5">
              <w:rPr>
                <w:noProof/>
                <w:webHidden/>
              </w:rPr>
              <w:t>16</w:t>
            </w:r>
            <w:r w:rsidR="00BA04B5">
              <w:rPr>
                <w:noProof/>
                <w:webHidden/>
              </w:rPr>
              <w:fldChar w:fldCharType="end"/>
            </w:r>
          </w:hyperlink>
        </w:p>
        <w:p w14:paraId="68C6A48F" w14:textId="11FB035C" w:rsidR="00BA04B5" w:rsidRDefault="000E4945">
          <w:pPr>
            <w:pStyle w:val="TOC2"/>
            <w:tabs>
              <w:tab w:val="right" w:leader="dot" w:pos="8630"/>
            </w:tabs>
            <w:rPr>
              <w:rFonts w:asciiTheme="minorHAnsi" w:eastAsiaTheme="minorEastAsia" w:hAnsiTheme="minorHAnsi" w:cstheme="minorBidi"/>
              <w:noProof/>
            </w:rPr>
          </w:pPr>
          <w:hyperlink w:anchor="_Toc76478555" w:history="1">
            <w:r w:rsidR="00BA04B5" w:rsidRPr="000D5043">
              <w:rPr>
                <w:rStyle w:val="Hyperlink"/>
                <w:rFonts w:ascii="Times New Roman" w:hAnsi="Times New Roman"/>
                <w:b/>
                <w:bCs/>
                <w:noProof/>
              </w:rPr>
              <w:t>4.8. Section 58: Potable water;</w:t>
            </w:r>
            <w:r w:rsidR="00BA04B5">
              <w:rPr>
                <w:noProof/>
                <w:webHidden/>
              </w:rPr>
              <w:tab/>
            </w:r>
            <w:r w:rsidR="00BA04B5">
              <w:rPr>
                <w:noProof/>
                <w:webHidden/>
              </w:rPr>
              <w:fldChar w:fldCharType="begin"/>
            </w:r>
            <w:r w:rsidR="00BA04B5">
              <w:rPr>
                <w:noProof/>
                <w:webHidden/>
              </w:rPr>
              <w:instrText xml:space="preserve"> PAGEREF _Toc76478555 \h </w:instrText>
            </w:r>
            <w:r w:rsidR="00BA04B5">
              <w:rPr>
                <w:noProof/>
                <w:webHidden/>
              </w:rPr>
            </w:r>
            <w:r w:rsidR="00BA04B5">
              <w:rPr>
                <w:noProof/>
                <w:webHidden/>
              </w:rPr>
              <w:fldChar w:fldCharType="separate"/>
            </w:r>
            <w:r w:rsidR="00BA04B5">
              <w:rPr>
                <w:noProof/>
                <w:webHidden/>
              </w:rPr>
              <w:t>17</w:t>
            </w:r>
            <w:r w:rsidR="00BA04B5">
              <w:rPr>
                <w:noProof/>
                <w:webHidden/>
              </w:rPr>
              <w:fldChar w:fldCharType="end"/>
            </w:r>
          </w:hyperlink>
        </w:p>
        <w:p w14:paraId="27A3E2FC" w14:textId="61C3EC79" w:rsidR="00BA04B5" w:rsidRDefault="000E4945">
          <w:pPr>
            <w:pStyle w:val="TOC2"/>
            <w:tabs>
              <w:tab w:val="right" w:leader="dot" w:pos="8630"/>
            </w:tabs>
            <w:rPr>
              <w:rFonts w:asciiTheme="minorHAnsi" w:eastAsiaTheme="minorEastAsia" w:hAnsiTheme="minorHAnsi" w:cstheme="minorBidi"/>
              <w:noProof/>
            </w:rPr>
          </w:pPr>
          <w:hyperlink w:anchor="_Toc76478556" w:history="1">
            <w:r w:rsidR="00BA04B5" w:rsidRPr="000D5043">
              <w:rPr>
                <w:rStyle w:val="Hyperlink"/>
                <w:rFonts w:ascii="Times New Roman" w:hAnsi="Times New Roman"/>
                <w:b/>
                <w:bCs/>
                <w:noProof/>
              </w:rPr>
              <w:t>4.9. Section 59: Toilets and washrooms;</w:t>
            </w:r>
            <w:r w:rsidR="00BA04B5">
              <w:rPr>
                <w:noProof/>
                <w:webHidden/>
              </w:rPr>
              <w:tab/>
            </w:r>
            <w:r w:rsidR="00BA04B5">
              <w:rPr>
                <w:noProof/>
                <w:webHidden/>
              </w:rPr>
              <w:fldChar w:fldCharType="begin"/>
            </w:r>
            <w:r w:rsidR="00BA04B5">
              <w:rPr>
                <w:noProof/>
                <w:webHidden/>
              </w:rPr>
              <w:instrText xml:space="preserve"> PAGEREF _Toc76478556 \h </w:instrText>
            </w:r>
            <w:r w:rsidR="00BA04B5">
              <w:rPr>
                <w:noProof/>
                <w:webHidden/>
              </w:rPr>
            </w:r>
            <w:r w:rsidR="00BA04B5">
              <w:rPr>
                <w:noProof/>
                <w:webHidden/>
              </w:rPr>
              <w:fldChar w:fldCharType="separate"/>
            </w:r>
            <w:r w:rsidR="00BA04B5">
              <w:rPr>
                <w:noProof/>
                <w:webHidden/>
              </w:rPr>
              <w:t>17</w:t>
            </w:r>
            <w:r w:rsidR="00BA04B5">
              <w:rPr>
                <w:noProof/>
                <w:webHidden/>
              </w:rPr>
              <w:fldChar w:fldCharType="end"/>
            </w:r>
          </w:hyperlink>
        </w:p>
        <w:p w14:paraId="554799A3" w14:textId="0C46040D" w:rsidR="00BA04B5" w:rsidRDefault="000E4945">
          <w:pPr>
            <w:pStyle w:val="TOC2"/>
            <w:tabs>
              <w:tab w:val="right" w:leader="dot" w:pos="8630"/>
            </w:tabs>
            <w:rPr>
              <w:rFonts w:asciiTheme="minorHAnsi" w:eastAsiaTheme="minorEastAsia" w:hAnsiTheme="minorHAnsi" w:cstheme="minorBidi"/>
              <w:noProof/>
            </w:rPr>
          </w:pPr>
          <w:hyperlink w:anchor="_Toc76478557" w:history="1">
            <w:r w:rsidR="00BA04B5" w:rsidRPr="000D5043">
              <w:rPr>
                <w:rStyle w:val="Hyperlink"/>
                <w:rFonts w:ascii="Times New Roman" w:hAnsi="Times New Roman"/>
                <w:b/>
                <w:bCs/>
                <w:noProof/>
              </w:rPr>
              <w:t>4.10. Section 60: Dustbin and spittoon;</w:t>
            </w:r>
            <w:r w:rsidR="00BA04B5">
              <w:rPr>
                <w:noProof/>
                <w:webHidden/>
              </w:rPr>
              <w:tab/>
            </w:r>
            <w:r w:rsidR="00BA04B5">
              <w:rPr>
                <w:noProof/>
                <w:webHidden/>
              </w:rPr>
              <w:fldChar w:fldCharType="begin"/>
            </w:r>
            <w:r w:rsidR="00BA04B5">
              <w:rPr>
                <w:noProof/>
                <w:webHidden/>
              </w:rPr>
              <w:instrText xml:space="preserve"> PAGEREF _Toc76478557 \h </w:instrText>
            </w:r>
            <w:r w:rsidR="00BA04B5">
              <w:rPr>
                <w:noProof/>
                <w:webHidden/>
              </w:rPr>
            </w:r>
            <w:r w:rsidR="00BA04B5">
              <w:rPr>
                <w:noProof/>
                <w:webHidden/>
              </w:rPr>
              <w:fldChar w:fldCharType="separate"/>
            </w:r>
            <w:r w:rsidR="00BA04B5">
              <w:rPr>
                <w:noProof/>
                <w:webHidden/>
              </w:rPr>
              <w:t>17</w:t>
            </w:r>
            <w:r w:rsidR="00BA04B5">
              <w:rPr>
                <w:noProof/>
                <w:webHidden/>
              </w:rPr>
              <w:fldChar w:fldCharType="end"/>
            </w:r>
          </w:hyperlink>
        </w:p>
        <w:p w14:paraId="36DDF5FB" w14:textId="502A4F45" w:rsidR="00BA04B5" w:rsidRDefault="000E4945">
          <w:pPr>
            <w:pStyle w:val="TOC2"/>
            <w:tabs>
              <w:tab w:val="right" w:leader="dot" w:pos="8630"/>
            </w:tabs>
            <w:rPr>
              <w:rFonts w:asciiTheme="minorHAnsi" w:eastAsiaTheme="minorEastAsia" w:hAnsiTheme="minorHAnsi" w:cstheme="minorBidi"/>
              <w:noProof/>
            </w:rPr>
          </w:pPr>
          <w:hyperlink w:anchor="_Toc76478558" w:history="1">
            <w:r w:rsidR="00BA04B5" w:rsidRPr="000D5043">
              <w:rPr>
                <w:rStyle w:val="Hyperlink"/>
                <w:rFonts w:ascii="Times New Roman" w:hAnsi="Times New Roman"/>
                <w:b/>
                <w:bCs/>
                <w:noProof/>
              </w:rPr>
              <w:t>4.11. Section 61: Safety of building and machinery;</w:t>
            </w:r>
            <w:r w:rsidR="00BA04B5">
              <w:rPr>
                <w:noProof/>
                <w:webHidden/>
              </w:rPr>
              <w:tab/>
            </w:r>
            <w:r w:rsidR="00BA04B5">
              <w:rPr>
                <w:noProof/>
                <w:webHidden/>
              </w:rPr>
              <w:fldChar w:fldCharType="begin"/>
            </w:r>
            <w:r w:rsidR="00BA04B5">
              <w:rPr>
                <w:noProof/>
                <w:webHidden/>
              </w:rPr>
              <w:instrText xml:space="preserve"> PAGEREF _Toc76478558 \h </w:instrText>
            </w:r>
            <w:r w:rsidR="00BA04B5">
              <w:rPr>
                <w:noProof/>
                <w:webHidden/>
              </w:rPr>
            </w:r>
            <w:r w:rsidR="00BA04B5">
              <w:rPr>
                <w:noProof/>
                <w:webHidden/>
              </w:rPr>
              <w:fldChar w:fldCharType="separate"/>
            </w:r>
            <w:r w:rsidR="00BA04B5">
              <w:rPr>
                <w:noProof/>
                <w:webHidden/>
              </w:rPr>
              <w:t>17</w:t>
            </w:r>
            <w:r w:rsidR="00BA04B5">
              <w:rPr>
                <w:noProof/>
                <w:webHidden/>
              </w:rPr>
              <w:fldChar w:fldCharType="end"/>
            </w:r>
          </w:hyperlink>
        </w:p>
        <w:p w14:paraId="7C326A02" w14:textId="2679982C" w:rsidR="00BA04B5" w:rsidRDefault="000E4945">
          <w:pPr>
            <w:pStyle w:val="TOC2"/>
            <w:tabs>
              <w:tab w:val="right" w:leader="dot" w:pos="8630"/>
            </w:tabs>
            <w:rPr>
              <w:rFonts w:asciiTheme="minorHAnsi" w:eastAsiaTheme="minorEastAsia" w:hAnsiTheme="minorHAnsi" w:cstheme="minorBidi"/>
              <w:noProof/>
            </w:rPr>
          </w:pPr>
          <w:hyperlink w:anchor="_Toc76478559" w:history="1">
            <w:r w:rsidR="00BA04B5" w:rsidRPr="000D5043">
              <w:rPr>
                <w:rStyle w:val="Hyperlink"/>
                <w:rFonts w:ascii="Times New Roman" w:hAnsi="Times New Roman"/>
                <w:b/>
                <w:bCs/>
                <w:noProof/>
              </w:rPr>
              <w:t>4.12. Section 62: Precaution as to fire;</w:t>
            </w:r>
            <w:r w:rsidR="00BA04B5">
              <w:rPr>
                <w:noProof/>
                <w:webHidden/>
              </w:rPr>
              <w:tab/>
            </w:r>
            <w:r w:rsidR="00BA04B5">
              <w:rPr>
                <w:noProof/>
                <w:webHidden/>
              </w:rPr>
              <w:fldChar w:fldCharType="begin"/>
            </w:r>
            <w:r w:rsidR="00BA04B5">
              <w:rPr>
                <w:noProof/>
                <w:webHidden/>
              </w:rPr>
              <w:instrText xml:space="preserve"> PAGEREF _Toc76478559 \h </w:instrText>
            </w:r>
            <w:r w:rsidR="00BA04B5">
              <w:rPr>
                <w:noProof/>
                <w:webHidden/>
              </w:rPr>
            </w:r>
            <w:r w:rsidR="00BA04B5">
              <w:rPr>
                <w:noProof/>
                <w:webHidden/>
              </w:rPr>
              <w:fldChar w:fldCharType="separate"/>
            </w:r>
            <w:r w:rsidR="00BA04B5">
              <w:rPr>
                <w:noProof/>
                <w:webHidden/>
              </w:rPr>
              <w:t>17</w:t>
            </w:r>
            <w:r w:rsidR="00BA04B5">
              <w:rPr>
                <w:noProof/>
                <w:webHidden/>
              </w:rPr>
              <w:fldChar w:fldCharType="end"/>
            </w:r>
          </w:hyperlink>
        </w:p>
        <w:p w14:paraId="3519C809" w14:textId="3890B1D5" w:rsidR="00BA04B5" w:rsidRDefault="000E4945">
          <w:pPr>
            <w:pStyle w:val="TOC2"/>
            <w:tabs>
              <w:tab w:val="right" w:leader="dot" w:pos="8630"/>
            </w:tabs>
            <w:rPr>
              <w:rFonts w:asciiTheme="minorHAnsi" w:eastAsiaTheme="minorEastAsia" w:hAnsiTheme="minorHAnsi" w:cstheme="minorBidi"/>
              <w:noProof/>
            </w:rPr>
          </w:pPr>
          <w:hyperlink w:anchor="_Toc76478560" w:history="1">
            <w:r w:rsidR="00BA04B5" w:rsidRPr="000D5043">
              <w:rPr>
                <w:rStyle w:val="Hyperlink"/>
                <w:rFonts w:ascii="Times New Roman" w:hAnsi="Times New Roman"/>
                <w:b/>
                <w:bCs/>
                <w:noProof/>
              </w:rPr>
              <w:t>4.13. Section 63: Fencing of machinery;</w:t>
            </w:r>
            <w:r w:rsidR="00BA04B5">
              <w:rPr>
                <w:noProof/>
                <w:webHidden/>
              </w:rPr>
              <w:tab/>
            </w:r>
            <w:r w:rsidR="00BA04B5">
              <w:rPr>
                <w:noProof/>
                <w:webHidden/>
              </w:rPr>
              <w:fldChar w:fldCharType="begin"/>
            </w:r>
            <w:r w:rsidR="00BA04B5">
              <w:rPr>
                <w:noProof/>
                <w:webHidden/>
              </w:rPr>
              <w:instrText xml:space="preserve"> PAGEREF _Toc76478560 \h </w:instrText>
            </w:r>
            <w:r w:rsidR="00BA04B5">
              <w:rPr>
                <w:noProof/>
                <w:webHidden/>
              </w:rPr>
            </w:r>
            <w:r w:rsidR="00BA04B5">
              <w:rPr>
                <w:noProof/>
                <w:webHidden/>
              </w:rPr>
              <w:fldChar w:fldCharType="separate"/>
            </w:r>
            <w:r w:rsidR="00BA04B5">
              <w:rPr>
                <w:noProof/>
                <w:webHidden/>
              </w:rPr>
              <w:t>18</w:t>
            </w:r>
            <w:r w:rsidR="00BA04B5">
              <w:rPr>
                <w:noProof/>
                <w:webHidden/>
              </w:rPr>
              <w:fldChar w:fldCharType="end"/>
            </w:r>
          </w:hyperlink>
        </w:p>
        <w:p w14:paraId="391BDE1B" w14:textId="4A0972A9" w:rsidR="00BA04B5" w:rsidRDefault="000E4945">
          <w:pPr>
            <w:pStyle w:val="TOC2"/>
            <w:tabs>
              <w:tab w:val="right" w:leader="dot" w:pos="8630"/>
            </w:tabs>
            <w:rPr>
              <w:rFonts w:asciiTheme="minorHAnsi" w:eastAsiaTheme="minorEastAsia" w:hAnsiTheme="minorHAnsi" w:cstheme="minorBidi"/>
              <w:noProof/>
            </w:rPr>
          </w:pPr>
          <w:hyperlink w:anchor="_Toc76478561" w:history="1">
            <w:r w:rsidR="00BA04B5" w:rsidRPr="000D5043">
              <w:rPr>
                <w:rStyle w:val="Hyperlink"/>
                <w:rFonts w:ascii="Times New Roman" w:hAnsi="Times New Roman"/>
                <w:b/>
                <w:bCs/>
                <w:noProof/>
              </w:rPr>
              <w:t>4.14. Section 64: Work on or near machinery in motion;</w:t>
            </w:r>
            <w:r w:rsidR="00BA04B5">
              <w:rPr>
                <w:noProof/>
                <w:webHidden/>
              </w:rPr>
              <w:tab/>
            </w:r>
            <w:r w:rsidR="00BA04B5">
              <w:rPr>
                <w:noProof/>
                <w:webHidden/>
              </w:rPr>
              <w:fldChar w:fldCharType="begin"/>
            </w:r>
            <w:r w:rsidR="00BA04B5">
              <w:rPr>
                <w:noProof/>
                <w:webHidden/>
              </w:rPr>
              <w:instrText xml:space="preserve"> PAGEREF _Toc76478561 \h </w:instrText>
            </w:r>
            <w:r w:rsidR="00BA04B5">
              <w:rPr>
                <w:noProof/>
                <w:webHidden/>
              </w:rPr>
            </w:r>
            <w:r w:rsidR="00BA04B5">
              <w:rPr>
                <w:noProof/>
                <w:webHidden/>
              </w:rPr>
              <w:fldChar w:fldCharType="separate"/>
            </w:r>
            <w:r w:rsidR="00BA04B5">
              <w:rPr>
                <w:noProof/>
                <w:webHidden/>
              </w:rPr>
              <w:t>18</w:t>
            </w:r>
            <w:r w:rsidR="00BA04B5">
              <w:rPr>
                <w:noProof/>
                <w:webHidden/>
              </w:rPr>
              <w:fldChar w:fldCharType="end"/>
            </w:r>
          </w:hyperlink>
        </w:p>
        <w:p w14:paraId="7D248DAB" w14:textId="482FC58C" w:rsidR="00BA04B5" w:rsidRDefault="000E4945">
          <w:pPr>
            <w:pStyle w:val="TOC2"/>
            <w:tabs>
              <w:tab w:val="right" w:leader="dot" w:pos="8630"/>
            </w:tabs>
            <w:rPr>
              <w:rFonts w:asciiTheme="minorHAnsi" w:eastAsiaTheme="minorEastAsia" w:hAnsiTheme="minorHAnsi" w:cstheme="minorBidi"/>
              <w:noProof/>
            </w:rPr>
          </w:pPr>
          <w:hyperlink w:anchor="_Toc76478562" w:history="1">
            <w:r w:rsidR="00BA04B5" w:rsidRPr="000D5043">
              <w:rPr>
                <w:rStyle w:val="Hyperlink"/>
                <w:rFonts w:ascii="Times New Roman" w:hAnsi="Times New Roman"/>
                <w:b/>
                <w:bCs/>
                <w:noProof/>
              </w:rPr>
              <w:t>4.15. Section 65: Striking gear and devices for cutting off power supply;</w:t>
            </w:r>
            <w:r w:rsidR="00BA04B5">
              <w:rPr>
                <w:noProof/>
                <w:webHidden/>
              </w:rPr>
              <w:tab/>
            </w:r>
            <w:r w:rsidR="00BA04B5">
              <w:rPr>
                <w:noProof/>
                <w:webHidden/>
              </w:rPr>
              <w:fldChar w:fldCharType="begin"/>
            </w:r>
            <w:r w:rsidR="00BA04B5">
              <w:rPr>
                <w:noProof/>
                <w:webHidden/>
              </w:rPr>
              <w:instrText xml:space="preserve"> PAGEREF _Toc76478562 \h </w:instrText>
            </w:r>
            <w:r w:rsidR="00BA04B5">
              <w:rPr>
                <w:noProof/>
                <w:webHidden/>
              </w:rPr>
            </w:r>
            <w:r w:rsidR="00BA04B5">
              <w:rPr>
                <w:noProof/>
                <w:webHidden/>
              </w:rPr>
              <w:fldChar w:fldCharType="separate"/>
            </w:r>
            <w:r w:rsidR="00BA04B5">
              <w:rPr>
                <w:noProof/>
                <w:webHidden/>
              </w:rPr>
              <w:t>18</w:t>
            </w:r>
            <w:r w:rsidR="00BA04B5">
              <w:rPr>
                <w:noProof/>
                <w:webHidden/>
              </w:rPr>
              <w:fldChar w:fldCharType="end"/>
            </w:r>
          </w:hyperlink>
        </w:p>
        <w:p w14:paraId="7E5BCD7B" w14:textId="11D273D1" w:rsidR="00BA04B5" w:rsidRDefault="000E4945">
          <w:pPr>
            <w:pStyle w:val="TOC2"/>
            <w:tabs>
              <w:tab w:val="right" w:leader="dot" w:pos="8630"/>
            </w:tabs>
            <w:rPr>
              <w:rFonts w:asciiTheme="minorHAnsi" w:eastAsiaTheme="minorEastAsia" w:hAnsiTheme="minorHAnsi" w:cstheme="minorBidi"/>
              <w:noProof/>
            </w:rPr>
          </w:pPr>
          <w:hyperlink w:anchor="_Toc76478563" w:history="1">
            <w:r w:rsidR="00BA04B5" w:rsidRPr="000D5043">
              <w:rPr>
                <w:rStyle w:val="Hyperlink"/>
                <w:rFonts w:ascii="Times New Roman" w:hAnsi="Times New Roman"/>
                <w:b/>
                <w:bCs/>
                <w:noProof/>
              </w:rPr>
              <w:t>4.17. Section 67: Casing of new machinery;</w:t>
            </w:r>
            <w:r w:rsidR="00BA04B5">
              <w:rPr>
                <w:noProof/>
                <w:webHidden/>
              </w:rPr>
              <w:tab/>
            </w:r>
            <w:r w:rsidR="00BA04B5">
              <w:rPr>
                <w:noProof/>
                <w:webHidden/>
              </w:rPr>
              <w:fldChar w:fldCharType="begin"/>
            </w:r>
            <w:r w:rsidR="00BA04B5">
              <w:rPr>
                <w:noProof/>
                <w:webHidden/>
              </w:rPr>
              <w:instrText xml:space="preserve"> PAGEREF _Toc76478563 \h </w:instrText>
            </w:r>
            <w:r w:rsidR="00BA04B5">
              <w:rPr>
                <w:noProof/>
                <w:webHidden/>
              </w:rPr>
            </w:r>
            <w:r w:rsidR="00BA04B5">
              <w:rPr>
                <w:noProof/>
                <w:webHidden/>
              </w:rPr>
              <w:fldChar w:fldCharType="separate"/>
            </w:r>
            <w:r w:rsidR="00BA04B5">
              <w:rPr>
                <w:noProof/>
                <w:webHidden/>
              </w:rPr>
              <w:t>18</w:t>
            </w:r>
            <w:r w:rsidR="00BA04B5">
              <w:rPr>
                <w:noProof/>
                <w:webHidden/>
              </w:rPr>
              <w:fldChar w:fldCharType="end"/>
            </w:r>
          </w:hyperlink>
        </w:p>
        <w:p w14:paraId="22E6EB56" w14:textId="7C82C101" w:rsidR="00BA04B5" w:rsidRDefault="000E4945">
          <w:pPr>
            <w:pStyle w:val="TOC2"/>
            <w:tabs>
              <w:tab w:val="right" w:leader="dot" w:pos="8630"/>
            </w:tabs>
            <w:rPr>
              <w:rFonts w:asciiTheme="minorHAnsi" w:eastAsiaTheme="minorEastAsia" w:hAnsiTheme="minorHAnsi" w:cstheme="minorBidi"/>
              <w:noProof/>
            </w:rPr>
          </w:pPr>
          <w:hyperlink w:anchor="_Toc76478564" w:history="1">
            <w:r w:rsidR="00BA04B5" w:rsidRPr="000D5043">
              <w:rPr>
                <w:rStyle w:val="Hyperlink"/>
                <w:rFonts w:ascii="Times New Roman" w:hAnsi="Times New Roman"/>
                <w:b/>
                <w:bCs/>
                <w:noProof/>
              </w:rPr>
              <w:t>4.18. Section 68: Cranes and other lifting machinery;</w:t>
            </w:r>
            <w:r w:rsidR="00BA04B5">
              <w:rPr>
                <w:noProof/>
                <w:webHidden/>
              </w:rPr>
              <w:tab/>
            </w:r>
            <w:r w:rsidR="00BA04B5">
              <w:rPr>
                <w:noProof/>
                <w:webHidden/>
              </w:rPr>
              <w:fldChar w:fldCharType="begin"/>
            </w:r>
            <w:r w:rsidR="00BA04B5">
              <w:rPr>
                <w:noProof/>
                <w:webHidden/>
              </w:rPr>
              <w:instrText xml:space="preserve"> PAGEREF _Toc76478564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0FDEFB44" w14:textId="4BEB5FD9" w:rsidR="00BA04B5" w:rsidRDefault="000E4945">
          <w:pPr>
            <w:pStyle w:val="TOC2"/>
            <w:tabs>
              <w:tab w:val="right" w:leader="dot" w:pos="8630"/>
            </w:tabs>
            <w:rPr>
              <w:rFonts w:asciiTheme="minorHAnsi" w:eastAsiaTheme="minorEastAsia" w:hAnsiTheme="minorHAnsi" w:cstheme="minorBidi"/>
              <w:noProof/>
            </w:rPr>
          </w:pPr>
          <w:hyperlink w:anchor="_Toc76478565" w:history="1">
            <w:r w:rsidR="00BA04B5" w:rsidRPr="000D5043">
              <w:rPr>
                <w:rStyle w:val="Hyperlink"/>
                <w:rFonts w:ascii="Times New Roman" w:hAnsi="Times New Roman"/>
                <w:b/>
                <w:bCs/>
                <w:noProof/>
              </w:rPr>
              <w:t>4.19. Section 69: Hoists and lifts;</w:t>
            </w:r>
            <w:r w:rsidR="00BA04B5">
              <w:rPr>
                <w:noProof/>
                <w:webHidden/>
              </w:rPr>
              <w:tab/>
            </w:r>
            <w:r w:rsidR="00BA04B5">
              <w:rPr>
                <w:noProof/>
                <w:webHidden/>
              </w:rPr>
              <w:fldChar w:fldCharType="begin"/>
            </w:r>
            <w:r w:rsidR="00BA04B5">
              <w:rPr>
                <w:noProof/>
                <w:webHidden/>
              </w:rPr>
              <w:instrText xml:space="preserve"> PAGEREF _Toc76478565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785A1BF1" w14:textId="48BD3ECD" w:rsidR="00BA04B5" w:rsidRDefault="000E4945">
          <w:pPr>
            <w:pStyle w:val="TOC2"/>
            <w:tabs>
              <w:tab w:val="right" w:leader="dot" w:pos="8630"/>
            </w:tabs>
            <w:rPr>
              <w:rFonts w:asciiTheme="minorHAnsi" w:eastAsiaTheme="minorEastAsia" w:hAnsiTheme="minorHAnsi" w:cstheme="minorBidi"/>
              <w:noProof/>
            </w:rPr>
          </w:pPr>
          <w:hyperlink w:anchor="_Toc76478566" w:history="1">
            <w:r w:rsidR="00BA04B5" w:rsidRPr="000D5043">
              <w:rPr>
                <w:rStyle w:val="Hyperlink"/>
                <w:rFonts w:ascii="Times New Roman" w:hAnsi="Times New Roman"/>
                <w:b/>
                <w:bCs/>
                <w:noProof/>
              </w:rPr>
              <w:t>4.20. Section 70: Revolving machinery;</w:t>
            </w:r>
            <w:r w:rsidR="00BA04B5">
              <w:rPr>
                <w:noProof/>
                <w:webHidden/>
              </w:rPr>
              <w:tab/>
            </w:r>
            <w:r w:rsidR="00BA04B5">
              <w:rPr>
                <w:noProof/>
                <w:webHidden/>
              </w:rPr>
              <w:fldChar w:fldCharType="begin"/>
            </w:r>
            <w:r w:rsidR="00BA04B5">
              <w:rPr>
                <w:noProof/>
                <w:webHidden/>
              </w:rPr>
              <w:instrText xml:space="preserve"> PAGEREF _Toc76478566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33EEEE41" w14:textId="244E5CBE" w:rsidR="00BA04B5" w:rsidRDefault="000E4945">
          <w:pPr>
            <w:pStyle w:val="TOC2"/>
            <w:tabs>
              <w:tab w:val="right" w:leader="dot" w:pos="8630"/>
            </w:tabs>
            <w:rPr>
              <w:rFonts w:asciiTheme="minorHAnsi" w:eastAsiaTheme="minorEastAsia" w:hAnsiTheme="minorHAnsi" w:cstheme="minorBidi"/>
              <w:noProof/>
            </w:rPr>
          </w:pPr>
          <w:hyperlink w:anchor="_Toc76478567" w:history="1">
            <w:r w:rsidR="00BA04B5" w:rsidRPr="000D5043">
              <w:rPr>
                <w:rStyle w:val="Hyperlink"/>
                <w:rFonts w:ascii="Times New Roman" w:hAnsi="Times New Roman"/>
                <w:b/>
                <w:bCs/>
                <w:noProof/>
              </w:rPr>
              <w:t>4.21. Section 71: Pressure plant;</w:t>
            </w:r>
            <w:r w:rsidR="00BA04B5">
              <w:rPr>
                <w:noProof/>
                <w:webHidden/>
              </w:rPr>
              <w:tab/>
            </w:r>
            <w:r w:rsidR="00BA04B5">
              <w:rPr>
                <w:noProof/>
                <w:webHidden/>
              </w:rPr>
              <w:fldChar w:fldCharType="begin"/>
            </w:r>
            <w:r w:rsidR="00BA04B5">
              <w:rPr>
                <w:noProof/>
                <w:webHidden/>
              </w:rPr>
              <w:instrText xml:space="preserve"> PAGEREF _Toc76478567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7036F745" w14:textId="2C68E673" w:rsidR="00BA04B5" w:rsidRDefault="000E4945">
          <w:pPr>
            <w:pStyle w:val="TOC2"/>
            <w:tabs>
              <w:tab w:val="right" w:leader="dot" w:pos="8630"/>
            </w:tabs>
            <w:rPr>
              <w:rFonts w:asciiTheme="minorHAnsi" w:eastAsiaTheme="minorEastAsia" w:hAnsiTheme="minorHAnsi" w:cstheme="minorBidi"/>
              <w:noProof/>
            </w:rPr>
          </w:pPr>
          <w:hyperlink w:anchor="_Toc76478568" w:history="1">
            <w:r w:rsidR="00BA04B5" w:rsidRPr="000D5043">
              <w:rPr>
                <w:rStyle w:val="Hyperlink"/>
                <w:rFonts w:ascii="Times New Roman" w:hAnsi="Times New Roman"/>
                <w:b/>
                <w:bCs/>
                <w:noProof/>
              </w:rPr>
              <w:t>4.22. Section 72: Floors, stairs and passages;</w:t>
            </w:r>
            <w:r w:rsidR="00BA04B5">
              <w:rPr>
                <w:noProof/>
                <w:webHidden/>
              </w:rPr>
              <w:tab/>
            </w:r>
            <w:r w:rsidR="00BA04B5">
              <w:rPr>
                <w:noProof/>
                <w:webHidden/>
              </w:rPr>
              <w:fldChar w:fldCharType="begin"/>
            </w:r>
            <w:r w:rsidR="00BA04B5">
              <w:rPr>
                <w:noProof/>
                <w:webHidden/>
              </w:rPr>
              <w:instrText xml:space="preserve"> PAGEREF _Toc76478568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07B91319" w14:textId="09C67472" w:rsidR="00BA04B5" w:rsidRDefault="000E4945">
          <w:pPr>
            <w:pStyle w:val="TOC2"/>
            <w:tabs>
              <w:tab w:val="right" w:leader="dot" w:pos="8630"/>
            </w:tabs>
            <w:rPr>
              <w:rFonts w:asciiTheme="minorHAnsi" w:eastAsiaTheme="minorEastAsia" w:hAnsiTheme="minorHAnsi" w:cstheme="minorBidi"/>
              <w:noProof/>
            </w:rPr>
          </w:pPr>
          <w:hyperlink w:anchor="_Toc76478569" w:history="1">
            <w:r w:rsidR="00BA04B5" w:rsidRPr="000D5043">
              <w:rPr>
                <w:rStyle w:val="Hyperlink"/>
                <w:rFonts w:ascii="Times New Roman" w:hAnsi="Times New Roman"/>
                <w:b/>
                <w:bCs/>
                <w:noProof/>
              </w:rPr>
              <w:t>4.23. Section 73: Pits, sumps, tunnel mouths, etc.;</w:t>
            </w:r>
            <w:r w:rsidR="00BA04B5">
              <w:rPr>
                <w:noProof/>
                <w:webHidden/>
              </w:rPr>
              <w:tab/>
            </w:r>
            <w:r w:rsidR="00BA04B5">
              <w:rPr>
                <w:noProof/>
                <w:webHidden/>
              </w:rPr>
              <w:fldChar w:fldCharType="begin"/>
            </w:r>
            <w:r w:rsidR="00BA04B5">
              <w:rPr>
                <w:noProof/>
                <w:webHidden/>
              </w:rPr>
              <w:instrText xml:space="preserve"> PAGEREF _Toc76478569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621E5177" w14:textId="212FB6E0" w:rsidR="00BA04B5" w:rsidRDefault="000E4945">
          <w:pPr>
            <w:pStyle w:val="TOC2"/>
            <w:tabs>
              <w:tab w:val="right" w:leader="dot" w:pos="8630"/>
            </w:tabs>
            <w:rPr>
              <w:rFonts w:asciiTheme="minorHAnsi" w:eastAsiaTheme="minorEastAsia" w:hAnsiTheme="minorHAnsi" w:cstheme="minorBidi"/>
              <w:noProof/>
            </w:rPr>
          </w:pPr>
          <w:hyperlink w:anchor="_Toc76478570" w:history="1">
            <w:r w:rsidR="00BA04B5" w:rsidRPr="000D5043">
              <w:rPr>
                <w:rStyle w:val="Hyperlink"/>
                <w:rFonts w:ascii="Times New Roman" w:hAnsi="Times New Roman"/>
                <w:b/>
                <w:bCs/>
                <w:noProof/>
              </w:rPr>
              <w:t>4.23. Section 74: Excessive weights;</w:t>
            </w:r>
            <w:r w:rsidR="00BA04B5">
              <w:rPr>
                <w:noProof/>
                <w:webHidden/>
              </w:rPr>
              <w:tab/>
            </w:r>
            <w:r w:rsidR="00BA04B5">
              <w:rPr>
                <w:noProof/>
                <w:webHidden/>
              </w:rPr>
              <w:fldChar w:fldCharType="begin"/>
            </w:r>
            <w:r w:rsidR="00BA04B5">
              <w:rPr>
                <w:noProof/>
                <w:webHidden/>
              </w:rPr>
              <w:instrText xml:space="preserve"> PAGEREF _Toc76478570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40282297" w14:textId="1BBD4402" w:rsidR="00BA04B5" w:rsidRDefault="000E4945">
          <w:pPr>
            <w:pStyle w:val="TOC2"/>
            <w:tabs>
              <w:tab w:val="right" w:leader="dot" w:pos="8630"/>
            </w:tabs>
            <w:rPr>
              <w:rFonts w:asciiTheme="minorHAnsi" w:eastAsiaTheme="minorEastAsia" w:hAnsiTheme="minorHAnsi" w:cstheme="minorBidi"/>
              <w:noProof/>
            </w:rPr>
          </w:pPr>
          <w:hyperlink w:anchor="_Toc76478571" w:history="1">
            <w:r w:rsidR="00BA04B5" w:rsidRPr="000D5043">
              <w:rPr>
                <w:rStyle w:val="Hyperlink"/>
                <w:rFonts w:ascii="Times New Roman" w:hAnsi="Times New Roman"/>
                <w:b/>
                <w:bCs/>
                <w:noProof/>
              </w:rPr>
              <w:t>4.25. Section 75: Protection of eyes;</w:t>
            </w:r>
            <w:r w:rsidR="00BA04B5">
              <w:rPr>
                <w:noProof/>
                <w:webHidden/>
              </w:rPr>
              <w:tab/>
            </w:r>
            <w:r w:rsidR="00BA04B5">
              <w:rPr>
                <w:noProof/>
                <w:webHidden/>
              </w:rPr>
              <w:fldChar w:fldCharType="begin"/>
            </w:r>
            <w:r w:rsidR="00BA04B5">
              <w:rPr>
                <w:noProof/>
                <w:webHidden/>
              </w:rPr>
              <w:instrText xml:space="preserve"> PAGEREF _Toc76478571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5EC3C4F5" w14:textId="6780DB44" w:rsidR="00BA04B5" w:rsidRDefault="000E4945">
          <w:pPr>
            <w:pStyle w:val="TOC2"/>
            <w:tabs>
              <w:tab w:val="right" w:leader="dot" w:pos="8630"/>
            </w:tabs>
            <w:rPr>
              <w:rFonts w:asciiTheme="minorHAnsi" w:eastAsiaTheme="minorEastAsia" w:hAnsiTheme="minorHAnsi" w:cstheme="minorBidi"/>
              <w:noProof/>
            </w:rPr>
          </w:pPr>
          <w:hyperlink w:anchor="_Toc76478572" w:history="1">
            <w:r w:rsidR="00BA04B5" w:rsidRPr="000D5043">
              <w:rPr>
                <w:rStyle w:val="Hyperlink"/>
                <w:rFonts w:ascii="Times New Roman" w:hAnsi="Times New Roman"/>
                <w:b/>
                <w:bCs/>
                <w:noProof/>
              </w:rPr>
              <w:t>4.26. Section 76: Power to ascertain defective parts to test their stability;</w:t>
            </w:r>
            <w:r w:rsidR="00BA04B5">
              <w:rPr>
                <w:noProof/>
                <w:webHidden/>
              </w:rPr>
              <w:tab/>
            </w:r>
            <w:r w:rsidR="00BA04B5">
              <w:rPr>
                <w:noProof/>
                <w:webHidden/>
              </w:rPr>
              <w:fldChar w:fldCharType="begin"/>
            </w:r>
            <w:r w:rsidR="00BA04B5">
              <w:rPr>
                <w:noProof/>
                <w:webHidden/>
              </w:rPr>
              <w:instrText xml:space="preserve"> PAGEREF _Toc76478572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1767DD7F" w14:textId="55E2C486" w:rsidR="00BA04B5" w:rsidRDefault="000E4945">
          <w:pPr>
            <w:pStyle w:val="TOC2"/>
            <w:tabs>
              <w:tab w:val="right" w:leader="dot" w:pos="8630"/>
            </w:tabs>
            <w:rPr>
              <w:rFonts w:asciiTheme="minorHAnsi" w:eastAsiaTheme="minorEastAsia" w:hAnsiTheme="minorHAnsi" w:cstheme="minorBidi"/>
              <w:noProof/>
            </w:rPr>
          </w:pPr>
          <w:hyperlink w:anchor="_Toc76478573" w:history="1">
            <w:r w:rsidR="00BA04B5" w:rsidRPr="000D5043">
              <w:rPr>
                <w:rStyle w:val="Hyperlink"/>
                <w:rFonts w:ascii="Times New Roman" w:hAnsi="Times New Roman"/>
                <w:b/>
                <w:bCs/>
                <w:noProof/>
              </w:rPr>
              <w:t>4.27. Section 77: Precautionary measures against dangerous fumes;</w:t>
            </w:r>
            <w:r w:rsidR="00BA04B5">
              <w:rPr>
                <w:noProof/>
                <w:webHidden/>
              </w:rPr>
              <w:tab/>
            </w:r>
            <w:r w:rsidR="00BA04B5">
              <w:rPr>
                <w:noProof/>
                <w:webHidden/>
              </w:rPr>
              <w:fldChar w:fldCharType="begin"/>
            </w:r>
            <w:r w:rsidR="00BA04B5">
              <w:rPr>
                <w:noProof/>
                <w:webHidden/>
              </w:rPr>
              <w:instrText xml:space="preserve"> PAGEREF _Toc76478573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06A91999" w14:textId="069BCD5A" w:rsidR="00BA04B5" w:rsidRDefault="000E4945">
          <w:pPr>
            <w:pStyle w:val="TOC2"/>
            <w:tabs>
              <w:tab w:val="right" w:leader="dot" w:pos="8630"/>
            </w:tabs>
            <w:rPr>
              <w:rFonts w:asciiTheme="minorHAnsi" w:eastAsiaTheme="minorEastAsia" w:hAnsiTheme="minorHAnsi" w:cstheme="minorBidi"/>
              <w:noProof/>
            </w:rPr>
          </w:pPr>
          <w:hyperlink w:anchor="_Toc76478574" w:history="1">
            <w:r w:rsidR="00BA04B5" w:rsidRPr="000D5043">
              <w:rPr>
                <w:rStyle w:val="Hyperlink"/>
                <w:rFonts w:ascii="Times New Roman" w:hAnsi="Times New Roman"/>
                <w:b/>
                <w:bCs/>
                <w:noProof/>
              </w:rPr>
              <w:t>4.28. Section 78: Explosive or inflammable gas, dust, etc.;</w:t>
            </w:r>
            <w:r w:rsidR="00BA04B5">
              <w:rPr>
                <w:noProof/>
                <w:webHidden/>
              </w:rPr>
              <w:tab/>
            </w:r>
            <w:r w:rsidR="00BA04B5">
              <w:rPr>
                <w:noProof/>
                <w:webHidden/>
              </w:rPr>
              <w:fldChar w:fldCharType="begin"/>
            </w:r>
            <w:r w:rsidR="00BA04B5">
              <w:rPr>
                <w:noProof/>
                <w:webHidden/>
              </w:rPr>
              <w:instrText xml:space="preserve"> PAGEREF _Toc76478574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2047A87F" w14:textId="2138FF00" w:rsidR="00BA04B5" w:rsidRDefault="000E4945">
          <w:pPr>
            <w:pStyle w:val="TOC2"/>
            <w:tabs>
              <w:tab w:val="right" w:leader="dot" w:pos="8630"/>
            </w:tabs>
            <w:rPr>
              <w:rFonts w:asciiTheme="minorHAnsi" w:eastAsiaTheme="minorEastAsia" w:hAnsiTheme="minorHAnsi" w:cstheme="minorBidi"/>
              <w:noProof/>
            </w:rPr>
          </w:pPr>
          <w:hyperlink w:anchor="_Toc76478575" w:history="1">
            <w:r w:rsidR="00BA04B5" w:rsidRPr="000D5043">
              <w:rPr>
                <w:rStyle w:val="Hyperlink"/>
                <w:rFonts w:ascii="Times New Roman" w:hAnsi="Times New Roman"/>
                <w:b/>
                <w:bCs/>
                <w:noProof/>
              </w:rPr>
              <w:t>4.29. Section 78A: Requirements to use personal safety equipments;</w:t>
            </w:r>
            <w:r w:rsidR="00BA04B5">
              <w:rPr>
                <w:noProof/>
                <w:webHidden/>
              </w:rPr>
              <w:tab/>
            </w:r>
            <w:r w:rsidR="00BA04B5">
              <w:rPr>
                <w:noProof/>
                <w:webHidden/>
              </w:rPr>
              <w:fldChar w:fldCharType="begin"/>
            </w:r>
            <w:r w:rsidR="00BA04B5">
              <w:rPr>
                <w:noProof/>
                <w:webHidden/>
              </w:rPr>
              <w:instrText xml:space="preserve"> PAGEREF _Toc76478575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7817E687" w14:textId="1BCA2B6A" w:rsidR="00BA04B5" w:rsidRDefault="000E4945">
          <w:pPr>
            <w:pStyle w:val="TOC2"/>
            <w:tabs>
              <w:tab w:val="right" w:leader="dot" w:pos="8630"/>
            </w:tabs>
            <w:rPr>
              <w:rFonts w:asciiTheme="minorHAnsi" w:eastAsiaTheme="minorEastAsia" w:hAnsiTheme="minorHAnsi" w:cstheme="minorBidi"/>
              <w:noProof/>
            </w:rPr>
          </w:pPr>
          <w:hyperlink w:anchor="_Toc76478576" w:history="1">
            <w:r w:rsidR="00BA04B5" w:rsidRPr="000D5043">
              <w:rPr>
                <w:rStyle w:val="Hyperlink"/>
                <w:rFonts w:ascii="Times New Roman" w:hAnsi="Times New Roman"/>
                <w:b/>
                <w:bCs/>
                <w:noProof/>
              </w:rPr>
              <w:t>4.30. Section 79: Dangerous operation;</w:t>
            </w:r>
            <w:r w:rsidR="00BA04B5">
              <w:rPr>
                <w:noProof/>
                <w:webHidden/>
              </w:rPr>
              <w:tab/>
            </w:r>
            <w:r w:rsidR="00BA04B5">
              <w:rPr>
                <w:noProof/>
                <w:webHidden/>
              </w:rPr>
              <w:fldChar w:fldCharType="begin"/>
            </w:r>
            <w:r w:rsidR="00BA04B5">
              <w:rPr>
                <w:noProof/>
                <w:webHidden/>
              </w:rPr>
              <w:instrText xml:space="preserve"> PAGEREF _Toc76478576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47F3B371" w14:textId="6510A8B6" w:rsidR="00BA04B5" w:rsidRDefault="000E4945">
          <w:pPr>
            <w:pStyle w:val="TOC1"/>
            <w:rPr>
              <w:rFonts w:asciiTheme="minorHAnsi" w:eastAsiaTheme="minorEastAsia" w:hAnsiTheme="minorHAnsi" w:cstheme="minorBidi"/>
              <w:noProof/>
            </w:rPr>
          </w:pPr>
          <w:hyperlink w:anchor="_Toc76478577" w:history="1">
            <w:r w:rsidR="00BA04B5" w:rsidRPr="000D5043">
              <w:rPr>
                <w:rStyle w:val="Hyperlink"/>
                <w:rFonts w:ascii="Times New Roman" w:eastAsiaTheme="minorHAnsi" w:hAnsi="Times New Roman"/>
                <w:b/>
                <w:bCs/>
                <w:noProof/>
              </w:rPr>
              <w:t>5. Conclusion and Recommendations</w:t>
            </w:r>
            <w:r w:rsidR="00BA04B5">
              <w:rPr>
                <w:noProof/>
                <w:webHidden/>
              </w:rPr>
              <w:tab/>
            </w:r>
            <w:r w:rsidR="00BA04B5">
              <w:rPr>
                <w:noProof/>
                <w:webHidden/>
              </w:rPr>
              <w:fldChar w:fldCharType="begin"/>
            </w:r>
            <w:r w:rsidR="00BA04B5">
              <w:rPr>
                <w:noProof/>
                <w:webHidden/>
              </w:rPr>
              <w:instrText xml:space="preserve"> PAGEREF _Toc76478577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6B37CD31" w14:textId="1D112DFF" w:rsidR="00BA04B5" w:rsidRDefault="000E4945">
          <w:pPr>
            <w:pStyle w:val="TOC2"/>
            <w:tabs>
              <w:tab w:val="right" w:leader="dot" w:pos="8630"/>
            </w:tabs>
            <w:rPr>
              <w:rFonts w:asciiTheme="minorHAnsi" w:eastAsiaTheme="minorEastAsia" w:hAnsiTheme="minorHAnsi" w:cstheme="minorBidi"/>
              <w:noProof/>
            </w:rPr>
          </w:pPr>
          <w:hyperlink w:anchor="_Toc76478578" w:history="1">
            <w:r w:rsidR="00BA04B5" w:rsidRPr="000D5043">
              <w:rPr>
                <w:rStyle w:val="Hyperlink"/>
                <w:rFonts w:ascii="Times New Roman" w:eastAsiaTheme="minorHAnsi" w:hAnsi="Times New Roman"/>
                <w:b/>
                <w:bCs/>
                <w:noProof/>
              </w:rPr>
              <w:t>5.1. Recommendations</w:t>
            </w:r>
            <w:r w:rsidR="00BA04B5">
              <w:rPr>
                <w:noProof/>
                <w:webHidden/>
              </w:rPr>
              <w:tab/>
            </w:r>
            <w:r w:rsidR="00BA04B5">
              <w:rPr>
                <w:noProof/>
                <w:webHidden/>
              </w:rPr>
              <w:fldChar w:fldCharType="begin"/>
            </w:r>
            <w:r w:rsidR="00BA04B5">
              <w:rPr>
                <w:noProof/>
                <w:webHidden/>
              </w:rPr>
              <w:instrText xml:space="preserve"> PAGEREF _Toc76478578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56C7B428" w14:textId="62899CA1" w:rsidR="00BA04B5" w:rsidRDefault="000E4945">
          <w:pPr>
            <w:pStyle w:val="TOC2"/>
            <w:tabs>
              <w:tab w:val="right" w:leader="dot" w:pos="8630"/>
            </w:tabs>
            <w:rPr>
              <w:rFonts w:asciiTheme="minorHAnsi" w:eastAsiaTheme="minorEastAsia" w:hAnsiTheme="minorHAnsi" w:cstheme="minorBidi"/>
              <w:noProof/>
            </w:rPr>
          </w:pPr>
          <w:hyperlink w:anchor="_Toc76478579" w:history="1">
            <w:r w:rsidR="00BA04B5" w:rsidRPr="000D5043">
              <w:rPr>
                <w:rStyle w:val="Hyperlink"/>
                <w:rFonts w:ascii="Times New Roman" w:eastAsiaTheme="minorHAnsi" w:hAnsi="Times New Roman"/>
                <w:b/>
                <w:bCs/>
                <w:noProof/>
              </w:rPr>
              <w:t>5.2. Concluding Remarks</w:t>
            </w:r>
            <w:r w:rsidR="00BA04B5">
              <w:rPr>
                <w:noProof/>
                <w:webHidden/>
              </w:rPr>
              <w:tab/>
            </w:r>
            <w:r w:rsidR="00BA04B5">
              <w:rPr>
                <w:noProof/>
                <w:webHidden/>
              </w:rPr>
              <w:fldChar w:fldCharType="begin"/>
            </w:r>
            <w:r w:rsidR="00BA04B5">
              <w:rPr>
                <w:noProof/>
                <w:webHidden/>
              </w:rPr>
              <w:instrText xml:space="preserve"> PAGEREF _Toc76478579 \h </w:instrText>
            </w:r>
            <w:r w:rsidR="00BA04B5">
              <w:rPr>
                <w:noProof/>
                <w:webHidden/>
              </w:rPr>
            </w:r>
            <w:r w:rsidR="00BA04B5">
              <w:rPr>
                <w:noProof/>
                <w:webHidden/>
              </w:rPr>
              <w:fldChar w:fldCharType="separate"/>
            </w:r>
            <w:r w:rsidR="00BA04B5">
              <w:rPr>
                <w:noProof/>
                <w:webHidden/>
              </w:rPr>
              <w:t>19</w:t>
            </w:r>
            <w:r w:rsidR="00BA04B5">
              <w:rPr>
                <w:noProof/>
                <w:webHidden/>
              </w:rPr>
              <w:fldChar w:fldCharType="end"/>
            </w:r>
          </w:hyperlink>
        </w:p>
        <w:p w14:paraId="465736FA" w14:textId="6AAB99F9" w:rsidR="00BA04B5" w:rsidRDefault="000E4945">
          <w:pPr>
            <w:pStyle w:val="TOC1"/>
            <w:rPr>
              <w:rFonts w:asciiTheme="minorHAnsi" w:eastAsiaTheme="minorEastAsia" w:hAnsiTheme="minorHAnsi" w:cstheme="minorBidi"/>
              <w:noProof/>
            </w:rPr>
          </w:pPr>
          <w:hyperlink w:anchor="_Toc76478580" w:history="1">
            <w:r w:rsidR="00BA04B5" w:rsidRPr="000D5043">
              <w:rPr>
                <w:rStyle w:val="Hyperlink"/>
                <w:rFonts w:ascii="Times New Roman" w:hAnsi="Times New Roman"/>
                <w:b/>
                <w:bCs/>
                <w:noProof/>
              </w:rPr>
              <w:t>6. References</w:t>
            </w:r>
            <w:r w:rsidR="00BA04B5">
              <w:rPr>
                <w:noProof/>
                <w:webHidden/>
              </w:rPr>
              <w:tab/>
            </w:r>
            <w:r w:rsidR="00BA04B5">
              <w:rPr>
                <w:noProof/>
                <w:webHidden/>
              </w:rPr>
              <w:fldChar w:fldCharType="begin"/>
            </w:r>
            <w:r w:rsidR="00BA04B5">
              <w:rPr>
                <w:noProof/>
                <w:webHidden/>
              </w:rPr>
              <w:instrText xml:space="preserve"> PAGEREF _Toc76478580 \h </w:instrText>
            </w:r>
            <w:r w:rsidR="00BA04B5">
              <w:rPr>
                <w:noProof/>
                <w:webHidden/>
              </w:rPr>
            </w:r>
            <w:r w:rsidR="00BA04B5">
              <w:rPr>
                <w:noProof/>
                <w:webHidden/>
              </w:rPr>
              <w:fldChar w:fldCharType="separate"/>
            </w:r>
            <w:r w:rsidR="00BA04B5">
              <w:rPr>
                <w:noProof/>
                <w:webHidden/>
              </w:rPr>
              <w:t>20</w:t>
            </w:r>
            <w:r w:rsidR="00BA04B5">
              <w:rPr>
                <w:noProof/>
                <w:webHidden/>
              </w:rPr>
              <w:fldChar w:fldCharType="end"/>
            </w:r>
          </w:hyperlink>
        </w:p>
        <w:p w14:paraId="1AE4E37F" w14:textId="79116737" w:rsidR="00BA04B5" w:rsidRDefault="000E4945">
          <w:pPr>
            <w:pStyle w:val="TOC2"/>
            <w:tabs>
              <w:tab w:val="right" w:leader="dot" w:pos="8630"/>
            </w:tabs>
            <w:rPr>
              <w:rFonts w:asciiTheme="minorHAnsi" w:eastAsiaTheme="minorEastAsia" w:hAnsiTheme="minorHAnsi" w:cstheme="minorBidi"/>
              <w:noProof/>
            </w:rPr>
          </w:pPr>
          <w:hyperlink w:anchor="_Toc76478581" w:history="1">
            <w:r w:rsidR="00BA04B5" w:rsidRPr="000D5043">
              <w:rPr>
                <w:rStyle w:val="Hyperlink"/>
                <w:rFonts w:ascii="Times New Roman" w:hAnsi="Times New Roman"/>
                <w:b/>
                <w:bCs/>
                <w:noProof/>
              </w:rPr>
              <w:t>6.1. End Note</w:t>
            </w:r>
            <w:r w:rsidR="00BA04B5">
              <w:rPr>
                <w:noProof/>
                <w:webHidden/>
              </w:rPr>
              <w:tab/>
            </w:r>
            <w:r w:rsidR="00BA04B5">
              <w:rPr>
                <w:noProof/>
                <w:webHidden/>
              </w:rPr>
              <w:fldChar w:fldCharType="begin"/>
            </w:r>
            <w:r w:rsidR="00BA04B5">
              <w:rPr>
                <w:noProof/>
                <w:webHidden/>
              </w:rPr>
              <w:instrText xml:space="preserve"> PAGEREF _Toc76478581 \h </w:instrText>
            </w:r>
            <w:r w:rsidR="00BA04B5">
              <w:rPr>
                <w:noProof/>
                <w:webHidden/>
              </w:rPr>
            </w:r>
            <w:r w:rsidR="00BA04B5">
              <w:rPr>
                <w:noProof/>
                <w:webHidden/>
              </w:rPr>
              <w:fldChar w:fldCharType="separate"/>
            </w:r>
            <w:r w:rsidR="00BA04B5">
              <w:rPr>
                <w:noProof/>
                <w:webHidden/>
              </w:rPr>
              <w:t>21</w:t>
            </w:r>
            <w:r w:rsidR="00BA04B5">
              <w:rPr>
                <w:noProof/>
                <w:webHidden/>
              </w:rPr>
              <w:fldChar w:fldCharType="end"/>
            </w:r>
          </w:hyperlink>
        </w:p>
        <w:p w14:paraId="1F4D570F" w14:textId="59F84E56" w:rsidR="001E1DE1" w:rsidRDefault="00506B55" w:rsidP="00CB48E6">
          <w:pPr>
            <w:spacing w:line="240" w:lineRule="auto"/>
            <w:rPr>
              <w:b/>
              <w:bCs/>
              <w:noProof/>
            </w:rPr>
            <w:sectPr w:rsidR="001E1DE1" w:rsidSect="001E1DE1">
              <w:endnotePr>
                <w:numFmt w:val="decimal"/>
              </w:endnotePr>
              <w:pgSz w:w="12240" w:h="15840"/>
              <w:pgMar w:top="1440" w:right="1440" w:bottom="1440" w:left="2160" w:header="720" w:footer="720" w:gutter="0"/>
              <w:pgNumType w:fmt="lowerRoman" w:start="1"/>
              <w:cols w:space="720"/>
              <w:titlePg/>
              <w:docGrid w:linePitch="360"/>
            </w:sectPr>
          </w:pPr>
          <w:r>
            <w:rPr>
              <w:b/>
              <w:bCs/>
              <w:noProof/>
            </w:rPr>
            <w:fldChar w:fldCharType="end"/>
          </w:r>
        </w:p>
        <w:p w14:paraId="7AFBC1B2" w14:textId="77777777" w:rsidR="00BA04B5" w:rsidRDefault="000E4945" w:rsidP="00BA04B5">
          <w:pPr>
            <w:spacing w:line="240" w:lineRule="auto"/>
            <w:rPr>
              <w:b/>
              <w:bCs/>
              <w:noProof/>
            </w:rPr>
          </w:pPr>
        </w:p>
      </w:sdtContent>
    </w:sdt>
    <w:bookmarkStart w:id="8" w:name="_Toc76478534" w:displacedByCustomXml="prev"/>
    <w:p w14:paraId="18CF4B0F" w14:textId="611EF076" w:rsidR="00045F55" w:rsidRPr="00BA04B5" w:rsidRDefault="00045F55" w:rsidP="00BA04B5">
      <w:pPr>
        <w:spacing w:line="240" w:lineRule="auto"/>
        <w:rPr>
          <w:b/>
          <w:bCs/>
          <w:noProof/>
        </w:rPr>
      </w:pPr>
      <w:r w:rsidRPr="00FA1DA5">
        <w:rPr>
          <w:rFonts w:ascii="Times New Roman" w:hAnsi="Times New Roman"/>
          <w:b/>
          <w:bCs/>
          <w:noProof/>
          <w:sz w:val="28"/>
          <w:szCs w:val="28"/>
        </w:rPr>
        <w:t>1. Introduction</w:t>
      </w:r>
      <w:bookmarkEnd w:id="8"/>
    </w:p>
    <w:p w14:paraId="3C3A8B14" w14:textId="014E8812" w:rsidR="00045F55" w:rsidRDefault="006555C3" w:rsidP="0041486E">
      <w:pPr>
        <w:spacing w:after="0" w:line="480" w:lineRule="auto"/>
        <w:jc w:val="both"/>
        <w:rPr>
          <w:rFonts w:ascii="Times New Roman" w:hAnsi="Times New Roman"/>
          <w:sz w:val="24"/>
          <w:szCs w:val="24"/>
        </w:rPr>
      </w:pPr>
      <w:r w:rsidRPr="006555C3">
        <w:rPr>
          <w:rFonts w:ascii="Times New Roman" w:hAnsi="Times New Roman"/>
          <w:sz w:val="24"/>
          <w:szCs w:val="24"/>
        </w:rPr>
        <w:t>The laws of Bangladesh primarily emanated from the British laws. Though</w:t>
      </w:r>
      <w:r>
        <w:rPr>
          <w:rFonts w:ascii="Times New Roman" w:hAnsi="Times New Roman"/>
          <w:sz w:val="24"/>
          <w:szCs w:val="24"/>
        </w:rPr>
        <w:t xml:space="preserve"> </w:t>
      </w:r>
      <w:r w:rsidRPr="006555C3">
        <w:rPr>
          <w:rFonts w:ascii="Times New Roman" w:hAnsi="Times New Roman"/>
          <w:sz w:val="24"/>
          <w:szCs w:val="24"/>
        </w:rPr>
        <w:t>from 1947 to 1971, the political, social, cultural and religious situation of Bangladesh</w:t>
      </w:r>
      <w:r>
        <w:rPr>
          <w:rFonts w:ascii="Times New Roman" w:hAnsi="Times New Roman"/>
          <w:sz w:val="24"/>
          <w:szCs w:val="24"/>
        </w:rPr>
        <w:t xml:space="preserve"> </w:t>
      </w:r>
      <w:r w:rsidRPr="006555C3">
        <w:rPr>
          <w:rFonts w:ascii="Times New Roman" w:hAnsi="Times New Roman"/>
          <w:sz w:val="24"/>
          <w:szCs w:val="24"/>
        </w:rPr>
        <w:t>had been changed rapidly, the reliance on British laws was not reduced. Bangladesh</w:t>
      </w:r>
      <w:r>
        <w:rPr>
          <w:rFonts w:ascii="Times New Roman" w:hAnsi="Times New Roman"/>
          <w:sz w:val="24"/>
          <w:szCs w:val="24"/>
        </w:rPr>
        <w:t xml:space="preserve"> </w:t>
      </w:r>
      <w:r w:rsidRPr="006555C3">
        <w:rPr>
          <w:rFonts w:ascii="Times New Roman" w:hAnsi="Times New Roman"/>
          <w:sz w:val="24"/>
          <w:szCs w:val="24"/>
        </w:rPr>
        <w:t>used to follow</w:t>
      </w:r>
      <w:r>
        <w:rPr>
          <w:rFonts w:ascii="Times New Roman" w:hAnsi="Times New Roman"/>
          <w:sz w:val="24"/>
          <w:szCs w:val="24"/>
        </w:rPr>
        <w:t xml:space="preserve"> </w:t>
      </w:r>
      <w:proofErr w:type="spellStart"/>
      <w:r w:rsidRPr="006555C3">
        <w:rPr>
          <w:rFonts w:ascii="Times New Roman" w:hAnsi="Times New Roman"/>
          <w:sz w:val="24"/>
          <w:szCs w:val="24"/>
        </w:rPr>
        <w:t>labour</w:t>
      </w:r>
      <w:proofErr w:type="spellEnd"/>
      <w:r w:rsidRPr="006555C3">
        <w:rPr>
          <w:rFonts w:ascii="Times New Roman" w:hAnsi="Times New Roman"/>
          <w:sz w:val="24"/>
          <w:szCs w:val="24"/>
        </w:rPr>
        <w:t xml:space="preserve"> related laws which were enacted during Pakistan period and</w:t>
      </w:r>
      <w:r>
        <w:rPr>
          <w:rFonts w:ascii="Times New Roman" w:hAnsi="Times New Roman"/>
          <w:sz w:val="24"/>
          <w:szCs w:val="24"/>
        </w:rPr>
        <w:t xml:space="preserve"> </w:t>
      </w:r>
      <w:r w:rsidRPr="006555C3">
        <w:rPr>
          <w:rFonts w:ascii="Times New Roman" w:hAnsi="Times New Roman"/>
          <w:sz w:val="24"/>
          <w:szCs w:val="24"/>
        </w:rPr>
        <w:t>British colonial period.</w:t>
      </w:r>
      <w:r w:rsidR="00402A27">
        <w:rPr>
          <w:rFonts w:ascii="Times New Roman" w:hAnsi="Times New Roman"/>
          <w:sz w:val="24"/>
          <w:szCs w:val="24"/>
        </w:rPr>
        <w:t xml:space="preserve"> At present t</w:t>
      </w:r>
      <w:r w:rsidRPr="006555C3">
        <w:rPr>
          <w:rFonts w:ascii="Times New Roman" w:hAnsi="Times New Roman"/>
          <w:sz w:val="24"/>
          <w:szCs w:val="24"/>
        </w:rPr>
        <w:t>he B</w:t>
      </w:r>
      <w:r w:rsidR="00EC4974">
        <w:rPr>
          <w:rFonts w:ascii="Times New Roman" w:hAnsi="Times New Roman"/>
          <w:sz w:val="24"/>
          <w:szCs w:val="24"/>
        </w:rPr>
        <w:t>LA</w:t>
      </w:r>
      <w:r w:rsidRPr="006555C3">
        <w:rPr>
          <w:rFonts w:ascii="Times New Roman" w:hAnsi="Times New Roman"/>
          <w:sz w:val="24"/>
          <w:szCs w:val="24"/>
        </w:rPr>
        <w:t xml:space="preserve"> 2006 is</w:t>
      </w:r>
      <w:r w:rsidR="00402A27">
        <w:rPr>
          <w:rFonts w:ascii="Times New Roman" w:hAnsi="Times New Roman"/>
          <w:sz w:val="24"/>
          <w:szCs w:val="24"/>
        </w:rPr>
        <w:t xml:space="preserve"> </w:t>
      </w:r>
      <w:r w:rsidRPr="006555C3">
        <w:rPr>
          <w:rFonts w:ascii="Times New Roman" w:hAnsi="Times New Roman"/>
          <w:sz w:val="24"/>
          <w:szCs w:val="24"/>
        </w:rPr>
        <w:t xml:space="preserve">the primary law </w:t>
      </w:r>
      <w:r w:rsidR="00402A27">
        <w:rPr>
          <w:rFonts w:ascii="Times New Roman" w:hAnsi="Times New Roman"/>
          <w:sz w:val="24"/>
          <w:szCs w:val="24"/>
        </w:rPr>
        <w:t xml:space="preserve">for the </w:t>
      </w:r>
      <w:r w:rsidRPr="006555C3">
        <w:rPr>
          <w:rFonts w:ascii="Times New Roman" w:hAnsi="Times New Roman"/>
          <w:sz w:val="24"/>
          <w:szCs w:val="24"/>
        </w:rPr>
        <w:t>workers</w:t>
      </w:r>
      <w:r w:rsidR="00F41574">
        <w:rPr>
          <w:rFonts w:ascii="Times New Roman" w:hAnsi="Times New Roman"/>
          <w:sz w:val="24"/>
          <w:szCs w:val="24"/>
        </w:rPr>
        <w:t>, working</w:t>
      </w:r>
      <w:r w:rsidRPr="006555C3">
        <w:rPr>
          <w:rFonts w:ascii="Times New Roman" w:hAnsi="Times New Roman"/>
          <w:sz w:val="24"/>
          <w:szCs w:val="24"/>
        </w:rPr>
        <w:t xml:space="preserve"> in Bangladesh. This Act has</w:t>
      </w:r>
      <w:r w:rsidR="00402A27">
        <w:rPr>
          <w:rFonts w:ascii="Times New Roman" w:hAnsi="Times New Roman"/>
          <w:sz w:val="24"/>
          <w:szCs w:val="24"/>
        </w:rPr>
        <w:t xml:space="preserve"> </w:t>
      </w:r>
      <w:r w:rsidR="00013B32" w:rsidRPr="006555C3">
        <w:rPr>
          <w:rFonts w:ascii="Times New Roman" w:hAnsi="Times New Roman"/>
          <w:sz w:val="24"/>
          <w:szCs w:val="24"/>
        </w:rPr>
        <w:t>forced</w:t>
      </w:r>
      <w:r w:rsidRPr="006555C3">
        <w:rPr>
          <w:rFonts w:ascii="Times New Roman" w:hAnsi="Times New Roman"/>
          <w:sz w:val="24"/>
          <w:szCs w:val="24"/>
        </w:rPr>
        <w:t xml:space="preserve"> </w:t>
      </w:r>
      <w:r w:rsidR="00013B32" w:rsidRPr="006555C3">
        <w:rPr>
          <w:rFonts w:ascii="Times New Roman" w:hAnsi="Times New Roman"/>
          <w:sz w:val="24"/>
          <w:szCs w:val="24"/>
        </w:rPr>
        <w:t>responsibilities</w:t>
      </w:r>
      <w:r w:rsidRPr="006555C3">
        <w:rPr>
          <w:rFonts w:ascii="Times New Roman" w:hAnsi="Times New Roman"/>
          <w:sz w:val="24"/>
          <w:szCs w:val="24"/>
        </w:rPr>
        <w:t xml:space="preserve"> upon employers towards workers in most industrial</w:t>
      </w:r>
      <w:r w:rsidR="00402A27">
        <w:rPr>
          <w:rFonts w:ascii="Times New Roman" w:hAnsi="Times New Roman"/>
          <w:sz w:val="24"/>
          <w:szCs w:val="24"/>
        </w:rPr>
        <w:t xml:space="preserve"> </w:t>
      </w:r>
      <w:r w:rsidRPr="006555C3">
        <w:rPr>
          <w:rFonts w:ascii="Times New Roman" w:hAnsi="Times New Roman"/>
          <w:sz w:val="24"/>
          <w:szCs w:val="24"/>
        </w:rPr>
        <w:t>and</w:t>
      </w:r>
      <w:r w:rsidR="00402A27">
        <w:rPr>
          <w:rFonts w:ascii="Times New Roman" w:hAnsi="Times New Roman"/>
          <w:sz w:val="24"/>
          <w:szCs w:val="24"/>
        </w:rPr>
        <w:t xml:space="preserve"> </w:t>
      </w:r>
      <w:r w:rsidRPr="006555C3">
        <w:rPr>
          <w:rFonts w:ascii="Times New Roman" w:hAnsi="Times New Roman"/>
          <w:sz w:val="24"/>
          <w:szCs w:val="24"/>
        </w:rPr>
        <w:t>commercial premises</w:t>
      </w:r>
      <w:r w:rsidR="00402A27">
        <w:rPr>
          <w:rFonts w:ascii="Times New Roman" w:hAnsi="Times New Roman"/>
          <w:sz w:val="24"/>
          <w:szCs w:val="24"/>
        </w:rPr>
        <w:t xml:space="preserve">. </w:t>
      </w:r>
      <w:r w:rsidR="00CE3CAD" w:rsidRPr="00CE3CAD">
        <w:rPr>
          <w:rFonts w:ascii="Times New Roman" w:hAnsi="Times New Roman"/>
          <w:sz w:val="24"/>
          <w:szCs w:val="24"/>
        </w:rPr>
        <w:t xml:space="preserve">A healthy work </w:t>
      </w:r>
      <w:r w:rsidR="005D5D57" w:rsidRPr="00CE3CAD">
        <w:rPr>
          <w:rFonts w:ascii="Times New Roman" w:hAnsi="Times New Roman"/>
          <w:sz w:val="24"/>
          <w:szCs w:val="24"/>
        </w:rPr>
        <w:t>atmosphere</w:t>
      </w:r>
      <w:r w:rsidR="00CE3CAD" w:rsidRPr="00CE3CAD">
        <w:rPr>
          <w:rFonts w:ascii="Times New Roman" w:hAnsi="Times New Roman"/>
          <w:sz w:val="24"/>
          <w:szCs w:val="24"/>
        </w:rPr>
        <w:t xml:space="preserve"> is about more than being safe. A </w:t>
      </w:r>
      <w:r w:rsidR="005D5D57">
        <w:rPr>
          <w:rFonts w:ascii="Times New Roman" w:hAnsi="Times New Roman"/>
          <w:sz w:val="24"/>
          <w:szCs w:val="24"/>
        </w:rPr>
        <w:t>happy</w:t>
      </w:r>
      <w:r w:rsidR="00CE3CAD" w:rsidRPr="00CE3CAD">
        <w:rPr>
          <w:rFonts w:ascii="Times New Roman" w:hAnsi="Times New Roman"/>
          <w:sz w:val="24"/>
          <w:szCs w:val="24"/>
        </w:rPr>
        <w:t xml:space="preserve"> workplace is one where </w:t>
      </w:r>
      <w:r w:rsidR="005D5D57" w:rsidRPr="00CE3CAD">
        <w:rPr>
          <w:rFonts w:ascii="Times New Roman" w:hAnsi="Times New Roman"/>
          <w:sz w:val="24"/>
          <w:szCs w:val="24"/>
        </w:rPr>
        <w:t>workers</w:t>
      </w:r>
      <w:r w:rsidR="00CE3CAD" w:rsidRPr="00CE3CAD">
        <w:rPr>
          <w:rFonts w:ascii="Times New Roman" w:hAnsi="Times New Roman"/>
          <w:sz w:val="24"/>
          <w:szCs w:val="24"/>
        </w:rPr>
        <w:t xml:space="preserve"> in addition to feeling </w:t>
      </w:r>
      <w:r w:rsidR="005D5D57" w:rsidRPr="00CE3CAD">
        <w:rPr>
          <w:rFonts w:ascii="Times New Roman" w:hAnsi="Times New Roman"/>
          <w:sz w:val="24"/>
          <w:szCs w:val="24"/>
        </w:rPr>
        <w:t>safe</w:t>
      </w:r>
      <w:r w:rsidR="00CE3CAD" w:rsidRPr="00CE3CAD">
        <w:rPr>
          <w:rFonts w:ascii="Times New Roman" w:hAnsi="Times New Roman"/>
          <w:sz w:val="24"/>
          <w:szCs w:val="24"/>
        </w:rPr>
        <w:t xml:space="preserve"> and </w:t>
      </w:r>
      <w:r w:rsidR="005D5D57" w:rsidRPr="00CE3CAD">
        <w:rPr>
          <w:rFonts w:ascii="Times New Roman" w:hAnsi="Times New Roman"/>
          <w:sz w:val="24"/>
          <w:szCs w:val="24"/>
        </w:rPr>
        <w:t>liking</w:t>
      </w:r>
      <w:r w:rsidR="00CE3CAD" w:rsidRPr="00CE3CAD">
        <w:rPr>
          <w:rFonts w:ascii="Times New Roman" w:hAnsi="Times New Roman"/>
          <w:sz w:val="24"/>
          <w:szCs w:val="24"/>
        </w:rPr>
        <w:t xml:space="preserve"> a safe physical work </w:t>
      </w:r>
      <w:r w:rsidR="005D5D57" w:rsidRPr="00CE3CAD">
        <w:rPr>
          <w:rFonts w:ascii="Times New Roman" w:hAnsi="Times New Roman"/>
          <w:sz w:val="24"/>
          <w:szCs w:val="24"/>
        </w:rPr>
        <w:t>setting</w:t>
      </w:r>
      <w:r w:rsidR="004D5DF0">
        <w:rPr>
          <w:rFonts w:ascii="Times New Roman" w:hAnsi="Times New Roman"/>
          <w:sz w:val="24"/>
          <w:szCs w:val="24"/>
        </w:rPr>
        <w:t>.</w:t>
      </w:r>
    </w:p>
    <w:p w14:paraId="7DF0B777" w14:textId="2E47596F" w:rsidR="00255DE6" w:rsidRDefault="00B04BE1" w:rsidP="00B04BE1">
      <w:pPr>
        <w:spacing w:after="0" w:line="480" w:lineRule="auto"/>
        <w:jc w:val="both"/>
        <w:rPr>
          <w:rFonts w:ascii="Times New Roman" w:hAnsi="Times New Roman"/>
          <w:sz w:val="24"/>
          <w:szCs w:val="24"/>
        </w:rPr>
      </w:pPr>
      <w:r w:rsidRPr="00B04BE1">
        <w:rPr>
          <w:rFonts w:ascii="Times New Roman" w:hAnsi="Times New Roman"/>
          <w:sz w:val="24"/>
          <w:szCs w:val="24"/>
        </w:rPr>
        <w:t>The wellbeing and safety of a</w:t>
      </w:r>
      <w:r>
        <w:rPr>
          <w:rFonts w:ascii="Times New Roman" w:hAnsi="Times New Roman"/>
          <w:sz w:val="24"/>
          <w:szCs w:val="24"/>
        </w:rPr>
        <w:t>n</w:t>
      </w:r>
      <w:r w:rsidRPr="00B04BE1">
        <w:rPr>
          <w:rFonts w:ascii="Times New Roman" w:hAnsi="Times New Roman"/>
          <w:sz w:val="24"/>
          <w:szCs w:val="24"/>
        </w:rPr>
        <w:t xml:space="preserve"> employee in a</w:t>
      </w:r>
      <w:r>
        <w:rPr>
          <w:rFonts w:ascii="Times New Roman" w:hAnsi="Times New Roman"/>
          <w:sz w:val="24"/>
          <w:szCs w:val="24"/>
        </w:rPr>
        <w:t xml:space="preserve">n </w:t>
      </w:r>
      <w:r w:rsidR="00BD3A15">
        <w:rPr>
          <w:rFonts w:ascii="Times New Roman" w:hAnsi="Times New Roman"/>
          <w:sz w:val="24"/>
          <w:szCs w:val="24"/>
        </w:rPr>
        <w:t xml:space="preserve">establishment </w:t>
      </w:r>
      <w:r w:rsidR="00BD3A15" w:rsidRPr="00B04BE1">
        <w:rPr>
          <w:rFonts w:ascii="Times New Roman" w:hAnsi="Times New Roman"/>
          <w:sz w:val="24"/>
          <w:szCs w:val="24"/>
        </w:rPr>
        <w:t>is</w:t>
      </w:r>
      <w:r>
        <w:rPr>
          <w:rFonts w:ascii="Times New Roman" w:hAnsi="Times New Roman"/>
          <w:sz w:val="24"/>
          <w:szCs w:val="24"/>
        </w:rPr>
        <w:t xml:space="preserve"> </w:t>
      </w:r>
      <w:r w:rsidRPr="00B04BE1">
        <w:rPr>
          <w:rFonts w:ascii="Times New Roman" w:hAnsi="Times New Roman"/>
          <w:sz w:val="24"/>
          <w:szCs w:val="24"/>
        </w:rPr>
        <w:t>a global</w:t>
      </w:r>
      <w:r>
        <w:rPr>
          <w:rFonts w:ascii="Times New Roman" w:hAnsi="Times New Roman"/>
          <w:sz w:val="24"/>
          <w:szCs w:val="24"/>
        </w:rPr>
        <w:t xml:space="preserve"> </w:t>
      </w:r>
      <w:r w:rsidRPr="00B04BE1">
        <w:rPr>
          <w:rFonts w:ascii="Times New Roman" w:hAnsi="Times New Roman"/>
          <w:sz w:val="24"/>
          <w:szCs w:val="24"/>
        </w:rPr>
        <w:t>concern</w:t>
      </w:r>
      <w:r>
        <w:rPr>
          <w:rFonts w:ascii="Times New Roman" w:hAnsi="Times New Roman"/>
          <w:sz w:val="24"/>
          <w:szCs w:val="24"/>
        </w:rPr>
        <w:t xml:space="preserve"> at the moment</w:t>
      </w:r>
      <w:r w:rsidRPr="00B04BE1">
        <w:rPr>
          <w:rFonts w:ascii="Times New Roman" w:hAnsi="Times New Roman"/>
          <w:sz w:val="24"/>
          <w:szCs w:val="24"/>
        </w:rPr>
        <w:t>.</w:t>
      </w:r>
      <w:r>
        <w:rPr>
          <w:rFonts w:ascii="Times New Roman" w:hAnsi="Times New Roman"/>
          <w:sz w:val="24"/>
          <w:szCs w:val="24"/>
        </w:rPr>
        <w:t xml:space="preserve"> </w:t>
      </w:r>
      <w:r w:rsidR="00255DE6" w:rsidRPr="00255DE6">
        <w:rPr>
          <w:rFonts w:ascii="Times New Roman" w:hAnsi="Times New Roman"/>
          <w:sz w:val="24"/>
          <w:szCs w:val="24"/>
        </w:rPr>
        <w:t xml:space="preserve">The </w:t>
      </w:r>
      <w:r w:rsidR="00D342D3">
        <w:rPr>
          <w:rFonts w:ascii="Times New Roman" w:hAnsi="Times New Roman"/>
          <w:sz w:val="24"/>
          <w:szCs w:val="24"/>
        </w:rPr>
        <w:t xml:space="preserve">BLA </w:t>
      </w:r>
      <w:r w:rsidR="00255DE6" w:rsidRPr="00255DE6">
        <w:rPr>
          <w:rFonts w:ascii="Times New Roman" w:hAnsi="Times New Roman"/>
          <w:sz w:val="24"/>
          <w:szCs w:val="24"/>
        </w:rPr>
        <w:t xml:space="preserve">2006 safeguards some distinct requirements </w:t>
      </w:r>
      <w:r w:rsidR="00B037E9" w:rsidRPr="00255DE6">
        <w:rPr>
          <w:rFonts w:ascii="Times New Roman" w:hAnsi="Times New Roman"/>
          <w:sz w:val="24"/>
          <w:szCs w:val="24"/>
        </w:rPr>
        <w:t>concerning</w:t>
      </w:r>
      <w:r w:rsidR="00255DE6" w:rsidRPr="00255DE6">
        <w:rPr>
          <w:rFonts w:ascii="Times New Roman" w:hAnsi="Times New Roman"/>
          <w:sz w:val="24"/>
          <w:szCs w:val="24"/>
        </w:rPr>
        <w:t xml:space="preserve"> health matter</w:t>
      </w:r>
      <w:r w:rsidR="00B037E9">
        <w:rPr>
          <w:rFonts w:ascii="Times New Roman" w:hAnsi="Times New Roman"/>
          <w:sz w:val="24"/>
          <w:szCs w:val="24"/>
        </w:rPr>
        <w:t>s,</w:t>
      </w:r>
      <w:r w:rsidR="00255DE6" w:rsidRPr="00255DE6">
        <w:rPr>
          <w:rFonts w:ascii="Times New Roman" w:hAnsi="Times New Roman"/>
          <w:sz w:val="24"/>
          <w:szCs w:val="24"/>
        </w:rPr>
        <w:t xml:space="preserve"> protection </w:t>
      </w:r>
      <w:r w:rsidR="00255DE6">
        <w:rPr>
          <w:rFonts w:ascii="Times New Roman" w:hAnsi="Times New Roman"/>
          <w:sz w:val="24"/>
          <w:szCs w:val="24"/>
        </w:rPr>
        <w:t xml:space="preserve">and </w:t>
      </w:r>
      <w:r w:rsidR="00B037E9">
        <w:rPr>
          <w:rFonts w:ascii="Times New Roman" w:hAnsi="Times New Roman"/>
          <w:sz w:val="24"/>
          <w:szCs w:val="24"/>
        </w:rPr>
        <w:t xml:space="preserve">also </w:t>
      </w:r>
      <w:r w:rsidR="00255DE6">
        <w:rPr>
          <w:rFonts w:ascii="Times New Roman" w:hAnsi="Times New Roman"/>
          <w:sz w:val="24"/>
          <w:szCs w:val="24"/>
        </w:rPr>
        <w:t>well</w:t>
      </w:r>
      <w:r w:rsidR="00BF1D1C">
        <w:rPr>
          <w:rFonts w:ascii="Times New Roman" w:hAnsi="Times New Roman"/>
          <w:sz w:val="24"/>
          <w:szCs w:val="24"/>
        </w:rPr>
        <w:t>-</w:t>
      </w:r>
      <w:r w:rsidR="00255DE6">
        <w:rPr>
          <w:rFonts w:ascii="Times New Roman" w:hAnsi="Times New Roman"/>
          <w:sz w:val="24"/>
          <w:szCs w:val="24"/>
        </w:rPr>
        <w:t xml:space="preserve">being </w:t>
      </w:r>
      <w:r w:rsidR="00255DE6" w:rsidRPr="00255DE6">
        <w:rPr>
          <w:rFonts w:ascii="Times New Roman" w:hAnsi="Times New Roman"/>
          <w:sz w:val="24"/>
          <w:szCs w:val="24"/>
        </w:rPr>
        <w:t xml:space="preserve">for the employees </w:t>
      </w:r>
      <w:r w:rsidR="00BF1D1C">
        <w:rPr>
          <w:rFonts w:ascii="Times New Roman" w:hAnsi="Times New Roman"/>
          <w:sz w:val="24"/>
          <w:szCs w:val="24"/>
        </w:rPr>
        <w:t>in</w:t>
      </w:r>
      <w:r w:rsidR="00255DE6" w:rsidRPr="00255DE6">
        <w:rPr>
          <w:rFonts w:ascii="Times New Roman" w:hAnsi="Times New Roman"/>
          <w:sz w:val="24"/>
          <w:szCs w:val="24"/>
        </w:rPr>
        <w:t xml:space="preserve"> </w:t>
      </w:r>
      <w:r w:rsidR="00255DE6">
        <w:rPr>
          <w:rFonts w:ascii="Times New Roman" w:hAnsi="Times New Roman"/>
          <w:sz w:val="24"/>
          <w:szCs w:val="24"/>
        </w:rPr>
        <w:t>C</w:t>
      </w:r>
      <w:r w:rsidR="00255DE6" w:rsidRPr="00255DE6">
        <w:rPr>
          <w:rFonts w:ascii="Times New Roman" w:hAnsi="Times New Roman"/>
          <w:sz w:val="24"/>
          <w:szCs w:val="24"/>
        </w:rPr>
        <w:t xml:space="preserve">hapter </w:t>
      </w:r>
      <w:r w:rsidR="00255DE6">
        <w:rPr>
          <w:rFonts w:ascii="Times New Roman" w:hAnsi="Times New Roman"/>
          <w:sz w:val="24"/>
          <w:szCs w:val="24"/>
        </w:rPr>
        <w:t>5 and 6</w:t>
      </w:r>
      <w:sdt>
        <w:sdtPr>
          <w:rPr>
            <w:rFonts w:ascii="Times New Roman" w:hAnsi="Times New Roman"/>
            <w:sz w:val="24"/>
            <w:szCs w:val="24"/>
          </w:rPr>
          <w:id w:val="819544181"/>
          <w:citation/>
        </w:sdtPr>
        <w:sdtEndPr/>
        <w:sdtContent>
          <w:r w:rsidR="00255DE6">
            <w:rPr>
              <w:rFonts w:ascii="Times New Roman" w:hAnsi="Times New Roman"/>
              <w:sz w:val="24"/>
              <w:szCs w:val="24"/>
            </w:rPr>
            <w:fldChar w:fldCharType="begin"/>
          </w:r>
          <w:r w:rsidR="00255DE6">
            <w:rPr>
              <w:rFonts w:ascii="Times New Roman" w:hAnsi="Times New Roman"/>
              <w:sz w:val="24"/>
              <w:szCs w:val="24"/>
            </w:rPr>
            <w:instrText xml:space="preserve"> CITATION GoB15 \l 1033 </w:instrText>
          </w:r>
          <w:r w:rsidR="00255DE6">
            <w:rPr>
              <w:rFonts w:ascii="Times New Roman" w:hAnsi="Times New Roman"/>
              <w:sz w:val="24"/>
              <w:szCs w:val="24"/>
            </w:rPr>
            <w:fldChar w:fldCharType="separate"/>
          </w:r>
          <w:r w:rsidR="002F7803">
            <w:rPr>
              <w:rFonts w:ascii="Times New Roman" w:hAnsi="Times New Roman"/>
              <w:noProof/>
              <w:sz w:val="24"/>
              <w:szCs w:val="24"/>
            </w:rPr>
            <w:t xml:space="preserve"> </w:t>
          </w:r>
          <w:r w:rsidR="002F7803" w:rsidRPr="002F7803">
            <w:rPr>
              <w:rFonts w:ascii="Times New Roman" w:hAnsi="Times New Roman"/>
              <w:noProof/>
              <w:sz w:val="24"/>
              <w:szCs w:val="24"/>
            </w:rPr>
            <w:t>(BLA, 2006)</w:t>
          </w:r>
          <w:r w:rsidR="00255DE6">
            <w:rPr>
              <w:rFonts w:ascii="Times New Roman" w:hAnsi="Times New Roman"/>
              <w:sz w:val="24"/>
              <w:szCs w:val="24"/>
            </w:rPr>
            <w:fldChar w:fldCharType="end"/>
          </w:r>
        </w:sdtContent>
      </w:sdt>
      <w:r w:rsidR="00255DE6">
        <w:rPr>
          <w:rFonts w:ascii="Times New Roman" w:hAnsi="Times New Roman"/>
          <w:sz w:val="24"/>
          <w:szCs w:val="24"/>
        </w:rPr>
        <w:t>.</w:t>
      </w:r>
      <w:r w:rsidR="00255DE6" w:rsidRPr="00255DE6">
        <w:rPr>
          <w:rFonts w:ascii="Times New Roman" w:hAnsi="Times New Roman"/>
          <w:sz w:val="24"/>
          <w:szCs w:val="24"/>
        </w:rPr>
        <w:t xml:space="preserve"> </w:t>
      </w:r>
      <w:r w:rsidR="00CC46BD">
        <w:rPr>
          <w:rFonts w:ascii="Times New Roman" w:hAnsi="Times New Roman"/>
          <w:sz w:val="24"/>
          <w:szCs w:val="24"/>
        </w:rPr>
        <w:t>Also,</w:t>
      </w:r>
      <w:r w:rsidR="00255DE6" w:rsidRPr="00255DE6">
        <w:rPr>
          <w:rFonts w:ascii="Times New Roman" w:hAnsi="Times New Roman"/>
          <w:sz w:val="24"/>
          <w:szCs w:val="24"/>
        </w:rPr>
        <w:t xml:space="preserve"> this chapter</w:t>
      </w:r>
      <w:r w:rsidR="000876F0">
        <w:rPr>
          <w:rFonts w:ascii="Times New Roman" w:hAnsi="Times New Roman"/>
          <w:sz w:val="24"/>
          <w:szCs w:val="24"/>
        </w:rPr>
        <w:t xml:space="preserve"> states that</w:t>
      </w:r>
      <w:r w:rsidR="00255DE6" w:rsidRPr="00255DE6">
        <w:rPr>
          <w:rFonts w:ascii="Times New Roman" w:hAnsi="Times New Roman"/>
          <w:sz w:val="24"/>
          <w:szCs w:val="24"/>
        </w:rPr>
        <w:t xml:space="preserve"> the workers should be </w:t>
      </w:r>
      <w:r w:rsidR="000876F0">
        <w:rPr>
          <w:rFonts w:ascii="Times New Roman" w:hAnsi="Times New Roman"/>
          <w:sz w:val="24"/>
          <w:szCs w:val="24"/>
        </w:rPr>
        <w:t>informed about</w:t>
      </w:r>
      <w:r w:rsidR="00255DE6" w:rsidRPr="00255DE6">
        <w:rPr>
          <w:rFonts w:ascii="Times New Roman" w:hAnsi="Times New Roman"/>
          <w:sz w:val="24"/>
          <w:szCs w:val="24"/>
        </w:rPr>
        <w:t xml:space="preserve"> such </w:t>
      </w:r>
      <w:r w:rsidR="000876F0" w:rsidRPr="00255DE6">
        <w:rPr>
          <w:rFonts w:ascii="Times New Roman" w:hAnsi="Times New Roman"/>
          <w:sz w:val="24"/>
          <w:szCs w:val="24"/>
        </w:rPr>
        <w:t>procedures</w:t>
      </w:r>
      <w:r w:rsidR="00255DE6">
        <w:rPr>
          <w:rFonts w:ascii="Times New Roman" w:hAnsi="Times New Roman"/>
          <w:sz w:val="24"/>
          <w:szCs w:val="24"/>
        </w:rPr>
        <w:t xml:space="preserve"> </w:t>
      </w:r>
      <w:r w:rsidR="00255DE6" w:rsidRPr="00255DE6">
        <w:rPr>
          <w:rFonts w:ascii="Times New Roman" w:hAnsi="Times New Roman"/>
          <w:sz w:val="24"/>
          <w:szCs w:val="24"/>
        </w:rPr>
        <w:t xml:space="preserve">which are </w:t>
      </w:r>
      <w:r w:rsidR="000876F0" w:rsidRPr="00255DE6">
        <w:rPr>
          <w:rFonts w:ascii="Times New Roman" w:hAnsi="Times New Roman"/>
          <w:sz w:val="24"/>
          <w:szCs w:val="24"/>
        </w:rPr>
        <w:t>risky</w:t>
      </w:r>
      <w:r w:rsidR="00255DE6" w:rsidRPr="00255DE6">
        <w:rPr>
          <w:rFonts w:ascii="Times New Roman" w:hAnsi="Times New Roman"/>
          <w:sz w:val="24"/>
          <w:szCs w:val="24"/>
        </w:rPr>
        <w:t xml:space="preserve"> and also </w:t>
      </w:r>
      <w:r w:rsidR="000876F0" w:rsidRPr="00255DE6">
        <w:rPr>
          <w:rFonts w:ascii="Times New Roman" w:hAnsi="Times New Roman"/>
          <w:sz w:val="24"/>
          <w:szCs w:val="24"/>
        </w:rPr>
        <w:t>detrimental</w:t>
      </w:r>
      <w:r w:rsidR="00255DE6" w:rsidRPr="00255DE6">
        <w:rPr>
          <w:rFonts w:ascii="Times New Roman" w:hAnsi="Times New Roman"/>
          <w:sz w:val="24"/>
          <w:szCs w:val="24"/>
        </w:rPr>
        <w:t xml:space="preserve"> for their </w:t>
      </w:r>
      <w:r w:rsidR="000876F0" w:rsidRPr="00255DE6">
        <w:rPr>
          <w:rFonts w:ascii="Times New Roman" w:hAnsi="Times New Roman"/>
          <w:sz w:val="24"/>
          <w:szCs w:val="24"/>
        </w:rPr>
        <w:t>well-being</w:t>
      </w:r>
      <w:r w:rsidR="00255DE6" w:rsidRPr="00255DE6">
        <w:rPr>
          <w:rFonts w:ascii="Times New Roman" w:hAnsi="Times New Roman"/>
          <w:sz w:val="24"/>
          <w:szCs w:val="24"/>
        </w:rPr>
        <w:t xml:space="preserve">. </w:t>
      </w:r>
      <w:r w:rsidR="0014064E" w:rsidRPr="0014064E">
        <w:rPr>
          <w:rFonts w:ascii="Times New Roman" w:hAnsi="Times New Roman"/>
          <w:sz w:val="24"/>
          <w:szCs w:val="24"/>
        </w:rPr>
        <w:t xml:space="preserve">The Act provides </w:t>
      </w:r>
      <w:r w:rsidR="00CB6DF5" w:rsidRPr="0014064E">
        <w:rPr>
          <w:rFonts w:ascii="Times New Roman" w:hAnsi="Times New Roman"/>
          <w:sz w:val="24"/>
          <w:szCs w:val="24"/>
        </w:rPr>
        <w:t>over-all</w:t>
      </w:r>
      <w:r w:rsidR="0014064E" w:rsidRPr="0014064E">
        <w:rPr>
          <w:rFonts w:ascii="Times New Roman" w:hAnsi="Times New Roman"/>
          <w:sz w:val="24"/>
          <w:szCs w:val="24"/>
        </w:rPr>
        <w:t xml:space="preserve"> </w:t>
      </w:r>
      <w:r w:rsidR="00CB6DF5" w:rsidRPr="0014064E">
        <w:rPr>
          <w:rFonts w:ascii="Times New Roman" w:hAnsi="Times New Roman"/>
          <w:sz w:val="24"/>
          <w:szCs w:val="24"/>
        </w:rPr>
        <w:t>compulsion</w:t>
      </w:r>
      <w:r w:rsidR="0014064E" w:rsidRPr="0014064E">
        <w:rPr>
          <w:rFonts w:ascii="Times New Roman" w:hAnsi="Times New Roman"/>
          <w:sz w:val="24"/>
          <w:szCs w:val="24"/>
        </w:rPr>
        <w:t xml:space="preserve"> to the employers by </w:t>
      </w:r>
      <w:r w:rsidR="00CB6DF5" w:rsidRPr="0014064E">
        <w:rPr>
          <w:rFonts w:ascii="Times New Roman" w:hAnsi="Times New Roman"/>
          <w:sz w:val="24"/>
          <w:szCs w:val="24"/>
        </w:rPr>
        <w:t>instructing</w:t>
      </w:r>
      <w:r w:rsidR="0014064E" w:rsidRPr="0014064E">
        <w:rPr>
          <w:rFonts w:ascii="Times New Roman" w:hAnsi="Times New Roman"/>
          <w:sz w:val="24"/>
          <w:szCs w:val="24"/>
        </w:rPr>
        <w:t xml:space="preserve"> that no</w:t>
      </w:r>
      <w:r w:rsidR="0014064E">
        <w:rPr>
          <w:rFonts w:ascii="Times New Roman" w:hAnsi="Times New Roman"/>
          <w:sz w:val="24"/>
          <w:szCs w:val="24"/>
        </w:rPr>
        <w:t xml:space="preserve"> </w:t>
      </w:r>
      <w:r w:rsidR="00363E46">
        <w:rPr>
          <w:rFonts w:ascii="Times New Roman" w:hAnsi="Times New Roman"/>
          <w:sz w:val="24"/>
          <w:szCs w:val="24"/>
        </w:rPr>
        <w:t>construction (</w:t>
      </w:r>
      <w:r w:rsidR="007A1314">
        <w:rPr>
          <w:rFonts w:ascii="Times New Roman" w:hAnsi="Times New Roman"/>
          <w:sz w:val="24"/>
          <w:szCs w:val="24"/>
        </w:rPr>
        <w:t>whatever the construction may be)</w:t>
      </w:r>
      <w:r w:rsidR="0014064E" w:rsidRPr="0014064E">
        <w:rPr>
          <w:rFonts w:ascii="Times New Roman" w:hAnsi="Times New Roman"/>
          <w:sz w:val="24"/>
          <w:szCs w:val="24"/>
        </w:rPr>
        <w:t>,</w:t>
      </w:r>
      <w:r w:rsidR="0014064E">
        <w:rPr>
          <w:rFonts w:ascii="Times New Roman" w:hAnsi="Times New Roman"/>
          <w:sz w:val="24"/>
          <w:szCs w:val="24"/>
        </w:rPr>
        <w:t xml:space="preserve"> </w:t>
      </w:r>
      <w:r w:rsidR="001077B7" w:rsidRPr="0014064E">
        <w:rPr>
          <w:rFonts w:ascii="Times New Roman" w:hAnsi="Times New Roman"/>
          <w:sz w:val="24"/>
          <w:szCs w:val="24"/>
        </w:rPr>
        <w:t>positioned</w:t>
      </w:r>
      <w:r w:rsidR="0014064E" w:rsidRPr="0014064E">
        <w:rPr>
          <w:rFonts w:ascii="Times New Roman" w:hAnsi="Times New Roman"/>
          <w:sz w:val="24"/>
          <w:szCs w:val="24"/>
        </w:rPr>
        <w:t xml:space="preserve"> or </w:t>
      </w:r>
      <w:r w:rsidR="001077B7" w:rsidRPr="0014064E">
        <w:rPr>
          <w:rFonts w:ascii="Times New Roman" w:hAnsi="Times New Roman"/>
          <w:sz w:val="24"/>
          <w:szCs w:val="24"/>
        </w:rPr>
        <w:t>kept</w:t>
      </w:r>
      <w:r w:rsidR="0014064E" w:rsidRPr="0014064E">
        <w:rPr>
          <w:rFonts w:ascii="Times New Roman" w:hAnsi="Times New Roman"/>
          <w:sz w:val="24"/>
          <w:szCs w:val="24"/>
        </w:rPr>
        <w:t xml:space="preserve"> in any</w:t>
      </w:r>
      <w:r w:rsidR="00363E46">
        <w:rPr>
          <w:rFonts w:ascii="Times New Roman" w:hAnsi="Times New Roman"/>
          <w:sz w:val="24"/>
          <w:szCs w:val="24"/>
        </w:rPr>
        <w:t xml:space="preserve"> establishment</w:t>
      </w:r>
      <w:r w:rsidR="0014064E" w:rsidRPr="0014064E">
        <w:rPr>
          <w:rFonts w:ascii="Times New Roman" w:hAnsi="Times New Roman"/>
          <w:sz w:val="24"/>
          <w:szCs w:val="24"/>
        </w:rPr>
        <w:t xml:space="preserve"> in such </w:t>
      </w:r>
      <w:r w:rsidR="001077B7">
        <w:rPr>
          <w:rFonts w:ascii="Times New Roman" w:hAnsi="Times New Roman"/>
          <w:sz w:val="24"/>
          <w:szCs w:val="24"/>
        </w:rPr>
        <w:t xml:space="preserve">a </w:t>
      </w:r>
      <w:r w:rsidR="00363E46" w:rsidRPr="0014064E">
        <w:rPr>
          <w:rFonts w:ascii="Times New Roman" w:hAnsi="Times New Roman"/>
          <w:sz w:val="24"/>
          <w:szCs w:val="24"/>
        </w:rPr>
        <w:t>way</w:t>
      </w:r>
      <w:r w:rsidR="0014064E" w:rsidRPr="0014064E">
        <w:rPr>
          <w:rFonts w:ascii="Times New Roman" w:hAnsi="Times New Roman"/>
          <w:sz w:val="24"/>
          <w:szCs w:val="24"/>
        </w:rPr>
        <w:t xml:space="preserve"> that m</w:t>
      </w:r>
      <w:r w:rsidR="001077B7">
        <w:rPr>
          <w:rFonts w:ascii="Times New Roman" w:hAnsi="Times New Roman"/>
          <w:sz w:val="24"/>
          <w:szCs w:val="24"/>
        </w:rPr>
        <w:t>ight</w:t>
      </w:r>
      <w:r w:rsidR="0014064E" w:rsidRPr="0014064E">
        <w:rPr>
          <w:rFonts w:ascii="Times New Roman" w:hAnsi="Times New Roman"/>
          <w:sz w:val="24"/>
          <w:szCs w:val="24"/>
        </w:rPr>
        <w:t xml:space="preserve"> </w:t>
      </w:r>
      <w:r w:rsidR="00363E46">
        <w:rPr>
          <w:rFonts w:ascii="Times New Roman" w:hAnsi="Times New Roman"/>
          <w:sz w:val="24"/>
          <w:szCs w:val="24"/>
        </w:rPr>
        <w:t xml:space="preserve">be </w:t>
      </w:r>
      <w:r w:rsidR="000F418E">
        <w:rPr>
          <w:rFonts w:ascii="Times New Roman" w:hAnsi="Times New Roman"/>
          <w:sz w:val="24"/>
          <w:szCs w:val="24"/>
        </w:rPr>
        <w:t>the reason</w:t>
      </w:r>
      <w:r w:rsidR="0014064E" w:rsidRPr="0014064E">
        <w:rPr>
          <w:rFonts w:ascii="Times New Roman" w:hAnsi="Times New Roman"/>
          <w:sz w:val="24"/>
          <w:szCs w:val="24"/>
        </w:rPr>
        <w:t xml:space="preserve"> </w:t>
      </w:r>
      <w:r w:rsidR="00363E46">
        <w:rPr>
          <w:rFonts w:ascii="Times New Roman" w:hAnsi="Times New Roman"/>
          <w:sz w:val="24"/>
          <w:szCs w:val="24"/>
        </w:rPr>
        <w:t xml:space="preserve">of </w:t>
      </w:r>
      <w:r w:rsidR="00F04D21" w:rsidRPr="0014064E">
        <w:rPr>
          <w:rFonts w:ascii="Times New Roman" w:hAnsi="Times New Roman"/>
          <w:sz w:val="24"/>
          <w:szCs w:val="24"/>
        </w:rPr>
        <w:t>danger</w:t>
      </w:r>
      <w:r w:rsidR="00F04D21">
        <w:rPr>
          <w:rFonts w:ascii="Times New Roman" w:hAnsi="Times New Roman"/>
          <w:sz w:val="24"/>
          <w:szCs w:val="24"/>
        </w:rPr>
        <w:t xml:space="preserve"> and </w:t>
      </w:r>
      <w:r w:rsidR="000F418E">
        <w:rPr>
          <w:rFonts w:ascii="Times New Roman" w:hAnsi="Times New Roman"/>
          <w:sz w:val="24"/>
          <w:szCs w:val="24"/>
        </w:rPr>
        <w:t>also may be the reason of</w:t>
      </w:r>
      <w:r w:rsidR="0014064E" w:rsidRPr="0014064E">
        <w:rPr>
          <w:rFonts w:ascii="Times New Roman" w:hAnsi="Times New Roman"/>
          <w:sz w:val="24"/>
          <w:szCs w:val="24"/>
        </w:rPr>
        <w:t xml:space="preserve"> injuries</w:t>
      </w:r>
      <w:r w:rsidR="00FF40DC">
        <w:rPr>
          <w:rStyle w:val="EndnoteReference"/>
          <w:rFonts w:ascii="Times New Roman" w:hAnsi="Times New Roman"/>
          <w:sz w:val="24"/>
          <w:szCs w:val="24"/>
        </w:rPr>
        <w:endnoteReference w:id="1"/>
      </w:r>
      <w:r w:rsidR="0014064E" w:rsidRPr="0014064E">
        <w:rPr>
          <w:rFonts w:ascii="Times New Roman" w:hAnsi="Times New Roman"/>
          <w:sz w:val="24"/>
          <w:szCs w:val="24"/>
        </w:rPr>
        <w:t>.</w:t>
      </w:r>
      <w:r w:rsidR="00F04D21">
        <w:rPr>
          <w:rFonts w:ascii="Times New Roman" w:hAnsi="Times New Roman"/>
          <w:sz w:val="24"/>
          <w:szCs w:val="24"/>
        </w:rPr>
        <w:t xml:space="preserve"> </w:t>
      </w:r>
      <w:r w:rsidR="00376348">
        <w:rPr>
          <w:rFonts w:ascii="Times New Roman" w:hAnsi="Times New Roman"/>
          <w:sz w:val="24"/>
          <w:szCs w:val="24"/>
        </w:rPr>
        <w:t>All</w:t>
      </w:r>
      <w:r w:rsidR="0014064E" w:rsidRPr="0014064E">
        <w:rPr>
          <w:rFonts w:ascii="Times New Roman" w:hAnsi="Times New Roman"/>
          <w:sz w:val="24"/>
          <w:szCs w:val="24"/>
        </w:rPr>
        <w:t xml:space="preserve"> </w:t>
      </w:r>
      <w:r w:rsidR="00376348">
        <w:rPr>
          <w:rFonts w:ascii="Times New Roman" w:hAnsi="Times New Roman"/>
          <w:sz w:val="24"/>
          <w:szCs w:val="24"/>
        </w:rPr>
        <w:t>physical structure</w:t>
      </w:r>
      <w:r w:rsidR="0014064E" w:rsidRPr="0014064E">
        <w:rPr>
          <w:rFonts w:ascii="Times New Roman" w:hAnsi="Times New Roman"/>
          <w:sz w:val="24"/>
          <w:szCs w:val="24"/>
        </w:rPr>
        <w:t xml:space="preserve"> has to be </w:t>
      </w:r>
      <w:r w:rsidR="00376348">
        <w:rPr>
          <w:rFonts w:ascii="Times New Roman" w:hAnsi="Times New Roman"/>
          <w:sz w:val="24"/>
          <w:szCs w:val="24"/>
        </w:rPr>
        <w:t xml:space="preserve">mandatory </w:t>
      </w:r>
      <w:r w:rsidR="0014064E" w:rsidRPr="0014064E">
        <w:rPr>
          <w:rFonts w:ascii="Times New Roman" w:hAnsi="Times New Roman"/>
          <w:sz w:val="24"/>
          <w:szCs w:val="24"/>
        </w:rPr>
        <w:t>equipped with fire alarms</w:t>
      </w:r>
      <w:r w:rsidR="000F418E">
        <w:rPr>
          <w:rFonts w:ascii="Times New Roman" w:hAnsi="Times New Roman"/>
          <w:sz w:val="24"/>
          <w:szCs w:val="24"/>
        </w:rPr>
        <w:t>,</w:t>
      </w:r>
      <w:r w:rsidR="0014064E">
        <w:rPr>
          <w:rFonts w:ascii="Times New Roman" w:hAnsi="Times New Roman"/>
          <w:sz w:val="24"/>
          <w:szCs w:val="24"/>
        </w:rPr>
        <w:t xml:space="preserve"> </w:t>
      </w:r>
      <w:r w:rsidR="0014064E" w:rsidRPr="0014064E">
        <w:rPr>
          <w:rFonts w:ascii="Times New Roman" w:hAnsi="Times New Roman"/>
          <w:sz w:val="24"/>
          <w:szCs w:val="24"/>
        </w:rPr>
        <w:t>exits and</w:t>
      </w:r>
      <w:r w:rsidR="00717784">
        <w:rPr>
          <w:rFonts w:ascii="Times New Roman" w:hAnsi="Times New Roman"/>
          <w:sz w:val="24"/>
          <w:szCs w:val="24"/>
        </w:rPr>
        <w:t xml:space="preserve"> with minimum emergency stairway, having access to all floors</w:t>
      </w:r>
      <w:r w:rsidR="00FC19D8">
        <w:rPr>
          <w:rStyle w:val="EndnoteReference"/>
          <w:rFonts w:ascii="Times New Roman" w:hAnsi="Times New Roman"/>
          <w:sz w:val="24"/>
          <w:szCs w:val="24"/>
        </w:rPr>
        <w:endnoteReference w:id="2"/>
      </w:r>
      <w:r w:rsidR="0014064E" w:rsidRPr="0014064E">
        <w:rPr>
          <w:rFonts w:ascii="Times New Roman" w:hAnsi="Times New Roman"/>
          <w:sz w:val="24"/>
          <w:szCs w:val="24"/>
        </w:rPr>
        <w:t xml:space="preserve">. </w:t>
      </w:r>
    </w:p>
    <w:p w14:paraId="17D897B4" w14:textId="023ED49D" w:rsidR="0041486E" w:rsidRDefault="0041486E" w:rsidP="0041486E">
      <w:pPr>
        <w:spacing w:after="0" w:line="480" w:lineRule="auto"/>
        <w:jc w:val="both"/>
        <w:rPr>
          <w:rFonts w:ascii="Times New Roman" w:hAnsi="Times New Roman"/>
          <w:sz w:val="24"/>
          <w:szCs w:val="24"/>
        </w:rPr>
      </w:pPr>
    </w:p>
    <w:p w14:paraId="3F6F43FB" w14:textId="77777777" w:rsidR="00717784" w:rsidRPr="00D9405B" w:rsidRDefault="00717784" w:rsidP="0041486E">
      <w:pPr>
        <w:spacing w:after="0" w:line="480" w:lineRule="auto"/>
        <w:jc w:val="both"/>
        <w:rPr>
          <w:rFonts w:ascii="Times New Roman" w:hAnsi="Times New Roman"/>
          <w:sz w:val="24"/>
          <w:szCs w:val="24"/>
        </w:rPr>
      </w:pPr>
    </w:p>
    <w:p w14:paraId="637F4F25" w14:textId="043A23CE" w:rsidR="00045F55" w:rsidRPr="008316C1" w:rsidRDefault="00045F55" w:rsidP="008316C1">
      <w:pPr>
        <w:pStyle w:val="Heading2"/>
        <w:spacing w:before="0" w:line="480" w:lineRule="auto"/>
        <w:rPr>
          <w:rFonts w:ascii="Times New Roman" w:hAnsi="Times New Roman" w:cs="Times New Roman"/>
          <w:b/>
          <w:bCs/>
          <w:noProof/>
          <w:color w:val="auto"/>
          <w:sz w:val="24"/>
          <w:szCs w:val="24"/>
        </w:rPr>
      </w:pPr>
      <w:bookmarkStart w:id="9" w:name="_Toc76478535"/>
      <w:r w:rsidRPr="008316C1">
        <w:rPr>
          <w:rFonts w:ascii="Times New Roman" w:hAnsi="Times New Roman" w:cs="Times New Roman"/>
          <w:b/>
          <w:bCs/>
          <w:noProof/>
          <w:color w:val="auto"/>
          <w:sz w:val="24"/>
          <w:szCs w:val="24"/>
        </w:rPr>
        <w:lastRenderedPageBreak/>
        <w:t xml:space="preserve">1.1. Background of the </w:t>
      </w:r>
      <w:r w:rsidR="003E5DDE">
        <w:rPr>
          <w:rFonts w:ascii="Times New Roman" w:hAnsi="Times New Roman" w:cs="Times New Roman"/>
          <w:b/>
          <w:bCs/>
          <w:noProof/>
          <w:color w:val="auto"/>
          <w:sz w:val="24"/>
          <w:szCs w:val="24"/>
        </w:rPr>
        <w:t>Project</w:t>
      </w:r>
      <w:bookmarkEnd w:id="9"/>
    </w:p>
    <w:p w14:paraId="2691388B" w14:textId="36BF647B" w:rsidR="0041486E" w:rsidRPr="00466E68" w:rsidRDefault="00805F38" w:rsidP="00466E68">
      <w:pPr>
        <w:autoSpaceDE w:val="0"/>
        <w:autoSpaceDN w:val="0"/>
        <w:adjustRightInd w:val="0"/>
        <w:spacing w:after="0" w:line="480" w:lineRule="auto"/>
        <w:jc w:val="both"/>
        <w:rPr>
          <w:rFonts w:ascii="Times New Roman" w:eastAsiaTheme="minorHAnsi" w:hAnsi="Times New Roman"/>
          <w:sz w:val="24"/>
          <w:szCs w:val="24"/>
        </w:rPr>
      </w:pPr>
      <w:r w:rsidRPr="00805F38">
        <w:rPr>
          <w:rFonts w:ascii="Times New Roman" w:eastAsiaTheme="minorHAnsi" w:hAnsi="Times New Roman"/>
          <w:sz w:val="24"/>
          <w:szCs w:val="24"/>
        </w:rPr>
        <w:t xml:space="preserve">To </w:t>
      </w:r>
      <w:r w:rsidR="007740D7" w:rsidRPr="00805F38">
        <w:rPr>
          <w:rFonts w:ascii="Times New Roman" w:eastAsiaTheme="minorHAnsi" w:hAnsi="Times New Roman"/>
          <w:sz w:val="24"/>
          <w:szCs w:val="24"/>
        </w:rPr>
        <w:t>confirm</w:t>
      </w:r>
      <w:r w:rsidRPr="00805F38">
        <w:rPr>
          <w:rFonts w:ascii="Times New Roman" w:eastAsiaTheme="minorHAnsi" w:hAnsi="Times New Roman"/>
          <w:sz w:val="24"/>
          <w:szCs w:val="24"/>
        </w:rPr>
        <w:t xml:space="preserve"> the workplace safety, </w:t>
      </w:r>
      <w:r w:rsidR="006C05C1">
        <w:rPr>
          <w:rFonts w:ascii="Times New Roman" w:eastAsiaTheme="minorHAnsi" w:hAnsi="Times New Roman"/>
          <w:sz w:val="24"/>
          <w:szCs w:val="24"/>
        </w:rPr>
        <w:t>BLA</w:t>
      </w:r>
      <w:r w:rsidRPr="00805F38">
        <w:rPr>
          <w:rFonts w:ascii="Times New Roman" w:eastAsiaTheme="minorHAnsi" w:hAnsi="Times New Roman"/>
          <w:sz w:val="24"/>
          <w:szCs w:val="24"/>
        </w:rPr>
        <w:t xml:space="preserve"> </w:t>
      </w:r>
      <w:r w:rsidR="00F82A56">
        <w:rPr>
          <w:rFonts w:ascii="Times New Roman" w:eastAsiaTheme="minorHAnsi" w:hAnsi="Times New Roman"/>
          <w:sz w:val="24"/>
          <w:szCs w:val="24"/>
        </w:rPr>
        <w:t>bounds</w:t>
      </w:r>
      <w:r w:rsidRPr="00805F38">
        <w:rPr>
          <w:rFonts w:ascii="Times New Roman" w:eastAsiaTheme="minorHAnsi" w:hAnsi="Times New Roman"/>
          <w:sz w:val="24"/>
          <w:szCs w:val="24"/>
        </w:rPr>
        <w:t xml:space="preserve"> the employers </w:t>
      </w:r>
      <w:r w:rsidR="00F82A56">
        <w:rPr>
          <w:rFonts w:ascii="Times New Roman" w:eastAsiaTheme="minorHAnsi" w:hAnsi="Times New Roman"/>
          <w:sz w:val="24"/>
          <w:szCs w:val="24"/>
        </w:rPr>
        <w:t>for</w:t>
      </w:r>
      <w:r w:rsidRPr="00805F38">
        <w:rPr>
          <w:rFonts w:ascii="Times New Roman" w:eastAsiaTheme="minorHAnsi" w:hAnsi="Times New Roman"/>
          <w:sz w:val="24"/>
          <w:szCs w:val="24"/>
        </w:rPr>
        <w:t xml:space="preserve"> </w:t>
      </w:r>
      <w:r w:rsidR="007740D7" w:rsidRPr="00805F38">
        <w:rPr>
          <w:rFonts w:ascii="Times New Roman" w:eastAsiaTheme="minorHAnsi" w:hAnsi="Times New Roman"/>
          <w:sz w:val="24"/>
          <w:szCs w:val="24"/>
        </w:rPr>
        <w:t>frequent</w:t>
      </w:r>
      <w:r>
        <w:rPr>
          <w:rFonts w:ascii="Times New Roman" w:eastAsiaTheme="minorHAnsi" w:hAnsi="Times New Roman"/>
          <w:sz w:val="24"/>
          <w:szCs w:val="24"/>
        </w:rPr>
        <w:t xml:space="preserve"> </w:t>
      </w:r>
      <w:r w:rsidR="007740D7" w:rsidRPr="00805F38">
        <w:rPr>
          <w:rFonts w:ascii="Times New Roman" w:eastAsiaTheme="minorHAnsi" w:hAnsi="Times New Roman"/>
          <w:sz w:val="24"/>
          <w:szCs w:val="24"/>
        </w:rPr>
        <w:t>inspect</w:t>
      </w:r>
      <w:r w:rsidR="00F82A56">
        <w:rPr>
          <w:rFonts w:ascii="Times New Roman" w:eastAsiaTheme="minorHAnsi" w:hAnsi="Times New Roman"/>
          <w:sz w:val="24"/>
          <w:szCs w:val="24"/>
        </w:rPr>
        <w:t>ions of</w:t>
      </w:r>
      <w:r w:rsidRPr="00805F38">
        <w:rPr>
          <w:rFonts w:ascii="Times New Roman" w:eastAsiaTheme="minorHAnsi" w:hAnsi="Times New Roman"/>
          <w:sz w:val="24"/>
          <w:szCs w:val="24"/>
        </w:rPr>
        <w:t xml:space="preserve"> the machiner</w:t>
      </w:r>
      <w:r w:rsidR="00F82A56">
        <w:rPr>
          <w:rFonts w:ascii="Times New Roman" w:eastAsiaTheme="minorHAnsi" w:hAnsi="Times New Roman"/>
          <w:sz w:val="24"/>
          <w:szCs w:val="24"/>
        </w:rPr>
        <w:t>ies</w:t>
      </w:r>
      <w:r w:rsidRPr="00805F38">
        <w:rPr>
          <w:rFonts w:ascii="Times New Roman" w:eastAsiaTheme="minorHAnsi" w:hAnsi="Times New Roman"/>
          <w:sz w:val="24"/>
          <w:szCs w:val="24"/>
        </w:rPr>
        <w:t xml:space="preserve"> which </w:t>
      </w:r>
      <w:r w:rsidR="00F82A56">
        <w:rPr>
          <w:rFonts w:ascii="Times New Roman" w:eastAsiaTheme="minorHAnsi" w:hAnsi="Times New Roman"/>
          <w:sz w:val="24"/>
          <w:szCs w:val="24"/>
        </w:rPr>
        <w:t>are</w:t>
      </w:r>
      <w:r w:rsidRPr="00805F38">
        <w:rPr>
          <w:rFonts w:ascii="Times New Roman" w:eastAsiaTheme="minorHAnsi" w:hAnsi="Times New Roman"/>
          <w:sz w:val="24"/>
          <w:szCs w:val="24"/>
        </w:rPr>
        <w:t xml:space="preserve"> in motion</w:t>
      </w:r>
      <w:r w:rsidR="00F82A56">
        <w:rPr>
          <w:rFonts w:ascii="Times New Roman" w:eastAsiaTheme="minorHAnsi" w:hAnsi="Times New Roman"/>
          <w:sz w:val="24"/>
          <w:szCs w:val="24"/>
        </w:rPr>
        <w:t xml:space="preserve"> or even if they are </w:t>
      </w:r>
      <w:r w:rsidRPr="00805F38">
        <w:rPr>
          <w:rFonts w:ascii="Times New Roman" w:eastAsiaTheme="minorHAnsi" w:hAnsi="Times New Roman"/>
          <w:sz w:val="24"/>
          <w:szCs w:val="24"/>
        </w:rPr>
        <w:t>self-acting machine</w:t>
      </w:r>
      <w:r w:rsidR="00F82A56">
        <w:rPr>
          <w:rFonts w:ascii="Times New Roman" w:eastAsiaTheme="minorHAnsi" w:hAnsi="Times New Roman"/>
          <w:sz w:val="24"/>
          <w:szCs w:val="24"/>
        </w:rPr>
        <w:t>s</w:t>
      </w:r>
      <w:r w:rsidRPr="00805F38">
        <w:rPr>
          <w:rFonts w:ascii="Times New Roman" w:eastAsiaTheme="minorHAnsi" w:hAnsi="Times New Roman"/>
          <w:sz w:val="24"/>
          <w:szCs w:val="24"/>
        </w:rPr>
        <w:t xml:space="preserve">, </w:t>
      </w:r>
      <w:r w:rsidR="00170C5F">
        <w:rPr>
          <w:rFonts w:ascii="Times New Roman" w:eastAsiaTheme="minorHAnsi" w:hAnsi="Times New Roman"/>
          <w:sz w:val="24"/>
          <w:szCs w:val="24"/>
        </w:rPr>
        <w:t xml:space="preserve">along with </w:t>
      </w:r>
      <w:r w:rsidRPr="00805F38">
        <w:rPr>
          <w:rFonts w:ascii="Times New Roman" w:eastAsiaTheme="minorHAnsi" w:hAnsi="Times New Roman"/>
          <w:sz w:val="24"/>
          <w:szCs w:val="24"/>
        </w:rPr>
        <w:t>cranes, hoist, lifts</w:t>
      </w:r>
      <w:r>
        <w:rPr>
          <w:rFonts w:ascii="Times New Roman" w:eastAsiaTheme="minorHAnsi" w:hAnsi="Times New Roman"/>
          <w:sz w:val="24"/>
          <w:szCs w:val="24"/>
        </w:rPr>
        <w:t xml:space="preserve"> </w:t>
      </w:r>
      <w:r w:rsidRPr="00805F38">
        <w:rPr>
          <w:rFonts w:ascii="Times New Roman" w:eastAsiaTheme="minorHAnsi" w:hAnsi="Times New Roman"/>
          <w:sz w:val="24"/>
          <w:szCs w:val="24"/>
        </w:rPr>
        <w:t>and other revolving machinery</w:t>
      </w:r>
      <w:r w:rsidR="00170C5F">
        <w:rPr>
          <w:rFonts w:ascii="Times New Roman" w:eastAsiaTheme="minorHAnsi" w:hAnsi="Times New Roman"/>
          <w:sz w:val="24"/>
          <w:szCs w:val="24"/>
        </w:rPr>
        <w:t xml:space="preserve"> equipment’s</w:t>
      </w:r>
      <w:r w:rsidRPr="00805F38">
        <w:rPr>
          <w:rFonts w:ascii="Times New Roman" w:eastAsiaTheme="minorHAnsi" w:hAnsi="Times New Roman"/>
          <w:sz w:val="24"/>
          <w:szCs w:val="24"/>
        </w:rPr>
        <w:t xml:space="preserve"> and operation of these machiner</w:t>
      </w:r>
      <w:r w:rsidR="00170C5F">
        <w:rPr>
          <w:rFonts w:ascii="Times New Roman" w:eastAsiaTheme="minorHAnsi" w:hAnsi="Times New Roman"/>
          <w:sz w:val="24"/>
          <w:szCs w:val="24"/>
        </w:rPr>
        <w:t>ies</w:t>
      </w:r>
      <w:r w:rsidRPr="00805F38">
        <w:rPr>
          <w:rFonts w:ascii="Times New Roman" w:eastAsiaTheme="minorHAnsi" w:hAnsi="Times New Roman"/>
          <w:sz w:val="24"/>
          <w:szCs w:val="24"/>
        </w:rPr>
        <w:t xml:space="preserve"> must be </w:t>
      </w:r>
      <w:r w:rsidR="007740D7" w:rsidRPr="00805F38">
        <w:rPr>
          <w:rFonts w:ascii="Times New Roman" w:eastAsiaTheme="minorHAnsi" w:hAnsi="Times New Roman"/>
          <w:sz w:val="24"/>
          <w:szCs w:val="24"/>
        </w:rPr>
        <w:t>led</w:t>
      </w:r>
      <w:r>
        <w:rPr>
          <w:rFonts w:ascii="Times New Roman" w:eastAsiaTheme="minorHAnsi" w:hAnsi="Times New Roman"/>
          <w:sz w:val="24"/>
          <w:szCs w:val="24"/>
        </w:rPr>
        <w:t xml:space="preserve"> </w:t>
      </w:r>
      <w:r w:rsidRPr="00805F38">
        <w:rPr>
          <w:rFonts w:ascii="Times New Roman" w:eastAsiaTheme="minorHAnsi" w:hAnsi="Times New Roman"/>
          <w:sz w:val="24"/>
          <w:szCs w:val="24"/>
        </w:rPr>
        <w:t xml:space="preserve">by </w:t>
      </w:r>
      <w:r w:rsidR="007740D7" w:rsidRPr="00805F38">
        <w:rPr>
          <w:rFonts w:ascii="Times New Roman" w:eastAsiaTheme="minorHAnsi" w:hAnsi="Times New Roman"/>
          <w:sz w:val="24"/>
          <w:szCs w:val="24"/>
        </w:rPr>
        <w:t>skilled</w:t>
      </w:r>
      <w:r w:rsidRPr="00805F38">
        <w:rPr>
          <w:rFonts w:ascii="Times New Roman" w:eastAsiaTheme="minorHAnsi" w:hAnsi="Times New Roman"/>
          <w:sz w:val="24"/>
          <w:szCs w:val="24"/>
        </w:rPr>
        <w:t xml:space="preserve"> </w:t>
      </w:r>
      <w:r w:rsidR="007740D7" w:rsidRPr="00805F38">
        <w:rPr>
          <w:rFonts w:ascii="Times New Roman" w:eastAsiaTheme="minorHAnsi" w:hAnsi="Times New Roman"/>
          <w:sz w:val="24"/>
          <w:szCs w:val="24"/>
        </w:rPr>
        <w:t>individuals</w:t>
      </w:r>
      <w:r w:rsidRPr="00805F38">
        <w:rPr>
          <w:rFonts w:ascii="Times New Roman" w:eastAsiaTheme="minorHAnsi" w:hAnsi="Times New Roman"/>
          <w:sz w:val="24"/>
          <w:szCs w:val="24"/>
        </w:rPr>
        <w:t xml:space="preserve"> with </w:t>
      </w:r>
      <w:r w:rsidR="007740D7" w:rsidRPr="00805F38">
        <w:rPr>
          <w:rFonts w:ascii="Times New Roman" w:eastAsiaTheme="minorHAnsi" w:hAnsi="Times New Roman"/>
          <w:sz w:val="24"/>
          <w:szCs w:val="24"/>
        </w:rPr>
        <w:t>appropriate</w:t>
      </w:r>
      <w:r w:rsidRPr="00805F38">
        <w:rPr>
          <w:rFonts w:ascii="Times New Roman" w:eastAsiaTheme="minorHAnsi" w:hAnsi="Times New Roman"/>
          <w:sz w:val="24"/>
          <w:szCs w:val="24"/>
        </w:rPr>
        <w:t xml:space="preserve"> </w:t>
      </w:r>
      <w:r w:rsidR="007740D7" w:rsidRPr="00805F38">
        <w:rPr>
          <w:rFonts w:ascii="Times New Roman" w:eastAsiaTheme="minorHAnsi" w:hAnsi="Times New Roman"/>
          <w:sz w:val="24"/>
          <w:szCs w:val="24"/>
        </w:rPr>
        <w:t>safety measures</w:t>
      </w:r>
      <w:r w:rsidR="00FC19D8">
        <w:rPr>
          <w:rStyle w:val="EndnoteReference"/>
          <w:rFonts w:ascii="Times New Roman" w:eastAsiaTheme="minorHAnsi" w:hAnsi="Times New Roman"/>
          <w:sz w:val="24"/>
          <w:szCs w:val="24"/>
        </w:rPr>
        <w:endnoteReference w:id="3"/>
      </w:r>
      <w:r w:rsidRPr="00805F38">
        <w:rPr>
          <w:rFonts w:ascii="Times New Roman" w:eastAsiaTheme="minorHAnsi" w:hAnsi="Times New Roman"/>
          <w:sz w:val="24"/>
          <w:szCs w:val="24"/>
        </w:rPr>
        <w:t>. Section 75 of the</w:t>
      </w:r>
      <w:r>
        <w:rPr>
          <w:rFonts w:ascii="Times New Roman" w:eastAsiaTheme="minorHAnsi" w:hAnsi="Times New Roman"/>
          <w:sz w:val="24"/>
          <w:szCs w:val="24"/>
        </w:rPr>
        <w:t xml:space="preserve"> </w:t>
      </w:r>
      <w:r w:rsidRPr="00805F38">
        <w:rPr>
          <w:rFonts w:ascii="Times New Roman" w:eastAsiaTheme="minorHAnsi" w:hAnsi="Times New Roman"/>
          <w:sz w:val="24"/>
          <w:szCs w:val="24"/>
        </w:rPr>
        <w:t xml:space="preserve">BLA 2006 </w:t>
      </w:r>
      <w:r w:rsidR="00273A10">
        <w:rPr>
          <w:rFonts w:ascii="Times New Roman" w:eastAsiaTheme="minorHAnsi" w:hAnsi="Times New Roman"/>
          <w:sz w:val="24"/>
          <w:szCs w:val="24"/>
        </w:rPr>
        <w:t>states</w:t>
      </w:r>
      <w:r w:rsidRPr="00805F38">
        <w:rPr>
          <w:rFonts w:ascii="Times New Roman" w:eastAsiaTheme="minorHAnsi" w:hAnsi="Times New Roman"/>
          <w:sz w:val="24"/>
          <w:szCs w:val="24"/>
        </w:rPr>
        <w:t xml:space="preserve"> the </w:t>
      </w:r>
      <w:r w:rsidR="00273A10" w:rsidRPr="00805F38">
        <w:rPr>
          <w:rFonts w:ascii="Times New Roman" w:eastAsiaTheme="minorHAnsi" w:hAnsi="Times New Roman"/>
          <w:sz w:val="24"/>
          <w:szCs w:val="24"/>
        </w:rPr>
        <w:t>requirements</w:t>
      </w:r>
      <w:r w:rsidR="00273A10">
        <w:rPr>
          <w:rFonts w:ascii="Times New Roman" w:eastAsiaTheme="minorHAnsi" w:hAnsi="Times New Roman"/>
          <w:sz w:val="24"/>
          <w:szCs w:val="24"/>
        </w:rPr>
        <w:t xml:space="preserve"> regarding</w:t>
      </w:r>
      <w:r w:rsidRPr="00805F38">
        <w:rPr>
          <w:rFonts w:ascii="Times New Roman" w:eastAsiaTheme="minorHAnsi" w:hAnsi="Times New Roman"/>
          <w:sz w:val="24"/>
          <w:szCs w:val="24"/>
        </w:rPr>
        <w:t xml:space="preserve"> the safety to the eyes of the workers. It</w:t>
      </w:r>
      <w:r>
        <w:rPr>
          <w:rFonts w:ascii="Times New Roman" w:eastAsiaTheme="minorHAnsi" w:hAnsi="Times New Roman"/>
          <w:sz w:val="24"/>
          <w:szCs w:val="24"/>
        </w:rPr>
        <w:t xml:space="preserve"> </w:t>
      </w:r>
      <w:r w:rsidRPr="00805F38">
        <w:rPr>
          <w:rFonts w:ascii="Times New Roman" w:eastAsiaTheme="minorHAnsi" w:hAnsi="Times New Roman"/>
          <w:sz w:val="24"/>
          <w:szCs w:val="24"/>
        </w:rPr>
        <w:t xml:space="preserve">also </w:t>
      </w:r>
      <w:r w:rsidR="00A25E13" w:rsidRPr="00805F38">
        <w:rPr>
          <w:rFonts w:ascii="Times New Roman" w:eastAsiaTheme="minorHAnsi" w:hAnsi="Times New Roman"/>
          <w:sz w:val="24"/>
          <w:szCs w:val="24"/>
        </w:rPr>
        <w:t>forbids</w:t>
      </w:r>
      <w:r w:rsidRPr="00805F38">
        <w:rPr>
          <w:rFonts w:ascii="Times New Roman" w:eastAsiaTheme="minorHAnsi" w:hAnsi="Times New Roman"/>
          <w:sz w:val="24"/>
          <w:szCs w:val="24"/>
        </w:rPr>
        <w:t xml:space="preserve"> to worker to </w:t>
      </w:r>
      <w:r w:rsidR="00A25E13" w:rsidRPr="00805F38">
        <w:rPr>
          <w:rFonts w:ascii="Times New Roman" w:eastAsiaTheme="minorHAnsi" w:hAnsi="Times New Roman"/>
          <w:sz w:val="24"/>
          <w:szCs w:val="24"/>
        </w:rPr>
        <w:t>involve</w:t>
      </w:r>
      <w:r w:rsidRPr="00805F38">
        <w:rPr>
          <w:rFonts w:ascii="Times New Roman" w:eastAsiaTheme="minorHAnsi" w:hAnsi="Times New Roman"/>
          <w:sz w:val="24"/>
          <w:szCs w:val="24"/>
        </w:rPr>
        <w:t xml:space="preserve"> in</w:t>
      </w:r>
      <w:r w:rsidR="00273A10">
        <w:rPr>
          <w:rFonts w:ascii="Times New Roman" w:eastAsiaTheme="minorHAnsi" w:hAnsi="Times New Roman"/>
          <w:sz w:val="24"/>
          <w:szCs w:val="24"/>
        </w:rPr>
        <w:t xml:space="preserve"> </w:t>
      </w:r>
      <w:r w:rsidRPr="00805F38">
        <w:rPr>
          <w:rFonts w:ascii="Times New Roman" w:eastAsiaTheme="minorHAnsi" w:hAnsi="Times New Roman"/>
          <w:sz w:val="24"/>
          <w:szCs w:val="24"/>
        </w:rPr>
        <w:t>duties where the fumes are likely to be inflammable</w:t>
      </w:r>
      <w:r>
        <w:rPr>
          <w:rFonts w:ascii="Times New Roman" w:eastAsiaTheme="minorHAnsi" w:hAnsi="Times New Roman"/>
          <w:sz w:val="24"/>
          <w:szCs w:val="24"/>
        </w:rPr>
        <w:t xml:space="preserve"> </w:t>
      </w:r>
      <w:r w:rsidRPr="00805F38">
        <w:rPr>
          <w:rFonts w:ascii="Times New Roman" w:eastAsiaTheme="minorHAnsi" w:hAnsi="Times New Roman"/>
          <w:sz w:val="24"/>
          <w:szCs w:val="24"/>
        </w:rPr>
        <w:t xml:space="preserve">without </w:t>
      </w:r>
      <w:r w:rsidR="00A25E13" w:rsidRPr="00805F38">
        <w:rPr>
          <w:rFonts w:ascii="Times New Roman" w:eastAsiaTheme="minorHAnsi" w:hAnsi="Times New Roman"/>
          <w:sz w:val="24"/>
          <w:szCs w:val="24"/>
        </w:rPr>
        <w:t>protections</w:t>
      </w:r>
      <w:r w:rsidRPr="00805F38">
        <w:rPr>
          <w:rFonts w:ascii="Times New Roman" w:eastAsiaTheme="minorHAnsi" w:hAnsi="Times New Roman"/>
          <w:sz w:val="24"/>
          <w:szCs w:val="24"/>
        </w:rPr>
        <w:t>.</w:t>
      </w:r>
      <w:r w:rsidR="00466E68">
        <w:rPr>
          <w:rFonts w:ascii="Times New Roman" w:eastAsiaTheme="minorHAnsi" w:hAnsi="Times New Roman"/>
          <w:sz w:val="24"/>
          <w:szCs w:val="24"/>
        </w:rPr>
        <w:t xml:space="preserve"> </w:t>
      </w:r>
      <w:r w:rsidR="008316C1" w:rsidRPr="008316C1">
        <w:rPr>
          <w:rFonts w:ascii="Times New Roman" w:hAnsi="Times New Roman"/>
          <w:sz w:val="24"/>
          <w:szCs w:val="24"/>
        </w:rPr>
        <w:t xml:space="preserve">Not all </w:t>
      </w:r>
      <w:r w:rsidR="00B25C2D">
        <w:rPr>
          <w:rFonts w:ascii="Times New Roman" w:hAnsi="Times New Roman"/>
          <w:sz w:val="24"/>
          <w:szCs w:val="24"/>
        </w:rPr>
        <w:t xml:space="preserve">employees and </w:t>
      </w:r>
      <w:r w:rsidR="008316C1" w:rsidRPr="008316C1">
        <w:rPr>
          <w:rFonts w:ascii="Times New Roman" w:hAnsi="Times New Roman"/>
          <w:sz w:val="24"/>
          <w:szCs w:val="24"/>
        </w:rPr>
        <w:t xml:space="preserve">workers </w:t>
      </w:r>
      <w:r w:rsidR="00813FF0">
        <w:rPr>
          <w:rFonts w:ascii="Times New Roman" w:hAnsi="Times New Roman"/>
          <w:sz w:val="24"/>
          <w:szCs w:val="24"/>
        </w:rPr>
        <w:t>have</w:t>
      </w:r>
      <w:r w:rsidR="00B25C2D">
        <w:rPr>
          <w:rFonts w:ascii="Times New Roman" w:hAnsi="Times New Roman"/>
          <w:sz w:val="24"/>
          <w:szCs w:val="24"/>
        </w:rPr>
        <w:t xml:space="preserve"> the privilege to </w:t>
      </w:r>
      <w:r w:rsidR="008316C1" w:rsidRPr="008316C1">
        <w:rPr>
          <w:rFonts w:ascii="Times New Roman" w:hAnsi="Times New Roman"/>
          <w:sz w:val="24"/>
          <w:szCs w:val="24"/>
        </w:rPr>
        <w:t>enjoy the basic</w:t>
      </w:r>
      <w:r w:rsidR="008316C1">
        <w:rPr>
          <w:rFonts w:ascii="Times New Roman" w:hAnsi="Times New Roman"/>
          <w:sz w:val="24"/>
          <w:szCs w:val="24"/>
        </w:rPr>
        <w:t xml:space="preserve"> </w:t>
      </w:r>
      <w:r w:rsidR="008316C1" w:rsidRPr="008316C1">
        <w:rPr>
          <w:rFonts w:ascii="Times New Roman" w:hAnsi="Times New Roman"/>
          <w:sz w:val="24"/>
          <w:szCs w:val="24"/>
        </w:rPr>
        <w:t xml:space="preserve">rights spelled out in </w:t>
      </w:r>
      <w:r w:rsidR="006B7239">
        <w:rPr>
          <w:rFonts w:ascii="Times New Roman" w:hAnsi="Times New Roman"/>
          <w:sz w:val="24"/>
          <w:szCs w:val="24"/>
        </w:rPr>
        <w:t>BLA</w:t>
      </w:r>
      <w:r w:rsidR="008316C1" w:rsidRPr="008316C1">
        <w:rPr>
          <w:rFonts w:ascii="Times New Roman" w:hAnsi="Times New Roman"/>
          <w:sz w:val="24"/>
          <w:szCs w:val="24"/>
        </w:rPr>
        <w:t xml:space="preserve">. Trade unions have long been vocal about the legal </w:t>
      </w:r>
      <w:r w:rsidR="00F568A6" w:rsidRPr="008316C1">
        <w:rPr>
          <w:rFonts w:ascii="Times New Roman" w:hAnsi="Times New Roman"/>
          <w:sz w:val="24"/>
          <w:szCs w:val="24"/>
        </w:rPr>
        <w:t>limitations</w:t>
      </w:r>
      <w:r w:rsidR="008316C1" w:rsidRPr="008316C1">
        <w:rPr>
          <w:rFonts w:ascii="Times New Roman" w:hAnsi="Times New Roman"/>
          <w:sz w:val="24"/>
          <w:szCs w:val="24"/>
        </w:rPr>
        <w:t xml:space="preserve"> and the weak </w:t>
      </w:r>
      <w:r w:rsidR="00F568A6" w:rsidRPr="008316C1">
        <w:rPr>
          <w:rFonts w:ascii="Times New Roman" w:hAnsi="Times New Roman"/>
          <w:sz w:val="24"/>
          <w:szCs w:val="24"/>
        </w:rPr>
        <w:t>application</w:t>
      </w:r>
      <w:r w:rsidR="008316C1" w:rsidRPr="008316C1">
        <w:rPr>
          <w:rFonts w:ascii="Times New Roman" w:hAnsi="Times New Roman"/>
          <w:sz w:val="24"/>
          <w:szCs w:val="24"/>
        </w:rPr>
        <w:t xml:space="preserve"> of the laws guaranteeing workers’ rights.</w:t>
      </w:r>
      <w:r w:rsidR="008852A2">
        <w:rPr>
          <w:rFonts w:ascii="Times New Roman" w:hAnsi="Times New Roman"/>
          <w:sz w:val="24"/>
          <w:szCs w:val="24"/>
        </w:rPr>
        <w:t xml:space="preserve"> </w:t>
      </w:r>
      <w:r w:rsidR="008852A2" w:rsidRPr="008852A2">
        <w:rPr>
          <w:rFonts w:ascii="Times New Roman" w:hAnsi="Times New Roman"/>
          <w:sz w:val="24"/>
          <w:szCs w:val="24"/>
        </w:rPr>
        <w:t xml:space="preserve">In Bangladesh the labor laws are </w:t>
      </w:r>
      <w:r w:rsidR="007B5FD5" w:rsidRPr="008852A2">
        <w:rPr>
          <w:rFonts w:ascii="Times New Roman" w:hAnsi="Times New Roman"/>
          <w:sz w:val="24"/>
          <w:szCs w:val="24"/>
        </w:rPr>
        <w:t>detailed</w:t>
      </w:r>
      <w:r w:rsidR="008852A2" w:rsidRPr="008852A2">
        <w:rPr>
          <w:rFonts w:ascii="Times New Roman" w:hAnsi="Times New Roman"/>
          <w:sz w:val="24"/>
          <w:szCs w:val="24"/>
        </w:rPr>
        <w:t xml:space="preserve"> but these laws </w:t>
      </w:r>
      <w:r w:rsidR="00584999">
        <w:rPr>
          <w:rFonts w:ascii="Times New Roman" w:hAnsi="Times New Roman"/>
          <w:sz w:val="24"/>
          <w:szCs w:val="24"/>
        </w:rPr>
        <w:t>aren’t exercised as much as it should be.</w:t>
      </w:r>
      <w:r w:rsidR="00AE24B7">
        <w:rPr>
          <w:rFonts w:ascii="Times New Roman" w:hAnsi="Times New Roman"/>
          <w:sz w:val="24"/>
          <w:szCs w:val="24"/>
        </w:rPr>
        <w:t xml:space="preserve"> It seems the </w:t>
      </w:r>
      <w:r w:rsidR="008852A2" w:rsidRPr="008852A2">
        <w:rPr>
          <w:rFonts w:ascii="Times New Roman" w:hAnsi="Times New Roman"/>
          <w:sz w:val="24"/>
          <w:szCs w:val="24"/>
        </w:rPr>
        <w:t>Government</w:t>
      </w:r>
      <w:r w:rsidR="00AE24B7">
        <w:rPr>
          <w:rFonts w:ascii="Times New Roman" w:hAnsi="Times New Roman"/>
          <w:sz w:val="24"/>
          <w:szCs w:val="24"/>
        </w:rPr>
        <w:t xml:space="preserve"> is not</w:t>
      </w:r>
      <w:r w:rsidR="00BF157D">
        <w:rPr>
          <w:rFonts w:ascii="Times New Roman" w:hAnsi="Times New Roman"/>
          <w:sz w:val="24"/>
          <w:szCs w:val="24"/>
        </w:rPr>
        <w:t xml:space="preserve"> actually</w:t>
      </w:r>
      <w:r w:rsidR="00AE24B7">
        <w:rPr>
          <w:rFonts w:ascii="Times New Roman" w:hAnsi="Times New Roman"/>
          <w:sz w:val="24"/>
          <w:szCs w:val="24"/>
        </w:rPr>
        <w:t xml:space="preserve"> that very keen in defending the workers right as they should be</w:t>
      </w:r>
      <w:r w:rsidR="00EC28D7">
        <w:rPr>
          <w:rFonts w:ascii="Times New Roman" w:hAnsi="Times New Roman"/>
          <w:sz w:val="24"/>
          <w:szCs w:val="24"/>
        </w:rPr>
        <w:t>.</w:t>
      </w:r>
      <w:r w:rsidR="00AE24B7">
        <w:rPr>
          <w:rFonts w:ascii="Times New Roman" w:hAnsi="Times New Roman"/>
          <w:sz w:val="24"/>
          <w:szCs w:val="24"/>
        </w:rPr>
        <w:t xml:space="preserve"> </w:t>
      </w:r>
      <w:r w:rsidR="003967E2">
        <w:rPr>
          <w:rFonts w:ascii="Times New Roman" w:hAnsi="Times New Roman"/>
          <w:sz w:val="24"/>
          <w:szCs w:val="24"/>
        </w:rPr>
        <w:t xml:space="preserve"> </w:t>
      </w:r>
      <w:r w:rsidR="009627E9">
        <w:rPr>
          <w:rFonts w:ascii="Times New Roman" w:hAnsi="Times New Roman"/>
          <w:sz w:val="24"/>
          <w:szCs w:val="24"/>
        </w:rPr>
        <w:t>It seems i</w:t>
      </w:r>
      <w:r w:rsidR="003967E2">
        <w:rPr>
          <w:rFonts w:ascii="Times New Roman" w:hAnsi="Times New Roman"/>
          <w:sz w:val="24"/>
          <w:szCs w:val="24"/>
        </w:rPr>
        <w:t xml:space="preserve">n </w:t>
      </w:r>
      <w:r w:rsidR="009627E9">
        <w:rPr>
          <w:rFonts w:ascii="Times New Roman" w:hAnsi="Times New Roman"/>
          <w:sz w:val="24"/>
          <w:szCs w:val="24"/>
        </w:rPr>
        <w:t xml:space="preserve">our </w:t>
      </w:r>
      <w:r w:rsidR="002E7FA7">
        <w:rPr>
          <w:rFonts w:ascii="Times New Roman" w:hAnsi="Times New Roman"/>
          <w:sz w:val="24"/>
          <w:szCs w:val="24"/>
        </w:rPr>
        <w:t>country;</w:t>
      </w:r>
      <w:r w:rsidR="003967E2">
        <w:rPr>
          <w:rFonts w:ascii="Times New Roman" w:hAnsi="Times New Roman"/>
          <w:sz w:val="24"/>
          <w:szCs w:val="24"/>
        </w:rPr>
        <w:t xml:space="preserve"> w</w:t>
      </w:r>
      <w:r w:rsidR="008852A2" w:rsidRPr="008852A2">
        <w:rPr>
          <w:rFonts w:ascii="Times New Roman" w:hAnsi="Times New Roman"/>
          <w:sz w:val="24"/>
          <w:szCs w:val="24"/>
        </w:rPr>
        <w:t>orkers</w:t>
      </w:r>
      <w:r w:rsidR="00AE7D9E">
        <w:rPr>
          <w:rFonts w:ascii="Times New Roman" w:hAnsi="Times New Roman"/>
          <w:sz w:val="24"/>
          <w:szCs w:val="24"/>
        </w:rPr>
        <w:t xml:space="preserve"> </w:t>
      </w:r>
      <w:r w:rsidR="008852A2" w:rsidRPr="008852A2">
        <w:rPr>
          <w:rFonts w:ascii="Times New Roman" w:hAnsi="Times New Roman"/>
          <w:sz w:val="24"/>
          <w:szCs w:val="24"/>
        </w:rPr>
        <w:t xml:space="preserve">face </w:t>
      </w:r>
      <w:r w:rsidR="005C2DB7" w:rsidRPr="008852A2">
        <w:rPr>
          <w:rFonts w:ascii="Times New Roman" w:hAnsi="Times New Roman"/>
          <w:sz w:val="24"/>
          <w:szCs w:val="24"/>
        </w:rPr>
        <w:t>risky</w:t>
      </w:r>
      <w:r w:rsidR="008852A2" w:rsidRPr="008852A2">
        <w:rPr>
          <w:rFonts w:ascii="Times New Roman" w:hAnsi="Times New Roman"/>
          <w:sz w:val="24"/>
          <w:szCs w:val="24"/>
        </w:rPr>
        <w:t xml:space="preserve"> working </w:t>
      </w:r>
      <w:r w:rsidR="005C2DB7" w:rsidRPr="008852A2">
        <w:rPr>
          <w:rFonts w:ascii="Times New Roman" w:hAnsi="Times New Roman"/>
          <w:sz w:val="24"/>
          <w:szCs w:val="24"/>
        </w:rPr>
        <w:t>situations</w:t>
      </w:r>
      <w:r w:rsidR="008852A2" w:rsidRPr="008852A2">
        <w:rPr>
          <w:rFonts w:ascii="Times New Roman" w:hAnsi="Times New Roman"/>
          <w:sz w:val="24"/>
          <w:szCs w:val="24"/>
        </w:rPr>
        <w:t xml:space="preserve"> and a </w:t>
      </w:r>
      <w:r w:rsidR="00AE7D9E" w:rsidRPr="008852A2">
        <w:rPr>
          <w:rFonts w:ascii="Times New Roman" w:hAnsi="Times New Roman"/>
          <w:sz w:val="24"/>
          <w:szCs w:val="24"/>
        </w:rPr>
        <w:t>dreadful</w:t>
      </w:r>
      <w:r w:rsidR="008852A2" w:rsidRPr="008852A2">
        <w:rPr>
          <w:rFonts w:ascii="Times New Roman" w:hAnsi="Times New Roman"/>
          <w:sz w:val="24"/>
          <w:szCs w:val="24"/>
        </w:rPr>
        <w:t xml:space="preserve"> </w:t>
      </w:r>
      <w:r w:rsidR="00AE7D9E">
        <w:rPr>
          <w:rFonts w:ascii="Times New Roman" w:hAnsi="Times New Roman"/>
          <w:sz w:val="24"/>
          <w:szCs w:val="24"/>
        </w:rPr>
        <w:t>low</w:t>
      </w:r>
      <w:r w:rsidR="008852A2" w:rsidRPr="008852A2">
        <w:rPr>
          <w:rFonts w:ascii="Times New Roman" w:hAnsi="Times New Roman"/>
          <w:sz w:val="24"/>
          <w:szCs w:val="24"/>
        </w:rPr>
        <w:t xml:space="preserve"> wage which</w:t>
      </w:r>
      <w:r w:rsidR="005C2DB7">
        <w:rPr>
          <w:rFonts w:ascii="Times New Roman" w:hAnsi="Times New Roman"/>
          <w:sz w:val="24"/>
          <w:szCs w:val="24"/>
        </w:rPr>
        <w:t xml:space="preserve"> even</w:t>
      </w:r>
      <w:r w:rsidR="008852A2" w:rsidRPr="008852A2">
        <w:rPr>
          <w:rFonts w:ascii="Times New Roman" w:hAnsi="Times New Roman"/>
          <w:sz w:val="24"/>
          <w:szCs w:val="24"/>
        </w:rPr>
        <w:t xml:space="preserve"> fails to cover the most basic</w:t>
      </w:r>
      <w:r w:rsidR="005C2DB7">
        <w:rPr>
          <w:rFonts w:ascii="Times New Roman" w:hAnsi="Times New Roman"/>
          <w:sz w:val="24"/>
          <w:szCs w:val="24"/>
        </w:rPr>
        <w:t xml:space="preserve"> rights like</w:t>
      </w:r>
      <w:r w:rsidR="008852A2" w:rsidRPr="008852A2">
        <w:rPr>
          <w:rFonts w:ascii="Times New Roman" w:hAnsi="Times New Roman"/>
          <w:sz w:val="24"/>
          <w:szCs w:val="24"/>
        </w:rPr>
        <w:t xml:space="preserve"> cost of living</w:t>
      </w:r>
      <w:r w:rsidR="005C2DB7">
        <w:rPr>
          <w:rFonts w:ascii="Times New Roman" w:hAnsi="Times New Roman"/>
          <w:sz w:val="24"/>
          <w:szCs w:val="24"/>
        </w:rPr>
        <w:t xml:space="preserve"> a </w:t>
      </w:r>
      <w:r w:rsidR="005721DE">
        <w:rPr>
          <w:rFonts w:ascii="Times New Roman" w:hAnsi="Times New Roman"/>
          <w:sz w:val="24"/>
          <w:szCs w:val="24"/>
        </w:rPr>
        <w:t xml:space="preserve">proper </w:t>
      </w:r>
      <w:r w:rsidR="005C2DB7">
        <w:rPr>
          <w:rFonts w:ascii="Times New Roman" w:hAnsi="Times New Roman"/>
          <w:sz w:val="24"/>
          <w:szCs w:val="24"/>
        </w:rPr>
        <w:t>nutritious meal</w:t>
      </w:r>
      <w:r w:rsidR="005721DE">
        <w:rPr>
          <w:rFonts w:ascii="Times New Roman" w:hAnsi="Times New Roman"/>
          <w:sz w:val="24"/>
          <w:szCs w:val="24"/>
        </w:rPr>
        <w:t xml:space="preserve"> etc</w:t>
      </w:r>
      <w:r w:rsidR="008852A2" w:rsidRPr="008852A2">
        <w:rPr>
          <w:rFonts w:ascii="Times New Roman" w:hAnsi="Times New Roman"/>
          <w:sz w:val="24"/>
          <w:szCs w:val="24"/>
        </w:rPr>
        <w:t xml:space="preserve">. </w:t>
      </w:r>
      <w:r w:rsidR="00A04A2E" w:rsidRPr="008852A2">
        <w:rPr>
          <w:rFonts w:ascii="Times New Roman" w:hAnsi="Times New Roman"/>
          <w:sz w:val="24"/>
          <w:szCs w:val="24"/>
        </w:rPr>
        <w:t>Additionally</w:t>
      </w:r>
      <w:r w:rsidR="008852A2" w:rsidRPr="008852A2">
        <w:rPr>
          <w:rFonts w:ascii="Times New Roman" w:hAnsi="Times New Roman"/>
          <w:sz w:val="24"/>
          <w:szCs w:val="24"/>
        </w:rPr>
        <w:t>, minimum wage laws and other labor rights protections face</w:t>
      </w:r>
      <w:r w:rsidR="006122AC">
        <w:rPr>
          <w:rFonts w:ascii="Times New Roman" w:hAnsi="Times New Roman"/>
          <w:sz w:val="24"/>
          <w:szCs w:val="24"/>
        </w:rPr>
        <w:t>s</w:t>
      </w:r>
      <w:r w:rsidR="008852A2" w:rsidRPr="008852A2">
        <w:rPr>
          <w:rFonts w:ascii="Times New Roman" w:hAnsi="Times New Roman"/>
          <w:sz w:val="24"/>
          <w:szCs w:val="24"/>
        </w:rPr>
        <w:t xml:space="preserve"> </w:t>
      </w:r>
      <w:r w:rsidR="006122AC" w:rsidRPr="008852A2">
        <w:rPr>
          <w:rFonts w:ascii="Times New Roman" w:hAnsi="Times New Roman"/>
          <w:sz w:val="24"/>
          <w:szCs w:val="24"/>
        </w:rPr>
        <w:t>grave</w:t>
      </w:r>
      <w:r w:rsidR="008852A2" w:rsidRPr="008852A2">
        <w:rPr>
          <w:rFonts w:ascii="Times New Roman" w:hAnsi="Times New Roman"/>
          <w:sz w:val="24"/>
          <w:szCs w:val="24"/>
        </w:rPr>
        <w:t xml:space="preserve"> </w:t>
      </w:r>
      <w:r w:rsidR="006122AC" w:rsidRPr="008852A2">
        <w:rPr>
          <w:rFonts w:ascii="Times New Roman" w:hAnsi="Times New Roman"/>
          <w:sz w:val="24"/>
          <w:szCs w:val="24"/>
        </w:rPr>
        <w:t>efficient</w:t>
      </w:r>
      <w:r w:rsidR="008852A2" w:rsidRPr="008852A2">
        <w:rPr>
          <w:rFonts w:ascii="Times New Roman" w:hAnsi="Times New Roman"/>
          <w:sz w:val="24"/>
          <w:szCs w:val="24"/>
        </w:rPr>
        <w:t xml:space="preserve"> </w:t>
      </w:r>
      <w:r w:rsidR="006122AC" w:rsidRPr="008852A2">
        <w:rPr>
          <w:rFonts w:ascii="Times New Roman" w:hAnsi="Times New Roman"/>
          <w:sz w:val="24"/>
          <w:szCs w:val="24"/>
        </w:rPr>
        <w:t>absence</w:t>
      </w:r>
      <w:r w:rsidR="008852A2" w:rsidRPr="008852A2">
        <w:rPr>
          <w:rFonts w:ascii="Times New Roman" w:hAnsi="Times New Roman"/>
          <w:sz w:val="24"/>
          <w:szCs w:val="24"/>
        </w:rPr>
        <w:t xml:space="preserve"> of </w:t>
      </w:r>
      <w:r w:rsidR="006122AC" w:rsidRPr="008852A2">
        <w:rPr>
          <w:rFonts w:ascii="Times New Roman" w:hAnsi="Times New Roman"/>
          <w:sz w:val="24"/>
          <w:szCs w:val="24"/>
        </w:rPr>
        <w:t>execution</w:t>
      </w:r>
      <w:r w:rsidR="008852A2" w:rsidRPr="008852A2">
        <w:rPr>
          <w:rFonts w:ascii="Times New Roman" w:hAnsi="Times New Roman"/>
          <w:sz w:val="24"/>
          <w:szCs w:val="24"/>
        </w:rPr>
        <w:t>.</w:t>
      </w:r>
      <w:r w:rsidR="00821770" w:rsidRPr="00821770">
        <w:rPr>
          <w:rFonts w:ascii="Times New Roman" w:hAnsi="Times New Roman"/>
          <w:sz w:val="24"/>
          <w:szCs w:val="24"/>
        </w:rPr>
        <w:t xml:space="preserve"> </w:t>
      </w:r>
      <w:r w:rsidR="00821770">
        <w:rPr>
          <w:rFonts w:ascii="Times New Roman" w:hAnsi="Times New Roman"/>
          <w:sz w:val="24"/>
          <w:szCs w:val="24"/>
        </w:rPr>
        <w:t>G</w:t>
      </w:r>
      <w:r w:rsidR="00821770" w:rsidRPr="008852A2">
        <w:rPr>
          <w:rFonts w:ascii="Times New Roman" w:hAnsi="Times New Roman"/>
          <w:sz w:val="24"/>
          <w:szCs w:val="24"/>
        </w:rPr>
        <w:t>overnment’s ignorance</w:t>
      </w:r>
      <w:r w:rsidR="00821770">
        <w:rPr>
          <w:rFonts w:ascii="Times New Roman" w:hAnsi="Times New Roman"/>
          <w:sz w:val="24"/>
          <w:szCs w:val="24"/>
        </w:rPr>
        <w:t xml:space="preserve"> being one of the</w:t>
      </w:r>
      <w:r w:rsidR="008852A2" w:rsidRPr="008852A2">
        <w:rPr>
          <w:rFonts w:ascii="Times New Roman" w:hAnsi="Times New Roman"/>
          <w:sz w:val="24"/>
          <w:szCs w:val="24"/>
        </w:rPr>
        <w:t xml:space="preserve"> </w:t>
      </w:r>
      <w:r w:rsidR="00821770">
        <w:rPr>
          <w:rFonts w:ascii="Times New Roman" w:hAnsi="Times New Roman"/>
          <w:sz w:val="24"/>
          <w:szCs w:val="24"/>
        </w:rPr>
        <w:t>k</w:t>
      </w:r>
      <w:r w:rsidR="006122AC" w:rsidRPr="008852A2">
        <w:rPr>
          <w:rFonts w:ascii="Times New Roman" w:hAnsi="Times New Roman"/>
          <w:sz w:val="24"/>
          <w:szCs w:val="24"/>
        </w:rPr>
        <w:t>ey</w:t>
      </w:r>
      <w:r w:rsidR="008852A2" w:rsidRPr="008852A2">
        <w:rPr>
          <w:rFonts w:ascii="Times New Roman" w:hAnsi="Times New Roman"/>
          <w:sz w:val="24"/>
          <w:szCs w:val="24"/>
        </w:rPr>
        <w:t xml:space="preserve"> </w:t>
      </w:r>
      <w:r w:rsidR="00FD5F6E" w:rsidRPr="008852A2">
        <w:rPr>
          <w:rFonts w:ascii="Times New Roman" w:hAnsi="Times New Roman"/>
          <w:sz w:val="24"/>
          <w:szCs w:val="24"/>
        </w:rPr>
        <w:t>reasons</w:t>
      </w:r>
      <w:r w:rsidR="008852A2" w:rsidRPr="008852A2">
        <w:rPr>
          <w:rFonts w:ascii="Times New Roman" w:hAnsi="Times New Roman"/>
          <w:sz w:val="24"/>
          <w:szCs w:val="24"/>
        </w:rPr>
        <w:t xml:space="preserve"> </w:t>
      </w:r>
      <w:r w:rsidR="00821770">
        <w:rPr>
          <w:rFonts w:ascii="Times New Roman" w:hAnsi="Times New Roman"/>
          <w:sz w:val="24"/>
          <w:szCs w:val="24"/>
        </w:rPr>
        <w:t xml:space="preserve">and also </w:t>
      </w:r>
      <w:r w:rsidR="007C0B8F">
        <w:rPr>
          <w:rFonts w:ascii="Times New Roman" w:hAnsi="Times New Roman"/>
          <w:sz w:val="24"/>
          <w:szCs w:val="24"/>
        </w:rPr>
        <w:t xml:space="preserve">the </w:t>
      </w:r>
      <w:r w:rsidR="003967E2" w:rsidRPr="008852A2">
        <w:rPr>
          <w:rFonts w:ascii="Times New Roman" w:hAnsi="Times New Roman"/>
          <w:sz w:val="24"/>
          <w:szCs w:val="24"/>
        </w:rPr>
        <w:t xml:space="preserve">unawareness of employer and worker </w:t>
      </w:r>
      <w:r w:rsidR="003967E2">
        <w:rPr>
          <w:rFonts w:ascii="Times New Roman" w:hAnsi="Times New Roman"/>
          <w:sz w:val="24"/>
          <w:szCs w:val="24"/>
        </w:rPr>
        <w:t xml:space="preserve">is </w:t>
      </w:r>
      <w:r w:rsidR="008852A2" w:rsidRPr="008852A2">
        <w:rPr>
          <w:rFonts w:ascii="Times New Roman" w:hAnsi="Times New Roman"/>
          <w:sz w:val="24"/>
          <w:szCs w:val="24"/>
        </w:rPr>
        <w:t xml:space="preserve">behind the </w:t>
      </w:r>
      <w:r w:rsidR="006122AC" w:rsidRPr="008852A2">
        <w:rPr>
          <w:rFonts w:ascii="Times New Roman" w:hAnsi="Times New Roman"/>
          <w:sz w:val="24"/>
          <w:szCs w:val="24"/>
        </w:rPr>
        <w:t>nonexistence</w:t>
      </w:r>
      <w:r w:rsidR="008852A2" w:rsidRPr="008852A2">
        <w:rPr>
          <w:rFonts w:ascii="Times New Roman" w:hAnsi="Times New Roman"/>
          <w:sz w:val="24"/>
          <w:szCs w:val="24"/>
        </w:rPr>
        <w:t xml:space="preserve"> of </w:t>
      </w:r>
      <w:r w:rsidR="006122AC" w:rsidRPr="008852A2">
        <w:rPr>
          <w:rFonts w:ascii="Times New Roman" w:hAnsi="Times New Roman"/>
          <w:sz w:val="24"/>
          <w:szCs w:val="24"/>
        </w:rPr>
        <w:t>implementation</w:t>
      </w:r>
      <w:r w:rsidR="008852A2" w:rsidRPr="008852A2">
        <w:rPr>
          <w:rFonts w:ascii="Times New Roman" w:hAnsi="Times New Roman"/>
          <w:sz w:val="24"/>
          <w:szCs w:val="24"/>
        </w:rPr>
        <w:t xml:space="preserve"> of </w:t>
      </w:r>
      <w:r w:rsidR="00821770">
        <w:rPr>
          <w:rFonts w:ascii="Times New Roman" w:hAnsi="Times New Roman"/>
          <w:sz w:val="24"/>
          <w:szCs w:val="24"/>
        </w:rPr>
        <w:t>BLA</w:t>
      </w:r>
      <w:r w:rsidR="008852A2" w:rsidRPr="008852A2">
        <w:rPr>
          <w:rFonts w:ascii="Times New Roman" w:hAnsi="Times New Roman"/>
          <w:sz w:val="24"/>
          <w:szCs w:val="24"/>
        </w:rPr>
        <w:t>.</w:t>
      </w:r>
      <w:r w:rsidR="00750B71">
        <w:rPr>
          <w:rFonts w:ascii="Times New Roman" w:hAnsi="Times New Roman"/>
          <w:sz w:val="24"/>
          <w:szCs w:val="24"/>
        </w:rPr>
        <w:t xml:space="preserve"> </w:t>
      </w:r>
    </w:p>
    <w:p w14:paraId="5FB104B4" w14:textId="77777777" w:rsidR="009461D9" w:rsidRPr="008316C1" w:rsidRDefault="009461D9" w:rsidP="0041486E">
      <w:pPr>
        <w:spacing w:after="0" w:line="480" w:lineRule="auto"/>
        <w:jc w:val="both"/>
        <w:rPr>
          <w:rFonts w:ascii="Times New Roman" w:hAnsi="Times New Roman"/>
          <w:sz w:val="24"/>
          <w:szCs w:val="24"/>
        </w:rPr>
      </w:pPr>
    </w:p>
    <w:p w14:paraId="260C3056" w14:textId="00F66D3B" w:rsidR="00045F55" w:rsidRPr="00A822ED" w:rsidRDefault="00045F55" w:rsidP="00A822ED">
      <w:pPr>
        <w:pStyle w:val="Heading2"/>
        <w:spacing w:before="0" w:line="480" w:lineRule="auto"/>
        <w:rPr>
          <w:rFonts w:ascii="Times New Roman" w:hAnsi="Times New Roman" w:cs="Times New Roman"/>
          <w:b/>
          <w:bCs/>
          <w:noProof/>
          <w:color w:val="auto"/>
          <w:sz w:val="24"/>
          <w:szCs w:val="24"/>
        </w:rPr>
      </w:pPr>
      <w:bookmarkStart w:id="10" w:name="_Toc76478536"/>
      <w:r w:rsidRPr="00A822ED">
        <w:rPr>
          <w:rFonts w:ascii="Times New Roman" w:hAnsi="Times New Roman" w:cs="Times New Roman"/>
          <w:b/>
          <w:bCs/>
          <w:noProof/>
          <w:color w:val="auto"/>
          <w:sz w:val="24"/>
          <w:szCs w:val="24"/>
        </w:rPr>
        <w:t xml:space="preserve">1.2. Objectives of the </w:t>
      </w:r>
      <w:r w:rsidR="00FA427A" w:rsidRPr="00A822ED">
        <w:rPr>
          <w:rFonts w:ascii="Times New Roman" w:hAnsi="Times New Roman" w:cs="Times New Roman"/>
          <w:b/>
          <w:bCs/>
          <w:noProof/>
          <w:color w:val="auto"/>
          <w:sz w:val="24"/>
          <w:szCs w:val="24"/>
        </w:rPr>
        <w:t>Project</w:t>
      </w:r>
      <w:bookmarkEnd w:id="10"/>
    </w:p>
    <w:p w14:paraId="1450E791" w14:textId="512410A4" w:rsidR="00AA6C41" w:rsidRDefault="00E70CC7" w:rsidP="00AA6C41">
      <w:pPr>
        <w:spacing w:after="0" w:line="480" w:lineRule="auto"/>
        <w:jc w:val="both"/>
        <w:rPr>
          <w:rFonts w:ascii="Times New Roman" w:hAnsi="Times New Roman"/>
          <w:sz w:val="24"/>
          <w:szCs w:val="24"/>
        </w:rPr>
      </w:pPr>
      <w:r w:rsidRPr="00E70CC7">
        <w:rPr>
          <w:rFonts w:ascii="Times New Roman" w:hAnsi="Times New Roman"/>
          <w:sz w:val="24"/>
          <w:szCs w:val="24"/>
        </w:rPr>
        <w:t xml:space="preserve">Bangladesh updated their </w:t>
      </w:r>
      <w:proofErr w:type="spellStart"/>
      <w:r w:rsidRPr="00E70CC7">
        <w:rPr>
          <w:rFonts w:ascii="Times New Roman" w:hAnsi="Times New Roman"/>
          <w:sz w:val="24"/>
          <w:szCs w:val="24"/>
        </w:rPr>
        <w:t>labour</w:t>
      </w:r>
      <w:proofErr w:type="spellEnd"/>
      <w:r w:rsidRPr="00E70CC7">
        <w:rPr>
          <w:rFonts w:ascii="Times New Roman" w:hAnsi="Times New Roman"/>
          <w:sz w:val="24"/>
          <w:szCs w:val="24"/>
        </w:rPr>
        <w:t xml:space="preserve"> law in 2006 replacing as many as </w:t>
      </w:r>
      <w:r w:rsidR="00C836D4">
        <w:rPr>
          <w:rFonts w:ascii="Times New Roman" w:hAnsi="Times New Roman"/>
          <w:sz w:val="24"/>
          <w:szCs w:val="24"/>
        </w:rPr>
        <w:t>25</w:t>
      </w:r>
      <w:r w:rsidRPr="00E70CC7">
        <w:rPr>
          <w:rFonts w:ascii="Times New Roman" w:hAnsi="Times New Roman"/>
          <w:sz w:val="24"/>
          <w:szCs w:val="24"/>
        </w:rPr>
        <w:t xml:space="preserve"> laws of the British regime and the Pakistan period. By this systematization, Bangladesh covers most of the provisions of international standards for </w:t>
      </w:r>
      <w:proofErr w:type="spellStart"/>
      <w:r w:rsidRPr="00E70CC7">
        <w:rPr>
          <w:rFonts w:ascii="Times New Roman" w:hAnsi="Times New Roman"/>
          <w:sz w:val="24"/>
          <w:szCs w:val="24"/>
        </w:rPr>
        <w:t>labour</w:t>
      </w:r>
      <w:proofErr w:type="spellEnd"/>
      <w:r w:rsidRPr="00E70CC7">
        <w:rPr>
          <w:rFonts w:ascii="Times New Roman" w:hAnsi="Times New Roman"/>
          <w:sz w:val="24"/>
          <w:szCs w:val="24"/>
        </w:rPr>
        <w:t xml:space="preserve"> rights </w:t>
      </w:r>
      <w:proofErr w:type="gramStart"/>
      <w:r w:rsidRPr="00E70CC7">
        <w:rPr>
          <w:rFonts w:ascii="Times New Roman" w:hAnsi="Times New Roman"/>
          <w:sz w:val="24"/>
          <w:szCs w:val="24"/>
        </w:rPr>
        <w:t>i.e.</w:t>
      </w:r>
      <w:proofErr w:type="gramEnd"/>
      <w:r w:rsidRPr="00E70CC7">
        <w:rPr>
          <w:rFonts w:ascii="Times New Roman" w:hAnsi="Times New Roman"/>
          <w:sz w:val="24"/>
          <w:szCs w:val="24"/>
        </w:rPr>
        <w:t xml:space="preserve"> SA 8000 of SAI, ETI, FLA, FWF, </w:t>
      </w:r>
      <w:r w:rsidRPr="00E70CC7">
        <w:rPr>
          <w:rFonts w:ascii="Times New Roman" w:hAnsi="Times New Roman"/>
          <w:sz w:val="24"/>
          <w:szCs w:val="24"/>
        </w:rPr>
        <w:lastRenderedPageBreak/>
        <w:t xml:space="preserve">BSCI, WRAP and others. But the catastrophic event of the collapse of Rana Plaza and the fire incident at </w:t>
      </w:r>
      <w:proofErr w:type="spellStart"/>
      <w:r w:rsidRPr="00E70CC7">
        <w:rPr>
          <w:rFonts w:ascii="Times New Roman" w:hAnsi="Times New Roman"/>
          <w:sz w:val="24"/>
          <w:szCs w:val="24"/>
        </w:rPr>
        <w:t>Tazreen</w:t>
      </w:r>
      <w:proofErr w:type="spellEnd"/>
      <w:r w:rsidRPr="00E70CC7">
        <w:rPr>
          <w:rFonts w:ascii="Times New Roman" w:hAnsi="Times New Roman"/>
          <w:sz w:val="24"/>
          <w:szCs w:val="24"/>
        </w:rPr>
        <w:t xml:space="preserve"> Fashions unashamedly represented the key faults of the existing legal safeguarding system under the </w:t>
      </w:r>
      <w:proofErr w:type="spellStart"/>
      <w:r w:rsidRPr="00E70CC7">
        <w:rPr>
          <w:rFonts w:ascii="Times New Roman" w:hAnsi="Times New Roman"/>
          <w:sz w:val="24"/>
          <w:szCs w:val="24"/>
        </w:rPr>
        <w:t>labour</w:t>
      </w:r>
      <w:proofErr w:type="spellEnd"/>
      <w:r w:rsidRPr="00E70CC7">
        <w:rPr>
          <w:rFonts w:ascii="Times New Roman" w:hAnsi="Times New Roman"/>
          <w:sz w:val="24"/>
          <w:szCs w:val="24"/>
        </w:rPr>
        <w:t xml:space="preserve"> laws of Bangladesh. Every time we tend to look deeper in to the short comings of executing or implementing the </w:t>
      </w:r>
      <w:r w:rsidR="002E7FA7" w:rsidRPr="00E70CC7">
        <w:rPr>
          <w:rFonts w:ascii="Times New Roman" w:hAnsi="Times New Roman"/>
          <w:sz w:val="24"/>
          <w:szCs w:val="24"/>
        </w:rPr>
        <w:t>laws,</w:t>
      </w:r>
      <w:r w:rsidRPr="00E70CC7">
        <w:rPr>
          <w:rFonts w:ascii="Times New Roman" w:hAnsi="Times New Roman"/>
          <w:sz w:val="24"/>
          <w:szCs w:val="24"/>
        </w:rPr>
        <w:t xml:space="preserve"> we look in the regular sectors </w:t>
      </w:r>
      <w:proofErr w:type="gramStart"/>
      <w:r w:rsidRPr="00E70CC7">
        <w:rPr>
          <w:rFonts w:ascii="Times New Roman" w:hAnsi="Times New Roman"/>
          <w:sz w:val="24"/>
          <w:szCs w:val="24"/>
        </w:rPr>
        <w:t>i.e.</w:t>
      </w:r>
      <w:proofErr w:type="gramEnd"/>
      <w:r w:rsidRPr="00E70CC7">
        <w:rPr>
          <w:rFonts w:ascii="Times New Roman" w:hAnsi="Times New Roman"/>
          <w:sz w:val="24"/>
          <w:szCs w:val="24"/>
        </w:rPr>
        <w:t xml:space="preserve"> RMG or manufacturing plants, but as of now no study or project has been done on an NGO.</w:t>
      </w:r>
      <w:r w:rsidR="002E7FA7">
        <w:rPr>
          <w:rFonts w:ascii="Times New Roman" w:hAnsi="Times New Roman"/>
          <w:sz w:val="24"/>
          <w:szCs w:val="24"/>
        </w:rPr>
        <w:t xml:space="preserve"> This because there is a grey area </w:t>
      </w:r>
      <w:r w:rsidR="00000961">
        <w:rPr>
          <w:rFonts w:ascii="Times New Roman" w:hAnsi="Times New Roman"/>
          <w:sz w:val="24"/>
          <w:szCs w:val="24"/>
        </w:rPr>
        <w:t>where</w:t>
      </w:r>
      <w:r w:rsidR="002E7FA7">
        <w:rPr>
          <w:rFonts w:ascii="Times New Roman" w:hAnsi="Times New Roman"/>
          <w:sz w:val="24"/>
          <w:szCs w:val="24"/>
        </w:rPr>
        <w:t xml:space="preserve"> it states that </w:t>
      </w:r>
      <w:r w:rsidR="00000961">
        <w:rPr>
          <w:rFonts w:ascii="Times New Roman" w:hAnsi="Times New Roman"/>
          <w:sz w:val="24"/>
          <w:szCs w:val="24"/>
        </w:rPr>
        <w:t>NGO’s may not follow these completely</w:t>
      </w:r>
      <w:r w:rsidR="0011688D">
        <w:rPr>
          <w:rStyle w:val="EndnoteReference"/>
          <w:rFonts w:ascii="Times New Roman" w:hAnsi="Times New Roman"/>
          <w:sz w:val="24"/>
          <w:szCs w:val="24"/>
        </w:rPr>
        <w:endnoteReference w:id="4"/>
      </w:r>
      <w:r w:rsidR="00000961">
        <w:rPr>
          <w:rFonts w:ascii="Times New Roman" w:hAnsi="Times New Roman"/>
          <w:sz w:val="24"/>
          <w:szCs w:val="24"/>
        </w:rPr>
        <w:t>.</w:t>
      </w:r>
      <w:r w:rsidRPr="00E70CC7">
        <w:rPr>
          <w:rFonts w:ascii="Times New Roman" w:hAnsi="Times New Roman"/>
          <w:sz w:val="24"/>
          <w:szCs w:val="24"/>
        </w:rPr>
        <w:t xml:space="preserve"> So, my objective of this project was to find out, to what extent does the NGOs implement the instructions of Chapter 5</w:t>
      </w:r>
      <w:r w:rsidR="00405F1B">
        <w:rPr>
          <w:rFonts w:ascii="Times New Roman" w:hAnsi="Times New Roman"/>
          <w:sz w:val="24"/>
          <w:szCs w:val="24"/>
        </w:rPr>
        <w:t xml:space="preserve"> &amp; Chapter 6</w:t>
      </w:r>
      <w:r w:rsidRPr="00E70CC7">
        <w:rPr>
          <w:rFonts w:ascii="Times New Roman" w:hAnsi="Times New Roman"/>
          <w:sz w:val="24"/>
          <w:szCs w:val="24"/>
        </w:rPr>
        <w:t xml:space="preserve"> of BLA.</w:t>
      </w:r>
    </w:p>
    <w:p w14:paraId="653EAC35" w14:textId="77777777" w:rsidR="00E70CC7" w:rsidRPr="00A822ED" w:rsidRDefault="00E70CC7" w:rsidP="00AA6C41">
      <w:pPr>
        <w:spacing w:after="0" w:line="480" w:lineRule="auto"/>
        <w:jc w:val="both"/>
        <w:rPr>
          <w:rFonts w:ascii="Times New Roman" w:hAnsi="Times New Roman"/>
          <w:sz w:val="24"/>
          <w:szCs w:val="24"/>
        </w:rPr>
      </w:pPr>
    </w:p>
    <w:p w14:paraId="3CA70A51" w14:textId="5877F581" w:rsidR="00045F55" w:rsidRPr="002258D1" w:rsidRDefault="00045F55" w:rsidP="002258D1">
      <w:pPr>
        <w:pStyle w:val="Heading2"/>
        <w:spacing w:before="0" w:line="480" w:lineRule="auto"/>
        <w:rPr>
          <w:rFonts w:ascii="Times New Roman" w:hAnsi="Times New Roman" w:cs="Times New Roman"/>
          <w:b/>
          <w:bCs/>
          <w:noProof/>
          <w:color w:val="auto"/>
          <w:sz w:val="24"/>
          <w:szCs w:val="24"/>
        </w:rPr>
      </w:pPr>
      <w:bookmarkStart w:id="11" w:name="_Toc76478537"/>
      <w:r w:rsidRPr="002258D1">
        <w:rPr>
          <w:rFonts w:ascii="Times New Roman" w:hAnsi="Times New Roman" w:cs="Times New Roman"/>
          <w:b/>
          <w:bCs/>
          <w:noProof/>
          <w:color w:val="auto"/>
          <w:sz w:val="24"/>
          <w:szCs w:val="24"/>
        </w:rPr>
        <w:t>1.3. Methodology</w:t>
      </w:r>
      <w:bookmarkEnd w:id="11"/>
    </w:p>
    <w:p w14:paraId="14424FCF" w14:textId="08421296" w:rsidR="002258D1" w:rsidRPr="002258D1" w:rsidRDefault="002258D1" w:rsidP="006816F5">
      <w:pPr>
        <w:spacing w:after="0" w:line="480" w:lineRule="auto"/>
        <w:jc w:val="both"/>
        <w:rPr>
          <w:rFonts w:ascii="Times New Roman" w:hAnsi="Times New Roman"/>
          <w:sz w:val="24"/>
          <w:szCs w:val="24"/>
        </w:rPr>
      </w:pPr>
      <w:r w:rsidRPr="002258D1">
        <w:rPr>
          <w:rFonts w:ascii="Times New Roman" w:hAnsi="Times New Roman"/>
          <w:sz w:val="24"/>
          <w:szCs w:val="24"/>
        </w:rPr>
        <w:t>The purpose of the report was to understand</w:t>
      </w:r>
      <w:r w:rsidR="000D5812">
        <w:rPr>
          <w:rFonts w:ascii="Times New Roman" w:hAnsi="Times New Roman"/>
          <w:sz w:val="24"/>
          <w:szCs w:val="24"/>
        </w:rPr>
        <w:t xml:space="preserve"> the </w:t>
      </w:r>
      <w:r w:rsidR="001B4448">
        <w:rPr>
          <w:rFonts w:ascii="Times New Roman" w:hAnsi="Times New Roman"/>
          <w:sz w:val="24"/>
          <w:szCs w:val="24"/>
        </w:rPr>
        <w:t xml:space="preserve">of Chapter </w:t>
      </w:r>
      <w:r w:rsidR="00133DF7">
        <w:rPr>
          <w:rFonts w:ascii="Times New Roman" w:hAnsi="Times New Roman"/>
          <w:sz w:val="24"/>
          <w:szCs w:val="24"/>
        </w:rPr>
        <w:t>5</w:t>
      </w:r>
      <w:r w:rsidR="001B4448">
        <w:rPr>
          <w:rFonts w:ascii="Times New Roman" w:hAnsi="Times New Roman"/>
          <w:sz w:val="24"/>
          <w:szCs w:val="24"/>
        </w:rPr>
        <w:t xml:space="preserve"> </w:t>
      </w:r>
      <w:r w:rsidR="005D515C">
        <w:rPr>
          <w:rFonts w:ascii="Times New Roman" w:hAnsi="Times New Roman"/>
          <w:sz w:val="24"/>
          <w:szCs w:val="24"/>
        </w:rPr>
        <w:t xml:space="preserve">and Chapter 6 </w:t>
      </w:r>
      <w:r w:rsidR="001B4448">
        <w:rPr>
          <w:rFonts w:ascii="Times New Roman" w:hAnsi="Times New Roman"/>
          <w:sz w:val="24"/>
          <w:szCs w:val="24"/>
        </w:rPr>
        <w:t xml:space="preserve">of the BLA, from an NGO’s perspective. For that I chose BRAC, the world’s largest NGO at the moment. </w:t>
      </w:r>
    </w:p>
    <w:p w14:paraId="4EFC629C" w14:textId="77777777" w:rsidR="002258D1" w:rsidRPr="002258D1" w:rsidRDefault="002258D1" w:rsidP="006816F5">
      <w:pPr>
        <w:spacing w:after="0" w:line="480" w:lineRule="auto"/>
        <w:jc w:val="both"/>
        <w:rPr>
          <w:rFonts w:ascii="Times New Roman" w:hAnsi="Times New Roman"/>
          <w:b/>
          <w:bCs/>
          <w:sz w:val="24"/>
          <w:szCs w:val="24"/>
        </w:rPr>
      </w:pPr>
      <w:r w:rsidRPr="002258D1">
        <w:rPr>
          <w:rFonts w:ascii="Times New Roman" w:hAnsi="Times New Roman"/>
          <w:b/>
          <w:bCs/>
          <w:sz w:val="24"/>
          <w:szCs w:val="24"/>
        </w:rPr>
        <w:t>Data Collection</w:t>
      </w:r>
    </w:p>
    <w:p w14:paraId="435FCD2B" w14:textId="3A03EC3B" w:rsidR="002258D1" w:rsidRPr="002258D1" w:rsidRDefault="002258D1" w:rsidP="006816F5">
      <w:pPr>
        <w:spacing w:after="0" w:line="480" w:lineRule="auto"/>
        <w:jc w:val="both"/>
        <w:rPr>
          <w:rFonts w:ascii="Times New Roman" w:hAnsi="Times New Roman"/>
          <w:sz w:val="24"/>
          <w:szCs w:val="24"/>
        </w:rPr>
      </w:pPr>
      <w:r w:rsidRPr="002258D1">
        <w:rPr>
          <w:rFonts w:ascii="Times New Roman" w:hAnsi="Times New Roman"/>
          <w:sz w:val="24"/>
          <w:szCs w:val="24"/>
        </w:rPr>
        <w:t xml:space="preserve">To conduct </w:t>
      </w:r>
      <w:r w:rsidR="001B4448">
        <w:rPr>
          <w:rFonts w:ascii="Times New Roman" w:hAnsi="Times New Roman"/>
          <w:sz w:val="24"/>
          <w:szCs w:val="24"/>
        </w:rPr>
        <w:t>my</w:t>
      </w:r>
      <w:r w:rsidRPr="002258D1">
        <w:rPr>
          <w:rFonts w:ascii="Times New Roman" w:hAnsi="Times New Roman"/>
          <w:sz w:val="24"/>
          <w:szCs w:val="24"/>
        </w:rPr>
        <w:t xml:space="preserve"> research, </w:t>
      </w:r>
      <w:r w:rsidR="00247048">
        <w:rPr>
          <w:rFonts w:ascii="Times New Roman" w:hAnsi="Times New Roman"/>
          <w:sz w:val="24"/>
          <w:szCs w:val="24"/>
        </w:rPr>
        <w:t>I</w:t>
      </w:r>
      <w:r w:rsidRPr="002258D1">
        <w:rPr>
          <w:rFonts w:ascii="Times New Roman" w:hAnsi="Times New Roman"/>
          <w:sz w:val="24"/>
          <w:szCs w:val="24"/>
        </w:rPr>
        <w:t xml:space="preserve"> used two sources of information:</w:t>
      </w:r>
    </w:p>
    <w:p w14:paraId="4BA54C09" w14:textId="0581257E" w:rsidR="000D5812" w:rsidRDefault="002258D1" w:rsidP="006816F5">
      <w:pPr>
        <w:pStyle w:val="ListParagraph"/>
        <w:numPr>
          <w:ilvl w:val="0"/>
          <w:numId w:val="2"/>
        </w:numPr>
        <w:spacing w:after="0" w:line="480" w:lineRule="auto"/>
        <w:jc w:val="both"/>
        <w:rPr>
          <w:rFonts w:ascii="Times New Roman" w:hAnsi="Times New Roman"/>
          <w:sz w:val="24"/>
          <w:szCs w:val="24"/>
        </w:rPr>
      </w:pPr>
      <w:r w:rsidRPr="000D5812">
        <w:rPr>
          <w:rFonts w:ascii="Times New Roman" w:hAnsi="Times New Roman"/>
          <w:sz w:val="24"/>
          <w:szCs w:val="24"/>
        </w:rPr>
        <w:t>Primary Source</w:t>
      </w:r>
      <w:r w:rsidR="000D5812">
        <w:rPr>
          <w:rFonts w:ascii="Times New Roman" w:hAnsi="Times New Roman"/>
          <w:sz w:val="24"/>
          <w:szCs w:val="24"/>
        </w:rPr>
        <w:t xml:space="preserve"> &amp;</w:t>
      </w:r>
    </w:p>
    <w:p w14:paraId="0DD5064A" w14:textId="441DFF49" w:rsidR="002258D1" w:rsidRPr="00726855" w:rsidRDefault="002258D1" w:rsidP="002258D1">
      <w:pPr>
        <w:pStyle w:val="ListParagraph"/>
        <w:numPr>
          <w:ilvl w:val="0"/>
          <w:numId w:val="2"/>
        </w:numPr>
        <w:spacing w:after="0" w:line="480" w:lineRule="auto"/>
        <w:jc w:val="both"/>
        <w:rPr>
          <w:rFonts w:ascii="Times New Roman" w:hAnsi="Times New Roman"/>
          <w:sz w:val="24"/>
          <w:szCs w:val="24"/>
        </w:rPr>
      </w:pPr>
      <w:r w:rsidRPr="000D5812">
        <w:rPr>
          <w:rFonts w:ascii="Times New Roman" w:hAnsi="Times New Roman"/>
          <w:sz w:val="24"/>
          <w:szCs w:val="24"/>
        </w:rPr>
        <w:t>Secondary Source</w:t>
      </w:r>
      <w:r w:rsidR="000D5812">
        <w:rPr>
          <w:rFonts w:ascii="Times New Roman" w:hAnsi="Times New Roman"/>
          <w:sz w:val="24"/>
          <w:szCs w:val="24"/>
        </w:rPr>
        <w:t>.</w:t>
      </w:r>
    </w:p>
    <w:p w14:paraId="405F107C" w14:textId="77777777" w:rsidR="002258D1" w:rsidRPr="006870F2" w:rsidRDefault="002258D1" w:rsidP="006816F5">
      <w:pPr>
        <w:spacing w:after="0" w:line="480" w:lineRule="auto"/>
        <w:jc w:val="both"/>
        <w:rPr>
          <w:rFonts w:ascii="Times New Roman" w:hAnsi="Times New Roman"/>
          <w:b/>
          <w:bCs/>
          <w:sz w:val="24"/>
          <w:szCs w:val="24"/>
        </w:rPr>
      </w:pPr>
      <w:r w:rsidRPr="006870F2">
        <w:rPr>
          <w:rFonts w:ascii="Times New Roman" w:hAnsi="Times New Roman"/>
          <w:b/>
          <w:bCs/>
          <w:sz w:val="24"/>
          <w:szCs w:val="24"/>
        </w:rPr>
        <w:t>Primary Sources</w:t>
      </w:r>
    </w:p>
    <w:p w14:paraId="4AF6A9E7" w14:textId="73901249" w:rsidR="002258D1" w:rsidRPr="002258D1" w:rsidRDefault="002258D1" w:rsidP="006816F5">
      <w:pPr>
        <w:spacing w:after="0" w:line="480" w:lineRule="auto"/>
        <w:jc w:val="both"/>
        <w:rPr>
          <w:rFonts w:ascii="Times New Roman" w:hAnsi="Times New Roman"/>
          <w:sz w:val="24"/>
          <w:szCs w:val="24"/>
        </w:rPr>
      </w:pPr>
      <w:r w:rsidRPr="002258D1">
        <w:rPr>
          <w:rFonts w:ascii="Times New Roman" w:hAnsi="Times New Roman"/>
          <w:sz w:val="24"/>
          <w:szCs w:val="24"/>
        </w:rPr>
        <w:t xml:space="preserve">Due to the </w:t>
      </w:r>
      <w:r w:rsidR="00247048" w:rsidRPr="002258D1">
        <w:rPr>
          <w:rFonts w:ascii="Times New Roman" w:hAnsi="Times New Roman"/>
          <w:sz w:val="24"/>
          <w:szCs w:val="24"/>
        </w:rPr>
        <w:t>pandemic,</w:t>
      </w:r>
      <w:r w:rsidRPr="002258D1">
        <w:rPr>
          <w:rFonts w:ascii="Times New Roman" w:hAnsi="Times New Roman"/>
          <w:sz w:val="24"/>
          <w:szCs w:val="24"/>
        </w:rPr>
        <w:t xml:space="preserve"> </w:t>
      </w:r>
      <w:r w:rsidR="00247048">
        <w:rPr>
          <w:rFonts w:ascii="Times New Roman" w:hAnsi="Times New Roman"/>
          <w:sz w:val="24"/>
          <w:szCs w:val="24"/>
        </w:rPr>
        <w:t>I</w:t>
      </w:r>
      <w:r w:rsidRPr="002258D1">
        <w:rPr>
          <w:rFonts w:ascii="Times New Roman" w:hAnsi="Times New Roman"/>
          <w:sz w:val="24"/>
          <w:szCs w:val="24"/>
        </w:rPr>
        <w:t xml:space="preserve"> could not go to many expertise. For </w:t>
      </w:r>
      <w:r w:rsidR="00247048">
        <w:rPr>
          <w:rFonts w:ascii="Times New Roman" w:hAnsi="Times New Roman"/>
          <w:sz w:val="24"/>
          <w:szCs w:val="24"/>
        </w:rPr>
        <w:t>my</w:t>
      </w:r>
      <w:r w:rsidRPr="002258D1">
        <w:rPr>
          <w:rFonts w:ascii="Times New Roman" w:hAnsi="Times New Roman"/>
          <w:sz w:val="24"/>
          <w:szCs w:val="24"/>
        </w:rPr>
        <w:t xml:space="preserve"> primary source of data, </w:t>
      </w:r>
      <w:r w:rsidR="00247048">
        <w:rPr>
          <w:rFonts w:ascii="Times New Roman" w:hAnsi="Times New Roman"/>
          <w:sz w:val="24"/>
          <w:szCs w:val="24"/>
        </w:rPr>
        <w:t>I</w:t>
      </w:r>
      <w:r w:rsidRPr="002258D1">
        <w:rPr>
          <w:rFonts w:ascii="Times New Roman" w:hAnsi="Times New Roman"/>
          <w:sz w:val="24"/>
          <w:szCs w:val="24"/>
        </w:rPr>
        <w:t xml:space="preserve"> had </w:t>
      </w:r>
      <w:r w:rsidR="00247048">
        <w:rPr>
          <w:rFonts w:ascii="Times New Roman" w:hAnsi="Times New Roman"/>
          <w:sz w:val="24"/>
          <w:szCs w:val="24"/>
        </w:rPr>
        <w:t xml:space="preserve">the opportunity to interview two expertise from the </w:t>
      </w:r>
      <w:r w:rsidR="006870F2">
        <w:rPr>
          <w:rFonts w:ascii="Times New Roman" w:hAnsi="Times New Roman"/>
          <w:sz w:val="24"/>
          <w:szCs w:val="24"/>
        </w:rPr>
        <w:t>organization and did an interview of an external expertise.</w:t>
      </w:r>
    </w:p>
    <w:p w14:paraId="73E0D6AF" w14:textId="77777777" w:rsidR="002258D1" w:rsidRPr="006870F2" w:rsidRDefault="002258D1" w:rsidP="006816F5">
      <w:pPr>
        <w:spacing w:after="0" w:line="480" w:lineRule="auto"/>
        <w:jc w:val="both"/>
        <w:rPr>
          <w:rFonts w:ascii="Times New Roman" w:hAnsi="Times New Roman"/>
          <w:b/>
          <w:bCs/>
          <w:sz w:val="24"/>
          <w:szCs w:val="24"/>
        </w:rPr>
      </w:pPr>
      <w:r w:rsidRPr="006870F2">
        <w:rPr>
          <w:rFonts w:ascii="Times New Roman" w:hAnsi="Times New Roman"/>
          <w:b/>
          <w:bCs/>
          <w:sz w:val="24"/>
          <w:szCs w:val="24"/>
        </w:rPr>
        <w:t>Secondary Sources</w:t>
      </w:r>
    </w:p>
    <w:p w14:paraId="13BDA015" w14:textId="77777777" w:rsidR="006D13C9" w:rsidRDefault="006870F2" w:rsidP="006816F5">
      <w:pPr>
        <w:spacing w:after="0" w:line="480" w:lineRule="auto"/>
        <w:jc w:val="both"/>
        <w:rPr>
          <w:rFonts w:ascii="Times New Roman" w:hAnsi="Times New Roman"/>
          <w:sz w:val="24"/>
          <w:szCs w:val="24"/>
        </w:rPr>
      </w:pPr>
      <w:r>
        <w:rPr>
          <w:rFonts w:ascii="Times New Roman" w:hAnsi="Times New Roman"/>
          <w:sz w:val="24"/>
          <w:szCs w:val="24"/>
        </w:rPr>
        <w:lastRenderedPageBreak/>
        <w:t>I</w:t>
      </w:r>
      <w:r w:rsidR="002258D1" w:rsidRPr="002258D1">
        <w:rPr>
          <w:rFonts w:ascii="Times New Roman" w:hAnsi="Times New Roman"/>
          <w:sz w:val="24"/>
          <w:szCs w:val="24"/>
        </w:rPr>
        <w:t xml:space="preserve"> collected secondary data from different online portals and websites of different organizations which have been furnished in the Bibliography. </w:t>
      </w:r>
      <w:r w:rsidR="006D13C9" w:rsidRPr="002258D1">
        <w:rPr>
          <w:rFonts w:ascii="Times New Roman" w:hAnsi="Times New Roman"/>
          <w:sz w:val="24"/>
          <w:szCs w:val="24"/>
        </w:rPr>
        <w:t>Access to information through web is very limited yet best effort has been given to retrieve as much information as possible.</w:t>
      </w:r>
      <w:r w:rsidR="006D13C9">
        <w:rPr>
          <w:rFonts w:ascii="Times New Roman" w:hAnsi="Times New Roman"/>
          <w:sz w:val="24"/>
          <w:szCs w:val="24"/>
        </w:rPr>
        <w:t xml:space="preserve"> </w:t>
      </w:r>
    </w:p>
    <w:p w14:paraId="53FE344A" w14:textId="6A6DF9CC" w:rsidR="005D515C" w:rsidRDefault="006816F5" w:rsidP="00F91200">
      <w:pPr>
        <w:spacing w:after="0" w:line="480" w:lineRule="auto"/>
        <w:jc w:val="both"/>
        <w:rPr>
          <w:rFonts w:ascii="Times New Roman" w:hAnsi="Times New Roman"/>
          <w:sz w:val="24"/>
          <w:szCs w:val="24"/>
        </w:rPr>
      </w:pPr>
      <w:r>
        <w:rPr>
          <w:rFonts w:ascii="Times New Roman" w:hAnsi="Times New Roman"/>
          <w:sz w:val="24"/>
          <w:szCs w:val="24"/>
        </w:rPr>
        <w:t>Worth mentioning</w:t>
      </w:r>
      <w:r w:rsidR="006D13C9">
        <w:rPr>
          <w:rFonts w:ascii="Times New Roman" w:hAnsi="Times New Roman"/>
          <w:sz w:val="24"/>
          <w:szCs w:val="24"/>
        </w:rPr>
        <w:t xml:space="preserve"> here, m</w:t>
      </w:r>
      <w:r w:rsidR="005A253E">
        <w:rPr>
          <w:rFonts w:ascii="Times New Roman" w:hAnsi="Times New Roman"/>
          <w:sz w:val="24"/>
          <w:szCs w:val="24"/>
        </w:rPr>
        <w:t>y class notes from MIHRM 506</w:t>
      </w:r>
      <w:r w:rsidR="00D54CD4">
        <w:rPr>
          <w:rFonts w:ascii="Times New Roman" w:hAnsi="Times New Roman"/>
          <w:sz w:val="24"/>
          <w:szCs w:val="24"/>
        </w:rPr>
        <w:t>;</w:t>
      </w:r>
      <w:r w:rsidR="005A253E">
        <w:rPr>
          <w:rFonts w:ascii="Times New Roman" w:hAnsi="Times New Roman"/>
          <w:sz w:val="24"/>
          <w:szCs w:val="24"/>
        </w:rPr>
        <w:t xml:space="preserve"> </w:t>
      </w:r>
      <w:r w:rsidR="00D54CD4" w:rsidRPr="00D54CD4">
        <w:rPr>
          <w:rFonts w:ascii="Times New Roman" w:hAnsi="Times New Roman"/>
          <w:sz w:val="24"/>
          <w:szCs w:val="24"/>
        </w:rPr>
        <w:t>Emp</w:t>
      </w:r>
      <w:r w:rsidR="00D54CD4">
        <w:rPr>
          <w:rFonts w:ascii="Times New Roman" w:hAnsi="Times New Roman"/>
          <w:sz w:val="24"/>
          <w:szCs w:val="24"/>
        </w:rPr>
        <w:t>loyee</w:t>
      </w:r>
      <w:r w:rsidR="00D54CD4" w:rsidRPr="00D54CD4">
        <w:rPr>
          <w:rFonts w:ascii="Times New Roman" w:hAnsi="Times New Roman"/>
          <w:sz w:val="24"/>
          <w:szCs w:val="24"/>
        </w:rPr>
        <w:t xml:space="preserve"> Relations &amp; Emp</w:t>
      </w:r>
      <w:r w:rsidR="00D54CD4">
        <w:rPr>
          <w:rFonts w:ascii="Times New Roman" w:hAnsi="Times New Roman"/>
          <w:sz w:val="24"/>
          <w:szCs w:val="24"/>
        </w:rPr>
        <w:t>loyee</w:t>
      </w:r>
      <w:r w:rsidR="00D54CD4" w:rsidRPr="00D54CD4">
        <w:rPr>
          <w:rFonts w:ascii="Times New Roman" w:hAnsi="Times New Roman"/>
          <w:sz w:val="24"/>
          <w:szCs w:val="24"/>
        </w:rPr>
        <w:t xml:space="preserve"> Laws</w:t>
      </w:r>
      <w:r w:rsidR="00D54CD4">
        <w:rPr>
          <w:rFonts w:ascii="Times New Roman" w:hAnsi="Times New Roman"/>
          <w:sz w:val="24"/>
          <w:szCs w:val="24"/>
        </w:rPr>
        <w:t xml:space="preserve"> also played a vital role in giving me </w:t>
      </w:r>
      <w:r w:rsidR="006D13C9">
        <w:rPr>
          <w:rFonts w:ascii="Times New Roman" w:hAnsi="Times New Roman"/>
          <w:sz w:val="24"/>
          <w:szCs w:val="24"/>
        </w:rPr>
        <w:t>facts and figures</w:t>
      </w:r>
      <w:r w:rsidR="0041486E">
        <w:rPr>
          <w:rFonts w:ascii="Times New Roman" w:hAnsi="Times New Roman"/>
          <w:sz w:val="24"/>
          <w:szCs w:val="24"/>
        </w:rPr>
        <w:t xml:space="preserve"> on this project work.</w:t>
      </w:r>
    </w:p>
    <w:p w14:paraId="181504B1" w14:textId="77777777" w:rsidR="00BB66AA" w:rsidRPr="00F91200" w:rsidRDefault="00BB66AA" w:rsidP="00F91200">
      <w:pPr>
        <w:spacing w:after="0" w:line="480" w:lineRule="auto"/>
        <w:jc w:val="both"/>
        <w:rPr>
          <w:rFonts w:ascii="Times New Roman" w:hAnsi="Times New Roman"/>
          <w:sz w:val="24"/>
          <w:szCs w:val="24"/>
        </w:rPr>
      </w:pPr>
    </w:p>
    <w:p w14:paraId="6F438C4E" w14:textId="185BA3EC" w:rsidR="00045F55" w:rsidRPr="00F91200" w:rsidRDefault="00045F55" w:rsidP="00F91200">
      <w:pPr>
        <w:pStyle w:val="Heading2"/>
        <w:spacing w:before="0" w:line="480" w:lineRule="auto"/>
        <w:rPr>
          <w:rFonts w:ascii="Times New Roman" w:hAnsi="Times New Roman" w:cs="Times New Roman"/>
          <w:b/>
          <w:bCs/>
          <w:noProof/>
          <w:color w:val="auto"/>
          <w:sz w:val="24"/>
          <w:szCs w:val="24"/>
        </w:rPr>
      </w:pPr>
      <w:bookmarkStart w:id="12" w:name="_Toc76478538"/>
      <w:r w:rsidRPr="00F91200">
        <w:rPr>
          <w:rFonts w:ascii="Times New Roman" w:hAnsi="Times New Roman" w:cs="Times New Roman"/>
          <w:b/>
          <w:bCs/>
          <w:noProof/>
          <w:color w:val="auto"/>
          <w:sz w:val="24"/>
          <w:szCs w:val="24"/>
        </w:rPr>
        <w:t>1.4. Scope and Limitations</w:t>
      </w:r>
      <w:bookmarkEnd w:id="12"/>
    </w:p>
    <w:p w14:paraId="0FC281A8" w14:textId="5A28DEB0" w:rsidR="00F91200" w:rsidRDefault="00F91200" w:rsidP="00F91200">
      <w:pPr>
        <w:spacing w:after="0" w:line="480" w:lineRule="auto"/>
        <w:rPr>
          <w:rFonts w:ascii="Times New Roman" w:hAnsi="Times New Roman"/>
          <w:sz w:val="24"/>
          <w:szCs w:val="24"/>
        </w:rPr>
      </w:pPr>
      <w:r w:rsidRPr="00F91200">
        <w:rPr>
          <w:rFonts w:ascii="Times New Roman" w:hAnsi="Times New Roman"/>
          <w:sz w:val="24"/>
          <w:szCs w:val="24"/>
        </w:rPr>
        <w:t xml:space="preserve">As </w:t>
      </w:r>
      <w:r>
        <w:rPr>
          <w:rFonts w:ascii="Times New Roman" w:hAnsi="Times New Roman"/>
          <w:sz w:val="24"/>
          <w:szCs w:val="24"/>
        </w:rPr>
        <w:t xml:space="preserve">I chose BRAC the NGO for my project, my area of study was some likely limited as the NGO does not operate any </w:t>
      </w:r>
      <w:r w:rsidR="00C14A35">
        <w:rPr>
          <w:rFonts w:ascii="Times New Roman" w:hAnsi="Times New Roman"/>
          <w:sz w:val="24"/>
          <w:szCs w:val="24"/>
        </w:rPr>
        <w:t>plants, machineries or factory so I had to focus on Chapter 5 (Articles 51 – 60) and to some extent Chapter 6 (</w:t>
      </w:r>
      <w:r w:rsidR="00B46A49">
        <w:rPr>
          <w:rFonts w:ascii="Times New Roman" w:hAnsi="Times New Roman"/>
          <w:sz w:val="24"/>
          <w:szCs w:val="24"/>
        </w:rPr>
        <w:t>Articles</w:t>
      </w:r>
      <w:r w:rsidR="00C14A35">
        <w:rPr>
          <w:rFonts w:ascii="Times New Roman" w:hAnsi="Times New Roman"/>
          <w:sz w:val="24"/>
          <w:szCs w:val="24"/>
        </w:rPr>
        <w:t xml:space="preserve"> </w:t>
      </w:r>
      <w:r w:rsidR="00955E2E">
        <w:rPr>
          <w:rFonts w:ascii="Times New Roman" w:hAnsi="Times New Roman"/>
          <w:sz w:val="24"/>
          <w:szCs w:val="24"/>
        </w:rPr>
        <w:t xml:space="preserve">61, 62, </w:t>
      </w:r>
      <w:r w:rsidR="00B46A49">
        <w:rPr>
          <w:rFonts w:ascii="Times New Roman" w:hAnsi="Times New Roman"/>
          <w:sz w:val="24"/>
          <w:szCs w:val="24"/>
        </w:rPr>
        <w:t xml:space="preserve">65, 69, 72, 77 &amp; 78). But as BRAC has more than 8000 offices </w:t>
      </w:r>
      <w:proofErr w:type="spellStart"/>
      <w:r w:rsidR="00B46A49">
        <w:rPr>
          <w:rFonts w:ascii="Times New Roman" w:hAnsi="Times New Roman"/>
          <w:sz w:val="24"/>
          <w:szCs w:val="24"/>
        </w:rPr>
        <w:t>through out</w:t>
      </w:r>
      <w:proofErr w:type="spellEnd"/>
      <w:r w:rsidR="00B46A49">
        <w:rPr>
          <w:rFonts w:ascii="Times New Roman" w:hAnsi="Times New Roman"/>
          <w:sz w:val="24"/>
          <w:szCs w:val="24"/>
        </w:rPr>
        <w:t xml:space="preserve"> Bangladesh, the scope was huge. </w:t>
      </w:r>
    </w:p>
    <w:p w14:paraId="728651DC" w14:textId="77777777" w:rsidR="00F27FB5" w:rsidRPr="00F91200" w:rsidRDefault="00F27FB5" w:rsidP="00F91200">
      <w:pPr>
        <w:spacing w:after="0" w:line="480" w:lineRule="auto"/>
        <w:rPr>
          <w:rFonts w:ascii="Times New Roman" w:hAnsi="Times New Roman"/>
          <w:sz w:val="24"/>
          <w:szCs w:val="24"/>
        </w:rPr>
      </w:pPr>
    </w:p>
    <w:p w14:paraId="51DE869C" w14:textId="180EA75B" w:rsidR="00A10D4A" w:rsidRDefault="00045F55" w:rsidP="0042351C">
      <w:pPr>
        <w:pStyle w:val="Heading2"/>
        <w:spacing w:before="0" w:line="480" w:lineRule="auto"/>
        <w:jc w:val="both"/>
        <w:rPr>
          <w:rFonts w:ascii="Times New Roman" w:hAnsi="Times New Roman" w:cs="Times New Roman"/>
          <w:b/>
          <w:bCs/>
          <w:noProof/>
          <w:color w:val="auto"/>
          <w:sz w:val="24"/>
          <w:szCs w:val="24"/>
        </w:rPr>
      </w:pPr>
      <w:bookmarkStart w:id="13" w:name="_Toc76478539"/>
      <w:r w:rsidRPr="00840ACC">
        <w:rPr>
          <w:rFonts w:ascii="Times New Roman" w:hAnsi="Times New Roman" w:cs="Times New Roman"/>
          <w:b/>
          <w:bCs/>
          <w:noProof/>
          <w:color w:val="auto"/>
          <w:sz w:val="24"/>
          <w:szCs w:val="24"/>
        </w:rPr>
        <w:t xml:space="preserve">1.5. Significance of the </w:t>
      </w:r>
      <w:r w:rsidR="00FA427A" w:rsidRPr="00840ACC">
        <w:rPr>
          <w:rFonts w:ascii="Times New Roman" w:hAnsi="Times New Roman" w:cs="Times New Roman"/>
          <w:b/>
          <w:bCs/>
          <w:noProof/>
          <w:color w:val="auto"/>
          <w:sz w:val="24"/>
          <w:szCs w:val="24"/>
        </w:rPr>
        <w:t>Project</w:t>
      </w:r>
      <w:bookmarkEnd w:id="13"/>
    </w:p>
    <w:p w14:paraId="17DFA86E" w14:textId="694FAE68" w:rsidR="001C4B64" w:rsidRDefault="0087298C" w:rsidP="005D515C">
      <w:pPr>
        <w:spacing w:after="0" w:line="480" w:lineRule="auto"/>
        <w:jc w:val="both"/>
        <w:rPr>
          <w:rFonts w:ascii="Times New Roman" w:hAnsi="Times New Roman"/>
          <w:sz w:val="24"/>
          <w:szCs w:val="24"/>
        </w:rPr>
      </w:pPr>
      <w:r>
        <w:rPr>
          <w:rFonts w:ascii="Times New Roman" w:hAnsi="Times New Roman"/>
          <w:sz w:val="24"/>
          <w:szCs w:val="24"/>
        </w:rPr>
        <w:t xml:space="preserve">I chose </w:t>
      </w:r>
      <w:r w:rsidRPr="0087298C">
        <w:rPr>
          <w:rFonts w:ascii="Times New Roman" w:hAnsi="Times New Roman"/>
          <w:sz w:val="24"/>
          <w:szCs w:val="24"/>
        </w:rPr>
        <w:t xml:space="preserve">Chapter 5 </w:t>
      </w:r>
      <w:r w:rsidR="00133DF7" w:rsidRPr="0087298C">
        <w:rPr>
          <w:rFonts w:ascii="Times New Roman" w:hAnsi="Times New Roman"/>
          <w:sz w:val="24"/>
          <w:szCs w:val="24"/>
        </w:rPr>
        <w:t>(Articles</w:t>
      </w:r>
      <w:r w:rsidRPr="0087298C">
        <w:rPr>
          <w:rFonts w:ascii="Times New Roman" w:hAnsi="Times New Roman"/>
          <w:sz w:val="24"/>
          <w:szCs w:val="24"/>
        </w:rPr>
        <w:t xml:space="preserve"> 51 – 60)</w:t>
      </w:r>
      <w:r>
        <w:rPr>
          <w:rFonts w:ascii="Times New Roman" w:hAnsi="Times New Roman"/>
          <w:sz w:val="24"/>
          <w:szCs w:val="24"/>
        </w:rPr>
        <w:t xml:space="preserve"> </w:t>
      </w:r>
      <w:r w:rsidR="00837E45">
        <w:rPr>
          <w:rFonts w:ascii="Times New Roman" w:hAnsi="Times New Roman"/>
          <w:sz w:val="24"/>
          <w:szCs w:val="24"/>
        </w:rPr>
        <w:t>and Chapter 6 (</w:t>
      </w:r>
      <w:r w:rsidR="00ED5A29">
        <w:rPr>
          <w:rFonts w:ascii="Times New Roman" w:hAnsi="Times New Roman"/>
          <w:sz w:val="24"/>
          <w:szCs w:val="24"/>
        </w:rPr>
        <w:t>Articles</w:t>
      </w:r>
      <w:r w:rsidR="00837E45">
        <w:rPr>
          <w:rFonts w:ascii="Times New Roman" w:hAnsi="Times New Roman"/>
          <w:sz w:val="24"/>
          <w:szCs w:val="24"/>
        </w:rPr>
        <w:t xml:space="preserve"> </w:t>
      </w:r>
      <w:r w:rsidR="00ED5A29">
        <w:rPr>
          <w:rFonts w:ascii="Times New Roman" w:hAnsi="Times New Roman"/>
          <w:sz w:val="24"/>
          <w:szCs w:val="24"/>
        </w:rPr>
        <w:t xml:space="preserve">61-78A) </w:t>
      </w:r>
      <w:r>
        <w:rPr>
          <w:rFonts w:ascii="Times New Roman" w:hAnsi="Times New Roman"/>
          <w:sz w:val="24"/>
          <w:szCs w:val="24"/>
        </w:rPr>
        <w:t>of the BLA because,</w:t>
      </w:r>
      <w:r w:rsidR="006A59CD" w:rsidRPr="006A59CD">
        <w:rPr>
          <w:rFonts w:ascii="Times New Roman" w:hAnsi="Times New Roman"/>
          <w:sz w:val="24"/>
          <w:szCs w:val="24"/>
        </w:rPr>
        <w:t xml:space="preserve"> workplace dangers </w:t>
      </w:r>
      <w:r w:rsidR="006A59CD">
        <w:rPr>
          <w:rFonts w:ascii="Times New Roman" w:hAnsi="Times New Roman"/>
          <w:sz w:val="24"/>
          <w:szCs w:val="24"/>
        </w:rPr>
        <w:t>are very</w:t>
      </w:r>
      <w:r w:rsidR="006A59CD" w:rsidRPr="006A59CD">
        <w:rPr>
          <w:rFonts w:ascii="Times New Roman" w:hAnsi="Times New Roman"/>
          <w:sz w:val="24"/>
          <w:szCs w:val="24"/>
        </w:rPr>
        <w:t xml:space="preserve"> fatal and </w:t>
      </w:r>
      <w:r w:rsidR="006A59CD">
        <w:rPr>
          <w:rFonts w:ascii="Times New Roman" w:hAnsi="Times New Roman"/>
          <w:sz w:val="24"/>
          <w:szCs w:val="24"/>
        </w:rPr>
        <w:t xml:space="preserve">also </w:t>
      </w:r>
      <w:r w:rsidR="006A59CD" w:rsidRPr="006A59CD">
        <w:rPr>
          <w:rFonts w:ascii="Times New Roman" w:hAnsi="Times New Roman"/>
          <w:sz w:val="24"/>
          <w:szCs w:val="24"/>
        </w:rPr>
        <w:t>non-fatal nature in</w:t>
      </w:r>
      <w:r w:rsidR="006A59CD">
        <w:rPr>
          <w:rFonts w:ascii="Times New Roman" w:hAnsi="Times New Roman"/>
          <w:sz w:val="24"/>
          <w:szCs w:val="24"/>
        </w:rPr>
        <w:t xml:space="preserve"> Bangladesh.</w:t>
      </w:r>
      <w:r w:rsidR="006A59CD" w:rsidRPr="006A59CD">
        <w:rPr>
          <w:rFonts w:ascii="Times New Roman" w:hAnsi="Times New Roman"/>
          <w:sz w:val="24"/>
          <w:szCs w:val="24"/>
        </w:rPr>
        <w:t xml:space="preserve"> </w:t>
      </w:r>
      <w:r w:rsidR="006A59CD">
        <w:rPr>
          <w:rFonts w:ascii="Times New Roman" w:hAnsi="Times New Roman"/>
          <w:sz w:val="24"/>
          <w:szCs w:val="24"/>
        </w:rPr>
        <w:t>T</w:t>
      </w:r>
      <w:r w:rsidR="006A59CD" w:rsidRPr="006A59CD">
        <w:rPr>
          <w:rFonts w:ascii="Times New Roman" w:hAnsi="Times New Roman"/>
          <w:sz w:val="24"/>
          <w:szCs w:val="24"/>
        </w:rPr>
        <w:t>he</w:t>
      </w:r>
      <w:r w:rsidR="006A59CD">
        <w:rPr>
          <w:rFonts w:ascii="Times New Roman" w:hAnsi="Times New Roman"/>
          <w:sz w:val="24"/>
          <w:szCs w:val="24"/>
        </w:rPr>
        <w:t xml:space="preserve"> </w:t>
      </w:r>
      <w:r>
        <w:rPr>
          <w:rFonts w:ascii="Times New Roman" w:hAnsi="Times New Roman"/>
          <w:sz w:val="24"/>
          <w:szCs w:val="24"/>
        </w:rPr>
        <w:t>w</w:t>
      </w:r>
      <w:r w:rsidR="002809D7" w:rsidRPr="002809D7">
        <w:rPr>
          <w:rFonts w:ascii="Times New Roman" w:hAnsi="Times New Roman"/>
          <w:sz w:val="24"/>
          <w:szCs w:val="24"/>
        </w:rPr>
        <w:t xml:space="preserve">orkplace safety and security has been thought-about a key matter of alarm for </w:t>
      </w:r>
      <w:r w:rsidR="002809D7">
        <w:rPr>
          <w:rFonts w:ascii="Times New Roman" w:hAnsi="Times New Roman"/>
          <w:sz w:val="24"/>
          <w:szCs w:val="24"/>
        </w:rPr>
        <w:t>all the</w:t>
      </w:r>
      <w:r w:rsidR="002809D7" w:rsidRPr="002809D7">
        <w:rPr>
          <w:rFonts w:ascii="Times New Roman" w:hAnsi="Times New Roman"/>
          <w:sz w:val="24"/>
          <w:szCs w:val="24"/>
        </w:rPr>
        <w:t xml:space="preserve"> countr</w:t>
      </w:r>
      <w:r w:rsidR="002809D7">
        <w:rPr>
          <w:rFonts w:ascii="Times New Roman" w:hAnsi="Times New Roman"/>
          <w:sz w:val="24"/>
          <w:szCs w:val="24"/>
        </w:rPr>
        <w:t>ies of the world</w:t>
      </w:r>
      <w:r w:rsidR="002809D7" w:rsidRPr="002809D7">
        <w:rPr>
          <w:rFonts w:ascii="Times New Roman" w:hAnsi="Times New Roman"/>
          <w:sz w:val="24"/>
          <w:szCs w:val="24"/>
        </w:rPr>
        <w:t xml:space="preserve">. </w:t>
      </w:r>
      <w:proofErr w:type="spellStart"/>
      <w:r w:rsidR="002809D7" w:rsidRPr="002809D7">
        <w:rPr>
          <w:rFonts w:ascii="Times New Roman" w:hAnsi="Times New Roman"/>
          <w:sz w:val="24"/>
          <w:szCs w:val="24"/>
        </w:rPr>
        <w:t>Labour</w:t>
      </w:r>
      <w:proofErr w:type="spellEnd"/>
      <w:r w:rsidR="002809D7" w:rsidRPr="002809D7">
        <w:rPr>
          <w:rFonts w:ascii="Times New Roman" w:hAnsi="Times New Roman"/>
          <w:sz w:val="24"/>
          <w:szCs w:val="24"/>
        </w:rPr>
        <w:t xml:space="preserve"> laws of each </w:t>
      </w:r>
      <w:r w:rsidR="002809D7">
        <w:rPr>
          <w:rFonts w:ascii="Times New Roman" w:hAnsi="Times New Roman"/>
          <w:sz w:val="24"/>
          <w:szCs w:val="24"/>
        </w:rPr>
        <w:t>country</w:t>
      </w:r>
      <w:r w:rsidR="002809D7" w:rsidRPr="002809D7">
        <w:rPr>
          <w:rFonts w:ascii="Times New Roman" w:hAnsi="Times New Roman"/>
          <w:sz w:val="24"/>
          <w:szCs w:val="24"/>
        </w:rPr>
        <w:t xml:space="preserve"> provide variety of needs so as to confirm safe and secured geographical point atmosphere, correct structure</w:t>
      </w:r>
      <w:r w:rsidR="002809D7">
        <w:rPr>
          <w:rFonts w:ascii="Times New Roman" w:hAnsi="Times New Roman"/>
          <w:sz w:val="24"/>
          <w:szCs w:val="24"/>
        </w:rPr>
        <w:t>d</w:t>
      </w:r>
      <w:r w:rsidR="002809D7" w:rsidRPr="002809D7">
        <w:rPr>
          <w:rFonts w:ascii="Times New Roman" w:hAnsi="Times New Roman"/>
          <w:sz w:val="24"/>
          <w:szCs w:val="24"/>
        </w:rPr>
        <w:t xml:space="preserve"> jobs, protection of </w:t>
      </w:r>
      <w:proofErr w:type="spellStart"/>
      <w:r w:rsidR="002809D7" w:rsidRPr="002809D7">
        <w:rPr>
          <w:rFonts w:ascii="Times New Roman" w:hAnsi="Times New Roman"/>
          <w:sz w:val="24"/>
          <w:szCs w:val="24"/>
        </w:rPr>
        <w:t>labour</w:t>
      </w:r>
      <w:proofErr w:type="spellEnd"/>
      <w:r w:rsidR="002809D7" w:rsidRPr="002809D7">
        <w:rPr>
          <w:rFonts w:ascii="Times New Roman" w:hAnsi="Times New Roman"/>
          <w:sz w:val="24"/>
          <w:szCs w:val="24"/>
        </w:rPr>
        <w:t xml:space="preserve"> rights and resolution of business disputes. The technologically advanced countries, with the pace of time and want, have updated and adjusted their legal tools to safeguard their employees. The developing countries have additionally commenced with preventive procedures to decrease the geographical point hazards.</w:t>
      </w:r>
      <w:r w:rsidR="00952B74">
        <w:rPr>
          <w:rFonts w:ascii="Times New Roman" w:hAnsi="Times New Roman"/>
          <w:sz w:val="24"/>
          <w:szCs w:val="24"/>
        </w:rPr>
        <w:t xml:space="preserve"> </w:t>
      </w:r>
      <w:r w:rsidR="00952B74" w:rsidRPr="00952B74">
        <w:rPr>
          <w:rFonts w:ascii="Times New Roman" w:hAnsi="Times New Roman"/>
          <w:sz w:val="24"/>
          <w:szCs w:val="24"/>
        </w:rPr>
        <w:t xml:space="preserve">Bangladesh as a lower middle-income country </w:t>
      </w:r>
      <w:r w:rsidR="00952B74" w:rsidRPr="00952B74">
        <w:rPr>
          <w:rFonts w:ascii="Times New Roman" w:hAnsi="Times New Roman"/>
          <w:sz w:val="24"/>
          <w:szCs w:val="24"/>
        </w:rPr>
        <w:lastRenderedPageBreak/>
        <w:t xml:space="preserve">has stressed industrialization and passed </w:t>
      </w:r>
      <w:proofErr w:type="spellStart"/>
      <w:r w:rsidR="00952B74" w:rsidRPr="00952B74">
        <w:rPr>
          <w:rFonts w:ascii="Times New Roman" w:hAnsi="Times New Roman"/>
          <w:sz w:val="24"/>
          <w:szCs w:val="24"/>
        </w:rPr>
        <w:t>labour</w:t>
      </w:r>
      <w:proofErr w:type="spellEnd"/>
      <w:r w:rsidR="00952B74" w:rsidRPr="00952B74">
        <w:rPr>
          <w:rFonts w:ascii="Times New Roman" w:hAnsi="Times New Roman"/>
          <w:sz w:val="24"/>
          <w:szCs w:val="24"/>
        </w:rPr>
        <w:t xml:space="preserve"> related statues for the protection of workers in their workplaces. </w:t>
      </w:r>
      <w:r w:rsidR="00C9744D" w:rsidRPr="00C9744D">
        <w:rPr>
          <w:rFonts w:ascii="Times New Roman" w:hAnsi="Times New Roman"/>
          <w:sz w:val="24"/>
          <w:szCs w:val="24"/>
        </w:rPr>
        <w:t>But the recent tragic industrial incidents posited the weaknesses workers’ rights and very seeming leniency of execution of those laws in workplaces are very common her</w:t>
      </w:r>
      <w:r w:rsidR="001C4B64">
        <w:rPr>
          <w:rFonts w:ascii="Times New Roman" w:hAnsi="Times New Roman"/>
          <w:sz w:val="24"/>
          <w:szCs w:val="24"/>
        </w:rPr>
        <w:t>e</w:t>
      </w:r>
      <w:r w:rsidR="00C9744D" w:rsidRPr="00C9744D">
        <w:rPr>
          <w:rFonts w:ascii="Times New Roman" w:hAnsi="Times New Roman"/>
          <w:sz w:val="24"/>
          <w:szCs w:val="24"/>
        </w:rPr>
        <w:t xml:space="preserve"> in our country.</w:t>
      </w:r>
      <w:r w:rsidR="00133DF7">
        <w:rPr>
          <w:rFonts w:ascii="Times New Roman" w:hAnsi="Times New Roman"/>
          <w:sz w:val="24"/>
          <w:szCs w:val="24"/>
        </w:rPr>
        <w:t xml:space="preserve"> </w:t>
      </w:r>
      <w:r w:rsidR="002502FC">
        <w:rPr>
          <w:rFonts w:ascii="Times New Roman" w:hAnsi="Times New Roman"/>
          <w:sz w:val="24"/>
          <w:szCs w:val="24"/>
        </w:rPr>
        <w:t xml:space="preserve">Apart from that, </w:t>
      </w:r>
      <w:r w:rsidR="002502FC" w:rsidRPr="00726855">
        <w:rPr>
          <w:rFonts w:ascii="Times New Roman" w:hAnsi="Times New Roman"/>
          <w:sz w:val="24"/>
          <w:szCs w:val="24"/>
        </w:rPr>
        <w:t>BLA 2006 does not apply to most government bodies or certain kinds of</w:t>
      </w:r>
      <w:r w:rsidR="002502FC">
        <w:rPr>
          <w:rFonts w:ascii="Times New Roman" w:hAnsi="Times New Roman"/>
          <w:sz w:val="24"/>
          <w:szCs w:val="24"/>
        </w:rPr>
        <w:t xml:space="preserve"> </w:t>
      </w:r>
      <w:r w:rsidR="00F3159F">
        <w:rPr>
          <w:rFonts w:ascii="Times New Roman" w:hAnsi="Times New Roman"/>
          <w:sz w:val="24"/>
          <w:szCs w:val="24"/>
        </w:rPr>
        <w:t>NGOs</w:t>
      </w:r>
      <w:r w:rsidR="002502FC" w:rsidRPr="00726855">
        <w:rPr>
          <w:rFonts w:ascii="Times New Roman" w:hAnsi="Times New Roman"/>
          <w:sz w:val="24"/>
          <w:szCs w:val="24"/>
        </w:rPr>
        <w:t xml:space="preserve"> or </w:t>
      </w:r>
      <w:r w:rsidR="002502FC">
        <w:rPr>
          <w:rFonts w:ascii="Times New Roman" w:hAnsi="Times New Roman"/>
          <w:sz w:val="24"/>
          <w:szCs w:val="24"/>
        </w:rPr>
        <w:t xml:space="preserve">even </w:t>
      </w:r>
      <w:r w:rsidR="002502FC" w:rsidRPr="00726855">
        <w:rPr>
          <w:rFonts w:ascii="Times New Roman" w:hAnsi="Times New Roman"/>
          <w:sz w:val="24"/>
          <w:szCs w:val="24"/>
        </w:rPr>
        <w:t>educational and research institutions</w:t>
      </w:r>
      <w:r w:rsidR="00E564C5">
        <w:rPr>
          <w:rStyle w:val="EndnoteReference"/>
          <w:rFonts w:ascii="Times New Roman" w:hAnsi="Times New Roman"/>
          <w:sz w:val="24"/>
          <w:szCs w:val="24"/>
        </w:rPr>
        <w:endnoteReference w:id="5"/>
      </w:r>
      <w:r w:rsidR="002502FC" w:rsidRPr="00726855">
        <w:rPr>
          <w:rFonts w:ascii="Times New Roman" w:hAnsi="Times New Roman"/>
          <w:sz w:val="24"/>
          <w:szCs w:val="24"/>
        </w:rPr>
        <w:t xml:space="preserve"> and thereby</w:t>
      </w:r>
      <w:r w:rsidR="002502FC">
        <w:rPr>
          <w:rFonts w:ascii="Times New Roman" w:hAnsi="Times New Roman"/>
          <w:sz w:val="24"/>
          <w:szCs w:val="24"/>
        </w:rPr>
        <w:t xml:space="preserve"> </w:t>
      </w:r>
      <w:r w:rsidR="002502FC" w:rsidRPr="00726855">
        <w:rPr>
          <w:rFonts w:ascii="Times New Roman" w:hAnsi="Times New Roman"/>
          <w:sz w:val="24"/>
          <w:szCs w:val="24"/>
        </w:rPr>
        <w:t xml:space="preserve">leaves a </w:t>
      </w:r>
      <w:r w:rsidR="00A433F3" w:rsidRPr="00726855">
        <w:rPr>
          <w:rFonts w:ascii="Times New Roman" w:hAnsi="Times New Roman"/>
          <w:sz w:val="24"/>
          <w:szCs w:val="24"/>
        </w:rPr>
        <w:t>large</w:t>
      </w:r>
      <w:r w:rsidR="00A433F3">
        <w:rPr>
          <w:rFonts w:ascii="Times New Roman" w:hAnsi="Times New Roman"/>
          <w:sz w:val="24"/>
          <w:szCs w:val="24"/>
        </w:rPr>
        <w:t xml:space="preserve"> </w:t>
      </w:r>
      <w:r w:rsidR="00A433F3" w:rsidRPr="00726855">
        <w:rPr>
          <w:rFonts w:ascii="Times New Roman" w:hAnsi="Times New Roman"/>
          <w:sz w:val="24"/>
          <w:szCs w:val="24"/>
        </w:rPr>
        <w:t>number of workplaces</w:t>
      </w:r>
      <w:r w:rsidR="002502FC" w:rsidRPr="00726855">
        <w:rPr>
          <w:rFonts w:ascii="Times New Roman" w:hAnsi="Times New Roman"/>
          <w:sz w:val="24"/>
          <w:szCs w:val="24"/>
        </w:rPr>
        <w:t xml:space="preserve"> outside the </w:t>
      </w:r>
      <w:r w:rsidR="002502FC">
        <w:rPr>
          <w:rFonts w:ascii="Times New Roman" w:hAnsi="Times New Roman"/>
          <w:sz w:val="24"/>
          <w:szCs w:val="24"/>
        </w:rPr>
        <w:t>reach</w:t>
      </w:r>
      <w:r w:rsidR="002502FC" w:rsidRPr="00726855">
        <w:rPr>
          <w:rFonts w:ascii="Times New Roman" w:hAnsi="Times New Roman"/>
          <w:sz w:val="24"/>
          <w:szCs w:val="24"/>
        </w:rPr>
        <w:t xml:space="preserve"> of this Act. </w:t>
      </w:r>
    </w:p>
    <w:p w14:paraId="47EE79BD" w14:textId="22C11404" w:rsidR="00F06D9D" w:rsidRDefault="00F06D9D" w:rsidP="005D515C">
      <w:pPr>
        <w:spacing w:after="0" w:line="480" w:lineRule="auto"/>
        <w:jc w:val="both"/>
        <w:rPr>
          <w:rFonts w:ascii="Times New Roman" w:hAnsi="Times New Roman"/>
          <w:sz w:val="24"/>
          <w:szCs w:val="24"/>
        </w:rPr>
      </w:pPr>
    </w:p>
    <w:p w14:paraId="64299473" w14:textId="7B63B9C6" w:rsidR="00F06D9D" w:rsidRDefault="00F06D9D" w:rsidP="005D515C">
      <w:pPr>
        <w:spacing w:after="0" w:line="480" w:lineRule="auto"/>
        <w:jc w:val="both"/>
        <w:rPr>
          <w:rFonts w:ascii="Times New Roman" w:hAnsi="Times New Roman"/>
          <w:sz w:val="24"/>
          <w:szCs w:val="24"/>
        </w:rPr>
      </w:pPr>
    </w:p>
    <w:p w14:paraId="3BDAED59" w14:textId="1E801619" w:rsidR="00F06D9D" w:rsidRDefault="00F06D9D" w:rsidP="005D515C">
      <w:pPr>
        <w:spacing w:after="0" w:line="480" w:lineRule="auto"/>
        <w:jc w:val="both"/>
        <w:rPr>
          <w:rFonts w:ascii="Times New Roman" w:hAnsi="Times New Roman"/>
          <w:sz w:val="24"/>
          <w:szCs w:val="24"/>
        </w:rPr>
      </w:pPr>
    </w:p>
    <w:p w14:paraId="32DC8B02" w14:textId="1282BDF9" w:rsidR="00F06D9D" w:rsidRDefault="00F06D9D" w:rsidP="005D515C">
      <w:pPr>
        <w:spacing w:after="0" w:line="480" w:lineRule="auto"/>
        <w:jc w:val="both"/>
        <w:rPr>
          <w:rFonts w:ascii="Times New Roman" w:hAnsi="Times New Roman"/>
          <w:sz w:val="24"/>
          <w:szCs w:val="24"/>
        </w:rPr>
      </w:pPr>
    </w:p>
    <w:p w14:paraId="3CBEB5B3" w14:textId="3BDEFC24" w:rsidR="00F06D9D" w:rsidRDefault="00F06D9D" w:rsidP="005D515C">
      <w:pPr>
        <w:spacing w:after="0" w:line="480" w:lineRule="auto"/>
        <w:jc w:val="both"/>
        <w:rPr>
          <w:rFonts w:ascii="Times New Roman" w:hAnsi="Times New Roman"/>
          <w:sz w:val="24"/>
          <w:szCs w:val="24"/>
        </w:rPr>
      </w:pPr>
    </w:p>
    <w:p w14:paraId="747BD4BB" w14:textId="46E0B49F" w:rsidR="00F06D9D" w:rsidRDefault="00F06D9D" w:rsidP="005D515C">
      <w:pPr>
        <w:spacing w:after="0" w:line="480" w:lineRule="auto"/>
        <w:jc w:val="both"/>
        <w:rPr>
          <w:rFonts w:ascii="Times New Roman" w:hAnsi="Times New Roman"/>
          <w:sz w:val="24"/>
          <w:szCs w:val="24"/>
        </w:rPr>
      </w:pPr>
    </w:p>
    <w:p w14:paraId="357E24C9" w14:textId="65A21784" w:rsidR="00F06D9D" w:rsidRDefault="00F06D9D" w:rsidP="005D515C">
      <w:pPr>
        <w:spacing w:after="0" w:line="480" w:lineRule="auto"/>
        <w:jc w:val="both"/>
        <w:rPr>
          <w:rFonts w:ascii="Times New Roman" w:hAnsi="Times New Roman"/>
          <w:sz w:val="24"/>
          <w:szCs w:val="24"/>
        </w:rPr>
      </w:pPr>
    </w:p>
    <w:p w14:paraId="166D01E4" w14:textId="2B63116E" w:rsidR="00F06D9D" w:rsidRDefault="00F06D9D" w:rsidP="005D515C">
      <w:pPr>
        <w:spacing w:after="0" w:line="480" w:lineRule="auto"/>
        <w:jc w:val="both"/>
        <w:rPr>
          <w:rFonts w:ascii="Times New Roman" w:hAnsi="Times New Roman"/>
          <w:sz w:val="24"/>
          <w:szCs w:val="24"/>
        </w:rPr>
      </w:pPr>
    </w:p>
    <w:p w14:paraId="12A07265" w14:textId="322E5533" w:rsidR="00F06D9D" w:rsidRDefault="00F06D9D" w:rsidP="005D515C">
      <w:pPr>
        <w:spacing w:after="0" w:line="480" w:lineRule="auto"/>
        <w:jc w:val="both"/>
        <w:rPr>
          <w:rFonts w:ascii="Times New Roman" w:hAnsi="Times New Roman"/>
          <w:sz w:val="24"/>
          <w:szCs w:val="24"/>
        </w:rPr>
      </w:pPr>
    </w:p>
    <w:p w14:paraId="36875540" w14:textId="6E8F3D10" w:rsidR="00F06D9D" w:rsidRDefault="00F06D9D" w:rsidP="005D515C">
      <w:pPr>
        <w:spacing w:after="0" w:line="480" w:lineRule="auto"/>
        <w:jc w:val="both"/>
        <w:rPr>
          <w:rFonts w:ascii="Times New Roman" w:hAnsi="Times New Roman"/>
          <w:sz w:val="24"/>
          <w:szCs w:val="24"/>
        </w:rPr>
      </w:pPr>
    </w:p>
    <w:p w14:paraId="0826753E" w14:textId="2EAFCAD2" w:rsidR="00F06D9D" w:rsidRDefault="00F06D9D" w:rsidP="005D515C">
      <w:pPr>
        <w:spacing w:after="0" w:line="480" w:lineRule="auto"/>
        <w:jc w:val="both"/>
        <w:rPr>
          <w:rFonts w:ascii="Times New Roman" w:hAnsi="Times New Roman"/>
          <w:sz w:val="24"/>
          <w:szCs w:val="24"/>
        </w:rPr>
      </w:pPr>
    </w:p>
    <w:p w14:paraId="2904963C" w14:textId="2F408758" w:rsidR="00F06D9D" w:rsidRDefault="00F06D9D" w:rsidP="005D515C">
      <w:pPr>
        <w:spacing w:after="0" w:line="480" w:lineRule="auto"/>
        <w:jc w:val="both"/>
        <w:rPr>
          <w:rFonts w:ascii="Times New Roman" w:hAnsi="Times New Roman"/>
          <w:sz w:val="24"/>
          <w:szCs w:val="24"/>
        </w:rPr>
      </w:pPr>
    </w:p>
    <w:p w14:paraId="5994F869" w14:textId="1A779148" w:rsidR="00F06D9D" w:rsidRDefault="00F06D9D" w:rsidP="005D515C">
      <w:pPr>
        <w:spacing w:after="0" w:line="480" w:lineRule="auto"/>
        <w:jc w:val="both"/>
        <w:rPr>
          <w:rFonts w:ascii="Times New Roman" w:hAnsi="Times New Roman"/>
          <w:sz w:val="24"/>
          <w:szCs w:val="24"/>
        </w:rPr>
      </w:pPr>
    </w:p>
    <w:p w14:paraId="780D4933" w14:textId="30BE25C2" w:rsidR="00F06D9D" w:rsidRDefault="00F06D9D" w:rsidP="005D515C">
      <w:pPr>
        <w:spacing w:after="0" w:line="480" w:lineRule="auto"/>
        <w:jc w:val="both"/>
        <w:rPr>
          <w:rFonts w:ascii="Times New Roman" w:hAnsi="Times New Roman"/>
          <w:sz w:val="24"/>
          <w:szCs w:val="24"/>
        </w:rPr>
      </w:pPr>
    </w:p>
    <w:p w14:paraId="09BB639D" w14:textId="2C7C39CC" w:rsidR="00F06D9D" w:rsidRDefault="00F06D9D" w:rsidP="005D515C">
      <w:pPr>
        <w:spacing w:after="0" w:line="480" w:lineRule="auto"/>
        <w:jc w:val="both"/>
        <w:rPr>
          <w:rFonts w:ascii="Times New Roman" w:hAnsi="Times New Roman"/>
          <w:sz w:val="24"/>
          <w:szCs w:val="24"/>
        </w:rPr>
      </w:pPr>
    </w:p>
    <w:p w14:paraId="34C20B5F" w14:textId="133B0133" w:rsidR="00E9046E" w:rsidRDefault="00E9046E" w:rsidP="005D515C">
      <w:pPr>
        <w:spacing w:after="0" w:line="480" w:lineRule="auto"/>
        <w:jc w:val="both"/>
        <w:rPr>
          <w:rFonts w:ascii="Times New Roman" w:hAnsi="Times New Roman"/>
          <w:sz w:val="24"/>
          <w:szCs w:val="24"/>
        </w:rPr>
      </w:pPr>
    </w:p>
    <w:p w14:paraId="59A9B228" w14:textId="77777777" w:rsidR="00E9046E" w:rsidRDefault="00E9046E" w:rsidP="005D515C">
      <w:pPr>
        <w:spacing w:after="0" w:line="480" w:lineRule="auto"/>
        <w:jc w:val="both"/>
        <w:rPr>
          <w:rFonts w:ascii="Times New Roman" w:hAnsi="Times New Roman"/>
          <w:sz w:val="24"/>
          <w:szCs w:val="24"/>
        </w:rPr>
      </w:pPr>
    </w:p>
    <w:p w14:paraId="460DA06F" w14:textId="06FA9ECC" w:rsidR="00B023F9" w:rsidRPr="00657A42" w:rsidRDefault="00F9505D" w:rsidP="00657A42">
      <w:pPr>
        <w:pStyle w:val="Heading1"/>
        <w:spacing w:before="0" w:line="480" w:lineRule="auto"/>
        <w:rPr>
          <w:rFonts w:ascii="Times New Roman" w:hAnsi="Times New Roman" w:cs="Times New Roman"/>
          <w:b/>
          <w:bCs/>
          <w:color w:val="auto"/>
        </w:rPr>
      </w:pPr>
      <w:bookmarkStart w:id="14" w:name="_Toc76478540"/>
      <w:r w:rsidRPr="00657A42">
        <w:rPr>
          <w:rFonts w:ascii="Times New Roman" w:hAnsi="Times New Roman" w:cs="Times New Roman"/>
          <w:b/>
          <w:bCs/>
          <w:color w:val="auto"/>
        </w:rPr>
        <w:lastRenderedPageBreak/>
        <w:t xml:space="preserve">2. </w:t>
      </w:r>
      <w:r w:rsidR="00B023F9" w:rsidRPr="00657A42">
        <w:rPr>
          <w:rFonts w:ascii="Times New Roman" w:hAnsi="Times New Roman" w:cs="Times New Roman"/>
          <w:b/>
          <w:bCs/>
          <w:color w:val="auto"/>
        </w:rPr>
        <w:t>Literature Review</w:t>
      </w:r>
      <w:bookmarkEnd w:id="14"/>
    </w:p>
    <w:p w14:paraId="73A335AE" w14:textId="70E781A4" w:rsidR="00657A42" w:rsidRDefault="00657A42" w:rsidP="00657A42">
      <w:pPr>
        <w:spacing w:after="0" w:line="480" w:lineRule="auto"/>
        <w:jc w:val="both"/>
        <w:rPr>
          <w:rFonts w:ascii="Times New Roman" w:hAnsi="Times New Roman"/>
          <w:sz w:val="24"/>
          <w:szCs w:val="24"/>
        </w:rPr>
      </w:pPr>
      <w:r w:rsidRPr="004E14F5">
        <w:rPr>
          <w:rFonts w:ascii="Times New Roman" w:hAnsi="Times New Roman"/>
          <w:sz w:val="24"/>
          <w:szCs w:val="24"/>
        </w:rPr>
        <w:t xml:space="preserve">Labor law just recommends a standard guideline for all the manufacturer organizations regarding employee safety issues. Ahmed &amp; Parvin </w:t>
      </w:r>
      <w:sdt>
        <w:sdtPr>
          <w:rPr>
            <w:rFonts w:ascii="Times New Roman" w:hAnsi="Times New Roman"/>
            <w:sz w:val="24"/>
            <w:szCs w:val="24"/>
          </w:rPr>
          <w:id w:val="1987200614"/>
          <w:citation/>
        </w:sdtPr>
        <w:sdtEndPr/>
        <w:sdtContent>
          <w:r w:rsidR="0063206C">
            <w:rPr>
              <w:rFonts w:ascii="Times New Roman" w:hAnsi="Times New Roman"/>
              <w:sz w:val="24"/>
              <w:szCs w:val="24"/>
            </w:rPr>
            <w:fldChar w:fldCharType="begin"/>
          </w:r>
          <w:r w:rsidR="006B52F9">
            <w:rPr>
              <w:rFonts w:ascii="Times New Roman" w:hAnsi="Times New Roman"/>
              <w:sz w:val="24"/>
              <w:szCs w:val="24"/>
            </w:rPr>
            <w:instrText xml:space="preserve">CITATION Ahm06 \n  \t  \l 1033 </w:instrText>
          </w:r>
          <w:r w:rsidR="0063206C">
            <w:rPr>
              <w:rFonts w:ascii="Times New Roman" w:hAnsi="Times New Roman"/>
              <w:sz w:val="24"/>
              <w:szCs w:val="24"/>
            </w:rPr>
            <w:fldChar w:fldCharType="separate"/>
          </w:r>
          <w:r w:rsidR="002F7803" w:rsidRPr="002F7803">
            <w:rPr>
              <w:rFonts w:ascii="Times New Roman" w:hAnsi="Times New Roman"/>
              <w:noProof/>
              <w:sz w:val="24"/>
              <w:szCs w:val="24"/>
            </w:rPr>
            <w:t>(2015)</w:t>
          </w:r>
          <w:r w:rsidR="0063206C">
            <w:rPr>
              <w:rFonts w:ascii="Times New Roman" w:hAnsi="Times New Roman"/>
              <w:sz w:val="24"/>
              <w:szCs w:val="24"/>
            </w:rPr>
            <w:fldChar w:fldCharType="end"/>
          </w:r>
        </w:sdtContent>
      </w:sdt>
      <w:r w:rsidR="0063206C">
        <w:rPr>
          <w:rFonts w:ascii="Times New Roman" w:hAnsi="Times New Roman"/>
          <w:sz w:val="24"/>
          <w:szCs w:val="24"/>
        </w:rPr>
        <w:t xml:space="preserve"> </w:t>
      </w:r>
      <w:r w:rsidRPr="004E14F5">
        <w:rPr>
          <w:rFonts w:ascii="Times New Roman" w:hAnsi="Times New Roman"/>
          <w:sz w:val="24"/>
          <w:szCs w:val="24"/>
        </w:rPr>
        <w:t xml:space="preserve">scholar claims </w:t>
      </w:r>
      <w:r w:rsidR="00C22A00" w:rsidRPr="004E14F5">
        <w:rPr>
          <w:rFonts w:ascii="Times New Roman" w:hAnsi="Times New Roman"/>
          <w:sz w:val="24"/>
          <w:szCs w:val="24"/>
        </w:rPr>
        <w:t>that, “</w:t>
      </w:r>
      <w:r w:rsidRPr="004E14F5">
        <w:rPr>
          <w:rFonts w:ascii="Times New Roman" w:hAnsi="Times New Roman"/>
          <w:sz w:val="24"/>
          <w:szCs w:val="24"/>
        </w:rPr>
        <w:t>this labor law discusses only some basic rules and regulations which are minimum if we compared with international labor law”. Because in the international sector to ensure workplace safety is a prerequisite term for establishing a business. In Bangladesh, the total system is the opposite. Many organizations only follow the basic laws so that they can avoid the collision or unwanted problems. Another scholar Lubaba</w:t>
      </w:r>
      <w:r w:rsidR="00C25140">
        <w:rPr>
          <w:rFonts w:ascii="Times New Roman" w:hAnsi="Times New Roman"/>
          <w:sz w:val="24"/>
          <w:szCs w:val="24"/>
        </w:rPr>
        <w:t xml:space="preserve"> </w:t>
      </w:r>
      <w:sdt>
        <w:sdtPr>
          <w:rPr>
            <w:rFonts w:ascii="Times New Roman" w:hAnsi="Times New Roman"/>
            <w:sz w:val="24"/>
            <w:szCs w:val="24"/>
          </w:rPr>
          <w:id w:val="138162499"/>
          <w:citation/>
        </w:sdtPr>
        <w:sdtEndPr/>
        <w:sdtContent>
          <w:r w:rsidR="00C25140">
            <w:rPr>
              <w:rFonts w:ascii="Times New Roman" w:hAnsi="Times New Roman"/>
              <w:sz w:val="24"/>
              <w:szCs w:val="24"/>
            </w:rPr>
            <w:fldChar w:fldCharType="begin"/>
          </w:r>
          <w:r w:rsidR="006B52F9">
            <w:rPr>
              <w:rFonts w:ascii="Times New Roman" w:hAnsi="Times New Roman"/>
              <w:sz w:val="24"/>
              <w:szCs w:val="24"/>
            </w:rPr>
            <w:instrText xml:space="preserve">CITATION Lub19 \n  \t  \l 1033 </w:instrText>
          </w:r>
          <w:r w:rsidR="00C25140">
            <w:rPr>
              <w:rFonts w:ascii="Times New Roman" w:hAnsi="Times New Roman"/>
              <w:sz w:val="24"/>
              <w:szCs w:val="24"/>
            </w:rPr>
            <w:fldChar w:fldCharType="separate"/>
          </w:r>
          <w:r w:rsidR="002F7803" w:rsidRPr="002F7803">
            <w:rPr>
              <w:rFonts w:ascii="Times New Roman" w:hAnsi="Times New Roman"/>
              <w:noProof/>
              <w:sz w:val="24"/>
              <w:szCs w:val="24"/>
            </w:rPr>
            <w:t>(2019)</w:t>
          </w:r>
          <w:r w:rsidR="00C25140">
            <w:rPr>
              <w:rFonts w:ascii="Times New Roman" w:hAnsi="Times New Roman"/>
              <w:sz w:val="24"/>
              <w:szCs w:val="24"/>
            </w:rPr>
            <w:fldChar w:fldCharType="end"/>
          </w:r>
        </w:sdtContent>
      </w:sdt>
      <w:r w:rsidRPr="004E14F5">
        <w:rPr>
          <w:rFonts w:ascii="Times New Roman" w:hAnsi="Times New Roman"/>
          <w:sz w:val="24"/>
          <w:szCs w:val="24"/>
        </w:rPr>
        <w:t xml:space="preserve"> claims that “In Bangladeshi, there </w:t>
      </w:r>
      <w:r w:rsidR="00320F68">
        <w:rPr>
          <w:rFonts w:ascii="Times New Roman" w:hAnsi="Times New Roman"/>
          <w:sz w:val="24"/>
          <w:szCs w:val="24"/>
        </w:rPr>
        <w:t>are</w:t>
      </w:r>
      <w:r w:rsidRPr="004E14F5">
        <w:rPr>
          <w:rFonts w:ascii="Times New Roman" w:hAnsi="Times New Roman"/>
          <w:sz w:val="24"/>
          <w:szCs w:val="24"/>
        </w:rPr>
        <w:t xml:space="preserve"> no HR audit system </w:t>
      </w:r>
      <w:r w:rsidR="00320F68">
        <w:rPr>
          <w:rFonts w:ascii="Times New Roman" w:hAnsi="Times New Roman"/>
          <w:sz w:val="24"/>
          <w:szCs w:val="24"/>
        </w:rPr>
        <w:t>to</w:t>
      </w:r>
      <w:r w:rsidRPr="004E14F5">
        <w:rPr>
          <w:rFonts w:ascii="Times New Roman" w:hAnsi="Times New Roman"/>
          <w:sz w:val="24"/>
          <w:szCs w:val="24"/>
        </w:rPr>
        <w:t xml:space="preserve"> investigates the organization's </w:t>
      </w:r>
      <w:r w:rsidR="00C22A00" w:rsidRPr="004E14F5">
        <w:rPr>
          <w:rFonts w:ascii="Times New Roman" w:hAnsi="Times New Roman"/>
          <w:sz w:val="24"/>
          <w:szCs w:val="24"/>
        </w:rPr>
        <w:t>HR</w:t>
      </w:r>
      <w:r w:rsidRPr="004E14F5">
        <w:rPr>
          <w:rFonts w:ascii="Times New Roman" w:hAnsi="Times New Roman"/>
          <w:sz w:val="24"/>
          <w:szCs w:val="24"/>
        </w:rPr>
        <w:t xml:space="preserve"> activities issues after a certain period”. Those H</w:t>
      </w:r>
      <w:r w:rsidR="00C22A00" w:rsidRPr="004E14F5">
        <w:rPr>
          <w:rFonts w:ascii="Times New Roman" w:hAnsi="Times New Roman"/>
          <w:sz w:val="24"/>
          <w:szCs w:val="24"/>
        </w:rPr>
        <w:t>R</w:t>
      </w:r>
      <w:r w:rsidRPr="004E14F5">
        <w:rPr>
          <w:rFonts w:ascii="Times New Roman" w:hAnsi="Times New Roman"/>
          <w:sz w:val="24"/>
          <w:szCs w:val="24"/>
        </w:rPr>
        <w:t xml:space="preserve"> audit firms </w:t>
      </w:r>
      <w:r w:rsidR="00320F68">
        <w:rPr>
          <w:rFonts w:ascii="Times New Roman" w:hAnsi="Times New Roman"/>
          <w:sz w:val="24"/>
          <w:szCs w:val="24"/>
        </w:rPr>
        <w:t xml:space="preserve">are </w:t>
      </w:r>
      <w:r w:rsidRPr="004E14F5">
        <w:rPr>
          <w:rFonts w:ascii="Times New Roman" w:hAnsi="Times New Roman"/>
          <w:sz w:val="24"/>
          <w:szCs w:val="24"/>
        </w:rPr>
        <w:t xml:space="preserve">not only responsible for organizations' inspections only </w:t>
      </w:r>
      <w:r w:rsidR="00320F68">
        <w:rPr>
          <w:rFonts w:ascii="Times New Roman" w:hAnsi="Times New Roman"/>
          <w:sz w:val="24"/>
          <w:szCs w:val="24"/>
        </w:rPr>
        <w:t>but</w:t>
      </w:r>
      <w:r w:rsidRPr="004E14F5">
        <w:rPr>
          <w:rFonts w:ascii="Times New Roman" w:hAnsi="Times New Roman"/>
          <w:sz w:val="24"/>
          <w:szCs w:val="24"/>
        </w:rPr>
        <w:t xml:space="preserve"> also responsible to give certificates about the organization's currents statement. Scholars Sarker &amp; </w:t>
      </w:r>
      <w:proofErr w:type="spellStart"/>
      <w:r w:rsidRPr="004E14F5">
        <w:rPr>
          <w:rFonts w:ascii="Times New Roman" w:hAnsi="Times New Roman"/>
          <w:sz w:val="24"/>
          <w:szCs w:val="24"/>
        </w:rPr>
        <w:t>Suvo</w:t>
      </w:r>
      <w:proofErr w:type="spellEnd"/>
      <w:r w:rsidR="0023410B">
        <w:rPr>
          <w:rFonts w:ascii="Times New Roman" w:hAnsi="Times New Roman"/>
          <w:sz w:val="24"/>
          <w:szCs w:val="24"/>
        </w:rPr>
        <w:t xml:space="preserve"> </w:t>
      </w:r>
      <w:sdt>
        <w:sdtPr>
          <w:rPr>
            <w:rFonts w:ascii="Times New Roman" w:hAnsi="Times New Roman"/>
            <w:sz w:val="24"/>
            <w:szCs w:val="24"/>
          </w:rPr>
          <w:id w:val="-1273084953"/>
          <w:citation/>
        </w:sdtPr>
        <w:sdtEndPr/>
        <w:sdtContent>
          <w:r w:rsidR="00EF7608">
            <w:rPr>
              <w:rFonts w:ascii="Times New Roman" w:hAnsi="Times New Roman"/>
              <w:sz w:val="24"/>
              <w:szCs w:val="24"/>
            </w:rPr>
            <w:fldChar w:fldCharType="begin"/>
          </w:r>
          <w:r w:rsidR="006B52F9">
            <w:rPr>
              <w:rFonts w:ascii="Times New Roman" w:hAnsi="Times New Roman"/>
              <w:sz w:val="24"/>
              <w:szCs w:val="24"/>
            </w:rPr>
            <w:instrText xml:space="preserve">CITATION Sar18 \n  \t  \l 1033 </w:instrText>
          </w:r>
          <w:r w:rsidR="00EF7608">
            <w:rPr>
              <w:rFonts w:ascii="Times New Roman" w:hAnsi="Times New Roman"/>
              <w:sz w:val="24"/>
              <w:szCs w:val="24"/>
            </w:rPr>
            <w:fldChar w:fldCharType="separate"/>
          </w:r>
          <w:r w:rsidR="002F7803" w:rsidRPr="002F7803">
            <w:rPr>
              <w:rFonts w:ascii="Times New Roman" w:hAnsi="Times New Roman"/>
              <w:noProof/>
              <w:sz w:val="24"/>
              <w:szCs w:val="24"/>
            </w:rPr>
            <w:t>(2018)</w:t>
          </w:r>
          <w:r w:rsidR="00EF7608">
            <w:rPr>
              <w:rFonts w:ascii="Times New Roman" w:hAnsi="Times New Roman"/>
              <w:sz w:val="24"/>
              <w:szCs w:val="24"/>
            </w:rPr>
            <w:fldChar w:fldCharType="end"/>
          </w:r>
        </w:sdtContent>
      </w:sdt>
      <w:r w:rsidRPr="004E14F5">
        <w:rPr>
          <w:rFonts w:ascii="Times New Roman" w:hAnsi="Times New Roman"/>
          <w:sz w:val="24"/>
          <w:szCs w:val="24"/>
        </w:rPr>
        <w:t xml:space="preserve"> believe that </w:t>
      </w:r>
      <w:r w:rsidR="00CB0B32">
        <w:rPr>
          <w:rFonts w:ascii="Times New Roman" w:hAnsi="Times New Roman"/>
          <w:sz w:val="24"/>
          <w:szCs w:val="24"/>
        </w:rPr>
        <w:t>“</w:t>
      </w:r>
      <w:r w:rsidRPr="004E14F5">
        <w:rPr>
          <w:rFonts w:ascii="Times New Roman" w:hAnsi="Times New Roman"/>
          <w:sz w:val="24"/>
          <w:szCs w:val="24"/>
        </w:rPr>
        <w:t>if the H</w:t>
      </w:r>
      <w:r w:rsidR="00C22A00" w:rsidRPr="004E14F5">
        <w:rPr>
          <w:rFonts w:ascii="Times New Roman" w:hAnsi="Times New Roman"/>
          <w:sz w:val="24"/>
          <w:szCs w:val="24"/>
        </w:rPr>
        <w:t>R</w:t>
      </w:r>
      <w:r w:rsidRPr="004E14F5">
        <w:rPr>
          <w:rFonts w:ascii="Times New Roman" w:hAnsi="Times New Roman"/>
          <w:sz w:val="24"/>
          <w:szCs w:val="24"/>
        </w:rPr>
        <w:t xml:space="preserve"> audit system is practiced in Bangladesh the unfair rate at the workplace automatically </w:t>
      </w:r>
      <w:r w:rsidR="00C22A00" w:rsidRPr="004E14F5">
        <w:rPr>
          <w:rFonts w:ascii="Times New Roman" w:hAnsi="Times New Roman"/>
          <w:sz w:val="24"/>
          <w:szCs w:val="24"/>
        </w:rPr>
        <w:t>decreases</w:t>
      </w:r>
      <w:r w:rsidR="00CB0B32">
        <w:rPr>
          <w:rFonts w:ascii="Times New Roman" w:hAnsi="Times New Roman"/>
          <w:sz w:val="24"/>
          <w:szCs w:val="24"/>
        </w:rPr>
        <w:t>”</w:t>
      </w:r>
      <w:r w:rsidRPr="004E14F5">
        <w:rPr>
          <w:rFonts w:ascii="Times New Roman" w:hAnsi="Times New Roman"/>
          <w:sz w:val="24"/>
          <w:szCs w:val="24"/>
        </w:rPr>
        <w:t>.</w:t>
      </w:r>
    </w:p>
    <w:p w14:paraId="3D0FA8DF" w14:textId="16923D93" w:rsidR="00A20F6D" w:rsidRDefault="00A20F6D" w:rsidP="00A20F6D">
      <w:pPr>
        <w:spacing w:line="480" w:lineRule="auto"/>
        <w:jc w:val="both"/>
        <w:rPr>
          <w:rFonts w:ascii="Times New Roman" w:hAnsi="Times New Roman"/>
          <w:sz w:val="24"/>
          <w:szCs w:val="24"/>
        </w:rPr>
      </w:pPr>
      <w:r>
        <w:rPr>
          <w:rFonts w:ascii="Times New Roman" w:hAnsi="Times New Roman"/>
          <w:sz w:val="24"/>
          <w:szCs w:val="24"/>
        </w:rPr>
        <w:t>Scholars</w:t>
      </w:r>
      <w:r w:rsidRPr="00B57D50">
        <w:rPr>
          <w:rFonts w:ascii="Times New Roman" w:hAnsi="Times New Roman"/>
          <w:sz w:val="24"/>
          <w:szCs w:val="24"/>
        </w:rPr>
        <w:t xml:space="preserve"> </w:t>
      </w:r>
      <w:proofErr w:type="spellStart"/>
      <w:r>
        <w:rPr>
          <w:rFonts w:ascii="Times New Roman" w:hAnsi="Times New Roman"/>
          <w:sz w:val="24"/>
          <w:szCs w:val="24"/>
        </w:rPr>
        <w:t>Skeepers</w:t>
      </w:r>
      <w:proofErr w:type="spellEnd"/>
      <w:r>
        <w:rPr>
          <w:rFonts w:ascii="Times New Roman" w:hAnsi="Times New Roman"/>
          <w:sz w:val="24"/>
          <w:szCs w:val="24"/>
        </w:rPr>
        <w:t xml:space="preserve"> &amp; </w:t>
      </w:r>
      <w:proofErr w:type="spellStart"/>
      <w:r>
        <w:rPr>
          <w:rFonts w:ascii="Times New Roman" w:hAnsi="Times New Roman"/>
          <w:sz w:val="24"/>
          <w:szCs w:val="24"/>
        </w:rPr>
        <w:t>Mbohwa</w:t>
      </w:r>
      <w:proofErr w:type="spellEnd"/>
      <w:r w:rsidRPr="00B57D50">
        <w:rPr>
          <w:rFonts w:ascii="Times New Roman" w:hAnsi="Times New Roman"/>
          <w:sz w:val="24"/>
          <w:szCs w:val="24"/>
        </w:rPr>
        <w:t xml:space="preserve"> </w:t>
      </w:r>
      <w:sdt>
        <w:sdtPr>
          <w:rPr>
            <w:rFonts w:ascii="Times New Roman" w:hAnsi="Times New Roman"/>
            <w:sz w:val="24"/>
            <w:szCs w:val="24"/>
          </w:rPr>
          <w:id w:val="1497457080"/>
          <w:citation/>
        </w:sdtPr>
        <w:sdtEndPr/>
        <w:sdtContent>
          <w:r w:rsidR="00083B4C">
            <w:rPr>
              <w:rFonts w:ascii="Times New Roman" w:hAnsi="Times New Roman"/>
              <w:sz w:val="24"/>
              <w:szCs w:val="24"/>
            </w:rPr>
            <w:fldChar w:fldCharType="begin"/>
          </w:r>
          <w:r w:rsidR="006B52F9">
            <w:rPr>
              <w:rFonts w:ascii="Times New Roman" w:hAnsi="Times New Roman"/>
              <w:sz w:val="24"/>
              <w:szCs w:val="24"/>
            </w:rPr>
            <w:instrText xml:space="preserve">CITATION Ske \n  \t  \l 1033 </w:instrText>
          </w:r>
          <w:r w:rsidR="00083B4C">
            <w:rPr>
              <w:rFonts w:ascii="Times New Roman" w:hAnsi="Times New Roman"/>
              <w:sz w:val="24"/>
              <w:szCs w:val="24"/>
            </w:rPr>
            <w:fldChar w:fldCharType="separate"/>
          </w:r>
          <w:r w:rsidR="002F7803" w:rsidRPr="002F7803">
            <w:rPr>
              <w:rFonts w:ascii="Times New Roman" w:hAnsi="Times New Roman"/>
              <w:noProof/>
              <w:sz w:val="24"/>
              <w:szCs w:val="24"/>
            </w:rPr>
            <w:t>(2016)</w:t>
          </w:r>
          <w:r w:rsidR="00083B4C">
            <w:rPr>
              <w:rFonts w:ascii="Times New Roman" w:hAnsi="Times New Roman"/>
              <w:sz w:val="24"/>
              <w:szCs w:val="24"/>
            </w:rPr>
            <w:fldChar w:fldCharType="end"/>
          </w:r>
        </w:sdtContent>
      </w:sdt>
      <w:r>
        <w:rPr>
          <w:rFonts w:ascii="Times New Roman" w:hAnsi="Times New Roman"/>
          <w:sz w:val="24"/>
          <w:szCs w:val="24"/>
        </w:rPr>
        <w:t xml:space="preserve">  tries to shows the relationship between workplace safety issues with employee satisfaction. According to him, “An organization who maintain workplace safety their employees are more satisfied and skilled comparatively those who don’t maintain and ensure workplace safety properly”. That means which organizations maintain workplace safety via maintaining proper cleanup, and check the fire safety instruments regularly that organizations workers know that the organizations are more responsible and liable towards the worker's safety issues. it creates a positive impression towards the consumer's attitude which directly impacts the production process. for an organization's success workers' satisfaction is more important.</w:t>
      </w:r>
    </w:p>
    <w:p w14:paraId="3F947314" w14:textId="7C7BDCE0" w:rsidR="00A20F6D" w:rsidRPr="004E14F5" w:rsidRDefault="00435C4C" w:rsidP="00435C4C">
      <w:pPr>
        <w:spacing w:after="0" w:line="480" w:lineRule="auto"/>
        <w:jc w:val="both"/>
        <w:rPr>
          <w:rFonts w:ascii="Times New Roman" w:hAnsi="Times New Roman"/>
          <w:sz w:val="24"/>
          <w:szCs w:val="24"/>
        </w:rPr>
      </w:pPr>
      <w:r>
        <w:rPr>
          <w:rFonts w:ascii="Times New Roman" w:hAnsi="Times New Roman"/>
          <w:sz w:val="24"/>
          <w:szCs w:val="24"/>
        </w:rPr>
        <w:lastRenderedPageBreak/>
        <w:t xml:space="preserve">Another scholar claims that “this workplace safety policy is a western trend and it creates extra expenses for the organizations”. According to law, a worker who is below 15 can’t be employed in risky areas. Those workers must be guided by an expert. But in Bangladesh, very few organizations followed that issue. At that </w:t>
      </w:r>
      <w:proofErr w:type="gramStart"/>
      <w:r>
        <w:rPr>
          <w:rFonts w:ascii="Times New Roman" w:hAnsi="Times New Roman"/>
          <w:sz w:val="24"/>
          <w:szCs w:val="24"/>
        </w:rPr>
        <w:t>time</w:t>
      </w:r>
      <w:proofErr w:type="gramEnd"/>
      <w:r>
        <w:rPr>
          <w:rFonts w:ascii="Times New Roman" w:hAnsi="Times New Roman"/>
          <w:sz w:val="24"/>
          <w:szCs w:val="24"/>
        </w:rPr>
        <w:t xml:space="preserve"> they claimed that “Bangladesh is famous for their cheap labor skills. For that reason, we got billions of garments products orders. If we implement those </w:t>
      </w:r>
      <w:proofErr w:type="gramStart"/>
      <w:r>
        <w:rPr>
          <w:rFonts w:ascii="Times New Roman" w:hAnsi="Times New Roman"/>
          <w:sz w:val="24"/>
          <w:szCs w:val="24"/>
        </w:rPr>
        <w:t>laws</w:t>
      </w:r>
      <w:proofErr w:type="gramEnd"/>
      <w:r>
        <w:rPr>
          <w:rFonts w:ascii="Times New Roman" w:hAnsi="Times New Roman"/>
          <w:sz w:val="24"/>
          <w:szCs w:val="24"/>
        </w:rPr>
        <w:t xml:space="preserve"> it may create extra expenses. Those organizations try to establish that the foreign country maintains that issues that’s why those countries overall costs are double </w:t>
      </w:r>
      <w:proofErr w:type="gramStart"/>
      <w:r>
        <w:rPr>
          <w:rFonts w:ascii="Times New Roman" w:hAnsi="Times New Roman"/>
          <w:sz w:val="24"/>
          <w:szCs w:val="24"/>
        </w:rPr>
        <w:t>comparatively  Bangladesh</w:t>
      </w:r>
      <w:proofErr w:type="gramEnd"/>
      <w:r>
        <w:rPr>
          <w:rFonts w:ascii="Times New Roman" w:hAnsi="Times New Roman"/>
          <w:sz w:val="24"/>
          <w:szCs w:val="24"/>
        </w:rPr>
        <w:t xml:space="preserve">”. </w:t>
      </w:r>
      <w:proofErr w:type="spellStart"/>
      <w:r>
        <w:rPr>
          <w:rFonts w:ascii="Times New Roman" w:hAnsi="Times New Roman"/>
          <w:sz w:val="24"/>
          <w:szCs w:val="24"/>
        </w:rPr>
        <w:t>Skeepers</w:t>
      </w:r>
      <w:proofErr w:type="spellEnd"/>
      <w:r>
        <w:rPr>
          <w:rFonts w:ascii="Times New Roman" w:hAnsi="Times New Roman"/>
          <w:sz w:val="24"/>
          <w:szCs w:val="24"/>
        </w:rPr>
        <w:t xml:space="preserve"> &amp; </w:t>
      </w:r>
      <w:proofErr w:type="spellStart"/>
      <w:r>
        <w:rPr>
          <w:rFonts w:ascii="Times New Roman" w:hAnsi="Times New Roman"/>
          <w:sz w:val="24"/>
          <w:szCs w:val="24"/>
        </w:rPr>
        <w:t>Mbohwa</w:t>
      </w:r>
      <w:proofErr w:type="spellEnd"/>
      <w:r>
        <w:rPr>
          <w:rFonts w:ascii="Times New Roman" w:hAnsi="Times New Roman"/>
          <w:sz w:val="24"/>
          <w:szCs w:val="24"/>
        </w:rPr>
        <w:t xml:space="preserve"> </w:t>
      </w:r>
      <w:sdt>
        <w:sdtPr>
          <w:rPr>
            <w:rFonts w:ascii="Times New Roman" w:hAnsi="Times New Roman"/>
            <w:sz w:val="24"/>
            <w:szCs w:val="24"/>
          </w:rPr>
          <w:id w:val="-18079204"/>
          <w:citation/>
        </w:sdtPr>
        <w:sdtEndPr/>
        <w:sdtContent>
          <w:r>
            <w:rPr>
              <w:rFonts w:ascii="Times New Roman" w:hAnsi="Times New Roman"/>
              <w:sz w:val="24"/>
              <w:szCs w:val="24"/>
            </w:rPr>
            <w:fldChar w:fldCharType="begin"/>
          </w:r>
          <w:r>
            <w:rPr>
              <w:rFonts w:ascii="Times New Roman" w:hAnsi="Times New Roman"/>
              <w:sz w:val="24"/>
              <w:szCs w:val="24"/>
            </w:rPr>
            <w:instrText xml:space="preserve">CITATION Ske \n  \t  \l 1033 </w:instrText>
          </w:r>
          <w:r>
            <w:rPr>
              <w:rFonts w:ascii="Times New Roman" w:hAnsi="Times New Roman"/>
              <w:sz w:val="24"/>
              <w:szCs w:val="24"/>
            </w:rPr>
            <w:fldChar w:fldCharType="separate"/>
          </w:r>
          <w:r w:rsidR="002F7803" w:rsidRPr="002F7803">
            <w:rPr>
              <w:rFonts w:ascii="Times New Roman" w:hAnsi="Times New Roman"/>
              <w:noProof/>
              <w:sz w:val="24"/>
              <w:szCs w:val="24"/>
            </w:rPr>
            <w:t>(2016)</w:t>
          </w:r>
          <w:r>
            <w:rPr>
              <w:rFonts w:ascii="Times New Roman" w:hAnsi="Times New Roman"/>
              <w:sz w:val="24"/>
              <w:szCs w:val="24"/>
            </w:rPr>
            <w:fldChar w:fldCharType="end"/>
          </w:r>
        </w:sdtContent>
      </w:sdt>
      <w:r>
        <w:rPr>
          <w:rFonts w:ascii="Times New Roman" w:hAnsi="Times New Roman"/>
          <w:sz w:val="24"/>
          <w:szCs w:val="24"/>
        </w:rPr>
        <w:t xml:space="preserve"> scholar opposed that logics he said that, “when an organization disrespect labor law act and tries to operate the organization according to his mercy that organization is considered as illegal”. Now no community allows illegal business policy systems. Every community people are more concerned about their rights issues. when they see anything illogical and </w:t>
      </w:r>
      <w:proofErr w:type="gramStart"/>
      <w:r>
        <w:rPr>
          <w:rFonts w:ascii="Times New Roman" w:hAnsi="Times New Roman"/>
          <w:sz w:val="24"/>
          <w:szCs w:val="24"/>
        </w:rPr>
        <w:t>illegal</w:t>
      </w:r>
      <w:proofErr w:type="gramEnd"/>
      <w:r>
        <w:rPr>
          <w:rFonts w:ascii="Times New Roman" w:hAnsi="Times New Roman"/>
          <w:sz w:val="24"/>
          <w:szCs w:val="24"/>
        </w:rPr>
        <w:t xml:space="preserve"> they raised their voice.</w:t>
      </w:r>
    </w:p>
    <w:p w14:paraId="574F4C52" w14:textId="198098E9" w:rsidR="00657A42" w:rsidRPr="004E14F5" w:rsidRDefault="00657A42" w:rsidP="00435C4C">
      <w:pPr>
        <w:spacing w:after="0" w:line="480" w:lineRule="auto"/>
        <w:jc w:val="both"/>
        <w:rPr>
          <w:rFonts w:ascii="Times New Roman" w:hAnsi="Times New Roman"/>
          <w:sz w:val="24"/>
          <w:szCs w:val="24"/>
        </w:rPr>
      </w:pPr>
      <w:r w:rsidRPr="004E14F5">
        <w:rPr>
          <w:rFonts w:ascii="Times New Roman" w:hAnsi="Times New Roman"/>
          <w:sz w:val="24"/>
          <w:szCs w:val="24"/>
        </w:rPr>
        <w:t xml:space="preserve">Researcher Islam </w:t>
      </w:r>
      <w:sdt>
        <w:sdtPr>
          <w:rPr>
            <w:rFonts w:ascii="Times New Roman" w:hAnsi="Times New Roman"/>
            <w:sz w:val="24"/>
            <w:szCs w:val="24"/>
          </w:rPr>
          <w:id w:val="-201410958"/>
          <w:citation/>
        </w:sdtPr>
        <w:sdtEndPr/>
        <w:sdtContent>
          <w:r w:rsidR="008F0739">
            <w:rPr>
              <w:rFonts w:ascii="Times New Roman" w:hAnsi="Times New Roman"/>
              <w:sz w:val="24"/>
              <w:szCs w:val="24"/>
            </w:rPr>
            <w:fldChar w:fldCharType="begin"/>
          </w:r>
          <w:r w:rsidR="006B52F9">
            <w:rPr>
              <w:rFonts w:ascii="Times New Roman" w:hAnsi="Times New Roman"/>
              <w:sz w:val="24"/>
              <w:szCs w:val="24"/>
            </w:rPr>
            <w:instrText xml:space="preserve">CITATION Tas16 \n  \t  \l 1033 </w:instrText>
          </w:r>
          <w:r w:rsidR="008F0739">
            <w:rPr>
              <w:rFonts w:ascii="Times New Roman" w:hAnsi="Times New Roman"/>
              <w:sz w:val="24"/>
              <w:szCs w:val="24"/>
            </w:rPr>
            <w:fldChar w:fldCharType="separate"/>
          </w:r>
          <w:r w:rsidR="002F7803" w:rsidRPr="002F7803">
            <w:rPr>
              <w:rFonts w:ascii="Times New Roman" w:hAnsi="Times New Roman"/>
              <w:noProof/>
              <w:sz w:val="24"/>
              <w:szCs w:val="24"/>
            </w:rPr>
            <w:t>(2016)</w:t>
          </w:r>
          <w:r w:rsidR="008F0739">
            <w:rPr>
              <w:rFonts w:ascii="Times New Roman" w:hAnsi="Times New Roman"/>
              <w:sz w:val="24"/>
              <w:szCs w:val="24"/>
            </w:rPr>
            <w:fldChar w:fldCharType="end"/>
          </w:r>
        </w:sdtContent>
      </w:sdt>
      <w:r w:rsidRPr="004E14F5">
        <w:rPr>
          <w:rFonts w:ascii="Times New Roman" w:hAnsi="Times New Roman"/>
          <w:sz w:val="24"/>
          <w:szCs w:val="24"/>
        </w:rPr>
        <w:t xml:space="preserve"> shows that, “Still 40% organizations don’t follow proper labor law”. After establishment, they are not concerned about workplace safety issues. They even don’t inspection about their safety precautions product (does they have expired date or not). For their reckless behavior, every year verities of incidents occur. In that perspective, one scholar claims that “In Bangladesh, the implementation of laws rate is very poor and the criminal not get punished according to the labor law act”. Not only that this workplace safety is now a global concern after the </w:t>
      </w:r>
      <w:proofErr w:type="gramStart"/>
      <w:r w:rsidRPr="004E14F5">
        <w:rPr>
          <w:rFonts w:ascii="Times New Roman" w:hAnsi="Times New Roman"/>
          <w:sz w:val="24"/>
          <w:szCs w:val="24"/>
        </w:rPr>
        <w:t>Rana plaza</w:t>
      </w:r>
      <w:proofErr w:type="gramEnd"/>
      <w:r w:rsidRPr="004E14F5">
        <w:rPr>
          <w:rFonts w:ascii="Times New Roman" w:hAnsi="Times New Roman"/>
          <w:sz w:val="24"/>
          <w:szCs w:val="24"/>
        </w:rPr>
        <w:t xml:space="preserve"> incidents. After the </w:t>
      </w:r>
      <w:proofErr w:type="gramStart"/>
      <w:r w:rsidRPr="004E14F5">
        <w:rPr>
          <w:rFonts w:ascii="Times New Roman" w:hAnsi="Times New Roman"/>
          <w:sz w:val="24"/>
          <w:szCs w:val="24"/>
        </w:rPr>
        <w:t>Rana plaza</w:t>
      </w:r>
      <w:proofErr w:type="gramEnd"/>
      <w:r w:rsidRPr="004E14F5">
        <w:rPr>
          <w:rFonts w:ascii="Times New Roman" w:hAnsi="Times New Roman"/>
          <w:sz w:val="24"/>
          <w:szCs w:val="24"/>
        </w:rPr>
        <w:t xml:space="preserve"> accident, Bangladesh lost a minimum of 40 billion dollars in projects. Even ZARA and H&amp;M face lots of obstacles after these incidents. According to the scholars Ahmed &amp; Parvin</w:t>
      </w:r>
      <w:r w:rsidR="0075397C">
        <w:rPr>
          <w:rFonts w:ascii="Times New Roman" w:hAnsi="Times New Roman"/>
          <w:sz w:val="24"/>
          <w:szCs w:val="24"/>
        </w:rPr>
        <w:t xml:space="preserve"> </w:t>
      </w:r>
      <w:sdt>
        <w:sdtPr>
          <w:rPr>
            <w:rFonts w:ascii="Times New Roman" w:hAnsi="Times New Roman"/>
            <w:sz w:val="24"/>
            <w:szCs w:val="24"/>
          </w:rPr>
          <w:id w:val="-939054360"/>
          <w:citation/>
        </w:sdtPr>
        <w:sdtEndPr/>
        <w:sdtContent>
          <w:r w:rsidR="0075397C">
            <w:rPr>
              <w:rFonts w:ascii="Times New Roman" w:hAnsi="Times New Roman"/>
              <w:sz w:val="24"/>
              <w:szCs w:val="24"/>
            </w:rPr>
            <w:fldChar w:fldCharType="begin"/>
          </w:r>
          <w:r w:rsidR="006B52F9">
            <w:rPr>
              <w:rFonts w:ascii="Times New Roman" w:hAnsi="Times New Roman"/>
              <w:sz w:val="24"/>
              <w:szCs w:val="24"/>
            </w:rPr>
            <w:instrText xml:space="preserve">CITATION Ahm06 \n  \t  \l 1033 </w:instrText>
          </w:r>
          <w:r w:rsidR="0075397C">
            <w:rPr>
              <w:rFonts w:ascii="Times New Roman" w:hAnsi="Times New Roman"/>
              <w:sz w:val="24"/>
              <w:szCs w:val="24"/>
            </w:rPr>
            <w:fldChar w:fldCharType="separate"/>
          </w:r>
          <w:r w:rsidR="002F7803" w:rsidRPr="002F7803">
            <w:rPr>
              <w:rFonts w:ascii="Times New Roman" w:hAnsi="Times New Roman"/>
              <w:noProof/>
              <w:sz w:val="24"/>
              <w:szCs w:val="24"/>
            </w:rPr>
            <w:t>(2015)</w:t>
          </w:r>
          <w:r w:rsidR="0075397C">
            <w:rPr>
              <w:rFonts w:ascii="Times New Roman" w:hAnsi="Times New Roman"/>
              <w:sz w:val="24"/>
              <w:szCs w:val="24"/>
            </w:rPr>
            <w:fldChar w:fldCharType="end"/>
          </w:r>
        </w:sdtContent>
      </w:sdt>
      <w:r w:rsidRPr="004E14F5">
        <w:rPr>
          <w:rFonts w:ascii="Times New Roman" w:hAnsi="Times New Roman"/>
          <w:sz w:val="24"/>
          <w:szCs w:val="24"/>
        </w:rPr>
        <w:t xml:space="preserve">, “Zara and H&amp;M face lot of pressure from the international market and many European </w:t>
      </w:r>
      <w:r w:rsidRPr="004E14F5">
        <w:rPr>
          <w:rFonts w:ascii="Times New Roman" w:hAnsi="Times New Roman"/>
          <w:sz w:val="24"/>
          <w:szCs w:val="24"/>
        </w:rPr>
        <w:lastRenderedPageBreak/>
        <w:t xml:space="preserve">countries boycott their product because they outsourced their product from Bangladesh”. The experts Islam </w:t>
      </w:r>
      <w:sdt>
        <w:sdtPr>
          <w:rPr>
            <w:rFonts w:ascii="Times New Roman" w:hAnsi="Times New Roman"/>
            <w:sz w:val="24"/>
            <w:szCs w:val="24"/>
          </w:rPr>
          <w:id w:val="-937752571"/>
          <w:citation/>
        </w:sdtPr>
        <w:sdtEndPr/>
        <w:sdtContent>
          <w:r w:rsidR="00AA11CF">
            <w:rPr>
              <w:rFonts w:ascii="Times New Roman" w:hAnsi="Times New Roman"/>
              <w:sz w:val="24"/>
              <w:szCs w:val="24"/>
            </w:rPr>
            <w:fldChar w:fldCharType="begin"/>
          </w:r>
          <w:r w:rsidR="006B52F9">
            <w:rPr>
              <w:rFonts w:ascii="Times New Roman" w:hAnsi="Times New Roman"/>
              <w:sz w:val="24"/>
              <w:szCs w:val="24"/>
            </w:rPr>
            <w:instrText xml:space="preserve">CITATION Tas16 \n  \t  \l 1033 </w:instrText>
          </w:r>
          <w:r w:rsidR="00AA11CF">
            <w:rPr>
              <w:rFonts w:ascii="Times New Roman" w:hAnsi="Times New Roman"/>
              <w:sz w:val="24"/>
              <w:szCs w:val="24"/>
            </w:rPr>
            <w:fldChar w:fldCharType="separate"/>
          </w:r>
          <w:r w:rsidR="002F7803" w:rsidRPr="002F7803">
            <w:rPr>
              <w:rFonts w:ascii="Times New Roman" w:hAnsi="Times New Roman"/>
              <w:noProof/>
              <w:sz w:val="24"/>
              <w:szCs w:val="24"/>
            </w:rPr>
            <w:t>(2016)</w:t>
          </w:r>
          <w:r w:rsidR="00AA11CF">
            <w:rPr>
              <w:rFonts w:ascii="Times New Roman" w:hAnsi="Times New Roman"/>
              <w:sz w:val="24"/>
              <w:szCs w:val="24"/>
            </w:rPr>
            <w:fldChar w:fldCharType="end"/>
          </w:r>
        </w:sdtContent>
      </w:sdt>
      <w:r w:rsidRPr="004E14F5">
        <w:rPr>
          <w:rFonts w:ascii="Times New Roman" w:hAnsi="Times New Roman"/>
          <w:sz w:val="24"/>
          <w:szCs w:val="24"/>
        </w:rPr>
        <w:t>, claimed that “it's not a crime to collect the product from Bangladesh market but they are not concerned about the worker's safety issues. For their negligence the garments industry owner didn’t take proper precaution regarding safety issues”. One scholar said that,” Bangladesh never shows a supportive attitude towards labor law”. According to him most of them show regency towards the Labor law act. When the international community tries to implement any changes most of the owners of the garment opposed that issue. In that perspective, scholar Wahab</w:t>
      </w:r>
      <w:r w:rsidR="001926D9">
        <w:rPr>
          <w:rFonts w:ascii="Times New Roman" w:hAnsi="Times New Roman"/>
          <w:sz w:val="24"/>
          <w:szCs w:val="24"/>
        </w:rPr>
        <w:t xml:space="preserve"> </w:t>
      </w:r>
      <w:sdt>
        <w:sdtPr>
          <w:rPr>
            <w:rFonts w:ascii="Times New Roman" w:hAnsi="Times New Roman"/>
            <w:sz w:val="24"/>
            <w:szCs w:val="24"/>
          </w:rPr>
          <w:id w:val="-1881549514"/>
          <w:citation/>
        </w:sdtPr>
        <w:sdtEndPr/>
        <w:sdtContent>
          <w:r w:rsidR="000F1304">
            <w:rPr>
              <w:rFonts w:ascii="Times New Roman" w:hAnsi="Times New Roman"/>
              <w:sz w:val="24"/>
              <w:szCs w:val="24"/>
            </w:rPr>
            <w:fldChar w:fldCharType="begin"/>
          </w:r>
          <w:r w:rsidR="006B52F9">
            <w:rPr>
              <w:rFonts w:ascii="Times New Roman" w:hAnsi="Times New Roman"/>
              <w:sz w:val="24"/>
              <w:szCs w:val="24"/>
            </w:rPr>
            <w:instrText xml:space="preserve">CITATION Wah18 \n  \t  \l 1033 </w:instrText>
          </w:r>
          <w:r w:rsidR="000F1304">
            <w:rPr>
              <w:rFonts w:ascii="Times New Roman" w:hAnsi="Times New Roman"/>
              <w:sz w:val="24"/>
              <w:szCs w:val="24"/>
            </w:rPr>
            <w:fldChar w:fldCharType="separate"/>
          </w:r>
          <w:r w:rsidR="002F7803" w:rsidRPr="002F7803">
            <w:rPr>
              <w:rFonts w:ascii="Times New Roman" w:hAnsi="Times New Roman"/>
              <w:noProof/>
              <w:sz w:val="24"/>
              <w:szCs w:val="24"/>
            </w:rPr>
            <w:t>(2018)</w:t>
          </w:r>
          <w:r w:rsidR="000F1304">
            <w:rPr>
              <w:rFonts w:ascii="Times New Roman" w:hAnsi="Times New Roman"/>
              <w:sz w:val="24"/>
              <w:szCs w:val="24"/>
            </w:rPr>
            <w:fldChar w:fldCharType="end"/>
          </w:r>
        </w:sdtContent>
      </w:sdt>
      <w:r w:rsidR="001926D9">
        <w:rPr>
          <w:rFonts w:ascii="Times New Roman" w:hAnsi="Times New Roman"/>
          <w:sz w:val="24"/>
          <w:szCs w:val="24"/>
        </w:rPr>
        <w:t xml:space="preserve"> </w:t>
      </w:r>
      <w:r w:rsidRPr="004E14F5">
        <w:rPr>
          <w:rFonts w:ascii="Times New Roman" w:hAnsi="Times New Roman"/>
          <w:sz w:val="24"/>
          <w:szCs w:val="24"/>
        </w:rPr>
        <w:t>said that “We cannot change our society till then we can grow positive attitude to implement the law”.</w:t>
      </w:r>
    </w:p>
    <w:p w14:paraId="182FC639" w14:textId="23EF0C66" w:rsidR="00657A42" w:rsidRDefault="00657A42" w:rsidP="00657A42">
      <w:pPr>
        <w:spacing w:after="0" w:line="480" w:lineRule="auto"/>
        <w:jc w:val="both"/>
        <w:rPr>
          <w:rFonts w:ascii="Times New Roman" w:hAnsi="Times New Roman"/>
          <w:sz w:val="24"/>
          <w:szCs w:val="24"/>
        </w:rPr>
      </w:pPr>
      <w:r w:rsidRPr="004E14F5">
        <w:rPr>
          <w:rFonts w:ascii="Times New Roman" w:hAnsi="Times New Roman"/>
          <w:sz w:val="24"/>
          <w:szCs w:val="24"/>
        </w:rPr>
        <w:t xml:space="preserve">In Bangladesh, every organization's labor force maintains a registered trade union that raised its voice about the organization's injustice issues. Scholar Lubaba </w:t>
      </w:r>
      <w:sdt>
        <w:sdtPr>
          <w:rPr>
            <w:rFonts w:ascii="Times New Roman" w:hAnsi="Times New Roman"/>
            <w:sz w:val="24"/>
            <w:szCs w:val="24"/>
          </w:rPr>
          <w:id w:val="-1672634885"/>
          <w:citation/>
        </w:sdtPr>
        <w:sdtEndPr/>
        <w:sdtContent>
          <w:r w:rsidR="00AA11CF">
            <w:rPr>
              <w:rFonts w:ascii="Times New Roman" w:hAnsi="Times New Roman"/>
              <w:sz w:val="24"/>
              <w:szCs w:val="24"/>
            </w:rPr>
            <w:fldChar w:fldCharType="begin"/>
          </w:r>
          <w:r w:rsidR="006B52F9">
            <w:rPr>
              <w:rFonts w:ascii="Times New Roman" w:hAnsi="Times New Roman"/>
              <w:sz w:val="24"/>
              <w:szCs w:val="24"/>
            </w:rPr>
            <w:instrText xml:space="preserve">CITATION Lub19 \n  \t  \l 1033 </w:instrText>
          </w:r>
          <w:r w:rsidR="00AA11CF">
            <w:rPr>
              <w:rFonts w:ascii="Times New Roman" w:hAnsi="Times New Roman"/>
              <w:sz w:val="24"/>
              <w:szCs w:val="24"/>
            </w:rPr>
            <w:fldChar w:fldCharType="separate"/>
          </w:r>
          <w:r w:rsidR="002F7803" w:rsidRPr="002F7803">
            <w:rPr>
              <w:rFonts w:ascii="Times New Roman" w:hAnsi="Times New Roman"/>
              <w:noProof/>
              <w:sz w:val="24"/>
              <w:szCs w:val="24"/>
            </w:rPr>
            <w:t>(2019)</w:t>
          </w:r>
          <w:r w:rsidR="00AA11CF">
            <w:rPr>
              <w:rFonts w:ascii="Times New Roman" w:hAnsi="Times New Roman"/>
              <w:sz w:val="24"/>
              <w:szCs w:val="24"/>
            </w:rPr>
            <w:fldChar w:fldCharType="end"/>
          </w:r>
        </w:sdtContent>
      </w:sdt>
      <w:r w:rsidRPr="004E14F5">
        <w:rPr>
          <w:rFonts w:ascii="Times New Roman" w:hAnsi="Times New Roman"/>
          <w:sz w:val="24"/>
          <w:szCs w:val="24"/>
        </w:rPr>
        <w:t xml:space="preserve">, claims that, “In Bangladesh, most of the trade union leaders don’t have proper and sufficient knowledge about Bangladesh labor act”. They know that they are working for some basic rights especially wages, overtime, sexual harassment, and others issues. Very few trade </w:t>
      </w:r>
      <w:r w:rsidR="00C22A00" w:rsidRPr="004E14F5">
        <w:rPr>
          <w:rFonts w:ascii="Times New Roman" w:hAnsi="Times New Roman"/>
          <w:sz w:val="24"/>
          <w:szCs w:val="24"/>
        </w:rPr>
        <w:t>unions</w:t>
      </w:r>
      <w:r w:rsidRPr="004E14F5">
        <w:rPr>
          <w:rFonts w:ascii="Times New Roman" w:hAnsi="Times New Roman"/>
          <w:sz w:val="24"/>
          <w:szCs w:val="24"/>
        </w:rPr>
        <w:t xml:space="preserve"> raised voice towards workplace safety issues”. Sarker &amp; </w:t>
      </w:r>
      <w:proofErr w:type="spellStart"/>
      <w:r w:rsidRPr="004E14F5">
        <w:rPr>
          <w:rFonts w:ascii="Times New Roman" w:hAnsi="Times New Roman"/>
          <w:sz w:val="24"/>
          <w:szCs w:val="24"/>
        </w:rPr>
        <w:t>Suvo</w:t>
      </w:r>
      <w:proofErr w:type="spellEnd"/>
      <w:r w:rsidRPr="004E14F5">
        <w:rPr>
          <w:rFonts w:ascii="Times New Roman" w:hAnsi="Times New Roman"/>
          <w:sz w:val="24"/>
          <w:szCs w:val="24"/>
        </w:rPr>
        <w:t xml:space="preserve"> </w:t>
      </w:r>
      <w:sdt>
        <w:sdtPr>
          <w:rPr>
            <w:rFonts w:ascii="Times New Roman" w:hAnsi="Times New Roman"/>
            <w:sz w:val="24"/>
            <w:szCs w:val="24"/>
          </w:rPr>
          <w:id w:val="518428963"/>
          <w:citation/>
        </w:sdtPr>
        <w:sdtEndPr/>
        <w:sdtContent>
          <w:r w:rsidR="00AA11CF">
            <w:rPr>
              <w:rFonts w:ascii="Times New Roman" w:hAnsi="Times New Roman"/>
              <w:sz w:val="24"/>
              <w:szCs w:val="24"/>
            </w:rPr>
            <w:fldChar w:fldCharType="begin"/>
          </w:r>
          <w:r w:rsidR="006B52F9">
            <w:rPr>
              <w:rFonts w:ascii="Times New Roman" w:hAnsi="Times New Roman"/>
              <w:sz w:val="24"/>
              <w:szCs w:val="24"/>
            </w:rPr>
            <w:instrText xml:space="preserve">CITATION Sar18 \n  \t  \l 1033 </w:instrText>
          </w:r>
          <w:r w:rsidR="00AA11CF">
            <w:rPr>
              <w:rFonts w:ascii="Times New Roman" w:hAnsi="Times New Roman"/>
              <w:sz w:val="24"/>
              <w:szCs w:val="24"/>
            </w:rPr>
            <w:fldChar w:fldCharType="separate"/>
          </w:r>
          <w:r w:rsidR="002F7803" w:rsidRPr="002F7803">
            <w:rPr>
              <w:rFonts w:ascii="Times New Roman" w:hAnsi="Times New Roman"/>
              <w:noProof/>
              <w:sz w:val="24"/>
              <w:szCs w:val="24"/>
            </w:rPr>
            <w:t>(2018)</w:t>
          </w:r>
          <w:r w:rsidR="00AA11CF">
            <w:rPr>
              <w:rFonts w:ascii="Times New Roman" w:hAnsi="Times New Roman"/>
              <w:sz w:val="24"/>
              <w:szCs w:val="24"/>
            </w:rPr>
            <w:fldChar w:fldCharType="end"/>
          </w:r>
        </w:sdtContent>
      </w:sdt>
      <w:r w:rsidR="00AA11CF">
        <w:rPr>
          <w:rFonts w:ascii="Times New Roman" w:hAnsi="Times New Roman"/>
          <w:sz w:val="24"/>
          <w:szCs w:val="24"/>
        </w:rPr>
        <w:t xml:space="preserve"> </w:t>
      </w:r>
      <w:r w:rsidRPr="004E14F5">
        <w:rPr>
          <w:rFonts w:ascii="Times New Roman" w:hAnsi="Times New Roman"/>
          <w:sz w:val="24"/>
          <w:szCs w:val="24"/>
        </w:rPr>
        <w:t xml:space="preserve">scholars already show that “still we have the opportunity but lack of law implements reasons many international investors don’t show interest on our garments industry sector”. </w:t>
      </w:r>
    </w:p>
    <w:p w14:paraId="3E67E187" w14:textId="6706C673" w:rsidR="00405F1B" w:rsidRPr="00C22A00" w:rsidRDefault="00657A42" w:rsidP="00C22A00">
      <w:pPr>
        <w:spacing w:after="0" w:line="480" w:lineRule="auto"/>
        <w:jc w:val="both"/>
        <w:rPr>
          <w:rFonts w:ascii="Times New Roman" w:hAnsi="Times New Roman"/>
          <w:sz w:val="24"/>
          <w:szCs w:val="24"/>
        </w:rPr>
      </w:pPr>
      <w:r w:rsidRPr="004E14F5">
        <w:rPr>
          <w:rFonts w:ascii="Times New Roman" w:hAnsi="Times New Roman"/>
          <w:sz w:val="24"/>
          <w:szCs w:val="24"/>
        </w:rPr>
        <w:t>According to the B</w:t>
      </w:r>
      <w:r w:rsidR="006F6BEE">
        <w:rPr>
          <w:rFonts w:ascii="Times New Roman" w:hAnsi="Times New Roman"/>
          <w:sz w:val="24"/>
          <w:szCs w:val="24"/>
        </w:rPr>
        <w:t>LA</w:t>
      </w:r>
      <w:r w:rsidRPr="004E14F5">
        <w:rPr>
          <w:rFonts w:ascii="Times New Roman" w:hAnsi="Times New Roman"/>
          <w:sz w:val="24"/>
          <w:szCs w:val="24"/>
        </w:rPr>
        <w:t xml:space="preserve"> 2006</w:t>
      </w:r>
      <w:r w:rsidR="006F6BEE">
        <w:rPr>
          <w:rFonts w:ascii="Times New Roman" w:hAnsi="Times New Roman"/>
          <w:sz w:val="24"/>
          <w:szCs w:val="24"/>
        </w:rPr>
        <w:t>,</w:t>
      </w:r>
      <w:r w:rsidRPr="004E14F5">
        <w:rPr>
          <w:rFonts w:ascii="Times New Roman" w:hAnsi="Times New Roman"/>
          <w:sz w:val="24"/>
          <w:szCs w:val="24"/>
        </w:rPr>
        <w:t xml:space="preserve"> whether mentioned that “there have must sufficient fire exit and must have separate washroom according to the organization's size and workers' perspective. But most cases most of the garments has just only </w:t>
      </w:r>
      <w:r w:rsidR="006F6BEE">
        <w:rPr>
          <w:rFonts w:ascii="Times New Roman" w:hAnsi="Times New Roman"/>
          <w:sz w:val="24"/>
          <w:szCs w:val="24"/>
        </w:rPr>
        <w:t>two</w:t>
      </w:r>
      <w:r w:rsidRPr="004E14F5">
        <w:rPr>
          <w:rFonts w:ascii="Times New Roman" w:hAnsi="Times New Roman"/>
          <w:sz w:val="24"/>
          <w:szCs w:val="24"/>
        </w:rPr>
        <w:t xml:space="preserve"> separate washrooms and they don’t offer washroom facility in each floor”. When workers claimed that issues the owners said that this is minor problems. According to law “no issues can be minor if it's mentioned in the labor law” </w:t>
      </w:r>
      <w:sdt>
        <w:sdtPr>
          <w:rPr>
            <w:rFonts w:ascii="Times New Roman" w:hAnsi="Times New Roman"/>
            <w:sz w:val="24"/>
            <w:szCs w:val="24"/>
          </w:rPr>
          <w:id w:val="-685897321"/>
          <w:citation/>
        </w:sdtPr>
        <w:sdtEndPr/>
        <w:sdtContent>
          <w:r w:rsidR="00AA11CF">
            <w:rPr>
              <w:rFonts w:ascii="Times New Roman" w:hAnsi="Times New Roman"/>
              <w:sz w:val="24"/>
              <w:szCs w:val="24"/>
            </w:rPr>
            <w:fldChar w:fldCharType="begin"/>
          </w:r>
          <w:r w:rsidR="00AA11CF">
            <w:rPr>
              <w:rFonts w:ascii="Times New Roman" w:hAnsi="Times New Roman"/>
              <w:sz w:val="24"/>
              <w:szCs w:val="24"/>
            </w:rPr>
            <w:instrText xml:space="preserve"> CITATION Lub19 \l 1033 </w:instrText>
          </w:r>
          <w:r w:rsidR="00AA11CF">
            <w:rPr>
              <w:rFonts w:ascii="Times New Roman" w:hAnsi="Times New Roman"/>
              <w:sz w:val="24"/>
              <w:szCs w:val="24"/>
            </w:rPr>
            <w:fldChar w:fldCharType="separate"/>
          </w:r>
          <w:r w:rsidR="002F7803" w:rsidRPr="002F7803">
            <w:rPr>
              <w:rFonts w:ascii="Times New Roman" w:hAnsi="Times New Roman"/>
              <w:noProof/>
              <w:sz w:val="24"/>
              <w:szCs w:val="24"/>
            </w:rPr>
            <w:t>(Lubaba, 2019)</w:t>
          </w:r>
          <w:r w:rsidR="00AA11CF">
            <w:rPr>
              <w:rFonts w:ascii="Times New Roman" w:hAnsi="Times New Roman"/>
              <w:sz w:val="24"/>
              <w:szCs w:val="24"/>
            </w:rPr>
            <w:fldChar w:fldCharType="end"/>
          </w:r>
        </w:sdtContent>
      </w:sdt>
      <w:r w:rsidRPr="004E14F5">
        <w:rPr>
          <w:rFonts w:ascii="Times New Roman" w:hAnsi="Times New Roman"/>
          <w:sz w:val="24"/>
          <w:szCs w:val="24"/>
        </w:rPr>
        <w:t>.</w:t>
      </w:r>
    </w:p>
    <w:p w14:paraId="35CCE084" w14:textId="2E6626B3" w:rsidR="00BB66AA" w:rsidRPr="00F06D9D" w:rsidRDefault="00F9505D" w:rsidP="006F4726">
      <w:pPr>
        <w:pStyle w:val="Heading1"/>
        <w:spacing w:before="0" w:line="480" w:lineRule="auto"/>
        <w:rPr>
          <w:rFonts w:ascii="Times New Roman" w:hAnsi="Times New Roman" w:cs="Times New Roman"/>
          <w:b/>
          <w:bCs/>
          <w:color w:val="auto"/>
          <w:sz w:val="28"/>
          <w:szCs w:val="28"/>
        </w:rPr>
      </w:pPr>
      <w:bookmarkStart w:id="15" w:name="_Toc76478541"/>
      <w:r w:rsidRPr="00F06D9D">
        <w:rPr>
          <w:rFonts w:ascii="Times New Roman" w:hAnsi="Times New Roman" w:cs="Times New Roman"/>
          <w:b/>
          <w:bCs/>
          <w:color w:val="auto"/>
          <w:sz w:val="28"/>
          <w:szCs w:val="28"/>
        </w:rPr>
        <w:lastRenderedPageBreak/>
        <w:t>3</w:t>
      </w:r>
      <w:r w:rsidR="00840ACC" w:rsidRPr="00F06D9D">
        <w:rPr>
          <w:rFonts w:ascii="Times New Roman" w:hAnsi="Times New Roman" w:cs="Times New Roman"/>
          <w:b/>
          <w:bCs/>
          <w:color w:val="auto"/>
          <w:sz w:val="28"/>
          <w:szCs w:val="28"/>
        </w:rPr>
        <w:t xml:space="preserve">. </w:t>
      </w:r>
      <w:r w:rsidR="00F06D9D">
        <w:rPr>
          <w:rFonts w:ascii="Times New Roman" w:hAnsi="Times New Roman" w:cs="Times New Roman"/>
          <w:b/>
          <w:bCs/>
          <w:color w:val="auto"/>
          <w:sz w:val="28"/>
          <w:szCs w:val="28"/>
        </w:rPr>
        <w:t>Organizational</w:t>
      </w:r>
      <w:r w:rsidR="00840ACC" w:rsidRPr="00F06D9D">
        <w:rPr>
          <w:rFonts w:ascii="Times New Roman" w:hAnsi="Times New Roman" w:cs="Times New Roman"/>
          <w:b/>
          <w:bCs/>
          <w:color w:val="auto"/>
          <w:sz w:val="28"/>
          <w:szCs w:val="28"/>
        </w:rPr>
        <w:t xml:space="preserve"> Profile</w:t>
      </w:r>
      <w:bookmarkEnd w:id="15"/>
    </w:p>
    <w:p w14:paraId="258165AB" w14:textId="24BA5978" w:rsidR="002552C3" w:rsidRDefault="006F4726" w:rsidP="00A32837">
      <w:pPr>
        <w:spacing w:after="0" w:line="480" w:lineRule="auto"/>
        <w:jc w:val="both"/>
        <w:rPr>
          <w:rFonts w:ascii="Times New Roman" w:hAnsi="Times New Roman"/>
          <w:sz w:val="24"/>
          <w:szCs w:val="24"/>
        </w:rPr>
      </w:pPr>
      <w:r w:rsidRPr="006F4726">
        <w:rPr>
          <w:rFonts w:ascii="Times New Roman" w:hAnsi="Times New Roman"/>
          <w:sz w:val="24"/>
          <w:szCs w:val="24"/>
        </w:rPr>
        <w:t xml:space="preserve">This </w:t>
      </w:r>
      <w:r>
        <w:rPr>
          <w:rFonts w:ascii="Times New Roman" w:hAnsi="Times New Roman"/>
          <w:sz w:val="24"/>
          <w:szCs w:val="24"/>
        </w:rPr>
        <w:t>project is based on</w:t>
      </w:r>
      <w:r w:rsidRPr="006F4726">
        <w:rPr>
          <w:rFonts w:ascii="Times New Roman" w:hAnsi="Times New Roman"/>
          <w:sz w:val="24"/>
          <w:szCs w:val="24"/>
        </w:rPr>
        <w:t xml:space="preserve"> BRAC, the world’s largest non-governmental organization,</w:t>
      </w:r>
      <w:r>
        <w:rPr>
          <w:rFonts w:ascii="Times New Roman" w:hAnsi="Times New Roman"/>
          <w:sz w:val="24"/>
          <w:szCs w:val="24"/>
        </w:rPr>
        <w:t xml:space="preserve"> </w:t>
      </w:r>
      <w:r w:rsidRPr="006F4726">
        <w:rPr>
          <w:rFonts w:ascii="Times New Roman" w:hAnsi="Times New Roman"/>
          <w:sz w:val="24"/>
          <w:szCs w:val="24"/>
        </w:rPr>
        <w:t xml:space="preserve">which hunts the double objective of </w:t>
      </w:r>
      <w:r w:rsidR="00D4506B">
        <w:rPr>
          <w:rFonts w:ascii="Times New Roman" w:hAnsi="Times New Roman"/>
          <w:sz w:val="24"/>
          <w:szCs w:val="24"/>
        </w:rPr>
        <w:t xml:space="preserve">alleviating </w:t>
      </w:r>
      <w:r w:rsidRPr="006F4726">
        <w:rPr>
          <w:rFonts w:ascii="Times New Roman" w:hAnsi="Times New Roman"/>
          <w:sz w:val="24"/>
          <w:szCs w:val="24"/>
        </w:rPr>
        <w:t xml:space="preserve">poverty and </w:t>
      </w:r>
      <w:r w:rsidR="00D4506B">
        <w:rPr>
          <w:rFonts w:ascii="Times New Roman" w:hAnsi="Times New Roman"/>
          <w:sz w:val="24"/>
          <w:szCs w:val="24"/>
        </w:rPr>
        <w:t xml:space="preserve">side by side </w:t>
      </w:r>
      <w:r w:rsidRPr="006F4726">
        <w:rPr>
          <w:rFonts w:ascii="Times New Roman" w:hAnsi="Times New Roman"/>
          <w:sz w:val="24"/>
          <w:szCs w:val="24"/>
        </w:rPr>
        <w:t>empower</w:t>
      </w:r>
      <w:r w:rsidR="00D4506B">
        <w:rPr>
          <w:rFonts w:ascii="Times New Roman" w:hAnsi="Times New Roman"/>
          <w:sz w:val="24"/>
          <w:szCs w:val="24"/>
        </w:rPr>
        <w:t>ing</w:t>
      </w:r>
      <w:r w:rsidRPr="006F4726">
        <w:rPr>
          <w:rFonts w:ascii="Times New Roman" w:hAnsi="Times New Roman"/>
          <w:sz w:val="24"/>
          <w:szCs w:val="24"/>
        </w:rPr>
        <w:t xml:space="preserve"> the </w:t>
      </w:r>
      <w:r w:rsidR="00D4506B">
        <w:rPr>
          <w:rFonts w:ascii="Times New Roman" w:hAnsi="Times New Roman"/>
          <w:sz w:val="24"/>
          <w:szCs w:val="24"/>
        </w:rPr>
        <w:t xml:space="preserve">ultra-poor and </w:t>
      </w:r>
      <w:r w:rsidRPr="006F4726">
        <w:rPr>
          <w:rFonts w:ascii="Times New Roman" w:hAnsi="Times New Roman"/>
          <w:sz w:val="24"/>
          <w:szCs w:val="24"/>
        </w:rPr>
        <w:t>poor</w:t>
      </w:r>
      <w:r w:rsidR="00D4506B">
        <w:rPr>
          <w:rFonts w:ascii="Times New Roman" w:hAnsi="Times New Roman"/>
          <w:sz w:val="24"/>
          <w:szCs w:val="24"/>
        </w:rPr>
        <w:t xml:space="preserve"> people</w:t>
      </w:r>
      <w:r w:rsidRPr="006F4726">
        <w:rPr>
          <w:rFonts w:ascii="Times New Roman" w:hAnsi="Times New Roman"/>
          <w:sz w:val="24"/>
          <w:szCs w:val="24"/>
        </w:rPr>
        <w:t xml:space="preserve">. </w:t>
      </w:r>
      <w:r w:rsidR="00000A8C">
        <w:rPr>
          <w:rFonts w:ascii="Times New Roman" w:hAnsi="Times New Roman"/>
          <w:sz w:val="24"/>
          <w:szCs w:val="24"/>
        </w:rPr>
        <w:t xml:space="preserve">Starting its journey </w:t>
      </w:r>
      <w:r w:rsidRPr="006F4726">
        <w:rPr>
          <w:rFonts w:ascii="Times New Roman" w:hAnsi="Times New Roman"/>
          <w:sz w:val="24"/>
          <w:szCs w:val="24"/>
        </w:rPr>
        <w:t>in 1972 as an almost entirely donor-funded, small-scale relief and rehabilitation</w:t>
      </w:r>
      <w:r>
        <w:rPr>
          <w:rFonts w:ascii="Times New Roman" w:hAnsi="Times New Roman"/>
          <w:sz w:val="24"/>
          <w:szCs w:val="24"/>
        </w:rPr>
        <w:t xml:space="preserve"> </w:t>
      </w:r>
      <w:r w:rsidRPr="006F4726">
        <w:rPr>
          <w:rFonts w:ascii="Times New Roman" w:hAnsi="Times New Roman"/>
          <w:sz w:val="24"/>
          <w:szCs w:val="24"/>
        </w:rPr>
        <w:t xml:space="preserve">project to help the country overcome the </w:t>
      </w:r>
      <w:r w:rsidR="00000A8C" w:rsidRPr="006F4726">
        <w:rPr>
          <w:rFonts w:ascii="Times New Roman" w:hAnsi="Times New Roman"/>
          <w:sz w:val="24"/>
          <w:szCs w:val="24"/>
        </w:rPr>
        <w:t>damage</w:t>
      </w:r>
      <w:r w:rsidRPr="006F4726">
        <w:rPr>
          <w:rFonts w:ascii="Times New Roman" w:hAnsi="Times New Roman"/>
          <w:sz w:val="24"/>
          <w:szCs w:val="24"/>
        </w:rPr>
        <w:t xml:space="preserve"> and </w:t>
      </w:r>
      <w:r w:rsidR="00000A8C" w:rsidRPr="006F4726">
        <w:rPr>
          <w:rFonts w:ascii="Times New Roman" w:hAnsi="Times New Roman"/>
          <w:sz w:val="24"/>
          <w:szCs w:val="24"/>
        </w:rPr>
        <w:t>ordeal</w:t>
      </w:r>
      <w:r w:rsidRPr="006F4726">
        <w:rPr>
          <w:rFonts w:ascii="Times New Roman" w:hAnsi="Times New Roman"/>
          <w:sz w:val="24"/>
          <w:szCs w:val="24"/>
        </w:rPr>
        <w:t xml:space="preserve"> of the </w:t>
      </w:r>
      <w:r w:rsidR="00000A8C">
        <w:rPr>
          <w:rFonts w:ascii="Times New Roman" w:hAnsi="Times New Roman"/>
          <w:sz w:val="24"/>
          <w:szCs w:val="24"/>
        </w:rPr>
        <w:t>war of l</w:t>
      </w:r>
      <w:r w:rsidRPr="006F4726">
        <w:rPr>
          <w:rFonts w:ascii="Times New Roman" w:hAnsi="Times New Roman"/>
          <w:sz w:val="24"/>
          <w:szCs w:val="24"/>
        </w:rPr>
        <w:t>iberatio</w:t>
      </w:r>
      <w:r w:rsidR="00000A8C">
        <w:rPr>
          <w:rFonts w:ascii="Times New Roman" w:hAnsi="Times New Roman"/>
          <w:sz w:val="24"/>
          <w:szCs w:val="24"/>
        </w:rPr>
        <w:t>n</w:t>
      </w:r>
      <w:r w:rsidRPr="006F4726">
        <w:rPr>
          <w:rFonts w:ascii="Times New Roman" w:hAnsi="Times New Roman"/>
          <w:sz w:val="24"/>
          <w:szCs w:val="24"/>
        </w:rPr>
        <w:t>, BRAC</w:t>
      </w:r>
      <w:r>
        <w:rPr>
          <w:rFonts w:ascii="Times New Roman" w:hAnsi="Times New Roman"/>
          <w:sz w:val="24"/>
          <w:szCs w:val="24"/>
        </w:rPr>
        <w:t xml:space="preserve"> </w:t>
      </w:r>
      <w:r w:rsidRPr="006F4726">
        <w:rPr>
          <w:rFonts w:ascii="Times New Roman" w:hAnsi="Times New Roman"/>
          <w:sz w:val="24"/>
          <w:szCs w:val="24"/>
        </w:rPr>
        <w:t xml:space="preserve">has </w:t>
      </w:r>
      <w:r w:rsidR="004820FB" w:rsidRPr="006F4726">
        <w:rPr>
          <w:rFonts w:ascii="Times New Roman" w:hAnsi="Times New Roman"/>
          <w:sz w:val="24"/>
          <w:szCs w:val="24"/>
        </w:rPr>
        <w:t>established</w:t>
      </w:r>
      <w:r w:rsidR="004820FB">
        <w:rPr>
          <w:rFonts w:ascii="Times New Roman" w:hAnsi="Times New Roman"/>
          <w:sz w:val="24"/>
          <w:szCs w:val="24"/>
        </w:rPr>
        <w:t xml:space="preserve"> </w:t>
      </w:r>
      <w:r w:rsidR="002552C3">
        <w:rPr>
          <w:rFonts w:ascii="Times New Roman" w:hAnsi="Times New Roman"/>
          <w:sz w:val="24"/>
          <w:szCs w:val="24"/>
        </w:rPr>
        <w:t>its</w:t>
      </w:r>
      <w:r w:rsidR="004820FB">
        <w:rPr>
          <w:rFonts w:ascii="Times New Roman" w:hAnsi="Times New Roman"/>
          <w:sz w:val="24"/>
          <w:szCs w:val="24"/>
        </w:rPr>
        <w:t xml:space="preserve"> self</w:t>
      </w:r>
      <w:r w:rsidRPr="006F4726">
        <w:rPr>
          <w:rFonts w:ascii="Times New Roman" w:hAnsi="Times New Roman"/>
          <w:sz w:val="24"/>
          <w:szCs w:val="24"/>
        </w:rPr>
        <w:t xml:space="preserve"> into </w:t>
      </w:r>
      <w:r w:rsidR="002552C3" w:rsidRPr="006F4726">
        <w:rPr>
          <w:rFonts w:ascii="Times New Roman" w:hAnsi="Times New Roman"/>
          <w:sz w:val="24"/>
          <w:szCs w:val="24"/>
        </w:rPr>
        <w:t>a</w:t>
      </w:r>
      <w:r w:rsidRPr="006F4726">
        <w:rPr>
          <w:rFonts w:ascii="Times New Roman" w:hAnsi="Times New Roman"/>
          <w:sz w:val="24"/>
          <w:szCs w:val="24"/>
        </w:rPr>
        <w:t xml:space="preserve"> </w:t>
      </w:r>
      <w:r w:rsidR="004820FB" w:rsidRPr="006F4726">
        <w:rPr>
          <w:rFonts w:ascii="Times New Roman" w:hAnsi="Times New Roman"/>
          <w:sz w:val="24"/>
          <w:szCs w:val="24"/>
        </w:rPr>
        <w:t>model</w:t>
      </w:r>
      <w:r w:rsidR="004820FB">
        <w:rPr>
          <w:rFonts w:ascii="Times New Roman" w:hAnsi="Times New Roman"/>
          <w:sz w:val="24"/>
          <w:szCs w:val="24"/>
        </w:rPr>
        <w:t xml:space="preserve"> of an</w:t>
      </w:r>
      <w:r w:rsidRPr="006F4726">
        <w:rPr>
          <w:rFonts w:ascii="Times New Roman" w:hAnsi="Times New Roman"/>
          <w:sz w:val="24"/>
          <w:szCs w:val="24"/>
        </w:rPr>
        <w:t xml:space="preserve"> organization for</w:t>
      </w:r>
      <w:r>
        <w:rPr>
          <w:rFonts w:ascii="Times New Roman" w:hAnsi="Times New Roman"/>
          <w:sz w:val="24"/>
          <w:szCs w:val="24"/>
        </w:rPr>
        <w:t xml:space="preserve"> </w:t>
      </w:r>
      <w:r w:rsidRPr="006F4726">
        <w:rPr>
          <w:rFonts w:ascii="Times New Roman" w:hAnsi="Times New Roman"/>
          <w:sz w:val="24"/>
          <w:szCs w:val="24"/>
        </w:rPr>
        <w:t>sustainable development</w:t>
      </w:r>
      <w:r w:rsidR="00405F1B">
        <w:rPr>
          <w:rFonts w:ascii="Times New Roman" w:hAnsi="Times New Roman"/>
          <w:sz w:val="24"/>
          <w:szCs w:val="24"/>
        </w:rPr>
        <w:t xml:space="preserve"> </w:t>
      </w:r>
      <w:sdt>
        <w:sdtPr>
          <w:rPr>
            <w:rFonts w:ascii="Times New Roman" w:hAnsi="Times New Roman"/>
            <w:sz w:val="24"/>
            <w:szCs w:val="24"/>
          </w:rPr>
          <w:id w:val="639543344"/>
          <w:citation/>
        </w:sdtPr>
        <w:sdtEndPr/>
        <w:sdtContent>
          <w:r w:rsidR="00405F1B">
            <w:rPr>
              <w:rFonts w:ascii="Times New Roman" w:hAnsi="Times New Roman"/>
              <w:sz w:val="24"/>
              <w:szCs w:val="24"/>
            </w:rPr>
            <w:fldChar w:fldCharType="begin"/>
          </w:r>
          <w:r w:rsidR="00405F1B">
            <w:rPr>
              <w:rFonts w:ascii="Times New Roman" w:hAnsi="Times New Roman"/>
              <w:sz w:val="24"/>
              <w:szCs w:val="24"/>
            </w:rPr>
            <w:instrText xml:space="preserve"> CITATION Huq21 \l 1033 </w:instrText>
          </w:r>
          <w:r w:rsidR="00405F1B">
            <w:rPr>
              <w:rFonts w:ascii="Times New Roman" w:hAnsi="Times New Roman"/>
              <w:sz w:val="24"/>
              <w:szCs w:val="24"/>
            </w:rPr>
            <w:fldChar w:fldCharType="separate"/>
          </w:r>
          <w:r w:rsidR="002F7803" w:rsidRPr="002F7803">
            <w:rPr>
              <w:rFonts w:ascii="Times New Roman" w:hAnsi="Times New Roman"/>
              <w:noProof/>
              <w:sz w:val="24"/>
              <w:szCs w:val="24"/>
            </w:rPr>
            <w:t>(Huq, 2021)</w:t>
          </w:r>
          <w:r w:rsidR="00405F1B">
            <w:rPr>
              <w:rFonts w:ascii="Times New Roman" w:hAnsi="Times New Roman"/>
              <w:sz w:val="24"/>
              <w:szCs w:val="24"/>
            </w:rPr>
            <w:fldChar w:fldCharType="end"/>
          </w:r>
        </w:sdtContent>
      </w:sdt>
      <w:r w:rsidRPr="006F4726">
        <w:rPr>
          <w:rFonts w:ascii="Times New Roman" w:hAnsi="Times New Roman"/>
          <w:sz w:val="24"/>
          <w:szCs w:val="24"/>
        </w:rPr>
        <w:t>.</w:t>
      </w:r>
    </w:p>
    <w:p w14:paraId="7CD446F2" w14:textId="77777777" w:rsidR="00825D7A" w:rsidRDefault="00825D7A" w:rsidP="00A32837">
      <w:pPr>
        <w:spacing w:after="0" w:line="480" w:lineRule="auto"/>
        <w:jc w:val="both"/>
        <w:rPr>
          <w:rFonts w:ascii="Times New Roman" w:hAnsi="Times New Roman"/>
          <w:sz w:val="24"/>
          <w:szCs w:val="24"/>
        </w:rPr>
      </w:pPr>
    </w:p>
    <w:p w14:paraId="17BC2464" w14:textId="5D406A54" w:rsidR="00840ACC" w:rsidRPr="00E67B84" w:rsidRDefault="00F9505D" w:rsidP="00E67B84">
      <w:pPr>
        <w:pStyle w:val="Heading2"/>
        <w:spacing w:before="0" w:line="480" w:lineRule="auto"/>
        <w:rPr>
          <w:rFonts w:ascii="Times New Roman" w:hAnsi="Times New Roman" w:cs="Times New Roman"/>
          <w:b/>
          <w:bCs/>
          <w:color w:val="000000" w:themeColor="text1"/>
          <w:sz w:val="28"/>
          <w:szCs w:val="28"/>
        </w:rPr>
      </w:pPr>
      <w:bookmarkStart w:id="16" w:name="_Toc76478542"/>
      <w:r w:rsidRPr="00E67B84">
        <w:rPr>
          <w:rFonts w:ascii="Times New Roman" w:hAnsi="Times New Roman" w:cs="Times New Roman"/>
          <w:b/>
          <w:bCs/>
          <w:color w:val="000000" w:themeColor="text1"/>
          <w:sz w:val="28"/>
          <w:szCs w:val="28"/>
        </w:rPr>
        <w:t>3</w:t>
      </w:r>
      <w:r w:rsidR="00840ACC" w:rsidRPr="00E67B84">
        <w:rPr>
          <w:rFonts w:ascii="Times New Roman" w:hAnsi="Times New Roman" w:cs="Times New Roman"/>
          <w:b/>
          <w:bCs/>
          <w:color w:val="000000" w:themeColor="text1"/>
          <w:sz w:val="28"/>
          <w:szCs w:val="28"/>
        </w:rPr>
        <w:t xml:space="preserve">.1. Overview </w:t>
      </w:r>
      <w:r w:rsidR="00AB3CB1" w:rsidRPr="00E67B84">
        <w:rPr>
          <w:rFonts w:ascii="Times New Roman" w:hAnsi="Times New Roman" w:cs="Times New Roman"/>
          <w:b/>
          <w:bCs/>
          <w:color w:val="000000" w:themeColor="text1"/>
          <w:sz w:val="28"/>
          <w:szCs w:val="28"/>
        </w:rPr>
        <w:t>&amp;</w:t>
      </w:r>
      <w:r w:rsidR="00840ACC" w:rsidRPr="00E67B84">
        <w:rPr>
          <w:rFonts w:ascii="Times New Roman" w:hAnsi="Times New Roman" w:cs="Times New Roman"/>
          <w:b/>
          <w:bCs/>
          <w:color w:val="000000" w:themeColor="text1"/>
          <w:sz w:val="28"/>
          <w:szCs w:val="28"/>
        </w:rPr>
        <w:t xml:space="preserve"> </w:t>
      </w:r>
      <w:r w:rsidR="00AB3CB1" w:rsidRPr="00E67B84">
        <w:rPr>
          <w:rFonts w:ascii="Times New Roman" w:hAnsi="Times New Roman" w:cs="Times New Roman"/>
          <w:b/>
          <w:bCs/>
          <w:color w:val="000000" w:themeColor="text1"/>
          <w:sz w:val="28"/>
          <w:szCs w:val="28"/>
        </w:rPr>
        <w:t>H</w:t>
      </w:r>
      <w:r w:rsidR="00840ACC" w:rsidRPr="00E67B84">
        <w:rPr>
          <w:rFonts w:ascii="Times New Roman" w:hAnsi="Times New Roman" w:cs="Times New Roman"/>
          <w:b/>
          <w:bCs/>
          <w:color w:val="000000" w:themeColor="text1"/>
          <w:sz w:val="28"/>
          <w:szCs w:val="28"/>
        </w:rPr>
        <w:t>istory</w:t>
      </w:r>
      <w:r w:rsidR="00F571AD">
        <w:rPr>
          <w:rStyle w:val="EndnoteReference"/>
          <w:rFonts w:ascii="Times New Roman" w:hAnsi="Times New Roman" w:cs="Times New Roman"/>
          <w:b/>
          <w:bCs/>
          <w:color w:val="000000" w:themeColor="text1"/>
          <w:sz w:val="28"/>
          <w:szCs w:val="28"/>
        </w:rPr>
        <w:endnoteReference w:id="6"/>
      </w:r>
      <w:bookmarkEnd w:id="16"/>
    </w:p>
    <w:p w14:paraId="7139D601" w14:textId="77BA4019" w:rsidR="00D741C7" w:rsidRDefault="00C714AF" w:rsidP="00E67B84">
      <w:pPr>
        <w:spacing w:after="0" w:line="480" w:lineRule="auto"/>
        <w:jc w:val="both"/>
        <w:rPr>
          <w:rFonts w:ascii="Times New Roman" w:hAnsi="Times New Roman"/>
          <w:sz w:val="24"/>
          <w:szCs w:val="24"/>
        </w:rPr>
      </w:pPr>
      <w:r w:rsidRPr="00C714AF">
        <w:rPr>
          <w:rFonts w:ascii="Times New Roman" w:hAnsi="Times New Roman"/>
          <w:sz w:val="24"/>
          <w:szCs w:val="24"/>
        </w:rPr>
        <w:t>The journey began</w:t>
      </w:r>
      <w:r>
        <w:rPr>
          <w:rFonts w:ascii="Times New Roman" w:hAnsi="Times New Roman"/>
          <w:sz w:val="24"/>
          <w:szCs w:val="24"/>
        </w:rPr>
        <w:t xml:space="preserve"> </w:t>
      </w:r>
      <w:r w:rsidR="00D741C7">
        <w:rPr>
          <w:rFonts w:ascii="Times New Roman" w:hAnsi="Times New Roman"/>
          <w:sz w:val="24"/>
          <w:szCs w:val="24"/>
        </w:rPr>
        <w:t>when Sir Abed</w:t>
      </w:r>
      <w:r w:rsidR="00D741C7" w:rsidRPr="00D741C7">
        <w:t xml:space="preserve"> </w:t>
      </w:r>
      <w:r w:rsidR="00D741C7" w:rsidRPr="00D741C7">
        <w:rPr>
          <w:rFonts w:ascii="Times New Roman" w:hAnsi="Times New Roman"/>
          <w:sz w:val="24"/>
          <w:szCs w:val="24"/>
        </w:rPr>
        <w:t>returned to Bangladesh in 1972 and with a grant of 96,000 pounds from</w:t>
      </w:r>
      <w:r w:rsidR="00D741C7">
        <w:rPr>
          <w:rFonts w:ascii="Times New Roman" w:hAnsi="Times New Roman"/>
          <w:sz w:val="24"/>
          <w:szCs w:val="24"/>
        </w:rPr>
        <w:t xml:space="preserve"> </w:t>
      </w:r>
      <w:r w:rsidR="00D741C7" w:rsidRPr="00D741C7">
        <w:rPr>
          <w:rFonts w:ascii="Times New Roman" w:hAnsi="Times New Roman"/>
          <w:sz w:val="24"/>
          <w:szCs w:val="24"/>
        </w:rPr>
        <w:t>Oxfam</w:t>
      </w:r>
      <w:r w:rsidR="00D741C7">
        <w:rPr>
          <w:rFonts w:ascii="Times New Roman" w:hAnsi="Times New Roman"/>
          <w:sz w:val="24"/>
          <w:szCs w:val="24"/>
        </w:rPr>
        <w:t xml:space="preserve"> and</w:t>
      </w:r>
      <w:r w:rsidR="00D741C7" w:rsidRPr="00D741C7">
        <w:rPr>
          <w:rFonts w:ascii="Times New Roman" w:hAnsi="Times New Roman"/>
          <w:sz w:val="24"/>
          <w:szCs w:val="24"/>
        </w:rPr>
        <w:t xml:space="preserve"> started BRAC</w:t>
      </w:r>
      <w:r w:rsidRPr="00C714AF">
        <w:rPr>
          <w:rFonts w:ascii="Times New Roman" w:hAnsi="Times New Roman"/>
          <w:sz w:val="24"/>
          <w:szCs w:val="24"/>
        </w:rPr>
        <w:t xml:space="preserve"> with Bangladesh Rehabilitation Assistance Committee (BRAC) in Sulla, Sylhet</w:t>
      </w:r>
      <w:r>
        <w:rPr>
          <w:rFonts w:ascii="Times New Roman" w:hAnsi="Times New Roman"/>
          <w:sz w:val="24"/>
          <w:szCs w:val="24"/>
        </w:rPr>
        <w:t xml:space="preserve">. </w:t>
      </w:r>
      <w:r w:rsidR="009646E4">
        <w:rPr>
          <w:rFonts w:ascii="Times New Roman" w:hAnsi="Times New Roman"/>
          <w:sz w:val="24"/>
          <w:szCs w:val="24"/>
        </w:rPr>
        <w:t>Sir Abed</w:t>
      </w:r>
      <w:r w:rsidR="009646E4" w:rsidRPr="00D741C7">
        <w:t xml:space="preserve"> </w:t>
      </w:r>
      <w:r w:rsidR="00D741C7" w:rsidRPr="00D741C7">
        <w:rPr>
          <w:rFonts w:ascii="Times New Roman" w:hAnsi="Times New Roman"/>
          <w:sz w:val="24"/>
          <w:szCs w:val="24"/>
        </w:rPr>
        <w:t>wanted to establish a temporary relief organization to allay the suffering of the millions of</w:t>
      </w:r>
      <w:r w:rsidR="009646E4">
        <w:rPr>
          <w:rFonts w:ascii="Times New Roman" w:hAnsi="Times New Roman"/>
          <w:sz w:val="24"/>
          <w:szCs w:val="24"/>
        </w:rPr>
        <w:t xml:space="preserve"> </w:t>
      </w:r>
      <w:r w:rsidR="00D741C7" w:rsidRPr="00D741C7">
        <w:rPr>
          <w:rFonts w:ascii="Times New Roman" w:hAnsi="Times New Roman"/>
          <w:sz w:val="24"/>
          <w:szCs w:val="24"/>
        </w:rPr>
        <w:t xml:space="preserve">refugees, as the local government lacked the means to help them. </w:t>
      </w:r>
      <w:r w:rsidR="009646E4">
        <w:rPr>
          <w:rFonts w:ascii="Times New Roman" w:hAnsi="Times New Roman"/>
          <w:sz w:val="24"/>
          <w:szCs w:val="24"/>
        </w:rPr>
        <w:t>At that point of time, t</w:t>
      </w:r>
      <w:r w:rsidR="00D741C7" w:rsidRPr="00D741C7">
        <w:rPr>
          <w:rFonts w:ascii="Times New Roman" w:hAnsi="Times New Roman"/>
          <w:sz w:val="24"/>
          <w:szCs w:val="24"/>
        </w:rPr>
        <w:t xml:space="preserve">here </w:t>
      </w:r>
      <w:r w:rsidR="009646E4">
        <w:rPr>
          <w:rFonts w:ascii="Times New Roman" w:hAnsi="Times New Roman"/>
          <w:sz w:val="24"/>
          <w:szCs w:val="24"/>
        </w:rPr>
        <w:t>was</w:t>
      </w:r>
      <w:r w:rsidR="00D741C7" w:rsidRPr="00D741C7">
        <w:rPr>
          <w:rFonts w:ascii="Times New Roman" w:hAnsi="Times New Roman"/>
          <w:sz w:val="24"/>
          <w:szCs w:val="24"/>
        </w:rPr>
        <w:t xml:space="preserve"> no indication that he</w:t>
      </w:r>
      <w:r w:rsidR="009646E4">
        <w:rPr>
          <w:rFonts w:ascii="Times New Roman" w:hAnsi="Times New Roman"/>
          <w:sz w:val="24"/>
          <w:szCs w:val="24"/>
        </w:rPr>
        <w:t xml:space="preserve"> </w:t>
      </w:r>
      <w:r w:rsidR="00D741C7" w:rsidRPr="00D741C7">
        <w:rPr>
          <w:rFonts w:ascii="Times New Roman" w:hAnsi="Times New Roman"/>
          <w:sz w:val="24"/>
          <w:szCs w:val="24"/>
        </w:rPr>
        <w:t>had any kind of long-term vision or plan</w:t>
      </w:r>
      <w:r w:rsidR="008D090C">
        <w:rPr>
          <w:rFonts w:ascii="Times New Roman" w:hAnsi="Times New Roman"/>
          <w:sz w:val="24"/>
          <w:szCs w:val="24"/>
        </w:rPr>
        <w:t>.</w:t>
      </w:r>
    </w:p>
    <w:p w14:paraId="3D1A230E" w14:textId="4B39EC4D" w:rsidR="004B39E2" w:rsidRDefault="00C714AF" w:rsidP="009C7177">
      <w:pPr>
        <w:spacing w:after="0" w:line="480" w:lineRule="auto"/>
        <w:jc w:val="both"/>
        <w:rPr>
          <w:rFonts w:ascii="Times New Roman" w:hAnsi="Times New Roman"/>
          <w:sz w:val="24"/>
          <w:szCs w:val="24"/>
        </w:rPr>
      </w:pPr>
      <w:r>
        <w:rPr>
          <w:rFonts w:ascii="Times New Roman" w:hAnsi="Times New Roman"/>
          <w:sz w:val="24"/>
          <w:szCs w:val="24"/>
        </w:rPr>
        <w:t>BRAC</w:t>
      </w:r>
      <w:r w:rsidR="003F10C0">
        <w:rPr>
          <w:rFonts w:ascii="Times New Roman" w:hAnsi="Times New Roman"/>
          <w:sz w:val="24"/>
          <w:szCs w:val="24"/>
        </w:rPr>
        <w:t xml:space="preserve">’s </w:t>
      </w:r>
      <w:r w:rsidRPr="00C714AF">
        <w:rPr>
          <w:rFonts w:ascii="Times New Roman" w:hAnsi="Times New Roman"/>
          <w:sz w:val="24"/>
          <w:szCs w:val="24"/>
        </w:rPr>
        <w:t>activities switched focus to long-term community development</w:t>
      </w:r>
      <w:r w:rsidR="003F10C0">
        <w:rPr>
          <w:rFonts w:ascii="Times New Roman" w:hAnsi="Times New Roman"/>
          <w:sz w:val="24"/>
          <w:szCs w:val="24"/>
        </w:rPr>
        <w:t xml:space="preserve"> in 1973</w:t>
      </w:r>
      <w:r w:rsidRPr="00C714AF">
        <w:rPr>
          <w:rFonts w:ascii="Times New Roman" w:hAnsi="Times New Roman"/>
          <w:sz w:val="24"/>
          <w:szCs w:val="24"/>
        </w:rPr>
        <w:t>.</w:t>
      </w:r>
      <w:r w:rsidR="003F10C0">
        <w:rPr>
          <w:rFonts w:ascii="Times New Roman" w:hAnsi="Times New Roman"/>
          <w:sz w:val="24"/>
          <w:szCs w:val="24"/>
        </w:rPr>
        <w:t xml:space="preserve"> BRAC</w:t>
      </w:r>
      <w:r w:rsidRPr="00C714AF">
        <w:rPr>
          <w:rFonts w:ascii="Times New Roman" w:hAnsi="Times New Roman"/>
          <w:sz w:val="24"/>
          <w:szCs w:val="24"/>
        </w:rPr>
        <w:t xml:space="preserve"> </w:t>
      </w:r>
      <w:r w:rsidR="003F10C0">
        <w:rPr>
          <w:rFonts w:ascii="Times New Roman" w:hAnsi="Times New Roman"/>
          <w:sz w:val="24"/>
          <w:szCs w:val="24"/>
        </w:rPr>
        <w:t>r</w:t>
      </w:r>
      <w:r w:rsidRPr="00C714AF">
        <w:rPr>
          <w:rFonts w:ascii="Times New Roman" w:hAnsi="Times New Roman"/>
          <w:sz w:val="24"/>
          <w:szCs w:val="24"/>
        </w:rPr>
        <w:t xml:space="preserve">enamed </w:t>
      </w:r>
      <w:r w:rsidR="003F10C0">
        <w:rPr>
          <w:rFonts w:ascii="Times New Roman" w:hAnsi="Times New Roman"/>
          <w:sz w:val="24"/>
          <w:szCs w:val="24"/>
        </w:rPr>
        <w:t>its self to</w:t>
      </w:r>
      <w:r w:rsidRPr="00C714AF">
        <w:rPr>
          <w:rFonts w:ascii="Times New Roman" w:hAnsi="Times New Roman"/>
          <w:sz w:val="24"/>
          <w:szCs w:val="24"/>
        </w:rPr>
        <w:t xml:space="preserve"> Bangladesh Rural Advancement Committee</w:t>
      </w:r>
      <w:r w:rsidR="00EA75A2">
        <w:rPr>
          <w:rFonts w:ascii="Times New Roman" w:hAnsi="Times New Roman"/>
          <w:sz w:val="24"/>
          <w:szCs w:val="24"/>
        </w:rPr>
        <w:t xml:space="preserve">. </w:t>
      </w:r>
      <w:r w:rsidR="00EA75A2" w:rsidRPr="00EA75A2">
        <w:rPr>
          <w:rFonts w:ascii="Times New Roman" w:hAnsi="Times New Roman"/>
          <w:sz w:val="24"/>
          <w:szCs w:val="24"/>
        </w:rPr>
        <w:t xml:space="preserve">This </w:t>
      </w:r>
      <w:r w:rsidR="00A55F91" w:rsidRPr="00EA75A2">
        <w:rPr>
          <w:rFonts w:ascii="Times New Roman" w:hAnsi="Times New Roman"/>
          <w:sz w:val="24"/>
          <w:szCs w:val="24"/>
        </w:rPr>
        <w:t>transformation</w:t>
      </w:r>
      <w:r w:rsidR="00EA75A2" w:rsidRPr="00EA75A2">
        <w:rPr>
          <w:rFonts w:ascii="Times New Roman" w:hAnsi="Times New Roman"/>
          <w:sz w:val="24"/>
          <w:szCs w:val="24"/>
        </w:rPr>
        <w:t xml:space="preserve"> was a</w:t>
      </w:r>
      <w:r w:rsidR="00A55F91">
        <w:rPr>
          <w:rFonts w:ascii="Times New Roman" w:hAnsi="Times New Roman"/>
          <w:sz w:val="24"/>
          <w:szCs w:val="24"/>
        </w:rPr>
        <w:t>n</w:t>
      </w:r>
      <w:r w:rsidR="00EA75A2" w:rsidRPr="00EA75A2">
        <w:rPr>
          <w:rFonts w:ascii="Times New Roman" w:hAnsi="Times New Roman"/>
          <w:sz w:val="24"/>
          <w:szCs w:val="24"/>
        </w:rPr>
        <w:t xml:space="preserve"> </w:t>
      </w:r>
      <w:r w:rsidR="00A55F91" w:rsidRPr="00EA75A2">
        <w:rPr>
          <w:rFonts w:ascii="Times New Roman" w:hAnsi="Times New Roman"/>
          <w:sz w:val="24"/>
          <w:szCs w:val="24"/>
        </w:rPr>
        <w:t>outcome</w:t>
      </w:r>
      <w:r w:rsidR="00EA75A2" w:rsidRPr="00EA75A2">
        <w:rPr>
          <w:rFonts w:ascii="Times New Roman" w:hAnsi="Times New Roman"/>
          <w:sz w:val="24"/>
          <w:szCs w:val="24"/>
        </w:rPr>
        <w:t xml:space="preserve"> of being </w:t>
      </w:r>
      <w:r w:rsidR="00A55F91" w:rsidRPr="00EA75A2">
        <w:rPr>
          <w:rFonts w:ascii="Times New Roman" w:hAnsi="Times New Roman"/>
          <w:sz w:val="24"/>
          <w:szCs w:val="24"/>
        </w:rPr>
        <w:t>met</w:t>
      </w:r>
      <w:r w:rsidR="00EA75A2" w:rsidRPr="00EA75A2">
        <w:rPr>
          <w:rFonts w:ascii="Times New Roman" w:hAnsi="Times New Roman"/>
          <w:sz w:val="24"/>
          <w:szCs w:val="24"/>
        </w:rPr>
        <w:t xml:space="preserve"> with a</w:t>
      </w:r>
      <w:r w:rsidR="00EA75A2">
        <w:rPr>
          <w:rFonts w:ascii="Times New Roman" w:hAnsi="Times New Roman"/>
          <w:sz w:val="24"/>
          <w:szCs w:val="24"/>
        </w:rPr>
        <w:t xml:space="preserve"> </w:t>
      </w:r>
      <w:r w:rsidR="00A55F91">
        <w:rPr>
          <w:rFonts w:ascii="Times New Roman" w:hAnsi="Times New Roman"/>
          <w:sz w:val="24"/>
          <w:szCs w:val="24"/>
        </w:rPr>
        <w:t xml:space="preserve">huge </w:t>
      </w:r>
      <w:proofErr w:type="gramStart"/>
      <w:r w:rsidR="00A55F91">
        <w:rPr>
          <w:rFonts w:ascii="Times New Roman" w:hAnsi="Times New Roman"/>
          <w:sz w:val="24"/>
          <w:szCs w:val="24"/>
        </w:rPr>
        <w:t>amount</w:t>
      </w:r>
      <w:proofErr w:type="gramEnd"/>
      <w:r w:rsidR="00EA75A2" w:rsidRPr="00EA75A2">
        <w:rPr>
          <w:rFonts w:ascii="Times New Roman" w:hAnsi="Times New Roman"/>
          <w:sz w:val="24"/>
          <w:szCs w:val="24"/>
        </w:rPr>
        <w:t xml:space="preserve"> of social problems on a national scale and the </w:t>
      </w:r>
      <w:r w:rsidR="00A55F91" w:rsidRPr="00EA75A2">
        <w:rPr>
          <w:rFonts w:ascii="Times New Roman" w:hAnsi="Times New Roman"/>
          <w:sz w:val="24"/>
          <w:szCs w:val="24"/>
        </w:rPr>
        <w:t>letdown</w:t>
      </w:r>
      <w:r w:rsidR="00EA75A2" w:rsidRPr="00EA75A2">
        <w:rPr>
          <w:rFonts w:ascii="Times New Roman" w:hAnsi="Times New Roman"/>
          <w:sz w:val="24"/>
          <w:szCs w:val="24"/>
        </w:rPr>
        <w:t xml:space="preserve"> of government </w:t>
      </w:r>
      <w:r w:rsidR="00A55F91" w:rsidRPr="00EA75A2">
        <w:rPr>
          <w:rFonts w:ascii="Times New Roman" w:hAnsi="Times New Roman"/>
          <w:sz w:val="24"/>
          <w:szCs w:val="24"/>
        </w:rPr>
        <w:t>interventions</w:t>
      </w:r>
      <w:r w:rsidR="00EA75A2" w:rsidRPr="00EA75A2">
        <w:rPr>
          <w:rFonts w:ascii="Times New Roman" w:hAnsi="Times New Roman"/>
          <w:sz w:val="24"/>
          <w:szCs w:val="24"/>
        </w:rPr>
        <w:t xml:space="preserve"> to</w:t>
      </w:r>
      <w:r w:rsidR="004B39E2">
        <w:rPr>
          <w:rFonts w:ascii="Times New Roman" w:hAnsi="Times New Roman"/>
          <w:sz w:val="24"/>
          <w:szCs w:val="24"/>
        </w:rPr>
        <w:t xml:space="preserve"> </w:t>
      </w:r>
      <w:r w:rsidR="00A55F91" w:rsidRPr="00EA75A2">
        <w:rPr>
          <w:rFonts w:ascii="Times New Roman" w:hAnsi="Times New Roman"/>
          <w:sz w:val="24"/>
          <w:szCs w:val="24"/>
        </w:rPr>
        <w:t>offer</w:t>
      </w:r>
      <w:r w:rsidR="00EA75A2" w:rsidRPr="00EA75A2">
        <w:rPr>
          <w:rFonts w:ascii="Times New Roman" w:hAnsi="Times New Roman"/>
          <w:sz w:val="24"/>
          <w:szCs w:val="24"/>
        </w:rPr>
        <w:t xml:space="preserve"> </w:t>
      </w:r>
      <w:r w:rsidR="00A55F91" w:rsidRPr="00EA75A2">
        <w:rPr>
          <w:rFonts w:ascii="Times New Roman" w:hAnsi="Times New Roman"/>
          <w:sz w:val="24"/>
          <w:szCs w:val="24"/>
        </w:rPr>
        <w:t>adequate</w:t>
      </w:r>
      <w:r w:rsidR="00EA75A2" w:rsidRPr="00EA75A2">
        <w:rPr>
          <w:rFonts w:ascii="Times New Roman" w:hAnsi="Times New Roman"/>
          <w:sz w:val="24"/>
          <w:szCs w:val="24"/>
        </w:rPr>
        <w:t xml:space="preserve"> relief</w:t>
      </w:r>
      <w:r w:rsidR="00A55F91">
        <w:rPr>
          <w:rFonts w:ascii="Times New Roman" w:hAnsi="Times New Roman"/>
          <w:sz w:val="24"/>
          <w:szCs w:val="24"/>
        </w:rPr>
        <w:t xml:space="preserve"> material</w:t>
      </w:r>
      <w:r w:rsidR="00EA75A2" w:rsidRPr="00EA75A2">
        <w:rPr>
          <w:rFonts w:ascii="Times New Roman" w:hAnsi="Times New Roman"/>
          <w:sz w:val="24"/>
          <w:szCs w:val="24"/>
        </w:rPr>
        <w:t xml:space="preserve">. The experience of the early ’70s demonstrated to </w:t>
      </w:r>
      <w:r w:rsidR="004B39E2">
        <w:rPr>
          <w:rFonts w:ascii="Times New Roman" w:hAnsi="Times New Roman"/>
          <w:sz w:val="24"/>
          <w:szCs w:val="24"/>
        </w:rPr>
        <w:t xml:space="preserve">Sir </w:t>
      </w:r>
      <w:r w:rsidR="00EA75A2" w:rsidRPr="00EA75A2">
        <w:rPr>
          <w:rFonts w:ascii="Times New Roman" w:hAnsi="Times New Roman"/>
          <w:sz w:val="24"/>
          <w:szCs w:val="24"/>
        </w:rPr>
        <w:t>Abed that relief</w:t>
      </w:r>
      <w:r w:rsidR="004B39E2">
        <w:rPr>
          <w:rFonts w:ascii="Times New Roman" w:hAnsi="Times New Roman"/>
          <w:sz w:val="24"/>
          <w:szCs w:val="24"/>
        </w:rPr>
        <w:t xml:space="preserve"> </w:t>
      </w:r>
      <w:r w:rsidR="004B39E2" w:rsidRPr="004B39E2">
        <w:rPr>
          <w:rFonts w:ascii="Times New Roman" w:hAnsi="Times New Roman"/>
          <w:sz w:val="24"/>
          <w:szCs w:val="24"/>
        </w:rPr>
        <w:t>measures failed to impact the poor and that different</w:t>
      </w:r>
      <w:r w:rsidR="004B39E2">
        <w:rPr>
          <w:rFonts w:ascii="Times New Roman" w:hAnsi="Times New Roman"/>
          <w:sz w:val="24"/>
          <w:szCs w:val="24"/>
        </w:rPr>
        <w:t xml:space="preserve"> </w:t>
      </w:r>
      <w:r w:rsidR="004B39E2" w:rsidRPr="004B39E2">
        <w:rPr>
          <w:rFonts w:ascii="Times New Roman" w:hAnsi="Times New Roman"/>
          <w:sz w:val="24"/>
          <w:szCs w:val="24"/>
        </w:rPr>
        <w:t>solutions needed to be found through</w:t>
      </w:r>
      <w:r w:rsidR="004B39E2">
        <w:rPr>
          <w:rFonts w:ascii="Times New Roman" w:hAnsi="Times New Roman"/>
          <w:sz w:val="24"/>
          <w:szCs w:val="24"/>
        </w:rPr>
        <w:t xml:space="preserve"> </w:t>
      </w:r>
      <w:r w:rsidR="004B39E2" w:rsidRPr="004B39E2">
        <w:rPr>
          <w:rFonts w:ascii="Times New Roman" w:hAnsi="Times New Roman"/>
          <w:sz w:val="24"/>
          <w:szCs w:val="24"/>
        </w:rPr>
        <w:t>experimentation and learning.</w:t>
      </w:r>
    </w:p>
    <w:p w14:paraId="5A1080D7" w14:textId="633F755E" w:rsidR="00D12FEE" w:rsidRDefault="00F153C1" w:rsidP="00162F3B">
      <w:pPr>
        <w:spacing w:after="0" w:line="480" w:lineRule="auto"/>
        <w:jc w:val="both"/>
        <w:rPr>
          <w:rFonts w:ascii="Times New Roman" w:hAnsi="Times New Roman"/>
          <w:sz w:val="24"/>
          <w:szCs w:val="24"/>
        </w:rPr>
      </w:pPr>
      <w:r w:rsidRPr="00F153C1">
        <w:rPr>
          <w:rFonts w:ascii="Times New Roman" w:hAnsi="Times New Roman"/>
          <w:sz w:val="24"/>
          <w:szCs w:val="24"/>
        </w:rPr>
        <w:t xml:space="preserve">In the </w:t>
      </w:r>
      <w:r w:rsidR="00BB5B28">
        <w:rPr>
          <w:rFonts w:ascii="Times New Roman" w:hAnsi="Times New Roman"/>
          <w:sz w:val="24"/>
          <w:szCs w:val="24"/>
        </w:rPr>
        <w:t xml:space="preserve">later part </w:t>
      </w:r>
      <w:r w:rsidRPr="00F153C1">
        <w:rPr>
          <w:rFonts w:ascii="Times New Roman" w:hAnsi="Times New Roman"/>
          <w:sz w:val="24"/>
          <w:szCs w:val="24"/>
        </w:rPr>
        <w:t xml:space="preserve">of the ’70s, the </w:t>
      </w:r>
      <w:r w:rsidR="00BB5B28" w:rsidRPr="00F153C1">
        <w:rPr>
          <w:rFonts w:ascii="Times New Roman" w:hAnsi="Times New Roman"/>
          <w:sz w:val="24"/>
          <w:szCs w:val="24"/>
        </w:rPr>
        <w:t>attention</w:t>
      </w:r>
      <w:r w:rsidRPr="00F153C1">
        <w:rPr>
          <w:rFonts w:ascii="Times New Roman" w:hAnsi="Times New Roman"/>
          <w:sz w:val="24"/>
          <w:szCs w:val="24"/>
        </w:rPr>
        <w:t xml:space="preserve"> </w:t>
      </w:r>
      <w:r w:rsidR="00BB5B28">
        <w:rPr>
          <w:rFonts w:ascii="Times New Roman" w:hAnsi="Times New Roman"/>
          <w:sz w:val="24"/>
          <w:szCs w:val="24"/>
        </w:rPr>
        <w:t>stimulated</w:t>
      </w:r>
      <w:r w:rsidRPr="00F153C1">
        <w:rPr>
          <w:rFonts w:ascii="Times New Roman" w:hAnsi="Times New Roman"/>
          <w:sz w:val="24"/>
          <w:szCs w:val="24"/>
        </w:rPr>
        <w:t xml:space="preserve"> towards working </w:t>
      </w:r>
      <w:r w:rsidR="00776520">
        <w:rPr>
          <w:rFonts w:ascii="Times New Roman" w:hAnsi="Times New Roman"/>
          <w:sz w:val="24"/>
          <w:szCs w:val="24"/>
        </w:rPr>
        <w:t>with poor and ultra-poor people</w:t>
      </w:r>
      <w:r w:rsidRPr="00F153C1">
        <w:rPr>
          <w:rFonts w:ascii="Times New Roman" w:hAnsi="Times New Roman"/>
          <w:sz w:val="24"/>
          <w:szCs w:val="24"/>
        </w:rPr>
        <w:t xml:space="preserve">. The </w:t>
      </w:r>
      <w:proofErr w:type="spellStart"/>
      <w:r w:rsidRPr="00F153C1">
        <w:rPr>
          <w:rFonts w:ascii="Times New Roman" w:hAnsi="Times New Roman"/>
          <w:sz w:val="24"/>
          <w:szCs w:val="24"/>
        </w:rPr>
        <w:t>centre</w:t>
      </w:r>
      <w:proofErr w:type="spellEnd"/>
      <w:r w:rsidRPr="00F153C1">
        <w:rPr>
          <w:rFonts w:ascii="Times New Roman" w:hAnsi="Times New Roman"/>
          <w:sz w:val="24"/>
          <w:szCs w:val="24"/>
        </w:rPr>
        <w:t xml:space="preserve"> of </w:t>
      </w:r>
      <w:r w:rsidR="004314A0" w:rsidRPr="00F153C1">
        <w:rPr>
          <w:rFonts w:ascii="Times New Roman" w:hAnsi="Times New Roman"/>
          <w:sz w:val="24"/>
          <w:szCs w:val="24"/>
        </w:rPr>
        <w:t>meeting</w:t>
      </w:r>
      <w:r w:rsidRPr="00F153C1">
        <w:rPr>
          <w:rFonts w:ascii="Times New Roman" w:hAnsi="Times New Roman"/>
          <w:sz w:val="24"/>
          <w:szCs w:val="24"/>
        </w:rPr>
        <w:t xml:space="preserve"> became an </w:t>
      </w:r>
      <w:r w:rsidR="004314A0" w:rsidRPr="00F153C1">
        <w:rPr>
          <w:rFonts w:ascii="Times New Roman" w:hAnsi="Times New Roman"/>
          <w:sz w:val="24"/>
          <w:szCs w:val="24"/>
        </w:rPr>
        <w:t>administrative</w:t>
      </w:r>
      <w:r w:rsidRPr="00F153C1">
        <w:rPr>
          <w:rFonts w:ascii="Times New Roman" w:hAnsi="Times New Roman"/>
          <w:sz w:val="24"/>
          <w:szCs w:val="24"/>
        </w:rPr>
        <w:t xml:space="preserve"> structure called</w:t>
      </w:r>
      <w:r>
        <w:rPr>
          <w:rFonts w:ascii="Times New Roman" w:hAnsi="Times New Roman"/>
          <w:sz w:val="24"/>
          <w:szCs w:val="24"/>
        </w:rPr>
        <w:t xml:space="preserve"> </w:t>
      </w:r>
      <w:r w:rsidRPr="00F153C1">
        <w:rPr>
          <w:rFonts w:ascii="Times New Roman" w:hAnsi="Times New Roman"/>
          <w:sz w:val="24"/>
          <w:szCs w:val="24"/>
        </w:rPr>
        <w:t xml:space="preserve">the “Village </w:t>
      </w:r>
      <w:proofErr w:type="spellStart"/>
      <w:r w:rsidRPr="00F153C1">
        <w:rPr>
          <w:rFonts w:ascii="Times New Roman" w:hAnsi="Times New Roman"/>
          <w:sz w:val="24"/>
          <w:szCs w:val="24"/>
        </w:rPr>
        <w:lastRenderedPageBreak/>
        <w:t>Organisation</w:t>
      </w:r>
      <w:proofErr w:type="spellEnd"/>
      <w:r w:rsidRPr="00F153C1">
        <w:rPr>
          <w:rFonts w:ascii="Times New Roman" w:hAnsi="Times New Roman"/>
          <w:sz w:val="24"/>
          <w:szCs w:val="24"/>
        </w:rPr>
        <w:t xml:space="preserve">” (VO). </w:t>
      </w:r>
      <w:r w:rsidR="004314A0">
        <w:rPr>
          <w:rFonts w:ascii="Times New Roman" w:hAnsi="Times New Roman"/>
          <w:sz w:val="24"/>
          <w:szCs w:val="24"/>
        </w:rPr>
        <w:t>When</w:t>
      </w:r>
      <w:r w:rsidRPr="00F153C1">
        <w:rPr>
          <w:rFonts w:ascii="Times New Roman" w:hAnsi="Times New Roman"/>
          <w:sz w:val="24"/>
          <w:szCs w:val="24"/>
        </w:rPr>
        <w:t xml:space="preserve"> experimenting and learning from this structure, BRAC</w:t>
      </w:r>
      <w:r>
        <w:rPr>
          <w:rFonts w:ascii="Times New Roman" w:hAnsi="Times New Roman"/>
          <w:sz w:val="24"/>
          <w:szCs w:val="24"/>
        </w:rPr>
        <w:t xml:space="preserve"> </w:t>
      </w:r>
      <w:r w:rsidR="004314A0" w:rsidRPr="004314A0">
        <w:rPr>
          <w:rFonts w:ascii="Times New Roman" w:hAnsi="Times New Roman"/>
          <w:sz w:val="24"/>
          <w:szCs w:val="24"/>
        </w:rPr>
        <w:t xml:space="preserve">began to concentrate on </w:t>
      </w:r>
      <w:r w:rsidR="003E5C48">
        <w:rPr>
          <w:rFonts w:ascii="Times New Roman" w:hAnsi="Times New Roman"/>
          <w:sz w:val="24"/>
          <w:szCs w:val="24"/>
        </w:rPr>
        <w:t>the ladies of the house</w:t>
      </w:r>
      <w:r w:rsidRPr="00F153C1">
        <w:rPr>
          <w:rFonts w:ascii="Times New Roman" w:hAnsi="Times New Roman"/>
          <w:sz w:val="24"/>
          <w:szCs w:val="24"/>
        </w:rPr>
        <w:t>.</w:t>
      </w:r>
      <w:r w:rsidR="003F10C0">
        <w:rPr>
          <w:rFonts w:ascii="Times New Roman" w:hAnsi="Times New Roman"/>
          <w:sz w:val="24"/>
          <w:szCs w:val="24"/>
        </w:rPr>
        <w:t xml:space="preserve"> In 1974 BRAC</w:t>
      </w:r>
      <w:r w:rsidR="003F10C0" w:rsidRPr="003F10C0">
        <w:rPr>
          <w:rFonts w:ascii="Times New Roman" w:hAnsi="Times New Roman"/>
          <w:sz w:val="24"/>
          <w:szCs w:val="24"/>
        </w:rPr>
        <w:t xml:space="preserve"> </w:t>
      </w:r>
      <w:r w:rsidR="00A367D3" w:rsidRPr="003F10C0">
        <w:rPr>
          <w:rFonts w:ascii="Times New Roman" w:hAnsi="Times New Roman"/>
          <w:sz w:val="24"/>
          <w:szCs w:val="24"/>
        </w:rPr>
        <w:t>realized</w:t>
      </w:r>
      <w:r w:rsidR="003F10C0" w:rsidRPr="003F10C0">
        <w:rPr>
          <w:rFonts w:ascii="Times New Roman" w:hAnsi="Times New Roman"/>
          <w:sz w:val="24"/>
          <w:szCs w:val="24"/>
        </w:rPr>
        <w:t xml:space="preserve"> that development is impossible without engaging women and economically empowering them. Women’s empowerment became vital to </w:t>
      </w:r>
      <w:r w:rsidR="00A367D3">
        <w:rPr>
          <w:rFonts w:ascii="Times New Roman" w:hAnsi="Times New Roman"/>
          <w:sz w:val="24"/>
          <w:szCs w:val="24"/>
        </w:rPr>
        <w:t>their</w:t>
      </w:r>
      <w:r w:rsidR="003F10C0" w:rsidRPr="003F10C0">
        <w:rPr>
          <w:rFonts w:ascii="Times New Roman" w:hAnsi="Times New Roman"/>
          <w:sz w:val="24"/>
          <w:szCs w:val="24"/>
        </w:rPr>
        <w:t xml:space="preserve"> approach</w:t>
      </w:r>
      <w:r w:rsidR="00A367D3">
        <w:rPr>
          <w:rFonts w:ascii="Times New Roman" w:hAnsi="Times New Roman"/>
          <w:sz w:val="24"/>
          <w:szCs w:val="24"/>
        </w:rPr>
        <w:t>.</w:t>
      </w:r>
      <w:r w:rsidR="00A3103C" w:rsidRPr="00A3103C">
        <w:t xml:space="preserve"> </w:t>
      </w:r>
      <w:r w:rsidR="00A3103C">
        <w:rPr>
          <w:rFonts w:ascii="Times New Roman" w:hAnsi="Times New Roman"/>
          <w:sz w:val="24"/>
          <w:szCs w:val="24"/>
        </w:rPr>
        <w:t>A</w:t>
      </w:r>
      <w:r w:rsidR="00A3103C" w:rsidRPr="00A3103C">
        <w:rPr>
          <w:rFonts w:ascii="Times New Roman" w:hAnsi="Times New Roman"/>
          <w:sz w:val="24"/>
          <w:szCs w:val="24"/>
        </w:rPr>
        <w:t xml:space="preserve"> microcredit program was </w:t>
      </w:r>
      <w:r w:rsidR="00A3103C">
        <w:rPr>
          <w:rFonts w:ascii="Times New Roman" w:hAnsi="Times New Roman"/>
          <w:sz w:val="24"/>
          <w:szCs w:val="24"/>
        </w:rPr>
        <w:t xml:space="preserve">also </w:t>
      </w:r>
      <w:r w:rsidR="00A3103C" w:rsidRPr="00A3103C">
        <w:rPr>
          <w:rFonts w:ascii="Times New Roman" w:hAnsi="Times New Roman"/>
          <w:sz w:val="24"/>
          <w:szCs w:val="24"/>
        </w:rPr>
        <w:t>established</w:t>
      </w:r>
      <w:r w:rsidR="00A3103C">
        <w:rPr>
          <w:rFonts w:ascii="Times New Roman" w:hAnsi="Times New Roman"/>
          <w:sz w:val="24"/>
          <w:szCs w:val="24"/>
        </w:rPr>
        <w:t xml:space="preserve"> in the same year.</w:t>
      </w:r>
      <w:r w:rsidR="00D12FEE">
        <w:rPr>
          <w:rFonts w:ascii="Times New Roman" w:hAnsi="Times New Roman"/>
          <w:sz w:val="24"/>
          <w:szCs w:val="24"/>
        </w:rPr>
        <w:t xml:space="preserve"> </w:t>
      </w:r>
      <w:r w:rsidR="00A367D3">
        <w:rPr>
          <w:rFonts w:ascii="Times New Roman" w:hAnsi="Times New Roman"/>
          <w:sz w:val="24"/>
          <w:szCs w:val="24"/>
        </w:rPr>
        <w:t>BRAC</w:t>
      </w:r>
      <w:r w:rsidR="00A367D3" w:rsidRPr="00A367D3">
        <w:rPr>
          <w:rFonts w:ascii="Times New Roman" w:hAnsi="Times New Roman"/>
          <w:sz w:val="24"/>
          <w:szCs w:val="24"/>
        </w:rPr>
        <w:t xml:space="preserve"> launched </w:t>
      </w:r>
      <w:r w:rsidR="00A367D3">
        <w:rPr>
          <w:rFonts w:ascii="Times New Roman" w:hAnsi="Times New Roman"/>
          <w:sz w:val="24"/>
          <w:szCs w:val="24"/>
        </w:rPr>
        <w:t>its</w:t>
      </w:r>
      <w:r w:rsidR="00A367D3" w:rsidRPr="00A367D3">
        <w:rPr>
          <w:rFonts w:ascii="Times New Roman" w:hAnsi="Times New Roman"/>
          <w:sz w:val="24"/>
          <w:szCs w:val="24"/>
        </w:rPr>
        <w:t xml:space="preserve"> flagship social enterprise </w:t>
      </w:r>
      <w:r w:rsidR="00A367D3">
        <w:rPr>
          <w:rFonts w:ascii="Times New Roman" w:hAnsi="Times New Roman"/>
          <w:sz w:val="24"/>
          <w:szCs w:val="24"/>
        </w:rPr>
        <w:t>–</w:t>
      </w:r>
      <w:r w:rsidR="00A367D3" w:rsidRPr="00A367D3">
        <w:rPr>
          <w:rFonts w:ascii="Times New Roman" w:hAnsi="Times New Roman"/>
          <w:sz w:val="24"/>
          <w:szCs w:val="24"/>
        </w:rPr>
        <w:t xml:space="preserve"> </w:t>
      </w:r>
      <w:proofErr w:type="spellStart"/>
      <w:r w:rsidR="00A367D3" w:rsidRPr="00A367D3">
        <w:rPr>
          <w:rFonts w:ascii="Times New Roman" w:hAnsi="Times New Roman"/>
          <w:sz w:val="24"/>
          <w:szCs w:val="24"/>
        </w:rPr>
        <w:t>Aarong</w:t>
      </w:r>
      <w:proofErr w:type="spellEnd"/>
      <w:r w:rsidR="00A367D3">
        <w:rPr>
          <w:rFonts w:ascii="Times New Roman" w:hAnsi="Times New Roman"/>
          <w:sz w:val="24"/>
          <w:szCs w:val="24"/>
        </w:rPr>
        <w:t xml:space="preserve"> in the year 1978. </w:t>
      </w:r>
    </w:p>
    <w:p w14:paraId="0C9B857F" w14:textId="361265AF" w:rsidR="00D12FEE" w:rsidRDefault="00F138DE" w:rsidP="00162F3B">
      <w:pPr>
        <w:spacing w:after="0" w:line="480" w:lineRule="auto"/>
        <w:jc w:val="both"/>
        <w:rPr>
          <w:rFonts w:ascii="Times New Roman" w:hAnsi="Times New Roman"/>
          <w:sz w:val="24"/>
          <w:szCs w:val="24"/>
        </w:rPr>
      </w:pPr>
      <w:r>
        <w:rPr>
          <w:rFonts w:ascii="Times New Roman" w:hAnsi="Times New Roman"/>
          <w:sz w:val="24"/>
          <w:szCs w:val="24"/>
        </w:rPr>
        <w:t>But b</w:t>
      </w:r>
      <w:r w:rsidR="00D12FEE" w:rsidRPr="00D12FEE">
        <w:rPr>
          <w:rFonts w:ascii="Times New Roman" w:hAnsi="Times New Roman"/>
          <w:sz w:val="24"/>
          <w:szCs w:val="24"/>
        </w:rPr>
        <w:t xml:space="preserve">efore </w:t>
      </w:r>
      <w:r w:rsidR="00621E5D">
        <w:rPr>
          <w:rFonts w:ascii="Times New Roman" w:hAnsi="Times New Roman"/>
          <w:sz w:val="24"/>
          <w:szCs w:val="24"/>
        </w:rPr>
        <w:t xml:space="preserve">the beneficiaries </w:t>
      </w:r>
      <w:r w:rsidR="00D12FEE" w:rsidRPr="00D12FEE">
        <w:rPr>
          <w:rFonts w:ascii="Times New Roman" w:hAnsi="Times New Roman"/>
          <w:sz w:val="24"/>
          <w:szCs w:val="24"/>
        </w:rPr>
        <w:t xml:space="preserve">could be economically productive, however, there were health issues to be taken care of. </w:t>
      </w:r>
      <w:r w:rsidR="00A367D3" w:rsidRPr="00A367D3">
        <w:rPr>
          <w:rFonts w:ascii="Times New Roman" w:hAnsi="Times New Roman"/>
          <w:sz w:val="24"/>
          <w:szCs w:val="24"/>
        </w:rPr>
        <w:t xml:space="preserve">To combat diarrhea, </w:t>
      </w:r>
      <w:r w:rsidR="00A367D3">
        <w:rPr>
          <w:rFonts w:ascii="Times New Roman" w:hAnsi="Times New Roman"/>
          <w:sz w:val="24"/>
          <w:szCs w:val="24"/>
        </w:rPr>
        <w:t>BRAC</w:t>
      </w:r>
      <w:r w:rsidR="00A367D3" w:rsidRPr="00A367D3">
        <w:rPr>
          <w:rFonts w:ascii="Times New Roman" w:hAnsi="Times New Roman"/>
          <w:sz w:val="24"/>
          <w:szCs w:val="24"/>
        </w:rPr>
        <w:t xml:space="preserve"> launched the Oral Therapy Extension </w:t>
      </w:r>
      <w:proofErr w:type="spellStart"/>
      <w:r w:rsidR="00A367D3" w:rsidRPr="00A367D3">
        <w:rPr>
          <w:rFonts w:ascii="Times New Roman" w:hAnsi="Times New Roman"/>
          <w:sz w:val="24"/>
          <w:szCs w:val="24"/>
        </w:rPr>
        <w:t>Programme</w:t>
      </w:r>
      <w:proofErr w:type="spellEnd"/>
      <w:r w:rsidR="00015C32">
        <w:rPr>
          <w:rFonts w:ascii="Times New Roman" w:hAnsi="Times New Roman"/>
          <w:sz w:val="24"/>
          <w:szCs w:val="24"/>
        </w:rPr>
        <w:t xml:space="preserve"> in 1980. </w:t>
      </w:r>
    </w:p>
    <w:p w14:paraId="7907E335" w14:textId="783C91E0" w:rsidR="000269DD" w:rsidRDefault="00F138DE" w:rsidP="00162F3B">
      <w:pPr>
        <w:spacing w:after="0" w:line="480" w:lineRule="auto"/>
        <w:jc w:val="both"/>
        <w:rPr>
          <w:rFonts w:ascii="Times New Roman" w:hAnsi="Times New Roman"/>
          <w:sz w:val="24"/>
          <w:szCs w:val="24"/>
        </w:rPr>
      </w:pPr>
      <w:r>
        <w:rPr>
          <w:rFonts w:ascii="Times New Roman" w:hAnsi="Times New Roman"/>
          <w:sz w:val="24"/>
          <w:szCs w:val="24"/>
        </w:rPr>
        <w:t xml:space="preserve">Seeing the need of basic education for both </w:t>
      </w:r>
      <w:proofErr w:type="spellStart"/>
      <w:r>
        <w:rPr>
          <w:rFonts w:ascii="Times New Roman" w:hAnsi="Times New Roman"/>
          <w:sz w:val="24"/>
          <w:szCs w:val="24"/>
        </w:rPr>
        <w:t>childrens</w:t>
      </w:r>
      <w:proofErr w:type="spellEnd"/>
      <w:r>
        <w:rPr>
          <w:rFonts w:ascii="Times New Roman" w:hAnsi="Times New Roman"/>
          <w:sz w:val="24"/>
          <w:szCs w:val="24"/>
        </w:rPr>
        <w:t xml:space="preserve"> and adults, BRAC initiated the </w:t>
      </w:r>
      <w:r w:rsidR="00015C32" w:rsidRPr="00015C32">
        <w:rPr>
          <w:rFonts w:ascii="Times New Roman" w:hAnsi="Times New Roman"/>
          <w:sz w:val="24"/>
          <w:szCs w:val="24"/>
        </w:rPr>
        <w:t>NFPE</w:t>
      </w:r>
      <w:r w:rsidR="00015C32">
        <w:rPr>
          <w:rFonts w:ascii="Times New Roman" w:hAnsi="Times New Roman"/>
          <w:sz w:val="24"/>
          <w:szCs w:val="24"/>
        </w:rPr>
        <w:t xml:space="preserve"> in 1985. BRAC </w:t>
      </w:r>
      <w:r w:rsidR="00015C32" w:rsidRPr="00015C32">
        <w:rPr>
          <w:rFonts w:ascii="Times New Roman" w:hAnsi="Times New Roman"/>
          <w:sz w:val="24"/>
          <w:szCs w:val="24"/>
        </w:rPr>
        <w:t xml:space="preserve">put a stronger focus on empowering women. Women’s Health Development </w:t>
      </w:r>
      <w:proofErr w:type="spellStart"/>
      <w:r w:rsidR="00015C32" w:rsidRPr="00015C32">
        <w:rPr>
          <w:rFonts w:ascii="Times New Roman" w:hAnsi="Times New Roman"/>
          <w:sz w:val="24"/>
          <w:szCs w:val="24"/>
        </w:rPr>
        <w:t>Programme</w:t>
      </w:r>
      <w:proofErr w:type="spellEnd"/>
      <w:r w:rsidR="00015C32" w:rsidRPr="00015C32">
        <w:rPr>
          <w:rFonts w:ascii="Times New Roman" w:hAnsi="Times New Roman"/>
          <w:sz w:val="24"/>
          <w:szCs w:val="24"/>
        </w:rPr>
        <w:t xml:space="preserve"> and Women’s Advisory Committee were set up</w:t>
      </w:r>
      <w:r w:rsidR="00015C32">
        <w:rPr>
          <w:rFonts w:ascii="Times New Roman" w:hAnsi="Times New Roman"/>
          <w:sz w:val="24"/>
          <w:szCs w:val="24"/>
        </w:rPr>
        <w:t xml:space="preserve"> in 1991.</w:t>
      </w:r>
      <w:r w:rsidR="0098733E">
        <w:rPr>
          <w:rFonts w:ascii="Times New Roman" w:hAnsi="Times New Roman"/>
          <w:sz w:val="24"/>
          <w:szCs w:val="24"/>
        </w:rPr>
        <w:t xml:space="preserve"> </w:t>
      </w:r>
    </w:p>
    <w:p w14:paraId="78ADCE2E" w14:textId="7AD3AA7C" w:rsidR="00BA57B9" w:rsidRDefault="000269DD" w:rsidP="00BA57B9">
      <w:pPr>
        <w:spacing w:after="0" w:line="480" w:lineRule="auto"/>
        <w:jc w:val="both"/>
        <w:rPr>
          <w:rFonts w:ascii="Times New Roman" w:hAnsi="Times New Roman"/>
          <w:sz w:val="24"/>
          <w:szCs w:val="24"/>
        </w:rPr>
      </w:pPr>
      <w:r w:rsidRPr="000269DD">
        <w:rPr>
          <w:rFonts w:ascii="Times New Roman" w:hAnsi="Times New Roman"/>
          <w:sz w:val="24"/>
          <w:szCs w:val="24"/>
        </w:rPr>
        <w:t>BRAC Dairy Food Project started in 1996, with a prototype</w:t>
      </w:r>
      <w:r>
        <w:rPr>
          <w:rFonts w:ascii="Times New Roman" w:hAnsi="Times New Roman"/>
          <w:sz w:val="24"/>
          <w:szCs w:val="24"/>
        </w:rPr>
        <w:t xml:space="preserve"> </w:t>
      </w:r>
      <w:r w:rsidRPr="000269DD">
        <w:rPr>
          <w:rFonts w:ascii="Times New Roman" w:hAnsi="Times New Roman"/>
          <w:sz w:val="24"/>
          <w:szCs w:val="24"/>
        </w:rPr>
        <w:t>chilling station for raw milk. The DANIDA</w:t>
      </w:r>
      <w:r>
        <w:rPr>
          <w:rFonts w:ascii="Times New Roman" w:hAnsi="Times New Roman"/>
          <w:sz w:val="24"/>
          <w:szCs w:val="24"/>
        </w:rPr>
        <w:t xml:space="preserve"> </w:t>
      </w:r>
      <w:r w:rsidRPr="000269DD">
        <w:rPr>
          <w:rFonts w:ascii="Times New Roman" w:hAnsi="Times New Roman"/>
          <w:sz w:val="24"/>
          <w:szCs w:val="24"/>
        </w:rPr>
        <w:t>provided</w:t>
      </w:r>
      <w:r w:rsidR="008D4760">
        <w:rPr>
          <w:rFonts w:ascii="Times New Roman" w:hAnsi="Times New Roman"/>
          <w:sz w:val="24"/>
          <w:szCs w:val="24"/>
        </w:rPr>
        <w:t xml:space="preserve"> loan with</w:t>
      </w:r>
      <w:r w:rsidRPr="000269DD">
        <w:rPr>
          <w:rFonts w:ascii="Times New Roman" w:hAnsi="Times New Roman"/>
          <w:sz w:val="24"/>
          <w:szCs w:val="24"/>
        </w:rPr>
        <w:t xml:space="preserve"> a</w:t>
      </w:r>
      <w:r w:rsidR="008D4760">
        <w:rPr>
          <w:rFonts w:ascii="Times New Roman" w:hAnsi="Times New Roman"/>
          <w:sz w:val="24"/>
          <w:szCs w:val="24"/>
        </w:rPr>
        <w:t xml:space="preserve"> very</w:t>
      </w:r>
      <w:r w:rsidRPr="000269DD">
        <w:rPr>
          <w:rFonts w:ascii="Times New Roman" w:hAnsi="Times New Roman"/>
          <w:sz w:val="24"/>
          <w:szCs w:val="24"/>
        </w:rPr>
        <w:t xml:space="preserve"> low interest rate</w:t>
      </w:r>
      <w:r w:rsidR="008D4760">
        <w:rPr>
          <w:rFonts w:ascii="Times New Roman" w:hAnsi="Times New Roman"/>
          <w:sz w:val="24"/>
          <w:szCs w:val="24"/>
        </w:rPr>
        <w:t xml:space="preserve"> and the</w:t>
      </w:r>
      <w:r w:rsidRPr="000269DD">
        <w:rPr>
          <w:rFonts w:ascii="Times New Roman" w:hAnsi="Times New Roman"/>
          <w:sz w:val="24"/>
          <w:szCs w:val="24"/>
        </w:rPr>
        <w:t xml:space="preserve"> technical </w:t>
      </w:r>
      <w:r w:rsidR="008D4760" w:rsidRPr="000269DD">
        <w:rPr>
          <w:rFonts w:ascii="Times New Roman" w:hAnsi="Times New Roman"/>
          <w:sz w:val="24"/>
          <w:szCs w:val="24"/>
        </w:rPr>
        <w:t>provision</w:t>
      </w:r>
      <w:r w:rsidRPr="000269DD">
        <w:rPr>
          <w:rFonts w:ascii="Times New Roman" w:hAnsi="Times New Roman"/>
          <w:sz w:val="24"/>
          <w:szCs w:val="24"/>
        </w:rPr>
        <w:t xml:space="preserve"> and </w:t>
      </w:r>
      <w:r w:rsidR="008D4760" w:rsidRPr="000269DD">
        <w:rPr>
          <w:rFonts w:ascii="Times New Roman" w:hAnsi="Times New Roman"/>
          <w:sz w:val="24"/>
          <w:szCs w:val="24"/>
        </w:rPr>
        <w:t>equipment</w:t>
      </w:r>
      <w:r w:rsidRPr="000269DD">
        <w:rPr>
          <w:rFonts w:ascii="Times New Roman" w:hAnsi="Times New Roman"/>
          <w:sz w:val="24"/>
          <w:szCs w:val="24"/>
        </w:rPr>
        <w:t xml:space="preserve"> for the project.</w:t>
      </w:r>
      <w:r w:rsidR="00BA57B9">
        <w:rPr>
          <w:rFonts w:ascii="Times New Roman" w:hAnsi="Times New Roman"/>
          <w:sz w:val="24"/>
          <w:szCs w:val="24"/>
        </w:rPr>
        <w:t xml:space="preserve"> </w:t>
      </w:r>
      <w:r w:rsidR="00162F3B">
        <w:rPr>
          <w:rFonts w:ascii="Times New Roman" w:hAnsi="Times New Roman"/>
          <w:sz w:val="24"/>
          <w:szCs w:val="24"/>
        </w:rPr>
        <w:t>BRAC s</w:t>
      </w:r>
      <w:r w:rsidR="0098733E" w:rsidRPr="0098733E">
        <w:rPr>
          <w:rFonts w:ascii="Times New Roman" w:hAnsi="Times New Roman"/>
          <w:sz w:val="24"/>
          <w:szCs w:val="24"/>
        </w:rPr>
        <w:t>tarted operating in urban areas</w:t>
      </w:r>
      <w:r w:rsidR="0098733E">
        <w:rPr>
          <w:rFonts w:ascii="Times New Roman" w:hAnsi="Times New Roman"/>
          <w:sz w:val="24"/>
          <w:szCs w:val="24"/>
        </w:rPr>
        <w:t xml:space="preserve"> in 1997. </w:t>
      </w:r>
    </w:p>
    <w:p w14:paraId="79FA74EA" w14:textId="55A59F3F" w:rsidR="006754D5" w:rsidRDefault="00BA57B9" w:rsidP="00BA57B9">
      <w:pPr>
        <w:spacing w:after="0" w:line="480" w:lineRule="auto"/>
        <w:jc w:val="both"/>
        <w:rPr>
          <w:rFonts w:ascii="Times New Roman" w:hAnsi="Times New Roman"/>
          <w:sz w:val="24"/>
          <w:szCs w:val="24"/>
        </w:rPr>
      </w:pPr>
      <w:r>
        <w:rPr>
          <w:rFonts w:ascii="Times New Roman" w:hAnsi="Times New Roman"/>
          <w:sz w:val="24"/>
          <w:szCs w:val="24"/>
        </w:rPr>
        <w:t>In 2001 BRAC e</w:t>
      </w:r>
      <w:r w:rsidR="0098733E" w:rsidRPr="0098733E">
        <w:rPr>
          <w:rFonts w:ascii="Times New Roman" w:hAnsi="Times New Roman"/>
          <w:sz w:val="24"/>
          <w:szCs w:val="24"/>
        </w:rPr>
        <w:t>stablished BRAC University</w:t>
      </w:r>
      <w:r w:rsidRPr="00BA57B9">
        <w:t xml:space="preserve"> </w:t>
      </w:r>
      <w:r w:rsidRPr="00BA57B9">
        <w:rPr>
          <w:rFonts w:ascii="Times New Roman" w:hAnsi="Times New Roman"/>
          <w:sz w:val="24"/>
          <w:szCs w:val="24"/>
        </w:rPr>
        <w:t>with the goal of providing students with a</w:t>
      </w:r>
      <w:r>
        <w:rPr>
          <w:rFonts w:ascii="Times New Roman" w:hAnsi="Times New Roman"/>
          <w:sz w:val="24"/>
          <w:szCs w:val="24"/>
        </w:rPr>
        <w:t xml:space="preserve"> </w:t>
      </w:r>
      <w:r w:rsidRPr="00BA57B9">
        <w:rPr>
          <w:rFonts w:ascii="Times New Roman" w:hAnsi="Times New Roman"/>
          <w:sz w:val="24"/>
          <w:szCs w:val="24"/>
        </w:rPr>
        <w:t>broad-based education and professional development.</w:t>
      </w:r>
      <w:r w:rsidR="0098733E">
        <w:rPr>
          <w:rFonts w:ascii="Times New Roman" w:hAnsi="Times New Roman"/>
          <w:sz w:val="24"/>
          <w:szCs w:val="24"/>
        </w:rPr>
        <w:t xml:space="preserve"> </w:t>
      </w:r>
      <w:r w:rsidR="0080015E">
        <w:rPr>
          <w:rFonts w:ascii="Times New Roman" w:hAnsi="Times New Roman"/>
          <w:sz w:val="24"/>
          <w:szCs w:val="24"/>
        </w:rPr>
        <w:t>A</w:t>
      </w:r>
      <w:r w:rsidR="0098733E">
        <w:rPr>
          <w:rFonts w:ascii="Times New Roman" w:hAnsi="Times New Roman"/>
          <w:sz w:val="24"/>
          <w:szCs w:val="24"/>
        </w:rPr>
        <w:t>nd</w:t>
      </w:r>
      <w:r w:rsidR="0080015E">
        <w:rPr>
          <w:rFonts w:ascii="Times New Roman" w:hAnsi="Times New Roman"/>
          <w:sz w:val="24"/>
          <w:szCs w:val="24"/>
        </w:rPr>
        <w:t xml:space="preserve"> to cater the SMEs,</w:t>
      </w:r>
      <w:r w:rsidR="0098733E" w:rsidRPr="0098733E">
        <w:rPr>
          <w:rFonts w:ascii="Times New Roman" w:hAnsi="Times New Roman"/>
          <w:sz w:val="24"/>
          <w:szCs w:val="24"/>
        </w:rPr>
        <w:t xml:space="preserve"> BRAC Bank Ltd was launched</w:t>
      </w:r>
      <w:r w:rsidR="006754D5" w:rsidRPr="006754D5">
        <w:rPr>
          <w:rFonts w:ascii="Times New Roman" w:hAnsi="Times New Roman"/>
          <w:sz w:val="24"/>
          <w:szCs w:val="24"/>
        </w:rPr>
        <w:t xml:space="preserve"> to </w:t>
      </w:r>
      <w:r w:rsidR="0080015E" w:rsidRPr="006754D5">
        <w:rPr>
          <w:rFonts w:ascii="Times New Roman" w:hAnsi="Times New Roman"/>
          <w:sz w:val="24"/>
          <w:szCs w:val="24"/>
        </w:rPr>
        <w:t>deliver</w:t>
      </w:r>
      <w:r w:rsidR="006754D5" w:rsidRPr="006754D5">
        <w:rPr>
          <w:rFonts w:ascii="Times New Roman" w:hAnsi="Times New Roman"/>
          <w:sz w:val="24"/>
          <w:szCs w:val="24"/>
        </w:rPr>
        <w:t xml:space="preserve"> banking solutions</w:t>
      </w:r>
      <w:r w:rsidR="0098733E">
        <w:rPr>
          <w:rFonts w:ascii="Times New Roman" w:hAnsi="Times New Roman"/>
          <w:sz w:val="24"/>
          <w:szCs w:val="24"/>
        </w:rPr>
        <w:t>.</w:t>
      </w:r>
    </w:p>
    <w:p w14:paraId="15C8CCEC" w14:textId="3CE16341" w:rsidR="004209CD" w:rsidRDefault="0098733E" w:rsidP="00BA57B9">
      <w:pPr>
        <w:spacing w:after="0" w:line="480" w:lineRule="auto"/>
        <w:jc w:val="both"/>
        <w:rPr>
          <w:rFonts w:ascii="Times New Roman" w:hAnsi="Times New Roman"/>
          <w:sz w:val="24"/>
          <w:szCs w:val="24"/>
        </w:rPr>
      </w:pPr>
      <w:r>
        <w:rPr>
          <w:rFonts w:ascii="Times New Roman" w:hAnsi="Times New Roman"/>
          <w:sz w:val="24"/>
          <w:szCs w:val="24"/>
        </w:rPr>
        <w:t>BRAC</w:t>
      </w:r>
      <w:r w:rsidRPr="0098733E">
        <w:rPr>
          <w:rFonts w:ascii="Times New Roman" w:hAnsi="Times New Roman"/>
          <w:sz w:val="24"/>
          <w:szCs w:val="24"/>
        </w:rPr>
        <w:t xml:space="preserve"> went global, with </w:t>
      </w:r>
      <w:r w:rsidR="00E274E7">
        <w:rPr>
          <w:rFonts w:ascii="Times New Roman" w:hAnsi="Times New Roman"/>
          <w:sz w:val="24"/>
          <w:szCs w:val="24"/>
        </w:rPr>
        <w:t>their</w:t>
      </w:r>
      <w:r w:rsidRPr="0098733E">
        <w:rPr>
          <w:rFonts w:ascii="Times New Roman" w:hAnsi="Times New Roman"/>
          <w:sz w:val="24"/>
          <w:szCs w:val="24"/>
        </w:rPr>
        <w:t xml:space="preserve"> first international office in Afghanistan. Targeting the Ultra Poor </w:t>
      </w:r>
      <w:proofErr w:type="spellStart"/>
      <w:r w:rsidRPr="0098733E">
        <w:rPr>
          <w:rFonts w:ascii="Times New Roman" w:hAnsi="Times New Roman"/>
          <w:sz w:val="24"/>
          <w:szCs w:val="24"/>
        </w:rPr>
        <w:t>Programme</w:t>
      </w:r>
      <w:proofErr w:type="spellEnd"/>
      <w:r w:rsidRPr="0098733E">
        <w:rPr>
          <w:rFonts w:ascii="Times New Roman" w:hAnsi="Times New Roman"/>
          <w:sz w:val="24"/>
          <w:szCs w:val="24"/>
        </w:rPr>
        <w:t xml:space="preserve"> was launched</w:t>
      </w:r>
      <w:r w:rsidR="00E274E7">
        <w:rPr>
          <w:rFonts w:ascii="Times New Roman" w:hAnsi="Times New Roman"/>
          <w:sz w:val="24"/>
          <w:szCs w:val="24"/>
        </w:rPr>
        <w:t xml:space="preserve"> in the same year.</w:t>
      </w:r>
      <w:r w:rsidR="00AD079C">
        <w:rPr>
          <w:rFonts w:ascii="Times New Roman" w:hAnsi="Times New Roman"/>
          <w:sz w:val="24"/>
          <w:szCs w:val="24"/>
        </w:rPr>
        <w:t xml:space="preserve"> In 2017 BRAC </w:t>
      </w:r>
      <w:r w:rsidR="00AD079C" w:rsidRPr="00AD079C">
        <w:rPr>
          <w:rFonts w:ascii="Times New Roman" w:hAnsi="Times New Roman"/>
          <w:sz w:val="24"/>
          <w:szCs w:val="24"/>
        </w:rPr>
        <w:t>became one of the leading first responders to the Rohingya crisis in Cox’s Bazar, with humanitarian support</w:t>
      </w:r>
      <w:r w:rsidR="00AD079C">
        <w:rPr>
          <w:rFonts w:ascii="Times New Roman" w:hAnsi="Times New Roman"/>
          <w:sz w:val="24"/>
          <w:szCs w:val="24"/>
        </w:rPr>
        <w:t>.</w:t>
      </w:r>
    </w:p>
    <w:p w14:paraId="2DA98AB5" w14:textId="77777777" w:rsidR="00825D7A" w:rsidRPr="00D24393" w:rsidRDefault="00825D7A" w:rsidP="00BA57B9">
      <w:pPr>
        <w:spacing w:after="0" w:line="480" w:lineRule="auto"/>
        <w:jc w:val="both"/>
        <w:rPr>
          <w:rFonts w:ascii="Times New Roman" w:hAnsi="Times New Roman"/>
          <w:sz w:val="24"/>
          <w:szCs w:val="24"/>
        </w:rPr>
      </w:pPr>
    </w:p>
    <w:p w14:paraId="76F636B1" w14:textId="126DA882" w:rsidR="00840ACC" w:rsidRPr="00240DAD" w:rsidRDefault="00F9505D" w:rsidP="00240DAD">
      <w:pPr>
        <w:pStyle w:val="Heading2"/>
        <w:spacing w:before="0" w:line="480" w:lineRule="auto"/>
        <w:jc w:val="both"/>
        <w:rPr>
          <w:rFonts w:ascii="Times New Roman" w:hAnsi="Times New Roman" w:cs="Times New Roman"/>
          <w:b/>
          <w:bCs/>
          <w:color w:val="auto"/>
          <w:sz w:val="24"/>
          <w:szCs w:val="24"/>
        </w:rPr>
      </w:pPr>
      <w:bookmarkStart w:id="17" w:name="_Toc76478543"/>
      <w:r w:rsidRPr="00240DAD">
        <w:rPr>
          <w:rFonts w:ascii="Times New Roman" w:hAnsi="Times New Roman" w:cs="Times New Roman"/>
          <w:b/>
          <w:bCs/>
          <w:color w:val="auto"/>
          <w:sz w:val="24"/>
          <w:szCs w:val="24"/>
        </w:rPr>
        <w:lastRenderedPageBreak/>
        <w:t>3</w:t>
      </w:r>
      <w:r w:rsidR="00840ACC" w:rsidRPr="00240DAD">
        <w:rPr>
          <w:rFonts w:ascii="Times New Roman" w:hAnsi="Times New Roman" w:cs="Times New Roman"/>
          <w:b/>
          <w:bCs/>
          <w:color w:val="auto"/>
          <w:sz w:val="24"/>
          <w:szCs w:val="24"/>
        </w:rPr>
        <w:t>.</w:t>
      </w:r>
      <w:r w:rsidR="00D24393">
        <w:rPr>
          <w:rFonts w:ascii="Times New Roman" w:hAnsi="Times New Roman" w:cs="Times New Roman"/>
          <w:b/>
          <w:bCs/>
          <w:color w:val="auto"/>
          <w:sz w:val="24"/>
          <w:szCs w:val="24"/>
        </w:rPr>
        <w:t>2</w:t>
      </w:r>
      <w:r w:rsidR="00840ACC" w:rsidRPr="00240DAD">
        <w:rPr>
          <w:rFonts w:ascii="Times New Roman" w:hAnsi="Times New Roman" w:cs="Times New Roman"/>
          <w:b/>
          <w:bCs/>
          <w:color w:val="auto"/>
          <w:sz w:val="24"/>
          <w:szCs w:val="24"/>
        </w:rPr>
        <w:t xml:space="preserve">. </w:t>
      </w:r>
      <w:r w:rsidR="00240DAD">
        <w:rPr>
          <w:rFonts w:ascii="Times New Roman" w:hAnsi="Times New Roman" w:cs="Times New Roman"/>
          <w:b/>
          <w:bCs/>
          <w:color w:val="auto"/>
          <w:sz w:val="24"/>
          <w:szCs w:val="24"/>
        </w:rPr>
        <w:t>Beneficiary</w:t>
      </w:r>
      <w:bookmarkEnd w:id="17"/>
    </w:p>
    <w:p w14:paraId="038769F1" w14:textId="5C3B1047" w:rsidR="00240DAD" w:rsidRDefault="00240DAD" w:rsidP="00240DAD">
      <w:pPr>
        <w:spacing w:after="0" w:line="480" w:lineRule="auto"/>
        <w:jc w:val="both"/>
        <w:rPr>
          <w:rFonts w:ascii="Times New Roman" w:hAnsi="Times New Roman"/>
          <w:sz w:val="24"/>
          <w:szCs w:val="24"/>
        </w:rPr>
      </w:pPr>
      <w:r w:rsidRPr="00240DAD">
        <w:rPr>
          <w:rFonts w:ascii="Times New Roman" w:hAnsi="Times New Roman"/>
          <w:sz w:val="24"/>
          <w:szCs w:val="24"/>
        </w:rPr>
        <w:t>BRAC works with people whose lives are dominated by extreme poverty, illiteracy, disease and</w:t>
      </w:r>
      <w:r>
        <w:rPr>
          <w:rFonts w:ascii="Times New Roman" w:hAnsi="Times New Roman"/>
          <w:sz w:val="24"/>
          <w:szCs w:val="24"/>
        </w:rPr>
        <w:t xml:space="preserve"> </w:t>
      </w:r>
      <w:r w:rsidRPr="00240DAD">
        <w:rPr>
          <w:rFonts w:ascii="Times New Roman" w:hAnsi="Times New Roman"/>
          <w:sz w:val="24"/>
          <w:szCs w:val="24"/>
        </w:rPr>
        <w:t xml:space="preserve">other handicaps. </w:t>
      </w:r>
      <w:r w:rsidR="000E525B">
        <w:rPr>
          <w:rFonts w:ascii="Times New Roman" w:hAnsi="Times New Roman"/>
          <w:sz w:val="24"/>
          <w:szCs w:val="24"/>
        </w:rPr>
        <w:t>With giving special importance to the women</w:t>
      </w:r>
      <w:r w:rsidR="00D9466D">
        <w:rPr>
          <w:rStyle w:val="EndnoteReference"/>
          <w:rFonts w:ascii="Times New Roman" w:hAnsi="Times New Roman"/>
          <w:sz w:val="24"/>
          <w:szCs w:val="24"/>
        </w:rPr>
        <w:endnoteReference w:id="7"/>
      </w:r>
      <w:r w:rsidR="000E525B">
        <w:rPr>
          <w:rFonts w:ascii="Times New Roman" w:hAnsi="Times New Roman"/>
          <w:sz w:val="24"/>
          <w:szCs w:val="24"/>
        </w:rPr>
        <w:t>.</w:t>
      </w:r>
    </w:p>
    <w:p w14:paraId="60EC5B6B" w14:textId="77777777" w:rsidR="00825D7A" w:rsidRPr="00240DAD" w:rsidRDefault="00825D7A" w:rsidP="00240DAD">
      <w:pPr>
        <w:spacing w:after="0" w:line="480" w:lineRule="auto"/>
        <w:jc w:val="both"/>
        <w:rPr>
          <w:rFonts w:ascii="Times New Roman" w:hAnsi="Times New Roman"/>
          <w:sz w:val="24"/>
          <w:szCs w:val="24"/>
        </w:rPr>
      </w:pPr>
    </w:p>
    <w:p w14:paraId="2592A973" w14:textId="457DFD07" w:rsidR="006B06F7" w:rsidRPr="00CE5C6E" w:rsidRDefault="00F9505D" w:rsidP="00CE5C6E">
      <w:pPr>
        <w:pStyle w:val="Heading2"/>
        <w:spacing w:before="0" w:line="480" w:lineRule="auto"/>
        <w:jc w:val="both"/>
        <w:rPr>
          <w:rFonts w:ascii="Times New Roman" w:hAnsi="Times New Roman" w:cs="Times New Roman"/>
          <w:b/>
          <w:bCs/>
          <w:color w:val="auto"/>
          <w:sz w:val="28"/>
          <w:szCs w:val="28"/>
        </w:rPr>
      </w:pPr>
      <w:bookmarkStart w:id="18" w:name="_Toc76478544"/>
      <w:r w:rsidRPr="00CE5C6E">
        <w:rPr>
          <w:rFonts w:ascii="Times New Roman" w:hAnsi="Times New Roman" w:cs="Times New Roman"/>
          <w:b/>
          <w:bCs/>
          <w:color w:val="auto"/>
          <w:sz w:val="28"/>
          <w:szCs w:val="28"/>
        </w:rPr>
        <w:t>3</w:t>
      </w:r>
      <w:r w:rsidR="00840ACC" w:rsidRPr="00CE5C6E">
        <w:rPr>
          <w:rFonts w:ascii="Times New Roman" w:hAnsi="Times New Roman" w:cs="Times New Roman"/>
          <w:b/>
          <w:bCs/>
          <w:color w:val="auto"/>
          <w:sz w:val="28"/>
          <w:szCs w:val="28"/>
        </w:rPr>
        <w:t>.</w:t>
      </w:r>
      <w:r w:rsidR="00D24393" w:rsidRPr="00CE5C6E">
        <w:rPr>
          <w:rFonts w:ascii="Times New Roman" w:hAnsi="Times New Roman" w:cs="Times New Roman"/>
          <w:b/>
          <w:bCs/>
          <w:color w:val="auto"/>
          <w:sz w:val="28"/>
          <w:szCs w:val="28"/>
        </w:rPr>
        <w:t>3</w:t>
      </w:r>
      <w:r w:rsidR="00840ACC" w:rsidRPr="00CE5C6E">
        <w:rPr>
          <w:rFonts w:ascii="Times New Roman" w:hAnsi="Times New Roman" w:cs="Times New Roman"/>
          <w:b/>
          <w:bCs/>
          <w:color w:val="auto"/>
          <w:sz w:val="28"/>
          <w:szCs w:val="28"/>
        </w:rPr>
        <w:t xml:space="preserve">. </w:t>
      </w:r>
      <w:r w:rsidR="006754D5" w:rsidRPr="00CE5C6E">
        <w:rPr>
          <w:rFonts w:ascii="Times New Roman" w:hAnsi="Times New Roman" w:cs="Times New Roman"/>
          <w:b/>
          <w:bCs/>
          <w:color w:val="auto"/>
          <w:sz w:val="28"/>
          <w:szCs w:val="28"/>
        </w:rPr>
        <w:t>S</w:t>
      </w:r>
      <w:r w:rsidR="00840ACC" w:rsidRPr="00CE5C6E">
        <w:rPr>
          <w:rFonts w:ascii="Times New Roman" w:hAnsi="Times New Roman" w:cs="Times New Roman"/>
          <w:b/>
          <w:bCs/>
          <w:color w:val="auto"/>
          <w:sz w:val="28"/>
          <w:szCs w:val="28"/>
        </w:rPr>
        <w:t>ervice mix</w:t>
      </w:r>
      <w:bookmarkEnd w:id="18"/>
    </w:p>
    <w:p w14:paraId="34AE5402" w14:textId="14497B2E" w:rsidR="00BC24EE" w:rsidRPr="00CE5C6E" w:rsidRDefault="002D357F" w:rsidP="00CE5C6E">
      <w:pPr>
        <w:spacing w:after="0" w:line="480" w:lineRule="auto"/>
        <w:jc w:val="both"/>
        <w:rPr>
          <w:rFonts w:ascii="Times New Roman" w:hAnsi="Times New Roman"/>
          <w:sz w:val="24"/>
          <w:szCs w:val="24"/>
        </w:rPr>
      </w:pPr>
      <w:r>
        <w:rPr>
          <w:rFonts w:ascii="Times New Roman" w:hAnsi="Times New Roman"/>
          <w:sz w:val="24"/>
          <w:szCs w:val="24"/>
        </w:rPr>
        <w:t xml:space="preserve">According to Ms. Maria Huq </w:t>
      </w:r>
      <w:sdt>
        <w:sdtPr>
          <w:rPr>
            <w:rFonts w:ascii="Times New Roman" w:hAnsi="Times New Roman"/>
            <w:sz w:val="24"/>
            <w:szCs w:val="24"/>
          </w:rPr>
          <w:id w:val="-1787269353"/>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Huq21 \l 1033 </w:instrText>
          </w:r>
          <w:r>
            <w:rPr>
              <w:rFonts w:ascii="Times New Roman" w:hAnsi="Times New Roman"/>
              <w:sz w:val="24"/>
              <w:szCs w:val="24"/>
            </w:rPr>
            <w:fldChar w:fldCharType="separate"/>
          </w:r>
          <w:r w:rsidR="002F7803" w:rsidRPr="002F7803">
            <w:rPr>
              <w:rFonts w:ascii="Times New Roman" w:hAnsi="Times New Roman"/>
              <w:noProof/>
              <w:sz w:val="24"/>
              <w:szCs w:val="24"/>
            </w:rPr>
            <w:t>(Huq, 2021)</w:t>
          </w:r>
          <w:r>
            <w:rPr>
              <w:rFonts w:ascii="Times New Roman" w:hAnsi="Times New Roman"/>
              <w:sz w:val="24"/>
              <w:szCs w:val="24"/>
            </w:rPr>
            <w:fldChar w:fldCharType="end"/>
          </w:r>
        </w:sdtContent>
      </w:sdt>
      <w:r>
        <w:rPr>
          <w:rFonts w:ascii="Times New Roman" w:hAnsi="Times New Roman"/>
          <w:sz w:val="24"/>
          <w:szCs w:val="24"/>
        </w:rPr>
        <w:t xml:space="preserve"> the Director HR of BRAC, BRAC has to offer a service for everyone. The following are the </w:t>
      </w:r>
      <w:proofErr w:type="spellStart"/>
      <w:r w:rsidR="00565E45">
        <w:rPr>
          <w:rFonts w:ascii="Times New Roman" w:hAnsi="Times New Roman"/>
          <w:sz w:val="24"/>
          <w:szCs w:val="24"/>
        </w:rPr>
        <w:t>Programmes</w:t>
      </w:r>
      <w:proofErr w:type="spellEnd"/>
      <w:r w:rsidR="00565E45">
        <w:rPr>
          <w:rFonts w:ascii="Times New Roman" w:hAnsi="Times New Roman"/>
          <w:sz w:val="24"/>
          <w:szCs w:val="24"/>
        </w:rPr>
        <w:t xml:space="preserve"> available</w:t>
      </w:r>
      <w:r w:rsidR="00F02F3B">
        <w:rPr>
          <w:rStyle w:val="EndnoteReference"/>
          <w:rFonts w:ascii="Times New Roman" w:hAnsi="Times New Roman"/>
          <w:sz w:val="24"/>
          <w:szCs w:val="24"/>
        </w:rPr>
        <w:endnoteReference w:id="8"/>
      </w:r>
      <w:r w:rsidR="00565E45">
        <w:rPr>
          <w:rFonts w:ascii="Times New Roman" w:hAnsi="Times New Roman"/>
          <w:sz w:val="24"/>
          <w:szCs w:val="24"/>
        </w:rPr>
        <w:t xml:space="preserve"> at the moment to help the </w:t>
      </w:r>
      <w:r w:rsidR="001000C5">
        <w:rPr>
          <w:rFonts w:ascii="Times New Roman" w:hAnsi="Times New Roman"/>
          <w:sz w:val="24"/>
          <w:szCs w:val="24"/>
        </w:rPr>
        <w:t>people who most needs these services and they are;</w:t>
      </w:r>
    </w:p>
    <w:p w14:paraId="6D59665E" w14:textId="468F7746" w:rsidR="00CD1CB1" w:rsidRPr="00CE5C6E" w:rsidRDefault="002548C0" w:rsidP="00CE5C6E">
      <w:pPr>
        <w:pStyle w:val="ListParagraph"/>
        <w:numPr>
          <w:ilvl w:val="0"/>
          <w:numId w:val="3"/>
        </w:numPr>
        <w:spacing w:after="0" w:line="480" w:lineRule="auto"/>
        <w:jc w:val="both"/>
        <w:rPr>
          <w:rFonts w:ascii="Times New Roman" w:hAnsi="Times New Roman"/>
          <w:sz w:val="24"/>
          <w:szCs w:val="24"/>
        </w:rPr>
      </w:pPr>
      <w:r w:rsidRPr="00CE5C6E">
        <w:rPr>
          <w:rFonts w:ascii="Times New Roman" w:hAnsi="Times New Roman"/>
          <w:sz w:val="24"/>
          <w:szCs w:val="24"/>
        </w:rPr>
        <w:t>For e</w:t>
      </w:r>
      <w:r w:rsidR="00CD1CB1" w:rsidRPr="00CE5C6E">
        <w:rPr>
          <w:rFonts w:ascii="Times New Roman" w:hAnsi="Times New Roman"/>
          <w:sz w:val="24"/>
          <w:szCs w:val="24"/>
        </w:rPr>
        <w:t xml:space="preserve">liminating </w:t>
      </w:r>
      <w:r w:rsidRPr="00CE5C6E">
        <w:rPr>
          <w:rFonts w:ascii="Times New Roman" w:hAnsi="Times New Roman"/>
          <w:sz w:val="24"/>
          <w:szCs w:val="24"/>
        </w:rPr>
        <w:t>e</w:t>
      </w:r>
      <w:r w:rsidR="00CD1CB1" w:rsidRPr="00CE5C6E">
        <w:rPr>
          <w:rFonts w:ascii="Times New Roman" w:hAnsi="Times New Roman"/>
          <w:sz w:val="24"/>
          <w:szCs w:val="24"/>
        </w:rPr>
        <w:t xml:space="preserve">xtreme </w:t>
      </w:r>
      <w:r w:rsidRPr="00CE5C6E">
        <w:rPr>
          <w:rFonts w:ascii="Times New Roman" w:hAnsi="Times New Roman"/>
          <w:sz w:val="24"/>
          <w:szCs w:val="24"/>
        </w:rPr>
        <w:t>p</w:t>
      </w:r>
      <w:r w:rsidR="00CD1CB1" w:rsidRPr="00CE5C6E">
        <w:rPr>
          <w:rFonts w:ascii="Times New Roman" w:hAnsi="Times New Roman"/>
          <w:sz w:val="24"/>
          <w:szCs w:val="24"/>
        </w:rPr>
        <w:t>overty</w:t>
      </w:r>
      <w:r w:rsidRPr="00CE5C6E">
        <w:rPr>
          <w:rFonts w:ascii="Times New Roman" w:hAnsi="Times New Roman"/>
          <w:sz w:val="24"/>
          <w:szCs w:val="24"/>
        </w:rPr>
        <w:t>:</w:t>
      </w:r>
    </w:p>
    <w:p w14:paraId="19B6E435" w14:textId="642267DC" w:rsidR="00DE3A70" w:rsidRPr="003B66D1" w:rsidRDefault="00CD1CB1" w:rsidP="00A879E6">
      <w:pPr>
        <w:pStyle w:val="ListParagraph"/>
        <w:numPr>
          <w:ilvl w:val="0"/>
          <w:numId w:val="9"/>
        </w:numPr>
        <w:spacing w:after="0" w:line="480" w:lineRule="auto"/>
        <w:jc w:val="both"/>
        <w:rPr>
          <w:rFonts w:ascii="Times New Roman" w:hAnsi="Times New Roman"/>
          <w:sz w:val="24"/>
          <w:szCs w:val="24"/>
        </w:rPr>
      </w:pPr>
      <w:r w:rsidRPr="00CE5C6E">
        <w:rPr>
          <w:rFonts w:ascii="Times New Roman" w:hAnsi="Times New Roman"/>
          <w:sz w:val="24"/>
          <w:szCs w:val="24"/>
        </w:rPr>
        <w:t>Ultra-</w:t>
      </w:r>
      <w:r w:rsidR="00CF46A1" w:rsidRPr="00CE5C6E">
        <w:rPr>
          <w:rFonts w:ascii="Times New Roman" w:hAnsi="Times New Roman"/>
          <w:sz w:val="24"/>
          <w:szCs w:val="24"/>
        </w:rPr>
        <w:t>P</w:t>
      </w:r>
      <w:r w:rsidRPr="00CE5C6E">
        <w:rPr>
          <w:rFonts w:ascii="Times New Roman" w:hAnsi="Times New Roman"/>
          <w:sz w:val="24"/>
          <w:szCs w:val="24"/>
        </w:rPr>
        <w:t xml:space="preserve">oor </w:t>
      </w:r>
      <w:r w:rsidR="00D829A5">
        <w:rPr>
          <w:rFonts w:ascii="Times New Roman" w:hAnsi="Times New Roman"/>
          <w:sz w:val="24"/>
          <w:szCs w:val="24"/>
        </w:rPr>
        <w:t>G</w:t>
      </w:r>
      <w:r w:rsidRPr="00CE5C6E">
        <w:rPr>
          <w:rFonts w:ascii="Times New Roman" w:hAnsi="Times New Roman"/>
          <w:sz w:val="24"/>
          <w:szCs w:val="24"/>
        </w:rPr>
        <w:t>raduation</w:t>
      </w:r>
      <w:r w:rsidR="003B66D1">
        <w:rPr>
          <w:rFonts w:ascii="Times New Roman" w:hAnsi="Times New Roman"/>
          <w:sz w:val="24"/>
          <w:szCs w:val="24"/>
        </w:rPr>
        <w:t xml:space="preserve">; </w:t>
      </w:r>
    </w:p>
    <w:p w14:paraId="23DA4461" w14:textId="774D1B6F" w:rsidR="00CD1CB1" w:rsidRPr="00CE5C6E" w:rsidRDefault="00CD1CB1" w:rsidP="00A879E6">
      <w:pPr>
        <w:pStyle w:val="ListParagraph"/>
        <w:numPr>
          <w:ilvl w:val="0"/>
          <w:numId w:val="9"/>
        </w:numPr>
        <w:spacing w:after="0" w:line="480" w:lineRule="auto"/>
        <w:jc w:val="both"/>
        <w:rPr>
          <w:rFonts w:ascii="Times New Roman" w:hAnsi="Times New Roman"/>
          <w:sz w:val="24"/>
          <w:szCs w:val="24"/>
        </w:rPr>
      </w:pPr>
      <w:r w:rsidRPr="00CE5C6E">
        <w:rPr>
          <w:rFonts w:ascii="Times New Roman" w:hAnsi="Times New Roman"/>
          <w:sz w:val="24"/>
          <w:szCs w:val="24"/>
        </w:rPr>
        <w:t xml:space="preserve">Integrated </w:t>
      </w:r>
      <w:r w:rsidR="00CF46A1" w:rsidRPr="00CE5C6E">
        <w:rPr>
          <w:rFonts w:ascii="Times New Roman" w:hAnsi="Times New Roman"/>
          <w:sz w:val="24"/>
          <w:szCs w:val="24"/>
        </w:rPr>
        <w:t>D</w:t>
      </w:r>
      <w:r w:rsidRPr="00CE5C6E">
        <w:rPr>
          <w:rFonts w:ascii="Times New Roman" w:hAnsi="Times New Roman"/>
          <w:sz w:val="24"/>
          <w:szCs w:val="24"/>
        </w:rPr>
        <w:t xml:space="preserve">evelopment </w:t>
      </w:r>
      <w:proofErr w:type="spellStart"/>
      <w:r w:rsidR="00CF46A1" w:rsidRPr="00CE5C6E">
        <w:rPr>
          <w:rFonts w:ascii="Times New Roman" w:hAnsi="Times New Roman"/>
          <w:sz w:val="24"/>
          <w:szCs w:val="24"/>
        </w:rPr>
        <w:t>P</w:t>
      </w:r>
      <w:r w:rsidRPr="00CE5C6E">
        <w:rPr>
          <w:rFonts w:ascii="Times New Roman" w:hAnsi="Times New Roman"/>
          <w:sz w:val="24"/>
          <w:szCs w:val="24"/>
        </w:rPr>
        <w:t>rogramme</w:t>
      </w:r>
      <w:proofErr w:type="spellEnd"/>
      <w:r w:rsidR="00F179E9">
        <w:rPr>
          <w:rFonts w:ascii="Times New Roman" w:hAnsi="Times New Roman"/>
          <w:sz w:val="24"/>
          <w:szCs w:val="24"/>
        </w:rPr>
        <w:t xml:space="preserve">; </w:t>
      </w:r>
    </w:p>
    <w:p w14:paraId="6302E4E6" w14:textId="08DF9844" w:rsidR="00CF46A1" w:rsidRPr="00CE5C6E" w:rsidRDefault="002548C0" w:rsidP="00CE5C6E">
      <w:pPr>
        <w:pStyle w:val="ListParagraph"/>
        <w:numPr>
          <w:ilvl w:val="0"/>
          <w:numId w:val="3"/>
        </w:numPr>
        <w:spacing w:after="0" w:line="480" w:lineRule="auto"/>
        <w:jc w:val="both"/>
        <w:rPr>
          <w:rFonts w:ascii="Times New Roman" w:hAnsi="Times New Roman"/>
          <w:sz w:val="24"/>
          <w:szCs w:val="24"/>
        </w:rPr>
      </w:pPr>
      <w:r w:rsidRPr="00CE5C6E">
        <w:rPr>
          <w:rFonts w:ascii="Times New Roman" w:hAnsi="Times New Roman"/>
          <w:sz w:val="24"/>
          <w:szCs w:val="24"/>
        </w:rPr>
        <w:t>For e</w:t>
      </w:r>
      <w:r w:rsidR="00CF46A1" w:rsidRPr="00CE5C6E">
        <w:rPr>
          <w:rFonts w:ascii="Times New Roman" w:hAnsi="Times New Roman"/>
          <w:sz w:val="24"/>
          <w:szCs w:val="24"/>
        </w:rPr>
        <w:t>xpanding the financial choices of people living in poverty</w:t>
      </w:r>
      <w:r w:rsidRPr="00CE5C6E">
        <w:rPr>
          <w:rFonts w:ascii="Times New Roman" w:hAnsi="Times New Roman"/>
          <w:sz w:val="24"/>
          <w:szCs w:val="24"/>
        </w:rPr>
        <w:t>:</w:t>
      </w:r>
    </w:p>
    <w:p w14:paraId="21FF1EC4" w14:textId="4F710AE5" w:rsidR="00847CE9" w:rsidRPr="00CA223C" w:rsidRDefault="00CF46A1" w:rsidP="00847CE9">
      <w:pPr>
        <w:pStyle w:val="ListParagraph"/>
        <w:numPr>
          <w:ilvl w:val="0"/>
          <w:numId w:val="11"/>
        </w:numPr>
        <w:spacing w:after="0" w:line="480" w:lineRule="auto"/>
        <w:jc w:val="both"/>
        <w:rPr>
          <w:rFonts w:ascii="Times New Roman" w:hAnsi="Times New Roman"/>
          <w:sz w:val="24"/>
          <w:szCs w:val="24"/>
        </w:rPr>
      </w:pPr>
      <w:r w:rsidRPr="006555E7">
        <w:rPr>
          <w:rFonts w:ascii="Times New Roman" w:hAnsi="Times New Roman"/>
          <w:sz w:val="24"/>
          <w:szCs w:val="24"/>
        </w:rPr>
        <w:t>Microfinance</w:t>
      </w:r>
      <w:r w:rsidR="00F179E9" w:rsidRPr="006555E7">
        <w:rPr>
          <w:rFonts w:ascii="Times New Roman" w:hAnsi="Times New Roman"/>
          <w:sz w:val="24"/>
          <w:szCs w:val="24"/>
        </w:rPr>
        <w:t xml:space="preserve">; </w:t>
      </w:r>
    </w:p>
    <w:p w14:paraId="3F204955" w14:textId="04E12865" w:rsidR="002548C0" w:rsidRPr="00CE5C6E" w:rsidRDefault="002548C0" w:rsidP="00CE5C6E">
      <w:pPr>
        <w:pStyle w:val="ListParagraph"/>
        <w:numPr>
          <w:ilvl w:val="0"/>
          <w:numId w:val="3"/>
        </w:numPr>
        <w:spacing w:after="0" w:line="480" w:lineRule="auto"/>
        <w:jc w:val="both"/>
        <w:rPr>
          <w:rFonts w:ascii="Times New Roman" w:hAnsi="Times New Roman"/>
          <w:sz w:val="24"/>
          <w:szCs w:val="24"/>
        </w:rPr>
      </w:pPr>
      <w:r w:rsidRPr="00CE5C6E">
        <w:rPr>
          <w:rFonts w:ascii="Times New Roman" w:hAnsi="Times New Roman"/>
          <w:sz w:val="24"/>
          <w:szCs w:val="24"/>
        </w:rPr>
        <w:t>For employable skills for decent work at home and abroad:</w:t>
      </w:r>
    </w:p>
    <w:p w14:paraId="54AA2A07" w14:textId="7B345D6F" w:rsidR="002548C0" w:rsidRPr="00CE5C6E" w:rsidRDefault="002548C0" w:rsidP="00CE5C6E">
      <w:pPr>
        <w:pStyle w:val="ListParagraph"/>
        <w:numPr>
          <w:ilvl w:val="0"/>
          <w:numId w:val="13"/>
        </w:numPr>
        <w:spacing w:after="0" w:line="480" w:lineRule="auto"/>
        <w:jc w:val="both"/>
        <w:rPr>
          <w:rFonts w:ascii="Times New Roman" w:hAnsi="Times New Roman"/>
          <w:sz w:val="24"/>
          <w:szCs w:val="24"/>
        </w:rPr>
      </w:pPr>
      <w:r w:rsidRPr="00CE5C6E">
        <w:rPr>
          <w:rFonts w:ascii="Times New Roman" w:hAnsi="Times New Roman"/>
          <w:sz w:val="24"/>
          <w:szCs w:val="24"/>
        </w:rPr>
        <w:t>Migration</w:t>
      </w:r>
      <w:r w:rsidR="00347E3A" w:rsidRPr="00CE5C6E">
        <w:rPr>
          <w:rFonts w:ascii="Times New Roman" w:hAnsi="Times New Roman"/>
          <w:sz w:val="24"/>
          <w:szCs w:val="24"/>
        </w:rPr>
        <w:t xml:space="preserve"> </w:t>
      </w:r>
      <w:proofErr w:type="spellStart"/>
      <w:r w:rsidR="00347E3A" w:rsidRPr="00CE5C6E">
        <w:rPr>
          <w:rFonts w:ascii="Times New Roman" w:hAnsi="Times New Roman"/>
          <w:sz w:val="24"/>
          <w:szCs w:val="24"/>
        </w:rPr>
        <w:t>Programme</w:t>
      </w:r>
      <w:proofErr w:type="spellEnd"/>
      <w:r w:rsidR="00A879E6">
        <w:rPr>
          <w:rFonts w:ascii="Times New Roman" w:hAnsi="Times New Roman"/>
          <w:sz w:val="24"/>
          <w:szCs w:val="24"/>
        </w:rPr>
        <w:t>;</w:t>
      </w:r>
    </w:p>
    <w:p w14:paraId="5DAC04E9" w14:textId="22F15619" w:rsidR="002548C0" w:rsidRPr="00CE5C6E" w:rsidRDefault="002548C0" w:rsidP="00CE5C6E">
      <w:pPr>
        <w:pStyle w:val="ListParagraph"/>
        <w:numPr>
          <w:ilvl w:val="0"/>
          <w:numId w:val="13"/>
        </w:numPr>
        <w:spacing w:after="0" w:line="480" w:lineRule="auto"/>
        <w:jc w:val="both"/>
        <w:rPr>
          <w:rFonts w:ascii="Times New Roman" w:hAnsi="Times New Roman"/>
          <w:sz w:val="24"/>
          <w:szCs w:val="24"/>
        </w:rPr>
      </w:pPr>
      <w:r w:rsidRPr="00CE5C6E">
        <w:rPr>
          <w:rFonts w:ascii="Times New Roman" w:hAnsi="Times New Roman"/>
          <w:sz w:val="24"/>
          <w:szCs w:val="24"/>
        </w:rPr>
        <w:t xml:space="preserve">Skills Development </w:t>
      </w:r>
      <w:proofErr w:type="spellStart"/>
      <w:r w:rsidRPr="00CE5C6E">
        <w:rPr>
          <w:rFonts w:ascii="Times New Roman" w:hAnsi="Times New Roman"/>
          <w:sz w:val="24"/>
          <w:szCs w:val="24"/>
        </w:rPr>
        <w:t>Programme</w:t>
      </w:r>
      <w:proofErr w:type="spellEnd"/>
      <w:r w:rsidR="00A879E6">
        <w:rPr>
          <w:rFonts w:ascii="Times New Roman" w:hAnsi="Times New Roman"/>
          <w:sz w:val="24"/>
          <w:szCs w:val="24"/>
        </w:rPr>
        <w:t>;</w:t>
      </w:r>
      <w:r w:rsidR="00931FB0" w:rsidRPr="00931FB0">
        <w:rPr>
          <w:rFonts w:ascii="Times New Roman" w:hAnsi="Times New Roman"/>
          <w:sz w:val="24"/>
          <w:szCs w:val="24"/>
        </w:rPr>
        <w:t xml:space="preserve"> </w:t>
      </w:r>
    </w:p>
    <w:p w14:paraId="02380ADD" w14:textId="7A94280E" w:rsidR="00347E3A" w:rsidRPr="00CE5C6E" w:rsidRDefault="00347E3A" w:rsidP="00CE5C6E">
      <w:pPr>
        <w:pStyle w:val="ListParagraph"/>
        <w:numPr>
          <w:ilvl w:val="0"/>
          <w:numId w:val="3"/>
        </w:numPr>
        <w:spacing w:after="0" w:line="480" w:lineRule="auto"/>
        <w:jc w:val="both"/>
        <w:rPr>
          <w:rFonts w:ascii="Times New Roman" w:hAnsi="Times New Roman"/>
          <w:sz w:val="24"/>
          <w:szCs w:val="24"/>
        </w:rPr>
      </w:pPr>
      <w:r w:rsidRPr="00CE5C6E">
        <w:rPr>
          <w:rFonts w:ascii="Times New Roman" w:hAnsi="Times New Roman"/>
          <w:sz w:val="24"/>
          <w:szCs w:val="24"/>
        </w:rPr>
        <w:t xml:space="preserve">For universal access to healthcare, nutrition, water and sanitation system: </w:t>
      </w:r>
    </w:p>
    <w:p w14:paraId="3B05678C" w14:textId="1F80D0C7" w:rsidR="00347E3A" w:rsidRPr="00347E3A" w:rsidRDefault="00347E3A" w:rsidP="00CE5C6E">
      <w:pPr>
        <w:pStyle w:val="ListParagraph"/>
        <w:numPr>
          <w:ilvl w:val="0"/>
          <w:numId w:val="14"/>
        </w:numPr>
        <w:spacing w:after="0" w:line="480" w:lineRule="auto"/>
        <w:jc w:val="both"/>
        <w:rPr>
          <w:rFonts w:ascii="Times New Roman" w:hAnsi="Times New Roman"/>
          <w:sz w:val="24"/>
          <w:szCs w:val="24"/>
        </w:rPr>
      </w:pPr>
      <w:r w:rsidRPr="00347E3A">
        <w:rPr>
          <w:rFonts w:ascii="Times New Roman" w:hAnsi="Times New Roman"/>
          <w:sz w:val="24"/>
          <w:szCs w:val="24"/>
        </w:rPr>
        <w:t xml:space="preserve">Heath, </w:t>
      </w:r>
      <w:r w:rsidR="001E2A80" w:rsidRPr="00CE5C6E">
        <w:rPr>
          <w:rFonts w:ascii="Times New Roman" w:hAnsi="Times New Roman"/>
          <w:sz w:val="24"/>
          <w:szCs w:val="24"/>
        </w:rPr>
        <w:t>N</w:t>
      </w:r>
      <w:r w:rsidRPr="00347E3A">
        <w:rPr>
          <w:rFonts w:ascii="Times New Roman" w:hAnsi="Times New Roman"/>
          <w:sz w:val="24"/>
          <w:szCs w:val="24"/>
        </w:rPr>
        <w:t xml:space="preserve">utrition and </w:t>
      </w:r>
      <w:r w:rsidR="001E2A80" w:rsidRPr="00CE5C6E">
        <w:rPr>
          <w:rFonts w:ascii="Times New Roman" w:hAnsi="Times New Roman"/>
          <w:sz w:val="24"/>
          <w:szCs w:val="24"/>
        </w:rPr>
        <w:t>P</w:t>
      </w:r>
      <w:r w:rsidRPr="00347E3A">
        <w:rPr>
          <w:rFonts w:ascii="Times New Roman" w:hAnsi="Times New Roman"/>
          <w:sz w:val="24"/>
          <w:szCs w:val="24"/>
        </w:rPr>
        <w:t>opulation</w:t>
      </w:r>
      <w:r w:rsidR="001E2A80" w:rsidRPr="00CE5C6E">
        <w:rPr>
          <w:rFonts w:ascii="Times New Roman" w:hAnsi="Times New Roman"/>
          <w:sz w:val="24"/>
          <w:szCs w:val="24"/>
        </w:rPr>
        <w:t xml:space="preserve"> </w:t>
      </w:r>
      <w:proofErr w:type="spellStart"/>
      <w:r w:rsidR="001E2A80" w:rsidRPr="00CE5C6E">
        <w:rPr>
          <w:rFonts w:ascii="Times New Roman" w:hAnsi="Times New Roman"/>
          <w:sz w:val="24"/>
          <w:szCs w:val="24"/>
        </w:rPr>
        <w:t>Programme</w:t>
      </w:r>
      <w:proofErr w:type="spellEnd"/>
      <w:r w:rsidR="00502AE8">
        <w:rPr>
          <w:rFonts w:ascii="Times New Roman" w:hAnsi="Times New Roman"/>
          <w:sz w:val="24"/>
          <w:szCs w:val="24"/>
        </w:rPr>
        <w:t xml:space="preserve">; </w:t>
      </w:r>
    </w:p>
    <w:p w14:paraId="59624698" w14:textId="2BD63803" w:rsidR="00347E3A" w:rsidRPr="00347E3A" w:rsidRDefault="00347E3A" w:rsidP="00CE5C6E">
      <w:pPr>
        <w:pStyle w:val="ListParagraph"/>
        <w:numPr>
          <w:ilvl w:val="0"/>
          <w:numId w:val="14"/>
        </w:numPr>
        <w:spacing w:after="0" w:line="480" w:lineRule="auto"/>
        <w:jc w:val="both"/>
        <w:rPr>
          <w:rFonts w:ascii="Times New Roman" w:hAnsi="Times New Roman"/>
          <w:sz w:val="24"/>
          <w:szCs w:val="24"/>
        </w:rPr>
      </w:pPr>
      <w:r w:rsidRPr="00347E3A">
        <w:rPr>
          <w:rFonts w:ascii="Times New Roman" w:hAnsi="Times New Roman"/>
          <w:sz w:val="24"/>
          <w:szCs w:val="24"/>
        </w:rPr>
        <w:t xml:space="preserve">Water, </w:t>
      </w:r>
      <w:r w:rsidR="001E2A80" w:rsidRPr="00CE5C6E">
        <w:rPr>
          <w:rFonts w:ascii="Times New Roman" w:hAnsi="Times New Roman"/>
          <w:sz w:val="24"/>
          <w:szCs w:val="24"/>
        </w:rPr>
        <w:t>S</w:t>
      </w:r>
      <w:r w:rsidRPr="00347E3A">
        <w:rPr>
          <w:rFonts w:ascii="Times New Roman" w:hAnsi="Times New Roman"/>
          <w:sz w:val="24"/>
          <w:szCs w:val="24"/>
        </w:rPr>
        <w:t xml:space="preserve">anitation and </w:t>
      </w:r>
      <w:r w:rsidR="001E2A80" w:rsidRPr="00CE5C6E">
        <w:rPr>
          <w:rFonts w:ascii="Times New Roman" w:hAnsi="Times New Roman"/>
          <w:sz w:val="24"/>
          <w:szCs w:val="24"/>
        </w:rPr>
        <w:t>H</w:t>
      </w:r>
      <w:r w:rsidRPr="00347E3A">
        <w:rPr>
          <w:rFonts w:ascii="Times New Roman" w:hAnsi="Times New Roman"/>
          <w:sz w:val="24"/>
          <w:szCs w:val="24"/>
        </w:rPr>
        <w:t>ygiene</w:t>
      </w:r>
      <w:r w:rsidR="001E2A80" w:rsidRPr="00CE5C6E">
        <w:rPr>
          <w:rFonts w:ascii="Times New Roman" w:hAnsi="Times New Roman"/>
          <w:sz w:val="24"/>
          <w:szCs w:val="24"/>
        </w:rPr>
        <w:t xml:space="preserve"> </w:t>
      </w:r>
      <w:proofErr w:type="spellStart"/>
      <w:r w:rsidR="001E2A80" w:rsidRPr="00CE5C6E">
        <w:rPr>
          <w:rFonts w:ascii="Times New Roman" w:hAnsi="Times New Roman"/>
          <w:sz w:val="24"/>
          <w:szCs w:val="24"/>
        </w:rPr>
        <w:t>Programme</w:t>
      </w:r>
      <w:proofErr w:type="spellEnd"/>
      <w:r w:rsidR="00502AE8">
        <w:rPr>
          <w:rFonts w:ascii="Times New Roman" w:hAnsi="Times New Roman"/>
          <w:sz w:val="24"/>
          <w:szCs w:val="24"/>
        </w:rPr>
        <w:t xml:space="preserve">; </w:t>
      </w:r>
    </w:p>
    <w:p w14:paraId="293900EE" w14:textId="0744B83C" w:rsidR="001E2A80" w:rsidRPr="00CE5C6E" w:rsidRDefault="00794693" w:rsidP="00CE5C6E">
      <w:pPr>
        <w:pStyle w:val="ListParagraph"/>
        <w:numPr>
          <w:ilvl w:val="0"/>
          <w:numId w:val="3"/>
        </w:numPr>
        <w:spacing w:after="0" w:line="480" w:lineRule="auto"/>
        <w:jc w:val="both"/>
        <w:rPr>
          <w:rFonts w:ascii="Times New Roman" w:hAnsi="Times New Roman"/>
          <w:sz w:val="24"/>
          <w:szCs w:val="24"/>
        </w:rPr>
      </w:pPr>
      <w:r w:rsidRPr="00CE5C6E">
        <w:rPr>
          <w:rFonts w:ascii="Times New Roman" w:hAnsi="Times New Roman"/>
          <w:sz w:val="24"/>
          <w:szCs w:val="24"/>
        </w:rPr>
        <w:t>For i</w:t>
      </w:r>
      <w:r w:rsidR="001E2A80" w:rsidRPr="00CE5C6E">
        <w:rPr>
          <w:rFonts w:ascii="Times New Roman" w:hAnsi="Times New Roman"/>
          <w:sz w:val="24"/>
          <w:szCs w:val="24"/>
        </w:rPr>
        <w:t xml:space="preserve">nvesting in the next generation </w:t>
      </w:r>
    </w:p>
    <w:p w14:paraId="53A40E36" w14:textId="132C96B5" w:rsidR="00A070C8" w:rsidRPr="00CA223C" w:rsidRDefault="001E2A80" w:rsidP="00CA223C">
      <w:pPr>
        <w:pStyle w:val="ListParagraph"/>
        <w:numPr>
          <w:ilvl w:val="0"/>
          <w:numId w:val="15"/>
        </w:numPr>
        <w:spacing w:after="0" w:line="480" w:lineRule="auto"/>
        <w:jc w:val="both"/>
        <w:rPr>
          <w:rFonts w:ascii="Times New Roman" w:hAnsi="Times New Roman"/>
          <w:sz w:val="24"/>
          <w:szCs w:val="24"/>
        </w:rPr>
      </w:pPr>
      <w:r w:rsidRPr="00CA223C">
        <w:rPr>
          <w:rFonts w:ascii="Times New Roman" w:hAnsi="Times New Roman"/>
          <w:sz w:val="24"/>
          <w:szCs w:val="24"/>
        </w:rPr>
        <w:t xml:space="preserve">BRAC Education </w:t>
      </w:r>
      <w:proofErr w:type="spellStart"/>
      <w:r w:rsidRPr="00CA223C">
        <w:rPr>
          <w:rFonts w:ascii="Times New Roman" w:hAnsi="Times New Roman"/>
          <w:sz w:val="24"/>
          <w:szCs w:val="24"/>
        </w:rPr>
        <w:t>Programme</w:t>
      </w:r>
      <w:proofErr w:type="spellEnd"/>
      <w:r w:rsidR="006B737C" w:rsidRPr="00CA223C">
        <w:rPr>
          <w:rFonts w:ascii="Times New Roman" w:hAnsi="Times New Roman"/>
          <w:sz w:val="24"/>
          <w:szCs w:val="24"/>
        </w:rPr>
        <w:t>;</w:t>
      </w:r>
      <w:r w:rsidR="008D37D3" w:rsidRPr="00CA223C">
        <w:rPr>
          <w:rFonts w:ascii="Times New Roman" w:hAnsi="Times New Roman"/>
          <w:sz w:val="24"/>
          <w:szCs w:val="24"/>
        </w:rPr>
        <w:t xml:space="preserve"> </w:t>
      </w:r>
    </w:p>
    <w:p w14:paraId="11C8A58C" w14:textId="3FAA4A3C" w:rsidR="00794693" w:rsidRPr="00CE5C6E" w:rsidRDefault="00794693" w:rsidP="00CE5C6E">
      <w:pPr>
        <w:pStyle w:val="ListParagraph"/>
        <w:numPr>
          <w:ilvl w:val="0"/>
          <w:numId w:val="3"/>
        </w:numPr>
        <w:spacing w:after="0" w:line="480" w:lineRule="auto"/>
        <w:jc w:val="both"/>
        <w:rPr>
          <w:rFonts w:ascii="Times New Roman" w:hAnsi="Times New Roman"/>
          <w:sz w:val="24"/>
          <w:szCs w:val="24"/>
        </w:rPr>
      </w:pPr>
      <w:r w:rsidRPr="00CE5C6E">
        <w:rPr>
          <w:rFonts w:ascii="Times New Roman" w:hAnsi="Times New Roman"/>
          <w:sz w:val="24"/>
          <w:szCs w:val="24"/>
        </w:rPr>
        <w:t>For pro-poor urban development</w:t>
      </w:r>
      <w:r w:rsidR="00C27529" w:rsidRPr="00CE5C6E">
        <w:rPr>
          <w:rFonts w:ascii="Times New Roman" w:hAnsi="Times New Roman"/>
          <w:sz w:val="24"/>
          <w:szCs w:val="24"/>
        </w:rPr>
        <w:t>:</w:t>
      </w:r>
    </w:p>
    <w:p w14:paraId="27F3BEB8" w14:textId="191C5FD6" w:rsidR="00C31CB2" w:rsidRPr="00FF0F9F" w:rsidRDefault="00794693" w:rsidP="00C31CB2">
      <w:pPr>
        <w:pStyle w:val="ListParagraph"/>
        <w:numPr>
          <w:ilvl w:val="0"/>
          <w:numId w:val="16"/>
        </w:numPr>
        <w:spacing w:after="0" w:line="480" w:lineRule="auto"/>
        <w:jc w:val="both"/>
        <w:rPr>
          <w:rFonts w:ascii="Times New Roman" w:hAnsi="Times New Roman"/>
          <w:sz w:val="24"/>
          <w:szCs w:val="24"/>
        </w:rPr>
      </w:pPr>
      <w:r w:rsidRPr="00CE5C6E">
        <w:rPr>
          <w:rFonts w:ascii="Times New Roman" w:hAnsi="Times New Roman"/>
          <w:sz w:val="24"/>
          <w:szCs w:val="24"/>
        </w:rPr>
        <w:t xml:space="preserve">Urban development </w:t>
      </w:r>
      <w:proofErr w:type="spellStart"/>
      <w:r w:rsidRPr="00CE5C6E">
        <w:rPr>
          <w:rFonts w:ascii="Times New Roman" w:hAnsi="Times New Roman"/>
          <w:sz w:val="24"/>
          <w:szCs w:val="24"/>
        </w:rPr>
        <w:t>Programme</w:t>
      </w:r>
      <w:proofErr w:type="spellEnd"/>
      <w:r w:rsidR="006B737C">
        <w:rPr>
          <w:rFonts w:ascii="Times New Roman" w:hAnsi="Times New Roman"/>
          <w:sz w:val="24"/>
          <w:szCs w:val="24"/>
        </w:rPr>
        <w:t>;</w:t>
      </w:r>
      <w:r w:rsidR="002106E9">
        <w:rPr>
          <w:rFonts w:ascii="Times New Roman" w:hAnsi="Times New Roman"/>
          <w:sz w:val="24"/>
          <w:szCs w:val="24"/>
        </w:rPr>
        <w:t xml:space="preserve"> </w:t>
      </w:r>
    </w:p>
    <w:p w14:paraId="3EC7967E" w14:textId="66E41A07" w:rsidR="00794693" w:rsidRPr="00CE5C6E" w:rsidRDefault="00794693" w:rsidP="00CE5C6E">
      <w:pPr>
        <w:pStyle w:val="ListParagraph"/>
        <w:numPr>
          <w:ilvl w:val="0"/>
          <w:numId w:val="3"/>
        </w:numPr>
        <w:spacing w:after="0" w:line="480" w:lineRule="auto"/>
        <w:jc w:val="both"/>
        <w:rPr>
          <w:rFonts w:ascii="Times New Roman" w:hAnsi="Times New Roman"/>
          <w:sz w:val="24"/>
          <w:szCs w:val="24"/>
        </w:rPr>
      </w:pPr>
      <w:r w:rsidRPr="00CE5C6E">
        <w:rPr>
          <w:rFonts w:ascii="Times New Roman" w:hAnsi="Times New Roman"/>
          <w:sz w:val="24"/>
          <w:szCs w:val="24"/>
        </w:rPr>
        <w:lastRenderedPageBreak/>
        <w:t>For gender equality and diversity:</w:t>
      </w:r>
    </w:p>
    <w:p w14:paraId="09E54621" w14:textId="63ABB22A" w:rsidR="00794693" w:rsidRPr="00CE5C6E" w:rsidRDefault="00794693" w:rsidP="00CE5C6E">
      <w:pPr>
        <w:pStyle w:val="ListParagraph"/>
        <w:numPr>
          <w:ilvl w:val="0"/>
          <w:numId w:val="17"/>
        </w:numPr>
        <w:spacing w:after="0" w:line="480" w:lineRule="auto"/>
        <w:jc w:val="both"/>
        <w:rPr>
          <w:rFonts w:ascii="Times New Roman" w:hAnsi="Times New Roman"/>
          <w:sz w:val="24"/>
          <w:szCs w:val="24"/>
        </w:rPr>
      </w:pPr>
      <w:r w:rsidRPr="00CE5C6E">
        <w:rPr>
          <w:rFonts w:ascii="Times New Roman" w:hAnsi="Times New Roman"/>
          <w:sz w:val="24"/>
          <w:szCs w:val="24"/>
        </w:rPr>
        <w:t xml:space="preserve">Community Empowerment </w:t>
      </w:r>
      <w:proofErr w:type="spellStart"/>
      <w:r w:rsidRPr="00CE5C6E">
        <w:rPr>
          <w:rFonts w:ascii="Times New Roman" w:hAnsi="Times New Roman"/>
          <w:sz w:val="24"/>
          <w:szCs w:val="24"/>
        </w:rPr>
        <w:t>Programme</w:t>
      </w:r>
      <w:proofErr w:type="spellEnd"/>
      <w:r w:rsidR="006B737C">
        <w:rPr>
          <w:rFonts w:ascii="Times New Roman" w:hAnsi="Times New Roman"/>
          <w:sz w:val="24"/>
          <w:szCs w:val="24"/>
        </w:rPr>
        <w:t>;</w:t>
      </w:r>
      <w:r w:rsidR="002106E9">
        <w:rPr>
          <w:rFonts w:ascii="Times New Roman" w:hAnsi="Times New Roman"/>
          <w:sz w:val="24"/>
          <w:szCs w:val="24"/>
        </w:rPr>
        <w:t xml:space="preserve"> </w:t>
      </w:r>
    </w:p>
    <w:p w14:paraId="3BC0181C" w14:textId="4CDEE281" w:rsidR="00794693" w:rsidRPr="00CE5C6E" w:rsidRDefault="00794693" w:rsidP="00CE5C6E">
      <w:pPr>
        <w:pStyle w:val="ListParagraph"/>
        <w:numPr>
          <w:ilvl w:val="0"/>
          <w:numId w:val="17"/>
        </w:numPr>
        <w:spacing w:after="0" w:line="480" w:lineRule="auto"/>
        <w:jc w:val="both"/>
        <w:rPr>
          <w:rFonts w:ascii="Times New Roman" w:hAnsi="Times New Roman"/>
          <w:sz w:val="24"/>
          <w:szCs w:val="24"/>
        </w:rPr>
      </w:pPr>
      <w:r w:rsidRPr="00CE5C6E">
        <w:rPr>
          <w:rFonts w:ascii="Times New Roman" w:hAnsi="Times New Roman"/>
          <w:sz w:val="24"/>
          <w:szCs w:val="24"/>
        </w:rPr>
        <w:t xml:space="preserve">Human </w:t>
      </w:r>
      <w:r w:rsidR="00C27529" w:rsidRPr="00CE5C6E">
        <w:rPr>
          <w:rFonts w:ascii="Times New Roman" w:hAnsi="Times New Roman"/>
          <w:sz w:val="24"/>
          <w:szCs w:val="24"/>
        </w:rPr>
        <w:t>R</w:t>
      </w:r>
      <w:r w:rsidRPr="00CE5C6E">
        <w:rPr>
          <w:rFonts w:ascii="Times New Roman" w:hAnsi="Times New Roman"/>
          <w:sz w:val="24"/>
          <w:szCs w:val="24"/>
        </w:rPr>
        <w:t xml:space="preserve">ights and </w:t>
      </w:r>
      <w:r w:rsidR="00C27529" w:rsidRPr="00CE5C6E">
        <w:rPr>
          <w:rFonts w:ascii="Times New Roman" w:hAnsi="Times New Roman"/>
          <w:sz w:val="24"/>
          <w:szCs w:val="24"/>
        </w:rPr>
        <w:t>L</w:t>
      </w:r>
      <w:r w:rsidRPr="00CE5C6E">
        <w:rPr>
          <w:rFonts w:ascii="Times New Roman" w:hAnsi="Times New Roman"/>
          <w:sz w:val="24"/>
          <w:szCs w:val="24"/>
        </w:rPr>
        <w:t xml:space="preserve">egal </w:t>
      </w:r>
      <w:r w:rsidR="00C27529" w:rsidRPr="00CE5C6E">
        <w:rPr>
          <w:rFonts w:ascii="Times New Roman" w:hAnsi="Times New Roman"/>
          <w:sz w:val="24"/>
          <w:szCs w:val="24"/>
        </w:rPr>
        <w:t>A</w:t>
      </w:r>
      <w:r w:rsidRPr="00CE5C6E">
        <w:rPr>
          <w:rFonts w:ascii="Times New Roman" w:hAnsi="Times New Roman"/>
          <w:sz w:val="24"/>
          <w:szCs w:val="24"/>
        </w:rPr>
        <w:t xml:space="preserve">id </w:t>
      </w:r>
      <w:proofErr w:type="spellStart"/>
      <w:r w:rsidR="00C27529" w:rsidRPr="00CE5C6E">
        <w:rPr>
          <w:rFonts w:ascii="Times New Roman" w:hAnsi="Times New Roman"/>
          <w:sz w:val="24"/>
          <w:szCs w:val="24"/>
        </w:rPr>
        <w:t>A</w:t>
      </w:r>
      <w:r w:rsidRPr="00CE5C6E">
        <w:rPr>
          <w:rFonts w:ascii="Times New Roman" w:hAnsi="Times New Roman"/>
          <w:sz w:val="24"/>
          <w:szCs w:val="24"/>
        </w:rPr>
        <w:t>ervices</w:t>
      </w:r>
      <w:proofErr w:type="spellEnd"/>
      <w:r w:rsidR="006B737C">
        <w:rPr>
          <w:rFonts w:ascii="Times New Roman" w:hAnsi="Times New Roman"/>
          <w:sz w:val="24"/>
          <w:szCs w:val="24"/>
        </w:rPr>
        <w:t>;</w:t>
      </w:r>
      <w:r w:rsidR="002106E9">
        <w:rPr>
          <w:rFonts w:ascii="Times New Roman" w:hAnsi="Times New Roman"/>
          <w:sz w:val="24"/>
          <w:szCs w:val="24"/>
        </w:rPr>
        <w:t xml:space="preserve"> </w:t>
      </w:r>
    </w:p>
    <w:p w14:paraId="146A4A8F" w14:textId="1DA44243" w:rsidR="00794693" w:rsidRPr="00CE5C6E" w:rsidRDefault="00794693" w:rsidP="00CE5C6E">
      <w:pPr>
        <w:pStyle w:val="ListParagraph"/>
        <w:numPr>
          <w:ilvl w:val="0"/>
          <w:numId w:val="17"/>
        </w:numPr>
        <w:spacing w:after="0" w:line="480" w:lineRule="auto"/>
        <w:jc w:val="both"/>
        <w:rPr>
          <w:rFonts w:ascii="Times New Roman" w:hAnsi="Times New Roman"/>
          <w:sz w:val="24"/>
          <w:szCs w:val="24"/>
        </w:rPr>
      </w:pPr>
      <w:r w:rsidRPr="00CE5C6E">
        <w:rPr>
          <w:rFonts w:ascii="Times New Roman" w:hAnsi="Times New Roman"/>
          <w:sz w:val="24"/>
          <w:szCs w:val="24"/>
        </w:rPr>
        <w:t xml:space="preserve">Gender </w:t>
      </w:r>
      <w:r w:rsidR="00C27529" w:rsidRPr="00CE5C6E">
        <w:rPr>
          <w:rFonts w:ascii="Times New Roman" w:hAnsi="Times New Roman"/>
          <w:sz w:val="24"/>
          <w:szCs w:val="24"/>
        </w:rPr>
        <w:t>J</w:t>
      </w:r>
      <w:r w:rsidRPr="00CE5C6E">
        <w:rPr>
          <w:rFonts w:ascii="Times New Roman" w:hAnsi="Times New Roman"/>
          <w:sz w:val="24"/>
          <w:szCs w:val="24"/>
        </w:rPr>
        <w:t xml:space="preserve">ustice and </w:t>
      </w:r>
      <w:r w:rsidR="00C27529" w:rsidRPr="00CE5C6E">
        <w:rPr>
          <w:rFonts w:ascii="Times New Roman" w:hAnsi="Times New Roman"/>
          <w:sz w:val="24"/>
          <w:szCs w:val="24"/>
        </w:rPr>
        <w:t>D</w:t>
      </w:r>
      <w:r w:rsidRPr="00CE5C6E">
        <w:rPr>
          <w:rFonts w:ascii="Times New Roman" w:hAnsi="Times New Roman"/>
          <w:sz w:val="24"/>
          <w:szCs w:val="24"/>
        </w:rPr>
        <w:t>iversity</w:t>
      </w:r>
      <w:r w:rsidR="006B737C">
        <w:rPr>
          <w:rFonts w:ascii="Times New Roman" w:hAnsi="Times New Roman"/>
          <w:sz w:val="24"/>
          <w:szCs w:val="24"/>
        </w:rPr>
        <w:t xml:space="preserve">; </w:t>
      </w:r>
    </w:p>
    <w:p w14:paraId="6193D08C" w14:textId="4D503636" w:rsidR="00C27529" w:rsidRPr="00ED5E87" w:rsidRDefault="00C020C6" w:rsidP="00ED5E87">
      <w:pPr>
        <w:pStyle w:val="ListParagraph"/>
        <w:numPr>
          <w:ilvl w:val="0"/>
          <w:numId w:val="3"/>
        </w:numPr>
        <w:spacing w:after="0" w:line="480" w:lineRule="auto"/>
        <w:jc w:val="both"/>
        <w:rPr>
          <w:rFonts w:ascii="Times New Roman" w:hAnsi="Times New Roman"/>
          <w:sz w:val="24"/>
          <w:szCs w:val="24"/>
        </w:rPr>
      </w:pPr>
      <w:r w:rsidRPr="00ED5E87">
        <w:rPr>
          <w:rFonts w:ascii="Times New Roman" w:hAnsi="Times New Roman"/>
          <w:sz w:val="24"/>
          <w:szCs w:val="24"/>
        </w:rPr>
        <w:t>For c</w:t>
      </w:r>
      <w:r w:rsidR="00C27529" w:rsidRPr="00ED5E87">
        <w:rPr>
          <w:rFonts w:ascii="Times New Roman" w:hAnsi="Times New Roman"/>
          <w:sz w:val="24"/>
          <w:szCs w:val="24"/>
        </w:rPr>
        <w:t>limate change and emergency response</w:t>
      </w:r>
      <w:r w:rsidRPr="00ED5E87">
        <w:rPr>
          <w:rFonts w:ascii="Times New Roman" w:hAnsi="Times New Roman"/>
          <w:sz w:val="24"/>
          <w:szCs w:val="24"/>
        </w:rPr>
        <w:t>:</w:t>
      </w:r>
    </w:p>
    <w:p w14:paraId="7EB4648C" w14:textId="1FD7001E" w:rsidR="00C27529" w:rsidRPr="00ED5E87" w:rsidRDefault="00C27529" w:rsidP="00ED5E87">
      <w:pPr>
        <w:pStyle w:val="ListParagraph"/>
        <w:numPr>
          <w:ilvl w:val="0"/>
          <w:numId w:val="18"/>
        </w:numPr>
        <w:spacing w:after="0" w:line="480" w:lineRule="auto"/>
        <w:jc w:val="both"/>
        <w:rPr>
          <w:rFonts w:ascii="Times New Roman" w:hAnsi="Times New Roman"/>
          <w:sz w:val="24"/>
          <w:szCs w:val="24"/>
        </w:rPr>
      </w:pPr>
      <w:r w:rsidRPr="00ED5E87">
        <w:rPr>
          <w:rFonts w:ascii="Times New Roman" w:hAnsi="Times New Roman"/>
          <w:sz w:val="24"/>
          <w:szCs w:val="24"/>
        </w:rPr>
        <w:t xml:space="preserve">Humanitarian </w:t>
      </w:r>
      <w:proofErr w:type="spellStart"/>
      <w:r w:rsidRPr="00ED5E87">
        <w:rPr>
          <w:rFonts w:ascii="Times New Roman" w:hAnsi="Times New Roman"/>
          <w:sz w:val="24"/>
          <w:szCs w:val="24"/>
        </w:rPr>
        <w:t>Programme</w:t>
      </w:r>
      <w:proofErr w:type="spellEnd"/>
      <w:r w:rsidR="00C020C6" w:rsidRPr="00ED5E87">
        <w:rPr>
          <w:rFonts w:ascii="Times New Roman" w:hAnsi="Times New Roman"/>
          <w:sz w:val="24"/>
          <w:szCs w:val="24"/>
        </w:rPr>
        <w:t>;</w:t>
      </w:r>
      <w:r w:rsidR="00B83D8A" w:rsidRPr="00ED5E87">
        <w:rPr>
          <w:rFonts w:ascii="Times New Roman" w:hAnsi="Times New Roman"/>
          <w:sz w:val="24"/>
          <w:szCs w:val="24"/>
        </w:rPr>
        <w:t xml:space="preserve"> </w:t>
      </w:r>
    </w:p>
    <w:p w14:paraId="46A74C70" w14:textId="19934EFF" w:rsidR="00C020C6" w:rsidRPr="00ED5E87" w:rsidRDefault="00C020C6" w:rsidP="00ED5E87">
      <w:pPr>
        <w:pStyle w:val="ListParagraph"/>
        <w:numPr>
          <w:ilvl w:val="0"/>
          <w:numId w:val="18"/>
        </w:numPr>
        <w:spacing w:after="0" w:line="480" w:lineRule="auto"/>
        <w:jc w:val="both"/>
        <w:rPr>
          <w:rFonts w:ascii="Times New Roman" w:hAnsi="Times New Roman"/>
          <w:sz w:val="24"/>
          <w:szCs w:val="24"/>
        </w:rPr>
      </w:pPr>
      <w:r w:rsidRPr="00ED5E87">
        <w:rPr>
          <w:rFonts w:ascii="Times New Roman" w:hAnsi="Times New Roman"/>
          <w:sz w:val="24"/>
          <w:szCs w:val="24"/>
        </w:rPr>
        <w:t xml:space="preserve">Agriculture and </w:t>
      </w:r>
      <w:r w:rsidR="00B83D8A" w:rsidRPr="00ED5E87">
        <w:rPr>
          <w:rFonts w:ascii="Times New Roman" w:hAnsi="Times New Roman"/>
          <w:sz w:val="24"/>
          <w:szCs w:val="24"/>
        </w:rPr>
        <w:t>F</w:t>
      </w:r>
      <w:r w:rsidRPr="00ED5E87">
        <w:rPr>
          <w:rFonts w:ascii="Times New Roman" w:hAnsi="Times New Roman"/>
          <w:sz w:val="24"/>
          <w:szCs w:val="24"/>
        </w:rPr>
        <w:t xml:space="preserve">ood </w:t>
      </w:r>
      <w:r w:rsidR="00B83D8A" w:rsidRPr="00ED5E87">
        <w:rPr>
          <w:rFonts w:ascii="Times New Roman" w:hAnsi="Times New Roman"/>
          <w:sz w:val="24"/>
          <w:szCs w:val="24"/>
        </w:rPr>
        <w:t>S</w:t>
      </w:r>
      <w:r w:rsidRPr="00ED5E87">
        <w:rPr>
          <w:rFonts w:ascii="Times New Roman" w:hAnsi="Times New Roman"/>
          <w:sz w:val="24"/>
          <w:szCs w:val="24"/>
        </w:rPr>
        <w:t>ecurity;</w:t>
      </w:r>
      <w:r w:rsidR="00B83D8A" w:rsidRPr="00ED5E87">
        <w:rPr>
          <w:rFonts w:ascii="Times New Roman" w:hAnsi="Times New Roman"/>
          <w:sz w:val="24"/>
          <w:szCs w:val="24"/>
        </w:rPr>
        <w:t xml:space="preserve"> </w:t>
      </w:r>
    </w:p>
    <w:p w14:paraId="70268F9F" w14:textId="1165EFC7" w:rsidR="00E847F7" w:rsidRPr="00E847F7" w:rsidRDefault="00C27529" w:rsidP="00E847F7">
      <w:pPr>
        <w:pStyle w:val="ListParagraph"/>
        <w:numPr>
          <w:ilvl w:val="0"/>
          <w:numId w:val="18"/>
        </w:numPr>
        <w:spacing w:after="0" w:line="480" w:lineRule="auto"/>
        <w:jc w:val="both"/>
        <w:rPr>
          <w:rFonts w:ascii="Times New Roman" w:hAnsi="Times New Roman"/>
          <w:b/>
          <w:bCs/>
          <w:sz w:val="24"/>
          <w:szCs w:val="24"/>
        </w:rPr>
      </w:pPr>
      <w:r w:rsidRPr="00ED5E87">
        <w:rPr>
          <w:rFonts w:ascii="Times New Roman" w:hAnsi="Times New Roman"/>
          <w:sz w:val="24"/>
          <w:szCs w:val="24"/>
        </w:rPr>
        <w:t xml:space="preserve">Climate Change </w:t>
      </w:r>
      <w:proofErr w:type="spellStart"/>
      <w:r w:rsidRPr="00ED5E87">
        <w:rPr>
          <w:rFonts w:ascii="Times New Roman" w:hAnsi="Times New Roman"/>
          <w:sz w:val="24"/>
          <w:szCs w:val="24"/>
        </w:rPr>
        <w:t>Programme</w:t>
      </w:r>
      <w:proofErr w:type="spellEnd"/>
      <w:r w:rsidR="00C020C6" w:rsidRPr="00ED5E87">
        <w:rPr>
          <w:rFonts w:ascii="Times New Roman" w:hAnsi="Times New Roman"/>
          <w:sz w:val="24"/>
          <w:szCs w:val="24"/>
        </w:rPr>
        <w:t xml:space="preserve">; </w:t>
      </w:r>
    </w:p>
    <w:p w14:paraId="0EAC7099" w14:textId="77777777" w:rsidR="00E847F7" w:rsidRPr="00E847F7" w:rsidRDefault="00E847F7" w:rsidP="00E847F7">
      <w:pPr>
        <w:spacing w:after="0" w:line="480" w:lineRule="auto"/>
        <w:jc w:val="both"/>
        <w:rPr>
          <w:rFonts w:ascii="Times New Roman" w:hAnsi="Times New Roman"/>
          <w:b/>
          <w:bCs/>
          <w:sz w:val="24"/>
          <w:szCs w:val="24"/>
        </w:rPr>
      </w:pPr>
    </w:p>
    <w:p w14:paraId="4DB0B90F" w14:textId="2BDAA8AE" w:rsidR="00840ACC" w:rsidRPr="00ED5E87" w:rsidRDefault="00F9505D" w:rsidP="00ED5E87">
      <w:pPr>
        <w:spacing w:after="0" w:line="480" w:lineRule="auto"/>
        <w:jc w:val="both"/>
        <w:rPr>
          <w:rFonts w:ascii="Times New Roman" w:hAnsi="Times New Roman"/>
          <w:b/>
          <w:bCs/>
          <w:sz w:val="24"/>
          <w:szCs w:val="24"/>
        </w:rPr>
      </w:pPr>
      <w:r w:rsidRPr="00ED5E87">
        <w:rPr>
          <w:rFonts w:ascii="Times New Roman" w:hAnsi="Times New Roman"/>
          <w:b/>
          <w:bCs/>
          <w:sz w:val="24"/>
          <w:szCs w:val="24"/>
        </w:rPr>
        <w:t>3</w:t>
      </w:r>
      <w:r w:rsidR="00840ACC" w:rsidRPr="00ED5E87">
        <w:rPr>
          <w:rFonts w:ascii="Times New Roman" w:hAnsi="Times New Roman"/>
          <w:b/>
          <w:bCs/>
          <w:sz w:val="24"/>
          <w:szCs w:val="24"/>
        </w:rPr>
        <w:t>.</w:t>
      </w:r>
      <w:r w:rsidR="00D24393" w:rsidRPr="00ED5E87">
        <w:rPr>
          <w:rFonts w:ascii="Times New Roman" w:hAnsi="Times New Roman"/>
          <w:b/>
          <w:bCs/>
          <w:sz w:val="24"/>
          <w:szCs w:val="24"/>
        </w:rPr>
        <w:t>4</w:t>
      </w:r>
      <w:r w:rsidR="00840ACC" w:rsidRPr="00ED5E87">
        <w:rPr>
          <w:rFonts w:ascii="Times New Roman" w:hAnsi="Times New Roman"/>
          <w:b/>
          <w:bCs/>
          <w:sz w:val="24"/>
          <w:szCs w:val="24"/>
        </w:rPr>
        <w:t>. Operations</w:t>
      </w:r>
      <w:r w:rsidR="00FF0F9F" w:rsidRPr="00ED5E87">
        <w:rPr>
          <w:rStyle w:val="EndnoteReference"/>
          <w:rFonts w:ascii="Times New Roman" w:hAnsi="Times New Roman"/>
          <w:b/>
          <w:bCs/>
          <w:sz w:val="24"/>
          <w:szCs w:val="24"/>
        </w:rPr>
        <w:endnoteReference w:id="9"/>
      </w:r>
    </w:p>
    <w:p w14:paraId="01CA131E" w14:textId="20E7749A" w:rsidR="006770D8" w:rsidRDefault="008E0993" w:rsidP="00ED5E87">
      <w:pPr>
        <w:spacing w:after="0" w:line="480" w:lineRule="auto"/>
        <w:jc w:val="both"/>
        <w:rPr>
          <w:rFonts w:ascii="Times New Roman" w:hAnsi="Times New Roman"/>
          <w:sz w:val="24"/>
          <w:szCs w:val="24"/>
        </w:rPr>
      </w:pPr>
      <w:r w:rsidRPr="00ED5E87">
        <w:rPr>
          <w:rFonts w:ascii="Times New Roman" w:hAnsi="Times New Roman"/>
          <w:sz w:val="24"/>
          <w:szCs w:val="24"/>
        </w:rPr>
        <w:t xml:space="preserve">At present, </w:t>
      </w:r>
      <w:r w:rsidR="006855AC" w:rsidRPr="00ED5E87">
        <w:rPr>
          <w:rFonts w:ascii="Times New Roman" w:hAnsi="Times New Roman"/>
          <w:sz w:val="24"/>
          <w:szCs w:val="24"/>
        </w:rPr>
        <w:t>BRAC is operating in 11 countries</w:t>
      </w:r>
      <w:r w:rsidRPr="00ED5E87">
        <w:rPr>
          <w:rFonts w:ascii="Times New Roman" w:hAnsi="Times New Roman"/>
          <w:sz w:val="24"/>
          <w:szCs w:val="24"/>
        </w:rPr>
        <w:t xml:space="preserve">, including Bangladesh. The entity in Bangladesh is known as only BRAC. The rest of the </w:t>
      </w:r>
      <w:r w:rsidR="0015654F" w:rsidRPr="00ED5E87">
        <w:rPr>
          <w:rFonts w:ascii="Times New Roman" w:hAnsi="Times New Roman"/>
          <w:sz w:val="24"/>
          <w:szCs w:val="24"/>
        </w:rPr>
        <w:t xml:space="preserve">operations in the 10 countries is run by BRAC International. BRAC is registered </w:t>
      </w:r>
      <w:r w:rsidR="00307259" w:rsidRPr="00ED5E87">
        <w:rPr>
          <w:rFonts w:ascii="Times New Roman" w:hAnsi="Times New Roman"/>
          <w:sz w:val="24"/>
          <w:szCs w:val="24"/>
        </w:rPr>
        <w:t xml:space="preserve">under the NGO Affairs Bureau of the </w:t>
      </w:r>
      <w:proofErr w:type="spellStart"/>
      <w:r w:rsidR="00307259" w:rsidRPr="00ED5E87">
        <w:rPr>
          <w:rFonts w:ascii="Times New Roman" w:hAnsi="Times New Roman"/>
          <w:sz w:val="24"/>
          <w:szCs w:val="24"/>
        </w:rPr>
        <w:t>GoB</w:t>
      </w:r>
      <w:proofErr w:type="spellEnd"/>
      <w:r w:rsidR="00F57FA8" w:rsidRPr="00ED5E87">
        <w:rPr>
          <w:rFonts w:ascii="Times New Roman" w:hAnsi="Times New Roman"/>
          <w:sz w:val="24"/>
          <w:szCs w:val="24"/>
        </w:rPr>
        <w:t>.</w:t>
      </w:r>
      <w:r w:rsidR="006855AC" w:rsidRPr="00ED5E87">
        <w:rPr>
          <w:rFonts w:ascii="Times New Roman" w:hAnsi="Times New Roman"/>
          <w:sz w:val="24"/>
          <w:szCs w:val="24"/>
        </w:rPr>
        <w:t xml:space="preserve"> </w:t>
      </w:r>
      <w:r w:rsidR="00B8282C" w:rsidRPr="00ED5E87">
        <w:rPr>
          <w:rFonts w:ascii="Times New Roman" w:hAnsi="Times New Roman"/>
          <w:sz w:val="24"/>
          <w:szCs w:val="24"/>
        </w:rPr>
        <w:t xml:space="preserve">It operates </w:t>
      </w:r>
      <w:proofErr w:type="spellStart"/>
      <w:r w:rsidR="00B8282C" w:rsidRPr="00ED5E87">
        <w:rPr>
          <w:rFonts w:ascii="Times New Roman" w:hAnsi="Times New Roman"/>
          <w:sz w:val="24"/>
          <w:szCs w:val="24"/>
        </w:rPr>
        <w:t>through out</w:t>
      </w:r>
      <w:proofErr w:type="spellEnd"/>
      <w:r w:rsidR="00B8282C" w:rsidRPr="00ED5E87">
        <w:rPr>
          <w:rFonts w:ascii="Times New Roman" w:hAnsi="Times New Roman"/>
          <w:sz w:val="24"/>
          <w:szCs w:val="24"/>
        </w:rPr>
        <w:t xml:space="preserve"> Bangladesh in all the 64 districts.</w:t>
      </w:r>
    </w:p>
    <w:p w14:paraId="6A710E1C" w14:textId="77777777" w:rsidR="00E847F7" w:rsidRPr="00ED5E87" w:rsidRDefault="00E847F7" w:rsidP="00ED5E87">
      <w:pPr>
        <w:spacing w:after="0" w:line="480" w:lineRule="auto"/>
        <w:jc w:val="both"/>
        <w:rPr>
          <w:rFonts w:ascii="Times New Roman" w:hAnsi="Times New Roman"/>
          <w:sz w:val="24"/>
          <w:szCs w:val="24"/>
        </w:rPr>
      </w:pPr>
    </w:p>
    <w:p w14:paraId="0FB849B9" w14:textId="5FEC5632" w:rsidR="00840ACC" w:rsidRPr="00ED5E87" w:rsidRDefault="00F9505D" w:rsidP="00ED5E87">
      <w:pPr>
        <w:pStyle w:val="Heading2"/>
        <w:spacing w:before="0" w:line="480" w:lineRule="auto"/>
        <w:jc w:val="both"/>
        <w:rPr>
          <w:rFonts w:ascii="Times New Roman" w:hAnsi="Times New Roman" w:cs="Times New Roman"/>
          <w:b/>
          <w:bCs/>
          <w:color w:val="auto"/>
          <w:sz w:val="24"/>
          <w:szCs w:val="24"/>
        </w:rPr>
      </w:pPr>
      <w:bookmarkStart w:id="19" w:name="_Toc76478545"/>
      <w:r w:rsidRPr="00ED5E87">
        <w:rPr>
          <w:rFonts w:ascii="Times New Roman" w:hAnsi="Times New Roman" w:cs="Times New Roman"/>
          <w:b/>
          <w:bCs/>
          <w:color w:val="auto"/>
          <w:sz w:val="24"/>
          <w:szCs w:val="24"/>
        </w:rPr>
        <w:t>3</w:t>
      </w:r>
      <w:r w:rsidR="00840ACC" w:rsidRPr="00ED5E87">
        <w:rPr>
          <w:rFonts w:ascii="Times New Roman" w:hAnsi="Times New Roman" w:cs="Times New Roman"/>
          <w:b/>
          <w:bCs/>
          <w:color w:val="auto"/>
          <w:sz w:val="24"/>
          <w:szCs w:val="24"/>
        </w:rPr>
        <w:t>.</w:t>
      </w:r>
      <w:r w:rsidR="00D24393" w:rsidRPr="00ED5E87">
        <w:rPr>
          <w:rFonts w:ascii="Times New Roman" w:hAnsi="Times New Roman" w:cs="Times New Roman"/>
          <w:b/>
          <w:bCs/>
          <w:color w:val="auto"/>
          <w:sz w:val="24"/>
          <w:szCs w:val="24"/>
        </w:rPr>
        <w:t>5</w:t>
      </w:r>
      <w:r w:rsidR="00840ACC" w:rsidRPr="00ED5E87">
        <w:rPr>
          <w:rFonts w:ascii="Times New Roman" w:hAnsi="Times New Roman" w:cs="Times New Roman"/>
          <w:b/>
          <w:bCs/>
          <w:color w:val="auto"/>
          <w:sz w:val="24"/>
          <w:szCs w:val="24"/>
        </w:rPr>
        <w:t>. HR Department</w:t>
      </w:r>
      <w:bookmarkEnd w:id="19"/>
    </w:p>
    <w:p w14:paraId="717B2E5E" w14:textId="10DD8FA1" w:rsidR="00624725" w:rsidRDefault="00523830" w:rsidP="00872390">
      <w:pPr>
        <w:spacing w:after="0" w:line="480" w:lineRule="auto"/>
        <w:jc w:val="both"/>
        <w:rPr>
          <w:rFonts w:ascii="Times New Roman" w:hAnsi="Times New Roman"/>
          <w:sz w:val="24"/>
          <w:szCs w:val="24"/>
        </w:rPr>
      </w:pPr>
      <w:r>
        <w:rPr>
          <w:rFonts w:ascii="Times New Roman" w:hAnsi="Times New Roman"/>
          <w:sz w:val="24"/>
          <w:szCs w:val="24"/>
        </w:rPr>
        <w:t xml:space="preserve">BRAC being one of the largest </w:t>
      </w:r>
      <w:proofErr w:type="gramStart"/>
      <w:r>
        <w:rPr>
          <w:rFonts w:ascii="Times New Roman" w:hAnsi="Times New Roman"/>
          <w:sz w:val="24"/>
          <w:szCs w:val="24"/>
        </w:rPr>
        <w:t>NGO’s</w:t>
      </w:r>
      <w:proofErr w:type="gramEnd"/>
      <w:r>
        <w:rPr>
          <w:rFonts w:ascii="Times New Roman" w:hAnsi="Times New Roman"/>
          <w:sz w:val="24"/>
          <w:szCs w:val="24"/>
        </w:rPr>
        <w:t xml:space="preserve"> of the world has a very big, </w:t>
      </w:r>
      <w:proofErr w:type="spellStart"/>
      <w:r>
        <w:rPr>
          <w:rFonts w:ascii="Times New Roman" w:hAnsi="Times New Roman"/>
          <w:sz w:val="24"/>
          <w:szCs w:val="24"/>
        </w:rPr>
        <w:t>diversed</w:t>
      </w:r>
      <w:proofErr w:type="spellEnd"/>
      <w:r>
        <w:rPr>
          <w:rFonts w:ascii="Times New Roman" w:hAnsi="Times New Roman"/>
          <w:sz w:val="24"/>
          <w:szCs w:val="24"/>
        </w:rPr>
        <w:t xml:space="preserve"> and dynamic HR department. It is usually headed by the Chief People Officer </w:t>
      </w:r>
      <w:r w:rsidR="00872390">
        <w:rPr>
          <w:rFonts w:ascii="Times New Roman" w:hAnsi="Times New Roman"/>
          <w:sz w:val="24"/>
          <w:szCs w:val="24"/>
        </w:rPr>
        <w:t xml:space="preserve">or an HR Director. </w:t>
      </w:r>
      <w:r w:rsidR="00C303B6">
        <w:rPr>
          <w:rFonts w:ascii="Times New Roman" w:hAnsi="Times New Roman"/>
          <w:sz w:val="24"/>
          <w:szCs w:val="24"/>
        </w:rPr>
        <w:t xml:space="preserve">Under this position there are four major </w:t>
      </w:r>
      <w:r w:rsidR="007A1008">
        <w:rPr>
          <w:rFonts w:ascii="Times New Roman" w:hAnsi="Times New Roman"/>
          <w:sz w:val="24"/>
          <w:szCs w:val="24"/>
        </w:rPr>
        <w:t xml:space="preserve">units and they are the Head Office Unite, Field Office Unit, Enterprises Unit and the Humanitarian Unit (Cox’s Bazaar). </w:t>
      </w:r>
    </w:p>
    <w:p w14:paraId="7939A40B" w14:textId="4C3F6317" w:rsidR="00E847F7" w:rsidRPr="00ED5E87" w:rsidRDefault="00380022" w:rsidP="00ED5E87">
      <w:pPr>
        <w:spacing w:after="0" w:line="480" w:lineRule="auto"/>
        <w:jc w:val="both"/>
        <w:rPr>
          <w:rFonts w:ascii="Times New Roman" w:hAnsi="Times New Roman"/>
          <w:sz w:val="24"/>
          <w:szCs w:val="24"/>
        </w:rPr>
      </w:pPr>
      <w:r>
        <w:rPr>
          <w:rFonts w:ascii="Times New Roman" w:hAnsi="Times New Roman"/>
          <w:sz w:val="24"/>
          <w:szCs w:val="24"/>
        </w:rPr>
        <w:t>Each unit have different teams on recruitment, compensation and benefits, performance management</w:t>
      </w:r>
      <w:r w:rsidR="00CC018B">
        <w:rPr>
          <w:rFonts w:ascii="Times New Roman" w:hAnsi="Times New Roman"/>
          <w:sz w:val="24"/>
          <w:szCs w:val="24"/>
        </w:rPr>
        <w:t xml:space="preserve">, leave control, talent management, business partner, </w:t>
      </w:r>
      <w:r w:rsidR="000240A5">
        <w:rPr>
          <w:rFonts w:ascii="Times New Roman" w:hAnsi="Times New Roman"/>
          <w:sz w:val="24"/>
          <w:szCs w:val="24"/>
        </w:rPr>
        <w:t>information and IT</w:t>
      </w:r>
      <w:r>
        <w:rPr>
          <w:rFonts w:ascii="Times New Roman" w:hAnsi="Times New Roman"/>
          <w:sz w:val="24"/>
          <w:szCs w:val="24"/>
        </w:rPr>
        <w:t xml:space="preserve"> and separation.</w:t>
      </w:r>
      <w:r w:rsidR="000240A5">
        <w:rPr>
          <w:rFonts w:ascii="Times New Roman" w:hAnsi="Times New Roman"/>
          <w:sz w:val="24"/>
          <w:szCs w:val="24"/>
        </w:rPr>
        <w:t xml:space="preserve"> At present BRAC’s HR is one of the biggest HR in the country.</w:t>
      </w:r>
    </w:p>
    <w:p w14:paraId="357034DE" w14:textId="73C564B1" w:rsidR="00840ACC" w:rsidRPr="000F2A8C" w:rsidRDefault="00F9505D" w:rsidP="000F2A8C">
      <w:pPr>
        <w:pStyle w:val="Heading2"/>
        <w:spacing w:before="0" w:line="480" w:lineRule="auto"/>
        <w:jc w:val="both"/>
        <w:rPr>
          <w:rFonts w:ascii="Times New Roman" w:hAnsi="Times New Roman" w:cs="Times New Roman"/>
          <w:b/>
          <w:bCs/>
          <w:color w:val="auto"/>
          <w:sz w:val="24"/>
          <w:szCs w:val="24"/>
        </w:rPr>
      </w:pPr>
      <w:bookmarkStart w:id="20" w:name="_Toc76478546"/>
      <w:r w:rsidRPr="000F2A8C">
        <w:rPr>
          <w:rFonts w:ascii="Times New Roman" w:hAnsi="Times New Roman" w:cs="Times New Roman"/>
          <w:b/>
          <w:bCs/>
          <w:color w:val="auto"/>
          <w:sz w:val="24"/>
          <w:szCs w:val="24"/>
        </w:rPr>
        <w:lastRenderedPageBreak/>
        <w:t>3</w:t>
      </w:r>
      <w:r w:rsidR="00840ACC" w:rsidRPr="000F2A8C">
        <w:rPr>
          <w:rFonts w:ascii="Times New Roman" w:hAnsi="Times New Roman" w:cs="Times New Roman"/>
          <w:b/>
          <w:bCs/>
          <w:color w:val="auto"/>
          <w:sz w:val="24"/>
          <w:szCs w:val="24"/>
        </w:rPr>
        <w:t>.</w:t>
      </w:r>
      <w:r w:rsidR="00D24393" w:rsidRPr="000F2A8C">
        <w:rPr>
          <w:rFonts w:ascii="Times New Roman" w:hAnsi="Times New Roman" w:cs="Times New Roman"/>
          <w:b/>
          <w:bCs/>
          <w:color w:val="auto"/>
          <w:sz w:val="24"/>
          <w:szCs w:val="24"/>
        </w:rPr>
        <w:t>6</w:t>
      </w:r>
      <w:r w:rsidR="00840ACC" w:rsidRPr="000F2A8C">
        <w:rPr>
          <w:rFonts w:ascii="Times New Roman" w:hAnsi="Times New Roman" w:cs="Times New Roman"/>
          <w:b/>
          <w:bCs/>
          <w:color w:val="auto"/>
          <w:sz w:val="24"/>
          <w:szCs w:val="24"/>
        </w:rPr>
        <w:t>. SWOT analysis</w:t>
      </w:r>
      <w:bookmarkEnd w:id="20"/>
    </w:p>
    <w:p w14:paraId="6665EC73" w14:textId="77777777" w:rsidR="00F944EA" w:rsidRPr="00361062" w:rsidRDefault="00780ECE" w:rsidP="000F2A8C">
      <w:pPr>
        <w:pStyle w:val="ListParagraph"/>
        <w:numPr>
          <w:ilvl w:val="0"/>
          <w:numId w:val="19"/>
        </w:numPr>
        <w:spacing w:after="0" w:line="480" w:lineRule="auto"/>
        <w:jc w:val="both"/>
        <w:rPr>
          <w:rFonts w:ascii="Times New Roman" w:hAnsi="Times New Roman"/>
          <w:b/>
          <w:bCs/>
          <w:sz w:val="24"/>
          <w:szCs w:val="24"/>
          <w:u w:val="single"/>
        </w:rPr>
      </w:pPr>
      <w:r w:rsidRPr="00361062">
        <w:rPr>
          <w:rFonts w:ascii="Times New Roman" w:hAnsi="Times New Roman"/>
          <w:b/>
          <w:bCs/>
          <w:sz w:val="24"/>
          <w:szCs w:val="24"/>
          <w:u w:val="single"/>
        </w:rPr>
        <w:t>Strengths</w:t>
      </w:r>
      <w:r w:rsidR="00F944EA" w:rsidRPr="00361062">
        <w:rPr>
          <w:rFonts w:ascii="Times New Roman" w:hAnsi="Times New Roman"/>
          <w:b/>
          <w:bCs/>
          <w:sz w:val="24"/>
          <w:szCs w:val="24"/>
          <w:u w:val="single"/>
        </w:rPr>
        <w:t>:</w:t>
      </w:r>
    </w:p>
    <w:p w14:paraId="11F23064" w14:textId="578492C8" w:rsidR="00FC1C33" w:rsidRDefault="006F5C0B" w:rsidP="00FC1C33">
      <w:pPr>
        <w:pStyle w:val="ListParagraph"/>
        <w:numPr>
          <w:ilvl w:val="0"/>
          <w:numId w:val="20"/>
        </w:numPr>
        <w:spacing w:after="0" w:line="480" w:lineRule="auto"/>
        <w:jc w:val="both"/>
        <w:rPr>
          <w:rFonts w:ascii="Times New Roman" w:hAnsi="Times New Roman"/>
          <w:sz w:val="24"/>
          <w:szCs w:val="24"/>
        </w:rPr>
      </w:pPr>
      <w:r>
        <w:rPr>
          <w:rFonts w:ascii="Times New Roman" w:hAnsi="Times New Roman"/>
          <w:b/>
          <w:bCs/>
          <w:i/>
          <w:iCs/>
          <w:sz w:val="24"/>
          <w:szCs w:val="24"/>
        </w:rPr>
        <w:t>Local NGO</w:t>
      </w:r>
      <w:r w:rsidR="00780ECE" w:rsidRPr="000F2A8C">
        <w:rPr>
          <w:rFonts w:ascii="Times New Roman" w:hAnsi="Times New Roman"/>
          <w:sz w:val="24"/>
          <w:szCs w:val="24"/>
        </w:rPr>
        <w:t xml:space="preserve"> – Above and beyond Bangladesh, BRAC </w:t>
      </w:r>
      <w:r>
        <w:rPr>
          <w:rFonts w:ascii="Times New Roman" w:hAnsi="Times New Roman"/>
          <w:sz w:val="24"/>
          <w:szCs w:val="24"/>
        </w:rPr>
        <w:t xml:space="preserve">works in </w:t>
      </w:r>
      <w:r w:rsidR="00B136BB">
        <w:rPr>
          <w:rFonts w:ascii="Times New Roman" w:hAnsi="Times New Roman"/>
          <w:sz w:val="24"/>
          <w:szCs w:val="24"/>
        </w:rPr>
        <w:t>10</w:t>
      </w:r>
      <w:r w:rsidR="00780ECE" w:rsidRPr="000F2A8C">
        <w:rPr>
          <w:rFonts w:ascii="Times New Roman" w:hAnsi="Times New Roman"/>
          <w:sz w:val="24"/>
          <w:szCs w:val="24"/>
        </w:rPr>
        <w:t xml:space="preserve"> other emergent countries</w:t>
      </w:r>
      <w:r>
        <w:rPr>
          <w:rFonts w:ascii="Times New Roman" w:hAnsi="Times New Roman"/>
          <w:sz w:val="24"/>
          <w:szCs w:val="24"/>
        </w:rPr>
        <w:t xml:space="preserve"> and they</w:t>
      </w:r>
      <w:r w:rsidR="00780ECE" w:rsidRPr="000F2A8C">
        <w:rPr>
          <w:rFonts w:ascii="Times New Roman" w:hAnsi="Times New Roman"/>
          <w:sz w:val="24"/>
          <w:szCs w:val="24"/>
        </w:rPr>
        <w:t xml:space="preserve"> are Afghanistan,</w:t>
      </w:r>
      <w:r w:rsidR="00F944EA" w:rsidRPr="000F2A8C">
        <w:rPr>
          <w:rFonts w:ascii="Times New Roman" w:hAnsi="Times New Roman"/>
          <w:sz w:val="24"/>
          <w:szCs w:val="24"/>
        </w:rPr>
        <w:t xml:space="preserve"> </w:t>
      </w:r>
      <w:r w:rsidR="00780ECE" w:rsidRPr="000F2A8C">
        <w:rPr>
          <w:rFonts w:ascii="Times New Roman" w:hAnsi="Times New Roman"/>
          <w:sz w:val="24"/>
          <w:szCs w:val="24"/>
        </w:rPr>
        <w:t xml:space="preserve">Philippines, </w:t>
      </w:r>
      <w:r w:rsidR="0036164F">
        <w:rPr>
          <w:rFonts w:ascii="Times New Roman" w:hAnsi="Times New Roman"/>
          <w:sz w:val="24"/>
          <w:szCs w:val="24"/>
        </w:rPr>
        <w:t xml:space="preserve">Liberia, </w:t>
      </w:r>
      <w:r w:rsidR="00780ECE" w:rsidRPr="000F2A8C">
        <w:rPr>
          <w:rFonts w:ascii="Times New Roman" w:hAnsi="Times New Roman"/>
          <w:sz w:val="24"/>
          <w:szCs w:val="24"/>
        </w:rPr>
        <w:t xml:space="preserve">Myanmar, </w:t>
      </w:r>
      <w:r w:rsidR="00B136BB">
        <w:rPr>
          <w:rFonts w:ascii="Times New Roman" w:hAnsi="Times New Roman"/>
          <w:sz w:val="24"/>
          <w:szCs w:val="24"/>
        </w:rPr>
        <w:t xml:space="preserve">Nepal, </w:t>
      </w:r>
      <w:r w:rsidR="00780ECE" w:rsidRPr="000F2A8C">
        <w:rPr>
          <w:rFonts w:ascii="Times New Roman" w:hAnsi="Times New Roman"/>
          <w:sz w:val="24"/>
          <w:szCs w:val="24"/>
        </w:rPr>
        <w:t>Liberia,</w:t>
      </w:r>
      <w:r w:rsidR="0036164F">
        <w:rPr>
          <w:rFonts w:ascii="Times New Roman" w:hAnsi="Times New Roman"/>
          <w:sz w:val="24"/>
          <w:szCs w:val="24"/>
        </w:rPr>
        <w:t xml:space="preserve"> Rwanda</w:t>
      </w:r>
      <w:r w:rsidR="00780ECE" w:rsidRPr="000F2A8C">
        <w:rPr>
          <w:rFonts w:ascii="Times New Roman" w:hAnsi="Times New Roman"/>
          <w:sz w:val="24"/>
          <w:szCs w:val="24"/>
        </w:rPr>
        <w:t xml:space="preserve"> Sierra Leone, South Sudan, Tanzania, and Uganda.</w:t>
      </w:r>
    </w:p>
    <w:p w14:paraId="20C34E39" w14:textId="6524F7EB" w:rsidR="00FC1C33" w:rsidRDefault="00303DAC" w:rsidP="00FC1C33">
      <w:pPr>
        <w:pStyle w:val="ListParagraph"/>
        <w:numPr>
          <w:ilvl w:val="0"/>
          <w:numId w:val="20"/>
        </w:numPr>
        <w:spacing w:after="0" w:line="480" w:lineRule="auto"/>
        <w:jc w:val="both"/>
        <w:rPr>
          <w:rFonts w:ascii="Times New Roman" w:hAnsi="Times New Roman"/>
          <w:sz w:val="24"/>
          <w:szCs w:val="24"/>
        </w:rPr>
      </w:pPr>
      <w:r>
        <w:rPr>
          <w:rFonts w:ascii="Times New Roman" w:hAnsi="Times New Roman"/>
          <w:b/>
          <w:bCs/>
          <w:i/>
          <w:iCs/>
          <w:sz w:val="24"/>
          <w:szCs w:val="24"/>
        </w:rPr>
        <w:t>Biggest Network</w:t>
      </w:r>
      <w:r w:rsidR="00780ECE" w:rsidRPr="00FC1C33">
        <w:rPr>
          <w:rFonts w:ascii="Times New Roman" w:hAnsi="Times New Roman"/>
          <w:sz w:val="24"/>
          <w:szCs w:val="24"/>
        </w:rPr>
        <w:t xml:space="preserve"> </w:t>
      </w:r>
      <w:r>
        <w:rPr>
          <w:rFonts w:ascii="Times New Roman" w:hAnsi="Times New Roman"/>
          <w:sz w:val="24"/>
          <w:szCs w:val="24"/>
        </w:rPr>
        <w:t>–</w:t>
      </w:r>
      <w:r w:rsidR="00780ECE" w:rsidRPr="00FC1C33">
        <w:rPr>
          <w:rFonts w:ascii="Times New Roman" w:hAnsi="Times New Roman"/>
          <w:sz w:val="24"/>
          <w:szCs w:val="24"/>
        </w:rPr>
        <w:t xml:space="preserve"> </w:t>
      </w:r>
      <w:r>
        <w:rPr>
          <w:rFonts w:ascii="Times New Roman" w:hAnsi="Times New Roman"/>
          <w:sz w:val="24"/>
          <w:szCs w:val="24"/>
        </w:rPr>
        <w:t xml:space="preserve">BRAC </w:t>
      </w:r>
      <w:r w:rsidR="003107D0">
        <w:rPr>
          <w:rFonts w:ascii="Times New Roman" w:hAnsi="Times New Roman"/>
          <w:sz w:val="24"/>
          <w:szCs w:val="24"/>
        </w:rPr>
        <w:t>has touched the lives of over 155million people withs its giant army of 150,000 development soldiers.</w:t>
      </w:r>
    </w:p>
    <w:p w14:paraId="25E0D11E" w14:textId="2D4C52A1" w:rsidR="00FC1C33" w:rsidRDefault="00780ECE" w:rsidP="00FC1C33">
      <w:pPr>
        <w:pStyle w:val="ListParagraph"/>
        <w:numPr>
          <w:ilvl w:val="0"/>
          <w:numId w:val="20"/>
        </w:numPr>
        <w:spacing w:after="0" w:line="480" w:lineRule="auto"/>
        <w:jc w:val="both"/>
        <w:rPr>
          <w:rFonts w:ascii="Times New Roman" w:hAnsi="Times New Roman"/>
          <w:sz w:val="24"/>
          <w:szCs w:val="24"/>
        </w:rPr>
      </w:pPr>
      <w:r w:rsidRPr="00FC1C33">
        <w:rPr>
          <w:rFonts w:ascii="Times New Roman" w:hAnsi="Times New Roman"/>
          <w:b/>
          <w:bCs/>
          <w:i/>
          <w:iCs/>
          <w:sz w:val="24"/>
          <w:szCs w:val="24"/>
        </w:rPr>
        <w:t>Experience</w:t>
      </w:r>
      <w:r w:rsidRPr="00FC1C33">
        <w:rPr>
          <w:rFonts w:ascii="Times New Roman" w:hAnsi="Times New Roman"/>
          <w:sz w:val="24"/>
          <w:szCs w:val="24"/>
        </w:rPr>
        <w:t xml:space="preserve"> – </w:t>
      </w:r>
      <w:r w:rsidR="007C40A0">
        <w:rPr>
          <w:rFonts w:ascii="Times New Roman" w:hAnsi="Times New Roman"/>
          <w:sz w:val="24"/>
          <w:szCs w:val="24"/>
        </w:rPr>
        <w:t xml:space="preserve">BRAC’s knowledge, skills and ability are unlike any of its counterpart. No NGO is as reach as BRAC when it comes to </w:t>
      </w:r>
      <w:r w:rsidR="00912F1D">
        <w:rPr>
          <w:rFonts w:ascii="Times New Roman" w:hAnsi="Times New Roman"/>
          <w:sz w:val="24"/>
          <w:szCs w:val="24"/>
        </w:rPr>
        <w:t>KSAs.</w:t>
      </w:r>
      <w:r w:rsidRPr="00FC1C33">
        <w:rPr>
          <w:rFonts w:ascii="Times New Roman" w:hAnsi="Times New Roman"/>
          <w:sz w:val="24"/>
          <w:szCs w:val="24"/>
        </w:rPr>
        <w:t xml:space="preserve"> </w:t>
      </w:r>
    </w:p>
    <w:p w14:paraId="26AB3FA0" w14:textId="21408325" w:rsidR="00FC1C33" w:rsidRPr="003B345E" w:rsidRDefault="00FC1C33" w:rsidP="003B345E">
      <w:pPr>
        <w:pStyle w:val="ListParagraph"/>
        <w:numPr>
          <w:ilvl w:val="0"/>
          <w:numId w:val="19"/>
        </w:numPr>
        <w:spacing w:after="0" w:line="480" w:lineRule="auto"/>
        <w:jc w:val="both"/>
        <w:rPr>
          <w:rFonts w:ascii="Times New Roman" w:hAnsi="Times New Roman"/>
          <w:b/>
          <w:bCs/>
          <w:sz w:val="24"/>
          <w:szCs w:val="24"/>
          <w:u w:val="single"/>
        </w:rPr>
      </w:pPr>
      <w:r w:rsidRPr="003B345E">
        <w:rPr>
          <w:rFonts w:ascii="Times New Roman" w:hAnsi="Times New Roman"/>
          <w:b/>
          <w:bCs/>
          <w:sz w:val="24"/>
          <w:szCs w:val="24"/>
          <w:u w:val="single"/>
        </w:rPr>
        <w:t>Weaknesses</w:t>
      </w:r>
    </w:p>
    <w:p w14:paraId="5B6FA343" w14:textId="01E0B8AA" w:rsidR="00912F1D" w:rsidRDefault="00DE6AEA" w:rsidP="00BE3D5E">
      <w:pPr>
        <w:pStyle w:val="ListParagraph"/>
        <w:numPr>
          <w:ilvl w:val="0"/>
          <w:numId w:val="21"/>
        </w:numPr>
        <w:spacing w:after="0" w:line="480" w:lineRule="auto"/>
        <w:jc w:val="both"/>
        <w:rPr>
          <w:rFonts w:ascii="Times New Roman" w:hAnsi="Times New Roman"/>
          <w:sz w:val="24"/>
          <w:szCs w:val="24"/>
        </w:rPr>
      </w:pPr>
      <w:r>
        <w:rPr>
          <w:rFonts w:ascii="Times New Roman" w:hAnsi="Times New Roman"/>
          <w:b/>
          <w:bCs/>
          <w:i/>
          <w:iCs/>
          <w:sz w:val="24"/>
          <w:szCs w:val="24"/>
        </w:rPr>
        <w:t>Donor</w:t>
      </w:r>
      <w:r w:rsidR="00912F1D">
        <w:rPr>
          <w:rFonts w:ascii="Times New Roman" w:hAnsi="Times New Roman"/>
          <w:b/>
          <w:bCs/>
          <w:i/>
          <w:iCs/>
          <w:sz w:val="24"/>
          <w:szCs w:val="24"/>
        </w:rPr>
        <w:t xml:space="preserve"> Shortage</w:t>
      </w:r>
      <w:r w:rsidR="003B345E" w:rsidRPr="003B345E">
        <w:rPr>
          <w:rFonts w:ascii="Times New Roman" w:hAnsi="Times New Roman"/>
          <w:sz w:val="24"/>
          <w:szCs w:val="24"/>
        </w:rPr>
        <w:t xml:space="preserve"> – </w:t>
      </w:r>
      <w:r w:rsidR="00912F1D">
        <w:rPr>
          <w:rFonts w:ascii="Times New Roman" w:hAnsi="Times New Roman"/>
          <w:sz w:val="24"/>
          <w:szCs w:val="24"/>
        </w:rPr>
        <w:t xml:space="preserve">Big donors like FCDO and others have pulled out of BRAC due to Bangladesh graduating from LDC. </w:t>
      </w:r>
    </w:p>
    <w:p w14:paraId="31C267D8" w14:textId="0DFC20D5" w:rsidR="008A159A" w:rsidRDefault="00DE6AEA" w:rsidP="008A159A">
      <w:pPr>
        <w:pStyle w:val="ListParagraph"/>
        <w:numPr>
          <w:ilvl w:val="0"/>
          <w:numId w:val="21"/>
        </w:numPr>
        <w:spacing w:after="0" w:line="480" w:lineRule="auto"/>
        <w:jc w:val="both"/>
        <w:rPr>
          <w:rFonts w:ascii="Times New Roman" w:hAnsi="Times New Roman"/>
          <w:sz w:val="24"/>
          <w:szCs w:val="24"/>
        </w:rPr>
      </w:pPr>
      <w:r>
        <w:rPr>
          <w:rFonts w:ascii="Times New Roman" w:hAnsi="Times New Roman"/>
          <w:b/>
          <w:bCs/>
          <w:i/>
          <w:iCs/>
          <w:sz w:val="24"/>
          <w:szCs w:val="24"/>
        </w:rPr>
        <w:t>Compensation</w:t>
      </w:r>
      <w:r w:rsidR="003B345E" w:rsidRPr="00BE3D5E">
        <w:rPr>
          <w:rFonts w:ascii="Times New Roman" w:hAnsi="Times New Roman"/>
          <w:b/>
          <w:bCs/>
          <w:i/>
          <w:iCs/>
          <w:sz w:val="24"/>
          <w:szCs w:val="24"/>
        </w:rPr>
        <w:t xml:space="preserve"> Package</w:t>
      </w:r>
      <w:r w:rsidR="003B345E" w:rsidRPr="00BE3D5E">
        <w:rPr>
          <w:rFonts w:ascii="Times New Roman" w:hAnsi="Times New Roman"/>
          <w:sz w:val="24"/>
          <w:szCs w:val="24"/>
        </w:rPr>
        <w:t xml:space="preserve"> – </w:t>
      </w:r>
      <w:r w:rsidR="005677D4">
        <w:rPr>
          <w:rFonts w:ascii="Times New Roman" w:hAnsi="Times New Roman"/>
          <w:sz w:val="24"/>
          <w:szCs w:val="24"/>
        </w:rPr>
        <w:t xml:space="preserve">It is very well known that </w:t>
      </w:r>
      <w:r w:rsidR="00D63483">
        <w:rPr>
          <w:rFonts w:ascii="Times New Roman" w:hAnsi="Times New Roman"/>
          <w:sz w:val="24"/>
          <w:szCs w:val="24"/>
        </w:rPr>
        <w:t>NGOs/Non-Profits pay much less than the MNCs or other business organizations.</w:t>
      </w:r>
      <w:r w:rsidR="003B345E" w:rsidRPr="00BE3D5E">
        <w:rPr>
          <w:rFonts w:ascii="Times New Roman" w:hAnsi="Times New Roman"/>
          <w:sz w:val="24"/>
          <w:szCs w:val="24"/>
        </w:rPr>
        <w:t xml:space="preserve"> </w:t>
      </w:r>
    </w:p>
    <w:p w14:paraId="6872E018" w14:textId="1DA72EFD" w:rsidR="008A159A" w:rsidRPr="008A159A" w:rsidRDefault="003B345E" w:rsidP="008A159A">
      <w:pPr>
        <w:pStyle w:val="ListParagraph"/>
        <w:numPr>
          <w:ilvl w:val="0"/>
          <w:numId w:val="21"/>
        </w:numPr>
        <w:spacing w:after="0" w:line="480" w:lineRule="auto"/>
        <w:jc w:val="both"/>
        <w:rPr>
          <w:rFonts w:ascii="Times New Roman" w:hAnsi="Times New Roman"/>
          <w:sz w:val="24"/>
          <w:szCs w:val="24"/>
        </w:rPr>
      </w:pPr>
      <w:r w:rsidRPr="008A159A">
        <w:rPr>
          <w:rFonts w:ascii="Times New Roman" w:hAnsi="Times New Roman"/>
          <w:b/>
          <w:bCs/>
          <w:i/>
          <w:iCs/>
          <w:sz w:val="24"/>
          <w:szCs w:val="24"/>
        </w:rPr>
        <w:t>Government Rules and Regulations</w:t>
      </w:r>
      <w:r w:rsidRPr="008A159A">
        <w:rPr>
          <w:rFonts w:ascii="Times New Roman" w:hAnsi="Times New Roman"/>
          <w:sz w:val="24"/>
          <w:szCs w:val="24"/>
        </w:rPr>
        <w:t xml:space="preserve"> – Not a single work can be done without government’s supervision and permission. </w:t>
      </w:r>
    </w:p>
    <w:p w14:paraId="4382B1F0" w14:textId="5DF3AE4E" w:rsidR="006A6840" w:rsidRPr="008A159A" w:rsidRDefault="006A6840" w:rsidP="00CF6E25">
      <w:pPr>
        <w:pStyle w:val="ListParagraph"/>
        <w:numPr>
          <w:ilvl w:val="0"/>
          <w:numId w:val="19"/>
        </w:numPr>
        <w:spacing w:after="0" w:line="480" w:lineRule="auto"/>
        <w:jc w:val="both"/>
        <w:rPr>
          <w:rFonts w:ascii="Times New Roman" w:hAnsi="Times New Roman"/>
          <w:b/>
          <w:bCs/>
          <w:sz w:val="24"/>
          <w:szCs w:val="24"/>
          <w:u w:val="single"/>
        </w:rPr>
      </w:pPr>
      <w:r w:rsidRPr="008A159A">
        <w:rPr>
          <w:rFonts w:ascii="Times New Roman" w:hAnsi="Times New Roman"/>
          <w:b/>
          <w:bCs/>
          <w:sz w:val="24"/>
          <w:szCs w:val="24"/>
          <w:u w:val="single"/>
        </w:rPr>
        <w:t xml:space="preserve">Opportunities </w:t>
      </w:r>
    </w:p>
    <w:p w14:paraId="2CA7D370" w14:textId="67DAD0DA" w:rsidR="001F38EB" w:rsidRDefault="006A6840" w:rsidP="00D04AE7">
      <w:pPr>
        <w:pStyle w:val="ListParagraph"/>
        <w:numPr>
          <w:ilvl w:val="0"/>
          <w:numId w:val="22"/>
        </w:numPr>
        <w:spacing w:after="0" w:line="480" w:lineRule="auto"/>
        <w:jc w:val="both"/>
        <w:rPr>
          <w:rFonts w:ascii="Times New Roman" w:hAnsi="Times New Roman"/>
          <w:sz w:val="24"/>
          <w:szCs w:val="24"/>
        </w:rPr>
      </w:pPr>
      <w:r w:rsidRPr="001F38EB">
        <w:rPr>
          <w:rFonts w:ascii="Times New Roman" w:hAnsi="Times New Roman"/>
          <w:b/>
          <w:bCs/>
          <w:i/>
          <w:iCs/>
          <w:sz w:val="24"/>
          <w:szCs w:val="24"/>
        </w:rPr>
        <w:t xml:space="preserve">Support from </w:t>
      </w:r>
      <w:r w:rsidR="00611AF7">
        <w:rPr>
          <w:rFonts w:ascii="Times New Roman" w:hAnsi="Times New Roman"/>
          <w:b/>
          <w:bCs/>
          <w:i/>
          <w:iCs/>
          <w:sz w:val="24"/>
          <w:szCs w:val="24"/>
        </w:rPr>
        <w:t xml:space="preserve">Community </w:t>
      </w:r>
      <w:r w:rsidRPr="001F38EB">
        <w:rPr>
          <w:rFonts w:ascii="Times New Roman" w:hAnsi="Times New Roman"/>
          <w:sz w:val="24"/>
          <w:szCs w:val="24"/>
        </w:rPr>
        <w:t xml:space="preserve">– </w:t>
      </w:r>
      <w:r w:rsidR="00611AF7">
        <w:rPr>
          <w:rFonts w:ascii="Times New Roman" w:hAnsi="Times New Roman"/>
          <w:sz w:val="24"/>
          <w:szCs w:val="24"/>
        </w:rPr>
        <w:t xml:space="preserve">Communities have supported </w:t>
      </w:r>
      <w:r w:rsidRPr="001F38EB">
        <w:rPr>
          <w:rFonts w:ascii="Times New Roman" w:hAnsi="Times New Roman"/>
          <w:sz w:val="24"/>
          <w:szCs w:val="24"/>
        </w:rPr>
        <w:t xml:space="preserve">BRAC </w:t>
      </w:r>
      <w:r w:rsidR="00611AF7">
        <w:rPr>
          <w:rFonts w:ascii="Times New Roman" w:hAnsi="Times New Roman"/>
          <w:sz w:val="24"/>
          <w:szCs w:val="24"/>
        </w:rPr>
        <w:t>in its effort to tackle all sorts of issues and problems. Their support and believe in BRAC is unconditional.</w:t>
      </w:r>
    </w:p>
    <w:p w14:paraId="1B1E0D16" w14:textId="41C6972E" w:rsidR="00825D7A" w:rsidRPr="00825D7A" w:rsidRDefault="006A6840" w:rsidP="00825D7A">
      <w:pPr>
        <w:pStyle w:val="ListParagraph"/>
        <w:numPr>
          <w:ilvl w:val="0"/>
          <w:numId w:val="22"/>
        </w:numPr>
        <w:spacing w:after="0" w:line="480" w:lineRule="auto"/>
        <w:jc w:val="both"/>
        <w:rPr>
          <w:rFonts w:ascii="Times New Roman" w:hAnsi="Times New Roman"/>
          <w:sz w:val="24"/>
          <w:szCs w:val="24"/>
        </w:rPr>
      </w:pPr>
      <w:r w:rsidRPr="001F38EB">
        <w:rPr>
          <w:rFonts w:ascii="Times New Roman" w:hAnsi="Times New Roman"/>
          <w:b/>
          <w:bCs/>
          <w:i/>
          <w:iCs/>
          <w:sz w:val="24"/>
          <w:szCs w:val="24"/>
        </w:rPr>
        <w:t>Diverse Workforce</w:t>
      </w:r>
      <w:r w:rsidR="00590AE8">
        <w:rPr>
          <w:rFonts w:ascii="Times New Roman" w:hAnsi="Times New Roman"/>
          <w:b/>
          <w:bCs/>
          <w:i/>
          <w:iCs/>
          <w:sz w:val="24"/>
          <w:szCs w:val="24"/>
        </w:rPr>
        <w:t xml:space="preserve"> </w:t>
      </w:r>
      <w:r w:rsidRPr="001F38EB">
        <w:rPr>
          <w:rFonts w:ascii="Times New Roman" w:hAnsi="Times New Roman"/>
          <w:sz w:val="24"/>
          <w:szCs w:val="24"/>
        </w:rPr>
        <w:t xml:space="preserve">– </w:t>
      </w:r>
      <w:r w:rsidR="00590AE8">
        <w:rPr>
          <w:rFonts w:ascii="Times New Roman" w:hAnsi="Times New Roman"/>
          <w:sz w:val="24"/>
          <w:szCs w:val="24"/>
        </w:rPr>
        <w:t xml:space="preserve">Having workforce from more than 30countires give BRAC the uniqueness of having solution of a problem in 30 different </w:t>
      </w:r>
      <w:r w:rsidR="009F28DB">
        <w:rPr>
          <w:rFonts w:ascii="Times New Roman" w:hAnsi="Times New Roman"/>
          <w:sz w:val="24"/>
          <w:szCs w:val="24"/>
        </w:rPr>
        <w:t xml:space="preserve">ways. </w:t>
      </w:r>
    </w:p>
    <w:p w14:paraId="03A75393" w14:textId="7103F26F" w:rsidR="001F38EB" w:rsidRPr="001F38EB" w:rsidRDefault="001F38EB" w:rsidP="001F38EB">
      <w:pPr>
        <w:pStyle w:val="ListParagraph"/>
        <w:numPr>
          <w:ilvl w:val="0"/>
          <w:numId w:val="19"/>
        </w:numPr>
        <w:spacing w:after="0" w:line="480" w:lineRule="auto"/>
        <w:jc w:val="both"/>
        <w:rPr>
          <w:rFonts w:ascii="Times New Roman" w:hAnsi="Times New Roman"/>
          <w:b/>
          <w:bCs/>
          <w:sz w:val="24"/>
          <w:szCs w:val="24"/>
          <w:u w:val="single"/>
        </w:rPr>
      </w:pPr>
      <w:r w:rsidRPr="001F38EB">
        <w:rPr>
          <w:rFonts w:ascii="Times New Roman" w:hAnsi="Times New Roman"/>
          <w:b/>
          <w:bCs/>
          <w:sz w:val="24"/>
          <w:szCs w:val="24"/>
          <w:u w:val="single"/>
        </w:rPr>
        <w:lastRenderedPageBreak/>
        <w:t xml:space="preserve">Threats </w:t>
      </w:r>
    </w:p>
    <w:p w14:paraId="1DF444FE" w14:textId="7430F6CD" w:rsidR="00262E7D" w:rsidRDefault="001F38EB" w:rsidP="001F38EB">
      <w:pPr>
        <w:pStyle w:val="ListParagraph"/>
        <w:numPr>
          <w:ilvl w:val="0"/>
          <w:numId w:val="23"/>
        </w:numPr>
        <w:spacing w:after="0" w:line="480" w:lineRule="auto"/>
        <w:jc w:val="both"/>
        <w:rPr>
          <w:rFonts w:ascii="Times New Roman" w:hAnsi="Times New Roman"/>
          <w:sz w:val="24"/>
          <w:szCs w:val="24"/>
        </w:rPr>
      </w:pPr>
      <w:r w:rsidRPr="00CE752E">
        <w:rPr>
          <w:rFonts w:ascii="Times New Roman" w:hAnsi="Times New Roman"/>
          <w:b/>
          <w:bCs/>
          <w:i/>
          <w:iCs/>
          <w:sz w:val="24"/>
          <w:szCs w:val="24"/>
        </w:rPr>
        <w:t>Vulnerability</w:t>
      </w:r>
      <w:r w:rsidRPr="00CE752E">
        <w:rPr>
          <w:rFonts w:ascii="Times New Roman" w:hAnsi="Times New Roman"/>
          <w:sz w:val="24"/>
          <w:szCs w:val="24"/>
        </w:rPr>
        <w:t xml:space="preserve"> – </w:t>
      </w:r>
      <w:r w:rsidR="00262E7D">
        <w:rPr>
          <w:rFonts w:ascii="Times New Roman" w:hAnsi="Times New Roman"/>
          <w:sz w:val="24"/>
          <w:szCs w:val="24"/>
        </w:rPr>
        <w:t xml:space="preserve">Due to government rules and regulations and </w:t>
      </w:r>
      <w:proofErr w:type="gramStart"/>
      <w:r w:rsidR="00262E7D">
        <w:rPr>
          <w:rFonts w:ascii="Times New Roman" w:hAnsi="Times New Roman"/>
          <w:sz w:val="24"/>
          <w:szCs w:val="24"/>
        </w:rPr>
        <w:t>donors</w:t>
      </w:r>
      <w:proofErr w:type="gramEnd"/>
      <w:r w:rsidR="00262E7D">
        <w:rPr>
          <w:rFonts w:ascii="Times New Roman" w:hAnsi="Times New Roman"/>
          <w:sz w:val="24"/>
          <w:szCs w:val="24"/>
        </w:rPr>
        <w:t xml:space="preserve"> compliance issues, NGOs are always vulnerable.</w:t>
      </w:r>
    </w:p>
    <w:p w14:paraId="160D1CEA" w14:textId="3756CFF1" w:rsidR="00CE752E" w:rsidRDefault="001F38EB" w:rsidP="00C2664C">
      <w:pPr>
        <w:pStyle w:val="ListParagraph"/>
        <w:numPr>
          <w:ilvl w:val="0"/>
          <w:numId w:val="23"/>
        </w:numPr>
        <w:spacing w:after="0" w:line="480" w:lineRule="auto"/>
        <w:jc w:val="both"/>
        <w:rPr>
          <w:rFonts w:ascii="Times New Roman" w:hAnsi="Times New Roman"/>
          <w:sz w:val="24"/>
          <w:szCs w:val="24"/>
        </w:rPr>
      </w:pPr>
      <w:r w:rsidRPr="00061066">
        <w:rPr>
          <w:rFonts w:ascii="Times New Roman" w:hAnsi="Times New Roman"/>
          <w:b/>
          <w:bCs/>
          <w:i/>
          <w:iCs/>
          <w:sz w:val="24"/>
          <w:szCs w:val="24"/>
        </w:rPr>
        <w:t>Emerge of New NGO’s</w:t>
      </w:r>
      <w:r w:rsidRPr="00061066">
        <w:rPr>
          <w:rFonts w:ascii="Times New Roman" w:hAnsi="Times New Roman"/>
          <w:sz w:val="24"/>
          <w:szCs w:val="24"/>
        </w:rPr>
        <w:t xml:space="preserve"> – </w:t>
      </w:r>
      <w:r w:rsidR="00061066" w:rsidRPr="00061066">
        <w:rPr>
          <w:rFonts w:ascii="Times New Roman" w:hAnsi="Times New Roman"/>
          <w:sz w:val="24"/>
          <w:szCs w:val="24"/>
        </w:rPr>
        <w:t>E</w:t>
      </w:r>
      <w:r w:rsidR="00E212E8" w:rsidRPr="00061066">
        <w:rPr>
          <w:rFonts w:ascii="Times New Roman" w:hAnsi="Times New Roman"/>
          <w:sz w:val="24"/>
          <w:szCs w:val="24"/>
        </w:rPr>
        <w:t>v</w:t>
      </w:r>
      <w:r w:rsidR="00061066" w:rsidRPr="00061066">
        <w:rPr>
          <w:rFonts w:ascii="Times New Roman" w:hAnsi="Times New Roman"/>
          <w:sz w:val="24"/>
          <w:szCs w:val="24"/>
        </w:rPr>
        <w:t>e</w:t>
      </w:r>
      <w:r w:rsidR="00E212E8" w:rsidRPr="00061066">
        <w:rPr>
          <w:rFonts w:ascii="Times New Roman" w:hAnsi="Times New Roman"/>
          <w:sz w:val="24"/>
          <w:szCs w:val="24"/>
        </w:rPr>
        <w:t>ry day there are a num</w:t>
      </w:r>
      <w:r w:rsidR="00061066" w:rsidRPr="00061066">
        <w:rPr>
          <w:rFonts w:ascii="Times New Roman" w:hAnsi="Times New Roman"/>
          <w:sz w:val="24"/>
          <w:szCs w:val="24"/>
        </w:rPr>
        <w:t xml:space="preserve">ber of NGO’s forming. </w:t>
      </w:r>
      <w:r w:rsidR="00061066">
        <w:rPr>
          <w:rFonts w:ascii="Times New Roman" w:hAnsi="Times New Roman"/>
          <w:sz w:val="24"/>
          <w:szCs w:val="24"/>
        </w:rPr>
        <w:t xml:space="preserve">At present in Bangladesh alone there are more than two thousand NGO’s working in </w:t>
      </w:r>
      <w:r w:rsidR="004B1B89">
        <w:rPr>
          <w:rFonts w:ascii="Times New Roman" w:hAnsi="Times New Roman"/>
          <w:sz w:val="24"/>
          <w:szCs w:val="24"/>
        </w:rPr>
        <w:t>various</w:t>
      </w:r>
      <w:r w:rsidR="00061066">
        <w:rPr>
          <w:rFonts w:ascii="Times New Roman" w:hAnsi="Times New Roman"/>
          <w:sz w:val="24"/>
          <w:szCs w:val="24"/>
        </w:rPr>
        <w:t xml:space="preserve"> issues.</w:t>
      </w:r>
      <w:r w:rsidR="004B1B89">
        <w:rPr>
          <w:rFonts w:ascii="Times New Roman" w:hAnsi="Times New Roman"/>
          <w:sz w:val="24"/>
          <w:szCs w:val="24"/>
        </w:rPr>
        <w:t xml:space="preserve"> </w:t>
      </w:r>
      <w:r w:rsidR="00BD4871">
        <w:rPr>
          <w:rFonts w:ascii="Times New Roman" w:hAnsi="Times New Roman"/>
          <w:sz w:val="24"/>
          <w:szCs w:val="24"/>
        </w:rPr>
        <w:t xml:space="preserve">These new NGO’s acts a </w:t>
      </w:r>
      <w:proofErr w:type="gramStart"/>
      <w:r w:rsidR="00BD4871">
        <w:rPr>
          <w:rFonts w:ascii="Times New Roman" w:hAnsi="Times New Roman"/>
          <w:sz w:val="24"/>
          <w:szCs w:val="24"/>
        </w:rPr>
        <w:t>soft barriers</w:t>
      </w:r>
      <w:proofErr w:type="gramEnd"/>
      <w:r w:rsidR="00BD4871">
        <w:rPr>
          <w:rFonts w:ascii="Times New Roman" w:hAnsi="Times New Roman"/>
          <w:sz w:val="24"/>
          <w:szCs w:val="24"/>
        </w:rPr>
        <w:t xml:space="preserve"> to the already established NGO’s.</w:t>
      </w:r>
    </w:p>
    <w:p w14:paraId="18742FB6" w14:textId="389820DE" w:rsidR="00BD4871" w:rsidRDefault="00BD4871" w:rsidP="00BD4871">
      <w:pPr>
        <w:spacing w:after="0" w:line="480" w:lineRule="auto"/>
        <w:jc w:val="both"/>
        <w:rPr>
          <w:rFonts w:ascii="Times New Roman" w:hAnsi="Times New Roman"/>
          <w:sz w:val="24"/>
          <w:szCs w:val="24"/>
        </w:rPr>
      </w:pPr>
    </w:p>
    <w:p w14:paraId="3F31C95A" w14:textId="2A380998" w:rsidR="00BD4871" w:rsidRDefault="00BD4871" w:rsidP="00BD4871">
      <w:pPr>
        <w:spacing w:after="0" w:line="480" w:lineRule="auto"/>
        <w:jc w:val="both"/>
        <w:rPr>
          <w:rFonts w:ascii="Times New Roman" w:hAnsi="Times New Roman"/>
          <w:sz w:val="24"/>
          <w:szCs w:val="24"/>
        </w:rPr>
      </w:pPr>
    </w:p>
    <w:p w14:paraId="42D4D9FF" w14:textId="37700140" w:rsidR="00BD4871" w:rsidRDefault="00BD4871" w:rsidP="00BD4871">
      <w:pPr>
        <w:spacing w:after="0" w:line="480" w:lineRule="auto"/>
        <w:jc w:val="both"/>
        <w:rPr>
          <w:rFonts w:ascii="Times New Roman" w:hAnsi="Times New Roman"/>
          <w:sz w:val="24"/>
          <w:szCs w:val="24"/>
        </w:rPr>
      </w:pPr>
    </w:p>
    <w:p w14:paraId="5EECB789" w14:textId="4209ED04" w:rsidR="00BD4871" w:rsidRDefault="00BD4871" w:rsidP="00BD4871">
      <w:pPr>
        <w:spacing w:after="0" w:line="480" w:lineRule="auto"/>
        <w:jc w:val="both"/>
        <w:rPr>
          <w:rFonts w:ascii="Times New Roman" w:hAnsi="Times New Roman"/>
          <w:sz w:val="24"/>
          <w:szCs w:val="24"/>
        </w:rPr>
      </w:pPr>
    </w:p>
    <w:p w14:paraId="11D69669" w14:textId="3007DC71" w:rsidR="00BD4871" w:rsidRDefault="00BD4871" w:rsidP="00BD4871">
      <w:pPr>
        <w:spacing w:after="0" w:line="480" w:lineRule="auto"/>
        <w:jc w:val="both"/>
        <w:rPr>
          <w:rFonts w:ascii="Times New Roman" w:hAnsi="Times New Roman"/>
          <w:sz w:val="24"/>
          <w:szCs w:val="24"/>
        </w:rPr>
      </w:pPr>
    </w:p>
    <w:p w14:paraId="38A097BE" w14:textId="4399052D" w:rsidR="00BD4871" w:rsidRDefault="00BD4871" w:rsidP="00BD4871">
      <w:pPr>
        <w:spacing w:after="0" w:line="480" w:lineRule="auto"/>
        <w:jc w:val="both"/>
        <w:rPr>
          <w:rFonts w:ascii="Times New Roman" w:hAnsi="Times New Roman"/>
          <w:sz w:val="24"/>
          <w:szCs w:val="24"/>
        </w:rPr>
      </w:pPr>
    </w:p>
    <w:p w14:paraId="6068764C" w14:textId="6A222511" w:rsidR="00BD4871" w:rsidRDefault="00BD4871" w:rsidP="00BD4871">
      <w:pPr>
        <w:spacing w:after="0" w:line="480" w:lineRule="auto"/>
        <w:jc w:val="both"/>
        <w:rPr>
          <w:rFonts w:ascii="Times New Roman" w:hAnsi="Times New Roman"/>
          <w:sz w:val="24"/>
          <w:szCs w:val="24"/>
        </w:rPr>
      </w:pPr>
    </w:p>
    <w:p w14:paraId="3AF4FAE8" w14:textId="59069FCD" w:rsidR="00CF7AF2" w:rsidRDefault="00CF7AF2" w:rsidP="00BD4871">
      <w:pPr>
        <w:spacing w:after="0" w:line="480" w:lineRule="auto"/>
        <w:jc w:val="both"/>
        <w:rPr>
          <w:rFonts w:ascii="Times New Roman" w:hAnsi="Times New Roman"/>
          <w:sz w:val="24"/>
          <w:szCs w:val="24"/>
        </w:rPr>
      </w:pPr>
    </w:p>
    <w:p w14:paraId="6E2D6EB6" w14:textId="5FFD23E4" w:rsidR="00CF7AF2" w:rsidRDefault="00CF7AF2" w:rsidP="00BD4871">
      <w:pPr>
        <w:spacing w:after="0" w:line="480" w:lineRule="auto"/>
        <w:jc w:val="both"/>
        <w:rPr>
          <w:rFonts w:ascii="Times New Roman" w:hAnsi="Times New Roman"/>
          <w:sz w:val="24"/>
          <w:szCs w:val="24"/>
        </w:rPr>
      </w:pPr>
    </w:p>
    <w:p w14:paraId="0D56D1B3" w14:textId="56B77AC5" w:rsidR="00CF7AF2" w:rsidRDefault="00CF7AF2" w:rsidP="00BD4871">
      <w:pPr>
        <w:spacing w:after="0" w:line="480" w:lineRule="auto"/>
        <w:jc w:val="both"/>
        <w:rPr>
          <w:rFonts w:ascii="Times New Roman" w:hAnsi="Times New Roman"/>
          <w:sz w:val="24"/>
          <w:szCs w:val="24"/>
        </w:rPr>
      </w:pPr>
    </w:p>
    <w:p w14:paraId="57EDC0FD" w14:textId="5711998D" w:rsidR="00CF7AF2" w:rsidRDefault="00CF7AF2" w:rsidP="00BD4871">
      <w:pPr>
        <w:spacing w:after="0" w:line="480" w:lineRule="auto"/>
        <w:jc w:val="both"/>
        <w:rPr>
          <w:rFonts w:ascii="Times New Roman" w:hAnsi="Times New Roman"/>
          <w:sz w:val="24"/>
          <w:szCs w:val="24"/>
        </w:rPr>
      </w:pPr>
    </w:p>
    <w:p w14:paraId="593CA8C9" w14:textId="07241CD0" w:rsidR="00CF7AF2" w:rsidRDefault="00CF7AF2" w:rsidP="00BD4871">
      <w:pPr>
        <w:spacing w:after="0" w:line="480" w:lineRule="auto"/>
        <w:jc w:val="both"/>
        <w:rPr>
          <w:rFonts w:ascii="Times New Roman" w:hAnsi="Times New Roman"/>
          <w:sz w:val="24"/>
          <w:szCs w:val="24"/>
        </w:rPr>
      </w:pPr>
    </w:p>
    <w:p w14:paraId="0F71F95C" w14:textId="2277EED4" w:rsidR="00CF7AF2" w:rsidRDefault="00CF7AF2" w:rsidP="00BD4871">
      <w:pPr>
        <w:spacing w:after="0" w:line="480" w:lineRule="auto"/>
        <w:jc w:val="both"/>
        <w:rPr>
          <w:rFonts w:ascii="Times New Roman" w:hAnsi="Times New Roman"/>
          <w:sz w:val="24"/>
          <w:szCs w:val="24"/>
        </w:rPr>
      </w:pPr>
    </w:p>
    <w:p w14:paraId="6E11FB87" w14:textId="77777777" w:rsidR="00CF7AF2" w:rsidRDefault="00CF7AF2" w:rsidP="00BD4871">
      <w:pPr>
        <w:spacing w:after="0" w:line="480" w:lineRule="auto"/>
        <w:jc w:val="both"/>
        <w:rPr>
          <w:rFonts w:ascii="Times New Roman" w:hAnsi="Times New Roman"/>
          <w:sz w:val="24"/>
          <w:szCs w:val="24"/>
        </w:rPr>
      </w:pPr>
    </w:p>
    <w:p w14:paraId="3844E274" w14:textId="77777777" w:rsidR="00BD4871" w:rsidRPr="00BD4871" w:rsidRDefault="00BD4871" w:rsidP="00BD4871">
      <w:pPr>
        <w:spacing w:after="0" w:line="480" w:lineRule="auto"/>
        <w:jc w:val="both"/>
        <w:rPr>
          <w:rFonts w:ascii="Times New Roman" w:hAnsi="Times New Roman"/>
          <w:sz w:val="24"/>
          <w:szCs w:val="24"/>
        </w:rPr>
      </w:pPr>
    </w:p>
    <w:p w14:paraId="65FA0A3E" w14:textId="13FF17C6" w:rsidR="003B09A4" w:rsidRPr="006456DE" w:rsidRDefault="00F9505D" w:rsidP="006456DE">
      <w:pPr>
        <w:pStyle w:val="Heading1"/>
        <w:spacing w:before="0" w:line="480" w:lineRule="auto"/>
        <w:jc w:val="both"/>
        <w:rPr>
          <w:rFonts w:ascii="Times New Roman" w:eastAsiaTheme="minorHAnsi" w:hAnsi="Times New Roman" w:cs="Times New Roman"/>
          <w:b/>
          <w:bCs/>
          <w:color w:val="auto"/>
          <w:sz w:val="28"/>
          <w:szCs w:val="28"/>
        </w:rPr>
      </w:pPr>
      <w:bookmarkStart w:id="21" w:name="_Toc64716480"/>
      <w:bookmarkStart w:id="22" w:name="_Toc76478547"/>
      <w:r w:rsidRPr="006456DE">
        <w:rPr>
          <w:rFonts w:ascii="Times New Roman" w:eastAsiaTheme="minorHAnsi" w:hAnsi="Times New Roman" w:cs="Times New Roman"/>
          <w:b/>
          <w:bCs/>
          <w:color w:val="auto"/>
          <w:sz w:val="28"/>
          <w:szCs w:val="28"/>
        </w:rPr>
        <w:lastRenderedPageBreak/>
        <w:t>4</w:t>
      </w:r>
      <w:r w:rsidR="003B09A4" w:rsidRPr="006456DE">
        <w:rPr>
          <w:rFonts w:ascii="Times New Roman" w:eastAsiaTheme="minorHAnsi" w:hAnsi="Times New Roman" w:cs="Times New Roman"/>
          <w:b/>
          <w:bCs/>
          <w:color w:val="auto"/>
          <w:sz w:val="28"/>
          <w:szCs w:val="28"/>
        </w:rPr>
        <w:t>. Findings</w:t>
      </w:r>
      <w:bookmarkEnd w:id="21"/>
      <w:bookmarkEnd w:id="22"/>
    </w:p>
    <w:p w14:paraId="18830CD4" w14:textId="77777777" w:rsidR="009C201D" w:rsidRDefault="00CF7AF2" w:rsidP="006456DE">
      <w:pPr>
        <w:spacing w:line="480" w:lineRule="auto"/>
        <w:jc w:val="both"/>
        <w:rPr>
          <w:rFonts w:ascii="Times New Roman" w:hAnsi="Times New Roman"/>
          <w:sz w:val="24"/>
          <w:szCs w:val="24"/>
        </w:rPr>
      </w:pPr>
      <w:r w:rsidRPr="006456DE">
        <w:rPr>
          <w:rFonts w:ascii="Times New Roman" w:hAnsi="Times New Roman"/>
          <w:sz w:val="24"/>
          <w:szCs w:val="24"/>
        </w:rPr>
        <w:t>My project was to observe BRAC</w:t>
      </w:r>
      <w:r w:rsidR="00A0464F" w:rsidRPr="006456DE">
        <w:rPr>
          <w:rFonts w:ascii="Times New Roman" w:hAnsi="Times New Roman"/>
          <w:sz w:val="24"/>
          <w:szCs w:val="24"/>
        </w:rPr>
        <w:t xml:space="preserve"> in context to health, hygiene &amp; safety measures towards </w:t>
      </w:r>
      <w:r w:rsidR="000C2E22" w:rsidRPr="006456DE">
        <w:rPr>
          <w:rFonts w:ascii="Times New Roman" w:hAnsi="Times New Roman"/>
          <w:sz w:val="24"/>
          <w:szCs w:val="24"/>
        </w:rPr>
        <w:t>its</w:t>
      </w:r>
      <w:r w:rsidR="00A0464F" w:rsidRPr="006456DE">
        <w:rPr>
          <w:rFonts w:ascii="Times New Roman" w:hAnsi="Times New Roman"/>
          <w:sz w:val="24"/>
          <w:szCs w:val="24"/>
        </w:rPr>
        <w:t xml:space="preserve"> </w:t>
      </w:r>
      <w:r w:rsidR="006456DE" w:rsidRPr="006456DE">
        <w:rPr>
          <w:rFonts w:ascii="Times New Roman" w:hAnsi="Times New Roman"/>
          <w:sz w:val="24"/>
          <w:szCs w:val="24"/>
        </w:rPr>
        <w:t>employees</w:t>
      </w:r>
      <w:r w:rsidR="00A0464F" w:rsidRPr="006456DE">
        <w:rPr>
          <w:rFonts w:ascii="Times New Roman" w:hAnsi="Times New Roman"/>
          <w:sz w:val="24"/>
          <w:szCs w:val="24"/>
        </w:rPr>
        <w:t>.</w:t>
      </w:r>
      <w:r w:rsidR="000C2E22">
        <w:rPr>
          <w:rFonts w:ascii="Times New Roman" w:hAnsi="Times New Roman"/>
          <w:sz w:val="24"/>
          <w:szCs w:val="24"/>
        </w:rPr>
        <w:t xml:space="preserve"> I can say that my observations and experience in BRA</w:t>
      </w:r>
      <w:r w:rsidR="009C201D">
        <w:rPr>
          <w:rFonts w:ascii="Times New Roman" w:hAnsi="Times New Roman"/>
          <w:sz w:val="24"/>
          <w:szCs w:val="24"/>
        </w:rPr>
        <w:t>C</w:t>
      </w:r>
      <w:r w:rsidR="000C2E22">
        <w:rPr>
          <w:rFonts w:ascii="Times New Roman" w:hAnsi="Times New Roman"/>
          <w:sz w:val="24"/>
          <w:szCs w:val="24"/>
        </w:rPr>
        <w:t xml:space="preserve"> was indeed a pleasure one. I found out how BRAC has always put its people first in </w:t>
      </w:r>
      <w:r w:rsidR="009741AE">
        <w:rPr>
          <w:rFonts w:ascii="Times New Roman" w:hAnsi="Times New Roman"/>
          <w:sz w:val="24"/>
          <w:szCs w:val="24"/>
        </w:rPr>
        <w:t xml:space="preserve">all aspects. </w:t>
      </w:r>
    </w:p>
    <w:p w14:paraId="41A17569" w14:textId="2D132FB3" w:rsidR="00CF7AF2" w:rsidRPr="009C201D" w:rsidRDefault="009741AE" w:rsidP="006456DE">
      <w:pPr>
        <w:spacing w:line="480" w:lineRule="auto"/>
        <w:jc w:val="both"/>
        <w:rPr>
          <w:rFonts w:ascii="Times New Roman" w:hAnsi="Times New Roman"/>
          <w:sz w:val="24"/>
          <w:szCs w:val="24"/>
        </w:rPr>
      </w:pPr>
      <w:r>
        <w:rPr>
          <w:rFonts w:ascii="Times New Roman" w:hAnsi="Times New Roman"/>
          <w:sz w:val="24"/>
          <w:szCs w:val="24"/>
        </w:rPr>
        <w:t xml:space="preserve">If we compare the matters at hand with BLA, we see most of the provision related to </w:t>
      </w:r>
      <w:r w:rsidRPr="006456DE">
        <w:rPr>
          <w:rFonts w:ascii="Times New Roman" w:hAnsi="Times New Roman"/>
          <w:sz w:val="24"/>
          <w:szCs w:val="24"/>
        </w:rPr>
        <w:t>health, hygiene &amp; safety measures</w:t>
      </w:r>
      <w:r>
        <w:rPr>
          <w:rFonts w:ascii="Times New Roman" w:hAnsi="Times New Roman"/>
          <w:sz w:val="24"/>
          <w:szCs w:val="24"/>
        </w:rPr>
        <w:t xml:space="preserve"> are</w:t>
      </w:r>
      <w:r w:rsidR="0047782D">
        <w:rPr>
          <w:rFonts w:ascii="Times New Roman" w:hAnsi="Times New Roman"/>
          <w:sz w:val="24"/>
          <w:szCs w:val="24"/>
        </w:rPr>
        <w:t xml:space="preserve"> stated</w:t>
      </w:r>
      <w:r>
        <w:rPr>
          <w:rFonts w:ascii="Times New Roman" w:hAnsi="Times New Roman"/>
          <w:sz w:val="24"/>
          <w:szCs w:val="24"/>
        </w:rPr>
        <w:t xml:space="preserve"> in Article </w:t>
      </w:r>
      <w:r w:rsidR="000212A7">
        <w:rPr>
          <w:rFonts w:ascii="Times New Roman" w:hAnsi="Times New Roman"/>
          <w:sz w:val="24"/>
          <w:szCs w:val="24"/>
        </w:rPr>
        <w:t xml:space="preserve">5 &amp; 6. </w:t>
      </w:r>
      <w:r w:rsidR="0047782D">
        <w:rPr>
          <w:rFonts w:ascii="Times New Roman" w:hAnsi="Times New Roman"/>
          <w:sz w:val="24"/>
          <w:szCs w:val="24"/>
        </w:rPr>
        <w:t>In accordance with the BLA, these are also de</w:t>
      </w:r>
      <w:r w:rsidR="00DB17A1">
        <w:rPr>
          <w:rFonts w:ascii="Times New Roman" w:hAnsi="Times New Roman"/>
          <w:sz w:val="24"/>
          <w:szCs w:val="24"/>
        </w:rPr>
        <w:t>tailed</w:t>
      </w:r>
      <w:r w:rsidR="0047782D">
        <w:rPr>
          <w:rFonts w:ascii="Times New Roman" w:hAnsi="Times New Roman"/>
          <w:sz w:val="24"/>
          <w:szCs w:val="24"/>
        </w:rPr>
        <w:t xml:space="preserve"> in the Chapter 5 &amp; 6 of the BLR</w:t>
      </w:r>
      <w:r w:rsidR="00DB17A1">
        <w:rPr>
          <w:rFonts w:ascii="Times New Roman" w:hAnsi="Times New Roman"/>
          <w:sz w:val="24"/>
          <w:szCs w:val="24"/>
        </w:rPr>
        <w:t>.</w:t>
      </w:r>
      <w:r w:rsidR="0047782D">
        <w:rPr>
          <w:rFonts w:ascii="Times New Roman" w:hAnsi="Times New Roman"/>
          <w:sz w:val="24"/>
          <w:szCs w:val="24"/>
        </w:rPr>
        <w:t xml:space="preserve"> </w:t>
      </w:r>
      <w:r w:rsidR="00DB17A1">
        <w:rPr>
          <w:rFonts w:ascii="Times New Roman" w:hAnsi="Times New Roman"/>
          <w:sz w:val="24"/>
          <w:szCs w:val="24"/>
        </w:rPr>
        <w:t>Hence,</w:t>
      </w:r>
      <w:r w:rsidR="000212A7">
        <w:rPr>
          <w:rFonts w:ascii="Times New Roman" w:hAnsi="Times New Roman"/>
          <w:sz w:val="24"/>
          <w:szCs w:val="24"/>
        </w:rPr>
        <w:t xml:space="preserve"> I will be </w:t>
      </w:r>
      <w:r w:rsidR="00DB17A1">
        <w:rPr>
          <w:rFonts w:ascii="Times New Roman" w:hAnsi="Times New Roman"/>
          <w:sz w:val="24"/>
          <w:szCs w:val="24"/>
        </w:rPr>
        <w:t>describing</w:t>
      </w:r>
      <w:r w:rsidR="000212A7">
        <w:rPr>
          <w:rFonts w:ascii="Times New Roman" w:hAnsi="Times New Roman"/>
          <w:sz w:val="24"/>
          <w:szCs w:val="24"/>
        </w:rPr>
        <w:t xml:space="preserve"> my </w:t>
      </w:r>
      <w:r w:rsidR="009C201D">
        <w:rPr>
          <w:rFonts w:ascii="Times New Roman" w:hAnsi="Times New Roman"/>
          <w:sz w:val="24"/>
          <w:szCs w:val="24"/>
        </w:rPr>
        <w:t>findings according to each Sections of these two articles.</w:t>
      </w:r>
    </w:p>
    <w:p w14:paraId="4467E8FB" w14:textId="712B1605" w:rsidR="003B09A4" w:rsidRPr="00CF51F4" w:rsidRDefault="00F9505D" w:rsidP="000903BD">
      <w:pPr>
        <w:pStyle w:val="Heading2"/>
        <w:spacing w:before="0" w:line="480" w:lineRule="auto"/>
        <w:jc w:val="both"/>
        <w:rPr>
          <w:rFonts w:ascii="Times New Roman" w:hAnsi="Times New Roman" w:cs="Times New Roman"/>
          <w:b/>
          <w:bCs/>
          <w:color w:val="auto"/>
          <w:sz w:val="24"/>
          <w:szCs w:val="24"/>
        </w:rPr>
      </w:pPr>
      <w:bookmarkStart w:id="23" w:name="_Toc64716481"/>
      <w:bookmarkStart w:id="24" w:name="_Toc76478548"/>
      <w:r w:rsidRPr="00CF51F4">
        <w:rPr>
          <w:rFonts w:ascii="Times New Roman" w:hAnsi="Times New Roman" w:cs="Times New Roman"/>
          <w:b/>
          <w:bCs/>
          <w:color w:val="auto"/>
          <w:sz w:val="24"/>
          <w:szCs w:val="24"/>
        </w:rPr>
        <w:t>4</w:t>
      </w:r>
      <w:r w:rsidR="003B09A4" w:rsidRPr="00CF51F4">
        <w:rPr>
          <w:rFonts w:ascii="Times New Roman" w:hAnsi="Times New Roman" w:cs="Times New Roman"/>
          <w:b/>
          <w:bCs/>
          <w:color w:val="auto"/>
          <w:sz w:val="24"/>
          <w:szCs w:val="24"/>
        </w:rPr>
        <w:t xml:space="preserve">.1. </w:t>
      </w:r>
      <w:bookmarkEnd w:id="23"/>
      <w:r w:rsidR="00C23D80" w:rsidRPr="00CF51F4">
        <w:rPr>
          <w:rFonts w:ascii="Times New Roman" w:hAnsi="Times New Roman" w:cs="Times New Roman"/>
          <w:b/>
          <w:bCs/>
          <w:color w:val="auto"/>
          <w:sz w:val="24"/>
          <w:szCs w:val="24"/>
        </w:rPr>
        <w:t xml:space="preserve">Section </w:t>
      </w:r>
      <w:r w:rsidR="00C54BA9" w:rsidRPr="00CF51F4">
        <w:rPr>
          <w:rFonts w:ascii="Times New Roman" w:hAnsi="Times New Roman" w:cs="Times New Roman"/>
          <w:b/>
          <w:bCs/>
          <w:color w:val="auto"/>
          <w:sz w:val="24"/>
          <w:szCs w:val="24"/>
        </w:rPr>
        <w:t>51</w:t>
      </w:r>
      <w:r w:rsidR="00C23D80" w:rsidRPr="00CF51F4">
        <w:rPr>
          <w:rFonts w:ascii="Times New Roman" w:hAnsi="Times New Roman" w:cs="Times New Roman"/>
          <w:b/>
          <w:bCs/>
          <w:color w:val="auto"/>
          <w:sz w:val="24"/>
          <w:szCs w:val="24"/>
        </w:rPr>
        <w:t>:</w:t>
      </w:r>
      <w:r w:rsidR="00C54BA9" w:rsidRPr="00CF51F4">
        <w:rPr>
          <w:rFonts w:ascii="Times New Roman" w:hAnsi="Times New Roman" w:cs="Times New Roman"/>
          <w:b/>
          <w:bCs/>
          <w:color w:val="auto"/>
          <w:sz w:val="24"/>
          <w:szCs w:val="24"/>
        </w:rPr>
        <w:t xml:space="preserve"> Cleanliness</w:t>
      </w:r>
      <w:r w:rsidR="00BB7930">
        <w:rPr>
          <w:rFonts w:ascii="Times New Roman" w:hAnsi="Times New Roman" w:cs="Times New Roman"/>
          <w:b/>
          <w:bCs/>
          <w:color w:val="auto"/>
          <w:sz w:val="24"/>
          <w:szCs w:val="24"/>
        </w:rPr>
        <w:t>;</w:t>
      </w:r>
      <w:bookmarkEnd w:id="24"/>
    </w:p>
    <w:p w14:paraId="096E67E1" w14:textId="01364F05" w:rsidR="00BB7930" w:rsidRDefault="00C23D80" w:rsidP="000903BD">
      <w:pPr>
        <w:spacing w:after="0" w:line="480" w:lineRule="auto"/>
        <w:jc w:val="both"/>
        <w:rPr>
          <w:rFonts w:ascii="Times New Roman" w:hAnsi="Times New Roman"/>
          <w:sz w:val="24"/>
          <w:szCs w:val="24"/>
        </w:rPr>
      </w:pPr>
      <w:r w:rsidRPr="00CF51F4">
        <w:rPr>
          <w:rFonts w:ascii="Times New Roman" w:hAnsi="Times New Roman"/>
          <w:sz w:val="24"/>
          <w:szCs w:val="24"/>
        </w:rPr>
        <w:t>BRAC</w:t>
      </w:r>
      <w:r w:rsidR="00CF51F4">
        <w:rPr>
          <w:rFonts w:ascii="Times New Roman" w:hAnsi="Times New Roman"/>
          <w:sz w:val="24"/>
          <w:szCs w:val="24"/>
        </w:rPr>
        <w:t xml:space="preserve"> keeps its entire premises very clean. I</w:t>
      </w:r>
      <w:r w:rsidR="00BA2D8D">
        <w:rPr>
          <w:rFonts w:ascii="Times New Roman" w:hAnsi="Times New Roman"/>
          <w:sz w:val="24"/>
          <w:szCs w:val="24"/>
        </w:rPr>
        <w:t>n the head office and field offices i</w:t>
      </w:r>
      <w:r w:rsidR="00CF51F4">
        <w:rPr>
          <w:rFonts w:ascii="Times New Roman" w:hAnsi="Times New Roman"/>
          <w:sz w:val="24"/>
          <w:szCs w:val="24"/>
        </w:rPr>
        <w:t xml:space="preserve">t has a engaged an army of cleaners in each </w:t>
      </w:r>
      <w:r w:rsidR="00BA2D8D">
        <w:rPr>
          <w:rFonts w:ascii="Times New Roman" w:hAnsi="Times New Roman"/>
          <w:sz w:val="24"/>
          <w:szCs w:val="24"/>
        </w:rPr>
        <w:t>floor</w:t>
      </w:r>
      <w:r w:rsidR="00CF51F4">
        <w:rPr>
          <w:rFonts w:ascii="Times New Roman" w:hAnsi="Times New Roman"/>
          <w:sz w:val="24"/>
          <w:szCs w:val="24"/>
        </w:rPr>
        <w:t xml:space="preserve">, whose </w:t>
      </w:r>
      <w:r w:rsidR="00BA2D8D">
        <w:rPr>
          <w:rFonts w:ascii="Times New Roman" w:hAnsi="Times New Roman"/>
          <w:sz w:val="24"/>
          <w:szCs w:val="24"/>
        </w:rPr>
        <w:t xml:space="preserve">mandatory </w:t>
      </w:r>
      <w:r w:rsidR="00CF51F4">
        <w:rPr>
          <w:rFonts w:ascii="Times New Roman" w:hAnsi="Times New Roman"/>
          <w:sz w:val="24"/>
          <w:szCs w:val="24"/>
        </w:rPr>
        <w:t xml:space="preserve">job is to clean the floors </w:t>
      </w:r>
      <w:r w:rsidR="00BA2D8D">
        <w:rPr>
          <w:rFonts w:ascii="Times New Roman" w:hAnsi="Times New Roman"/>
          <w:sz w:val="24"/>
          <w:szCs w:val="24"/>
        </w:rPr>
        <w:t>two times. Once before the office starts and once after office ends. Al</w:t>
      </w:r>
      <w:r w:rsidR="00327D8A">
        <w:rPr>
          <w:rFonts w:ascii="Times New Roman" w:hAnsi="Times New Roman"/>
          <w:sz w:val="24"/>
          <w:szCs w:val="24"/>
        </w:rPr>
        <w:t>so</w:t>
      </w:r>
      <w:r w:rsidR="00BA2D8D">
        <w:rPr>
          <w:rFonts w:ascii="Times New Roman" w:hAnsi="Times New Roman"/>
          <w:sz w:val="24"/>
          <w:szCs w:val="24"/>
        </w:rPr>
        <w:t xml:space="preserve"> in between they are required to check floors at a regular interval for cleaning.</w:t>
      </w:r>
      <w:r w:rsidR="00CF51F4">
        <w:rPr>
          <w:rFonts w:ascii="Times New Roman" w:hAnsi="Times New Roman"/>
          <w:sz w:val="24"/>
          <w:szCs w:val="24"/>
        </w:rPr>
        <w:t xml:space="preserve"> </w:t>
      </w:r>
      <w:r w:rsidR="00520016">
        <w:rPr>
          <w:rFonts w:ascii="Times New Roman" w:hAnsi="Times New Roman"/>
          <w:sz w:val="24"/>
          <w:szCs w:val="24"/>
        </w:rPr>
        <w:t xml:space="preserve">In the factory also the floors are cleaned as necessary and adequate </w:t>
      </w:r>
      <w:r w:rsidR="00520016" w:rsidRPr="00520016">
        <w:rPr>
          <w:rFonts w:ascii="Times New Roman" w:hAnsi="Times New Roman"/>
          <w:sz w:val="24"/>
          <w:szCs w:val="24"/>
        </w:rPr>
        <w:t>drainage</w:t>
      </w:r>
      <w:r w:rsidR="00520016">
        <w:rPr>
          <w:rFonts w:ascii="Times New Roman" w:hAnsi="Times New Roman"/>
          <w:sz w:val="24"/>
          <w:szCs w:val="24"/>
        </w:rPr>
        <w:t xml:space="preserve"> system is available where needed.</w:t>
      </w:r>
      <w:r w:rsidR="0064021E">
        <w:rPr>
          <w:rFonts w:ascii="Times New Roman" w:hAnsi="Times New Roman"/>
          <w:sz w:val="24"/>
          <w:szCs w:val="24"/>
        </w:rPr>
        <w:t xml:space="preserve"> The floors are deeply washed every week with </w:t>
      </w:r>
      <w:r w:rsidR="0064021E" w:rsidRPr="00274E87">
        <w:rPr>
          <w:rFonts w:ascii="Times New Roman" w:hAnsi="Times New Roman"/>
          <w:sz w:val="24"/>
          <w:szCs w:val="24"/>
        </w:rPr>
        <w:t>disinfectant</w:t>
      </w:r>
      <w:r w:rsidR="0064021E">
        <w:rPr>
          <w:rFonts w:ascii="Times New Roman" w:hAnsi="Times New Roman"/>
          <w:sz w:val="24"/>
          <w:szCs w:val="24"/>
        </w:rPr>
        <w:t>.</w:t>
      </w:r>
      <w:bookmarkStart w:id="25" w:name="_Toc64716482"/>
      <w:r w:rsidR="00025BD0">
        <w:rPr>
          <w:rFonts w:ascii="Times New Roman" w:hAnsi="Times New Roman"/>
          <w:sz w:val="24"/>
          <w:szCs w:val="24"/>
        </w:rPr>
        <w:t xml:space="preserve"> </w:t>
      </w:r>
      <w:r w:rsidR="00BB7930">
        <w:rPr>
          <w:rFonts w:ascii="Times New Roman" w:hAnsi="Times New Roman"/>
          <w:sz w:val="24"/>
          <w:szCs w:val="24"/>
        </w:rPr>
        <w:t xml:space="preserve">The walls are repainted in as required but it does not stretch the limit of three years. </w:t>
      </w:r>
      <w:r w:rsidR="00025BD0">
        <w:rPr>
          <w:rFonts w:ascii="Times New Roman" w:hAnsi="Times New Roman"/>
          <w:sz w:val="24"/>
          <w:szCs w:val="24"/>
        </w:rPr>
        <w:t>All of these are recorded in the Maintenance and Construction Department’s log book.</w:t>
      </w:r>
    </w:p>
    <w:p w14:paraId="6161B3B5" w14:textId="656B6446" w:rsidR="003B09A4" w:rsidRDefault="00F9505D" w:rsidP="000903BD">
      <w:pPr>
        <w:pStyle w:val="Heading2"/>
        <w:spacing w:line="480" w:lineRule="auto"/>
        <w:jc w:val="both"/>
        <w:rPr>
          <w:rFonts w:ascii="Times New Roman" w:hAnsi="Times New Roman" w:cs="Times New Roman"/>
          <w:b/>
          <w:bCs/>
          <w:color w:val="auto"/>
          <w:sz w:val="24"/>
          <w:szCs w:val="24"/>
        </w:rPr>
      </w:pPr>
      <w:bookmarkStart w:id="26" w:name="_Toc76478549"/>
      <w:r w:rsidRPr="00EF7D62">
        <w:rPr>
          <w:rFonts w:ascii="Times New Roman" w:hAnsi="Times New Roman" w:cs="Times New Roman"/>
          <w:b/>
          <w:bCs/>
          <w:color w:val="auto"/>
          <w:sz w:val="24"/>
          <w:szCs w:val="24"/>
        </w:rPr>
        <w:t>4</w:t>
      </w:r>
      <w:r w:rsidR="003B09A4" w:rsidRPr="00EF7D62">
        <w:rPr>
          <w:rFonts w:ascii="Times New Roman" w:hAnsi="Times New Roman" w:cs="Times New Roman"/>
          <w:b/>
          <w:bCs/>
          <w:color w:val="auto"/>
          <w:sz w:val="24"/>
          <w:szCs w:val="24"/>
        </w:rPr>
        <w:t xml:space="preserve">.2. </w:t>
      </w:r>
      <w:bookmarkEnd w:id="25"/>
      <w:r w:rsidR="0064021E" w:rsidRPr="00EF7D62">
        <w:rPr>
          <w:rFonts w:ascii="Times New Roman" w:hAnsi="Times New Roman" w:cs="Times New Roman"/>
          <w:b/>
          <w:bCs/>
          <w:color w:val="auto"/>
          <w:sz w:val="24"/>
          <w:szCs w:val="24"/>
        </w:rPr>
        <w:t>Section 52: Ventilation and temperature</w:t>
      </w:r>
      <w:r w:rsidR="00BB7930">
        <w:rPr>
          <w:rFonts w:ascii="Times New Roman" w:hAnsi="Times New Roman" w:cs="Times New Roman"/>
          <w:b/>
          <w:bCs/>
          <w:color w:val="auto"/>
          <w:sz w:val="24"/>
          <w:szCs w:val="24"/>
        </w:rPr>
        <w:t>;</w:t>
      </w:r>
      <w:bookmarkEnd w:id="26"/>
    </w:p>
    <w:p w14:paraId="41DDB73C" w14:textId="162786F9" w:rsidR="009F2BA6" w:rsidRPr="00EF7D62" w:rsidRDefault="007B114B" w:rsidP="000903BD">
      <w:pPr>
        <w:spacing w:after="0" w:line="480" w:lineRule="auto"/>
        <w:jc w:val="both"/>
        <w:rPr>
          <w:rFonts w:ascii="Times New Roman" w:hAnsi="Times New Roman"/>
          <w:sz w:val="24"/>
          <w:szCs w:val="24"/>
        </w:rPr>
      </w:pPr>
      <w:r>
        <w:rPr>
          <w:rFonts w:ascii="Times New Roman" w:hAnsi="Times New Roman"/>
          <w:sz w:val="24"/>
          <w:szCs w:val="24"/>
        </w:rPr>
        <w:t>A</w:t>
      </w:r>
      <w:r w:rsidR="00EE04E9">
        <w:rPr>
          <w:rFonts w:ascii="Times New Roman" w:hAnsi="Times New Roman"/>
          <w:sz w:val="24"/>
          <w:szCs w:val="24"/>
        </w:rPr>
        <w:t>ll floors are airconditioned in the Head Office</w:t>
      </w:r>
      <w:r w:rsidR="009D7EDF">
        <w:rPr>
          <w:rFonts w:ascii="Times New Roman" w:hAnsi="Times New Roman"/>
          <w:sz w:val="24"/>
          <w:szCs w:val="24"/>
        </w:rPr>
        <w:t xml:space="preserve">. In case of power failure, it has </w:t>
      </w:r>
      <w:r>
        <w:rPr>
          <w:rFonts w:ascii="Times New Roman" w:hAnsi="Times New Roman"/>
          <w:sz w:val="24"/>
          <w:szCs w:val="24"/>
        </w:rPr>
        <w:t xml:space="preserve">sufficient ventilation system. </w:t>
      </w:r>
      <w:r w:rsidR="009D7EDF">
        <w:rPr>
          <w:rFonts w:ascii="Times New Roman" w:hAnsi="Times New Roman"/>
          <w:sz w:val="24"/>
          <w:szCs w:val="24"/>
        </w:rPr>
        <w:t>Unfortunately,</w:t>
      </w:r>
      <w:r>
        <w:rPr>
          <w:rFonts w:ascii="Times New Roman" w:hAnsi="Times New Roman"/>
          <w:sz w:val="24"/>
          <w:szCs w:val="24"/>
        </w:rPr>
        <w:t xml:space="preserve"> t</w:t>
      </w:r>
      <w:r w:rsidR="00EE04E9">
        <w:rPr>
          <w:rFonts w:ascii="Times New Roman" w:hAnsi="Times New Roman"/>
          <w:sz w:val="24"/>
          <w:szCs w:val="24"/>
        </w:rPr>
        <w:t>he Field</w:t>
      </w:r>
      <w:r>
        <w:rPr>
          <w:rFonts w:ascii="Times New Roman" w:hAnsi="Times New Roman"/>
          <w:sz w:val="24"/>
          <w:szCs w:val="24"/>
        </w:rPr>
        <w:t xml:space="preserve"> Offices are not air conditioned but they are also sufficiently </w:t>
      </w:r>
      <w:r w:rsidR="00E2541F">
        <w:rPr>
          <w:rFonts w:ascii="Times New Roman" w:hAnsi="Times New Roman"/>
          <w:sz w:val="24"/>
          <w:szCs w:val="24"/>
        </w:rPr>
        <w:t xml:space="preserve">ventilated and lighted. All offices have emergency power backup (generators). For factory </w:t>
      </w:r>
      <w:r w:rsidR="000903BD">
        <w:rPr>
          <w:rFonts w:ascii="Times New Roman" w:hAnsi="Times New Roman"/>
          <w:sz w:val="24"/>
          <w:szCs w:val="24"/>
        </w:rPr>
        <w:t>temperature-controlled</w:t>
      </w:r>
      <w:r w:rsidR="006E4C86">
        <w:rPr>
          <w:rFonts w:ascii="Times New Roman" w:hAnsi="Times New Roman"/>
          <w:sz w:val="24"/>
          <w:szCs w:val="24"/>
        </w:rPr>
        <w:t xml:space="preserve"> environment is very much required</w:t>
      </w:r>
      <w:r w:rsidR="009E27B8">
        <w:rPr>
          <w:rFonts w:ascii="Times New Roman" w:hAnsi="Times New Roman"/>
          <w:sz w:val="24"/>
          <w:szCs w:val="24"/>
        </w:rPr>
        <w:t xml:space="preserve"> rather it’s a must have</w:t>
      </w:r>
      <w:r w:rsidR="00421A0D">
        <w:rPr>
          <w:rFonts w:ascii="Times New Roman" w:hAnsi="Times New Roman"/>
          <w:sz w:val="24"/>
          <w:szCs w:val="24"/>
        </w:rPr>
        <w:t xml:space="preserve"> situation</w:t>
      </w:r>
      <w:r w:rsidR="006E4C86">
        <w:rPr>
          <w:rFonts w:ascii="Times New Roman" w:hAnsi="Times New Roman"/>
          <w:sz w:val="24"/>
          <w:szCs w:val="24"/>
        </w:rPr>
        <w:t xml:space="preserve"> for its various milk products</w:t>
      </w:r>
      <w:r w:rsidR="00421A0D">
        <w:rPr>
          <w:rFonts w:ascii="Times New Roman" w:hAnsi="Times New Roman"/>
          <w:sz w:val="24"/>
          <w:szCs w:val="24"/>
        </w:rPr>
        <w:t>, that BRAC produces</w:t>
      </w:r>
      <w:r w:rsidR="006E4C86">
        <w:rPr>
          <w:rFonts w:ascii="Times New Roman" w:hAnsi="Times New Roman"/>
          <w:sz w:val="24"/>
          <w:szCs w:val="24"/>
        </w:rPr>
        <w:t>.</w:t>
      </w:r>
      <w:r w:rsidR="00E2541F">
        <w:rPr>
          <w:rFonts w:ascii="Times New Roman" w:hAnsi="Times New Roman"/>
          <w:sz w:val="24"/>
          <w:szCs w:val="24"/>
        </w:rPr>
        <w:t xml:space="preserve"> </w:t>
      </w:r>
      <w:r w:rsidR="009F2BA6">
        <w:rPr>
          <w:rFonts w:ascii="Times New Roman" w:hAnsi="Times New Roman"/>
          <w:sz w:val="24"/>
          <w:szCs w:val="24"/>
        </w:rPr>
        <w:t xml:space="preserve">They have a </w:t>
      </w:r>
      <w:r w:rsidR="009F2BA6">
        <w:rPr>
          <w:rFonts w:ascii="Times New Roman" w:hAnsi="Times New Roman"/>
          <w:sz w:val="24"/>
          <w:szCs w:val="24"/>
        </w:rPr>
        <w:lastRenderedPageBreak/>
        <w:t>proper central temperature-controlled system with options for controlling from</w:t>
      </w:r>
      <w:r w:rsidR="000903BD">
        <w:rPr>
          <w:rFonts w:ascii="Times New Roman" w:hAnsi="Times New Roman"/>
          <w:sz w:val="24"/>
          <w:szCs w:val="24"/>
        </w:rPr>
        <w:t xml:space="preserve"> </w:t>
      </w:r>
      <w:r w:rsidR="009F2BA6">
        <w:rPr>
          <w:rFonts w:ascii="Times New Roman" w:hAnsi="Times New Roman"/>
          <w:sz w:val="24"/>
          <w:szCs w:val="24"/>
        </w:rPr>
        <w:t>each floor or zone as well.</w:t>
      </w:r>
    </w:p>
    <w:p w14:paraId="7C380E60" w14:textId="30578F44" w:rsidR="003B09A4" w:rsidRDefault="00F9505D" w:rsidP="000903BD">
      <w:pPr>
        <w:pStyle w:val="Heading2"/>
        <w:spacing w:line="480" w:lineRule="auto"/>
        <w:jc w:val="both"/>
        <w:rPr>
          <w:rFonts w:ascii="Times New Roman" w:hAnsi="Times New Roman" w:cs="Times New Roman"/>
          <w:b/>
          <w:bCs/>
          <w:color w:val="auto"/>
          <w:sz w:val="24"/>
          <w:szCs w:val="24"/>
        </w:rPr>
      </w:pPr>
      <w:bookmarkStart w:id="27" w:name="_Toc64716483"/>
      <w:bookmarkStart w:id="28" w:name="_Toc76478550"/>
      <w:r w:rsidRPr="00EF7D62">
        <w:rPr>
          <w:rFonts w:ascii="Times New Roman" w:hAnsi="Times New Roman" w:cs="Times New Roman"/>
          <w:b/>
          <w:bCs/>
          <w:color w:val="auto"/>
          <w:sz w:val="24"/>
          <w:szCs w:val="24"/>
        </w:rPr>
        <w:t>4</w:t>
      </w:r>
      <w:r w:rsidR="003B09A4" w:rsidRPr="00EF7D62">
        <w:rPr>
          <w:rFonts w:ascii="Times New Roman" w:hAnsi="Times New Roman" w:cs="Times New Roman"/>
          <w:b/>
          <w:bCs/>
          <w:color w:val="auto"/>
          <w:sz w:val="24"/>
          <w:szCs w:val="24"/>
        </w:rPr>
        <w:t xml:space="preserve">.3. </w:t>
      </w:r>
      <w:bookmarkEnd w:id="27"/>
      <w:r w:rsidR="000903BD">
        <w:rPr>
          <w:rFonts w:ascii="Times New Roman" w:hAnsi="Times New Roman" w:cs="Times New Roman"/>
          <w:b/>
          <w:bCs/>
          <w:color w:val="auto"/>
          <w:sz w:val="24"/>
          <w:szCs w:val="24"/>
        </w:rPr>
        <w:t xml:space="preserve">Section </w:t>
      </w:r>
      <w:r w:rsidR="000903BD" w:rsidRPr="000903BD">
        <w:rPr>
          <w:rFonts w:ascii="Times New Roman" w:hAnsi="Times New Roman" w:cs="Times New Roman"/>
          <w:b/>
          <w:bCs/>
          <w:color w:val="auto"/>
          <w:sz w:val="24"/>
          <w:szCs w:val="24"/>
        </w:rPr>
        <w:t>53</w:t>
      </w:r>
      <w:r w:rsidR="000903BD">
        <w:rPr>
          <w:rFonts w:ascii="Times New Roman" w:hAnsi="Times New Roman" w:cs="Times New Roman"/>
          <w:b/>
          <w:bCs/>
          <w:color w:val="auto"/>
          <w:sz w:val="24"/>
          <w:szCs w:val="24"/>
        </w:rPr>
        <w:t xml:space="preserve">: </w:t>
      </w:r>
      <w:r w:rsidR="000903BD" w:rsidRPr="000903BD">
        <w:rPr>
          <w:rFonts w:ascii="Times New Roman" w:hAnsi="Times New Roman" w:cs="Times New Roman"/>
          <w:b/>
          <w:bCs/>
          <w:color w:val="auto"/>
          <w:sz w:val="24"/>
          <w:szCs w:val="24"/>
        </w:rPr>
        <w:t>Dust and fume</w:t>
      </w:r>
      <w:r w:rsidR="000903BD">
        <w:rPr>
          <w:rFonts w:ascii="Times New Roman" w:hAnsi="Times New Roman" w:cs="Times New Roman"/>
          <w:b/>
          <w:bCs/>
          <w:color w:val="auto"/>
          <w:sz w:val="24"/>
          <w:szCs w:val="24"/>
        </w:rPr>
        <w:t>;</w:t>
      </w:r>
      <w:bookmarkEnd w:id="28"/>
    </w:p>
    <w:p w14:paraId="2A1FFF7E" w14:textId="2A218E3F" w:rsidR="000903BD" w:rsidRPr="000903BD" w:rsidRDefault="0038573E" w:rsidP="000903BD">
      <w:pPr>
        <w:spacing w:after="0" w:line="480" w:lineRule="auto"/>
        <w:jc w:val="both"/>
        <w:rPr>
          <w:rFonts w:ascii="Times New Roman" w:hAnsi="Times New Roman"/>
          <w:sz w:val="24"/>
          <w:szCs w:val="24"/>
        </w:rPr>
      </w:pPr>
      <w:r>
        <w:rPr>
          <w:rFonts w:ascii="Times New Roman" w:hAnsi="Times New Roman"/>
          <w:sz w:val="24"/>
          <w:szCs w:val="24"/>
        </w:rPr>
        <w:t xml:space="preserve">Although no </w:t>
      </w:r>
      <w:r w:rsidR="002E5347">
        <w:rPr>
          <w:rFonts w:ascii="Times New Roman" w:hAnsi="Times New Roman"/>
          <w:sz w:val="24"/>
          <w:szCs w:val="24"/>
        </w:rPr>
        <w:t>dust is produced, but occasional fume is produced from the generator</w:t>
      </w:r>
      <w:r w:rsidR="00706854">
        <w:rPr>
          <w:rFonts w:ascii="Times New Roman" w:hAnsi="Times New Roman"/>
          <w:sz w:val="24"/>
          <w:szCs w:val="24"/>
        </w:rPr>
        <w:t xml:space="preserve">. The workers are provided with proper safety </w:t>
      </w:r>
      <w:r w:rsidR="00725F3A">
        <w:rPr>
          <w:rFonts w:ascii="Times New Roman" w:hAnsi="Times New Roman"/>
          <w:sz w:val="24"/>
          <w:szCs w:val="24"/>
        </w:rPr>
        <w:t>apparatus</w:t>
      </w:r>
      <w:r w:rsidR="00706854">
        <w:rPr>
          <w:rFonts w:ascii="Times New Roman" w:hAnsi="Times New Roman"/>
          <w:sz w:val="24"/>
          <w:szCs w:val="24"/>
        </w:rPr>
        <w:t xml:space="preserve"> like</w:t>
      </w:r>
      <w:r w:rsidR="00725F3A">
        <w:rPr>
          <w:rFonts w:ascii="Times New Roman" w:hAnsi="Times New Roman"/>
          <w:sz w:val="24"/>
          <w:szCs w:val="24"/>
        </w:rPr>
        <w:t xml:space="preserve"> face</w:t>
      </w:r>
      <w:r w:rsidR="00706854">
        <w:rPr>
          <w:rFonts w:ascii="Times New Roman" w:hAnsi="Times New Roman"/>
          <w:sz w:val="24"/>
          <w:szCs w:val="24"/>
        </w:rPr>
        <w:t xml:space="preserve"> </w:t>
      </w:r>
      <w:r w:rsidR="00725F3A">
        <w:rPr>
          <w:rFonts w:ascii="Times New Roman" w:hAnsi="Times New Roman"/>
          <w:sz w:val="24"/>
          <w:szCs w:val="24"/>
        </w:rPr>
        <w:t>masks</w:t>
      </w:r>
      <w:r w:rsidR="00706854">
        <w:rPr>
          <w:rFonts w:ascii="Times New Roman" w:hAnsi="Times New Roman"/>
          <w:sz w:val="24"/>
          <w:szCs w:val="24"/>
        </w:rPr>
        <w:t>, ear plugs and safety glasses</w:t>
      </w:r>
      <w:r w:rsidR="00725F3A">
        <w:rPr>
          <w:rFonts w:ascii="Times New Roman" w:hAnsi="Times New Roman"/>
          <w:sz w:val="24"/>
          <w:szCs w:val="24"/>
        </w:rPr>
        <w:t xml:space="preserve"> who works or is associated with work that produces fumes.</w:t>
      </w:r>
    </w:p>
    <w:p w14:paraId="0D8C8119" w14:textId="163FD88E" w:rsidR="003B09A4" w:rsidRDefault="00F9505D" w:rsidP="00591F8B">
      <w:pPr>
        <w:pStyle w:val="Heading2"/>
        <w:spacing w:before="0" w:line="480" w:lineRule="auto"/>
        <w:rPr>
          <w:rFonts w:ascii="Times New Roman" w:hAnsi="Times New Roman" w:cs="Times New Roman"/>
          <w:b/>
          <w:bCs/>
          <w:color w:val="auto"/>
          <w:sz w:val="24"/>
          <w:szCs w:val="24"/>
        </w:rPr>
      </w:pPr>
      <w:bookmarkStart w:id="29" w:name="_Toc64716484"/>
      <w:bookmarkStart w:id="30" w:name="_Toc76478551"/>
      <w:r w:rsidRPr="00EF7D62">
        <w:rPr>
          <w:rFonts w:ascii="Times New Roman" w:hAnsi="Times New Roman" w:cs="Times New Roman"/>
          <w:b/>
          <w:bCs/>
          <w:color w:val="auto"/>
          <w:sz w:val="24"/>
          <w:szCs w:val="24"/>
        </w:rPr>
        <w:t>4</w:t>
      </w:r>
      <w:r w:rsidR="003B09A4" w:rsidRPr="00EF7D62">
        <w:rPr>
          <w:rFonts w:ascii="Times New Roman" w:hAnsi="Times New Roman" w:cs="Times New Roman"/>
          <w:b/>
          <w:bCs/>
          <w:color w:val="auto"/>
          <w:sz w:val="24"/>
          <w:szCs w:val="24"/>
        </w:rPr>
        <w:t xml:space="preserve">.4. </w:t>
      </w:r>
      <w:bookmarkEnd w:id="29"/>
      <w:r w:rsidR="00591F8B">
        <w:rPr>
          <w:rFonts w:ascii="Times New Roman" w:hAnsi="Times New Roman" w:cs="Times New Roman"/>
          <w:b/>
          <w:bCs/>
          <w:color w:val="auto"/>
          <w:sz w:val="24"/>
          <w:szCs w:val="24"/>
        </w:rPr>
        <w:t xml:space="preserve">Section 54: </w:t>
      </w:r>
      <w:r w:rsidR="00591F8B" w:rsidRPr="00591F8B">
        <w:rPr>
          <w:rFonts w:ascii="Times New Roman" w:hAnsi="Times New Roman" w:cs="Times New Roman"/>
          <w:b/>
          <w:bCs/>
          <w:color w:val="auto"/>
          <w:sz w:val="24"/>
          <w:szCs w:val="24"/>
        </w:rPr>
        <w:t>Disposal of wastes and effluents</w:t>
      </w:r>
      <w:r w:rsidR="00591F8B">
        <w:rPr>
          <w:rFonts w:ascii="Times New Roman" w:hAnsi="Times New Roman" w:cs="Times New Roman"/>
          <w:b/>
          <w:bCs/>
          <w:color w:val="auto"/>
          <w:sz w:val="24"/>
          <w:szCs w:val="24"/>
        </w:rPr>
        <w:t>;</w:t>
      </w:r>
      <w:bookmarkEnd w:id="30"/>
    </w:p>
    <w:p w14:paraId="2A636DE5" w14:textId="382CF1FB" w:rsidR="00591F8B" w:rsidRPr="00591F8B" w:rsidRDefault="005D1171" w:rsidP="00591F8B">
      <w:pPr>
        <w:spacing w:after="0" w:line="480" w:lineRule="auto"/>
        <w:jc w:val="both"/>
        <w:rPr>
          <w:rFonts w:ascii="Times New Roman" w:hAnsi="Times New Roman"/>
          <w:sz w:val="24"/>
          <w:szCs w:val="24"/>
        </w:rPr>
      </w:pPr>
      <w:r>
        <w:rPr>
          <w:rFonts w:ascii="Times New Roman" w:hAnsi="Times New Roman"/>
          <w:sz w:val="24"/>
          <w:szCs w:val="24"/>
        </w:rPr>
        <w:t>BRAC has installed ETP in all its factories</w:t>
      </w:r>
      <w:r w:rsidR="007C249B">
        <w:rPr>
          <w:rFonts w:ascii="Times New Roman" w:hAnsi="Times New Roman"/>
          <w:sz w:val="24"/>
          <w:szCs w:val="24"/>
        </w:rPr>
        <w:t xml:space="preserve"> according to the Environment Law requirements</w:t>
      </w:r>
      <w:r>
        <w:rPr>
          <w:rFonts w:ascii="Times New Roman" w:hAnsi="Times New Roman"/>
          <w:sz w:val="24"/>
          <w:szCs w:val="24"/>
        </w:rPr>
        <w:t xml:space="preserve">. </w:t>
      </w:r>
      <w:r w:rsidR="003E77F2">
        <w:rPr>
          <w:rFonts w:ascii="Times New Roman" w:hAnsi="Times New Roman"/>
          <w:sz w:val="24"/>
          <w:szCs w:val="24"/>
        </w:rPr>
        <w:t xml:space="preserve">We know, </w:t>
      </w:r>
      <w:r w:rsidRPr="005D1171">
        <w:rPr>
          <w:rFonts w:ascii="Times New Roman" w:hAnsi="Times New Roman"/>
          <w:sz w:val="24"/>
          <w:szCs w:val="24"/>
        </w:rPr>
        <w:t>ETP is a process design for treating the industrial waste water for its reuse or safe disposal to the environment.</w:t>
      </w:r>
      <w:r w:rsidR="003E77F2">
        <w:rPr>
          <w:rFonts w:ascii="Times New Roman" w:hAnsi="Times New Roman"/>
          <w:sz w:val="24"/>
          <w:szCs w:val="24"/>
        </w:rPr>
        <w:t xml:space="preserve"> </w:t>
      </w:r>
      <w:r w:rsidR="008A71DB">
        <w:rPr>
          <w:rFonts w:ascii="Times New Roman" w:hAnsi="Times New Roman"/>
          <w:sz w:val="24"/>
          <w:szCs w:val="24"/>
        </w:rPr>
        <w:t>By this</w:t>
      </w:r>
      <w:r w:rsidR="003E77F2">
        <w:rPr>
          <w:rFonts w:ascii="Times New Roman" w:hAnsi="Times New Roman"/>
          <w:sz w:val="24"/>
          <w:szCs w:val="24"/>
        </w:rPr>
        <w:t xml:space="preserve">, </w:t>
      </w:r>
      <w:r w:rsidR="008A71DB">
        <w:rPr>
          <w:rFonts w:ascii="Times New Roman" w:hAnsi="Times New Roman"/>
          <w:sz w:val="24"/>
          <w:szCs w:val="24"/>
        </w:rPr>
        <w:t>BRAC is</w:t>
      </w:r>
      <w:r w:rsidR="003E77F2">
        <w:rPr>
          <w:rFonts w:ascii="Times New Roman" w:hAnsi="Times New Roman"/>
          <w:sz w:val="24"/>
          <w:szCs w:val="24"/>
        </w:rPr>
        <w:t xml:space="preserve"> are always trying to help the environment t</w:t>
      </w:r>
      <w:r w:rsidR="008A71DB">
        <w:rPr>
          <w:rFonts w:ascii="Times New Roman" w:hAnsi="Times New Roman"/>
          <w:sz w:val="24"/>
          <w:szCs w:val="24"/>
        </w:rPr>
        <w:t>o</w:t>
      </w:r>
      <w:r w:rsidR="003E77F2">
        <w:rPr>
          <w:rFonts w:ascii="Times New Roman" w:hAnsi="Times New Roman"/>
          <w:sz w:val="24"/>
          <w:szCs w:val="24"/>
        </w:rPr>
        <w:t xml:space="preserve"> </w:t>
      </w:r>
      <w:r w:rsidR="008A71DB">
        <w:rPr>
          <w:rFonts w:ascii="Times New Roman" w:hAnsi="Times New Roman"/>
          <w:sz w:val="24"/>
          <w:szCs w:val="24"/>
        </w:rPr>
        <w:t>s</w:t>
      </w:r>
      <w:r w:rsidR="003E77F2">
        <w:rPr>
          <w:rFonts w:ascii="Times New Roman" w:hAnsi="Times New Roman"/>
          <w:sz w:val="24"/>
          <w:szCs w:val="24"/>
        </w:rPr>
        <w:t>ay safe as well.</w:t>
      </w:r>
      <w:r w:rsidR="007C249B">
        <w:rPr>
          <w:rFonts w:ascii="Times New Roman" w:hAnsi="Times New Roman"/>
          <w:sz w:val="24"/>
          <w:szCs w:val="24"/>
        </w:rPr>
        <w:t xml:space="preserve"> </w:t>
      </w:r>
    </w:p>
    <w:p w14:paraId="6241583F" w14:textId="3A29882C" w:rsidR="003B09A4" w:rsidRDefault="00F9505D" w:rsidP="00DE2C65">
      <w:pPr>
        <w:pStyle w:val="Heading2"/>
        <w:spacing w:before="0" w:line="480" w:lineRule="auto"/>
        <w:rPr>
          <w:rFonts w:ascii="Times New Roman" w:hAnsi="Times New Roman" w:cs="Times New Roman"/>
          <w:b/>
          <w:bCs/>
          <w:color w:val="auto"/>
          <w:sz w:val="24"/>
          <w:szCs w:val="24"/>
        </w:rPr>
      </w:pPr>
      <w:bookmarkStart w:id="31" w:name="_Toc64716485"/>
      <w:bookmarkStart w:id="32" w:name="_Toc76478552"/>
      <w:r w:rsidRPr="00EF7D62">
        <w:rPr>
          <w:rFonts w:ascii="Times New Roman" w:hAnsi="Times New Roman" w:cs="Times New Roman"/>
          <w:b/>
          <w:bCs/>
          <w:color w:val="auto"/>
          <w:sz w:val="24"/>
          <w:szCs w:val="24"/>
        </w:rPr>
        <w:t>4</w:t>
      </w:r>
      <w:r w:rsidR="003B09A4" w:rsidRPr="00EF7D62">
        <w:rPr>
          <w:rFonts w:ascii="Times New Roman" w:hAnsi="Times New Roman" w:cs="Times New Roman"/>
          <w:b/>
          <w:bCs/>
          <w:color w:val="auto"/>
          <w:sz w:val="24"/>
          <w:szCs w:val="24"/>
        </w:rPr>
        <w:t xml:space="preserve">.5. </w:t>
      </w:r>
      <w:bookmarkEnd w:id="31"/>
      <w:r w:rsidR="008A71DB">
        <w:rPr>
          <w:rFonts w:ascii="Times New Roman" w:hAnsi="Times New Roman" w:cs="Times New Roman"/>
          <w:b/>
          <w:bCs/>
          <w:color w:val="auto"/>
          <w:sz w:val="24"/>
          <w:szCs w:val="24"/>
        </w:rPr>
        <w:t>Section</w:t>
      </w:r>
      <w:r w:rsidR="00DE2C65">
        <w:rPr>
          <w:rFonts w:ascii="Times New Roman" w:hAnsi="Times New Roman" w:cs="Times New Roman"/>
          <w:b/>
          <w:bCs/>
          <w:color w:val="auto"/>
          <w:sz w:val="24"/>
          <w:szCs w:val="24"/>
        </w:rPr>
        <w:t xml:space="preserve"> 55: </w:t>
      </w:r>
      <w:r w:rsidR="008A71DB" w:rsidRPr="008A71DB">
        <w:rPr>
          <w:rFonts w:ascii="Times New Roman" w:hAnsi="Times New Roman" w:cs="Times New Roman"/>
          <w:b/>
          <w:bCs/>
          <w:color w:val="auto"/>
          <w:sz w:val="24"/>
          <w:szCs w:val="24"/>
        </w:rPr>
        <w:t>Artificial humidification</w:t>
      </w:r>
      <w:r w:rsidR="00DE2C65">
        <w:rPr>
          <w:rFonts w:ascii="Times New Roman" w:hAnsi="Times New Roman" w:cs="Times New Roman"/>
          <w:b/>
          <w:bCs/>
          <w:color w:val="auto"/>
          <w:sz w:val="24"/>
          <w:szCs w:val="24"/>
        </w:rPr>
        <w:t>;</w:t>
      </w:r>
      <w:bookmarkEnd w:id="32"/>
    </w:p>
    <w:p w14:paraId="1A8278F9" w14:textId="443A2338" w:rsidR="00DE2C65" w:rsidRDefault="0070291B" w:rsidP="00DE2C65">
      <w:pPr>
        <w:spacing w:after="0" w:line="480" w:lineRule="auto"/>
        <w:jc w:val="both"/>
        <w:rPr>
          <w:rFonts w:ascii="Times New Roman" w:hAnsi="Times New Roman"/>
          <w:sz w:val="24"/>
          <w:szCs w:val="24"/>
        </w:rPr>
      </w:pPr>
      <w:r>
        <w:rPr>
          <w:rFonts w:ascii="Times New Roman" w:hAnsi="Times New Roman"/>
          <w:sz w:val="24"/>
          <w:szCs w:val="24"/>
        </w:rPr>
        <w:t xml:space="preserve">This section is not applicable for </w:t>
      </w:r>
      <w:r w:rsidR="001963E0">
        <w:rPr>
          <w:rFonts w:ascii="Times New Roman" w:hAnsi="Times New Roman"/>
          <w:sz w:val="24"/>
          <w:szCs w:val="24"/>
        </w:rPr>
        <w:t>BRAC offices or factories.</w:t>
      </w:r>
    </w:p>
    <w:p w14:paraId="759ADB57" w14:textId="03B71A52" w:rsidR="00267869" w:rsidRDefault="001963E0" w:rsidP="006F565A">
      <w:pPr>
        <w:pStyle w:val="Heading2"/>
        <w:spacing w:before="0" w:line="480" w:lineRule="auto"/>
        <w:rPr>
          <w:rFonts w:ascii="Times New Roman" w:hAnsi="Times New Roman" w:cs="Times New Roman"/>
          <w:b/>
          <w:bCs/>
          <w:color w:val="auto"/>
          <w:sz w:val="24"/>
          <w:szCs w:val="24"/>
        </w:rPr>
      </w:pPr>
      <w:bookmarkStart w:id="33" w:name="_Toc76478553"/>
      <w:r w:rsidRPr="00EF7D62">
        <w:rPr>
          <w:rFonts w:ascii="Times New Roman" w:hAnsi="Times New Roman" w:cs="Times New Roman"/>
          <w:b/>
          <w:bCs/>
          <w:color w:val="auto"/>
          <w:sz w:val="24"/>
          <w:szCs w:val="24"/>
        </w:rPr>
        <w:t>4.</w:t>
      </w:r>
      <w:r w:rsidR="00891A35">
        <w:rPr>
          <w:rFonts w:ascii="Times New Roman" w:hAnsi="Times New Roman" w:cs="Times New Roman"/>
          <w:b/>
          <w:bCs/>
          <w:color w:val="auto"/>
          <w:sz w:val="24"/>
          <w:szCs w:val="24"/>
        </w:rPr>
        <w:t>6</w:t>
      </w:r>
      <w:r w:rsidRPr="00EF7D6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 xml:space="preserve">Section 56: </w:t>
      </w:r>
      <w:r w:rsidR="006F565A" w:rsidRPr="006F565A">
        <w:rPr>
          <w:rFonts w:ascii="Times New Roman" w:hAnsi="Times New Roman" w:cs="Times New Roman"/>
          <w:b/>
          <w:bCs/>
          <w:color w:val="auto"/>
          <w:sz w:val="24"/>
          <w:szCs w:val="24"/>
        </w:rPr>
        <w:t>Overcrowding</w:t>
      </w:r>
      <w:r>
        <w:rPr>
          <w:rFonts w:ascii="Times New Roman" w:hAnsi="Times New Roman" w:cs="Times New Roman"/>
          <w:b/>
          <w:bCs/>
          <w:color w:val="auto"/>
          <w:sz w:val="24"/>
          <w:szCs w:val="24"/>
        </w:rPr>
        <w:t>;</w:t>
      </w:r>
      <w:bookmarkEnd w:id="33"/>
    </w:p>
    <w:p w14:paraId="45A32B28" w14:textId="65FE86EB" w:rsidR="009A779B" w:rsidRPr="004362AD" w:rsidRDefault="009A779B" w:rsidP="004362AD">
      <w:pPr>
        <w:spacing w:after="0" w:line="480" w:lineRule="auto"/>
        <w:jc w:val="both"/>
        <w:rPr>
          <w:rFonts w:ascii="Times New Roman" w:hAnsi="Times New Roman"/>
          <w:sz w:val="24"/>
          <w:szCs w:val="24"/>
        </w:rPr>
      </w:pPr>
      <w:r w:rsidRPr="004362AD">
        <w:rPr>
          <w:rFonts w:ascii="Times New Roman" w:hAnsi="Times New Roman"/>
          <w:sz w:val="24"/>
          <w:szCs w:val="24"/>
        </w:rPr>
        <w:t xml:space="preserve">In BRAC Head office and Field offices there are proper desk setup for each </w:t>
      </w:r>
      <w:r w:rsidR="004362AD" w:rsidRPr="004362AD">
        <w:rPr>
          <w:rFonts w:ascii="Times New Roman" w:hAnsi="Times New Roman"/>
          <w:sz w:val="24"/>
          <w:szCs w:val="24"/>
        </w:rPr>
        <w:t>staff</w:t>
      </w:r>
      <w:r w:rsidRPr="004362AD">
        <w:rPr>
          <w:rFonts w:ascii="Times New Roman" w:hAnsi="Times New Roman"/>
          <w:sz w:val="24"/>
          <w:szCs w:val="24"/>
        </w:rPr>
        <w:t xml:space="preserve">. And these </w:t>
      </w:r>
      <w:r w:rsidR="004362AD" w:rsidRPr="004362AD">
        <w:rPr>
          <w:rFonts w:ascii="Times New Roman" w:hAnsi="Times New Roman"/>
          <w:sz w:val="24"/>
          <w:szCs w:val="24"/>
        </w:rPr>
        <w:t>set ups are as per required space. Also, as most of the factory machines are automated</w:t>
      </w:r>
      <w:r w:rsidR="008A6607">
        <w:rPr>
          <w:rFonts w:ascii="Times New Roman" w:hAnsi="Times New Roman"/>
          <w:sz w:val="24"/>
          <w:szCs w:val="24"/>
        </w:rPr>
        <w:t>,</w:t>
      </w:r>
      <w:r w:rsidR="004362AD" w:rsidRPr="004362AD">
        <w:rPr>
          <w:rFonts w:ascii="Times New Roman" w:hAnsi="Times New Roman"/>
          <w:sz w:val="24"/>
          <w:szCs w:val="24"/>
        </w:rPr>
        <w:t xml:space="preserve"> </w:t>
      </w:r>
      <w:r w:rsidR="008A6607">
        <w:rPr>
          <w:rFonts w:ascii="Times New Roman" w:hAnsi="Times New Roman"/>
          <w:sz w:val="24"/>
          <w:szCs w:val="24"/>
        </w:rPr>
        <w:t>the</w:t>
      </w:r>
      <w:r w:rsidR="004362AD" w:rsidRPr="004362AD">
        <w:rPr>
          <w:rFonts w:ascii="Times New Roman" w:hAnsi="Times New Roman"/>
          <w:sz w:val="24"/>
          <w:szCs w:val="24"/>
        </w:rPr>
        <w:t xml:space="preserve"> question of overcrowding </w:t>
      </w:r>
      <w:r w:rsidR="008A6607">
        <w:rPr>
          <w:rFonts w:ascii="Times New Roman" w:hAnsi="Times New Roman"/>
          <w:sz w:val="24"/>
          <w:szCs w:val="24"/>
        </w:rPr>
        <w:t xml:space="preserve">does not </w:t>
      </w:r>
      <w:r w:rsidR="004362AD" w:rsidRPr="004362AD">
        <w:rPr>
          <w:rFonts w:ascii="Times New Roman" w:hAnsi="Times New Roman"/>
          <w:sz w:val="24"/>
          <w:szCs w:val="24"/>
        </w:rPr>
        <w:t>arise here.</w:t>
      </w:r>
    </w:p>
    <w:p w14:paraId="1191976C" w14:textId="28944B08" w:rsidR="001963E0" w:rsidRDefault="001963E0" w:rsidP="00267869">
      <w:pPr>
        <w:pStyle w:val="Heading2"/>
        <w:spacing w:before="0" w:line="480" w:lineRule="auto"/>
        <w:rPr>
          <w:rFonts w:ascii="Times New Roman" w:hAnsi="Times New Roman" w:cs="Times New Roman"/>
          <w:b/>
          <w:bCs/>
          <w:color w:val="auto"/>
          <w:sz w:val="24"/>
          <w:szCs w:val="24"/>
        </w:rPr>
      </w:pPr>
      <w:bookmarkStart w:id="34" w:name="_Toc76478554"/>
      <w:r w:rsidRPr="00EF7D62">
        <w:rPr>
          <w:rFonts w:ascii="Times New Roman" w:hAnsi="Times New Roman" w:cs="Times New Roman"/>
          <w:b/>
          <w:bCs/>
          <w:color w:val="auto"/>
          <w:sz w:val="24"/>
          <w:szCs w:val="24"/>
        </w:rPr>
        <w:t>4.</w:t>
      </w:r>
      <w:r w:rsidR="00891A35">
        <w:rPr>
          <w:rFonts w:ascii="Times New Roman" w:hAnsi="Times New Roman" w:cs="Times New Roman"/>
          <w:b/>
          <w:bCs/>
          <w:color w:val="auto"/>
          <w:sz w:val="24"/>
          <w:szCs w:val="24"/>
        </w:rPr>
        <w:t>7</w:t>
      </w:r>
      <w:r w:rsidRPr="00EF7D6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Section 5</w:t>
      </w:r>
      <w:r w:rsidR="006F565A">
        <w:rPr>
          <w:rFonts w:ascii="Times New Roman" w:hAnsi="Times New Roman" w:cs="Times New Roman"/>
          <w:b/>
          <w:bCs/>
          <w:color w:val="auto"/>
          <w:sz w:val="24"/>
          <w:szCs w:val="24"/>
        </w:rPr>
        <w:t>7</w:t>
      </w:r>
      <w:r>
        <w:rPr>
          <w:rFonts w:ascii="Times New Roman" w:hAnsi="Times New Roman" w:cs="Times New Roman"/>
          <w:b/>
          <w:bCs/>
          <w:color w:val="auto"/>
          <w:sz w:val="24"/>
          <w:szCs w:val="24"/>
        </w:rPr>
        <w:t xml:space="preserve">: </w:t>
      </w:r>
      <w:r w:rsidR="00EF6001" w:rsidRPr="00EF6001">
        <w:rPr>
          <w:rFonts w:ascii="Times New Roman" w:hAnsi="Times New Roman" w:cs="Times New Roman"/>
          <w:b/>
          <w:bCs/>
          <w:color w:val="auto"/>
          <w:sz w:val="24"/>
          <w:szCs w:val="24"/>
        </w:rPr>
        <w:t>Lighting</w:t>
      </w:r>
      <w:r>
        <w:rPr>
          <w:rFonts w:ascii="Times New Roman" w:hAnsi="Times New Roman" w:cs="Times New Roman"/>
          <w:b/>
          <w:bCs/>
          <w:color w:val="auto"/>
          <w:sz w:val="24"/>
          <w:szCs w:val="24"/>
        </w:rPr>
        <w:t>;</w:t>
      </w:r>
      <w:bookmarkEnd w:id="34"/>
    </w:p>
    <w:p w14:paraId="39CD2814" w14:textId="2E7A49AD" w:rsidR="00EF6001" w:rsidRPr="00EF6001" w:rsidRDefault="00470426" w:rsidP="00CB2D2A">
      <w:pPr>
        <w:spacing w:after="0" w:line="480" w:lineRule="auto"/>
        <w:jc w:val="both"/>
        <w:rPr>
          <w:rFonts w:ascii="Times New Roman" w:hAnsi="Times New Roman"/>
          <w:sz w:val="24"/>
          <w:szCs w:val="24"/>
        </w:rPr>
      </w:pPr>
      <w:r>
        <w:rPr>
          <w:rFonts w:ascii="Times New Roman" w:hAnsi="Times New Roman"/>
          <w:sz w:val="24"/>
          <w:szCs w:val="24"/>
        </w:rPr>
        <w:t xml:space="preserve">Both </w:t>
      </w:r>
      <w:r w:rsidR="00DE0250" w:rsidRPr="00DE0250">
        <w:rPr>
          <w:rFonts w:ascii="Times New Roman" w:hAnsi="Times New Roman"/>
          <w:sz w:val="24"/>
          <w:szCs w:val="24"/>
        </w:rPr>
        <w:t xml:space="preserve">natural </w:t>
      </w:r>
      <w:r>
        <w:rPr>
          <w:rFonts w:ascii="Times New Roman" w:hAnsi="Times New Roman"/>
          <w:sz w:val="24"/>
          <w:szCs w:val="24"/>
        </w:rPr>
        <w:t>and</w:t>
      </w:r>
      <w:r w:rsidR="00DE0250" w:rsidRPr="00DE0250">
        <w:rPr>
          <w:rFonts w:ascii="Times New Roman" w:hAnsi="Times New Roman"/>
          <w:sz w:val="24"/>
          <w:szCs w:val="24"/>
        </w:rPr>
        <w:t xml:space="preserve"> artificial</w:t>
      </w:r>
      <w:r w:rsidRPr="00470426">
        <w:rPr>
          <w:rFonts w:ascii="Times New Roman" w:hAnsi="Times New Roman"/>
          <w:sz w:val="24"/>
          <w:szCs w:val="24"/>
        </w:rPr>
        <w:t xml:space="preserve"> </w:t>
      </w:r>
      <w:r>
        <w:rPr>
          <w:rFonts w:ascii="Times New Roman" w:hAnsi="Times New Roman"/>
          <w:sz w:val="24"/>
          <w:szCs w:val="24"/>
        </w:rPr>
        <w:t>lighting system are there in the factory</w:t>
      </w:r>
      <w:r w:rsidR="00CB2D2A">
        <w:rPr>
          <w:rFonts w:ascii="Times New Roman" w:hAnsi="Times New Roman"/>
          <w:sz w:val="24"/>
          <w:szCs w:val="24"/>
        </w:rPr>
        <w:t>. These systems are sufficient</w:t>
      </w:r>
      <w:r w:rsidR="00CB2D2A" w:rsidRPr="00DE0250">
        <w:rPr>
          <w:rFonts w:ascii="Times New Roman" w:hAnsi="Times New Roman"/>
          <w:sz w:val="24"/>
          <w:szCs w:val="24"/>
        </w:rPr>
        <w:t xml:space="preserve"> </w:t>
      </w:r>
      <w:r w:rsidR="00CB2D2A">
        <w:rPr>
          <w:rFonts w:ascii="Times New Roman" w:hAnsi="Times New Roman"/>
          <w:sz w:val="24"/>
          <w:szCs w:val="24"/>
        </w:rPr>
        <w:t>as well as</w:t>
      </w:r>
      <w:r w:rsidR="00CB2D2A" w:rsidRPr="00DE0250">
        <w:rPr>
          <w:rFonts w:ascii="Times New Roman" w:hAnsi="Times New Roman"/>
          <w:sz w:val="24"/>
          <w:szCs w:val="24"/>
        </w:rPr>
        <w:t xml:space="preserve"> suitable</w:t>
      </w:r>
      <w:r w:rsidR="00CB2D2A">
        <w:rPr>
          <w:rFonts w:ascii="Times New Roman" w:hAnsi="Times New Roman"/>
          <w:sz w:val="24"/>
          <w:szCs w:val="24"/>
        </w:rPr>
        <w:t xml:space="preserve">. It has been tested and found more than </w:t>
      </w:r>
      <w:r w:rsidR="00CB2D2A" w:rsidRPr="00CB2D2A">
        <w:rPr>
          <w:rFonts w:ascii="Times New Roman" w:hAnsi="Times New Roman"/>
          <w:sz w:val="24"/>
          <w:szCs w:val="24"/>
        </w:rPr>
        <w:t>350 Lux at the height of</w:t>
      </w:r>
      <w:r w:rsidR="00CB2D2A">
        <w:rPr>
          <w:rFonts w:ascii="Times New Roman" w:hAnsi="Times New Roman"/>
          <w:sz w:val="24"/>
          <w:szCs w:val="24"/>
        </w:rPr>
        <w:t xml:space="preserve"> </w:t>
      </w:r>
      <w:r w:rsidR="00CB2D2A" w:rsidRPr="00CB2D2A">
        <w:rPr>
          <w:rFonts w:ascii="Times New Roman" w:hAnsi="Times New Roman"/>
          <w:sz w:val="24"/>
          <w:szCs w:val="24"/>
        </w:rPr>
        <w:t>1.0 meter from the floor</w:t>
      </w:r>
      <w:r w:rsidR="00267869">
        <w:rPr>
          <w:rFonts w:ascii="Times New Roman" w:hAnsi="Times New Roman"/>
          <w:sz w:val="24"/>
          <w:szCs w:val="24"/>
        </w:rPr>
        <w:t xml:space="preserve"> as required.</w:t>
      </w:r>
    </w:p>
    <w:p w14:paraId="196AD5D7" w14:textId="4E5E9826" w:rsidR="001963E0" w:rsidRDefault="001963E0" w:rsidP="00EF6001">
      <w:pPr>
        <w:pStyle w:val="Heading2"/>
        <w:spacing w:before="0" w:line="480" w:lineRule="auto"/>
        <w:rPr>
          <w:rFonts w:ascii="Times New Roman" w:hAnsi="Times New Roman" w:cs="Times New Roman"/>
          <w:b/>
          <w:bCs/>
          <w:color w:val="auto"/>
          <w:sz w:val="24"/>
          <w:szCs w:val="24"/>
        </w:rPr>
      </w:pPr>
      <w:bookmarkStart w:id="35" w:name="_Toc76478555"/>
      <w:r w:rsidRPr="00EF7D62">
        <w:rPr>
          <w:rFonts w:ascii="Times New Roman" w:hAnsi="Times New Roman" w:cs="Times New Roman"/>
          <w:b/>
          <w:bCs/>
          <w:color w:val="auto"/>
          <w:sz w:val="24"/>
          <w:szCs w:val="24"/>
        </w:rPr>
        <w:lastRenderedPageBreak/>
        <w:t>4.</w:t>
      </w:r>
      <w:r w:rsidR="00891A35">
        <w:rPr>
          <w:rFonts w:ascii="Times New Roman" w:hAnsi="Times New Roman" w:cs="Times New Roman"/>
          <w:b/>
          <w:bCs/>
          <w:color w:val="auto"/>
          <w:sz w:val="24"/>
          <w:szCs w:val="24"/>
        </w:rPr>
        <w:t>8</w:t>
      </w:r>
      <w:r w:rsidRPr="00EF7D6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Section 5</w:t>
      </w:r>
      <w:r w:rsidR="006F565A">
        <w:rPr>
          <w:rFonts w:ascii="Times New Roman" w:hAnsi="Times New Roman" w:cs="Times New Roman"/>
          <w:b/>
          <w:bCs/>
          <w:color w:val="auto"/>
          <w:sz w:val="24"/>
          <w:szCs w:val="24"/>
        </w:rPr>
        <w:t>8</w:t>
      </w:r>
      <w:r>
        <w:rPr>
          <w:rFonts w:ascii="Times New Roman" w:hAnsi="Times New Roman" w:cs="Times New Roman"/>
          <w:b/>
          <w:bCs/>
          <w:color w:val="auto"/>
          <w:sz w:val="24"/>
          <w:szCs w:val="24"/>
        </w:rPr>
        <w:t xml:space="preserve">: </w:t>
      </w:r>
      <w:r w:rsidR="00C761C0" w:rsidRPr="00C761C0">
        <w:rPr>
          <w:rFonts w:ascii="Times New Roman" w:hAnsi="Times New Roman" w:cs="Times New Roman"/>
          <w:b/>
          <w:bCs/>
          <w:color w:val="auto"/>
          <w:sz w:val="24"/>
          <w:szCs w:val="24"/>
        </w:rPr>
        <w:t>Potable water</w:t>
      </w:r>
      <w:r>
        <w:rPr>
          <w:rFonts w:ascii="Times New Roman" w:hAnsi="Times New Roman" w:cs="Times New Roman"/>
          <w:b/>
          <w:bCs/>
          <w:color w:val="auto"/>
          <w:sz w:val="24"/>
          <w:szCs w:val="24"/>
        </w:rPr>
        <w:t>;</w:t>
      </w:r>
      <w:bookmarkEnd w:id="35"/>
    </w:p>
    <w:p w14:paraId="2A03BE28" w14:textId="73580C83" w:rsidR="007F140A" w:rsidRPr="008F7FED" w:rsidRDefault="007F140A" w:rsidP="008F7FED">
      <w:pPr>
        <w:spacing w:after="0" w:line="480" w:lineRule="auto"/>
        <w:jc w:val="both"/>
        <w:rPr>
          <w:rFonts w:ascii="Times New Roman" w:hAnsi="Times New Roman"/>
          <w:sz w:val="24"/>
          <w:szCs w:val="24"/>
        </w:rPr>
      </w:pPr>
      <w:r w:rsidRPr="008F7FED">
        <w:rPr>
          <w:rFonts w:ascii="Times New Roman" w:hAnsi="Times New Roman"/>
          <w:sz w:val="24"/>
          <w:szCs w:val="24"/>
        </w:rPr>
        <w:t>Safe</w:t>
      </w:r>
      <w:r w:rsidR="00797D9C">
        <w:rPr>
          <w:rFonts w:ascii="Times New Roman" w:hAnsi="Times New Roman"/>
          <w:sz w:val="24"/>
          <w:szCs w:val="24"/>
        </w:rPr>
        <w:t>,</w:t>
      </w:r>
      <w:r w:rsidRPr="008F7FED">
        <w:rPr>
          <w:rFonts w:ascii="Times New Roman" w:hAnsi="Times New Roman"/>
          <w:sz w:val="24"/>
          <w:szCs w:val="24"/>
        </w:rPr>
        <w:t xml:space="preserve"> pure and clean water a</w:t>
      </w:r>
      <w:r w:rsidR="00B9633E" w:rsidRPr="008F7FED">
        <w:rPr>
          <w:rFonts w:ascii="Times New Roman" w:hAnsi="Times New Roman"/>
          <w:sz w:val="24"/>
          <w:szCs w:val="24"/>
        </w:rPr>
        <w:t xml:space="preserve">rrangements </w:t>
      </w:r>
      <w:r w:rsidR="008F7FED" w:rsidRPr="008F7FED">
        <w:rPr>
          <w:rFonts w:ascii="Times New Roman" w:hAnsi="Times New Roman"/>
          <w:sz w:val="24"/>
          <w:szCs w:val="24"/>
        </w:rPr>
        <w:t>have</w:t>
      </w:r>
      <w:r w:rsidR="00B9633E" w:rsidRPr="008F7FED">
        <w:rPr>
          <w:rFonts w:ascii="Times New Roman" w:hAnsi="Times New Roman"/>
          <w:sz w:val="24"/>
          <w:szCs w:val="24"/>
        </w:rPr>
        <w:t xml:space="preserve"> been made at all floors regardless of head office</w:t>
      </w:r>
      <w:r w:rsidRPr="008F7FED">
        <w:rPr>
          <w:rFonts w:ascii="Times New Roman" w:hAnsi="Times New Roman"/>
          <w:sz w:val="24"/>
          <w:szCs w:val="24"/>
        </w:rPr>
        <w:t>, field office or factory for</w:t>
      </w:r>
      <w:r w:rsidR="00B9633E" w:rsidRPr="008F7FED">
        <w:rPr>
          <w:rFonts w:ascii="Times New Roman" w:hAnsi="Times New Roman"/>
          <w:sz w:val="24"/>
          <w:szCs w:val="24"/>
        </w:rPr>
        <w:t xml:space="preserve"> </w:t>
      </w:r>
      <w:r w:rsidR="008F7FED" w:rsidRPr="008F7FED">
        <w:rPr>
          <w:rFonts w:ascii="Times New Roman" w:hAnsi="Times New Roman"/>
          <w:sz w:val="24"/>
          <w:szCs w:val="24"/>
        </w:rPr>
        <w:t>drinking. Minimum two water filters are there if not more.</w:t>
      </w:r>
      <w:r w:rsidR="00797D9C">
        <w:rPr>
          <w:rFonts w:ascii="Times New Roman" w:hAnsi="Times New Roman"/>
          <w:sz w:val="24"/>
          <w:szCs w:val="24"/>
        </w:rPr>
        <w:t xml:space="preserve"> These water filters supply hot, cold and normal water for drinking.</w:t>
      </w:r>
    </w:p>
    <w:p w14:paraId="0565EC1F" w14:textId="79AACF78" w:rsidR="001963E0" w:rsidRDefault="001963E0" w:rsidP="00A769FA">
      <w:pPr>
        <w:pStyle w:val="Heading2"/>
        <w:spacing w:before="0" w:line="480" w:lineRule="auto"/>
        <w:jc w:val="both"/>
        <w:rPr>
          <w:rFonts w:ascii="Times New Roman" w:hAnsi="Times New Roman" w:cs="Times New Roman"/>
          <w:b/>
          <w:bCs/>
          <w:color w:val="auto"/>
          <w:sz w:val="24"/>
          <w:szCs w:val="24"/>
        </w:rPr>
      </w:pPr>
      <w:bookmarkStart w:id="36" w:name="_Toc76478556"/>
      <w:r w:rsidRPr="00EF7D62">
        <w:rPr>
          <w:rFonts w:ascii="Times New Roman" w:hAnsi="Times New Roman" w:cs="Times New Roman"/>
          <w:b/>
          <w:bCs/>
          <w:color w:val="auto"/>
          <w:sz w:val="24"/>
          <w:szCs w:val="24"/>
        </w:rPr>
        <w:t>4.</w:t>
      </w:r>
      <w:r w:rsidR="00891A35">
        <w:rPr>
          <w:rFonts w:ascii="Times New Roman" w:hAnsi="Times New Roman" w:cs="Times New Roman"/>
          <w:b/>
          <w:bCs/>
          <w:color w:val="auto"/>
          <w:sz w:val="24"/>
          <w:szCs w:val="24"/>
        </w:rPr>
        <w:t>9</w:t>
      </w:r>
      <w:r w:rsidRPr="00EF7D6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 xml:space="preserve">Section </w:t>
      </w:r>
      <w:r w:rsidR="006F565A">
        <w:rPr>
          <w:rFonts w:ascii="Times New Roman" w:hAnsi="Times New Roman" w:cs="Times New Roman"/>
          <w:b/>
          <w:bCs/>
          <w:color w:val="auto"/>
          <w:sz w:val="24"/>
          <w:szCs w:val="24"/>
        </w:rPr>
        <w:t>59</w:t>
      </w:r>
      <w:r>
        <w:rPr>
          <w:rFonts w:ascii="Times New Roman" w:hAnsi="Times New Roman" w:cs="Times New Roman"/>
          <w:b/>
          <w:bCs/>
          <w:color w:val="auto"/>
          <w:sz w:val="24"/>
          <w:szCs w:val="24"/>
        </w:rPr>
        <w:t xml:space="preserve">: </w:t>
      </w:r>
      <w:r w:rsidR="00A769FA" w:rsidRPr="00A769FA">
        <w:rPr>
          <w:rFonts w:ascii="Times New Roman" w:hAnsi="Times New Roman" w:cs="Times New Roman"/>
          <w:b/>
          <w:bCs/>
          <w:color w:val="auto"/>
          <w:sz w:val="24"/>
          <w:szCs w:val="24"/>
        </w:rPr>
        <w:t>Toilets and washrooms</w:t>
      </w:r>
      <w:r>
        <w:rPr>
          <w:rFonts w:ascii="Times New Roman" w:hAnsi="Times New Roman" w:cs="Times New Roman"/>
          <w:b/>
          <w:bCs/>
          <w:color w:val="auto"/>
          <w:sz w:val="24"/>
          <w:szCs w:val="24"/>
        </w:rPr>
        <w:t>;</w:t>
      </w:r>
      <w:bookmarkEnd w:id="36"/>
    </w:p>
    <w:p w14:paraId="533BC269" w14:textId="67DDACA7" w:rsidR="00A769FA" w:rsidRDefault="00A769FA" w:rsidP="00EF6001">
      <w:pPr>
        <w:spacing w:after="0" w:line="480" w:lineRule="auto"/>
        <w:jc w:val="both"/>
        <w:rPr>
          <w:rFonts w:ascii="Times New Roman" w:hAnsi="Times New Roman"/>
          <w:sz w:val="24"/>
          <w:szCs w:val="24"/>
        </w:rPr>
      </w:pPr>
      <w:r>
        <w:rPr>
          <w:rFonts w:ascii="Times New Roman" w:hAnsi="Times New Roman"/>
          <w:sz w:val="24"/>
          <w:szCs w:val="24"/>
        </w:rPr>
        <w:t xml:space="preserve">Adequate number of </w:t>
      </w:r>
      <w:r w:rsidR="004218FC">
        <w:rPr>
          <w:rFonts w:ascii="Times New Roman" w:hAnsi="Times New Roman"/>
          <w:sz w:val="24"/>
          <w:szCs w:val="24"/>
        </w:rPr>
        <w:t xml:space="preserve">toilets and washrooms are there in all of BRAC’s Head office, Field Offices as well factories. In each floor these toilets are separated for male and females. </w:t>
      </w:r>
      <w:r w:rsidR="00DE0250">
        <w:rPr>
          <w:rFonts w:ascii="Times New Roman" w:hAnsi="Times New Roman"/>
          <w:sz w:val="24"/>
          <w:szCs w:val="24"/>
        </w:rPr>
        <w:t>Also,</w:t>
      </w:r>
      <w:r w:rsidR="004218FC">
        <w:rPr>
          <w:rFonts w:ascii="Times New Roman" w:hAnsi="Times New Roman"/>
          <w:sz w:val="24"/>
          <w:szCs w:val="24"/>
        </w:rPr>
        <w:t xml:space="preserve"> there are western toilets as well Asian toilets in each section.</w:t>
      </w:r>
      <w:r w:rsidR="0005729B">
        <w:rPr>
          <w:rFonts w:ascii="Times New Roman" w:hAnsi="Times New Roman"/>
          <w:sz w:val="24"/>
          <w:szCs w:val="24"/>
        </w:rPr>
        <w:t xml:space="preserve"> These toilets and washrooms are kept clean with BRAC’s army of cleaners.</w:t>
      </w:r>
    </w:p>
    <w:p w14:paraId="74BB79E7" w14:textId="19F9CDE4" w:rsidR="006F565A" w:rsidRDefault="006F565A" w:rsidP="006F565A">
      <w:pPr>
        <w:pStyle w:val="Heading2"/>
        <w:spacing w:before="0" w:line="480" w:lineRule="auto"/>
        <w:rPr>
          <w:rFonts w:ascii="Times New Roman" w:hAnsi="Times New Roman" w:cs="Times New Roman"/>
          <w:b/>
          <w:bCs/>
          <w:color w:val="auto"/>
          <w:sz w:val="24"/>
          <w:szCs w:val="24"/>
        </w:rPr>
      </w:pPr>
      <w:bookmarkStart w:id="37" w:name="_Toc76478557"/>
      <w:r w:rsidRPr="00EF7D62">
        <w:rPr>
          <w:rFonts w:ascii="Times New Roman" w:hAnsi="Times New Roman" w:cs="Times New Roman"/>
          <w:b/>
          <w:bCs/>
          <w:color w:val="auto"/>
          <w:sz w:val="24"/>
          <w:szCs w:val="24"/>
        </w:rPr>
        <w:t>4.</w:t>
      </w:r>
      <w:r w:rsidR="00891A35">
        <w:rPr>
          <w:rFonts w:ascii="Times New Roman" w:hAnsi="Times New Roman" w:cs="Times New Roman"/>
          <w:b/>
          <w:bCs/>
          <w:color w:val="auto"/>
          <w:sz w:val="24"/>
          <w:szCs w:val="24"/>
        </w:rPr>
        <w:t>10</w:t>
      </w:r>
      <w:r w:rsidRPr="00EF7D6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 xml:space="preserve">Section 60: </w:t>
      </w:r>
      <w:r w:rsidR="008A6607" w:rsidRPr="008A6607">
        <w:rPr>
          <w:rFonts w:ascii="Times New Roman" w:hAnsi="Times New Roman" w:cs="Times New Roman"/>
          <w:b/>
          <w:bCs/>
          <w:color w:val="auto"/>
          <w:sz w:val="24"/>
          <w:szCs w:val="24"/>
        </w:rPr>
        <w:t>Dustbin and spittoon</w:t>
      </w:r>
      <w:r>
        <w:rPr>
          <w:rFonts w:ascii="Times New Roman" w:hAnsi="Times New Roman" w:cs="Times New Roman"/>
          <w:b/>
          <w:bCs/>
          <w:color w:val="auto"/>
          <w:sz w:val="24"/>
          <w:szCs w:val="24"/>
        </w:rPr>
        <w:t>;</w:t>
      </w:r>
      <w:bookmarkEnd w:id="37"/>
    </w:p>
    <w:p w14:paraId="27CD0EEB" w14:textId="77777777" w:rsidR="00891A35" w:rsidRDefault="008A6607" w:rsidP="002A0AFF">
      <w:pPr>
        <w:spacing w:after="0" w:line="480" w:lineRule="auto"/>
        <w:jc w:val="both"/>
        <w:rPr>
          <w:rFonts w:ascii="Times New Roman" w:hAnsi="Times New Roman"/>
          <w:sz w:val="24"/>
          <w:szCs w:val="24"/>
        </w:rPr>
      </w:pPr>
      <w:r>
        <w:rPr>
          <w:rFonts w:ascii="Times New Roman" w:hAnsi="Times New Roman"/>
          <w:sz w:val="24"/>
          <w:szCs w:val="24"/>
        </w:rPr>
        <w:t xml:space="preserve">In BRAC Head office, dustbins are provided to all staff under their desk. In </w:t>
      </w:r>
      <w:r w:rsidR="00D470C1">
        <w:rPr>
          <w:rFonts w:ascii="Times New Roman" w:hAnsi="Times New Roman"/>
          <w:sz w:val="24"/>
          <w:szCs w:val="24"/>
        </w:rPr>
        <w:t xml:space="preserve">Field office there are dustbins in every room. Also in the factory, there are adequate dustbin and spittoon </w:t>
      </w:r>
      <w:r w:rsidR="00D75882">
        <w:rPr>
          <w:rFonts w:ascii="Times New Roman" w:hAnsi="Times New Roman"/>
          <w:sz w:val="24"/>
          <w:szCs w:val="24"/>
        </w:rPr>
        <w:t>in every floors.</w:t>
      </w:r>
    </w:p>
    <w:p w14:paraId="4728CAC2" w14:textId="1EDCE050" w:rsidR="00891A35" w:rsidRPr="002A0AFF" w:rsidRDefault="00891A35" w:rsidP="002A0AFF">
      <w:pPr>
        <w:pStyle w:val="Heading2"/>
        <w:spacing w:before="0" w:line="480" w:lineRule="auto"/>
        <w:rPr>
          <w:rFonts w:ascii="Times New Roman" w:hAnsi="Times New Roman" w:cs="Times New Roman"/>
          <w:b/>
          <w:bCs/>
          <w:color w:val="auto"/>
          <w:sz w:val="24"/>
          <w:szCs w:val="24"/>
        </w:rPr>
      </w:pPr>
      <w:bookmarkStart w:id="38" w:name="_Toc76478558"/>
      <w:r w:rsidRPr="002A0AFF">
        <w:rPr>
          <w:rFonts w:ascii="Times New Roman" w:hAnsi="Times New Roman" w:cs="Times New Roman"/>
          <w:b/>
          <w:bCs/>
          <w:color w:val="auto"/>
          <w:sz w:val="24"/>
          <w:szCs w:val="24"/>
        </w:rPr>
        <w:t>4.11. Section 6</w:t>
      </w:r>
      <w:r w:rsidR="00A0180A" w:rsidRPr="002A0AFF">
        <w:rPr>
          <w:rFonts w:ascii="Times New Roman" w:hAnsi="Times New Roman" w:cs="Times New Roman"/>
          <w:b/>
          <w:bCs/>
          <w:color w:val="auto"/>
          <w:sz w:val="24"/>
          <w:szCs w:val="24"/>
        </w:rPr>
        <w:t>1</w:t>
      </w:r>
      <w:r w:rsidRPr="002A0AFF">
        <w:rPr>
          <w:rFonts w:ascii="Times New Roman" w:hAnsi="Times New Roman" w:cs="Times New Roman"/>
          <w:b/>
          <w:bCs/>
          <w:color w:val="auto"/>
          <w:sz w:val="24"/>
          <w:szCs w:val="24"/>
        </w:rPr>
        <w:t xml:space="preserve">: </w:t>
      </w:r>
      <w:r w:rsidR="00A0180A" w:rsidRPr="002A0AFF">
        <w:rPr>
          <w:rFonts w:ascii="Times New Roman" w:hAnsi="Times New Roman" w:cs="Times New Roman"/>
          <w:b/>
          <w:bCs/>
          <w:color w:val="auto"/>
          <w:sz w:val="24"/>
          <w:szCs w:val="24"/>
        </w:rPr>
        <w:t>Safety of building and machinery</w:t>
      </w:r>
      <w:r w:rsidRPr="002A0AFF">
        <w:rPr>
          <w:rFonts w:ascii="Times New Roman" w:hAnsi="Times New Roman" w:cs="Times New Roman"/>
          <w:b/>
          <w:bCs/>
          <w:color w:val="auto"/>
          <w:sz w:val="24"/>
          <w:szCs w:val="24"/>
        </w:rPr>
        <w:t>;</w:t>
      </w:r>
      <w:bookmarkEnd w:id="38"/>
    </w:p>
    <w:p w14:paraId="75814239" w14:textId="33EF8582" w:rsidR="002E5BC4" w:rsidRDefault="00490861" w:rsidP="002A0AFF">
      <w:pPr>
        <w:spacing w:after="0" w:line="480" w:lineRule="auto"/>
        <w:jc w:val="both"/>
        <w:rPr>
          <w:rFonts w:ascii="Times New Roman" w:hAnsi="Times New Roman"/>
          <w:sz w:val="24"/>
          <w:szCs w:val="24"/>
        </w:rPr>
      </w:pPr>
      <w:r w:rsidRPr="005D6E0B">
        <w:rPr>
          <w:rFonts w:ascii="Times New Roman" w:hAnsi="Times New Roman"/>
          <w:sz w:val="24"/>
          <w:szCs w:val="24"/>
        </w:rPr>
        <w:t xml:space="preserve">BRAC has a dedicated Security Risk Management </w:t>
      </w:r>
      <w:r w:rsidR="004615FC" w:rsidRPr="005D6E0B">
        <w:rPr>
          <w:rFonts w:ascii="Times New Roman" w:hAnsi="Times New Roman"/>
          <w:sz w:val="24"/>
          <w:szCs w:val="24"/>
        </w:rPr>
        <w:t>Team not only for the safety and security of its staff but also</w:t>
      </w:r>
      <w:r w:rsidR="005D6E0B">
        <w:rPr>
          <w:rFonts w:ascii="Times New Roman" w:hAnsi="Times New Roman"/>
          <w:sz w:val="24"/>
          <w:szCs w:val="24"/>
        </w:rPr>
        <w:t xml:space="preserve"> for</w:t>
      </w:r>
      <w:r w:rsidR="004615FC" w:rsidRPr="005D6E0B">
        <w:rPr>
          <w:rFonts w:ascii="Times New Roman" w:hAnsi="Times New Roman"/>
          <w:sz w:val="24"/>
          <w:szCs w:val="24"/>
        </w:rPr>
        <w:t xml:space="preserve"> its buildings, infrastructure and </w:t>
      </w:r>
      <w:r w:rsidR="005D6E0B">
        <w:rPr>
          <w:rFonts w:ascii="Times New Roman" w:hAnsi="Times New Roman"/>
          <w:sz w:val="24"/>
          <w:szCs w:val="24"/>
        </w:rPr>
        <w:t xml:space="preserve">the </w:t>
      </w:r>
      <w:r w:rsidR="005D6E0B" w:rsidRPr="005D6E0B">
        <w:rPr>
          <w:rFonts w:ascii="Times New Roman" w:hAnsi="Times New Roman"/>
          <w:sz w:val="24"/>
          <w:szCs w:val="24"/>
        </w:rPr>
        <w:t>equipment</w:t>
      </w:r>
      <w:r w:rsidR="004615FC" w:rsidRPr="005D6E0B">
        <w:rPr>
          <w:rFonts w:ascii="Times New Roman" w:hAnsi="Times New Roman"/>
          <w:sz w:val="24"/>
          <w:szCs w:val="24"/>
        </w:rPr>
        <w:t xml:space="preserve"> in it.</w:t>
      </w:r>
      <w:r w:rsidR="005D6E0B">
        <w:rPr>
          <w:rFonts w:ascii="Times New Roman" w:hAnsi="Times New Roman"/>
          <w:sz w:val="24"/>
          <w:szCs w:val="24"/>
        </w:rPr>
        <w:t xml:space="preserve"> They are </w:t>
      </w:r>
      <w:r w:rsidR="002E5BC4">
        <w:rPr>
          <w:rFonts w:ascii="Times New Roman" w:hAnsi="Times New Roman"/>
          <w:sz w:val="24"/>
          <w:szCs w:val="24"/>
        </w:rPr>
        <w:t>always</w:t>
      </w:r>
      <w:r w:rsidR="005D6E0B">
        <w:rPr>
          <w:rFonts w:ascii="Times New Roman" w:hAnsi="Times New Roman"/>
          <w:sz w:val="24"/>
          <w:szCs w:val="24"/>
        </w:rPr>
        <w:t xml:space="preserve"> taking preventive measures against </w:t>
      </w:r>
      <w:r w:rsidR="005D6E0B" w:rsidRPr="005D6E0B">
        <w:rPr>
          <w:rFonts w:ascii="Times New Roman" w:hAnsi="Times New Roman"/>
          <w:sz w:val="24"/>
          <w:szCs w:val="24"/>
        </w:rPr>
        <w:t>imminent danger to human life or safety</w:t>
      </w:r>
      <w:r w:rsidR="005D6E0B">
        <w:rPr>
          <w:rFonts w:ascii="Times New Roman" w:hAnsi="Times New Roman"/>
          <w:sz w:val="24"/>
          <w:szCs w:val="24"/>
        </w:rPr>
        <w:t>.</w:t>
      </w:r>
    </w:p>
    <w:p w14:paraId="02F74A6C" w14:textId="180ED57A" w:rsidR="00891A35" w:rsidRPr="002A0AFF" w:rsidRDefault="00891A35" w:rsidP="002A0AFF">
      <w:pPr>
        <w:pStyle w:val="Heading2"/>
        <w:spacing w:before="0" w:line="480" w:lineRule="auto"/>
        <w:rPr>
          <w:rFonts w:ascii="Times New Roman" w:hAnsi="Times New Roman" w:cs="Times New Roman"/>
          <w:b/>
          <w:bCs/>
          <w:color w:val="auto"/>
          <w:sz w:val="24"/>
          <w:szCs w:val="24"/>
        </w:rPr>
      </w:pPr>
      <w:bookmarkStart w:id="39" w:name="_Toc76478559"/>
      <w:r w:rsidRPr="002A0AFF">
        <w:rPr>
          <w:rFonts w:ascii="Times New Roman" w:hAnsi="Times New Roman" w:cs="Times New Roman"/>
          <w:b/>
          <w:bCs/>
          <w:color w:val="auto"/>
          <w:sz w:val="24"/>
          <w:szCs w:val="24"/>
        </w:rPr>
        <w:t>4.12. Section 6</w:t>
      </w:r>
      <w:r w:rsidR="00A0180A" w:rsidRPr="002A0AFF">
        <w:rPr>
          <w:rFonts w:ascii="Times New Roman" w:hAnsi="Times New Roman" w:cs="Times New Roman"/>
          <w:b/>
          <w:bCs/>
          <w:color w:val="auto"/>
          <w:sz w:val="24"/>
          <w:szCs w:val="24"/>
        </w:rPr>
        <w:t>2</w:t>
      </w:r>
      <w:r w:rsidRPr="002A0AFF">
        <w:rPr>
          <w:rFonts w:ascii="Times New Roman" w:hAnsi="Times New Roman" w:cs="Times New Roman"/>
          <w:b/>
          <w:bCs/>
          <w:color w:val="auto"/>
          <w:sz w:val="24"/>
          <w:szCs w:val="24"/>
        </w:rPr>
        <w:t xml:space="preserve">: </w:t>
      </w:r>
      <w:r w:rsidR="007F7472" w:rsidRPr="002A0AFF">
        <w:rPr>
          <w:rFonts w:ascii="Times New Roman" w:hAnsi="Times New Roman" w:cs="Times New Roman"/>
          <w:b/>
          <w:bCs/>
          <w:color w:val="auto"/>
          <w:sz w:val="24"/>
          <w:szCs w:val="24"/>
        </w:rPr>
        <w:t>Precaution as to fire</w:t>
      </w:r>
      <w:r w:rsidRPr="002A0AFF">
        <w:rPr>
          <w:rFonts w:ascii="Times New Roman" w:hAnsi="Times New Roman" w:cs="Times New Roman"/>
          <w:b/>
          <w:bCs/>
          <w:color w:val="auto"/>
          <w:sz w:val="24"/>
          <w:szCs w:val="24"/>
        </w:rPr>
        <w:t>;</w:t>
      </w:r>
      <w:bookmarkEnd w:id="39"/>
    </w:p>
    <w:p w14:paraId="0C206544" w14:textId="435DD0DE" w:rsidR="002E5BC4" w:rsidRPr="002E5BC4" w:rsidRDefault="002E5BC4" w:rsidP="002A0AFF">
      <w:pPr>
        <w:spacing w:after="0" w:line="480" w:lineRule="auto"/>
        <w:jc w:val="both"/>
        <w:rPr>
          <w:rFonts w:ascii="Times New Roman" w:hAnsi="Times New Roman"/>
          <w:sz w:val="24"/>
          <w:szCs w:val="24"/>
        </w:rPr>
      </w:pPr>
      <w:r>
        <w:rPr>
          <w:rFonts w:ascii="Times New Roman" w:hAnsi="Times New Roman"/>
          <w:sz w:val="24"/>
          <w:szCs w:val="24"/>
        </w:rPr>
        <w:t xml:space="preserve">BRAC has an annual fire drill to all of </w:t>
      </w:r>
      <w:r w:rsidR="00B96731">
        <w:rPr>
          <w:rFonts w:ascii="Times New Roman" w:hAnsi="Times New Roman"/>
          <w:sz w:val="24"/>
          <w:szCs w:val="24"/>
        </w:rPr>
        <w:t>its</w:t>
      </w:r>
      <w:r>
        <w:rPr>
          <w:rFonts w:ascii="Times New Roman" w:hAnsi="Times New Roman"/>
          <w:sz w:val="24"/>
          <w:szCs w:val="24"/>
        </w:rPr>
        <w:t xml:space="preserve"> offices and factories with the help of </w:t>
      </w:r>
      <w:r w:rsidR="00B96731">
        <w:rPr>
          <w:rFonts w:ascii="Times New Roman" w:hAnsi="Times New Roman"/>
          <w:sz w:val="24"/>
          <w:szCs w:val="24"/>
        </w:rPr>
        <w:t xml:space="preserve">Fire Department. It is compulsory for all staffs to attend this fire drill. Apart from that the Head office and the factory </w:t>
      </w:r>
      <w:r w:rsidR="00430B0A">
        <w:rPr>
          <w:rFonts w:ascii="Times New Roman" w:hAnsi="Times New Roman"/>
          <w:sz w:val="24"/>
          <w:szCs w:val="24"/>
        </w:rPr>
        <w:t xml:space="preserve">is </w:t>
      </w:r>
      <w:r w:rsidR="00D51441">
        <w:rPr>
          <w:rFonts w:ascii="Times New Roman" w:hAnsi="Times New Roman"/>
          <w:sz w:val="24"/>
          <w:szCs w:val="24"/>
        </w:rPr>
        <w:t>e</w:t>
      </w:r>
      <w:r w:rsidR="00430B0A">
        <w:rPr>
          <w:rFonts w:ascii="Times New Roman" w:hAnsi="Times New Roman"/>
          <w:sz w:val="24"/>
          <w:szCs w:val="24"/>
        </w:rPr>
        <w:t>quipped with</w:t>
      </w:r>
      <w:r w:rsidR="00B96731">
        <w:rPr>
          <w:rFonts w:ascii="Times New Roman" w:hAnsi="Times New Roman"/>
          <w:sz w:val="24"/>
          <w:szCs w:val="24"/>
        </w:rPr>
        <w:t xml:space="preserve"> modern</w:t>
      </w:r>
      <w:r w:rsidR="00D51441">
        <w:rPr>
          <w:rFonts w:ascii="Times New Roman" w:hAnsi="Times New Roman"/>
          <w:sz w:val="24"/>
          <w:szCs w:val="24"/>
        </w:rPr>
        <w:t xml:space="preserve"> fire alarm,</w:t>
      </w:r>
      <w:r w:rsidR="00B96731">
        <w:rPr>
          <w:rFonts w:ascii="Times New Roman" w:hAnsi="Times New Roman"/>
          <w:sz w:val="24"/>
          <w:szCs w:val="24"/>
        </w:rPr>
        <w:t xml:space="preserve"> fire hose</w:t>
      </w:r>
      <w:r w:rsidR="00430B0A">
        <w:rPr>
          <w:rFonts w:ascii="Times New Roman" w:hAnsi="Times New Roman"/>
          <w:sz w:val="24"/>
          <w:szCs w:val="24"/>
        </w:rPr>
        <w:t xml:space="preserve"> with high flow water</w:t>
      </w:r>
      <w:r w:rsidR="00B96731">
        <w:rPr>
          <w:rFonts w:ascii="Times New Roman" w:hAnsi="Times New Roman"/>
          <w:sz w:val="24"/>
          <w:szCs w:val="24"/>
        </w:rPr>
        <w:t>,</w:t>
      </w:r>
      <w:r w:rsidR="00430B0A">
        <w:rPr>
          <w:rFonts w:ascii="Times New Roman" w:hAnsi="Times New Roman"/>
          <w:sz w:val="24"/>
          <w:szCs w:val="24"/>
        </w:rPr>
        <w:t xml:space="preserve"> different</w:t>
      </w:r>
      <w:r w:rsidR="00B96731">
        <w:rPr>
          <w:rFonts w:ascii="Times New Roman" w:hAnsi="Times New Roman"/>
          <w:sz w:val="24"/>
          <w:szCs w:val="24"/>
        </w:rPr>
        <w:t xml:space="preserve"> fire extinguisher</w:t>
      </w:r>
      <w:r w:rsidR="00430B0A">
        <w:rPr>
          <w:rFonts w:ascii="Times New Roman" w:hAnsi="Times New Roman"/>
          <w:sz w:val="24"/>
          <w:szCs w:val="24"/>
        </w:rPr>
        <w:t>s</w:t>
      </w:r>
      <w:r w:rsidR="00B96731">
        <w:rPr>
          <w:rFonts w:ascii="Times New Roman" w:hAnsi="Times New Roman"/>
          <w:sz w:val="24"/>
          <w:szCs w:val="24"/>
        </w:rPr>
        <w:t>, fire blanket and fire ball</w:t>
      </w:r>
      <w:r w:rsidR="00430B0A">
        <w:rPr>
          <w:rFonts w:ascii="Times New Roman" w:hAnsi="Times New Roman"/>
          <w:sz w:val="24"/>
          <w:szCs w:val="24"/>
        </w:rPr>
        <w:t xml:space="preserve">. The field offices have different fire extinguishers, fire blanket, fire ball, and dedicated fire-points with buckets of water and </w:t>
      </w:r>
      <w:r w:rsidR="00430B0A">
        <w:rPr>
          <w:rFonts w:ascii="Times New Roman" w:hAnsi="Times New Roman"/>
          <w:sz w:val="24"/>
          <w:szCs w:val="24"/>
        </w:rPr>
        <w:lastRenderedPageBreak/>
        <w:t>sand.</w:t>
      </w:r>
      <w:r w:rsidR="00D51441">
        <w:rPr>
          <w:rFonts w:ascii="Times New Roman" w:hAnsi="Times New Roman"/>
          <w:sz w:val="24"/>
          <w:szCs w:val="24"/>
        </w:rPr>
        <w:t xml:space="preserve"> Besides the normal stairway, every floor is attached with an alternative fire escape stairwell as well.</w:t>
      </w:r>
      <w:r w:rsidR="00D84248">
        <w:rPr>
          <w:rFonts w:ascii="Times New Roman" w:hAnsi="Times New Roman"/>
          <w:sz w:val="24"/>
          <w:szCs w:val="24"/>
        </w:rPr>
        <w:t xml:space="preserve"> Rule 55</w:t>
      </w:r>
    </w:p>
    <w:p w14:paraId="63EED1D2" w14:textId="088E2084" w:rsidR="00891A35" w:rsidRDefault="00891A35" w:rsidP="009A19B3">
      <w:pPr>
        <w:pStyle w:val="Heading2"/>
        <w:spacing w:before="0" w:line="480" w:lineRule="auto"/>
        <w:rPr>
          <w:rFonts w:ascii="Times New Roman" w:hAnsi="Times New Roman" w:cs="Times New Roman"/>
          <w:b/>
          <w:bCs/>
          <w:color w:val="auto"/>
          <w:sz w:val="24"/>
          <w:szCs w:val="24"/>
        </w:rPr>
      </w:pPr>
      <w:bookmarkStart w:id="40" w:name="_Toc76478560"/>
      <w:r w:rsidRPr="00EF7D62">
        <w:rPr>
          <w:rFonts w:ascii="Times New Roman" w:hAnsi="Times New Roman" w:cs="Times New Roman"/>
          <w:b/>
          <w:bCs/>
          <w:color w:val="auto"/>
          <w:sz w:val="24"/>
          <w:szCs w:val="24"/>
        </w:rPr>
        <w:t>4.</w:t>
      </w:r>
      <w:r>
        <w:rPr>
          <w:rFonts w:ascii="Times New Roman" w:hAnsi="Times New Roman" w:cs="Times New Roman"/>
          <w:b/>
          <w:bCs/>
          <w:color w:val="auto"/>
          <w:sz w:val="24"/>
          <w:szCs w:val="24"/>
        </w:rPr>
        <w:t>13</w:t>
      </w:r>
      <w:r w:rsidRPr="00EF7D6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Section 6</w:t>
      </w:r>
      <w:r w:rsidR="00A0180A">
        <w:rPr>
          <w:rFonts w:ascii="Times New Roman" w:hAnsi="Times New Roman" w:cs="Times New Roman"/>
          <w:b/>
          <w:bCs/>
          <w:color w:val="auto"/>
          <w:sz w:val="24"/>
          <w:szCs w:val="24"/>
        </w:rPr>
        <w:t>3</w:t>
      </w:r>
      <w:r>
        <w:rPr>
          <w:rFonts w:ascii="Times New Roman" w:hAnsi="Times New Roman" w:cs="Times New Roman"/>
          <w:b/>
          <w:bCs/>
          <w:color w:val="auto"/>
          <w:sz w:val="24"/>
          <w:szCs w:val="24"/>
        </w:rPr>
        <w:t xml:space="preserve">: </w:t>
      </w:r>
      <w:r w:rsidR="007F7472" w:rsidRPr="007F7472">
        <w:rPr>
          <w:rFonts w:ascii="Times New Roman" w:hAnsi="Times New Roman" w:cs="Times New Roman"/>
          <w:b/>
          <w:bCs/>
          <w:color w:val="auto"/>
          <w:sz w:val="24"/>
          <w:szCs w:val="24"/>
        </w:rPr>
        <w:t>Fencing of machinery</w:t>
      </w:r>
      <w:r>
        <w:rPr>
          <w:rFonts w:ascii="Times New Roman" w:hAnsi="Times New Roman" w:cs="Times New Roman"/>
          <w:b/>
          <w:bCs/>
          <w:color w:val="auto"/>
          <w:sz w:val="24"/>
          <w:szCs w:val="24"/>
        </w:rPr>
        <w:t>;</w:t>
      </w:r>
      <w:bookmarkEnd w:id="40"/>
    </w:p>
    <w:p w14:paraId="01DBEE63" w14:textId="77777777" w:rsidR="00A961BB" w:rsidRDefault="009A19B3" w:rsidP="002A0AFF">
      <w:pPr>
        <w:spacing w:after="0" w:line="480" w:lineRule="auto"/>
        <w:jc w:val="both"/>
        <w:rPr>
          <w:rFonts w:ascii="Times New Roman" w:hAnsi="Times New Roman"/>
          <w:sz w:val="24"/>
          <w:szCs w:val="24"/>
        </w:rPr>
      </w:pPr>
      <w:r w:rsidRPr="009A19B3">
        <w:rPr>
          <w:rFonts w:ascii="Times New Roman" w:hAnsi="Times New Roman"/>
          <w:sz w:val="24"/>
          <w:szCs w:val="24"/>
        </w:rPr>
        <w:t>Every machine despite in use or not</w:t>
      </w:r>
      <w:r w:rsidR="00D80F54">
        <w:rPr>
          <w:rFonts w:ascii="Times New Roman" w:hAnsi="Times New Roman"/>
          <w:sz w:val="24"/>
          <w:szCs w:val="24"/>
        </w:rPr>
        <w:t>,</w:t>
      </w:r>
      <w:r w:rsidRPr="009A19B3">
        <w:rPr>
          <w:rFonts w:ascii="Times New Roman" w:hAnsi="Times New Roman"/>
          <w:sz w:val="24"/>
          <w:szCs w:val="24"/>
        </w:rPr>
        <w:t xml:space="preserve"> the safe distance is marked with proper colors.</w:t>
      </w:r>
      <w:r w:rsidR="00D80F54">
        <w:rPr>
          <w:rFonts w:ascii="Times New Roman" w:hAnsi="Times New Roman"/>
          <w:sz w:val="24"/>
          <w:szCs w:val="24"/>
        </w:rPr>
        <w:t xml:space="preserve"> When not in use it is fenced and securely locked and covered if necessary</w:t>
      </w:r>
      <w:r w:rsidR="00A961BB">
        <w:rPr>
          <w:rFonts w:ascii="Times New Roman" w:hAnsi="Times New Roman"/>
          <w:sz w:val="24"/>
          <w:szCs w:val="24"/>
        </w:rPr>
        <w:t xml:space="preserve"> and as required</w:t>
      </w:r>
      <w:r w:rsidR="00D80F54">
        <w:rPr>
          <w:rFonts w:ascii="Times New Roman" w:hAnsi="Times New Roman"/>
          <w:sz w:val="24"/>
          <w:szCs w:val="24"/>
        </w:rPr>
        <w:t>. No machine is left un attended while in use.</w:t>
      </w:r>
    </w:p>
    <w:p w14:paraId="5BF45528" w14:textId="6D54FE8A" w:rsidR="00891A35" w:rsidRPr="002A0AFF" w:rsidRDefault="00891A35" w:rsidP="002A0AFF">
      <w:pPr>
        <w:pStyle w:val="Heading2"/>
        <w:spacing w:line="480" w:lineRule="auto"/>
        <w:rPr>
          <w:rFonts w:ascii="Times New Roman" w:hAnsi="Times New Roman" w:cs="Times New Roman"/>
          <w:b/>
          <w:bCs/>
          <w:color w:val="auto"/>
          <w:sz w:val="24"/>
          <w:szCs w:val="24"/>
        </w:rPr>
      </w:pPr>
      <w:bookmarkStart w:id="41" w:name="_Toc76478561"/>
      <w:r w:rsidRPr="002A0AFF">
        <w:rPr>
          <w:rFonts w:ascii="Times New Roman" w:hAnsi="Times New Roman" w:cs="Times New Roman"/>
          <w:b/>
          <w:bCs/>
          <w:color w:val="auto"/>
          <w:sz w:val="24"/>
          <w:szCs w:val="24"/>
        </w:rPr>
        <w:t>4.14. Section 6</w:t>
      </w:r>
      <w:r w:rsidR="00A0180A" w:rsidRPr="002A0AFF">
        <w:rPr>
          <w:rFonts w:ascii="Times New Roman" w:hAnsi="Times New Roman" w:cs="Times New Roman"/>
          <w:b/>
          <w:bCs/>
          <w:color w:val="auto"/>
          <w:sz w:val="24"/>
          <w:szCs w:val="24"/>
        </w:rPr>
        <w:t>4</w:t>
      </w:r>
      <w:r w:rsidRPr="002A0AFF">
        <w:rPr>
          <w:rFonts w:ascii="Times New Roman" w:hAnsi="Times New Roman" w:cs="Times New Roman"/>
          <w:b/>
          <w:bCs/>
          <w:color w:val="auto"/>
          <w:sz w:val="24"/>
          <w:szCs w:val="24"/>
        </w:rPr>
        <w:t xml:space="preserve">: </w:t>
      </w:r>
      <w:r w:rsidR="007F7472" w:rsidRPr="002A0AFF">
        <w:rPr>
          <w:rFonts w:ascii="Times New Roman" w:hAnsi="Times New Roman" w:cs="Times New Roman"/>
          <w:b/>
          <w:bCs/>
          <w:color w:val="auto"/>
          <w:sz w:val="24"/>
          <w:szCs w:val="24"/>
        </w:rPr>
        <w:t>Work on or near machinery in motion</w:t>
      </w:r>
      <w:r w:rsidRPr="002A0AFF">
        <w:rPr>
          <w:rFonts w:ascii="Times New Roman" w:hAnsi="Times New Roman" w:cs="Times New Roman"/>
          <w:b/>
          <w:bCs/>
          <w:color w:val="auto"/>
          <w:sz w:val="24"/>
          <w:szCs w:val="24"/>
        </w:rPr>
        <w:t>;</w:t>
      </w:r>
      <w:bookmarkEnd w:id="41"/>
    </w:p>
    <w:p w14:paraId="05956926" w14:textId="77777777" w:rsidR="00373242" w:rsidRDefault="00A961BB" w:rsidP="00E425B0">
      <w:pPr>
        <w:spacing w:after="0" w:line="480" w:lineRule="auto"/>
        <w:jc w:val="both"/>
        <w:rPr>
          <w:rFonts w:ascii="Times New Roman" w:hAnsi="Times New Roman"/>
          <w:sz w:val="24"/>
          <w:szCs w:val="24"/>
        </w:rPr>
      </w:pPr>
      <w:r w:rsidRPr="00AB0782">
        <w:rPr>
          <w:rFonts w:ascii="Times New Roman" w:hAnsi="Times New Roman"/>
          <w:sz w:val="24"/>
          <w:szCs w:val="24"/>
        </w:rPr>
        <w:t xml:space="preserve">It is </w:t>
      </w:r>
      <w:r w:rsidR="00AB0782" w:rsidRPr="00AB0782">
        <w:rPr>
          <w:rFonts w:ascii="Times New Roman" w:hAnsi="Times New Roman"/>
          <w:sz w:val="24"/>
          <w:szCs w:val="24"/>
        </w:rPr>
        <w:t>discouraged to work in a or near a machine in motion by the authority. If required the machine is stopped and then inspected or worked on.</w:t>
      </w:r>
      <w:r w:rsidR="00AB0782">
        <w:rPr>
          <w:rFonts w:ascii="Times New Roman" w:hAnsi="Times New Roman"/>
          <w:sz w:val="24"/>
          <w:szCs w:val="24"/>
        </w:rPr>
        <w:t xml:space="preserve"> But if it is absolutely necessary to work on a machine in motion, then proper and adequate safety measures are taken as per BLA and BLR.</w:t>
      </w:r>
    </w:p>
    <w:p w14:paraId="4773D7A4" w14:textId="4FEF8FF9" w:rsidR="00891A35" w:rsidRPr="00E425B0" w:rsidRDefault="00891A35" w:rsidP="00E425B0">
      <w:pPr>
        <w:pStyle w:val="Heading2"/>
        <w:spacing w:before="0" w:line="480" w:lineRule="auto"/>
        <w:rPr>
          <w:rFonts w:ascii="Times New Roman" w:hAnsi="Times New Roman" w:cs="Times New Roman"/>
          <w:b/>
          <w:bCs/>
          <w:sz w:val="24"/>
          <w:szCs w:val="24"/>
        </w:rPr>
      </w:pPr>
      <w:bookmarkStart w:id="42" w:name="_Toc76478562"/>
      <w:r w:rsidRPr="00E425B0">
        <w:rPr>
          <w:rFonts w:ascii="Times New Roman" w:hAnsi="Times New Roman" w:cs="Times New Roman"/>
          <w:b/>
          <w:bCs/>
          <w:color w:val="auto"/>
          <w:sz w:val="24"/>
          <w:szCs w:val="24"/>
        </w:rPr>
        <w:t>4.15. Section 6</w:t>
      </w:r>
      <w:r w:rsidR="00A0180A" w:rsidRPr="00E425B0">
        <w:rPr>
          <w:rFonts w:ascii="Times New Roman" w:hAnsi="Times New Roman" w:cs="Times New Roman"/>
          <w:b/>
          <w:bCs/>
          <w:color w:val="auto"/>
          <w:sz w:val="24"/>
          <w:szCs w:val="24"/>
        </w:rPr>
        <w:t>5</w:t>
      </w:r>
      <w:r w:rsidRPr="00E425B0">
        <w:rPr>
          <w:rFonts w:ascii="Times New Roman" w:hAnsi="Times New Roman" w:cs="Times New Roman"/>
          <w:b/>
          <w:bCs/>
          <w:color w:val="auto"/>
          <w:sz w:val="24"/>
          <w:szCs w:val="24"/>
        </w:rPr>
        <w:t xml:space="preserve">: </w:t>
      </w:r>
      <w:r w:rsidR="007F7472" w:rsidRPr="00E425B0">
        <w:rPr>
          <w:rFonts w:ascii="Times New Roman" w:hAnsi="Times New Roman" w:cs="Times New Roman"/>
          <w:b/>
          <w:bCs/>
          <w:color w:val="auto"/>
          <w:sz w:val="24"/>
          <w:szCs w:val="24"/>
        </w:rPr>
        <w:t>Striking gear and devices for cutting off power supply</w:t>
      </w:r>
      <w:r w:rsidRPr="00E425B0">
        <w:rPr>
          <w:rFonts w:ascii="Times New Roman" w:hAnsi="Times New Roman" w:cs="Times New Roman"/>
          <w:b/>
          <w:bCs/>
          <w:color w:val="auto"/>
          <w:sz w:val="24"/>
          <w:szCs w:val="24"/>
        </w:rPr>
        <w:t>;</w:t>
      </w:r>
      <w:bookmarkEnd w:id="42"/>
    </w:p>
    <w:p w14:paraId="13C1A3C0" w14:textId="77777777" w:rsidR="00E425B0" w:rsidRDefault="00373242" w:rsidP="00E425B0">
      <w:pPr>
        <w:spacing w:after="0" w:line="480" w:lineRule="auto"/>
        <w:jc w:val="both"/>
        <w:rPr>
          <w:rFonts w:ascii="Times New Roman" w:hAnsi="Times New Roman"/>
          <w:sz w:val="24"/>
          <w:szCs w:val="24"/>
        </w:rPr>
      </w:pPr>
      <w:r w:rsidRPr="002D2FA3">
        <w:rPr>
          <w:rFonts w:ascii="Times New Roman" w:hAnsi="Times New Roman"/>
          <w:sz w:val="24"/>
          <w:szCs w:val="24"/>
        </w:rPr>
        <w:t xml:space="preserve">In each floor an emergence axe and a tool box </w:t>
      </w:r>
      <w:r w:rsidR="002D2FA3" w:rsidRPr="002D2FA3">
        <w:rPr>
          <w:rFonts w:ascii="Times New Roman" w:hAnsi="Times New Roman"/>
          <w:sz w:val="24"/>
          <w:szCs w:val="24"/>
        </w:rPr>
        <w:t>are</w:t>
      </w:r>
      <w:r w:rsidRPr="002D2FA3">
        <w:rPr>
          <w:rFonts w:ascii="Times New Roman" w:hAnsi="Times New Roman"/>
          <w:sz w:val="24"/>
          <w:szCs w:val="24"/>
        </w:rPr>
        <w:t xml:space="preserve"> </w:t>
      </w:r>
      <w:r w:rsidR="002D2FA3" w:rsidRPr="002D2FA3">
        <w:rPr>
          <w:rFonts w:ascii="Times New Roman" w:hAnsi="Times New Roman"/>
          <w:sz w:val="24"/>
          <w:szCs w:val="24"/>
        </w:rPr>
        <w:t>kept as a striking gear for cutting power supply or other emergency of similar nature.</w:t>
      </w:r>
    </w:p>
    <w:p w14:paraId="42248EF0" w14:textId="58E6D7D5" w:rsidR="00891A35" w:rsidRDefault="00891A35" w:rsidP="00E425B0">
      <w:pPr>
        <w:spacing w:after="0" w:line="480" w:lineRule="auto"/>
        <w:jc w:val="both"/>
        <w:rPr>
          <w:rFonts w:ascii="Times New Roman" w:hAnsi="Times New Roman"/>
          <w:b/>
          <w:bCs/>
          <w:sz w:val="24"/>
          <w:szCs w:val="24"/>
        </w:rPr>
      </w:pPr>
      <w:r w:rsidRPr="00E425B0">
        <w:rPr>
          <w:rFonts w:ascii="Times New Roman" w:hAnsi="Times New Roman"/>
          <w:b/>
          <w:bCs/>
          <w:sz w:val="24"/>
          <w:szCs w:val="24"/>
        </w:rPr>
        <w:t>4.16. Section 6</w:t>
      </w:r>
      <w:r w:rsidR="00A0180A" w:rsidRPr="00E425B0">
        <w:rPr>
          <w:rFonts w:ascii="Times New Roman" w:hAnsi="Times New Roman"/>
          <w:b/>
          <w:bCs/>
          <w:sz w:val="24"/>
          <w:szCs w:val="24"/>
        </w:rPr>
        <w:t>6</w:t>
      </w:r>
      <w:r w:rsidRPr="00E425B0">
        <w:rPr>
          <w:rFonts w:ascii="Times New Roman" w:hAnsi="Times New Roman"/>
          <w:b/>
          <w:bCs/>
          <w:sz w:val="24"/>
          <w:szCs w:val="24"/>
        </w:rPr>
        <w:t xml:space="preserve">: </w:t>
      </w:r>
      <w:r w:rsidR="00DA4EA2" w:rsidRPr="00E425B0">
        <w:rPr>
          <w:rFonts w:ascii="Times New Roman" w:hAnsi="Times New Roman"/>
          <w:b/>
          <w:bCs/>
          <w:sz w:val="24"/>
          <w:szCs w:val="24"/>
        </w:rPr>
        <w:t>Automatic machines</w:t>
      </w:r>
      <w:r w:rsidRPr="00E425B0">
        <w:rPr>
          <w:rFonts w:ascii="Times New Roman" w:hAnsi="Times New Roman"/>
          <w:b/>
          <w:bCs/>
          <w:sz w:val="24"/>
          <w:szCs w:val="24"/>
        </w:rPr>
        <w:t>;</w:t>
      </w:r>
    </w:p>
    <w:p w14:paraId="2AF2DBF3" w14:textId="764D65E6" w:rsidR="00BD1CA7" w:rsidRPr="00BD1CA7" w:rsidRDefault="003B2DD4" w:rsidP="00E425B0">
      <w:pPr>
        <w:spacing w:after="0" w:line="480" w:lineRule="auto"/>
        <w:jc w:val="both"/>
        <w:rPr>
          <w:rFonts w:ascii="Times New Roman" w:hAnsi="Times New Roman"/>
          <w:sz w:val="24"/>
          <w:szCs w:val="24"/>
        </w:rPr>
      </w:pPr>
      <w:r>
        <w:rPr>
          <w:rFonts w:ascii="Times New Roman" w:hAnsi="Times New Roman"/>
          <w:sz w:val="24"/>
          <w:szCs w:val="24"/>
        </w:rPr>
        <w:t xml:space="preserve">All automatic machines </w:t>
      </w:r>
      <w:r w:rsidR="00F9043C">
        <w:rPr>
          <w:rFonts w:ascii="Times New Roman" w:hAnsi="Times New Roman"/>
          <w:sz w:val="24"/>
          <w:szCs w:val="24"/>
        </w:rPr>
        <w:t>operate</w:t>
      </w:r>
      <w:r>
        <w:rPr>
          <w:rFonts w:ascii="Times New Roman" w:hAnsi="Times New Roman"/>
          <w:sz w:val="24"/>
          <w:szCs w:val="24"/>
        </w:rPr>
        <w:t xml:space="preserve"> as per BLA’s instruction. If any machine that </w:t>
      </w:r>
      <w:proofErr w:type="spellStart"/>
      <w:r>
        <w:rPr>
          <w:rFonts w:ascii="Times New Roman" w:hAnsi="Times New Roman"/>
          <w:sz w:val="24"/>
          <w:szCs w:val="24"/>
        </w:rPr>
        <w:t>can not</w:t>
      </w:r>
      <w:proofErr w:type="spellEnd"/>
      <w:r>
        <w:rPr>
          <w:rFonts w:ascii="Times New Roman" w:hAnsi="Times New Roman"/>
          <w:sz w:val="24"/>
          <w:szCs w:val="24"/>
        </w:rPr>
        <w:t xml:space="preserve"> be operated as per BLAs</w:t>
      </w:r>
      <w:r w:rsidR="00C4535C">
        <w:rPr>
          <w:rFonts w:ascii="Times New Roman" w:hAnsi="Times New Roman"/>
          <w:sz w:val="24"/>
          <w:szCs w:val="24"/>
        </w:rPr>
        <w:t xml:space="preserve"> instruction, then special permission is taken from the </w:t>
      </w:r>
      <w:r w:rsidR="00C4535C" w:rsidRPr="00C4535C">
        <w:rPr>
          <w:rFonts w:ascii="Times New Roman" w:hAnsi="Times New Roman"/>
          <w:sz w:val="24"/>
          <w:szCs w:val="24"/>
        </w:rPr>
        <w:t>DIFE</w:t>
      </w:r>
      <w:r w:rsidR="00F9043C">
        <w:rPr>
          <w:rFonts w:ascii="Times New Roman" w:hAnsi="Times New Roman"/>
          <w:sz w:val="24"/>
          <w:szCs w:val="24"/>
        </w:rPr>
        <w:t xml:space="preserve"> office.</w:t>
      </w:r>
    </w:p>
    <w:p w14:paraId="0F8C574B" w14:textId="5203F062" w:rsidR="00891A35" w:rsidRDefault="00891A35" w:rsidP="0017323D">
      <w:pPr>
        <w:pStyle w:val="Heading2"/>
        <w:spacing w:before="0" w:line="480" w:lineRule="auto"/>
        <w:rPr>
          <w:rFonts w:ascii="Times New Roman" w:hAnsi="Times New Roman" w:cs="Times New Roman"/>
          <w:b/>
          <w:bCs/>
          <w:color w:val="auto"/>
          <w:sz w:val="24"/>
          <w:szCs w:val="24"/>
        </w:rPr>
      </w:pPr>
      <w:bookmarkStart w:id="43" w:name="_Toc76478563"/>
      <w:r w:rsidRPr="00EF7D62">
        <w:rPr>
          <w:rFonts w:ascii="Times New Roman" w:hAnsi="Times New Roman" w:cs="Times New Roman"/>
          <w:b/>
          <w:bCs/>
          <w:color w:val="auto"/>
          <w:sz w:val="24"/>
          <w:szCs w:val="24"/>
        </w:rPr>
        <w:t>4.</w:t>
      </w:r>
      <w:r>
        <w:rPr>
          <w:rFonts w:ascii="Times New Roman" w:hAnsi="Times New Roman" w:cs="Times New Roman"/>
          <w:b/>
          <w:bCs/>
          <w:color w:val="auto"/>
          <w:sz w:val="24"/>
          <w:szCs w:val="24"/>
        </w:rPr>
        <w:t>17</w:t>
      </w:r>
      <w:r w:rsidRPr="00EF7D62">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Section 6</w:t>
      </w:r>
      <w:r w:rsidR="00A0180A">
        <w:rPr>
          <w:rFonts w:ascii="Times New Roman" w:hAnsi="Times New Roman" w:cs="Times New Roman"/>
          <w:b/>
          <w:bCs/>
          <w:color w:val="auto"/>
          <w:sz w:val="24"/>
          <w:szCs w:val="24"/>
        </w:rPr>
        <w:t>7</w:t>
      </w:r>
      <w:r>
        <w:rPr>
          <w:rFonts w:ascii="Times New Roman" w:hAnsi="Times New Roman" w:cs="Times New Roman"/>
          <w:b/>
          <w:bCs/>
          <w:color w:val="auto"/>
          <w:sz w:val="24"/>
          <w:szCs w:val="24"/>
        </w:rPr>
        <w:t xml:space="preserve">: </w:t>
      </w:r>
      <w:r w:rsidR="00DA4EA2" w:rsidRPr="00DA4EA2">
        <w:rPr>
          <w:rFonts w:ascii="Times New Roman" w:hAnsi="Times New Roman" w:cs="Times New Roman"/>
          <w:b/>
          <w:bCs/>
          <w:color w:val="auto"/>
          <w:sz w:val="24"/>
          <w:szCs w:val="24"/>
        </w:rPr>
        <w:t>Casing of new machinery</w:t>
      </w:r>
      <w:r>
        <w:rPr>
          <w:rFonts w:ascii="Times New Roman" w:hAnsi="Times New Roman" w:cs="Times New Roman"/>
          <w:b/>
          <w:bCs/>
          <w:color w:val="auto"/>
          <w:sz w:val="24"/>
          <w:szCs w:val="24"/>
        </w:rPr>
        <w:t>;</w:t>
      </w:r>
      <w:bookmarkEnd w:id="43"/>
    </w:p>
    <w:p w14:paraId="6AFFDCB7" w14:textId="77777777" w:rsidR="00BA04B5" w:rsidRDefault="0017323D" w:rsidP="00BA04B5">
      <w:pPr>
        <w:spacing w:after="0" w:line="480" w:lineRule="auto"/>
        <w:jc w:val="both"/>
        <w:rPr>
          <w:rFonts w:ascii="Times New Roman" w:hAnsi="Times New Roman"/>
          <w:sz w:val="24"/>
          <w:szCs w:val="24"/>
        </w:rPr>
      </w:pPr>
      <w:r w:rsidRPr="0017323D">
        <w:rPr>
          <w:rFonts w:ascii="Times New Roman" w:hAnsi="Times New Roman"/>
          <w:sz w:val="24"/>
          <w:szCs w:val="24"/>
        </w:rPr>
        <w:t>As required by the BLA, all spur, worm and other toothed gearing, which does not require frequent adjustment while in motion, is kept completely encased in the maintenance storage.</w:t>
      </w:r>
    </w:p>
    <w:p w14:paraId="15FDA460" w14:textId="3FA480E9" w:rsidR="00891A35" w:rsidRDefault="00891A35" w:rsidP="00535D67">
      <w:pPr>
        <w:pStyle w:val="Heading2"/>
        <w:spacing w:before="0" w:line="480" w:lineRule="auto"/>
        <w:jc w:val="both"/>
        <w:rPr>
          <w:rFonts w:ascii="Times New Roman" w:hAnsi="Times New Roman" w:cs="Times New Roman"/>
          <w:b/>
          <w:bCs/>
          <w:color w:val="auto"/>
          <w:sz w:val="24"/>
          <w:szCs w:val="24"/>
        </w:rPr>
      </w:pPr>
      <w:bookmarkStart w:id="44" w:name="_Toc76478564"/>
      <w:r w:rsidRPr="00BA04B5">
        <w:rPr>
          <w:rFonts w:ascii="Times New Roman" w:hAnsi="Times New Roman" w:cs="Times New Roman"/>
          <w:b/>
          <w:bCs/>
          <w:color w:val="auto"/>
          <w:sz w:val="24"/>
          <w:szCs w:val="24"/>
        </w:rPr>
        <w:lastRenderedPageBreak/>
        <w:t>4.18. Section 6</w:t>
      </w:r>
      <w:r w:rsidR="00A0180A" w:rsidRPr="00BA04B5">
        <w:rPr>
          <w:rFonts w:ascii="Times New Roman" w:hAnsi="Times New Roman" w:cs="Times New Roman"/>
          <w:b/>
          <w:bCs/>
          <w:color w:val="auto"/>
          <w:sz w:val="24"/>
          <w:szCs w:val="24"/>
        </w:rPr>
        <w:t>8</w:t>
      </w:r>
      <w:r w:rsidRPr="00BA04B5">
        <w:rPr>
          <w:rFonts w:ascii="Times New Roman" w:hAnsi="Times New Roman" w:cs="Times New Roman"/>
          <w:b/>
          <w:bCs/>
          <w:color w:val="auto"/>
          <w:sz w:val="24"/>
          <w:szCs w:val="24"/>
        </w:rPr>
        <w:t xml:space="preserve">: </w:t>
      </w:r>
      <w:r w:rsidR="00DA4EA2" w:rsidRPr="00BA04B5">
        <w:rPr>
          <w:rFonts w:ascii="Times New Roman" w:hAnsi="Times New Roman" w:cs="Times New Roman"/>
          <w:b/>
          <w:bCs/>
          <w:color w:val="auto"/>
          <w:sz w:val="24"/>
          <w:szCs w:val="24"/>
        </w:rPr>
        <w:t>Cranes and other lifting machinery</w:t>
      </w:r>
      <w:r w:rsidRPr="00BA04B5">
        <w:rPr>
          <w:rFonts w:ascii="Times New Roman" w:hAnsi="Times New Roman" w:cs="Times New Roman"/>
          <w:b/>
          <w:bCs/>
          <w:color w:val="auto"/>
          <w:sz w:val="24"/>
          <w:szCs w:val="24"/>
        </w:rPr>
        <w:t>;</w:t>
      </w:r>
      <w:bookmarkEnd w:id="44"/>
    </w:p>
    <w:p w14:paraId="24F23307" w14:textId="235D71BC" w:rsidR="00D714DE" w:rsidRPr="00D714DE" w:rsidRDefault="00C81F52" w:rsidP="00535D67">
      <w:pPr>
        <w:spacing w:after="0" w:line="480" w:lineRule="auto"/>
        <w:jc w:val="both"/>
        <w:rPr>
          <w:rFonts w:ascii="Times New Roman" w:hAnsi="Times New Roman"/>
          <w:sz w:val="24"/>
          <w:szCs w:val="24"/>
        </w:rPr>
      </w:pPr>
      <w:r>
        <w:rPr>
          <w:rFonts w:ascii="Times New Roman" w:hAnsi="Times New Roman"/>
          <w:sz w:val="24"/>
          <w:szCs w:val="24"/>
        </w:rPr>
        <w:t>A</w:t>
      </w:r>
      <w:r w:rsidR="00820767">
        <w:rPr>
          <w:rFonts w:ascii="Times New Roman" w:hAnsi="Times New Roman"/>
          <w:sz w:val="24"/>
          <w:szCs w:val="24"/>
        </w:rPr>
        <w:t xml:space="preserve">ll cranes and other lifting machinery are never allowed to carry or move </w:t>
      </w:r>
      <w:r w:rsidR="00535D67">
        <w:rPr>
          <w:rFonts w:ascii="Times New Roman" w:hAnsi="Times New Roman"/>
          <w:sz w:val="24"/>
          <w:szCs w:val="24"/>
        </w:rPr>
        <w:t xml:space="preserve">more than the wight capacity it is meant for to be. And </w:t>
      </w:r>
      <w:r w:rsidR="003C7ED7">
        <w:rPr>
          <w:rFonts w:ascii="Times New Roman" w:hAnsi="Times New Roman"/>
          <w:sz w:val="24"/>
          <w:szCs w:val="24"/>
        </w:rPr>
        <w:t>cranes and lifting machinery is fitted with sound alarm as it moves.</w:t>
      </w:r>
    </w:p>
    <w:p w14:paraId="3E97BF55" w14:textId="52E101AD" w:rsidR="00891A35" w:rsidRDefault="00891A35" w:rsidP="007E536C">
      <w:pPr>
        <w:pStyle w:val="Heading2"/>
        <w:spacing w:before="0" w:line="480" w:lineRule="auto"/>
        <w:jc w:val="both"/>
        <w:rPr>
          <w:rFonts w:ascii="Times New Roman" w:hAnsi="Times New Roman" w:cs="Times New Roman"/>
          <w:b/>
          <w:bCs/>
          <w:color w:val="auto"/>
          <w:sz w:val="24"/>
          <w:szCs w:val="24"/>
        </w:rPr>
      </w:pPr>
      <w:bookmarkStart w:id="45" w:name="_Toc76478565"/>
      <w:r w:rsidRPr="00BA04B5">
        <w:rPr>
          <w:rFonts w:ascii="Times New Roman" w:hAnsi="Times New Roman" w:cs="Times New Roman"/>
          <w:b/>
          <w:bCs/>
          <w:color w:val="auto"/>
          <w:sz w:val="24"/>
          <w:szCs w:val="24"/>
        </w:rPr>
        <w:t>4.19. Section 6</w:t>
      </w:r>
      <w:r w:rsidR="00A0180A" w:rsidRPr="00BA04B5">
        <w:rPr>
          <w:rFonts w:ascii="Times New Roman" w:hAnsi="Times New Roman" w:cs="Times New Roman"/>
          <w:b/>
          <w:bCs/>
          <w:color w:val="auto"/>
          <w:sz w:val="24"/>
          <w:szCs w:val="24"/>
        </w:rPr>
        <w:t>9</w:t>
      </w:r>
      <w:r w:rsidRPr="00BA04B5">
        <w:rPr>
          <w:rFonts w:ascii="Times New Roman" w:hAnsi="Times New Roman" w:cs="Times New Roman"/>
          <w:b/>
          <w:bCs/>
          <w:color w:val="auto"/>
          <w:sz w:val="24"/>
          <w:szCs w:val="24"/>
        </w:rPr>
        <w:t xml:space="preserve">: </w:t>
      </w:r>
      <w:r w:rsidR="00DA4EA2" w:rsidRPr="00BA04B5">
        <w:rPr>
          <w:rFonts w:ascii="Times New Roman" w:hAnsi="Times New Roman" w:cs="Times New Roman"/>
          <w:b/>
          <w:bCs/>
          <w:color w:val="auto"/>
          <w:sz w:val="24"/>
          <w:szCs w:val="24"/>
        </w:rPr>
        <w:t>Hoists and lifts</w:t>
      </w:r>
      <w:r w:rsidRPr="00BA04B5">
        <w:rPr>
          <w:rFonts w:ascii="Times New Roman" w:hAnsi="Times New Roman" w:cs="Times New Roman"/>
          <w:b/>
          <w:bCs/>
          <w:color w:val="auto"/>
          <w:sz w:val="24"/>
          <w:szCs w:val="24"/>
        </w:rPr>
        <w:t>;</w:t>
      </w:r>
      <w:bookmarkEnd w:id="45"/>
    </w:p>
    <w:p w14:paraId="1D0A3586" w14:textId="6F2C71F9" w:rsidR="003C7ED7" w:rsidRPr="003C7ED7" w:rsidRDefault="003C7ED7" w:rsidP="007E536C">
      <w:pPr>
        <w:spacing w:after="0" w:line="480" w:lineRule="auto"/>
        <w:rPr>
          <w:rFonts w:ascii="Times New Roman" w:hAnsi="Times New Roman"/>
          <w:sz w:val="24"/>
          <w:szCs w:val="24"/>
        </w:rPr>
      </w:pPr>
      <w:r w:rsidRPr="003C7ED7">
        <w:rPr>
          <w:rFonts w:ascii="Times New Roman" w:hAnsi="Times New Roman"/>
          <w:sz w:val="24"/>
          <w:szCs w:val="24"/>
        </w:rPr>
        <w:t xml:space="preserve">Every hoist way and lift </w:t>
      </w:r>
      <w:r w:rsidR="00515454">
        <w:rPr>
          <w:rFonts w:ascii="Times New Roman" w:hAnsi="Times New Roman"/>
          <w:sz w:val="24"/>
          <w:szCs w:val="24"/>
        </w:rPr>
        <w:t>are</w:t>
      </w:r>
      <w:r w:rsidRPr="003C7ED7">
        <w:rPr>
          <w:rFonts w:ascii="Times New Roman" w:hAnsi="Times New Roman"/>
          <w:sz w:val="24"/>
          <w:szCs w:val="24"/>
        </w:rPr>
        <w:t xml:space="preserve"> sufficiently protected by an </w:t>
      </w:r>
      <w:r w:rsidR="00515454" w:rsidRPr="003C7ED7">
        <w:rPr>
          <w:rFonts w:ascii="Times New Roman" w:hAnsi="Times New Roman"/>
          <w:sz w:val="24"/>
          <w:szCs w:val="24"/>
        </w:rPr>
        <w:t>attachment</w:t>
      </w:r>
      <w:r w:rsidR="007E536C">
        <w:rPr>
          <w:rFonts w:ascii="Times New Roman" w:hAnsi="Times New Roman"/>
          <w:sz w:val="24"/>
          <w:szCs w:val="24"/>
        </w:rPr>
        <w:t xml:space="preserve"> </w:t>
      </w:r>
      <w:r w:rsidRPr="003C7ED7">
        <w:rPr>
          <w:rFonts w:ascii="Times New Roman" w:hAnsi="Times New Roman"/>
          <w:sz w:val="24"/>
          <w:szCs w:val="24"/>
        </w:rPr>
        <w:t xml:space="preserve">fitted with gates and the hoist or lift and every such enclosure </w:t>
      </w:r>
      <w:r w:rsidR="007E536C">
        <w:rPr>
          <w:rFonts w:ascii="Times New Roman" w:hAnsi="Times New Roman"/>
          <w:sz w:val="24"/>
          <w:szCs w:val="24"/>
        </w:rPr>
        <w:t xml:space="preserve">is </w:t>
      </w:r>
      <w:r w:rsidRPr="003C7ED7">
        <w:rPr>
          <w:rFonts w:ascii="Times New Roman" w:hAnsi="Times New Roman"/>
          <w:sz w:val="24"/>
          <w:szCs w:val="24"/>
        </w:rPr>
        <w:t>constructed to prevent any person or thing from being trapped between any part</w:t>
      </w:r>
      <w:r w:rsidR="007E536C">
        <w:rPr>
          <w:rFonts w:ascii="Times New Roman" w:hAnsi="Times New Roman"/>
          <w:sz w:val="24"/>
          <w:szCs w:val="24"/>
        </w:rPr>
        <w:t xml:space="preserve"> </w:t>
      </w:r>
      <w:r w:rsidRPr="003C7ED7">
        <w:rPr>
          <w:rFonts w:ascii="Times New Roman" w:hAnsi="Times New Roman"/>
          <w:sz w:val="24"/>
          <w:szCs w:val="24"/>
        </w:rPr>
        <w:t>of the hoist or lift</w:t>
      </w:r>
      <w:r w:rsidR="00415D6A">
        <w:rPr>
          <w:rFonts w:ascii="Times New Roman" w:hAnsi="Times New Roman"/>
          <w:sz w:val="24"/>
          <w:szCs w:val="24"/>
        </w:rPr>
        <w:t>.</w:t>
      </w:r>
      <w:r w:rsidR="00415D6A" w:rsidRPr="00415D6A">
        <w:t xml:space="preserve"> </w:t>
      </w:r>
      <w:r w:rsidR="00415D6A" w:rsidRPr="00415D6A">
        <w:rPr>
          <w:rFonts w:ascii="Times New Roman" w:hAnsi="Times New Roman"/>
          <w:sz w:val="24"/>
          <w:szCs w:val="24"/>
        </w:rPr>
        <w:t>Every hoist and lift</w:t>
      </w:r>
      <w:r w:rsidR="00415D6A">
        <w:rPr>
          <w:rFonts w:ascii="Times New Roman" w:hAnsi="Times New Roman"/>
          <w:sz w:val="24"/>
          <w:szCs w:val="24"/>
        </w:rPr>
        <w:t xml:space="preserve"> are </w:t>
      </w:r>
      <w:r w:rsidR="00415D6A" w:rsidRPr="00415D6A">
        <w:rPr>
          <w:rFonts w:ascii="Times New Roman" w:hAnsi="Times New Roman"/>
          <w:sz w:val="24"/>
          <w:szCs w:val="24"/>
        </w:rPr>
        <w:t>of good construction with sound material and adequate strength</w:t>
      </w:r>
      <w:r w:rsidR="00415D6A">
        <w:rPr>
          <w:rFonts w:ascii="Times New Roman" w:hAnsi="Times New Roman"/>
          <w:sz w:val="24"/>
          <w:szCs w:val="24"/>
        </w:rPr>
        <w:t>. And all of them has dedicated operator.</w:t>
      </w:r>
      <w:r w:rsidR="004C0497">
        <w:rPr>
          <w:rFonts w:ascii="Times New Roman" w:hAnsi="Times New Roman"/>
          <w:sz w:val="24"/>
          <w:szCs w:val="24"/>
        </w:rPr>
        <w:t xml:space="preserve"> Rule 60 form 30 qualified</w:t>
      </w:r>
    </w:p>
    <w:p w14:paraId="5E93EC28" w14:textId="5857FF0B" w:rsidR="00891A35" w:rsidRDefault="00891A35" w:rsidP="00E55CBE">
      <w:pPr>
        <w:pStyle w:val="Heading2"/>
        <w:spacing w:before="0" w:line="480" w:lineRule="auto"/>
        <w:jc w:val="both"/>
        <w:rPr>
          <w:rFonts w:ascii="Times New Roman" w:hAnsi="Times New Roman" w:cs="Times New Roman"/>
          <w:b/>
          <w:bCs/>
          <w:color w:val="auto"/>
          <w:sz w:val="24"/>
          <w:szCs w:val="24"/>
        </w:rPr>
      </w:pPr>
      <w:bookmarkStart w:id="46" w:name="_Toc76478566"/>
      <w:r w:rsidRPr="00BA04B5">
        <w:rPr>
          <w:rFonts w:ascii="Times New Roman" w:hAnsi="Times New Roman" w:cs="Times New Roman"/>
          <w:b/>
          <w:bCs/>
          <w:color w:val="auto"/>
          <w:sz w:val="24"/>
          <w:szCs w:val="24"/>
        </w:rPr>
        <w:t xml:space="preserve">4.20. Section </w:t>
      </w:r>
      <w:r w:rsidR="00A0180A" w:rsidRPr="00BA04B5">
        <w:rPr>
          <w:rFonts w:ascii="Times New Roman" w:hAnsi="Times New Roman" w:cs="Times New Roman"/>
          <w:b/>
          <w:bCs/>
          <w:color w:val="auto"/>
          <w:sz w:val="24"/>
          <w:szCs w:val="24"/>
        </w:rPr>
        <w:t>70</w:t>
      </w:r>
      <w:r w:rsidRPr="00BA04B5">
        <w:rPr>
          <w:rFonts w:ascii="Times New Roman" w:hAnsi="Times New Roman" w:cs="Times New Roman"/>
          <w:b/>
          <w:bCs/>
          <w:color w:val="auto"/>
          <w:sz w:val="24"/>
          <w:szCs w:val="24"/>
        </w:rPr>
        <w:t xml:space="preserve">: </w:t>
      </w:r>
      <w:r w:rsidR="00161C6E" w:rsidRPr="00BA04B5">
        <w:rPr>
          <w:rFonts w:ascii="Times New Roman" w:hAnsi="Times New Roman" w:cs="Times New Roman"/>
          <w:b/>
          <w:bCs/>
          <w:color w:val="auto"/>
          <w:sz w:val="24"/>
          <w:szCs w:val="24"/>
        </w:rPr>
        <w:t>Revolving machinery</w:t>
      </w:r>
      <w:r w:rsidRPr="00BA04B5">
        <w:rPr>
          <w:rFonts w:ascii="Times New Roman" w:hAnsi="Times New Roman" w:cs="Times New Roman"/>
          <w:b/>
          <w:bCs/>
          <w:color w:val="auto"/>
          <w:sz w:val="24"/>
          <w:szCs w:val="24"/>
        </w:rPr>
        <w:t>;</w:t>
      </w:r>
      <w:bookmarkEnd w:id="46"/>
    </w:p>
    <w:p w14:paraId="366248A6" w14:textId="0E8D7A86" w:rsidR="00E55CBE" w:rsidRPr="0025313C" w:rsidRDefault="00A92D77" w:rsidP="00E55CBE">
      <w:pPr>
        <w:spacing w:after="0" w:line="480" w:lineRule="auto"/>
        <w:jc w:val="both"/>
        <w:rPr>
          <w:rFonts w:ascii="Times New Roman" w:hAnsi="Times New Roman"/>
          <w:sz w:val="24"/>
          <w:szCs w:val="24"/>
        </w:rPr>
      </w:pPr>
      <w:r>
        <w:rPr>
          <w:rFonts w:ascii="Times New Roman" w:hAnsi="Times New Roman"/>
          <w:sz w:val="24"/>
          <w:szCs w:val="24"/>
        </w:rPr>
        <w:t>In a place where there is a revolving machinery is in place, the</w:t>
      </w:r>
      <w:r w:rsidR="00E55CBE">
        <w:rPr>
          <w:rFonts w:ascii="Times New Roman" w:hAnsi="Times New Roman"/>
          <w:sz w:val="24"/>
          <w:szCs w:val="24"/>
        </w:rPr>
        <w:t>y</w:t>
      </w:r>
      <w:r>
        <w:rPr>
          <w:rFonts w:ascii="Times New Roman" w:hAnsi="Times New Roman"/>
          <w:sz w:val="24"/>
          <w:szCs w:val="24"/>
        </w:rPr>
        <w:t xml:space="preserve"> are marked with proper safe distances </w:t>
      </w:r>
      <w:r w:rsidR="00E55CBE">
        <w:rPr>
          <w:rFonts w:ascii="Times New Roman" w:hAnsi="Times New Roman"/>
          <w:sz w:val="24"/>
          <w:szCs w:val="24"/>
        </w:rPr>
        <w:t xml:space="preserve">warning </w:t>
      </w:r>
      <w:r>
        <w:rPr>
          <w:rFonts w:ascii="Times New Roman" w:hAnsi="Times New Roman"/>
          <w:sz w:val="24"/>
          <w:szCs w:val="24"/>
        </w:rPr>
        <w:t xml:space="preserve">and adequate warning notice both </w:t>
      </w:r>
      <w:r w:rsidR="00E55CBE">
        <w:rPr>
          <w:rFonts w:ascii="Times New Roman" w:hAnsi="Times New Roman"/>
          <w:sz w:val="24"/>
          <w:szCs w:val="24"/>
        </w:rPr>
        <w:t>written and pictorial is put on</w:t>
      </w:r>
      <w:r w:rsidR="008A7085">
        <w:rPr>
          <w:rFonts w:ascii="Times New Roman" w:hAnsi="Times New Roman"/>
          <w:sz w:val="24"/>
          <w:szCs w:val="24"/>
        </w:rPr>
        <w:t xml:space="preserve"> to aware everyone.</w:t>
      </w:r>
      <w:r w:rsidR="004C0497">
        <w:rPr>
          <w:rFonts w:ascii="Times New Roman" w:hAnsi="Times New Roman"/>
          <w:sz w:val="24"/>
          <w:szCs w:val="24"/>
        </w:rPr>
        <w:t xml:space="preserve"> Rule 61, 73</w:t>
      </w:r>
      <w:r w:rsidR="0021568F">
        <w:rPr>
          <w:rFonts w:ascii="Times New Roman" w:hAnsi="Times New Roman"/>
          <w:sz w:val="24"/>
          <w:szCs w:val="24"/>
        </w:rPr>
        <w:t xml:space="preserve"> emergency </w:t>
      </w:r>
      <w:proofErr w:type="gramStart"/>
      <w:r w:rsidR="0021568F">
        <w:rPr>
          <w:rFonts w:ascii="Times New Roman" w:hAnsi="Times New Roman"/>
          <w:sz w:val="24"/>
          <w:szCs w:val="24"/>
        </w:rPr>
        <w:t>stop</w:t>
      </w:r>
      <w:proofErr w:type="gramEnd"/>
    </w:p>
    <w:p w14:paraId="6BD790EC" w14:textId="44F648FD" w:rsidR="00891A35" w:rsidRDefault="00891A35" w:rsidP="00E55CBE">
      <w:pPr>
        <w:pStyle w:val="Heading2"/>
        <w:spacing w:before="0" w:line="480" w:lineRule="auto"/>
        <w:jc w:val="both"/>
        <w:rPr>
          <w:rFonts w:ascii="Times New Roman" w:hAnsi="Times New Roman" w:cs="Times New Roman"/>
          <w:b/>
          <w:bCs/>
          <w:color w:val="auto"/>
          <w:sz w:val="24"/>
          <w:szCs w:val="24"/>
        </w:rPr>
      </w:pPr>
      <w:bookmarkStart w:id="47" w:name="_Toc76478567"/>
      <w:r w:rsidRPr="00BA04B5">
        <w:rPr>
          <w:rFonts w:ascii="Times New Roman" w:hAnsi="Times New Roman" w:cs="Times New Roman"/>
          <w:b/>
          <w:bCs/>
          <w:color w:val="auto"/>
          <w:sz w:val="24"/>
          <w:szCs w:val="24"/>
        </w:rPr>
        <w:t xml:space="preserve">4.21. Section </w:t>
      </w:r>
      <w:r w:rsidR="00A0180A" w:rsidRPr="00BA04B5">
        <w:rPr>
          <w:rFonts w:ascii="Times New Roman" w:hAnsi="Times New Roman" w:cs="Times New Roman"/>
          <w:b/>
          <w:bCs/>
          <w:color w:val="auto"/>
          <w:sz w:val="24"/>
          <w:szCs w:val="24"/>
        </w:rPr>
        <w:t>71</w:t>
      </w:r>
      <w:r w:rsidRPr="00BA04B5">
        <w:rPr>
          <w:rFonts w:ascii="Times New Roman" w:hAnsi="Times New Roman" w:cs="Times New Roman"/>
          <w:b/>
          <w:bCs/>
          <w:color w:val="auto"/>
          <w:sz w:val="24"/>
          <w:szCs w:val="24"/>
        </w:rPr>
        <w:t xml:space="preserve">: </w:t>
      </w:r>
      <w:r w:rsidR="00161C6E" w:rsidRPr="00BA04B5">
        <w:rPr>
          <w:rFonts w:ascii="Times New Roman" w:hAnsi="Times New Roman" w:cs="Times New Roman"/>
          <w:b/>
          <w:bCs/>
          <w:color w:val="auto"/>
          <w:sz w:val="24"/>
          <w:szCs w:val="24"/>
        </w:rPr>
        <w:t>Pressure plant</w:t>
      </w:r>
      <w:r w:rsidRPr="00BA04B5">
        <w:rPr>
          <w:rFonts w:ascii="Times New Roman" w:hAnsi="Times New Roman" w:cs="Times New Roman"/>
          <w:b/>
          <w:bCs/>
          <w:color w:val="auto"/>
          <w:sz w:val="24"/>
          <w:szCs w:val="24"/>
        </w:rPr>
        <w:t>;</w:t>
      </w:r>
      <w:bookmarkEnd w:id="47"/>
    </w:p>
    <w:p w14:paraId="5F663988" w14:textId="77777777" w:rsidR="00B72665" w:rsidRDefault="005B3FAE" w:rsidP="00B72665">
      <w:pPr>
        <w:spacing w:after="0" w:line="480" w:lineRule="auto"/>
        <w:jc w:val="both"/>
        <w:rPr>
          <w:rFonts w:ascii="Times New Roman" w:hAnsi="Times New Roman"/>
          <w:sz w:val="24"/>
          <w:szCs w:val="24"/>
        </w:rPr>
      </w:pPr>
      <w:r w:rsidRPr="0007490F">
        <w:rPr>
          <w:rFonts w:ascii="Times New Roman" w:hAnsi="Times New Roman"/>
          <w:sz w:val="24"/>
          <w:szCs w:val="24"/>
        </w:rPr>
        <w:t>Some machinery does require to be operated at a pressure above the atmospheric pressure</w:t>
      </w:r>
      <w:r w:rsidR="0007490F" w:rsidRPr="0007490F">
        <w:rPr>
          <w:rFonts w:ascii="Times New Roman" w:hAnsi="Times New Roman"/>
          <w:sz w:val="24"/>
          <w:szCs w:val="24"/>
        </w:rPr>
        <w:t xml:space="preserve">, but proper safety measures are taken and </w:t>
      </w:r>
      <w:proofErr w:type="spellStart"/>
      <w:r w:rsidR="0007490F" w:rsidRPr="0007490F">
        <w:rPr>
          <w:rFonts w:ascii="Times New Roman" w:hAnsi="Times New Roman"/>
          <w:sz w:val="24"/>
          <w:szCs w:val="24"/>
        </w:rPr>
        <w:t>some one</w:t>
      </w:r>
      <w:proofErr w:type="spellEnd"/>
      <w:r w:rsidR="0007490F" w:rsidRPr="0007490F">
        <w:rPr>
          <w:rFonts w:ascii="Times New Roman" w:hAnsi="Times New Roman"/>
          <w:sz w:val="24"/>
          <w:szCs w:val="24"/>
        </w:rPr>
        <w:t xml:space="preserve"> is always there to monitor the technicalities. </w:t>
      </w:r>
      <w:bookmarkStart w:id="48" w:name="_Toc76478568"/>
    </w:p>
    <w:p w14:paraId="47DF9822" w14:textId="6FB9FD21" w:rsidR="00891A35" w:rsidRDefault="00891A35" w:rsidP="00B72665">
      <w:pPr>
        <w:spacing w:after="0" w:line="480" w:lineRule="auto"/>
        <w:jc w:val="both"/>
        <w:rPr>
          <w:rFonts w:ascii="Times New Roman" w:hAnsi="Times New Roman"/>
          <w:b/>
          <w:bCs/>
          <w:sz w:val="24"/>
          <w:szCs w:val="24"/>
        </w:rPr>
      </w:pPr>
      <w:r w:rsidRPr="00BA04B5">
        <w:rPr>
          <w:rFonts w:ascii="Times New Roman" w:hAnsi="Times New Roman"/>
          <w:b/>
          <w:bCs/>
          <w:sz w:val="24"/>
          <w:szCs w:val="24"/>
        </w:rPr>
        <w:t xml:space="preserve">4.22. Section </w:t>
      </w:r>
      <w:r w:rsidR="00A0180A" w:rsidRPr="00BA04B5">
        <w:rPr>
          <w:rFonts w:ascii="Times New Roman" w:hAnsi="Times New Roman"/>
          <w:b/>
          <w:bCs/>
          <w:sz w:val="24"/>
          <w:szCs w:val="24"/>
        </w:rPr>
        <w:t>72</w:t>
      </w:r>
      <w:r w:rsidRPr="00BA04B5">
        <w:rPr>
          <w:rFonts w:ascii="Times New Roman" w:hAnsi="Times New Roman"/>
          <w:b/>
          <w:bCs/>
          <w:sz w:val="24"/>
          <w:szCs w:val="24"/>
        </w:rPr>
        <w:t xml:space="preserve">: </w:t>
      </w:r>
      <w:r w:rsidR="00161C6E" w:rsidRPr="00BA04B5">
        <w:rPr>
          <w:rFonts w:ascii="Times New Roman" w:hAnsi="Times New Roman"/>
          <w:b/>
          <w:bCs/>
          <w:sz w:val="24"/>
          <w:szCs w:val="24"/>
        </w:rPr>
        <w:t>Floors, stairs and passages</w:t>
      </w:r>
      <w:r w:rsidRPr="00BA04B5">
        <w:rPr>
          <w:rFonts w:ascii="Times New Roman" w:hAnsi="Times New Roman"/>
          <w:b/>
          <w:bCs/>
          <w:sz w:val="24"/>
          <w:szCs w:val="24"/>
        </w:rPr>
        <w:t>;</w:t>
      </w:r>
      <w:bookmarkEnd w:id="48"/>
    </w:p>
    <w:p w14:paraId="66423E26" w14:textId="77777777" w:rsidR="00327944" w:rsidRDefault="00473534" w:rsidP="00327944">
      <w:pPr>
        <w:spacing w:after="0" w:line="480" w:lineRule="auto"/>
        <w:jc w:val="both"/>
        <w:rPr>
          <w:rFonts w:ascii="Times New Roman" w:hAnsi="Times New Roman"/>
          <w:sz w:val="24"/>
          <w:szCs w:val="24"/>
        </w:rPr>
      </w:pPr>
      <w:r>
        <w:rPr>
          <w:rFonts w:ascii="Times New Roman" w:hAnsi="Times New Roman"/>
          <w:sz w:val="24"/>
          <w:szCs w:val="24"/>
        </w:rPr>
        <w:t>A</w:t>
      </w:r>
      <w:r w:rsidR="00B72665" w:rsidRPr="00B72665">
        <w:rPr>
          <w:rFonts w:ascii="Times New Roman" w:hAnsi="Times New Roman"/>
          <w:sz w:val="24"/>
          <w:szCs w:val="24"/>
        </w:rPr>
        <w:t xml:space="preserve">ll floors, stairs, passages </w:t>
      </w:r>
      <w:r w:rsidR="00190E6F">
        <w:rPr>
          <w:rFonts w:ascii="Times New Roman" w:hAnsi="Times New Roman"/>
          <w:sz w:val="24"/>
          <w:szCs w:val="24"/>
        </w:rPr>
        <w:t>are</w:t>
      </w:r>
      <w:r w:rsidR="00B72665" w:rsidRPr="00B72665">
        <w:rPr>
          <w:rFonts w:ascii="Times New Roman" w:hAnsi="Times New Roman"/>
          <w:sz w:val="24"/>
          <w:szCs w:val="24"/>
        </w:rPr>
        <w:t xml:space="preserve"> properly</w:t>
      </w:r>
      <w:r w:rsidR="00B72665">
        <w:rPr>
          <w:rFonts w:ascii="Times New Roman" w:hAnsi="Times New Roman"/>
          <w:sz w:val="24"/>
          <w:szCs w:val="24"/>
        </w:rPr>
        <w:t xml:space="preserve"> </w:t>
      </w:r>
      <w:r w:rsidR="00B72665" w:rsidRPr="00B72665">
        <w:rPr>
          <w:rFonts w:ascii="Times New Roman" w:hAnsi="Times New Roman"/>
          <w:sz w:val="24"/>
          <w:szCs w:val="24"/>
        </w:rPr>
        <w:t>maintained</w:t>
      </w:r>
      <w:r w:rsidR="008B2FBA">
        <w:rPr>
          <w:rFonts w:ascii="Times New Roman" w:hAnsi="Times New Roman"/>
          <w:sz w:val="24"/>
          <w:szCs w:val="24"/>
        </w:rPr>
        <w:t>.</w:t>
      </w:r>
      <w:r w:rsidR="00B72665" w:rsidRPr="00B72665">
        <w:rPr>
          <w:rFonts w:ascii="Times New Roman" w:hAnsi="Times New Roman"/>
          <w:sz w:val="24"/>
          <w:szCs w:val="24"/>
        </w:rPr>
        <w:t xml:space="preserve"> </w:t>
      </w:r>
      <w:r w:rsidR="008B2FBA">
        <w:rPr>
          <w:rFonts w:ascii="Times New Roman" w:hAnsi="Times New Roman"/>
          <w:sz w:val="24"/>
          <w:szCs w:val="24"/>
        </w:rPr>
        <w:t xml:space="preserve">If </w:t>
      </w:r>
      <w:r w:rsidR="00B72665" w:rsidRPr="00B72665">
        <w:rPr>
          <w:rFonts w:ascii="Times New Roman" w:hAnsi="Times New Roman"/>
          <w:sz w:val="24"/>
          <w:szCs w:val="24"/>
        </w:rPr>
        <w:t xml:space="preserve">necessary strong railing </w:t>
      </w:r>
      <w:r>
        <w:rPr>
          <w:rFonts w:ascii="Times New Roman" w:hAnsi="Times New Roman"/>
          <w:sz w:val="24"/>
          <w:szCs w:val="24"/>
        </w:rPr>
        <w:t>is</w:t>
      </w:r>
      <w:r w:rsidR="00B72665" w:rsidRPr="00B72665">
        <w:rPr>
          <w:rFonts w:ascii="Times New Roman" w:hAnsi="Times New Roman"/>
          <w:sz w:val="24"/>
          <w:szCs w:val="24"/>
        </w:rPr>
        <w:t xml:space="preserve"> provided </w:t>
      </w:r>
      <w:r>
        <w:rPr>
          <w:rFonts w:ascii="Times New Roman" w:hAnsi="Times New Roman"/>
          <w:sz w:val="24"/>
          <w:szCs w:val="24"/>
        </w:rPr>
        <w:t xml:space="preserve">as required. </w:t>
      </w:r>
      <w:r w:rsidR="00190E6F">
        <w:rPr>
          <w:rFonts w:ascii="Times New Roman" w:hAnsi="Times New Roman"/>
          <w:sz w:val="24"/>
          <w:szCs w:val="24"/>
        </w:rPr>
        <w:t>P</w:t>
      </w:r>
      <w:r w:rsidR="00B72665" w:rsidRPr="00B72665">
        <w:rPr>
          <w:rFonts w:ascii="Times New Roman" w:hAnsi="Times New Roman"/>
          <w:sz w:val="24"/>
          <w:szCs w:val="24"/>
        </w:rPr>
        <w:t xml:space="preserve">assages and stairways </w:t>
      </w:r>
      <w:r w:rsidR="00190E6F">
        <w:rPr>
          <w:rFonts w:ascii="Times New Roman" w:hAnsi="Times New Roman"/>
          <w:sz w:val="24"/>
          <w:szCs w:val="24"/>
        </w:rPr>
        <w:t>a</w:t>
      </w:r>
      <w:r w:rsidR="008B2FBA">
        <w:rPr>
          <w:rFonts w:ascii="Times New Roman" w:hAnsi="Times New Roman"/>
          <w:sz w:val="24"/>
          <w:szCs w:val="24"/>
        </w:rPr>
        <w:t>r</w:t>
      </w:r>
      <w:r w:rsidR="00190E6F">
        <w:rPr>
          <w:rFonts w:ascii="Times New Roman" w:hAnsi="Times New Roman"/>
          <w:sz w:val="24"/>
          <w:szCs w:val="24"/>
        </w:rPr>
        <w:t>e</w:t>
      </w:r>
      <w:r w:rsidR="008B2FBA">
        <w:rPr>
          <w:rFonts w:ascii="Times New Roman" w:hAnsi="Times New Roman"/>
          <w:sz w:val="24"/>
          <w:szCs w:val="24"/>
        </w:rPr>
        <w:t xml:space="preserve"> always</w:t>
      </w:r>
      <w:r w:rsidR="00190E6F">
        <w:rPr>
          <w:rFonts w:ascii="Times New Roman" w:hAnsi="Times New Roman"/>
          <w:sz w:val="24"/>
          <w:szCs w:val="24"/>
        </w:rPr>
        <w:t xml:space="preserve"> kept </w:t>
      </w:r>
      <w:r w:rsidR="00B72665" w:rsidRPr="00B72665">
        <w:rPr>
          <w:rFonts w:ascii="Times New Roman" w:hAnsi="Times New Roman"/>
          <w:sz w:val="24"/>
          <w:szCs w:val="24"/>
        </w:rPr>
        <w:t>clean, wide and clear of all</w:t>
      </w:r>
      <w:r w:rsidR="00190E6F">
        <w:rPr>
          <w:rFonts w:ascii="Times New Roman" w:hAnsi="Times New Roman"/>
          <w:sz w:val="24"/>
          <w:szCs w:val="24"/>
        </w:rPr>
        <w:t xml:space="preserve"> barriers. They are properly marked for safety exit as well.</w:t>
      </w:r>
      <w:bookmarkStart w:id="49" w:name="_Toc76478569"/>
    </w:p>
    <w:p w14:paraId="1CD5DCED" w14:textId="77777777" w:rsidR="008A7085" w:rsidRDefault="008A7085" w:rsidP="00327944">
      <w:pPr>
        <w:spacing w:after="0" w:line="480" w:lineRule="auto"/>
        <w:jc w:val="both"/>
        <w:rPr>
          <w:rFonts w:ascii="Times New Roman" w:hAnsi="Times New Roman"/>
          <w:b/>
          <w:bCs/>
          <w:sz w:val="24"/>
          <w:szCs w:val="24"/>
        </w:rPr>
      </w:pPr>
    </w:p>
    <w:p w14:paraId="67DC277E" w14:textId="76A46C26" w:rsidR="00891A35" w:rsidRDefault="00891A35" w:rsidP="00327944">
      <w:pPr>
        <w:spacing w:after="0" w:line="480" w:lineRule="auto"/>
        <w:jc w:val="both"/>
        <w:rPr>
          <w:rFonts w:ascii="Times New Roman" w:hAnsi="Times New Roman"/>
          <w:b/>
          <w:bCs/>
          <w:sz w:val="24"/>
          <w:szCs w:val="24"/>
        </w:rPr>
      </w:pPr>
      <w:r w:rsidRPr="00BA04B5">
        <w:rPr>
          <w:rFonts w:ascii="Times New Roman" w:hAnsi="Times New Roman"/>
          <w:b/>
          <w:bCs/>
          <w:sz w:val="24"/>
          <w:szCs w:val="24"/>
        </w:rPr>
        <w:lastRenderedPageBreak/>
        <w:t xml:space="preserve">4.23. Section </w:t>
      </w:r>
      <w:r w:rsidR="00A0180A" w:rsidRPr="00BA04B5">
        <w:rPr>
          <w:rFonts w:ascii="Times New Roman" w:hAnsi="Times New Roman"/>
          <w:b/>
          <w:bCs/>
          <w:sz w:val="24"/>
          <w:szCs w:val="24"/>
        </w:rPr>
        <w:t>73</w:t>
      </w:r>
      <w:r w:rsidRPr="00BA04B5">
        <w:rPr>
          <w:rFonts w:ascii="Times New Roman" w:hAnsi="Times New Roman"/>
          <w:b/>
          <w:bCs/>
          <w:sz w:val="24"/>
          <w:szCs w:val="24"/>
        </w:rPr>
        <w:t xml:space="preserve">: </w:t>
      </w:r>
      <w:r w:rsidR="00161C6E" w:rsidRPr="00BA04B5">
        <w:rPr>
          <w:rFonts w:ascii="Times New Roman" w:hAnsi="Times New Roman"/>
          <w:b/>
          <w:bCs/>
          <w:sz w:val="24"/>
          <w:szCs w:val="24"/>
        </w:rPr>
        <w:t>Pits, sumps, tunnel mouths, etc.</w:t>
      </w:r>
      <w:r w:rsidRPr="00BA04B5">
        <w:rPr>
          <w:rFonts w:ascii="Times New Roman" w:hAnsi="Times New Roman"/>
          <w:b/>
          <w:bCs/>
          <w:sz w:val="24"/>
          <w:szCs w:val="24"/>
        </w:rPr>
        <w:t>;</w:t>
      </w:r>
      <w:bookmarkEnd w:id="49"/>
    </w:p>
    <w:p w14:paraId="16A97DF8" w14:textId="1FD0387D" w:rsidR="00113A82" w:rsidRPr="00A50F96" w:rsidRDefault="00113A82" w:rsidP="00327944">
      <w:pPr>
        <w:spacing w:after="0" w:line="480" w:lineRule="auto"/>
        <w:jc w:val="both"/>
        <w:rPr>
          <w:rFonts w:ascii="Times New Roman" w:hAnsi="Times New Roman"/>
          <w:sz w:val="24"/>
          <w:szCs w:val="24"/>
        </w:rPr>
      </w:pPr>
      <w:r w:rsidRPr="00A50F96">
        <w:rPr>
          <w:rFonts w:ascii="Times New Roman" w:hAnsi="Times New Roman"/>
          <w:sz w:val="24"/>
          <w:szCs w:val="24"/>
        </w:rPr>
        <w:t xml:space="preserve">All pits, sumps, tunnel mouths are always </w:t>
      </w:r>
      <w:r w:rsidR="00A50F96" w:rsidRPr="00A50F96">
        <w:rPr>
          <w:rFonts w:ascii="Times New Roman" w:hAnsi="Times New Roman"/>
          <w:sz w:val="24"/>
          <w:szCs w:val="24"/>
        </w:rPr>
        <w:t>securely</w:t>
      </w:r>
      <w:r w:rsidRPr="00A50F96">
        <w:rPr>
          <w:rFonts w:ascii="Times New Roman" w:hAnsi="Times New Roman"/>
          <w:sz w:val="24"/>
          <w:szCs w:val="24"/>
        </w:rPr>
        <w:t xml:space="preserve"> covered with proper covering.</w:t>
      </w:r>
      <w:r w:rsidR="00A50F96" w:rsidRPr="00A50F96">
        <w:rPr>
          <w:rFonts w:ascii="Times New Roman" w:hAnsi="Times New Roman"/>
          <w:sz w:val="24"/>
          <w:szCs w:val="24"/>
        </w:rPr>
        <w:t xml:space="preserve"> No temporary cover is used.</w:t>
      </w:r>
    </w:p>
    <w:p w14:paraId="03E3F022" w14:textId="165736BC" w:rsidR="00891A35" w:rsidRDefault="00891A35" w:rsidP="00AA0C5E">
      <w:pPr>
        <w:pStyle w:val="Heading2"/>
        <w:spacing w:before="0" w:line="480" w:lineRule="auto"/>
        <w:jc w:val="both"/>
        <w:rPr>
          <w:rFonts w:ascii="Times New Roman" w:hAnsi="Times New Roman" w:cs="Times New Roman"/>
          <w:b/>
          <w:bCs/>
          <w:color w:val="auto"/>
          <w:sz w:val="24"/>
          <w:szCs w:val="24"/>
        </w:rPr>
      </w:pPr>
      <w:bookmarkStart w:id="50" w:name="_Toc76478570"/>
      <w:r w:rsidRPr="00BA04B5">
        <w:rPr>
          <w:rFonts w:ascii="Times New Roman" w:hAnsi="Times New Roman" w:cs="Times New Roman"/>
          <w:b/>
          <w:bCs/>
          <w:color w:val="auto"/>
          <w:sz w:val="24"/>
          <w:szCs w:val="24"/>
        </w:rPr>
        <w:t xml:space="preserve">4.23. Section </w:t>
      </w:r>
      <w:r w:rsidR="00A0180A" w:rsidRPr="00BA04B5">
        <w:rPr>
          <w:rFonts w:ascii="Times New Roman" w:hAnsi="Times New Roman" w:cs="Times New Roman"/>
          <w:b/>
          <w:bCs/>
          <w:color w:val="auto"/>
          <w:sz w:val="24"/>
          <w:szCs w:val="24"/>
        </w:rPr>
        <w:t>74</w:t>
      </w:r>
      <w:r w:rsidRPr="00BA04B5">
        <w:rPr>
          <w:rFonts w:ascii="Times New Roman" w:hAnsi="Times New Roman" w:cs="Times New Roman"/>
          <w:b/>
          <w:bCs/>
          <w:color w:val="auto"/>
          <w:sz w:val="24"/>
          <w:szCs w:val="24"/>
        </w:rPr>
        <w:t xml:space="preserve">: </w:t>
      </w:r>
      <w:r w:rsidR="00161C6E" w:rsidRPr="00BA04B5">
        <w:rPr>
          <w:rFonts w:ascii="Times New Roman" w:hAnsi="Times New Roman" w:cs="Times New Roman"/>
          <w:b/>
          <w:bCs/>
          <w:color w:val="auto"/>
          <w:sz w:val="24"/>
          <w:szCs w:val="24"/>
        </w:rPr>
        <w:t>Excessive weights</w:t>
      </w:r>
      <w:r w:rsidRPr="00BA04B5">
        <w:rPr>
          <w:rFonts w:ascii="Times New Roman" w:hAnsi="Times New Roman" w:cs="Times New Roman"/>
          <w:b/>
          <w:bCs/>
          <w:color w:val="auto"/>
          <w:sz w:val="24"/>
          <w:szCs w:val="24"/>
        </w:rPr>
        <w:t>;</w:t>
      </w:r>
      <w:bookmarkEnd w:id="50"/>
    </w:p>
    <w:p w14:paraId="2ADB9899" w14:textId="08F6A160" w:rsidR="00327944" w:rsidRPr="00AA0C5E" w:rsidRDefault="00327944" w:rsidP="00AA0C5E">
      <w:pPr>
        <w:spacing w:after="0" w:line="480" w:lineRule="auto"/>
        <w:jc w:val="both"/>
        <w:rPr>
          <w:rFonts w:ascii="Times New Roman" w:hAnsi="Times New Roman"/>
          <w:sz w:val="24"/>
          <w:szCs w:val="24"/>
        </w:rPr>
      </w:pPr>
      <w:r w:rsidRPr="00AA0C5E">
        <w:rPr>
          <w:rFonts w:ascii="Times New Roman" w:hAnsi="Times New Roman"/>
          <w:sz w:val="24"/>
          <w:szCs w:val="24"/>
        </w:rPr>
        <w:t xml:space="preserve">As there are all sorts of mini cranes and proper cranes, no worker is needed to carry </w:t>
      </w:r>
      <w:r w:rsidR="00AA0C5E" w:rsidRPr="00AA0C5E">
        <w:rPr>
          <w:rFonts w:ascii="Times New Roman" w:hAnsi="Times New Roman"/>
          <w:sz w:val="24"/>
          <w:szCs w:val="24"/>
        </w:rPr>
        <w:t>excessive</w:t>
      </w:r>
      <w:r w:rsidRPr="00AA0C5E">
        <w:rPr>
          <w:rFonts w:ascii="Times New Roman" w:hAnsi="Times New Roman"/>
          <w:sz w:val="24"/>
          <w:szCs w:val="24"/>
        </w:rPr>
        <w:t xml:space="preserve"> or heavy amount of weight</w:t>
      </w:r>
      <w:r w:rsidR="00AA0C5E" w:rsidRPr="00AA0C5E">
        <w:rPr>
          <w:rFonts w:ascii="Times New Roman" w:hAnsi="Times New Roman"/>
          <w:sz w:val="24"/>
          <w:szCs w:val="24"/>
        </w:rPr>
        <w:t>.</w:t>
      </w:r>
      <w:r w:rsidR="007B64F9">
        <w:rPr>
          <w:rFonts w:ascii="Times New Roman" w:hAnsi="Times New Roman"/>
          <w:sz w:val="24"/>
          <w:szCs w:val="24"/>
        </w:rPr>
        <w:t xml:space="preserve"> Rule 63</w:t>
      </w:r>
    </w:p>
    <w:p w14:paraId="5A7FF648" w14:textId="495EBC85" w:rsidR="00891A35" w:rsidRDefault="00891A35" w:rsidP="006F57B1">
      <w:pPr>
        <w:pStyle w:val="Heading2"/>
        <w:spacing w:before="0" w:line="480" w:lineRule="auto"/>
        <w:jc w:val="both"/>
        <w:rPr>
          <w:rFonts w:ascii="Times New Roman" w:hAnsi="Times New Roman" w:cs="Times New Roman"/>
          <w:b/>
          <w:bCs/>
          <w:color w:val="auto"/>
          <w:sz w:val="24"/>
          <w:szCs w:val="24"/>
        </w:rPr>
      </w:pPr>
      <w:bookmarkStart w:id="51" w:name="_Toc76478571"/>
      <w:r w:rsidRPr="00BA04B5">
        <w:rPr>
          <w:rFonts w:ascii="Times New Roman" w:hAnsi="Times New Roman" w:cs="Times New Roman"/>
          <w:b/>
          <w:bCs/>
          <w:color w:val="auto"/>
          <w:sz w:val="24"/>
          <w:szCs w:val="24"/>
        </w:rPr>
        <w:t xml:space="preserve">4.25. Section </w:t>
      </w:r>
      <w:r w:rsidR="00A0180A" w:rsidRPr="00BA04B5">
        <w:rPr>
          <w:rFonts w:ascii="Times New Roman" w:hAnsi="Times New Roman" w:cs="Times New Roman"/>
          <w:b/>
          <w:bCs/>
          <w:color w:val="auto"/>
          <w:sz w:val="24"/>
          <w:szCs w:val="24"/>
        </w:rPr>
        <w:t>75</w:t>
      </w:r>
      <w:r w:rsidRPr="00BA04B5">
        <w:rPr>
          <w:rFonts w:ascii="Times New Roman" w:hAnsi="Times New Roman" w:cs="Times New Roman"/>
          <w:b/>
          <w:bCs/>
          <w:color w:val="auto"/>
          <w:sz w:val="24"/>
          <w:szCs w:val="24"/>
        </w:rPr>
        <w:t xml:space="preserve">: </w:t>
      </w:r>
      <w:r w:rsidR="005419E8" w:rsidRPr="00BA04B5">
        <w:rPr>
          <w:rFonts w:ascii="Times New Roman" w:hAnsi="Times New Roman" w:cs="Times New Roman"/>
          <w:b/>
          <w:bCs/>
          <w:color w:val="auto"/>
          <w:sz w:val="24"/>
          <w:szCs w:val="24"/>
        </w:rPr>
        <w:t>Protection of eyes</w:t>
      </w:r>
      <w:r w:rsidRPr="00BA04B5">
        <w:rPr>
          <w:rFonts w:ascii="Times New Roman" w:hAnsi="Times New Roman" w:cs="Times New Roman"/>
          <w:b/>
          <w:bCs/>
          <w:color w:val="auto"/>
          <w:sz w:val="24"/>
          <w:szCs w:val="24"/>
        </w:rPr>
        <w:t>;</w:t>
      </w:r>
      <w:bookmarkEnd w:id="51"/>
    </w:p>
    <w:p w14:paraId="52731235" w14:textId="3685D747" w:rsidR="00AA0C5E" w:rsidRPr="00AA0C5E" w:rsidRDefault="00734188" w:rsidP="006F57B1">
      <w:pPr>
        <w:spacing w:after="0" w:line="480" w:lineRule="auto"/>
        <w:jc w:val="both"/>
        <w:rPr>
          <w:rFonts w:ascii="Times New Roman" w:hAnsi="Times New Roman"/>
          <w:sz w:val="24"/>
          <w:szCs w:val="24"/>
        </w:rPr>
      </w:pPr>
      <w:r>
        <w:rPr>
          <w:rFonts w:ascii="Times New Roman" w:hAnsi="Times New Roman"/>
          <w:sz w:val="24"/>
          <w:szCs w:val="24"/>
        </w:rPr>
        <w:t xml:space="preserve">Safety glass/goggles are provided to workers who might be exposed to work at a place where </w:t>
      </w:r>
      <w:r w:rsidR="006F57B1">
        <w:rPr>
          <w:rFonts w:ascii="Times New Roman" w:hAnsi="Times New Roman"/>
          <w:sz w:val="24"/>
          <w:szCs w:val="24"/>
        </w:rPr>
        <w:t>eyes might be prone to risk. More over safety mask and safety-met are also provided if required.</w:t>
      </w:r>
    </w:p>
    <w:p w14:paraId="7A180F41" w14:textId="59074D7A" w:rsidR="00891A35" w:rsidRDefault="00891A35" w:rsidP="001F4400">
      <w:pPr>
        <w:pStyle w:val="Heading2"/>
        <w:spacing w:before="0" w:line="480" w:lineRule="auto"/>
        <w:jc w:val="both"/>
        <w:rPr>
          <w:rFonts w:ascii="Times New Roman" w:hAnsi="Times New Roman" w:cs="Times New Roman"/>
          <w:b/>
          <w:bCs/>
          <w:color w:val="auto"/>
          <w:sz w:val="24"/>
          <w:szCs w:val="24"/>
        </w:rPr>
      </w:pPr>
      <w:bookmarkStart w:id="52" w:name="_Toc76478572"/>
      <w:r w:rsidRPr="00BA04B5">
        <w:rPr>
          <w:rFonts w:ascii="Times New Roman" w:hAnsi="Times New Roman" w:cs="Times New Roman"/>
          <w:b/>
          <w:bCs/>
          <w:color w:val="auto"/>
          <w:sz w:val="24"/>
          <w:szCs w:val="24"/>
        </w:rPr>
        <w:t xml:space="preserve">4.26. Section </w:t>
      </w:r>
      <w:r w:rsidR="00A0180A" w:rsidRPr="00BA04B5">
        <w:rPr>
          <w:rFonts w:ascii="Times New Roman" w:hAnsi="Times New Roman" w:cs="Times New Roman"/>
          <w:b/>
          <w:bCs/>
          <w:color w:val="auto"/>
          <w:sz w:val="24"/>
          <w:szCs w:val="24"/>
        </w:rPr>
        <w:t>76</w:t>
      </w:r>
      <w:r w:rsidRPr="00BA04B5">
        <w:rPr>
          <w:rFonts w:ascii="Times New Roman" w:hAnsi="Times New Roman" w:cs="Times New Roman"/>
          <w:b/>
          <w:bCs/>
          <w:color w:val="auto"/>
          <w:sz w:val="24"/>
          <w:szCs w:val="24"/>
        </w:rPr>
        <w:t xml:space="preserve">: </w:t>
      </w:r>
      <w:r w:rsidR="005419E8" w:rsidRPr="00BA04B5">
        <w:rPr>
          <w:rFonts w:ascii="Times New Roman" w:hAnsi="Times New Roman" w:cs="Times New Roman"/>
          <w:b/>
          <w:bCs/>
          <w:color w:val="auto"/>
          <w:sz w:val="24"/>
          <w:szCs w:val="24"/>
        </w:rPr>
        <w:t>Power to ascertain defective parts to test their stability</w:t>
      </w:r>
      <w:r w:rsidRPr="00BA04B5">
        <w:rPr>
          <w:rFonts w:ascii="Times New Roman" w:hAnsi="Times New Roman" w:cs="Times New Roman"/>
          <w:b/>
          <w:bCs/>
          <w:color w:val="auto"/>
          <w:sz w:val="24"/>
          <w:szCs w:val="24"/>
        </w:rPr>
        <w:t>;</w:t>
      </w:r>
      <w:bookmarkEnd w:id="52"/>
    </w:p>
    <w:p w14:paraId="0CAD50CB" w14:textId="35F2CE47" w:rsidR="000360E7" w:rsidRPr="001F4400" w:rsidRDefault="00D855A8" w:rsidP="001F4400">
      <w:pPr>
        <w:spacing w:after="0" w:line="480" w:lineRule="auto"/>
        <w:jc w:val="both"/>
        <w:rPr>
          <w:rFonts w:ascii="Times New Roman" w:hAnsi="Times New Roman"/>
          <w:sz w:val="24"/>
          <w:szCs w:val="24"/>
        </w:rPr>
      </w:pPr>
      <w:r w:rsidRPr="001F4400">
        <w:rPr>
          <w:rFonts w:ascii="Times New Roman" w:hAnsi="Times New Roman"/>
          <w:sz w:val="24"/>
          <w:szCs w:val="24"/>
        </w:rPr>
        <w:t>DIFE conducts regular checks as well as surprise checks to</w:t>
      </w:r>
      <w:r w:rsidR="000360E7" w:rsidRPr="001F4400">
        <w:rPr>
          <w:rFonts w:ascii="Times New Roman" w:hAnsi="Times New Roman"/>
          <w:sz w:val="24"/>
          <w:szCs w:val="24"/>
        </w:rPr>
        <w:t xml:space="preserve"> carry out various tests. If the think it is required to change</w:t>
      </w:r>
      <w:r w:rsidR="000219D4" w:rsidRPr="001F4400">
        <w:rPr>
          <w:rFonts w:ascii="Times New Roman" w:hAnsi="Times New Roman"/>
          <w:sz w:val="24"/>
          <w:szCs w:val="24"/>
        </w:rPr>
        <w:t xml:space="preserve"> or reconstruct or renovate or even stop something BRAC complies with them immediately. </w:t>
      </w:r>
    </w:p>
    <w:p w14:paraId="080E2E6C" w14:textId="360F6A46" w:rsidR="00891A35" w:rsidRDefault="00891A35" w:rsidP="007E0949">
      <w:pPr>
        <w:pStyle w:val="Heading2"/>
        <w:spacing w:before="0" w:line="480" w:lineRule="auto"/>
        <w:jc w:val="both"/>
        <w:rPr>
          <w:rFonts w:ascii="Times New Roman" w:hAnsi="Times New Roman" w:cs="Times New Roman"/>
          <w:b/>
          <w:bCs/>
          <w:color w:val="auto"/>
          <w:sz w:val="24"/>
          <w:szCs w:val="24"/>
        </w:rPr>
      </w:pPr>
      <w:bookmarkStart w:id="53" w:name="_Toc76478573"/>
      <w:r w:rsidRPr="00BA04B5">
        <w:rPr>
          <w:rFonts w:ascii="Times New Roman" w:hAnsi="Times New Roman" w:cs="Times New Roman"/>
          <w:b/>
          <w:bCs/>
          <w:color w:val="auto"/>
          <w:sz w:val="24"/>
          <w:szCs w:val="24"/>
        </w:rPr>
        <w:t xml:space="preserve">4.27. Section </w:t>
      </w:r>
      <w:r w:rsidR="00A0180A" w:rsidRPr="00BA04B5">
        <w:rPr>
          <w:rFonts w:ascii="Times New Roman" w:hAnsi="Times New Roman" w:cs="Times New Roman"/>
          <w:b/>
          <w:bCs/>
          <w:color w:val="auto"/>
          <w:sz w:val="24"/>
          <w:szCs w:val="24"/>
        </w:rPr>
        <w:t>77</w:t>
      </w:r>
      <w:r w:rsidRPr="00BA04B5">
        <w:rPr>
          <w:rFonts w:ascii="Times New Roman" w:hAnsi="Times New Roman" w:cs="Times New Roman"/>
          <w:b/>
          <w:bCs/>
          <w:color w:val="auto"/>
          <w:sz w:val="24"/>
          <w:szCs w:val="24"/>
        </w:rPr>
        <w:t xml:space="preserve">: </w:t>
      </w:r>
      <w:r w:rsidR="005419E8" w:rsidRPr="00BA04B5">
        <w:rPr>
          <w:rFonts w:ascii="Times New Roman" w:hAnsi="Times New Roman" w:cs="Times New Roman"/>
          <w:b/>
          <w:bCs/>
          <w:color w:val="auto"/>
          <w:sz w:val="24"/>
          <w:szCs w:val="24"/>
        </w:rPr>
        <w:t>Precautionary measures against dangerous fumes</w:t>
      </w:r>
      <w:r w:rsidRPr="00BA04B5">
        <w:rPr>
          <w:rFonts w:ascii="Times New Roman" w:hAnsi="Times New Roman" w:cs="Times New Roman"/>
          <w:b/>
          <w:bCs/>
          <w:color w:val="auto"/>
          <w:sz w:val="24"/>
          <w:szCs w:val="24"/>
        </w:rPr>
        <w:t>;</w:t>
      </w:r>
      <w:bookmarkEnd w:id="53"/>
    </w:p>
    <w:p w14:paraId="086CC052" w14:textId="004C8960" w:rsidR="001F4400" w:rsidRPr="007E0949" w:rsidRDefault="00AF5F57" w:rsidP="007E0949">
      <w:pPr>
        <w:spacing w:after="0" w:line="480" w:lineRule="auto"/>
        <w:jc w:val="both"/>
        <w:rPr>
          <w:rFonts w:ascii="Times New Roman" w:hAnsi="Times New Roman"/>
          <w:sz w:val="24"/>
          <w:szCs w:val="24"/>
        </w:rPr>
      </w:pPr>
      <w:r>
        <w:rPr>
          <w:rFonts w:ascii="Times New Roman" w:hAnsi="Times New Roman"/>
          <w:sz w:val="24"/>
          <w:szCs w:val="24"/>
        </w:rPr>
        <w:t>Safety glass</w:t>
      </w:r>
      <w:r w:rsidR="00A21BAF">
        <w:rPr>
          <w:rFonts w:ascii="Times New Roman" w:hAnsi="Times New Roman"/>
          <w:sz w:val="24"/>
          <w:szCs w:val="24"/>
        </w:rPr>
        <w:t>es</w:t>
      </w:r>
      <w:r>
        <w:rPr>
          <w:rFonts w:ascii="Times New Roman" w:hAnsi="Times New Roman"/>
          <w:sz w:val="24"/>
          <w:szCs w:val="24"/>
        </w:rPr>
        <w:t xml:space="preserve"> and </w:t>
      </w:r>
      <w:r w:rsidR="00A21BAF">
        <w:rPr>
          <w:rFonts w:ascii="Times New Roman" w:hAnsi="Times New Roman"/>
          <w:sz w:val="24"/>
          <w:szCs w:val="24"/>
        </w:rPr>
        <w:t xml:space="preserve">face </w:t>
      </w:r>
      <w:r>
        <w:rPr>
          <w:rFonts w:ascii="Times New Roman" w:hAnsi="Times New Roman"/>
          <w:sz w:val="24"/>
          <w:szCs w:val="24"/>
        </w:rPr>
        <w:t>mask</w:t>
      </w:r>
      <w:r w:rsidR="00A21BAF">
        <w:rPr>
          <w:rFonts w:ascii="Times New Roman" w:hAnsi="Times New Roman"/>
          <w:sz w:val="24"/>
          <w:szCs w:val="24"/>
        </w:rPr>
        <w:t>s</w:t>
      </w:r>
      <w:r>
        <w:rPr>
          <w:rFonts w:ascii="Times New Roman" w:hAnsi="Times New Roman"/>
          <w:sz w:val="24"/>
          <w:szCs w:val="24"/>
        </w:rPr>
        <w:t xml:space="preserve"> are provided for workers who might work in are with fume.</w:t>
      </w:r>
      <w:r w:rsidR="008431BE">
        <w:rPr>
          <w:rFonts w:ascii="Times New Roman" w:hAnsi="Times New Roman"/>
          <w:sz w:val="24"/>
          <w:szCs w:val="24"/>
        </w:rPr>
        <w:t xml:space="preserve"> </w:t>
      </w:r>
      <w:r>
        <w:rPr>
          <w:rFonts w:ascii="Times New Roman" w:hAnsi="Times New Roman"/>
          <w:sz w:val="24"/>
          <w:szCs w:val="24"/>
        </w:rPr>
        <w:t>Apart from that, t</w:t>
      </w:r>
      <w:r w:rsidR="008431BE">
        <w:rPr>
          <w:rFonts w:ascii="Times New Roman" w:hAnsi="Times New Roman"/>
          <w:sz w:val="24"/>
          <w:szCs w:val="24"/>
        </w:rPr>
        <w:t>he management has kept</w:t>
      </w:r>
      <w:r w:rsidR="008856D8">
        <w:rPr>
          <w:rFonts w:ascii="Times New Roman" w:hAnsi="Times New Roman"/>
          <w:sz w:val="24"/>
          <w:szCs w:val="24"/>
        </w:rPr>
        <w:t xml:space="preserve"> </w:t>
      </w:r>
      <w:r w:rsidR="008431BE">
        <w:rPr>
          <w:rFonts w:ascii="Times New Roman" w:hAnsi="Times New Roman"/>
          <w:sz w:val="24"/>
          <w:szCs w:val="24"/>
        </w:rPr>
        <w:t>s</w:t>
      </w:r>
      <w:r w:rsidR="001F4400" w:rsidRPr="007E0949">
        <w:rPr>
          <w:rFonts w:ascii="Times New Roman" w:hAnsi="Times New Roman"/>
          <w:sz w:val="24"/>
          <w:szCs w:val="24"/>
        </w:rPr>
        <w:t xml:space="preserve">uitable breathing apparatus, reviving apparatus, belts and </w:t>
      </w:r>
      <w:r w:rsidR="008431BE" w:rsidRPr="007E0949">
        <w:rPr>
          <w:rFonts w:ascii="Times New Roman" w:hAnsi="Times New Roman"/>
          <w:sz w:val="24"/>
          <w:szCs w:val="24"/>
        </w:rPr>
        <w:t xml:space="preserve">ropes </w:t>
      </w:r>
      <w:r w:rsidR="008431BE">
        <w:rPr>
          <w:rFonts w:ascii="Times New Roman" w:hAnsi="Times New Roman"/>
          <w:sz w:val="24"/>
          <w:szCs w:val="24"/>
        </w:rPr>
        <w:t>available</w:t>
      </w:r>
      <w:r w:rsidR="00CC7720">
        <w:rPr>
          <w:rFonts w:ascii="Times New Roman" w:hAnsi="Times New Roman"/>
          <w:sz w:val="24"/>
          <w:szCs w:val="24"/>
        </w:rPr>
        <w:t xml:space="preserve"> </w:t>
      </w:r>
      <w:r w:rsidR="008431BE">
        <w:rPr>
          <w:rFonts w:ascii="Times New Roman" w:hAnsi="Times New Roman"/>
          <w:sz w:val="24"/>
          <w:szCs w:val="24"/>
        </w:rPr>
        <w:t>where required.</w:t>
      </w:r>
      <w:r w:rsidR="001F4400" w:rsidRPr="007E0949">
        <w:rPr>
          <w:rFonts w:ascii="Times New Roman" w:hAnsi="Times New Roman"/>
          <w:sz w:val="24"/>
          <w:szCs w:val="24"/>
        </w:rPr>
        <w:t xml:space="preserve"> </w:t>
      </w:r>
      <w:r w:rsidR="008431BE">
        <w:rPr>
          <w:rFonts w:ascii="Times New Roman" w:hAnsi="Times New Roman"/>
          <w:sz w:val="24"/>
          <w:szCs w:val="24"/>
        </w:rPr>
        <w:t>Also, these</w:t>
      </w:r>
      <w:r w:rsidR="008431BE" w:rsidRPr="007E0949">
        <w:rPr>
          <w:rFonts w:ascii="Times New Roman" w:hAnsi="Times New Roman"/>
          <w:sz w:val="24"/>
          <w:szCs w:val="24"/>
        </w:rPr>
        <w:t xml:space="preserve"> apparatuses</w:t>
      </w:r>
      <w:r w:rsidR="001F4400" w:rsidRPr="007E0949">
        <w:rPr>
          <w:rFonts w:ascii="Times New Roman" w:hAnsi="Times New Roman"/>
          <w:sz w:val="24"/>
          <w:szCs w:val="24"/>
        </w:rPr>
        <w:t xml:space="preserve"> </w:t>
      </w:r>
      <w:r w:rsidR="008856D8">
        <w:rPr>
          <w:rFonts w:ascii="Times New Roman" w:hAnsi="Times New Roman"/>
          <w:sz w:val="24"/>
          <w:szCs w:val="24"/>
        </w:rPr>
        <w:t>are</w:t>
      </w:r>
      <w:r w:rsidR="001F4400" w:rsidRPr="007E0949">
        <w:rPr>
          <w:rFonts w:ascii="Times New Roman" w:hAnsi="Times New Roman"/>
          <w:sz w:val="24"/>
          <w:szCs w:val="24"/>
        </w:rPr>
        <w:t xml:space="preserve"> periodically </w:t>
      </w:r>
      <w:r w:rsidR="008856D8">
        <w:rPr>
          <w:rFonts w:ascii="Times New Roman" w:hAnsi="Times New Roman"/>
          <w:sz w:val="24"/>
          <w:szCs w:val="24"/>
        </w:rPr>
        <w:t xml:space="preserve">checked an expert is </w:t>
      </w:r>
      <w:r w:rsidR="001F4400" w:rsidRPr="007E0949">
        <w:rPr>
          <w:rFonts w:ascii="Times New Roman" w:hAnsi="Times New Roman"/>
          <w:sz w:val="24"/>
          <w:szCs w:val="24"/>
        </w:rPr>
        <w:t>certified by him</w:t>
      </w:r>
      <w:r w:rsidR="008856D8">
        <w:rPr>
          <w:rFonts w:ascii="Times New Roman" w:hAnsi="Times New Roman"/>
          <w:sz w:val="24"/>
          <w:szCs w:val="24"/>
        </w:rPr>
        <w:t>.</w:t>
      </w:r>
      <w:r w:rsidR="003D025A">
        <w:rPr>
          <w:rFonts w:ascii="Times New Roman" w:hAnsi="Times New Roman"/>
          <w:sz w:val="24"/>
          <w:szCs w:val="24"/>
        </w:rPr>
        <w:t xml:space="preserve"> Rule 65</w:t>
      </w:r>
    </w:p>
    <w:p w14:paraId="231797D0" w14:textId="78BC12BC" w:rsidR="00891A35" w:rsidRDefault="00891A35" w:rsidP="002128BA">
      <w:pPr>
        <w:pStyle w:val="Heading2"/>
        <w:spacing w:before="0" w:line="480" w:lineRule="auto"/>
        <w:jc w:val="both"/>
        <w:rPr>
          <w:rFonts w:ascii="Times New Roman" w:hAnsi="Times New Roman" w:cs="Times New Roman"/>
          <w:b/>
          <w:bCs/>
          <w:color w:val="auto"/>
          <w:sz w:val="24"/>
          <w:szCs w:val="24"/>
        </w:rPr>
      </w:pPr>
      <w:bookmarkStart w:id="54" w:name="_Toc76478574"/>
      <w:r w:rsidRPr="00BA04B5">
        <w:rPr>
          <w:rFonts w:ascii="Times New Roman" w:hAnsi="Times New Roman" w:cs="Times New Roman"/>
          <w:b/>
          <w:bCs/>
          <w:color w:val="auto"/>
          <w:sz w:val="24"/>
          <w:szCs w:val="24"/>
        </w:rPr>
        <w:t xml:space="preserve">4.28. Section </w:t>
      </w:r>
      <w:r w:rsidR="00A0180A" w:rsidRPr="00BA04B5">
        <w:rPr>
          <w:rFonts w:ascii="Times New Roman" w:hAnsi="Times New Roman" w:cs="Times New Roman"/>
          <w:b/>
          <w:bCs/>
          <w:color w:val="auto"/>
          <w:sz w:val="24"/>
          <w:szCs w:val="24"/>
        </w:rPr>
        <w:t>78</w:t>
      </w:r>
      <w:r w:rsidRPr="00BA04B5">
        <w:rPr>
          <w:rFonts w:ascii="Times New Roman" w:hAnsi="Times New Roman" w:cs="Times New Roman"/>
          <w:b/>
          <w:bCs/>
          <w:color w:val="auto"/>
          <w:sz w:val="24"/>
          <w:szCs w:val="24"/>
        </w:rPr>
        <w:t xml:space="preserve">: </w:t>
      </w:r>
      <w:r w:rsidR="005419E8" w:rsidRPr="00BA04B5">
        <w:rPr>
          <w:rFonts w:ascii="Times New Roman" w:hAnsi="Times New Roman" w:cs="Times New Roman"/>
          <w:b/>
          <w:bCs/>
          <w:color w:val="auto"/>
          <w:sz w:val="24"/>
          <w:szCs w:val="24"/>
        </w:rPr>
        <w:t>Explosive or inflammable gas, dust, etc.</w:t>
      </w:r>
      <w:r w:rsidRPr="00BA04B5">
        <w:rPr>
          <w:rFonts w:ascii="Times New Roman" w:hAnsi="Times New Roman" w:cs="Times New Roman"/>
          <w:b/>
          <w:bCs/>
          <w:color w:val="auto"/>
          <w:sz w:val="24"/>
          <w:szCs w:val="24"/>
        </w:rPr>
        <w:t>;</w:t>
      </w:r>
      <w:bookmarkEnd w:id="54"/>
    </w:p>
    <w:p w14:paraId="6227ABC8" w14:textId="6AF633DD" w:rsidR="0025313C" w:rsidRPr="004E5F4D" w:rsidRDefault="000D2671" w:rsidP="002128BA">
      <w:pPr>
        <w:spacing w:after="0" w:line="480" w:lineRule="auto"/>
        <w:jc w:val="both"/>
        <w:rPr>
          <w:rFonts w:ascii="Times New Roman" w:hAnsi="Times New Roman"/>
          <w:sz w:val="24"/>
          <w:szCs w:val="24"/>
        </w:rPr>
      </w:pPr>
      <w:r w:rsidRPr="004E5F4D">
        <w:rPr>
          <w:rFonts w:ascii="Times New Roman" w:hAnsi="Times New Roman"/>
          <w:sz w:val="24"/>
          <w:szCs w:val="24"/>
        </w:rPr>
        <w:t xml:space="preserve">Although is not applicable for BRAC factory but then even to be on safe side, </w:t>
      </w:r>
      <w:r w:rsidR="004E5F4D" w:rsidRPr="004E5F4D">
        <w:rPr>
          <w:rFonts w:ascii="Times New Roman" w:hAnsi="Times New Roman"/>
          <w:sz w:val="24"/>
          <w:szCs w:val="24"/>
        </w:rPr>
        <w:t>machineries</w:t>
      </w:r>
      <w:r w:rsidRPr="004E5F4D">
        <w:rPr>
          <w:rFonts w:ascii="Times New Roman" w:hAnsi="Times New Roman"/>
          <w:sz w:val="24"/>
          <w:szCs w:val="24"/>
        </w:rPr>
        <w:t xml:space="preserve"> with the slightest possibility of explosion or </w:t>
      </w:r>
      <w:r w:rsidR="004E5F4D" w:rsidRPr="004E5F4D">
        <w:rPr>
          <w:rFonts w:ascii="Times New Roman" w:hAnsi="Times New Roman"/>
          <w:sz w:val="24"/>
          <w:szCs w:val="24"/>
        </w:rPr>
        <w:t>inflammable gas, dust are</w:t>
      </w:r>
      <w:r w:rsidR="004E5F4D">
        <w:rPr>
          <w:rFonts w:ascii="Times New Roman" w:hAnsi="Times New Roman"/>
          <w:sz w:val="24"/>
          <w:szCs w:val="24"/>
        </w:rPr>
        <w:t xml:space="preserve"> taken proper </w:t>
      </w:r>
      <w:r w:rsidR="004E5F4D">
        <w:rPr>
          <w:rFonts w:ascii="Times New Roman" w:hAnsi="Times New Roman"/>
          <w:sz w:val="24"/>
          <w:szCs w:val="24"/>
        </w:rPr>
        <w:lastRenderedPageBreak/>
        <w:t xml:space="preserve">precautions. Adequate exhaust fans are there where needed. Fire stations are </w:t>
      </w:r>
      <w:r w:rsidR="002128BA">
        <w:rPr>
          <w:rFonts w:ascii="Times New Roman" w:hAnsi="Times New Roman"/>
          <w:sz w:val="24"/>
          <w:szCs w:val="24"/>
        </w:rPr>
        <w:t>made near possible explosive sites.</w:t>
      </w:r>
    </w:p>
    <w:p w14:paraId="5B27D157" w14:textId="05022482" w:rsidR="00891A35" w:rsidRDefault="00891A35" w:rsidP="002128BA">
      <w:pPr>
        <w:pStyle w:val="Heading2"/>
        <w:spacing w:before="0" w:line="480" w:lineRule="auto"/>
        <w:jc w:val="both"/>
        <w:rPr>
          <w:rFonts w:ascii="Times New Roman" w:hAnsi="Times New Roman" w:cs="Times New Roman"/>
          <w:b/>
          <w:bCs/>
          <w:color w:val="auto"/>
          <w:sz w:val="24"/>
          <w:szCs w:val="24"/>
        </w:rPr>
      </w:pPr>
      <w:bookmarkStart w:id="55" w:name="_Toc76478575"/>
      <w:r w:rsidRPr="00BA04B5">
        <w:rPr>
          <w:rFonts w:ascii="Times New Roman" w:hAnsi="Times New Roman" w:cs="Times New Roman"/>
          <w:b/>
          <w:bCs/>
          <w:color w:val="auto"/>
          <w:sz w:val="24"/>
          <w:szCs w:val="24"/>
        </w:rPr>
        <w:t xml:space="preserve">4.29. Section </w:t>
      </w:r>
      <w:r w:rsidR="00A0180A" w:rsidRPr="00BA04B5">
        <w:rPr>
          <w:rFonts w:ascii="Times New Roman" w:hAnsi="Times New Roman" w:cs="Times New Roman"/>
          <w:b/>
          <w:bCs/>
          <w:color w:val="auto"/>
          <w:sz w:val="24"/>
          <w:szCs w:val="24"/>
        </w:rPr>
        <w:t>7</w:t>
      </w:r>
      <w:r w:rsidR="004451E2" w:rsidRPr="00BA04B5">
        <w:rPr>
          <w:rFonts w:ascii="Times New Roman" w:hAnsi="Times New Roman" w:cs="Times New Roman"/>
          <w:b/>
          <w:bCs/>
          <w:color w:val="auto"/>
          <w:sz w:val="24"/>
          <w:szCs w:val="24"/>
        </w:rPr>
        <w:t>8A</w:t>
      </w:r>
      <w:r w:rsidRPr="00BA04B5">
        <w:rPr>
          <w:rFonts w:ascii="Times New Roman" w:hAnsi="Times New Roman" w:cs="Times New Roman"/>
          <w:b/>
          <w:bCs/>
          <w:color w:val="auto"/>
          <w:sz w:val="24"/>
          <w:szCs w:val="24"/>
        </w:rPr>
        <w:t xml:space="preserve">: </w:t>
      </w:r>
      <w:r w:rsidR="0040641F" w:rsidRPr="00BA04B5">
        <w:rPr>
          <w:rFonts w:ascii="Times New Roman" w:hAnsi="Times New Roman" w:cs="Times New Roman"/>
          <w:b/>
          <w:bCs/>
          <w:color w:val="auto"/>
          <w:sz w:val="24"/>
          <w:szCs w:val="24"/>
        </w:rPr>
        <w:t xml:space="preserve">Requirements to use personal safety </w:t>
      </w:r>
      <w:r w:rsidR="00A05E1C" w:rsidRPr="00BA04B5">
        <w:rPr>
          <w:rFonts w:ascii="Times New Roman" w:hAnsi="Times New Roman" w:cs="Times New Roman"/>
          <w:b/>
          <w:bCs/>
          <w:color w:val="auto"/>
          <w:sz w:val="24"/>
          <w:szCs w:val="24"/>
        </w:rPr>
        <w:t>equipment</w:t>
      </w:r>
      <w:r w:rsidRPr="00BA04B5">
        <w:rPr>
          <w:rFonts w:ascii="Times New Roman" w:hAnsi="Times New Roman" w:cs="Times New Roman"/>
          <w:b/>
          <w:bCs/>
          <w:color w:val="auto"/>
          <w:sz w:val="24"/>
          <w:szCs w:val="24"/>
        </w:rPr>
        <w:t>;</w:t>
      </w:r>
      <w:bookmarkEnd w:id="55"/>
    </w:p>
    <w:p w14:paraId="3E3F30B8" w14:textId="2EE1C9CD" w:rsidR="00A06828" w:rsidRPr="00F26F55" w:rsidRDefault="00A06828" w:rsidP="00F26F55">
      <w:pPr>
        <w:spacing w:after="0" w:line="480" w:lineRule="auto"/>
        <w:jc w:val="both"/>
        <w:rPr>
          <w:rFonts w:ascii="Times New Roman" w:hAnsi="Times New Roman"/>
          <w:sz w:val="24"/>
          <w:szCs w:val="24"/>
        </w:rPr>
      </w:pPr>
      <w:r w:rsidRPr="00F26F55">
        <w:rPr>
          <w:rFonts w:ascii="Times New Roman" w:hAnsi="Times New Roman"/>
          <w:sz w:val="24"/>
          <w:szCs w:val="24"/>
        </w:rPr>
        <w:t xml:space="preserve">All </w:t>
      </w:r>
      <w:r w:rsidR="00F26F55" w:rsidRPr="00F26F55">
        <w:rPr>
          <w:rFonts w:ascii="Times New Roman" w:hAnsi="Times New Roman"/>
          <w:sz w:val="24"/>
          <w:szCs w:val="24"/>
        </w:rPr>
        <w:t>workers</w:t>
      </w:r>
      <w:r w:rsidRPr="00F26F55">
        <w:rPr>
          <w:rFonts w:ascii="Times New Roman" w:hAnsi="Times New Roman"/>
          <w:sz w:val="24"/>
          <w:szCs w:val="24"/>
        </w:rPr>
        <w:t xml:space="preserve"> are provided proper safety </w:t>
      </w:r>
      <w:r w:rsidR="00F26F55" w:rsidRPr="00F26F55">
        <w:rPr>
          <w:rFonts w:ascii="Times New Roman" w:hAnsi="Times New Roman"/>
          <w:sz w:val="24"/>
          <w:szCs w:val="24"/>
        </w:rPr>
        <w:t>equipment</w:t>
      </w:r>
      <w:r w:rsidRPr="00F26F55">
        <w:rPr>
          <w:rFonts w:ascii="Times New Roman" w:hAnsi="Times New Roman"/>
          <w:sz w:val="24"/>
          <w:szCs w:val="24"/>
        </w:rPr>
        <w:t xml:space="preserve"> such as safety glasses, safety mask, safety met, safety boot. If </w:t>
      </w:r>
      <w:r w:rsidR="00F26F55" w:rsidRPr="00F26F55">
        <w:rPr>
          <w:rFonts w:ascii="Times New Roman" w:hAnsi="Times New Roman"/>
          <w:sz w:val="24"/>
          <w:szCs w:val="24"/>
        </w:rPr>
        <w:t>required</w:t>
      </w:r>
      <w:r w:rsidRPr="00F26F55">
        <w:rPr>
          <w:rFonts w:ascii="Times New Roman" w:hAnsi="Times New Roman"/>
          <w:sz w:val="24"/>
          <w:szCs w:val="24"/>
        </w:rPr>
        <w:t xml:space="preserve"> they are also provided with safety harness.</w:t>
      </w:r>
      <w:r w:rsidR="00F26F55">
        <w:rPr>
          <w:rFonts w:ascii="Times New Roman" w:hAnsi="Times New Roman"/>
          <w:sz w:val="24"/>
          <w:szCs w:val="24"/>
        </w:rPr>
        <w:t xml:space="preserve"> Each of these items are recorder while giving it to the worker</w:t>
      </w:r>
      <w:r w:rsidR="001F455D">
        <w:rPr>
          <w:rFonts w:ascii="Times New Roman" w:hAnsi="Times New Roman"/>
          <w:sz w:val="24"/>
          <w:szCs w:val="24"/>
        </w:rPr>
        <w:t>. These items are periodically checked also.</w:t>
      </w:r>
    </w:p>
    <w:p w14:paraId="2196DB16" w14:textId="745922EF" w:rsidR="00891A35" w:rsidRPr="00BA04B5" w:rsidRDefault="00891A35" w:rsidP="00F26F55">
      <w:pPr>
        <w:pStyle w:val="Heading2"/>
        <w:spacing w:before="0" w:line="480" w:lineRule="auto"/>
        <w:jc w:val="both"/>
        <w:rPr>
          <w:rFonts w:ascii="Times New Roman" w:hAnsi="Times New Roman" w:cs="Times New Roman"/>
          <w:b/>
          <w:bCs/>
          <w:color w:val="auto"/>
          <w:sz w:val="24"/>
          <w:szCs w:val="24"/>
        </w:rPr>
      </w:pPr>
      <w:bookmarkStart w:id="56" w:name="_Toc76478576"/>
      <w:r w:rsidRPr="00BA04B5">
        <w:rPr>
          <w:rFonts w:ascii="Times New Roman" w:hAnsi="Times New Roman" w:cs="Times New Roman"/>
          <w:b/>
          <w:bCs/>
          <w:color w:val="auto"/>
          <w:sz w:val="24"/>
          <w:szCs w:val="24"/>
        </w:rPr>
        <w:t xml:space="preserve">4.30. Section </w:t>
      </w:r>
      <w:r w:rsidR="004451E2" w:rsidRPr="00BA04B5">
        <w:rPr>
          <w:rFonts w:ascii="Times New Roman" w:hAnsi="Times New Roman" w:cs="Times New Roman"/>
          <w:b/>
          <w:bCs/>
          <w:color w:val="auto"/>
          <w:sz w:val="24"/>
          <w:szCs w:val="24"/>
        </w:rPr>
        <w:t>79</w:t>
      </w:r>
      <w:r w:rsidRPr="00BA04B5">
        <w:rPr>
          <w:rFonts w:ascii="Times New Roman" w:hAnsi="Times New Roman" w:cs="Times New Roman"/>
          <w:b/>
          <w:bCs/>
          <w:color w:val="auto"/>
          <w:sz w:val="24"/>
          <w:szCs w:val="24"/>
        </w:rPr>
        <w:t xml:space="preserve">: </w:t>
      </w:r>
      <w:r w:rsidR="0040641F" w:rsidRPr="00BA04B5">
        <w:rPr>
          <w:rFonts w:ascii="Times New Roman" w:hAnsi="Times New Roman" w:cs="Times New Roman"/>
          <w:b/>
          <w:bCs/>
          <w:color w:val="auto"/>
          <w:sz w:val="24"/>
          <w:szCs w:val="24"/>
        </w:rPr>
        <w:t>Dangerous operation</w:t>
      </w:r>
      <w:r w:rsidRPr="00BA04B5">
        <w:rPr>
          <w:rFonts w:ascii="Times New Roman" w:hAnsi="Times New Roman" w:cs="Times New Roman"/>
          <w:b/>
          <w:bCs/>
          <w:color w:val="auto"/>
          <w:sz w:val="24"/>
          <w:szCs w:val="24"/>
        </w:rPr>
        <w:t>;</w:t>
      </w:r>
      <w:bookmarkEnd w:id="56"/>
    </w:p>
    <w:p w14:paraId="7670242D" w14:textId="43CF09E9" w:rsidR="00891A35" w:rsidRDefault="001F455D" w:rsidP="00EF6001">
      <w:pPr>
        <w:spacing w:after="0" w:line="480" w:lineRule="auto"/>
        <w:jc w:val="both"/>
        <w:rPr>
          <w:rFonts w:ascii="Times New Roman" w:hAnsi="Times New Roman"/>
          <w:sz w:val="24"/>
          <w:szCs w:val="24"/>
        </w:rPr>
      </w:pPr>
      <w:r>
        <w:rPr>
          <w:rFonts w:ascii="Times New Roman" w:hAnsi="Times New Roman"/>
          <w:sz w:val="24"/>
          <w:szCs w:val="24"/>
        </w:rPr>
        <w:t>As stated before also</w:t>
      </w:r>
      <w:r w:rsidR="00E42016">
        <w:rPr>
          <w:rFonts w:ascii="Times New Roman" w:hAnsi="Times New Roman"/>
          <w:sz w:val="24"/>
          <w:szCs w:val="24"/>
        </w:rPr>
        <w:t>,</w:t>
      </w:r>
      <w:r>
        <w:rPr>
          <w:rFonts w:ascii="Times New Roman" w:hAnsi="Times New Roman"/>
          <w:sz w:val="24"/>
          <w:szCs w:val="24"/>
        </w:rPr>
        <w:t xml:space="preserve"> if </w:t>
      </w:r>
      <w:r w:rsidR="00E42016">
        <w:rPr>
          <w:rFonts w:ascii="Times New Roman" w:hAnsi="Times New Roman"/>
          <w:sz w:val="24"/>
          <w:szCs w:val="24"/>
        </w:rPr>
        <w:t xml:space="preserve">DIFE or any other Govt. agency thinks a work might be dangerous on reasonable grounds or want to declare </w:t>
      </w:r>
      <w:r w:rsidR="007603DF">
        <w:rPr>
          <w:rFonts w:ascii="Times New Roman" w:hAnsi="Times New Roman"/>
          <w:sz w:val="24"/>
          <w:szCs w:val="24"/>
        </w:rPr>
        <w:t xml:space="preserve">a segment </w:t>
      </w:r>
      <w:r w:rsidR="0025313C">
        <w:rPr>
          <w:rFonts w:ascii="Times New Roman" w:hAnsi="Times New Roman"/>
          <w:sz w:val="24"/>
          <w:szCs w:val="24"/>
        </w:rPr>
        <w:t>which</w:t>
      </w:r>
      <w:r w:rsidR="007603DF">
        <w:rPr>
          <w:rFonts w:ascii="Times New Roman" w:hAnsi="Times New Roman"/>
          <w:sz w:val="24"/>
          <w:szCs w:val="24"/>
        </w:rPr>
        <w:t xml:space="preserve"> might possess </w:t>
      </w:r>
      <w:r w:rsidR="007603DF" w:rsidRPr="007603DF">
        <w:rPr>
          <w:rFonts w:ascii="Times New Roman" w:hAnsi="Times New Roman"/>
          <w:sz w:val="24"/>
          <w:szCs w:val="24"/>
        </w:rPr>
        <w:t>serious risk of bodily injury, poisoning or disease, it may, by rules, make</w:t>
      </w:r>
      <w:r w:rsidR="007603DF">
        <w:rPr>
          <w:rFonts w:ascii="Times New Roman" w:hAnsi="Times New Roman"/>
          <w:sz w:val="24"/>
          <w:szCs w:val="24"/>
        </w:rPr>
        <w:t xml:space="preserve"> any amendment to </w:t>
      </w:r>
      <w:r w:rsidR="0025313C">
        <w:rPr>
          <w:rFonts w:ascii="Times New Roman" w:hAnsi="Times New Roman"/>
          <w:sz w:val="24"/>
          <w:szCs w:val="24"/>
        </w:rPr>
        <w:t>mitigate</w:t>
      </w:r>
      <w:r w:rsidR="007603DF">
        <w:rPr>
          <w:rFonts w:ascii="Times New Roman" w:hAnsi="Times New Roman"/>
          <w:sz w:val="24"/>
          <w:szCs w:val="24"/>
        </w:rPr>
        <w:t xml:space="preserve"> the issue. BRAC in these cases has always </w:t>
      </w:r>
      <w:r w:rsidR="0025313C">
        <w:rPr>
          <w:rFonts w:ascii="Times New Roman" w:hAnsi="Times New Roman"/>
          <w:sz w:val="24"/>
          <w:szCs w:val="24"/>
        </w:rPr>
        <w:t>cooperated with the government.</w:t>
      </w:r>
      <w:r w:rsidR="007603DF">
        <w:rPr>
          <w:rFonts w:ascii="Times New Roman" w:hAnsi="Times New Roman"/>
          <w:sz w:val="24"/>
          <w:szCs w:val="24"/>
        </w:rPr>
        <w:t xml:space="preserve"> </w:t>
      </w:r>
    </w:p>
    <w:p w14:paraId="2255E1F3" w14:textId="68EB572A" w:rsidR="00891A35" w:rsidRDefault="00891A35" w:rsidP="00EF6001">
      <w:pPr>
        <w:spacing w:after="0" w:line="480" w:lineRule="auto"/>
        <w:jc w:val="both"/>
        <w:rPr>
          <w:rFonts w:ascii="Times New Roman" w:hAnsi="Times New Roman"/>
          <w:sz w:val="24"/>
          <w:szCs w:val="24"/>
        </w:rPr>
      </w:pPr>
    </w:p>
    <w:p w14:paraId="277BC8DE" w14:textId="4C272BD0" w:rsidR="0025313C" w:rsidRDefault="0025313C" w:rsidP="00EF6001">
      <w:pPr>
        <w:spacing w:after="0" w:line="480" w:lineRule="auto"/>
        <w:jc w:val="both"/>
        <w:rPr>
          <w:rFonts w:ascii="Times New Roman" w:hAnsi="Times New Roman"/>
          <w:sz w:val="24"/>
          <w:szCs w:val="24"/>
        </w:rPr>
      </w:pPr>
    </w:p>
    <w:p w14:paraId="15C8A049" w14:textId="2308AE76" w:rsidR="0025313C" w:rsidRDefault="0025313C" w:rsidP="00EF6001">
      <w:pPr>
        <w:spacing w:after="0" w:line="480" w:lineRule="auto"/>
        <w:jc w:val="both"/>
        <w:rPr>
          <w:rFonts w:ascii="Times New Roman" w:hAnsi="Times New Roman"/>
          <w:sz w:val="24"/>
          <w:szCs w:val="24"/>
        </w:rPr>
      </w:pPr>
    </w:p>
    <w:p w14:paraId="1F19B27F" w14:textId="20434C16" w:rsidR="0025313C" w:rsidRDefault="0025313C" w:rsidP="00EF6001">
      <w:pPr>
        <w:spacing w:after="0" w:line="480" w:lineRule="auto"/>
        <w:jc w:val="both"/>
        <w:rPr>
          <w:rFonts w:ascii="Times New Roman" w:hAnsi="Times New Roman"/>
          <w:sz w:val="24"/>
          <w:szCs w:val="24"/>
        </w:rPr>
      </w:pPr>
    </w:p>
    <w:p w14:paraId="50CAB252" w14:textId="656B92C9" w:rsidR="0025313C" w:rsidRDefault="0025313C" w:rsidP="00EF6001">
      <w:pPr>
        <w:spacing w:after="0" w:line="480" w:lineRule="auto"/>
        <w:jc w:val="both"/>
        <w:rPr>
          <w:rFonts w:ascii="Times New Roman" w:hAnsi="Times New Roman"/>
          <w:sz w:val="24"/>
          <w:szCs w:val="24"/>
        </w:rPr>
      </w:pPr>
    </w:p>
    <w:p w14:paraId="6AEB1B35" w14:textId="6238DBAA" w:rsidR="0025313C" w:rsidRDefault="0025313C" w:rsidP="00EF6001">
      <w:pPr>
        <w:spacing w:after="0" w:line="480" w:lineRule="auto"/>
        <w:jc w:val="both"/>
        <w:rPr>
          <w:rFonts w:ascii="Times New Roman" w:hAnsi="Times New Roman"/>
          <w:sz w:val="24"/>
          <w:szCs w:val="24"/>
        </w:rPr>
      </w:pPr>
    </w:p>
    <w:p w14:paraId="3A4FFD1F" w14:textId="6266185E" w:rsidR="0025313C" w:rsidRDefault="0025313C" w:rsidP="00EF6001">
      <w:pPr>
        <w:spacing w:after="0" w:line="480" w:lineRule="auto"/>
        <w:jc w:val="both"/>
        <w:rPr>
          <w:rFonts w:ascii="Times New Roman" w:hAnsi="Times New Roman"/>
          <w:sz w:val="24"/>
          <w:szCs w:val="24"/>
        </w:rPr>
      </w:pPr>
    </w:p>
    <w:p w14:paraId="20F57BD7" w14:textId="049CB6AF" w:rsidR="002128BA" w:rsidRDefault="002128BA" w:rsidP="00EF6001">
      <w:pPr>
        <w:spacing w:after="0" w:line="480" w:lineRule="auto"/>
        <w:jc w:val="both"/>
        <w:rPr>
          <w:rFonts w:ascii="Times New Roman" w:hAnsi="Times New Roman"/>
          <w:sz w:val="24"/>
          <w:szCs w:val="24"/>
        </w:rPr>
      </w:pPr>
    </w:p>
    <w:p w14:paraId="0B19074F" w14:textId="0E16432B" w:rsidR="002128BA" w:rsidRDefault="002128BA" w:rsidP="00EF6001">
      <w:pPr>
        <w:spacing w:after="0" w:line="480" w:lineRule="auto"/>
        <w:jc w:val="both"/>
        <w:rPr>
          <w:rFonts w:ascii="Times New Roman" w:hAnsi="Times New Roman"/>
          <w:sz w:val="24"/>
          <w:szCs w:val="24"/>
        </w:rPr>
      </w:pPr>
    </w:p>
    <w:p w14:paraId="071B7C66" w14:textId="77777777" w:rsidR="00733864" w:rsidRPr="00A769FA" w:rsidRDefault="00733864" w:rsidP="00EF6001">
      <w:pPr>
        <w:spacing w:after="0" w:line="480" w:lineRule="auto"/>
        <w:jc w:val="both"/>
        <w:rPr>
          <w:rFonts w:ascii="Times New Roman" w:hAnsi="Times New Roman"/>
          <w:sz w:val="24"/>
          <w:szCs w:val="24"/>
        </w:rPr>
      </w:pPr>
    </w:p>
    <w:p w14:paraId="28D99DB8" w14:textId="193629CF" w:rsidR="003440A9" w:rsidRPr="00A769FA" w:rsidRDefault="00F9505D" w:rsidP="00EF6001">
      <w:pPr>
        <w:pStyle w:val="Heading1"/>
        <w:spacing w:before="0" w:line="480" w:lineRule="auto"/>
        <w:rPr>
          <w:rFonts w:ascii="Times New Roman" w:eastAsiaTheme="minorHAnsi" w:hAnsi="Times New Roman" w:cs="Times New Roman"/>
          <w:b/>
          <w:bCs/>
          <w:color w:val="auto"/>
          <w:sz w:val="28"/>
          <w:szCs w:val="28"/>
        </w:rPr>
      </w:pPr>
      <w:bookmarkStart w:id="57" w:name="_Toc64716486"/>
      <w:bookmarkStart w:id="58" w:name="_Toc76478577"/>
      <w:r w:rsidRPr="00A769FA">
        <w:rPr>
          <w:rFonts w:ascii="Times New Roman" w:eastAsiaTheme="minorHAnsi" w:hAnsi="Times New Roman" w:cs="Times New Roman"/>
          <w:b/>
          <w:bCs/>
          <w:color w:val="auto"/>
          <w:sz w:val="28"/>
          <w:szCs w:val="28"/>
        </w:rPr>
        <w:lastRenderedPageBreak/>
        <w:t>5</w:t>
      </w:r>
      <w:r w:rsidR="003440A9" w:rsidRPr="00A769FA">
        <w:rPr>
          <w:rFonts w:ascii="Times New Roman" w:eastAsiaTheme="minorHAnsi" w:hAnsi="Times New Roman" w:cs="Times New Roman"/>
          <w:b/>
          <w:bCs/>
          <w:color w:val="auto"/>
          <w:sz w:val="28"/>
          <w:szCs w:val="28"/>
        </w:rPr>
        <w:t>. Conclusion and Recommendations</w:t>
      </w:r>
      <w:bookmarkEnd w:id="57"/>
      <w:bookmarkEnd w:id="58"/>
    </w:p>
    <w:p w14:paraId="01C81912" w14:textId="5E8042C4" w:rsidR="00733864" w:rsidRDefault="005D0B04" w:rsidP="00EF6001">
      <w:pPr>
        <w:spacing w:line="480" w:lineRule="auto"/>
        <w:jc w:val="both"/>
        <w:rPr>
          <w:rFonts w:ascii="Times New Roman" w:hAnsi="Times New Roman"/>
          <w:sz w:val="24"/>
          <w:szCs w:val="24"/>
        </w:rPr>
      </w:pPr>
      <w:r w:rsidRPr="005D0B04">
        <w:rPr>
          <w:rFonts w:ascii="Times New Roman" w:hAnsi="Times New Roman"/>
          <w:sz w:val="24"/>
          <w:szCs w:val="24"/>
        </w:rPr>
        <w:t>BRAC is a Global South Non-Government organization, working to eliminate poverty and all forms of discrimination and injustice. Promoting Safeguarding is one of the commitments and operations of BRAC</w:t>
      </w:r>
      <w:r>
        <w:rPr>
          <w:rFonts w:ascii="Times New Roman" w:hAnsi="Times New Roman"/>
          <w:sz w:val="24"/>
          <w:szCs w:val="24"/>
        </w:rPr>
        <w:t xml:space="preserve">. It is indeed very hard to recommend some suggestion to an organization like BRAC. In my life, I have had the opportunity to visit a number of organizations, institution and factories. But never in my life I have seen an organization so people oriented. It was because of a visionary leader Sir </w:t>
      </w:r>
      <w:proofErr w:type="spellStart"/>
      <w:r>
        <w:rPr>
          <w:rFonts w:ascii="Times New Roman" w:hAnsi="Times New Roman"/>
          <w:sz w:val="24"/>
          <w:szCs w:val="24"/>
        </w:rPr>
        <w:t>Fazle</w:t>
      </w:r>
      <w:proofErr w:type="spellEnd"/>
      <w:r>
        <w:rPr>
          <w:rFonts w:ascii="Times New Roman" w:hAnsi="Times New Roman"/>
          <w:sz w:val="24"/>
          <w:szCs w:val="24"/>
        </w:rPr>
        <w:t xml:space="preserve"> Hassan Abed, who’s farsightedness for being a people-oriented organization helped to reach BRAC where it is today.</w:t>
      </w:r>
    </w:p>
    <w:p w14:paraId="3B81045D" w14:textId="44801C3D" w:rsidR="00B27C3E" w:rsidRDefault="00B27C3E" w:rsidP="00EF6001">
      <w:pPr>
        <w:spacing w:line="480" w:lineRule="auto"/>
        <w:jc w:val="both"/>
        <w:rPr>
          <w:rFonts w:ascii="Times New Roman" w:hAnsi="Times New Roman"/>
          <w:sz w:val="24"/>
          <w:szCs w:val="24"/>
        </w:rPr>
      </w:pPr>
      <w:r w:rsidRPr="00B27C3E">
        <w:rPr>
          <w:rFonts w:ascii="Times New Roman" w:hAnsi="Times New Roman"/>
          <w:sz w:val="24"/>
          <w:szCs w:val="24"/>
        </w:rPr>
        <w:t>BRAC commits to “Putting People First” in all activities and addresses safeguarding throughout its work.</w:t>
      </w:r>
      <w:r w:rsidR="005116F6">
        <w:rPr>
          <w:rFonts w:ascii="Times New Roman" w:hAnsi="Times New Roman"/>
          <w:sz w:val="24"/>
          <w:szCs w:val="24"/>
        </w:rPr>
        <w:t xml:space="preserve"> BRAC is</w:t>
      </w:r>
      <w:r w:rsidRPr="00B27C3E">
        <w:rPr>
          <w:rFonts w:ascii="Times New Roman" w:hAnsi="Times New Roman"/>
          <w:sz w:val="24"/>
          <w:szCs w:val="24"/>
        </w:rPr>
        <w:t xml:space="preserve"> specifically working on "Do no Harm", which everyone is not at times aware on what amounts to do no harm. This also relates to systemic, cultural, and socio-economic issues, which is bringing about behavioral changes in people and society. Behavioral changes in a person and society can take time. Providing lifesaving services to the people, who are marginalized and excluded from the existing government and non-government services, is a challenging task. Organizations should be committed to a do-no-harm principle and ensure safeguarding of the people, and service providers have to be well-oriented, to follow some ethical standards.</w:t>
      </w:r>
    </w:p>
    <w:p w14:paraId="25B651BF" w14:textId="798E483E" w:rsidR="00270893" w:rsidRPr="00C23D80" w:rsidRDefault="006B171F" w:rsidP="005D0B04">
      <w:pPr>
        <w:spacing w:line="480" w:lineRule="auto"/>
        <w:jc w:val="both"/>
        <w:rPr>
          <w:rFonts w:ascii="Times New Roman" w:hAnsi="Times New Roman"/>
          <w:sz w:val="24"/>
          <w:szCs w:val="24"/>
        </w:rPr>
      </w:pPr>
      <w:r w:rsidRPr="006B171F">
        <w:rPr>
          <w:rFonts w:ascii="Times New Roman" w:hAnsi="Times New Roman"/>
          <w:sz w:val="24"/>
          <w:szCs w:val="24"/>
        </w:rPr>
        <w:t xml:space="preserve">BRAC has always prioritized the safety of its people (staff, volunteers, interns, partners, and </w:t>
      </w:r>
      <w:proofErr w:type="spellStart"/>
      <w:r w:rsidRPr="006B171F">
        <w:rPr>
          <w:rFonts w:ascii="Times New Roman" w:hAnsi="Times New Roman"/>
          <w:sz w:val="24"/>
          <w:szCs w:val="24"/>
        </w:rPr>
        <w:t>programme</w:t>
      </w:r>
      <w:proofErr w:type="spellEnd"/>
      <w:r w:rsidRPr="006B171F">
        <w:rPr>
          <w:rFonts w:ascii="Times New Roman" w:hAnsi="Times New Roman"/>
          <w:sz w:val="24"/>
          <w:szCs w:val="24"/>
        </w:rPr>
        <w:t xml:space="preserve"> participants) for over fifty years, in the way it has conducted its work. It is committed to safeguard from any kinds of abuse</w:t>
      </w:r>
      <w:r>
        <w:rPr>
          <w:rFonts w:ascii="Times New Roman" w:hAnsi="Times New Roman"/>
          <w:sz w:val="24"/>
          <w:szCs w:val="24"/>
        </w:rPr>
        <w:t>,</w:t>
      </w:r>
      <w:r w:rsidRPr="006B171F">
        <w:rPr>
          <w:rFonts w:ascii="Times New Roman" w:hAnsi="Times New Roman"/>
          <w:sz w:val="24"/>
          <w:szCs w:val="24"/>
        </w:rPr>
        <w:t xml:space="preserve"> harassment</w:t>
      </w:r>
      <w:r>
        <w:rPr>
          <w:rFonts w:ascii="Times New Roman" w:hAnsi="Times New Roman"/>
          <w:sz w:val="24"/>
          <w:szCs w:val="24"/>
        </w:rPr>
        <w:t xml:space="preserve"> and danger</w:t>
      </w:r>
      <w:r w:rsidRPr="006B171F">
        <w:rPr>
          <w:rFonts w:ascii="Times New Roman" w:hAnsi="Times New Roman"/>
          <w:sz w:val="24"/>
          <w:szCs w:val="24"/>
        </w:rPr>
        <w:t xml:space="preserve">, by making their </w:t>
      </w:r>
      <w:r>
        <w:rPr>
          <w:rFonts w:ascii="Times New Roman" w:hAnsi="Times New Roman"/>
          <w:sz w:val="24"/>
          <w:szCs w:val="24"/>
        </w:rPr>
        <w:t xml:space="preserve">workplace </w:t>
      </w:r>
      <w:r w:rsidRPr="006B171F">
        <w:rPr>
          <w:rFonts w:ascii="Times New Roman" w:hAnsi="Times New Roman"/>
          <w:sz w:val="24"/>
          <w:szCs w:val="24"/>
        </w:rPr>
        <w:t xml:space="preserve">safety a </w:t>
      </w:r>
      <w:r w:rsidR="00CD26C6" w:rsidRPr="006B171F">
        <w:rPr>
          <w:rFonts w:ascii="Times New Roman" w:hAnsi="Times New Roman"/>
          <w:sz w:val="24"/>
          <w:szCs w:val="24"/>
        </w:rPr>
        <w:t>key</w:t>
      </w:r>
      <w:r w:rsidRPr="006B171F">
        <w:rPr>
          <w:rFonts w:ascii="Times New Roman" w:hAnsi="Times New Roman"/>
          <w:sz w:val="24"/>
          <w:szCs w:val="24"/>
        </w:rPr>
        <w:t xml:space="preserve"> consideration. BRAC has always been </w:t>
      </w:r>
      <w:r w:rsidR="00CD26C6" w:rsidRPr="006B171F">
        <w:rPr>
          <w:rFonts w:ascii="Times New Roman" w:hAnsi="Times New Roman"/>
          <w:sz w:val="24"/>
          <w:szCs w:val="24"/>
        </w:rPr>
        <w:t>committed</w:t>
      </w:r>
      <w:r w:rsidRPr="006B171F">
        <w:rPr>
          <w:rFonts w:ascii="Times New Roman" w:hAnsi="Times New Roman"/>
          <w:sz w:val="24"/>
          <w:szCs w:val="24"/>
        </w:rPr>
        <w:t xml:space="preserve"> </w:t>
      </w:r>
      <w:r w:rsidR="00CD26C6">
        <w:rPr>
          <w:rFonts w:ascii="Times New Roman" w:hAnsi="Times New Roman"/>
          <w:sz w:val="24"/>
          <w:szCs w:val="24"/>
        </w:rPr>
        <w:t xml:space="preserve">in </w:t>
      </w:r>
      <w:r w:rsidRPr="006B171F">
        <w:rPr>
          <w:rFonts w:ascii="Times New Roman" w:hAnsi="Times New Roman"/>
          <w:sz w:val="24"/>
          <w:szCs w:val="24"/>
        </w:rPr>
        <w:t xml:space="preserve">safeguarding from the </w:t>
      </w:r>
      <w:r w:rsidR="00CD26C6">
        <w:rPr>
          <w:rFonts w:ascii="Times New Roman" w:hAnsi="Times New Roman"/>
          <w:sz w:val="24"/>
          <w:szCs w:val="24"/>
        </w:rPr>
        <w:t xml:space="preserve">very </w:t>
      </w:r>
      <w:r w:rsidRPr="006B171F">
        <w:rPr>
          <w:rFonts w:ascii="Times New Roman" w:hAnsi="Times New Roman"/>
          <w:sz w:val="24"/>
          <w:szCs w:val="24"/>
        </w:rPr>
        <w:t>beginning, as it aligns with its vision and values.</w:t>
      </w:r>
    </w:p>
    <w:bookmarkStart w:id="59" w:name="_Toc76478580" w:displacedByCustomXml="next"/>
    <w:sdt>
      <w:sdtPr>
        <w:rPr>
          <w:rFonts w:ascii="Calibri" w:eastAsia="Calibri" w:hAnsi="Calibri" w:cs="Times New Roman"/>
          <w:color w:val="auto"/>
          <w:sz w:val="22"/>
          <w:szCs w:val="22"/>
        </w:rPr>
        <w:id w:val="1416360975"/>
        <w:docPartObj>
          <w:docPartGallery w:val="Bibliographies"/>
          <w:docPartUnique/>
        </w:docPartObj>
      </w:sdtPr>
      <w:sdtEndPr/>
      <w:sdtContent>
        <w:p w14:paraId="1F7BC44B" w14:textId="0600C363" w:rsidR="000A5629" w:rsidRPr="00835E95" w:rsidRDefault="00F9505D">
          <w:pPr>
            <w:pStyle w:val="Heading1"/>
            <w:rPr>
              <w:rFonts w:ascii="Calibri" w:eastAsia="Calibri" w:hAnsi="Calibri" w:cs="Times New Roman"/>
              <w:color w:val="auto"/>
              <w:sz w:val="22"/>
              <w:szCs w:val="22"/>
            </w:rPr>
          </w:pPr>
          <w:r>
            <w:rPr>
              <w:rFonts w:ascii="Times New Roman" w:hAnsi="Times New Roman" w:cs="Times New Roman"/>
              <w:b/>
              <w:bCs/>
              <w:color w:val="auto"/>
              <w:sz w:val="28"/>
              <w:szCs w:val="28"/>
            </w:rPr>
            <w:t>6</w:t>
          </w:r>
          <w:r w:rsidR="000A5629" w:rsidRPr="000A5629">
            <w:rPr>
              <w:rFonts w:ascii="Times New Roman" w:hAnsi="Times New Roman" w:cs="Times New Roman"/>
              <w:b/>
              <w:bCs/>
              <w:color w:val="auto"/>
              <w:sz w:val="28"/>
              <w:szCs w:val="28"/>
            </w:rPr>
            <w:t>. References</w:t>
          </w:r>
          <w:bookmarkEnd w:id="59"/>
        </w:p>
        <w:sdt>
          <w:sdtPr>
            <w:id w:val="-573587230"/>
            <w:bibliography/>
          </w:sdtPr>
          <w:sdtEndPr/>
          <w:sdtContent>
            <w:p w14:paraId="3FCD860E" w14:textId="77777777" w:rsidR="002F7803" w:rsidRDefault="000A5629" w:rsidP="002F7803">
              <w:pPr>
                <w:pStyle w:val="Bibliography"/>
                <w:ind w:left="720" w:hanging="720"/>
                <w:rPr>
                  <w:noProof/>
                  <w:sz w:val="24"/>
                  <w:szCs w:val="24"/>
                </w:rPr>
              </w:pPr>
              <w:r>
                <w:fldChar w:fldCharType="begin"/>
              </w:r>
              <w:r>
                <w:instrText xml:space="preserve"> BIBLIOGRAPHY </w:instrText>
              </w:r>
              <w:r>
                <w:fldChar w:fldCharType="separate"/>
              </w:r>
              <w:r w:rsidR="002F7803">
                <w:rPr>
                  <w:noProof/>
                </w:rPr>
                <w:t xml:space="preserve">Ahmed, D., &amp; Parvin, R. (2015, June). Protection of Workers in Workplaces: A Comparative Study of Labour Laws of the UK, the USA and Bangladesh. </w:t>
              </w:r>
              <w:r w:rsidR="002F7803">
                <w:rPr>
                  <w:i/>
                  <w:iCs/>
                  <w:noProof/>
                </w:rPr>
                <w:t>Green University Review of Social Sciences, 2</w:t>
              </w:r>
              <w:r w:rsidR="002F7803">
                <w:rPr>
                  <w:noProof/>
                </w:rPr>
                <w:t>(1), 93-125. Retrieved 04 24, 2021, from https://green.edu.bd/wp-content/uploads/PDFs/Journals/GURSS/v-2-i-1/PROTECTION_OF_WORKERS_IN_WORKPLACES.pdf</w:t>
              </w:r>
            </w:p>
            <w:p w14:paraId="4A9C99F5" w14:textId="77777777" w:rsidR="002F7803" w:rsidRDefault="002F7803" w:rsidP="002F7803">
              <w:pPr>
                <w:pStyle w:val="Bibliography"/>
                <w:ind w:left="720" w:hanging="720"/>
                <w:rPr>
                  <w:noProof/>
                </w:rPr>
              </w:pPr>
              <w:r>
                <w:rPr>
                  <w:noProof/>
                </w:rPr>
                <w:t xml:space="preserve">BLA. (2006). </w:t>
              </w:r>
              <w:r>
                <w:rPr>
                  <w:i/>
                  <w:iCs/>
                  <w:noProof/>
                </w:rPr>
                <w:t>Bangladesh Labour Act (Ammendment) 2013.</w:t>
              </w:r>
              <w:r>
                <w:rPr>
                  <w:noProof/>
                </w:rPr>
                <w:t xml:space="preserve"> Dhaka: Bangladesh Press. Retrieved 03 22, 2021, from Ministry of Labour and Employment: https://mole.gov.bd/sites/default/files/files/mole.portal.gov.bd/page/7f54da99_c409_4b5a_bed3_3591a9224356/Bangladesh%20Labour%20Law%20(Ammendment)%202013.pdf</w:t>
              </w:r>
            </w:p>
            <w:p w14:paraId="74CB21CB" w14:textId="77777777" w:rsidR="002F7803" w:rsidRDefault="002F7803" w:rsidP="002F7803">
              <w:pPr>
                <w:pStyle w:val="Bibliography"/>
                <w:ind w:left="720" w:hanging="720"/>
                <w:rPr>
                  <w:noProof/>
                </w:rPr>
              </w:pPr>
              <w:r>
                <w:rPr>
                  <w:noProof/>
                </w:rPr>
                <w:t>Huq, M. (2021, 04 26). Interview for Zunayeed N. Alam's Project of UIU. (Z. N. Alam, Interviewer) Dhaka.</w:t>
              </w:r>
            </w:p>
            <w:p w14:paraId="2FDC6820" w14:textId="77777777" w:rsidR="002F7803" w:rsidRDefault="002F7803" w:rsidP="002F7803">
              <w:pPr>
                <w:pStyle w:val="Bibliography"/>
                <w:ind w:left="720" w:hanging="720"/>
                <w:rPr>
                  <w:noProof/>
                </w:rPr>
              </w:pPr>
              <w:r>
                <w:rPr>
                  <w:noProof/>
                </w:rPr>
                <w:t xml:space="preserve">Lubaba, T. (2019). </w:t>
              </w:r>
              <w:r>
                <w:rPr>
                  <w:i/>
                  <w:iCs/>
                  <w:noProof/>
                </w:rPr>
                <w:t>Legal Framework for Workplace Safety.</w:t>
              </w:r>
              <w:r>
                <w:rPr>
                  <w:noProof/>
                </w:rPr>
                <w:t xml:space="preserve"> Dhaka: The Daily Star. Retrieved 04 24, 2021, from https://www.thedailystar.net/law-our-rights/law-analysis/ranaplazatragedy/legal-framework-workplace-safety-1736623</w:t>
              </w:r>
            </w:p>
            <w:p w14:paraId="3593655F" w14:textId="77777777" w:rsidR="002F7803" w:rsidRDefault="002F7803" w:rsidP="002F7803">
              <w:pPr>
                <w:pStyle w:val="Bibliography"/>
                <w:ind w:left="720" w:hanging="720"/>
                <w:rPr>
                  <w:noProof/>
                </w:rPr>
              </w:pPr>
              <w:r>
                <w:rPr>
                  <w:noProof/>
                </w:rPr>
                <w:t xml:space="preserve">Sarker, D., &amp; Suvo, M. M. (2018, August). Implementation of Labor Laws for Welfare of Workers: A Study on Ready-Made Garment Factories in Gazipur. </w:t>
              </w:r>
              <w:r>
                <w:rPr>
                  <w:i/>
                  <w:iCs/>
                  <w:noProof/>
                </w:rPr>
                <w:t>Journal of Business Studies, XXXIX</w:t>
              </w:r>
              <w:r>
                <w:rPr>
                  <w:noProof/>
                </w:rPr>
                <w:t>(2), 171-191. Retrieved 04 25, 2021, from https://www.fbs-du.com/news_event/351561028225(Page%20171-191).pdf</w:t>
              </w:r>
            </w:p>
            <w:p w14:paraId="72A4CDDE" w14:textId="77777777" w:rsidR="002F7803" w:rsidRDefault="002F7803" w:rsidP="002F7803">
              <w:pPr>
                <w:pStyle w:val="Bibliography"/>
                <w:ind w:left="720" w:hanging="720"/>
                <w:rPr>
                  <w:noProof/>
                </w:rPr>
              </w:pPr>
              <w:r>
                <w:rPr>
                  <w:noProof/>
                </w:rPr>
                <w:t xml:space="preserve">Skeepers, N. C., &amp; Mbohwa, P. C. (2016). Literature Review: Improving health and safety in the construction industry through cultural transformation. </w:t>
              </w:r>
              <w:r>
                <w:rPr>
                  <w:i/>
                  <w:iCs/>
                  <w:noProof/>
                </w:rPr>
                <w:t>Industrial Engineering and Operations Management Conference,</w:t>
              </w:r>
              <w:r>
                <w:rPr>
                  <w:noProof/>
                </w:rPr>
                <w:t>, (pp. 55-60). Detroit. Retrieved 04 25, 2021, from http://ieomsociety.org/ieomdetroit/pdfs/23.pdf</w:t>
              </w:r>
            </w:p>
            <w:p w14:paraId="377AAE1E" w14:textId="77777777" w:rsidR="002F7803" w:rsidRDefault="002F7803" w:rsidP="002F7803">
              <w:pPr>
                <w:pStyle w:val="Bibliography"/>
                <w:ind w:left="720" w:hanging="720"/>
                <w:rPr>
                  <w:noProof/>
                </w:rPr>
              </w:pPr>
              <w:r>
                <w:rPr>
                  <w:noProof/>
                </w:rPr>
                <w:t xml:space="preserve">Tasnim, F., Rahman, I., &amp; Islam, R. (2016, March). A Review on Occupational Health Safety in Bangladesh with Respect to Asian Continent. </w:t>
              </w:r>
              <w:r>
                <w:rPr>
                  <w:i/>
                  <w:iCs/>
                  <w:noProof/>
                </w:rPr>
                <w:t>International Journal of Food Safety Nutrition and Public Health</w:t>
              </w:r>
              <w:r>
                <w:rPr>
                  <w:noProof/>
                </w:rPr>
                <w:t>. Retrieved 04 25, 2021, from https://www.researchgate.net/publication/301926133_A_Review_on_Occupational_Health_Safety_in_Bangladesh_with_Respect_to_Asian_Continent</w:t>
              </w:r>
            </w:p>
            <w:p w14:paraId="78768119" w14:textId="77777777" w:rsidR="002F7803" w:rsidRDefault="002F7803" w:rsidP="002F7803">
              <w:pPr>
                <w:pStyle w:val="Bibliography"/>
                <w:ind w:left="720" w:hanging="720"/>
                <w:rPr>
                  <w:noProof/>
                </w:rPr>
              </w:pPr>
              <w:r>
                <w:rPr>
                  <w:noProof/>
                </w:rPr>
                <w:t xml:space="preserve">Wahab, I. (2018). </w:t>
              </w:r>
              <w:r>
                <w:rPr>
                  <w:i/>
                  <w:iCs/>
                  <w:noProof/>
                </w:rPr>
                <w:t>Occupational health and safety of workers and challenges in implementing in workplace-An overview of Bangladesh RMG sector.</w:t>
              </w:r>
              <w:r>
                <w:rPr>
                  <w:noProof/>
                </w:rPr>
                <w:t xml:space="preserve"> Retrieved from Academia: https://www.academia.edu/37908052/Occupational_health_and_safety_of_workers_and_challenges_in_implementing_in_workplace_An_overview_of_Bangladesh_RMG_sector</w:t>
              </w:r>
            </w:p>
            <w:p w14:paraId="6A263C52" w14:textId="30CF1DE0" w:rsidR="000A5629" w:rsidRDefault="000A5629" w:rsidP="002F7803">
              <w:r>
                <w:rPr>
                  <w:b/>
                  <w:bCs/>
                  <w:noProof/>
                </w:rPr>
                <w:fldChar w:fldCharType="end"/>
              </w:r>
            </w:p>
          </w:sdtContent>
        </w:sdt>
      </w:sdtContent>
    </w:sdt>
    <w:p w14:paraId="144C513C" w14:textId="77777777" w:rsidR="006A409B" w:rsidRDefault="006A409B" w:rsidP="00B153C0">
      <w:pPr>
        <w:pStyle w:val="Heading2"/>
        <w:rPr>
          <w:rFonts w:ascii="Times New Roman" w:hAnsi="Times New Roman" w:cs="Times New Roman"/>
          <w:b/>
          <w:bCs/>
          <w:color w:val="auto"/>
          <w:sz w:val="24"/>
          <w:szCs w:val="24"/>
        </w:rPr>
      </w:pPr>
    </w:p>
    <w:p w14:paraId="5FF480BD" w14:textId="77777777" w:rsidR="006A409B" w:rsidRDefault="006A409B" w:rsidP="00B153C0">
      <w:pPr>
        <w:pStyle w:val="Heading2"/>
        <w:rPr>
          <w:rFonts w:ascii="Times New Roman" w:hAnsi="Times New Roman" w:cs="Times New Roman"/>
          <w:b/>
          <w:bCs/>
          <w:color w:val="auto"/>
          <w:sz w:val="24"/>
          <w:szCs w:val="24"/>
        </w:rPr>
      </w:pPr>
    </w:p>
    <w:p w14:paraId="03FD5E1D" w14:textId="241DF9B5" w:rsidR="006A409B" w:rsidRDefault="006A409B" w:rsidP="006A409B"/>
    <w:p w14:paraId="2D015BDD" w14:textId="77777777" w:rsidR="002F7803" w:rsidRPr="006A409B" w:rsidRDefault="002F7803" w:rsidP="006A409B"/>
    <w:p w14:paraId="7C29ADE4" w14:textId="02A7AABC" w:rsidR="003B09A4" w:rsidRPr="00B153C0" w:rsidRDefault="00B153C0" w:rsidP="00B153C0">
      <w:pPr>
        <w:pStyle w:val="Heading2"/>
        <w:rPr>
          <w:rFonts w:ascii="Times New Roman" w:hAnsi="Times New Roman" w:cs="Times New Roman"/>
          <w:b/>
          <w:bCs/>
          <w:color w:val="auto"/>
          <w:sz w:val="24"/>
          <w:szCs w:val="24"/>
        </w:rPr>
      </w:pPr>
      <w:bookmarkStart w:id="60" w:name="_Toc76478581"/>
      <w:r w:rsidRPr="00B153C0">
        <w:rPr>
          <w:rFonts w:ascii="Times New Roman" w:hAnsi="Times New Roman" w:cs="Times New Roman"/>
          <w:b/>
          <w:bCs/>
          <w:color w:val="auto"/>
          <w:sz w:val="24"/>
          <w:szCs w:val="24"/>
        </w:rPr>
        <w:lastRenderedPageBreak/>
        <w:t>6.1. End Note</w:t>
      </w:r>
      <w:bookmarkEnd w:id="60"/>
    </w:p>
    <w:sectPr w:rsidR="003B09A4" w:rsidRPr="00B153C0" w:rsidSect="001E1DE1">
      <w:endnotePr>
        <w:numFmt w:val="decimal"/>
      </w:endnotePr>
      <w:pgSz w:w="12240" w:h="15840"/>
      <w:pgMar w:top="1440" w:right="1440" w:bottom="1440" w:left="216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C1CD0" w14:textId="77777777" w:rsidR="00E071B2" w:rsidRDefault="00E071B2" w:rsidP="00E640EC">
      <w:pPr>
        <w:spacing w:after="0" w:line="240" w:lineRule="auto"/>
      </w:pPr>
      <w:r>
        <w:separator/>
      </w:r>
    </w:p>
  </w:endnote>
  <w:endnote w:type="continuationSeparator" w:id="0">
    <w:p w14:paraId="6C30EA15" w14:textId="77777777" w:rsidR="00E071B2" w:rsidRDefault="00E071B2" w:rsidP="00E640EC">
      <w:pPr>
        <w:spacing w:after="0" w:line="240" w:lineRule="auto"/>
      </w:pPr>
      <w:r>
        <w:continuationSeparator/>
      </w:r>
    </w:p>
  </w:endnote>
  <w:endnote w:id="1">
    <w:p w14:paraId="7C0FE2F0" w14:textId="1AB8C592" w:rsidR="00FF40DC" w:rsidRPr="002E55A0" w:rsidRDefault="00FF40DC" w:rsidP="00DE0898">
      <w:pPr>
        <w:pStyle w:val="EndnoteText"/>
        <w:spacing w:line="480" w:lineRule="auto"/>
        <w:rPr>
          <w:rFonts w:ascii="Times New Roman" w:hAnsi="Times New Roman"/>
          <w:sz w:val="24"/>
          <w:szCs w:val="24"/>
        </w:rPr>
      </w:pPr>
      <w:r w:rsidRPr="002E55A0">
        <w:rPr>
          <w:rStyle w:val="EndnoteReference"/>
          <w:rFonts w:ascii="Times New Roman" w:hAnsi="Times New Roman"/>
          <w:sz w:val="24"/>
          <w:szCs w:val="24"/>
          <w:vertAlign w:val="baseline"/>
        </w:rPr>
        <w:endnoteRef/>
      </w:r>
      <w:r w:rsidR="007E7043" w:rsidRPr="002E55A0">
        <w:rPr>
          <w:rFonts w:ascii="Times New Roman" w:hAnsi="Times New Roman"/>
          <w:sz w:val="24"/>
          <w:szCs w:val="24"/>
        </w:rPr>
        <w:t>.</w:t>
      </w:r>
      <w:r w:rsidRPr="002E55A0">
        <w:rPr>
          <w:rFonts w:ascii="Times New Roman" w:hAnsi="Times New Roman"/>
          <w:sz w:val="24"/>
          <w:szCs w:val="24"/>
        </w:rPr>
        <w:t xml:space="preserve"> The Bangladesh Labour Act 2006, </w:t>
      </w:r>
      <w:r w:rsidR="00C5334D" w:rsidRPr="002E55A0">
        <w:rPr>
          <w:rFonts w:ascii="Times New Roman" w:hAnsi="Times New Roman"/>
          <w:sz w:val="24"/>
          <w:szCs w:val="24"/>
        </w:rPr>
        <w:t>s 61.</w:t>
      </w:r>
    </w:p>
  </w:endnote>
  <w:endnote w:id="2">
    <w:p w14:paraId="5C96ED7F" w14:textId="3D8030E8" w:rsidR="00FC19D8" w:rsidRPr="002E55A0" w:rsidRDefault="00FC19D8" w:rsidP="00DE0898">
      <w:pPr>
        <w:pStyle w:val="EndnoteText"/>
        <w:spacing w:line="480" w:lineRule="auto"/>
        <w:rPr>
          <w:rFonts w:ascii="Times New Roman" w:hAnsi="Times New Roman"/>
          <w:sz w:val="24"/>
          <w:szCs w:val="24"/>
        </w:rPr>
      </w:pPr>
      <w:r w:rsidRPr="002E55A0">
        <w:rPr>
          <w:rStyle w:val="EndnoteReference"/>
          <w:rFonts w:ascii="Times New Roman" w:hAnsi="Times New Roman"/>
          <w:sz w:val="24"/>
          <w:szCs w:val="24"/>
          <w:vertAlign w:val="baseline"/>
        </w:rPr>
        <w:endnoteRef/>
      </w:r>
      <w:r w:rsidR="007E7043" w:rsidRPr="002E55A0">
        <w:rPr>
          <w:rFonts w:ascii="Times New Roman" w:hAnsi="Times New Roman"/>
          <w:sz w:val="24"/>
          <w:szCs w:val="24"/>
        </w:rPr>
        <w:t>.</w:t>
      </w:r>
      <w:r w:rsidRPr="002E55A0">
        <w:rPr>
          <w:rFonts w:ascii="Times New Roman" w:hAnsi="Times New Roman"/>
          <w:sz w:val="24"/>
          <w:szCs w:val="24"/>
        </w:rPr>
        <w:t xml:space="preserve"> ibid s 62.</w:t>
      </w:r>
    </w:p>
  </w:endnote>
  <w:endnote w:id="3">
    <w:p w14:paraId="29D922F3" w14:textId="79E0F6F7" w:rsidR="00FC19D8" w:rsidRPr="002E55A0" w:rsidRDefault="00FC19D8" w:rsidP="00DE0898">
      <w:pPr>
        <w:pStyle w:val="EndnoteText"/>
        <w:spacing w:line="480" w:lineRule="auto"/>
        <w:rPr>
          <w:rFonts w:ascii="Times New Roman" w:hAnsi="Times New Roman"/>
          <w:sz w:val="24"/>
          <w:szCs w:val="24"/>
        </w:rPr>
      </w:pPr>
      <w:r w:rsidRPr="002E55A0">
        <w:rPr>
          <w:rStyle w:val="EndnoteReference"/>
          <w:rFonts w:ascii="Times New Roman" w:hAnsi="Times New Roman"/>
          <w:sz w:val="24"/>
          <w:szCs w:val="24"/>
          <w:vertAlign w:val="baseline"/>
        </w:rPr>
        <w:endnoteRef/>
      </w:r>
      <w:r w:rsidR="007E7043" w:rsidRPr="002E55A0">
        <w:rPr>
          <w:rFonts w:ascii="Times New Roman" w:hAnsi="Times New Roman"/>
          <w:sz w:val="24"/>
          <w:szCs w:val="24"/>
        </w:rPr>
        <w:t>.</w:t>
      </w:r>
      <w:r w:rsidRPr="002E55A0">
        <w:rPr>
          <w:rFonts w:ascii="Times New Roman" w:hAnsi="Times New Roman"/>
          <w:sz w:val="24"/>
          <w:szCs w:val="24"/>
        </w:rPr>
        <w:t xml:space="preserve"> </w:t>
      </w:r>
      <w:r w:rsidR="00FE5CFF" w:rsidRPr="002E55A0">
        <w:rPr>
          <w:rFonts w:ascii="Times New Roman" w:hAnsi="Times New Roman"/>
          <w:sz w:val="24"/>
          <w:szCs w:val="24"/>
        </w:rPr>
        <w:t>ibid ss 64-70.</w:t>
      </w:r>
    </w:p>
  </w:endnote>
  <w:endnote w:id="4">
    <w:p w14:paraId="6F9F3360" w14:textId="4B764880" w:rsidR="0011688D" w:rsidRPr="002E55A0" w:rsidRDefault="0011688D" w:rsidP="00DE0898">
      <w:pPr>
        <w:pStyle w:val="EndnoteText"/>
        <w:spacing w:line="480" w:lineRule="auto"/>
        <w:rPr>
          <w:rFonts w:ascii="Times New Roman" w:hAnsi="Times New Roman"/>
          <w:sz w:val="24"/>
          <w:szCs w:val="24"/>
        </w:rPr>
      </w:pPr>
      <w:r w:rsidRPr="002E55A0">
        <w:rPr>
          <w:rStyle w:val="EndnoteReference"/>
          <w:rFonts w:ascii="Times New Roman" w:hAnsi="Times New Roman"/>
          <w:sz w:val="24"/>
          <w:szCs w:val="24"/>
          <w:vertAlign w:val="baseline"/>
        </w:rPr>
        <w:endnoteRef/>
      </w:r>
      <w:r w:rsidR="007E0636" w:rsidRPr="002E55A0">
        <w:rPr>
          <w:rFonts w:ascii="Times New Roman" w:hAnsi="Times New Roman"/>
          <w:sz w:val="24"/>
          <w:szCs w:val="24"/>
        </w:rPr>
        <w:t>.</w:t>
      </w:r>
      <w:r w:rsidRPr="002E55A0">
        <w:rPr>
          <w:rFonts w:ascii="Times New Roman" w:hAnsi="Times New Roman"/>
          <w:sz w:val="24"/>
          <w:szCs w:val="24"/>
        </w:rPr>
        <w:t xml:space="preserve"> </w:t>
      </w:r>
      <w:r w:rsidR="007E0636" w:rsidRPr="002E55A0">
        <w:rPr>
          <w:rFonts w:ascii="Times New Roman" w:hAnsi="Times New Roman"/>
          <w:sz w:val="24"/>
          <w:szCs w:val="24"/>
        </w:rPr>
        <w:t>ibid s 1.</w:t>
      </w:r>
    </w:p>
  </w:endnote>
  <w:endnote w:id="5">
    <w:p w14:paraId="30E2C76A" w14:textId="4AE73BA0" w:rsidR="00E564C5" w:rsidRPr="002E55A0" w:rsidRDefault="00E564C5" w:rsidP="00DE0898">
      <w:pPr>
        <w:pStyle w:val="EndnoteText"/>
        <w:spacing w:line="480" w:lineRule="auto"/>
        <w:rPr>
          <w:rFonts w:ascii="Times New Roman" w:hAnsi="Times New Roman"/>
          <w:sz w:val="24"/>
          <w:szCs w:val="24"/>
        </w:rPr>
      </w:pPr>
      <w:r w:rsidRPr="002E55A0">
        <w:rPr>
          <w:rStyle w:val="EndnoteReference"/>
          <w:rFonts w:ascii="Times New Roman" w:hAnsi="Times New Roman"/>
          <w:sz w:val="24"/>
          <w:szCs w:val="24"/>
          <w:vertAlign w:val="baseline"/>
        </w:rPr>
        <w:endnoteRef/>
      </w:r>
      <w:r w:rsidRPr="002E55A0">
        <w:rPr>
          <w:rFonts w:ascii="Times New Roman" w:hAnsi="Times New Roman"/>
          <w:sz w:val="24"/>
          <w:szCs w:val="24"/>
        </w:rPr>
        <w:t xml:space="preserve">. ibid s 1. </w:t>
      </w:r>
    </w:p>
  </w:endnote>
  <w:endnote w:id="6">
    <w:p w14:paraId="0B3C02D8" w14:textId="59C0DA7B" w:rsidR="00F571AD" w:rsidRPr="002E55A0" w:rsidRDefault="00F571AD" w:rsidP="00DE0898">
      <w:pPr>
        <w:pStyle w:val="EndnoteText"/>
        <w:spacing w:line="480" w:lineRule="auto"/>
        <w:rPr>
          <w:rFonts w:ascii="Times New Roman" w:hAnsi="Times New Roman"/>
          <w:sz w:val="24"/>
          <w:szCs w:val="24"/>
        </w:rPr>
      </w:pPr>
      <w:r w:rsidRPr="002E55A0">
        <w:rPr>
          <w:rStyle w:val="EndnoteReference"/>
          <w:rFonts w:ascii="Times New Roman" w:hAnsi="Times New Roman"/>
          <w:sz w:val="24"/>
          <w:szCs w:val="24"/>
          <w:vertAlign w:val="baseline"/>
        </w:rPr>
        <w:endnoteRef/>
      </w:r>
      <w:r w:rsidR="00DB4B6F" w:rsidRPr="002E55A0">
        <w:rPr>
          <w:rFonts w:ascii="Times New Roman" w:hAnsi="Times New Roman"/>
          <w:sz w:val="24"/>
          <w:szCs w:val="24"/>
        </w:rPr>
        <w:t xml:space="preserve">. </w:t>
      </w:r>
      <w:r w:rsidRPr="002E55A0">
        <w:rPr>
          <w:rFonts w:ascii="Times New Roman" w:hAnsi="Times New Roman"/>
          <w:sz w:val="24"/>
          <w:szCs w:val="24"/>
        </w:rPr>
        <w:t>http://www.brac.net/what-we-do</w:t>
      </w:r>
    </w:p>
  </w:endnote>
  <w:endnote w:id="7">
    <w:p w14:paraId="2BE44938" w14:textId="063567A2" w:rsidR="00D9466D" w:rsidRPr="002E55A0" w:rsidRDefault="00D9466D" w:rsidP="00DE0898">
      <w:pPr>
        <w:pStyle w:val="EndnoteText"/>
        <w:spacing w:line="480" w:lineRule="auto"/>
        <w:rPr>
          <w:rFonts w:ascii="Times New Roman" w:hAnsi="Times New Roman"/>
          <w:sz w:val="24"/>
          <w:szCs w:val="24"/>
        </w:rPr>
      </w:pPr>
      <w:r w:rsidRPr="002E55A0">
        <w:rPr>
          <w:rStyle w:val="EndnoteReference"/>
          <w:rFonts w:ascii="Times New Roman" w:hAnsi="Times New Roman"/>
          <w:sz w:val="24"/>
          <w:szCs w:val="24"/>
          <w:vertAlign w:val="baseline"/>
        </w:rPr>
        <w:endnoteRef/>
      </w:r>
      <w:r w:rsidR="00C71802" w:rsidRPr="002E55A0">
        <w:rPr>
          <w:rFonts w:ascii="Times New Roman" w:hAnsi="Times New Roman"/>
          <w:sz w:val="24"/>
          <w:szCs w:val="24"/>
        </w:rPr>
        <w:t xml:space="preserve">. </w:t>
      </w:r>
      <w:r w:rsidR="00505AF6" w:rsidRPr="00505AF6">
        <w:rPr>
          <w:rFonts w:ascii="Times New Roman" w:hAnsi="Times New Roman"/>
          <w:sz w:val="24"/>
          <w:szCs w:val="24"/>
        </w:rPr>
        <w:t>Ms Maria Huq</w:t>
      </w:r>
      <w:r w:rsidR="00505AF6">
        <w:rPr>
          <w:rFonts w:ascii="Times New Roman" w:hAnsi="Times New Roman"/>
          <w:sz w:val="24"/>
          <w:szCs w:val="24"/>
        </w:rPr>
        <w:t>, D</w:t>
      </w:r>
      <w:r w:rsidR="00505AF6" w:rsidRPr="00505AF6">
        <w:rPr>
          <w:rFonts w:ascii="Times New Roman" w:hAnsi="Times New Roman"/>
          <w:sz w:val="24"/>
          <w:szCs w:val="24"/>
        </w:rPr>
        <w:t xml:space="preserve">irector </w:t>
      </w:r>
      <w:r w:rsidR="00505AF6">
        <w:rPr>
          <w:rFonts w:ascii="Times New Roman" w:hAnsi="Times New Roman"/>
          <w:sz w:val="24"/>
          <w:szCs w:val="24"/>
        </w:rPr>
        <w:t>HR,</w:t>
      </w:r>
      <w:r w:rsidR="00505AF6" w:rsidRPr="00505AF6">
        <w:rPr>
          <w:rFonts w:ascii="Times New Roman" w:hAnsi="Times New Roman"/>
          <w:sz w:val="24"/>
          <w:szCs w:val="24"/>
        </w:rPr>
        <w:t xml:space="preserve"> BRAC</w:t>
      </w:r>
      <w:r w:rsidR="00FF0F9F">
        <w:rPr>
          <w:rFonts w:ascii="Times New Roman" w:hAnsi="Times New Roman"/>
          <w:sz w:val="24"/>
          <w:szCs w:val="24"/>
        </w:rPr>
        <w:t>;</w:t>
      </w:r>
      <w:r w:rsidR="00C71802" w:rsidRPr="002E55A0">
        <w:rPr>
          <w:rFonts w:ascii="Times New Roman" w:hAnsi="Times New Roman"/>
          <w:noProof/>
          <w:sz w:val="24"/>
          <w:szCs w:val="24"/>
        </w:rPr>
        <w:t xml:space="preserve"> </w:t>
      </w:r>
      <w:r w:rsidR="00FF0F9F">
        <w:rPr>
          <w:rFonts w:ascii="Times New Roman" w:hAnsi="Times New Roman"/>
          <w:noProof/>
          <w:sz w:val="24"/>
          <w:szCs w:val="24"/>
        </w:rPr>
        <w:t>i</w:t>
      </w:r>
      <w:r w:rsidR="00C71802" w:rsidRPr="002E55A0">
        <w:rPr>
          <w:rFonts w:ascii="Times New Roman" w:hAnsi="Times New Roman"/>
          <w:noProof/>
          <w:sz w:val="24"/>
          <w:szCs w:val="24"/>
        </w:rPr>
        <w:t>n</w:t>
      </w:r>
      <w:r w:rsidR="002E55A0" w:rsidRPr="002E55A0">
        <w:rPr>
          <w:rFonts w:ascii="Times New Roman" w:hAnsi="Times New Roman"/>
          <w:noProof/>
          <w:sz w:val="24"/>
          <w:szCs w:val="24"/>
        </w:rPr>
        <w:t xml:space="preserve"> </w:t>
      </w:r>
      <w:r w:rsidR="00FF0F9F">
        <w:rPr>
          <w:rFonts w:ascii="Times New Roman" w:hAnsi="Times New Roman"/>
          <w:noProof/>
          <w:sz w:val="24"/>
          <w:szCs w:val="24"/>
        </w:rPr>
        <w:t>i</w:t>
      </w:r>
      <w:r w:rsidR="00C71802" w:rsidRPr="002E55A0">
        <w:rPr>
          <w:rFonts w:ascii="Times New Roman" w:hAnsi="Times New Roman"/>
          <w:noProof/>
          <w:sz w:val="24"/>
          <w:szCs w:val="24"/>
        </w:rPr>
        <w:t xml:space="preserve">nterview </w:t>
      </w:r>
      <w:r w:rsidR="002E55A0" w:rsidRPr="002E55A0">
        <w:rPr>
          <w:rFonts w:ascii="Times New Roman" w:hAnsi="Times New Roman"/>
          <w:noProof/>
          <w:sz w:val="24"/>
          <w:szCs w:val="24"/>
        </w:rPr>
        <w:t>with</w:t>
      </w:r>
      <w:r w:rsidR="00C71802" w:rsidRPr="002E55A0">
        <w:rPr>
          <w:rFonts w:ascii="Times New Roman" w:hAnsi="Times New Roman"/>
          <w:noProof/>
          <w:sz w:val="24"/>
          <w:szCs w:val="24"/>
        </w:rPr>
        <w:t xml:space="preserve"> Zunayeed N. Alam</w:t>
      </w:r>
      <w:r w:rsidR="002E55A0" w:rsidRPr="002E55A0">
        <w:rPr>
          <w:rFonts w:ascii="Times New Roman" w:hAnsi="Times New Roman"/>
          <w:noProof/>
          <w:sz w:val="24"/>
          <w:szCs w:val="24"/>
        </w:rPr>
        <w:t>.</w:t>
      </w:r>
      <w:r w:rsidRPr="002E55A0">
        <w:rPr>
          <w:rFonts w:ascii="Times New Roman" w:hAnsi="Times New Roman"/>
          <w:sz w:val="24"/>
          <w:szCs w:val="24"/>
        </w:rPr>
        <w:t xml:space="preserve"> </w:t>
      </w:r>
    </w:p>
  </w:endnote>
  <w:endnote w:id="8">
    <w:p w14:paraId="003BB82C" w14:textId="4F249E08" w:rsidR="00F02F3B" w:rsidRPr="002E55A0" w:rsidRDefault="00F02F3B" w:rsidP="00DE0898">
      <w:pPr>
        <w:pStyle w:val="EndnoteText"/>
        <w:spacing w:line="480" w:lineRule="auto"/>
        <w:rPr>
          <w:rFonts w:ascii="Times New Roman" w:hAnsi="Times New Roman"/>
          <w:sz w:val="24"/>
          <w:szCs w:val="24"/>
        </w:rPr>
      </w:pPr>
      <w:r w:rsidRPr="002E55A0">
        <w:rPr>
          <w:rStyle w:val="EndnoteReference"/>
          <w:rFonts w:ascii="Times New Roman" w:hAnsi="Times New Roman"/>
          <w:sz w:val="24"/>
          <w:szCs w:val="24"/>
          <w:vertAlign w:val="baseline"/>
        </w:rPr>
        <w:endnoteRef/>
      </w:r>
      <w:r w:rsidR="006A409B" w:rsidRPr="002E55A0">
        <w:rPr>
          <w:rFonts w:ascii="Times New Roman" w:hAnsi="Times New Roman"/>
          <w:sz w:val="24"/>
          <w:szCs w:val="24"/>
        </w:rPr>
        <w:t>. ibid.</w:t>
      </w:r>
      <w:r w:rsidRPr="002E55A0">
        <w:rPr>
          <w:rFonts w:ascii="Times New Roman" w:hAnsi="Times New Roman"/>
          <w:sz w:val="24"/>
          <w:szCs w:val="24"/>
        </w:rPr>
        <w:t xml:space="preserve"> </w:t>
      </w:r>
    </w:p>
  </w:endnote>
  <w:endnote w:id="9">
    <w:p w14:paraId="7E85D8E0" w14:textId="36125CAE" w:rsidR="00FF0F9F" w:rsidRPr="00DE0898" w:rsidRDefault="00FF0F9F" w:rsidP="00DE0898">
      <w:pPr>
        <w:pStyle w:val="EndnoteText"/>
        <w:spacing w:line="480" w:lineRule="auto"/>
        <w:rPr>
          <w:rFonts w:ascii="Times New Roman" w:hAnsi="Times New Roman"/>
          <w:sz w:val="24"/>
          <w:szCs w:val="24"/>
        </w:rPr>
      </w:pPr>
      <w:r w:rsidRPr="00DE0898">
        <w:rPr>
          <w:rStyle w:val="EndnoteReference"/>
          <w:rFonts w:ascii="Times New Roman" w:hAnsi="Times New Roman"/>
          <w:sz w:val="24"/>
          <w:szCs w:val="24"/>
          <w:vertAlign w:val="baseline"/>
        </w:rPr>
        <w:endnoteRef/>
      </w:r>
      <w:r w:rsidR="00DE0898">
        <w:rPr>
          <w:rFonts w:ascii="Times New Roman" w:hAnsi="Times New Roman"/>
          <w:sz w:val="24"/>
          <w:szCs w:val="24"/>
        </w:rPr>
        <w:t>.</w:t>
      </w:r>
      <w:r w:rsidRPr="00DE0898">
        <w:rPr>
          <w:rFonts w:ascii="Times New Roman" w:hAnsi="Times New Roman"/>
          <w:sz w:val="24"/>
          <w:szCs w:val="24"/>
        </w:rPr>
        <w:t xml:space="preserve"> http://www.brac.net/where-we-work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ster Std Ligh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1348605"/>
      <w:docPartObj>
        <w:docPartGallery w:val="Page Numbers (Bottom of Page)"/>
        <w:docPartUnique/>
      </w:docPartObj>
    </w:sdtPr>
    <w:sdtEndPr>
      <w:rPr>
        <w:noProof/>
      </w:rPr>
    </w:sdtEndPr>
    <w:sdtContent>
      <w:p w14:paraId="61B5983B" w14:textId="07FAD465" w:rsidR="001E1DE1" w:rsidRDefault="001E1DE1">
        <w:pPr>
          <w:pStyle w:val="Footer"/>
          <w:jc w:val="right"/>
        </w:pPr>
        <w:r>
          <w:fldChar w:fldCharType="begin"/>
        </w:r>
        <w:r>
          <w:instrText xml:space="preserve"> PAGE   \* MERGEFORMAT </w:instrText>
        </w:r>
        <w:r>
          <w:fldChar w:fldCharType="separate"/>
        </w:r>
        <w:r w:rsidR="00B078D9">
          <w:rPr>
            <w:noProof/>
          </w:rPr>
          <w:t>17</w:t>
        </w:r>
        <w:r>
          <w:rPr>
            <w:noProof/>
          </w:rPr>
          <w:fldChar w:fldCharType="end"/>
        </w:r>
      </w:p>
    </w:sdtContent>
  </w:sdt>
  <w:p w14:paraId="3A439B4F" w14:textId="77777777" w:rsidR="001E1DE1" w:rsidRDefault="001E1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301914"/>
      <w:docPartObj>
        <w:docPartGallery w:val="Page Numbers (Bottom of Page)"/>
        <w:docPartUnique/>
      </w:docPartObj>
    </w:sdtPr>
    <w:sdtEndPr>
      <w:rPr>
        <w:noProof/>
      </w:rPr>
    </w:sdtEndPr>
    <w:sdtContent>
      <w:p w14:paraId="684B1D0E" w14:textId="64757BC8" w:rsidR="001E1DE1" w:rsidRPr="002A4D1C" w:rsidRDefault="001E1DE1">
        <w:pPr>
          <w:pStyle w:val="Footer"/>
          <w:jc w:val="right"/>
        </w:pPr>
        <w:r w:rsidRPr="002A4D1C">
          <w:fldChar w:fldCharType="begin"/>
        </w:r>
        <w:r w:rsidRPr="002A4D1C">
          <w:instrText xml:space="preserve"> PAGE   \* MERGEFORMAT </w:instrText>
        </w:r>
        <w:r w:rsidRPr="002A4D1C">
          <w:fldChar w:fldCharType="separate"/>
        </w:r>
        <w:r w:rsidR="009B13F9" w:rsidRPr="002A4D1C">
          <w:rPr>
            <w:noProof/>
          </w:rPr>
          <w:t>1</w:t>
        </w:r>
        <w:r w:rsidRPr="002A4D1C">
          <w:rPr>
            <w:noProof/>
          </w:rPr>
          <w:fldChar w:fldCharType="end"/>
        </w:r>
      </w:p>
    </w:sdtContent>
  </w:sdt>
  <w:p w14:paraId="1BDD9E8E" w14:textId="20186F60" w:rsidR="00360A73" w:rsidRDefault="00360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B4C85" w14:textId="77777777" w:rsidR="00E071B2" w:rsidRDefault="00E071B2" w:rsidP="00E640EC">
      <w:pPr>
        <w:spacing w:after="0" w:line="240" w:lineRule="auto"/>
      </w:pPr>
      <w:r>
        <w:separator/>
      </w:r>
    </w:p>
  </w:footnote>
  <w:footnote w:type="continuationSeparator" w:id="0">
    <w:p w14:paraId="15CB256E" w14:textId="77777777" w:rsidR="00E071B2" w:rsidRDefault="00E071B2" w:rsidP="00E64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00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0C365E"/>
    <w:multiLevelType w:val="hybridMultilevel"/>
    <w:tmpl w:val="FBFC965E"/>
    <w:lvl w:ilvl="0" w:tplc="1C788E6E">
      <w:start w:val="1"/>
      <w:numFmt w:val="bullet"/>
      <w:lvlText w:val="●"/>
      <w:lvlJc w:val="left"/>
      <w:pPr>
        <w:tabs>
          <w:tab w:val="num" w:pos="720"/>
        </w:tabs>
        <w:ind w:left="720" w:hanging="360"/>
      </w:pPr>
      <w:rPr>
        <w:rFonts w:ascii="Helvetica Neue" w:hAnsi="Helvetica Neue" w:hint="default"/>
      </w:rPr>
    </w:lvl>
    <w:lvl w:ilvl="1" w:tplc="B2D40AF0" w:tentative="1">
      <w:start w:val="1"/>
      <w:numFmt w:val="bullet"/>
      <w:lvlText w:val="●"/>
      <w:lvlJc w:val="left"/>
      <w:pPr>
        <w:tabs>
          <w:tab w:val="num" w:pos="1440"/>
        </w:tabs>
        <w:ind w:left="1440" w:hanging="360"/>
      </w:pPr>
      <w:rPr>
        <w:rFonts w:ascii="Helvetica Neue" w:hAnsi="Helvetica Neue" w:hint="default"/>
      </w:rPr>
    </w:lvl>
    <w:lvl w:ilvl="2" w:tplc="120E198C" w:tentative="1">
      <w:start w:val="1"/>
      <w:numFmt w:val="bullet"/>
      <w:lvlText w:val="●"/>
      <w:lvlJc w:val="left"/>
      <w:pPr>
        <w:tabs>
          <w:tab w:val="num" w:pos="2160"/>
        </w:tabs>
        <w:ind w:left="2160" w:hanging="360"/>
      </w:pPr>
      <w:rPr>
        <w:rFonts w:ascii="Helvetica Neue" w:hAnsi="Helvetica Neue" w:hint="default"/>
      </w:rPr>
    </w:lvl>
    <w:lvl w:ilvl="3" w:tplc="70D8A648" w:tentative="1">
      <w:start w:val="1"/>
      <w:numFmt w:val="bullet"/>
      <w:lvlText w:val="●"/>
      <w:lvlJc w:val="left"/>
      <w:pPr>
        <w:tabs>
          <w:tab w:val="num" w:pos="2880"/>
        </w:tabs>
        <w:ind w:left="2880" w:hanging="360"/>
      </w:pPr>
      <w:rPr>
        <w:rFonts w:ascii="Helvetica Neue" w:hAnsi="Helvetica Neue" w:hint="default"/>
      </w:rPr>
    </w:lvl>
    <w:lvl w:ilvl="4" w:tplc="95544334" w:tentative="1">
      <w:start w:val="1"/>
      <w:numFmt w:val="bullet"/>
      <w:lvlText w:val="●"/>
      <w:lvlJc w:val="left"/>
      <w:pPr>
        <w:tabs>
          <w:tab w:val="num" w:pos="3600"/>
        </w:tabs>
        <w:ind w:left="3600" w:hanging="360"/>
      </w:pPr>
      <w:rPr>
        <w:rFonts w:ascii="Helvetica Neue" w:hAnsi="Helvetica Neue" w:hint="default"/>
      </w:rPr>
    </w:lvl>
    <w:lvl w:ilvl="5" w:tplc="82CEAE86" w:tentative="1">
      <w:start w:val="1"/>
      <w:numFmt w:val="bullet"/>
      <w:lvlText w:val="●"/>
      <w:lvlJc w:val="left"/>
      <w:pPr>
        <w:tabs>
          <w:tab w:val="num" w:pos="4320"/>
        </w:tabs>
        <w:ind w:left="4320" w:hanging="360"/>
      </w:pPr>
      <w:rPr>
        <w:rFonts w:ascii="Helvetica Neue" w:hAnsi="Helvetica Neue" w:hint="default"/>
      </w:rPr>
    </w:lvl>
    <w:lvl w:ilvl="6" w:tplc="CE20203E" w:tentative="1">
      <w:start w:val="1"/>
      <w:numFmt w:val="bullet"/>
      <w:lvlText w:val="●"/>
      <w:lvlJc w:val="left"/>
      <w:pPr>
        <w:tabs>
          <w:tab w:val="num" w:pos="5040"/>
        </w:tabs>
        <w:ind w:left="5040" w:hanging="360"/>
      </w:pPr>
      <w:rPr>
        <w:rFonts w:ascii="Helvetica Neue" w:hAnsi="Helvetica Neue" w:hint="default"/>
      </w:rPr>
    </w:lvl>
    <w:lvl w:ilvl="7" w:tplc="3D9E3E24" w:tentative="1">
      <w:start w:val="1"/>
      <w:numFmt w:val="bullet"/>
      <w:lvlText w:val="●"/>
      <w:lvlJc w:val="left"/>
      <w:pPr>
        <w:tabs>
          <w:tab w:val="num" w:pos="5760"/>
        </w:tabs>
        <w:ind w:left="5760" w:hanging="360"/>
      </w:pPr>
      <w:rPr>
        <w:rFonts w:ascii="Helvetica Neue" w:hAnsi="Helvetica Neue" w:hint="default"/>
      </w:rPr>
    </w:lvl>
    <w:lvl w:ilvl="8" w:tplc="60A8A998" w:tentative="1">
      <w:start w:val="1"/>
      <w:numFmt w:val="bullet"/>
      <w:lvlText w:val="●"/>
      <w:lvlJc w:val="left"/>
      <w:pPr>
        <w:tabs>
          <w:tab w:val="num" w:pos="6480"/>
        </w:tabs>
        <w:ind w:left="6480" w:hanging="360"/>
      </w:pPr>
      <w:rPr>
        <w:rFonts w:ascii="Helvetica Neue" w:hAnsi="Helvetica Neue" w:hint="default"/>
      </w:rPr>
    </w:lvl>
  </w:abstractNum>
  <w:abstractNum w:abstractNumId="2" w15:restartNumberingAfterBreak="0">
    <w:nsid w:val="11407E45"/>
    <w:multiLevelType w:val="hybridMultilevel"/>
    <w:tmpl w:val="FD4835E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FC15A29"/>
    <w:multiLevelType w:val="hybridMultilevel"/>
    <w:tmpl w:val="4350A81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27633C8"/>
    <w:multiLevelType w:val="hybridMultilevel"/>
    <w:tmpl w:val="8946D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614A0"/>
    <w:multiLevelType w:val="hybridMultilevel"/>
    <w:tmpl w:val="99ACFF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CC561B"/>
    <w:multiLevelType w:val="hybridMultilevel"/>
    <w:tmpl w:val="15F6BBC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EE66557"/>
    <w:multiLevelType w:val="hybridMultilevel"/>
    <w:tmpl w:val="EB187B0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7972D3"/>
    <w:multiLevelType w:val="hybridMultilevel"/>
    <w:tmpl w:val="BF00DC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061D3"/>
    <w:multiLevelType w:val="hybridMultilevel"/>
    <w:tmpl w:val="5D1086D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AA7EBD"/>
    <w:multiLevelType w:val="hybridMultilevel"/>
    <w:tmpl w:val="99ACFF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C2004F"/>
    <w:multiLevelType w:val="hybridMultilevel"/>
    <w:tmpl w:val="168EB07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19E13EF"/>
    <w:multiLevelType w:val="hybridMultilevel"/>
    <w:tmpl w:val="168EB07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0645D8C"/>
    <w:multiLevelType w:val="hybridMultilevel"/>
    <w:tmpl w:val="0916E0F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13C3005"/>
    <w:multiLevelType w:val="hybridMultilevel"/>
    <w:tmpl w:val="C91815F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61C3985"/>
    <w:multiLevelType w:val="hybridMultilevel"/>
    <w:tmpl w:val="7EF01D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FC3909"/>
    <w:multiLevelType w:val="hybridMultilevel"/>
    <w:tmpl w:val="0F208B6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2790EDE"/>
    <w:multiLevelType w:val="hybridMultilevel"/>
    <w:tmpl w:val="263ACCA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3A45077"/>
    <w:multiLevelType w:val="hybridMultilevel"/>
    <w:tmpl w:val="4678EE5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DF6C5D"/>
    <w:multiLevelType w:val="hybridMultilevel"/>
    <w:tmpl w:val="DC32E49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D9B1473"/>
    <w:multiLevelType w:val="hybridMultilevel"/>
    <w:tmpl w:val="914A3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C7096"/>
    <w:multiLevelType w:val="hybridMultilevel"/>
    <w:tmpl w:val="14AA0C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FD43ED3"/>
    <w:multiLevelType w:val="hybridMultilevel"/>
    <w:tmpl w:val="D10A0C3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8"/>
  </w:num>
  <w:num w:numId="3">
    <w:abstractNumId w:val="20"/>
  </w:num>
  <w:num w:numId="4">
    <w:abstractNumId w:val="1"/>
  </w:num>
  <w:num w:numId="5">
    <w:abstractNumId w:val="16"/>
  </w:num>
  <w:num w:numId="6">
    <w:abstractNumId w:val="0"/>
  </w:num>
  <w:num w:numId="7">
    <w:abstractNumId w:val="18"/>
  </w:num>
  <w:num w:numId="8">
    <w:abstractNumId w:val="13"/>
  </w:num>
  <w:num w:numId="9">
    <w:abstractNumId w:val="21"/>
  </w:num>
  <w:num w:numId="10">
    <w:abstractNumId w:val="9"/>
  </w:num>
  <w:num w:numId="11">
    <w:abstractNumId w:val="10"/>
  </w:num>
  <w:num w:numId="12">
    <w:abstractNumId w:val="5"/>
  </w:num>
  <w:num w:numId="13">
    <w:abstractNumId w:val="7"/>
  </w:num>
  <w:num w:numId="14">
    <w:abstractNumId w:val="2"/>
  </w:num>
  <w:num w:numId="15">
    <w:abstractNumId w:val="12"/>
  </w:num>
  <w:num w:numId="16">
    <w:abstractNumId w:val="11"/>
  </w:num>
  <w:num w:numId="17">
    <w:abstractNumId w:val="22"/>
  </w:num>
  <w:num w:numId="18">
    <w:abstractNumId w:val="19"/>
  </w:num>
  <w:num w:numId="19">
    <w:abstractNumId w:val="15"/>
  </w:num>
  <w:num w:numId="20">
    <w:abstractNumId w:val="17"/>
  </w:num>
  <w:num w:numId="21">
    <w:abstractNumId w:val="14"/>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3A7"/>
    <w:rsid w:val="00000961"/>
    <w:rsid w:val="000009A2"/>
    <w:rsid w:val="00000A8C"/>
    <w:rsid w:val="00013B32"/>
    <w:rsid w:val="00015C32"/>
    <w:rsid w:val="00017043"/>
    <w:rsid w:val="000207ED"/>
    <w:rsid w:val="000212A7"/>
    <w:rsid w:val="000219D4"/>
    <w:rsid w:val="000240A5"/>
    <w:rsid w:val="00025BD0"/>
    <w:rsid w:val="000269DD"/>
    <w:rsid w:val="000360E7"/>
    <w:rsid w:val="000362B9"/>
    <w:rsid w:val="00045F55"/>
    <w:rsid w:val="0005729B"/>
    <w:rsid w:val="0005767F"/>
    <w:rsid w:val="00061066"/>
    <w:rsid w:val="000739D6"/>
    <w:rsid w:val="0007490F"/>
    <w:rsid w:val="00083B4C"/>
    <w:rsid w:val="00084531"/>
    <w:rsid w:val="000876F0"/>
    <w:rsid w:val="000903BD"/>
    <w:rsid w:val="00093216"/>
    <w:rsid w:val="000A5629"/>
    <w:rsid w:val="000C0FEF"/>
    <w:rsid w:val="000C2E22"/>
    <w:rsid w:val="000C4092"/>
    <w:rsid w:val="000D2671"/>
    <w:rsid w:val="000D5812"/>
    <w:rsid w:val="000E2323"/>
    <w:rsid w:val="000E4945"/>
    <w:rsid w:val="000E525B"/>
    <w:rsid w:val="000E54A6"/>
    <w:rsid w:val="000F0021"/>
    <w:rsid w:val="000F1304"/>
    <w:rsid w:val="000F2A8C"/>
    <w:rsid w:val="000F3F34"/>
    <w:rsid w:val="000F418E"/>
    <w:rsid w:val="000F5BA6"/>
    <w:rsid w:val="000F5C92"/>
    <w:rsid w:val="001000C5"/>
    <w:rsid w:val="001077B7"/>
    <w:rsid w:val="00113A82"/>
    <w:rsid w:val="00115A14"/>
    <w:rsid w:val="0011688D"/>
    <w:rsid w:val="00125165"/>
    <w:rsid w:val="00133DF7"/>
    <w:rsid w:val="0014064E"/>
    <w:rsid w:val="001430EB"/>
    <w:rsid w:val="0015654F"/>
    <w:rsid w:val="00161C6E"/>
    <w:rsid w:val="00162F3B"/>
    <w:rsid w:val="001658DB"/>
    <w:rsid w:val="00170C5F"/>
    <w:rsid w:val="00172FE4"/>
    <w:rsid w:val="0017323D"/>
    <w:rsid w:val="00190E6F"/>
    <w:rsid w:val="001926D9"/>
    <w:rsid w:val="001963E0"/>
    <w:rsid w:val="001A2706"/>
    <w:rsid w:val="001B4448"/>
    <w:rsid w:val="001B6497"/>
    <w:rsid w:val="001C4B64"/>
    <w:rsid w:val="001D0987"/>
    <w:rsid w:val="001E1DE1"/>
    <w:rsid w:val="001E2A80"/>
    <w:rsid w:val="001E4DF9"/>
    <w:rsid w:val="001F38EB"/>
    <w:rsid w:val="001F4400"/>
    <w:rsid w:val="001F455D"/>
    <w:rsid w:val="002106E9"/>
    <w:rsid w:val="002128BA"/>
    <w:rsid w:val="00214696"/>
    <w:rsid w:val="00214A4B"/>
    <w:rsid w:val="0021568F"/>
    <w:rsid w:val="002258D1"/>
    <w:rsid w:val="00227526"/>
    <w:rsid w:val="0023410B"/>
    <w:rsid w:val="00240DAD"/>
    <w:rsid w:val="00247048"/>
    <w:rsid w:val="002502FC"/>
    <w:rsid w:val="0025244C"/>
    <w:rsid w:val="0025313C"/>
    <w:rsid w:val="002547A6"/>
    <w:rsid w:val="002548C0"/>
    <w:rsid w:val="002552C3"/>
    <w:rsid w:val="00255DE6"/>
    <w:rsid w:val="002618A0"/>
    <w:rsid w:val="00262E7D"/>
    <w:rsid w:val="00265C9D"/>
    <w:rsid w:val="00267869"/>
    <w:rsid w:val="00270893"/>
    <w:rsid w:val="00273A10"/>
    <w:rsid w:val="00274E87"/>
    <w:rsid w:val="00276E22"/>
    <w:rsid w:val="002772E9"/>
    <w:rsid w:val="002809D7"/>
    <w:rsid w:val="00287EE3"/>
    <w:rsid w:val="002A0AFF"/>
    <w:rsid w:val="002A310A"/>
    <w:rsid w:val="002A35EA"/>
    <w:rsid w:val="002A39DB"/>
    <w:rsid w:val="002A4D1C"/>
    <w:rsid w:val="002D2FA3"/>
    <w:rsid w:val="002D357F"/>
    <w:rsid w:val="002D4574"/>
    <w:rsid w:val="002D49B8"/>
    <w:rsid w:val="002E5347"/>
    <w:rsid w:val="002E55A0"/>
    <w:rsid w:val="002E5A82"/>
    <w:rsid w:val="002E5BC4"/>
    <w:rsid w:val="002E7FA7"/>
    <w:rsid w:val="002F52D4"/>
    <w:rsid w:val="002F7803"/>
    <w:rsid w:val="00303DAC"/>
    <w:rsid w:val="003066D8"/>
    <w:rsid w:val="00307259"/>
    <w:rsid w:val="00307F2F"/>
    <w:rsid w:val="003107D0"/>
    <w:rsid w:val="00311D14"/>
    <w:rsid w:val="00312ACB"/>
    <w:rsid w:val="00312F7E"/>
    <w:rsid w:val="00320F68"/>
    <w:rsid w:val="00327944"/>
    <w:rsid w:val="00327D8A"/>
    <w:rsid w:val="0033771E"/>
    <w:rsid w:val="00342893"/>
    <w:rsid w:val="003440A9"/>
    <w:rsid w:val="00345406"/>
    <w:rsid w:val="00347E3A"/>
    <w:rsid w:val="003605F2"/>
    <w:rsid w:val="00360A73"/>
    <w:rsid w:val="00361062"/>
    <w:rsid w:val="0036164F"/>
    <w:rsid w:val="00362FBE"/>
    <w:rsid w:val="00363E46"/>
    <w:rsid w:val="00373242"/>
    <w:rsid w:val="00375ED5"/>
    <w:rsid w:val="00376348"/>
    <w:rsid w:val="00376738"/>
    <w:rsid w:val="00380022"/>
    <w:rsid w:val="0038573E"/>
    <w:rsid w:val="003908F9"/>
    <w:rsid w:val="003967E2"/>
    <w:rsid w:val="003B09A4"/>
    <w:rsid w:val="003B2DD4"/>
    <w:rsid w:val="003B345E"/>
    <w:rsid w:val="003B66D1"/>
    <w:rsid w:val="003B6B2C"/>
    <w:rsid w:val="003B77DC"/>
    <w:rsid w:val="003C2E05"/>
    <w:rsid w:val="003C7ED7"/>
    <w:rsid w:val="003D025A"/>
    <w:rsid w:val="003D71C8"/>
    <w:rsid w:val="003D7836"/>
    <w:rsid w:val="003E5C48"/>
    <w:rsid w:val="003E5DDE"/>
    <w:rsid w:val="003E62D6"/>
    <w:rsid w:val="003E77F2"/>
    <w:rsid w:val="003F10C0"/>
    <w:rsid w:val="003F17C4"/>
    <w:rsid w:val="003F32B7"/>
    <w:rsid w:val="003F44B9"/>
    <w:rsid w:val="00402A27"/>
    <w:rsid w:val="00405F1B"/>
    <w:rsid w:val="0040641F"/>
    <w:rsid w:val="00406C34"/>
    <w:rsid w:val="0041486E"/>
    <w:rsid w:val="00415D6A"/>
    <w:rsid w:val="004209CD"/>
    <w:rsid w:val="004218FC"/>
    <w:rsid w:val="00421A0D"/>
    <w:rsid w:val="0042351C"/>
    <w:rsid w:val="00430B0A"/>
    <w:rsid w:val="004314A0"/>
    <w:rsid w:val="00435C4C"/>
    <w:rsid w:val="004362AD"/>
    <w:rsid w:val="00444858"/>
    <w:rsid w:val="004451E2"/>
    <w:rsid w:val="004544E9"/>
    <w:rsid w:val="004615FC"/>
    <w:rsid w:val="00466E68"/>
    <w:rsid w:val="00470426"/>
    <w:rsid w:val="00471F8D"/>
    <w:rsid w:val="00473534"/>
    <w:rsid w:val="0047782D"/>
    <w:rsid w:val="004820FB"/>
    <w:rsid w:val="00490861"/>
    <w:rsid w:val="004B1B89"/>
    <w:rsid w:val="004B39E2"/>
    <w:rsid w:val="004C0497"/>
    <w:rsid w:val="004C5FA5"/>
    <w:rsid w:val="004C7A58"/>
    <w:rsid w:val="004D5DF0"/>
    <w:rsid w:val="004D7C61"/>
    <w:rsid w:val="004E14F5"/>
    <w:rsid w:val="004E3C29"/>
    <w:rsid w:val="004E5F4D"/>
    <w:rsid w:val="00502986"/>
    <w:rsid w:val="00502AE8"/>
    <w:rsid w:val="00505AF6"/>
    <w:rsid w:val="00506B55"/>
    <w:rsid w:val="00506B5F"/>
    <w:rsid w:val="0051033B"/>
    <w:rsid w:val="005116F6"/>
    <w:rsid w:val="00515454"/>
    <w:rsid w:val="00520016"/>
    <w:rsid w:val="00523830"/>
    <w:rsid w:val="005254F3"/>
    <w:rsid w:val="00535D67"/>
    <w:rsid w:val="005419D6"/>
    <w:rsid w:val="005419E8"/>
    <w:rsid w:val="005422EF"/>
    <w:rsid w:val="00551616"/>
    <w:rsid w:val="00565E45"/>
    <w:rsid w:val="00566979"/>
    <w:rsid w:val="005677D4"/>
    <w:rsid w:val="005721DE"/>
    <w:rsid w:val="00574CE5"/>
    <w:rsid w:val="00584999"/>
    <w:rsid w:val="00590AE8"/>
    <w:rsid w:val="00591D86"/>
    <w:rsid w:val="00591F8B"/>
    <w:rsid w:val="00595F3A"/>
    <w:rsid w:val="005A253E"/>
    <w:rsid w:val="005A43F9"/>
    <w:rsid w:val="005A52E0"/>
    <w:rsid w:val="005B321F"/>
    <w:rsid w:val="005B3FAE"/>
    <w:rsid w:val="005C2DB7"/>
    <w:rsid w:val="005C7DE3"/>
    <w:rsid w:val="005D0B04"/>
    <w:rsid w:val="005D1171"/>
    <w:rsid w:val="005D2A11"/>
    <w:rsid w:val="005D515C"/>
    <w:rsid w:val="005D5D57"/>
    <w:rsid w:val="005D6E0B"/>
    <w:rsid w:val="005D6EB3"/>
    <w:rsid w:val="005E114F"/>
    <w:rsid w:val="00601C78"/>
    <w:rsid w:val="00605B6D"/>
    <w:rsid w:val="00610AE4"/>
    <w:rsid w:val="00611AF7"/>
    <w:rsid w:val="006122AC"/>
    <w:rsid w:val="00613908"/>
    <w:rsid w:val="00615FE9"/>
    <w:rsid w:val="00621E5D"/>
    <w:rsid w:val="00624725"/>
    <w:rsid w:val="0063206C"/>
    <w:rsid w:val="00636CB5"/>
    <w:rsid w:val="0064021E"/>
    <w:rsid w:val="006456DE"/>
    <w:rsid w:val="00654C07"/>
    <w:rsid w:val="006555C3"/>
    <w:rsid w:val="006555E7"/>
    <w:rsid w:val="00657A42"/>
    <w:rsid w:val="00660842"/>
    <w:rsid w:val="00666D2D"/>
    <w:rsid w:val="00673B57"/>
    <w:rsid w:val="00675113"/>
    <w:rsid w:val="006754D5"/>
    <w:rsid w:val="006770D8"/>
    <w:rsid w:val="006816F5"/>
    <w:rsid w:val="006855AC"/>
    <w:rsid w:val="006870F2"/>
    <w:rsid w:val="006A1EAB"/>
    <w:rsid w:val="006A409B"/>
    <w:rsid w:val="006A59CD"/>
    <w:rsid w:val="006A6840"/>
    <w:rsid w:val="006B06F7"/>
    <w:rsid w:val="006B171F"/>
    <w:rsid w:val="006B52F9"/>
    <w:rsid w:val="006B7239"/>
    <w:rsid w:val="006B737C"/>
    <w:rsid w:val="006C05C1"/>
    <w:rsid w:val="006C7ADC"/>
    <w:rsid w:val="006D13C9"/>
    <w:rsid w:val="006E4C86"/>
    <w:rsid w:val="006E4E16"/>
    <w:rsid w:val="006F34C1"/>
    <w:rsid w:val="006F46E0"/>
    <w:rsid w:val="006F4726"/>
    <w:rsid w:val="006F565A"/>
    <w:rsid w:val="006F57B1"/>
    <w:rsid w:val="006F5C0B"/>
    <w:rsid w:val="006F6758"/>
    <w:rsid w:val="006F6BEE"/>
    <w:rsid w:val="0070291B"/>
    <w:rsid w:val="00706854"/>
    <w:rsid w:val="00717784"/>
    <w:rsid w:val="00725F3A"/>
    <w:rsid w:val="00726855"/>
    <w:rsid w:val="00731FDC"/>
    <w:rsid w:val="00733864"/>
    <w:rsid w:val="00734188"/>
    <w:rsid w:val="00741633"/>
    <w:rsid w:val="0074188B"/>
    <w:rsid w:val="00750B71"/>
    <w:rsid w:val="0075397C"/>
    <w:rsid w:val="007572D8"/>
    <w:rsid w:val="007603DF"/>
    <w:rsid w:val="007604EB"/>
    <w:rsid w:val="007648F4"/>
    <w:rsid w:val="00764D9F"/>
    <w:rsid w:val="007740D7"/>
    <w:rsid w:val="00776520"/>
    <w:rsid w:val="00780ECE"/>
    <w:rsid w:val="007818B5"/>
    <w:rsid w:val="007829D9"/>
    <w:rsid w:val="00786107"/>
    <w:rsid w:val="00794693"/>
    <w:rsid w:val="00795D8A"/>
    <w:rsid w:val="00797D9C"/>
    <w:rsid w:val="007A1008"/>
    <w:rsid w:val="007A1314"/>
    <w:rsid w:val="007A2DB9"/>
    <w:rsid w:val="007A3D50"/>
    <w:rsid w:val="007B0052"/>
    <w:rsid w:val="007B114B"/>
    <w:rsid w:val="007B5FD5"/>
    <w:rsid w:val="007B64F9"/>
    <w:rsid w:val="007C0187"/>
    <w:rsid w:val="007C0B8F"/>
    <w:rsid w:val="007C249B"/>
    <w:rsid w:val="007C40A0"/>
    <w:rsid w:val="007E0636"/>
    <w:rsid w:val="007E0949"/>
    <w:rsid w:val="007E536C"/>
    <w:rsid w:val="007E7043"/>
    <w:rsid w:val="007E7FF1"/>
    <w:rsid w:val="007F140A"/>
    <w:rsid w:val="007F2F54"/>
    <w:rsid w:val="007F7472"/>
    <w:rsid w:val="0080015E"/>
    <w:rsid w:val="00805F38"/>
    <w:rsid w:val="0081305F"/>
    <w:rsid w:val="00813FF0"/>
    <w:rsid w:val="00820767"/>
    <w:rsid w:val="00821770"/>
    <w:rsid w:val="00825D7A"/>
    <w:rsid w:val="00825EF0"/>
    <w:rsid w:val="00830693"/>
    <w:rsid w:val="008316C1"/>
    <w:rsid w:val="00835E95"/>
    <w:rsid w:val="00837E45"/>
    <w:rsid w:val="00840ACC"/>
    <w:rsid w:val="008431BE"/>
    <w:rsid w:val="00847CE9"/>
    <w:rsid w:val="00872390"/>
    <w:rsid w:val="0087298C"/>
    <w:rsid w:val="00872CF5"/>
    <w:rsid w:val="008806E7"/>
    <w:rsid w:val="008818C1"/>
    <w:rsid w:val="008852A2"/>
    <w:rsid w:val="008856D8"/>
    <w:rsid w:val="00891A35"/>
    <w:rsid w:val="00891C06"/>
    <w:rsid w:val="008A159A"/>
    <w:rsid w:val="008A6607"/>
    <w:rsid w:val="008A7085"/>
    <w:rsid w:val="008A71DB"/>
    <w:rsid w:val="008B067F"/>
    <w:rsid w:val="008B2FBA"/>
    <w:rsid w:val="008D090C"/>
    <w:rsid w:val="008D0FFC"/>
    <w:rsid w:val="008D37D3"/>
    <w:rsid w:val="008D4760"/>
    <w:rsid w:val="008D48D2"/>
    <w:rsid w:val="008E0993"/>
    <w:rsid w:val="008E3B0E"/>
    <w:rsid w:val="008E702C"/>
    <w:rsid w:val="008F0630"/>
    <w:rsid w:val="008F0739"/>
    <w:rsid w:val="008F0CEF"/>
    <w:rsid w:val="008F26D6"/>
    <w:rsid w:val="008F7FED"/>
    <w:rsid w:val="00912F1D"/>
    <w:rsid w:val="00914ECB"/>
    <w:rsid w:val="00916EE1"/>
    <w:rsid w:val="00931FB0"/>
    <w:rsid w:val="00942D59"/>
    <w:rsid w:val="009443CC"/>
    <w:rsid w:val="00945923"/>
    <w:rsid w:val="009461D9"/>
    <w:rsid w:val="00952B74"/>
    <w:rsid w:val="00955E2E"/>
    <w:rsid w:val="0096021D"/>
    <w:rsid w:val="009627E9"/>
    <w:rsid w:val="009646E4"/>
    <w:rsid w:val="00972E6F"/>
    <w:rsid w:val="009741AE"/>
    <w:rsid w:val="00975012"/>
    <w:rsid w:val="00980E0C"/>
    <w:rsid w:val="00982136"/>
    <w:rsid w:val="009866C8"/>
    <w:rsid w:val="0098733E"/>
    <w:rsid w:val="00987AD3"/>
    <w:rsid w:val="009A19B3"/>
    <w:rsid w:val="009A779B"/>
    <w:rsid w:val="009B13F9"/>
    <w:rsid w:val="009C201D"/>
    <w:rsid w:val="009C29EA"/>
    <w:rsid w:val="009C7177"/>
    <w:rsid w:val="009C754C"/>
    <w:rsid w:val="009D20D8"/>
    <w:rsid w:val="009D7EDF"/>
    <w:rsid w:val="009E09A3"/>
    <w:rsid w:val="009E27B8"/>
    <w:rsid w:val="009E65A4"/>
    <w:rsid w:val="009F28DB"/>
    <w:rsid w:val="009F2BA6"/>
    <w:rsid w:val="00A00B48"/>
    <w:rsid w:val="00A0180A"/>
    <w:rsid w:val="00A03D2A"/>
    <w:rsid w:val="00A0464F"/>
    <w:rsid w:val="00A04A2E"/>
    <w:rsid w:val="00A05E1C"/>
    <w:rsid w:val="00A06828"/>
    <w:rsid w:val="00A070C8"/>
    <w:rsid w:val="00A10D4A"/>
    <w:rsid w:val="00A111C1"/>
    <w:rsid w:val="00A118FB"/>
    <w:rsid w:val="00A20F6D"/>
    <w:rsid w:val="00A21BAF"/>
    <w:rsid w:val="00A2337F"/>
    <w:rsid w:val="00A25E13"/>
    <w:rsid w:val="00A3103C"/>
    <w:rsid w:val="00A32837"/>
    <w:rsid w:val="00A32D43"/>
    <w:rsid w:val="00A32D8C"/>
    <w:rsid w:val="00A367D3"/>
    <w:rsid w:val="00A3729C"/>
    <w:rsid w:val="00A415A7"/>
    <w:rsid w:val="00A433F3"/>
    <w:rsid w:val="00A50F96"/>
    <w:rsid w:val="00A55F91"/>
    <w:rsid w:val="00A63E5F"/>
    <w:rsid w:val="00A64666"/>
    <w:rsid w:val="00A64758"/>
    <w:rsid w:val="00A70B5C"/>
    <w:rsid w:val="00A769FA"/>
    <w:rsid w:val="00A822ED"/>
    <w:rsid w:val="00A82A4C"/>
    <w:rsid w:val="00A879E6"/>
    <w:rsid w:val="00A9246F"/>
    <w:rsid w:val="00A925E4"/>
    <w:rsid w:val="00A92D77"/>
    <w:rsid w:val="00A961BB"/>
    <w:rsid w:val="00AA0C5E"/>
    <w:rsid w:val="00AA11CF"/>
    <w:rsid w:val="00AA6C41"/>
    <w:rsid w:val="00AB0782"/>
    <w:rsid w:val="00AB3CB1"/>
    <w:rsid w:val="00AB7C19"/>
    <w:rsid w:val="00AD079C"/>
    <w:rsid w:val="00AE24B7"/>
    <w:rsid w:val="00AE6CB0"/>
    <w:rsid w:val="00AE7D9E"/>
    <w:rsid w:val="00AF4421"/>
    <w:rsid w:val="00AF5F57"/>
    <w:rsid w:val="00B023F9"/>
    <w:rsid w:val="00B037E9"/>
    <w:rsid w:val="00B04BE1"/>
    <w:rsid w:val="00B078D9"/>
    <w:rsid w:val="00B136BB"/>
    <w:rsid w:val="00B14347"/>
    <w:rsid w:val="00B153C0"/>
    <w:rsid w:val="00B201EA"/>
    <w:rsid w:val="00B21C53"/>
    <w:rsid w:val="00B25C2D"/>
    <w:rsid w:val="00B268FF"/>
    <w:rsid w:val="00B27C3E"/>
    <w:rsid w:val="00B27E64"/>
    <w:rsid w:val="00B408B4"/>
    <w:rsid w:val="00B44CBE"/>
    <w:rsid w:val="00B45452"/>
    <w:rsid w:val="00B46A49"/>
    <w:rsid w:val="00B509DA"/>
    <w:rsid w:val="00B568BB"/>
    <w:rsid w:val="00B61AE5"/>
    <w:rsid w:val="00B63CDC"/>
    <w:rsid w:val="00B72665"/>
    <w:rsid w:val="00B8282C"/>
    <w:rsid w:val="00B83D8A"/>
    <w:rsid w:val="00B93DA2"/>
    <w:rsid w:val="00B9633E"/>
    <w:rsid w:val="00B96731"/>
    <w:rsid w:val="00BA04B5"/>
    <w:rsid w:val="00BA2D8D"/>
    <w:rsid w:val="00BA57B9"/>
    <w:rsid w:val="00BB1EA7"/>
    <w:rsid w:val="00BB22F5"/>
    <w:rsid w:val="00BB5B28"/>
    <w:rsid w:val="00BB66AA"/>
    <w:rsid w:val="00BB7930"/>
    <w:rsid w:val="00BC24EE"/>
    <w:rsid w:val="00BD0CB2"/>
    <w:rsid w:val="00BD1CA7"/>
    <w:rsid w:val="00BD2ED5"/>
    <w:rsid w:val="00BD3A15"/>
    <w:rsid w:val="00BD4871"/>
    <w:rsid w:val="00BE3D5E"/>
    <w:rsid w:val="00BE4EB6"/>
    <w:rsid w:val="00BF157D"/>
    <w:rsid w:val="00BF1D1C"/>
    <w:rsid w:val="00C020C6"/>
    <w:rsid w:val="00C14A35"/>
    <w:rsid w:val="00C21AE2"/>
    <w:rsid w:val="00C22A00"/>
    <w:rsid w:val="00C23D80"/>
    <w:rsid w:val="00C25140"/>
    <w:rsid w:val="00C256B4"/>
    <w:rsid w:val="00C27529"/>
    <w:rsid w:val="00C303B6"/>
    <w:rsid w:val="00C31CB2"/>
    <w:rsid w:val="00C4535C"/>
    <w:rsid w:val="00C5334D"/>
    <w:rsid w:val="00C54BA9"/>
    <w:rsid w:val="00C57234"/>
    <w:rsid w:val="00C5781A"/>
    <w:rsid w:val="00C714AF"/>
    <w:rsid w:val="00C71802"/>
    <w:rsid w:val="00C761C0"/>
    <w:rsid w:val="00C81F52"/>
    <w:rsid w:val="00C836D4"/>
    <w:rsid w:val="00C96C1A"/>
    <w:rsid w:val="00C9744D"/>
    <w:rsid w:val="00CA223C"/>
    <w:rsid w:val="00CA55EC"/>
    <w:rsid w:val="00CA7FDF"/>
    <w:rsid w:val="00CB0B32"/>
    <w:rsid w:val="00CB2D2A"/>
    <w:rsid w:val="00CB4557"/>
    <w:rsid w:val="00CB48E6"/>
    <w:rsid w:val="00CB6DF5"/>
    <w:rsid w:val="00CB7AEC"/>
    <w:rsid w:val="00CC018B"/>
    <w:rsid w:val="00CC46BD"/>
    <w:rsid w:val="00CC4E2C"/>
    <w:rsid w:val="00CC7720"/>
    <w:rsid w:val="00CC7931"/>
    <w:rsid w:val="00CD1CB1"/>
    <w:rsid w:val="00CD26C6"/>
    <w:rsid w:val="00CE3504"/>
    <w:rsid w:val="00CE3CAD"/>
    <w:rsid w:val="00CE51B8"/>
    <w:rsid w:val="00CE5C6E"/>
    <w:rsid w:val="00CE752E"/>
    <w:rsid w:val="00CF46A1"/>
    <w:rsid w:val="00CF51F4"/>
    <w:rsid w:val="00CF75E2"/>
    <w:rsid w:val="00CF7AF2"/>
    <w:rsid w:val="00D04AE7"/>
    <w:rsid w:val="00D07DD0"/>
    <w:rsid w:val="00D12FEE"/>
    <w:rsid w:val="00D14803"/>
    <w:rsid w:val="00D24393"/>
    <w:rsid w:val="00D342D3"/>
    <w:rsid w:val="00D3443A"/>
    <w:rsid w:val="00D37510"/>
    <w:rsid w:val="00D42FC7"/>
    <w:rsid w:val="00D4506B"/>
    <w:rsid w:val="00D4549E"/>
    <w:rsid w:val="00D470C1"/>
    <w:rsid w:val="00D51441"/>
    <w:rsid w:val="00D54CD4"/>
    <w:rsid w:val="00D60B72"/>
    <w:rsid w:val="00D63483"/>
    <w:rsid w:val="00D638F5"/>
    <w:rsid w:val="00D714DE"/>
    <w:rsid w:val="00D741C7"/>
    <w:rsid w:val="00D75882"/>
    <w:rsid w:val="00D806D6"/>
    <w:rsid w:val="00D80F54"/>
    <w:rsid w:val="00D81CC7"/>
    <w:rsid w:val="00D823B6"/>
    <w:rsid w:val="00D829A5"/>
    <w:rsid w:val="00D836B9"/>
    <w:rsid w:val="00D84248"/>
    <w:rsid w:val="00D855A8"/>
    <w:rsid w:val="00D93C54"/>
    <w:rsid w:val="00D9405B"/>
    <w:rsid w:val="00D9466D"/>
    <w:rsid w:val="00D95BCD"/>
    <w:rsid w:val="00DA4EA2"/>
    <w:rsid w:val="00DA7AEC"/>
    <w:rsid w:val="00DB17A1"/>
    <w:rsid w:val="00DB4222"/>
    <w:rsid w:val="00DB4B6F"/>
    <w:rsid w:val="00DC403D"/>
    <w:rsid w:val="00DC4D24"/>
    <w:rsid w:val="00DC62A9"/>
    <w:rsid w:val="00DE0250"/>
    <w:rsid w:val="00DE0898"/>
    <w:rsid w:val="00DE2C65"/>
    <w:rsid w:val="00DE3A70"/>
    <w:rsid w:val="00DE6AEA"/>
    <w:rsid w:val="00E02F47"/>
    <w:rsid w:val="00E04185"/>
    <w:rsid w:val="00E07085"/>
    <w:rsid w:val="00E071B2"/>
    <w:rsid w:val="00E127EE"/>
    <w:rsid w:val="00E212E8"/>
    <w:rsid w:val="00E2541F"/>
    <w:rsid w:val="00E274E7"/>
    <w:rsid w:val="00E335F7"/>
    <w:rsid w:val="00E37B54"/>
    <w:rsid w:val="00E42016"/>
    <w:rsid w:val="00E425B0"/>
    <w:rsid w:val="00E47A8E"/>
    <w:rsid w:val="00E55CBE"/>
    <w:rsid w:val="00E564C5"/>
    <w:rsid w:val="00E62385"/>
    <w:rsid w:val="00E640EC"/>
    <w:rsid w:val="00E6667D"/>
    <w:rsid w:val="00E67B84"/>
    <w:rsid w:val="00E67BAF"/>
    <w:rsid w:val="00E70CC7"/>
    <w:rsid w:val="00E847F7"/>
    <w:rsid w:val="00E9023F"/>
    <w:rsid w:val="00E9046E"/>
    <w:rsid w:val="00EA75A2"/>
    <w:rsid w:val="00EB3B88"/>
    <w:rsid w:val="00EB42E8"/>
    <w:rsid w:val="00EC28D7"/>
    <w:rsid w:val="00EC4974"/>
    <w:rsid w:val="00ED37B4"/>
    <w:rsid w:val="00ED5A29"/>
    <w:rsid w:val="00ED5E87"/>
    <w:rsid w:val="00EE04E9"/>
    <w:rsid w:val="00EE4908"/>
    <w:rsid w:val="00EF0D46"/>
    <w:rsid w:val="00EF6001"/>
    <w:rsid w:val="00EF7608"/>
    <w:rsid w:val="00EF7D62"/>
    <w:rsid w:val="00F02C03"/>
    <w:rsid w:val="00F02F3B"/>
    <w:rsid w:val="00F04D21"/>
    <w:rsid w:val="00F06D9D"/>
    <w:rsid w:val="00F138DE"/>
    <w:rsid w:val="00F153C1"/>
    <w:rsid w:val="00F15940"/>
    <w:rsid w:val="00F16BF8"/>
    <w:rsid w:val="00F179E9"/>
    <w:rsid w:val="00F26F55"/>
    <w:rsid w:val="00F27FB5"/>
    <w:rsid w:val="00F30114"/>
    <w:rsid w:val="00F3159F"/>
    <w:rsid w:val="00F31E37"/>
    <w:rsid w:val="00F41574"/>
    <w:rsid w:val="00F454C4"/>
    <w:rsid w:val="00F52DEA"/>
    <w:rsid w:val="00F568A6"/>
    <w:rsid w:val="00F571AD"/>
    <w:rsid w:val="00F57FA8"/>
    <w:rsid w:val="00F82A56"/>
    <w:rsid w:val="00F9043C"/>
    <w:rsid w:val="00F91200"/>
    <w:rsid w:val="00F913A7"/>
    <w:rsid w:val="00F944EA"/>
    <w:rsid w:val="00F9505D"/>
    <w:rsid w:val="00FA1DA5"/>
    <w:rsid w:val="00FA30DE"/>
    <w:rsid w:val="00FA427A"/>
    <w:rsid w:val="00FA73B9"/>
    <w:rsid w:val="00FB233A"/>
    <w:rsid w:val="00FC19D8"/>
    <w:rsid w:val="00FC1C33"/>
    <w:rsid w:val="00FD5539"/>
    <w:rsid w:val="00FD5F6E"/>
    <w:rsid w:val="00FD6031"/>
    <w:rsid w:val="00FE2FF6"/>
    <w:rsid w:val="00FE5CFF"/>
    <w:rsid w:val="00FE6C73"/>
    <w:rsid w:val="00FF0F9F"/>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FE079C"/>
  <w15:chartTrackingRefBased/>
  <w15:docId w15:val="{8D75CA89-4EE5-489B-8F17-4FC32AE7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FE4"/>
    <w:pPr>
      <w:spacing w:line="252" w:lineRule="auto"/>
    </w:pPr>
    <w:rPr>
      <w:rFonts w:ascii="Calibri" w:eastAsia="Calibri" w:hAnsi="Calibri" w:cs="Times New Roman"/>
    </w:rPr>
  </w:style>
  <w:style w:type="paragraph" w:styleId="Heading1">
    <w:name w:val="heading 1"/>
    <w:basedOn w:val="Normal"/>
    <w:next w:val="Normal"/>
    <w:link w:val="Heading1Char"/>
    <w:uiPriority w:val="9"/>
    <w:qFormat/>
    <w:rsid w:val="005422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5F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uiPriority w:val="99"/>
    <w:rsid w:val="00172FE4"/>
    <w:rPr>
      <w:rFonts w:cs="Minister Std Light"/>
      <w:color w:val="000000"/>
      <w:sz w:val="18"/>
      <w:szCs w:val="18"/>
    </w:rPr>
  </w:style>
  <w:style w:type="paragraph" w:styleId="Header">
    <w:name w:val="header"/>
    <w:basedOn w:val="Normal"/>
    <w:link w:val="HeaderChar"/>
    <w:uiPriority w:val="99"/>
    <w:unhideWhenUsed/>
    <w:rsid w:val="00E64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40EC"/>
    <w:rPr>
      <w:rFonts w:ascii="Calibri" w:eastAsia="Calibri" w:hAnsi="Calibri" w:cs="Times New Roman"/>
    </w:rPr>
  </w:style>
  <w:style w:type="paragraph" w:styleId="Footer">
    <w:name w:val="footer"/>
    <w:basedOn w:val="Normal"/>
    <w:link w:val="FooterChar"/>
    <w:uiPriority w:val="99"/>
    <w:unhideWhenUsed/>
    <w:rsid w:val="00E64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40EC"/>
    <w:rPr>
      <w:rFonts w:ascii="Calibri" w:eastAsia="Calibri" w:hAnsi="Calibri" w:cs="Times New Roman"/>
    </w:rPr>
  </w:style>
  <w:style w:type="character" w:customStyle="1" w:styleId="Heading1Char">
    <w:name w:val="Heading 1 Char"/>
    <w:basedOn w:val="DefaultParagraphFont"/>
    <w:link w:val="Heading1"/>
    <w:uiPriority w:val="9"/>
    <w:rsid w:val="005422E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42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06B55"/>
    <w:pPr>
      <w:spacing w:line="259" w:lineRule="auto"/>
      <w:outlineLvl w:val="9"/>
    </w:pPr>
  </w:style>
  <w:style w:type="paragraph" w:styleId="TOC1">
    <w:name w:val="toc 1"/>
    <w:basedOn w:val="Normal"/>
    <w:next w:val="Normal"/>
    <w:autoRedefine/>
    <w:uiPriority w:val="39"/>
    <w:unhideWhenUsed/>
    <w:rsid w:val="002547A6"/>
    <w:pPr>
      <w:tabs>
        <w:tab w:val="right" w:leader="dot" w:pos="8630"/>
      </w:tabs>
      <w:spacing w:after="100" w:line="240" w:lineRule="auto"/>
    </w:pPr>
  </w:style>
  <w:style w:type="character" w:styleId="Hyperlink">
    <w:name w:val="Hyperlink"/>
    <w:basedOn w:val="DefaultParagraphFont"/>
    <w:uiPriority w:val="99"/>
    <w:unhideWhenUsed/>
    <w:rsid w:val="00506B55"/>
    <w:rPr>
      <w:color w:val="0563C1" w:themeColor="hyperlink"/>
      <w:u w:val="single"/>
    </w:rPr>
  </w:style>
  <w:style w:type="paragraph" w:styleId="NoSpacing">
    <w:name w:val="No Spacing"/>
    <w:link w:val="NoSpacingChar"/>
    <w:uiPriority w:val="1"/>
    <w:qFormat/>
    <w:rsid w:val="00B568BB"/>
    <w:pPr>
      <w:spacing w:after="0" w:line="240" w:lineRule="auto"/>
    </w:pPr>
    <w:rPr>
      <w:rFonts w:eastAsiaTheme="minorEastAsia"/>
    </w:rPr>
  </w:style>
  <w:style w:type="character" w:customStyle="1" w:styleId="NoSpacingChar">
    <w:name w:val="No Spacing Char"/>
    <w:basedOn w:val="DefaultParagraphFont"/>
    <w:link w:val="NoSpacing"/>
    <w:uiPriority w:val="1"/>
    <w:rsid w:val="00B568BB"/>
    <w:rPr>
      <w:rFonts w:eastAsiaTheme="minorEastAsia"/>
    </w:rPr>
  </w:style>
  <w:style w:type="paragraph" w:styleId="Title">
    <w:name w:val="Title"/>
    <w:basedOn w:val="Normal"/>
    <w:next w:val="Normal"/>
    <w:link w:val="TitleChar"/>
    <w:uiPriority w:val="10"/>
    <w:qFormat/>
    <w:rsid w:val="00A372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29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045F55"/>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BB1EA7"/>
    <w:pPr>
      <w:spacing w:after="100"/>
      <w:ind w:left="220"/>
    </w:pPr>
  </w:style>
  <w:style w:type="paragraph" w:styleId="ListParagraph">
    <w:name w:val="List Paragraph"/>
    <w:basedOn w:val="Normal"/>
    <w:uiPriority w:val="34"/>
    <w:qFormat/>
    <w:rsid w:val="005C7DE3"/>
    <w:pPr>
      <w:ind w:left="720"/>
      <w:contextualSpacing/>
    </w:pPr>
  </w:style>
  <w:style w:type="paragraph" w:styleId="FootnoteText">
    <w:name w:val="footnote text"/>
    <w:basedOn w:val="Normal"/>
    <w:link w:val="FootnoteTextChar"/>
    <w:uiPriority w:val="99"/>
    <w:semiHidden/>
    <w:unhideWhenUsed/>
    <w:rsid w:val="00A646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4666"/>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64666"/>
    <w:rPr>
      <w:vertAlign w:val="superscript"/>
    </w:rPr>
  </w:style>
  <w:style w:type="paragraph" w:styleId="EndnoteText">
    <w:name w:val="endnote text"/>
    <w:basedOn w:val="Normal"/>
    <w:link w:val="EndnoteTextChar"/>
    <w:uiPriority w:val="99"/>
    <w:semiHidden/>
    <w:unhideWhenUsed/>
    <w:rsid w:val="00A646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64666"/>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A64666"/>
    <w:rPr>
      <w:vertAlign w:val="superscript"/>
    </w:rPr>
  </w:style>
  <w:style w:type="paragraph" w:styleId="Bibliography">
    <w:name w:val="Bibliography"/>
    <w:basedOn w:val="Normal"/>
    <w:next w:val="Normal"/>
    <w:uiPriority w:val="37"/>
    <w:unhideWhenUsed/>
    <w:rsid w:val="009E0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0890">
      <w:bodyDiv w:val="1"/>
      <w:marLeft w:val="0"/>
      <w:marRight w:val="0"/>
      <w:marTop w:val="0"/>
      <w:marBottom w:val="0"/>
      <w:divBdr>
        <w:top w:val="none" w:sz="0" w:space="0" w:color="auto"/>
        <w:left w:val="none" w:sz="0" w:space="0" w:color="auto"/>
        <w:bottom w:val="none" w:sz="0" w:space="0" w:color="auto"/>
        <w:right w:val="none" w:sz="0" w:space="0" w:color="auto"/>
      </w:divBdr>
    </w:div>
    <w:div w:id="36973341">
      <w:bodyDiv w:val="1"/>
      <w:marLeft w:val="0"/>
      <w:marRight w:val="0"/>
      <w:marTop w:val="0"/>
      <w:marBottom w:val="0"/>
      <w:divBdr>
        <w:top w:val="none" w:sz="0" w:space="0" w:color="auto"/>
        <w:left w:val="none" w:sz="0" w:space="0" w:color="auto"/>
        <w:bottom w:val="none" w:sz="0" w:space="0" w:color="auto"/>
        <w:right w:val="none" w:sz="0" w:space="0" w:color="auto"/>
      </w:divBdr>
    </w:div>
    <w:div w:id="44111668">
      <w:bodyDiv w:val="1"/>
      <w:marLeft w:val="0"/>
      <w:marRight w:val="0"/>
      <w:marTop w:val="0"/>
      <w:marBottom w:val="0"/>
      <w:divBdr>
        <w:top w:val="none" w:sz="0" w:space="0" w:color="auto"/>
        <w:left w:val="none" w:sz="0" w:space="0" w:color="auto"/>
        <w:bottom w:val="none" w:sz="0" w:space="0" w:color="auto"/>
        <w:right w:val="none" w:sz="0" w:space="0" w:color="auto"/>
      </w:divBdr>
      <w:divsChild>
        <w:div w:id="1108699603">
          <w:marLeft w:val="187"/>
          <w:marRight w:val="0"/>
          <w:marTop w:val="0"/>
          <w:marBottom w:val="0"/>
          <w:divBdr>
            <w:top w:val="none" w:sz="0" w:space="0" w:color="auto"/>
            <w:left w:val="none" w:sz="0" w:space="0" w:color="auto"/>
            <w:bottom w:val="none" w:sz="0" w:space="0" w:color="auto"/>
            <w:right w:val="none" w:sz="0" w:space="0" w:color="auto"/>
          </w:divBdr>
        </w:div>
        <w:div w:id="1541673144">
          <w:marLeft w:val="187"/>
          <w:marRight w:val="0"/>
          <w:marTop w:val="0"/>
          <w:marBottom w:val="0"/>
          <w:divBdr>
            <w:top w:val="none" w:sz="0" w:space="0" w:color="auto"/>
            <w:left w:val="none" w:sz="0" w:space="0" w:color="auto"/>
            <w:bottom w:val="none" w:sz="0" w:space="0" w:color="auto"/>
            <w:right w:val="none" w:sz="0" w:space="0" w:color="auto"/>
          </w:divBdr>
        </w:div>
      </w:divsChild>
    </w:div>
    <w:div w:id="44917530">
      <w:bodyDiv w:val="1"/>
      <w:marLeft w:val="0"/>
      <w:marRight w:val="0"/>
      <w:marTop w:val="0"/>
      <w:marBottom w:val="0"/>
      <w:divBdr>
        <w:top w:val="none" w:sz="0" w:space="0" w:color="auto"/>
        <w:left w:val="none" w:sz="0" w:space="0" w:color="auto"/>
        <w:bottom w:val="none" w:sz="0" w:space="0" w:color="auto"/>
        <w:right w:val="none" w:sz="0" w:space="0" w:color="auto"/>
      </w:divBdr>
    </w:div>
    <w:div w:id="49115039">
      <w:bodyDiv w:val="1"/>
      <w:marLeft w:val="0"/>
      <w:marRight w:val="0"/>
      <w:marTop w:val="0"/>
      <w:marBottom w:val="0"/>
      <w:divBdr>
        <w:top w:val="none" w:sz="0" w:space="0" w:color="auto"/>
        <w:left w:val="none" w:sz="0" w:space="0" w:color="auto"/>
        <w:bottom w:val="none" w:sz="0" w:space="0" w:color="auto"/>
        <w:right w:val="none" w:sz="0" w:space="0" w:color="auto"/>
      </w:divBdr>
    </w:div>
    <w:div w:id="51315676">
      <w:bodyDiv w:val="1"/>
      <w:marLeft w:val="0"/>
      <w:marRight w:val="0"/>
      <w:marTop w:val="0"/>
      <w:marBottom w:val="0"/>
      <w:divBdr>
        <w:top w:val="none" w:sz="0" w:space="0" w:color="auto"/>
        <w:left w:val="none" w:sz="0" w:space="0" w:color="auto"/>
        <w:bottom w:val="none" w:sz="0" w:space="0" w:color="auto"/>
        <w:right w:val="none" w:sz="0" w:space="0" w:color="auto"/>
      </w:divBdr>
    </w:div>
    <w:div w:id="74479399">
      <w:bodyDiv w:val="1"/>
      <w:marLeft w:val="0"/>
      <w:marRight w:val="0"/>
      <w:marTop w:val="0"/>
      <w:marBottom w:val="0"/>
      <w:divBdr>
        <w:top w:val="none" w:sz="0" w:space="0" w:color="auto"/>
        <w:left w:val="none" w:sz="0" w:space="0" w:color="auto"/>
        <w:bottom w:val="none" w:sz="0" w:space="0" w:color="auto"/>
        <w:right w:val="none" w:sz="0" w:space="0" w:color="auto"/>
      </w:divBdr>
    </w:div>
    <w:div w:id="76638765">
      <w:bodyDiv w:val="1"/>
      <w:marLeft w:val="0"/>
      <w:marRight w:val="0"/>
      <w:marTop w:val="0"/>
      <w:marBottom w:val="0"/>
      <w:divBdr>
        <w:top w:val="none" w:sz="0" w:space="0" w:color="auto"/>
        <w:left w:val="none" w:sz="0" w:space="0" w:color="auto"/>
        <w:bottom w:val="none" w:sz="0" w:space="0" w:color="auto"/>
        <w:right w:val="none" w:sz="0" w:space="0" w:color="auto"/>
      </w:divBdr>
    </w:div>
    <w:div w:id="86931390">
      <w:bodyDiv w:val="1"/>
      <w:marLeft w:val="0"/>
      <w:marRight w:val="0"/>
      <w:marTop w:val="0"/>
      <w:marBottom w:val="0"/>
      <w:divBdr>
        <w:top w:val="none" w:sz="0" w:space="0" w:color="auto"/>
        <w:left w:val="none" w:sz="0" w:space="0" w:color="auto"/>
        <w:bottom w:val="none" w:sz="0" w:space="0" w:color="auto"/>
        <w:right w:val="none" w:sz="0" w:space="0" w:color="auto"/>
      </w:divBdr>
    </w:div>
    <w:div w:id="87124656">
      <w:bodyDiv w:val="1"/>
      <w:marLeft w:val="0"/>
      <w:marRight w:val="0"/>
      <w:marTop w:val="0"/>
      <w:marBottom w:val="0"/>
      <w:divBdr>
        <w:top w:val="none" w:sz="0" w:space="0" w:color="auto"/>
        <w:left w:val="none" w:sz="0" w:space="0" w:color="auto"/>
        <w:bottom w:val="none" w:sz="0" w:space="0" w:color="auto"/>
        <w:right w:val="none" w:sz="0" w:space="0" w:color="auto"/>
      </w:divBdr>
    </w:div>
    <w:div w:id="87233272">
      <w:bodyDiv w:val="1"/>
      <w:marLeft w:val="0"/>
      <w:marRight w:val="0"/>
      <w:marTop w:val="0"/>
      <w:marBottom w:val="0"/>
      <w:divBdr>
        <w:top w:val="none" w:sz="0" w:space="0" w:color="auto"/>
        <w:left w:val="none" w:sz="0" w:space="0" w:color="auto"/>
        <w:bottom w:val="none" w:sz="0" w:space="0" w:color="auto"/>
        <w:right w:val="none" w:sz="0" w:space="0" w:color="auto"/>
      </w:divBdr>
    </w:div>
    <w:div w:id="91584100">
      <w:bodyDiv w:val="1"/>
      <w:marLeft w:val="0"/>
      <w:marRight w:val="0"/>
      <w:marTop w:val="0"/>
      <w:marBottom w:val="0"/>
      <w:divBdr>
        <w:top w:val="none" w:sz="0" w:space="0" w:color="auto"/>
        <w:left w:val="none" w:sz="0" w:space="0" w:color="auto"/>
        <w:bottom w:val="none" w:sz="0" w:space="0" w:color="auto"/>
        <w:right w:val="none" w:sz="0" w:space="0" w:color="auto"/>
      </w:divBdr>
    </w:div>
    <w:div w:id="101147850">
      <w:bodyDiv w:val="1"/>
      <w:marLeft w:val="0"/>
      <w:marRight w:val="0"/>
      <w:marTop w:val="0"/>
      <w:marBottom w:val="0"/>
      <w:divBdr>
        <w:top w:val="none" w:sz="0" w:space="0" w:color="auto"/>
        <w:left w:val="none" w:sz="0" w:space="0" w:color="auto"/>
        <w:bottom w:val="none" w:sz="0" w:space="0" w:color="auto"/>
        <w:right w:val="none" w:sz="0" w:space="0" w:color="auto"/>
      </w:divBdr>
    </w:div>
    <w:div w:id="101462622">
      <w:bodyDiv w:val="1"/>
      <w:marLeft w:val="0"/>
      <w:marRight w:val="0"/>
      <w:marTop w:val="0"/>
      <w:marBottom w:val="0"/>
      <w:divBdr>
        <w:top w:val="none" w:sz="0" w:space="0" w:color="auto"/>
        <w:left w:val="none" w:sz="0" w:space="0" w:color="auto"/>
        <w:bottom w:val="none" w:sz="0" w:space="0" w:color="auto"/>
        <w:right w:val="none" w:sz="0" w:space="0" w:color="auto"/>
      </w:divBdr>
    </w:div>
    <w:div w:id="111898681">
      <w:bodyDiv w:val="1"/>
      <w:marLeft w:val="0"/>
      <w:marRight w:val="0"/>
      <w:marTop w:val="0"/>
      <w:marBottom w:val="0"/>
      <w:divBdr>
        <w:top w:val="none" w:sz="0" w:space="0" w:color="auto"/>
        <w:left w:val="none" w:sz="0" w:space="0" w:color="auto"/>
        <w:bottom w:val="none" w:sz="0" w:space="0" w:color="auto"/>
        <w:right w:val="none" w:sz="0" w:space="0" w:color="auto"/>
      </w:divBdr>
      <w:divsChild>
        <w:div w:id="1038044606">
          <w:marLeft w:val="187"/>
          <w:marRight w:val="0"/>
          <w:marTop w:val="0"/>
          <w:marBottom w:val="0"/>
          <w:divBdr>
            <w:top w:val="none" w:sz="0" w:space="0" w:color="auto"/>
            <w:left w:val="none" w:sz="0" w:space="0" w:color="auto"/>
            <w:bottom w:val="none" w:sz="0" w:space="0" w:color="auto"/>
            <w:right w:val="none" w:sz="0" w:space="0" w:color="auto"/>
          </w:divBdr>
        </w:div>
      </w:divsChild>
    </w:div>
    <w:div w:id="114369417">
      <w:bodyDiv w:val="1"/>
      <w:marLeft w:val="0"/>
      <w:marRight w:val="0"/>
      <w:marTop w:val="0"/>
      <w:marBottom w:val="0"/>
      <w:divBdr>
        <w:top w:val="none" w:sz="0" w:space="0" w:color="auto"/>
        <w:left w:val="none" w:sz="0" w:space="0" w:color="auto"/>
        <w:bottom w:val="none" w:sz="0" w:space="0" w:color="auto"/>
        <w:right w:val="none" w:sz="0" w:space="0" w:color="auto"/>
      </w:divBdr>
    </w:div>
    <w:div w:id="125781340">
      <w:bodyDiv w:val="1"/>
      <w:marLeft w:val="0"/>
      <w:marRight w:val="0"/>
      <w:marTop w:val="0"/>
      <w:marBottom w:val="0"/>
      <w:divBdr>
        <w:top w:val="none" w:sz="0" w:space="0" w:color="auto"/>
        <w:left w:val="none" w:sz="0" w:space="0" w:color="auto"/>
        <w:bottom w:val="none" w:sz="0" w:space="0" w:color="auto"/>
        <w:right w:val="none" w:sz="0" w:space="0" w:color="auto"/>
      </w:divBdr>
    </w:div>
    <w:div w:id="129178828">
      <w:bodyDiv w:val="1"/>
      <w:marLeft w:val="0"/>
      <w:marRight w:val="0"/>
      <w:marTop w:val="0"/>
      <w:marBottom w:val="0"/>
      <w:divBdr>
        <w:top w:val="none" w:sz="0" w:space="0" w:color="auto"/>
        <w:left w:val="none" w:sz="0" w:space="0" w:color="auto"/>
        <w:bottom w:val="none" w:sz="0" w:space="0" w:color="auto"/>
        <w:right w:val="none" w:sz="0" w:space="0" w:color="auto"/>
      </w:divBdr>
    </w:div>
    <w:div w:id="135026106">
      <w:bodyDiv w:val="1"/>
      <w:marLeft w:val="0"/>
      <w:marRight w:val="0"/>
      <w:marTop w:val="0"/>
      <w:marBottom w:val="0"/>
      <w:divBdr>
        <w:top w:val="none" w:sz="0" w:space="0" w:color="auto"/>
        <w:left w:val="none" w:sz="0" w:space="0" w:color="auto"/>
        <w:bottom w:val="none" w:sz="0" w:space="0" w:color="auto"/>
        <w:right w:val="none" w:sz="0" w:space="0" w:color="auto"/>
      </w:divBdr>
    </w:div>
    <w:div w:id="138504057">
      <w:bodyDiv w:val="1"/>
      <w:marLeft w:val="0"/>
      <w:marRight w:val="0"/>
      <w:marTop w:val="0"/>
      <w:marBottom w:val="0"/>
      <w:divBdr>
        <w:top w:val="none" w:sz="0" w:space="0" w:color="auto"/>
        <w:left w:val="none" w:sz="0" w:space="0" w:color="auto"/>
        <w:bottom w:val="none" w:sz="0" w:space="0" w:color="auto"/>
        <w:right w:val="none" w:sz="0" w:space="0" w:color="auto"/>
      </w:divBdr>
    </w:div>
    <w:div w:id="141581477">
      <w:bodyDiv w:val="1"/>
      <w:marLeft w:val="0"/>
      <w:marRight w:val="0"/>
      <w:marTop w:val="0"/>
      <w:marBottom w:val="0"/>
      <w:divBdr>
        <w:top w:val="none" w:sz="0" w:space="0" w:color="auto"/>
        <w:left w:val="none" w:sz="0" w:space="0" w:color="auto"/>
        <w:bottom w:val="none" w:sz="0" w:space="0" w:color="auto"/>
        <w:right w:val="none" w:sz="0" w:space="0" w:color="auto"/>
      </w:divBdr>
    </w:div>
    <w:div w:id="148599241">
      <w:bodyDiv w:val="1"/>
      <w:marLeft w:val="0"/>
      <w:marRight w:val="0"/>
      <w:marTop w:val="0"/>
      <w:marBottom w:val="0"/>
      <w:divBdr>
        <w:top w:val="none" w:sz="0" w:space="0" w:color="auto"/>
        <w:left w:val="none" w:sz="0" w:space="0" w:color="auto"/>
        <w:bottom w:val="none" w:sz="0" w:space="0" w:color="auto"/>
        <w:right w:val="none" w:sz="0" w:space="0" w:color="auto"/>
      </w:divBdr>
    </w:div>
    <w:div w:id="156775826">
      <w:bodyDiv w:val="1"/>
      <w:marLeft w:val="0"/>
      <w:marRight w:val="0"/>
      <w:marTop w:val="0"/>
      <w:marBottom w:val="0"/>
      <w:divBdr>
        <w:top w:val="none" w:sz="0" w:space="0" w:color="auto"/>
        <w:left w:val="none" w:sz="0" w:space="0" w:color="auto"/>
        <w:bottom w:val="none" w:sz="0" w:space="0" w:color="auto"/>
        <w:right w:val="none" w:sz="0" w:space="0" w:color="auto"/>
      </w:divBdr>
    </w:div>
    <w:div w:id="158666058">
      <w:bodyDiv w:val="1"/>
      <w:marLeft w:val="0"/>
      <w:marRight w:val="0"/>
      <w:marTop w:val="0"/>
      <w:marBottom w:val="0"/>
      <w:divBdr>
        <w:top w:val="none" w:sz="0" w:space="0" w:color="auto"/>
        <w:left w:val="none" w:sz="0" w:space="0" w:color="auto"/>
        <w:bottom w:val="none" w:sz="0" w:space="0" w:color="auto"/>
        <w:right w:val="none" w:sz="0" w:space="0" w:color="auto"/>
      </w:divBdr>
    </w:div>
    <w:div w:id="162862986">
      <w:bodyDiv w:val="1"/>
      <w:marLeft w:val="0"/>
      <w:marRight w:val="0"/>
      <w:marTop w:val="0"/>
      <w:marBottom w:val="0"/>
      <w:divBdr>
        <w:top w:val="none" w:sz="0" w:space="0" w:color="auto"/>
        <w:left w:val="none" w:sz="0" w:space="0" w:color="auto"/>
        <w:bottom w:val="none" w:sz="0" w:space="0" w:color="auto"/>
        <w:right w:val="none" w:sz="0" w:space="0" w:color="auto"/>
      </w:divBdr>
    </w:div>
    <w:div w:id="169494907">
      <w:bodyDiv w:val="1"/>
      <w:marLeft w:val="0"/>
      <w:marRight w:val="0"/>
      <w:marTop w:val="0"/>
      <w:marBottom w:val="0"/>
      <w:divBdr>
        <w:top w:val="none" w:sz="0" w:space="0" w:color="auto"/>
        <w:left w:val="none" w:sz="0" w:space="0" w:color="auto"/>
        <w:bottom w:val="none" w:sz="0" w:space="0" w:color="auto"/>
        <w:right w:val="none" w:sz="0" w:space="0" w:color="auto"/>
      </w:divBdr>
    </w:div>
    <w:div w:id="197083258">
      <w:bodyDiv w:val="1"/>
      <w:marLeft w:val="0"/>
      <w:marRight w:val="0"/>
      <w:marTop w:val="0"/>
      <w:marBottom w:val="0"/>
      <w:divBdr>
        <w:top w:val="none" w:sz="0" w:space="0" w:color="auto"/>
        <w:left w:val="none" w:sz="0" w:space="0" w:color="auto"/>
        <w:bottom w:val="none" w:sz="0" w:space="0" w:color="auto"/>
        <w:right w:val="none" w:sz="0" w:space="0" w:color="auto"/>
      </w:divBdr>
    </w:div>
    <w:div w:id="201869931">
      <w:bodyDiv w:val="1"/>
      <w:marLeft w:val="0"/>
      <w:marRight w:val="0"/>
      <w:marTop w:val="0"/>
      <w:marBottom w:val="0"/>
      <w:divBdr>
        <w:top w:val="none" w:sz="0" w:space="0" w:color="auto"/>
        <w:left w:val="none" w:sz="0" w:space="0" w:color="auto"/>
        <w:bottom w:val="none" w:sz="0" w:space="0" w:color="auto"/>
        <w:right w:val="none" w:sz="0" w:space="0" w:color="auto"/>
      </w:divBdr>
    </w:div>
    <w:div w:id="209734083">
      <w:bodyDiv w:val="1"/>
      <w:marLeft w:val="0"/>
      <w:marRight w:val="0"/>
      <w:marTop w:val="0"/>
      <w:marBottom w:val="0"/>
      <w:divBdr>
        <w:top w:val="none" w:sz="0" w:space="0" w:color="auto"/>
        <w:left w:val="none" w:sz="0" w:space="0" w:color="auto"/>
        <w:bottom w:val="none" w:sz="0" w:space="0" w:color="auto"/>
        <w:right w:val="none" w:sz="0" w:space="0" w:color="auto"/>
      </w:divBdr>
    </w:div>
    <w:div w:id="209806564">
      <w:bodyDiv w:val="1"/>
      <w:marLeft w:val="0"/>
      <w:marRight w:val="0"/>
      <w:marTop w:val="0"/>
      <w:marBottom w:val="0"/>
      <w:divBdr>
        <w:top w:val="none" w:sz="0" w:space="0" w:color="auto"/>
        <w:left w:val="none" w:sz="0" w:space="0" w:color="auto"/>
        <w:bottom w:val="none" w:sz="0" w:space="0" w:color="auto"/>
        <w:right w:val="none" w:sz="0" w:space="0" w:color="auto"/>
      </w:divBdr>
    </w:div>
    <w:div w:id="220747837">
      <w:bodyDiv w:val="1"/>
      <w:marLeft w:val="0"/>
      <w:marRight w:val="0"/>
      <w:marTop w:val="0"/>
      <w:marBottom w:val="0"/>
      <w:divBdr>
        <w:top w:val="none" w:sz="0" w:space="0" w:color="auto"/>
        <w:left w:val="none" w:sz="0" w:space="0" w:color="auto"/>
        <w:bottom w:val="none" w:sz="0" w:space="0" w:color="auto"/>
        <w:right w:val="none" w:sz="0" w:space="0" w:color="auto"/>
      </w:divBdr>
    </w:div>
    <w:div w:id="221060530">
      <w:bodyDiv w:val="1"/>
      <w:marLeft w:val="0"/>
      <w:marRight w:val="0"/>
      <w:marTop w:val="0"/>
      <w:marBottom w:val="0"/>
      <w:divBdr>
        <w:top w:val="none" w:sz="0" w:space="0" w:color="auto"/>
        <w:left w:val="none" w:sz="0" w:space="0" w:color="auto"/>
        <w:bottom w:val="none" w:sz="0" w:space="0" w:color="auto"/>
        <w:right w:val="none" w:sz="0" w:space="0" w:color="auto"/>
      </w:divBdr>
    </w:div>
    <w:div w:id="229773021">
      <w:bodyDiv w:val="1"/>
      <w:marLeft w:val="0"/>
      <w:marRight w:val="0"/>
      <w:marTop w:val="0"/>
      <w:marBottom w:val="0"/>
      <w:divBdr>
        <w:top w:val="none" w:sz="0" w:space="0" w:color="auto"/>
        <w:left w:val="none" w:sz="0" w:space="0" w:color="auto"/>
        <w:bottom w:val="none" w:sz="0" w:space="0" w:color="auto"/>
        <w:right w:val="none" w:sz="0" w:space="0" w:color="auto"/>
      </w:divBdr>
    </w:div>
    <w:div w:id="270668316">
      <w:bodyDiv w:val="1"/>
      <w:marLeft w:val="0"/>
      <w:marRight w:val="0"/>
      <w:marTop w:val="0"/>
      <w:marBottom w:val="0"/>
      <w:divBdr>
        <w:top w:val="none" w:sz="0" w:space="0" w:color="auto"/>
        <w:left w:val="none" w:sz="0" w:space="0" w:color="auto"/>
        <w:bottom w:val="none" w:sz="0" w:space="0" w:color="auto"/>
        <w:right w:val="none" w:sz="0" w:space="0" w:color="auto"/>
      </w:divBdr>
    </w:div>
    <w:div w:id="271935676">
      <w:bodyDiv w:val="1"/>
      <w:marLeft w:val="0"/>
      <w:marRight w:val="0"/>
      <w:marTop w:val="0"/>
      <w:marBottom w:val="0"/>
      <w:divBdr>
        <w:top w:val="none" w:sz="0" w:space="0" w:color="auto"/>
        <w:left w:val="none" w:sz="0" w:space="0" w:color="auto"/>
        <w:bottom w:val="none" w:sz="0" w:space="0" w:color="auto"/>
        <w:right w:val="none" w:sz="0" w:space="0" w:color="auto"/>
      </w:divBdr>
    </w:div>
    <w:div w:id="275409236">
      <w:bodyDiv w:val="1"/>
      <w:marLeft w:val="0"/>
      <w:marRight w:val="0"/>
      <w:marTop w:val="0"/>
      <w:marBottom w:val="0"/>
      <w:divBdr>
        <w:top w:val="none" w:sz="0" w:space="0" w:color="auto"/>
        <w:left w:val="none" w:sz="0" w:space="0" w:color="auto"/>
        <w:bottom w:val="none" w:sz="0" w:space="0" w:color="auto"/>
        <w:right w:val="none" w:sz="0" w:space="0" w:color="auto"/>
      </w:divBdr>
    </w:div>
    <w:div w:id="280308549">
      <w:bodyDiv w:val="1"/>
      <w:marLeft w:val="0"/>
      <w:marRight w:val="0"/>
      <w:marTop w:val="0"/>
      <w:marBottom w:val="0"/>
      <w:divBdr>
        <w:top w:val="none" w:sz="0" w:space="0" w:color="auto"/>
        <w:left w:val="none" w:sz="0" w:space="0" w:color="auto"/>
        <w:bottom w:val="none" w:sz="0" w:space="0" w:color="auto"/>
        <w:right w:val="none" w:sz="0" w:space="0" w:color="auto"/>
      </w:divBdr>
    </w:div>
    <w:div w:id="284233859">
      <w:bodyDiv w:val="1"/>
      <w:marLeft w:val="0"/>
      <w:marRight w:val="0"/>
      <w:marTop w:val="0"/>
      <w:marBottom w:val="0"/>
      <w:divBdr>
        <w:top w:val="none" w:sz="0" w:space="0" w:color="auto"/>
        <w:left w:val="none" w:sz="0" w:space="0" w:color="auto"/>
        <w:bottom w:val="none" w:sz="0" w:space="0" w:color="auto"/>
        <w:right w:val="none" w:sz="0" w:space="0" w:color="auto"/>
      </w:divBdr>
    </w:div>
    <w:div w:id="288053032">
      <w:bodyDiv w:val="1"/>
      <w:marLeft w:val="0"/>
      <w:marRight w:val="0"/>
      <w:marTop w:val="0"/>
      <w:marBottom w:val="0"/>
      <w:divBdr>
        <w:top w:val="none" w:sz="0" w:space="0" w:color="auto"/>
        <w:left w:val="none" w:sz="0" w:space="0" w:color="auto"/>
        <w:bottom w:val="none" w:sz="0" w:space="0" w:color="auto"/>
        <w:right w:val="none" w:sz="0" w:space="0" w:color="auto"/>
      </w:divBdr>
    </w:div>
    <w:div w:id="289550972">
      <w:bodyDiv w:val="1"/>
      <w:marLeft w:val="0"/>
      <w:marRight w:val="0"/>
      <w:marTop w:val="0"/>
      <w:marBottom w:val="0"/>
      <w:divBdr>
        <w:top w:val="none" w:sz="0" w:space="0" w:color="auto"/>
        <w:left w:val="none" w:sz="0" w:space="0" w:color="auto"/>
        <w:bottom w:val="none" w:sz="0" w:space="0" w:color="auto"/>
        <w:right w:val="none" w:sz="0" w:space="0" w:color="auto"/>
      </w:divBdr>
    </w:div>
    <w:div w:id="290138991">
      <w:bodyDiv w:val="1"/>
      <w:marLeft w:val="0"/>
      <w:marRight w:val="0"/>
      <w:marTop w:val="0"/>
      <w:marBottom w:val="0"/>
      <w:divBdr>
        <w:top w:val="none" w:sz="0" w:space="0" w:color="auto"/>
        <w:left w:val="none" w:sz="0" w:space="0" w:color="auto"/>
        <w:bottom w:val="none" w:sz="0" w:space="0" w:color="auto"/>
        <w:right w:val="none" w:sz="0" w:space="0" w:color="auto"/>
      </w:divBdr>
    </w:div>
    <w:div w:id="290787375">
      <w:bodyDiv w:val="1"/>
      <w:marLeft w:val="0"/>
      <w:marRight w:val="0"/>
      <w:marTop w:val="0"/>
      <w:marBottom w:val="0"/>
      <w:divBdr>
        <w:top w:val="none" w:sz="0" w:space="0" w:color="auto"/>
        <w:left w:val="none" w:sz="0" w:space="0" w:color="auto"/>
        <w:bottom w:val="none" w:sz="0" w:space="0" w:color="auto"/>
        <w:right w:val="none" w:sz="0" w:space="0" w:color="auto"/>
      </w:divBdr>
    </w:div>
    <w:div w:id="291060018">
      <w:bodyDiv w:val="1"/>
      <w:marLeft w:val="0"/>
      <w:marRight w:val="0"/>
      <w:marTop w:val="0"/>
      <w:marBottom w:val="0"/>
      <w:divBdr>
        <w:top w:val="none" w:sz="0" w:space="0" w:color="auto"/>
        <w:left w:val="none" w:sz="0" w:space="0" w:color="auto"/>
        <w:bottom w:val="none" w:sz="0" w:space="0" w:color="auto"/>
        <w:right w:val="none" w:sz="0" w:space="0" w:color="auto"/>
      </w:divBdr>
    </w:div>
    <w:div w:id="303004632">
      <w:bodyDiv w:val="1"/>
      <w:marLeft w:val="0"/>
      <w:marRight w:val="0"/>
      <w:marTop w:val="0"/>
      <w:marBottom w:val="0"/>
      <w:divBdr>
        <w:top w:val="none" w:sz="0" w:space="0" w:color="auto"/>
        <w:left w:val="none" w:sz="0" w:space="0" w:color="auto"/>
        <w:bottom w:val="none" w:sz="0" w:space="0" w:color="auto"/>
        <w:right w:val="none" w:sz="0" w:space="0" w:color="auto"/>
      </w:divBdr>
    </w:div>
    <w:div w:id="310410165">
      <w:bodyDiv w:val="1"/>
      <w:marLeft w:val="0"/>
      <w:marRight w:val="0"/>
      <w:marTop w:val="0"/>
      <w:marBottom w:val="0"/>
      <w:divBdr>
        <w:top w:val="none" w:sz="0" w:space="0" w:color="auto"/>
        <w:left w:val="none" w:sz="0" w:space="0" w:color="auto"/>
        <w:bottom w:val="none" w:sz="0" w:space="0" w:color="auto"/>
        <w:right w:val="none" w:sz="0" w:space="0" w:color="auto"/>
      </w:divBdr>
    </w:div>
    <w:div w:id="313343141">
      <w:bodyDiv w:val="1"/>
      <w:marLeft w:val="0"/>
      <w:marRight w:val="0"/>
      <w:marTop w:val="0"/>
      <w:marBottom w:val="0"/>
      <w:divBdr>
        <w:top w:val="none" w:sz="0" w:space="0" w:color="auto"/>
        <w:left w:val="none" w:sz="0" w:space="0" w:color="auto"/>
        <w:bottom w:val="none" w:sz="0" w:space="0" w:color="auto"/>
        <w:right w:val="none" w:sz="0" w:space="0" w:color="auto"/>
      </w:divBdr>
    </w:div>
    <w:div w:id="320813310">
      <w:bodyDiv w:val="1"/>
      <w:marLeft w:val="0"/>
      <w:marRight w:val="0"/>
      <w:marTop w:val="0"/>
      <w:marBottom w:val="0"/>
      <w:divBdr>
        <w:top w:val="none" w:sz="0" w:space="0" w:color="auto"/>
        <w:left w:val="none" w:sz="0" w:space="0" w:color="auto"/>
        <w:bottom w:val="none" w:sz="0" w:space="0" w:color="auto"/>
        <w:right w:val="none" w:sz="0" w:space="0" w:color="auto"/>
      </w:divBdr>
    </w:div>
    <w:div w:id="322240985">
      <w:bodyDiv w:val="1"/>
      <w:marLeft w:val="0"/>
      <w:marRight w:val="0"/>
      <w:marTop w:val="0"/>
      <w:marBottom w:val="0"/>
      <w:divBdr>
        <w:top w:val="none" w:sz="0" w:space="0" w:color="auto"/>
        <w:left w:val="none" w:sz="0" w:space="0" w:color="auto"/>
        <w:bottom w:val="none" w:sz="0" w:space="0" w:color="auto"/>
        <w:right w:val="none" w:sz="0" w:space="0" w:color="auto"/>
      </w:divBdr>
    </w:div>
    <w:div w:id="325789940">
      <w:bodyDiv w:val="1"/>
      <w:marLeft w:val="0"/>
      <w:marRight w:val="0"/>
      <w:marTop w:val="0"/>
      <w:marBottom w:val="0"/>
      <w:divBdr>
        <w:top w:val="none" w:sz="0" w:space="0" w:color="auto"/>
        <w:left w:val="none" w:sz="0" w:space="0" w:color="auto"/>
        <w:bottom w:val="none" w:sz="0" w:space="0" w:color="auto"/>
        <w:right w:val="none" w:sz="0" w:space="0" w:color="auto"/>
      </w:divBdr>
    </w:div>
    <w:div w:id="326790556">
      <w:bodyDiv w:val="1"/>
      <w:marLeft w:val="0"/>
      <w:marRight w:val="0"/>
      <w:marTop w:val="0"/>
      <w:marBottom w:val="0"/>
      <w:divBdr>
        <w:top w:val="none" w:sz="0" w:space="0" w:color="auto"/>
        <w:left w:val="none" w:sz="0" w:space="0" w:color="auto"/>
        <w:bottom w:val="none" w:sz="0" w:space="0" w:color="auto"/>
        <w:right w:val="none" w:sz="0" w:space="0" w:color="auto"/>
      </w:divBdr>
    </w:div>
    <w:div w:id="333840640">
      <w:bodyDiv w:val="1"/>
      <w:marLeft w:val="0"/>
      <w:marRight w:val="0"/>
      <w:marTop w:val="0"/>
      <w:marBottom w:val="0"/>
      <w:divBdr>
        <w:top w:val="none" w:sz="0" w:space="0" w:color="auto"/>
        <w:left w:val="none" w:sz="0" w:space="0" w:color="auto"/>
        <w:bottom w:val="none" w:sz="0" w:space="0" w:color="auto"/>
        <w:right w:val="none" w:sz="0" w:space="0" w:color="auto"/>
      </w:divBdr>
    </w:div>
    <w:div w:id="337123974">
      <w:bodyDiv w:val="1"/>
      <w:marLeft w:val="0"/>
      <w:marRight w:val="0"/>
      <w:marTop w:val="0"/>
      <w:marBottom w:val="0"/>
      <w:divBdr>
        <w:top w:val="none" w:sz="0" w:space="0" w:color="auto"/>
        <w:left w:val="none" w:sz="0" w:space="0" w:color="auto"/>
        <w:bottom w:val="none" w:sz="0" w:space="0" w:color="auto"/>
        <w:right w:val="none" w:sz="0" w:space="0" w:color="auto"/>
      </w:divBdr>
    </w:div>
    <w:div w:id="340857105">
      <w:bodyDiv w:val="1"/>
      <w:marLeft w:val="0"/>
      <w:marRight w:val="0"/>
      <w:marTop w:val="0"/>
      <w:marBottom w:val="0"/>
      <w:divBdr>
        <w:top w:val="none" w:sz="0" w:space="0" w:color="auto"/>
        <w:left w:val="none" w:sz="0" w:space="0" w:color="auto"/>
        <w:bottom w:val="none" w:sz="0" w:space="0" w:color="auto"/>
        <w:right w:val="none" w:sz="0" w:space="0" w:color="auto"/>
      </w:divBdr>
    </w:div>
    <w:div w:id="341049823">
      <w:bodyDiv w:val="1"/>
      <w:marLeft w:val="0"/>
      <w:marRight w:val="0"/>
      <w:marTop w:val="0"/>
      <w:marBottom w:val="0"/>
      <w:divBdr>
        <w:top w:val="none" w:sz="0" w:space="0" w:color="auto"/>
        <w:left w:val="none" w:sz="0" w:space="0" w:color="auto"/>
        <w:bottom w:val="none" w:sz="0" w:space="0" w:color="auto"/>
        <w:right w:val="none" w:sz="0" w:space="0" w:color="auto"/>
      </w:divBdr>
    </w:div>
    <w:div w:id="344480963">
      <w:bodyDiv w:val="1"/>
      <w:marLeft w:val="0"/>
      <w:marRight w:val="0"/>
      <w:marTop w:val="0"/>
      <w:marBottom w:val="0"/>
      <w:divBdr>
        <w:top w:val="none" w:sz="0" w:space="0" w:color="auto"/>
        <w:left w:val="none" w:sz="0" w:space="0" w:color="auto"/>
        <w:bottom w:val="none" w:sz="0" w:space="0" w:color="auto"/>
        <w:right w:val="none" w:sz="0" w:space="0" w:color="auto"/>
      </w:divBdr>
    </w:div>
    <w:div w:id="347952259">
      <w:bodyDiv w:val="1"/>
      <w:marLeft w:val="0"/>
      <w:marRight w:val="0"/>
      <w:marTop w:val="0"/>
      <w:marBottom w:val="0"/>
      <w:divBdr>
        <w:top w:val="none" w:sz="0" w:space="0" w:color="auto"/>
        <w:left w:val="none" w:sz="0" w:space="0" w:color="auto"/>
        <w:bottom w:val="none" w:sz="0" w:space="0" w:color="auto"/>
        <w:right w:val="none" w:sz="0" w:space="0" w:color="auto"/>
      </w:divBdr>
    </w:div>
    <w:div w:id="352339804">
      <w:bodyDiv w:val="1"/>
      <w:marLeft w:val="0"/>
      <w:marRight w:val="0"/>
      <w:marTop w:val="0"/>
      <w:marBottom w:val="0"/>
      <w:divBdr>
        <w:top w:val="none" w:sz="0" w:space="0" w:color="auto"/>
        <w:left w:val="none" w:sz="0" w:space="0" w:color="auto"/>
        <w:bottom w:val="none" w:sz="0" w:space="0" w:color="auto"/>
        <w:right w:val="none" w:sz="0" w:space="0" w:color="auto"/>
      </w:divBdr>
    </w:div>
    <w:div w:id="352876572">
      <w:bodyDiv w:val="1"/>
      <w:marLeft w:val="0"/>
      <w:marRight w:val="0"/>
      <w:marTop w:val="0"/>
      <w:marBottom w:val="0"/>
      <w:divBdr>
        <w:top w:val="none" w:sz="0" w:space="0" w:color="auto"/>
        <w:left w:val="none" w:sz="0" w:space="0" w:color="auto"/>
        <w:bottom w:val="none" w:sz="0" w:space="0" w:color="auto"/>
        <w:right w:val="none" w:sz="0" w:space="0" w:color="auto"/>
      </w:divBdr>
    </w:div>
    <w:div w:id="354700618">
      <w:bodyDiv w:val="1"/>
      <w:marLeft w:val="0"/>
      <w:marRight w:val="0"/>
      <w:marTop w:val="0"/>
      <w:marBottom w:val="0"/>
      <w:divBdr>
        <w:top w:val="none" w:sz="0" w:space="0" w:color="auto"/>
        <w:left w:val="none" w:sz="0" w:space="0" w:color="auto"/>
        <w:bottom w:val="none" w:sz="0" w:space="0" w:color="auto"/>
        <w:right w:val="none" w:sz="0" w:space="0" w:color="auto"/>
      </w:divBdr>
    </w:div>
    <w:div w:id="355230982">
      <w:bodyDiv w:val="1"/>
      <w:marLeft w:val="0"/>
      <w:marRight w:val="0"/>
      <w:marTop w:val="0"/>
      <w:marBottom w:val="0"/>
      <w:divBdr>
        <w:top w:val="none" w:sz="0" w:space="0" w:color="auto"/>
        <w:left w:val="none" w:sz="0" w:space="0" w:color="auto"/>
        <w:bottom w:val="none" w:sz="0" w:space="0" w:color="auto"/>
        <w:right w:val="none" w:sz="0" w:space="0" w:color="auto"/>
      </w:divBdr>
    </w:div>
    <w:div w:id="367414924">
      <w:bodyDiv w:val="1"/>
      <w:marLeft w:val="0"/>
      <w:marRight w:val="0"/>
      <w:marTop w:val="0"/>
      <w:marBottom w:val="0"/>
      <w:divBdr>
        <w:top w:val="none" w:sz="0" w:space="0" w:color="auto"/>
        <w:left w:val="none" w:sz="0" w:space="0" w:color="auto"/>
        <w:bottom w:val="none" w:sz="0" w:space="0" w:color="auto"/>
        <w:right w:val="none" w:sz="0" w:space="0" w:color="auto"/>
      </w:divBdr>
    </w:div>
    <w:div w:id="378937300">
      <w:bodyDiv w:val="1"/>
      <w:marLeft w:val="0"/>
      <w:marRight w:val="0"/>
      <w:marTop w:val="0"/>
      <w:marBottom w:val="0"/>
      <w:divBdr>
        <w:top w:val="none" w:sz="0" w:space="0" w:color="auto"/>
        <w:left w:val="none" w:sz="0" w:space="0" w:color="auto"/>
        <w:bottom w:val="none" w:sz="0" w:space="0" w:color="auto"/>
        <w:right w:val="none" w:sz="0" w:space="0" w:color="auto"/>
      </w:divBdr>
      <w:divsChild>
        <w:div w:id="2143229859">
          <w:marLeft w:val="187"/>
          <w:marRight w:val="0"/>
          <w:marTop w:val="0"/>
          <w:marBottom w:val="0"/>
          <w:divBdr>
            <w:top w:val="none" w:sz="0" w:space="0" w:color="auto"/>
            <w:left w:val="none" w:sz="0" w:space="0" w:color="auto"/>
            <w:bottom w:val="none" w:sz="0" w:space="0" w:color="auto"/>
            <w:right w:val="none" w:sz="0" w:space="0" w:color="auto"/>
          </w:divBdr>
        </w:div>
        <w:div w:id="1161239094">
          <w:marLeft w:val="187"/>
          <w:marRight w:val="0"/>
          <w:marTop w:val="0"/>
          <w:marBottom w:val="0"/>
          <w:divBdr>
            <w:top w:val="none" w:sz="0" w:space="0" w:color="auto"/>
            <w:left w:val="none" w:sz="0" w:space="0" w:color="auto"/>
            <w:bottom w:val="none" w:sz="0" w:space="0" w:color="auto"/>
            <w:right w:val="none" w:sz="0" w:space="0" w:color="auto"/>
          </w:divBdr>
        </w:div>
      </w:divsChild>
    </w:div>
    <w:div w:id="404844466">
      <w:bodyDiv w:val="1"/>
      <w:marLeft w:val="0"/>
      <w:marRight w:val="0"/>
      <w:marTop w:val="0"/>
      <w:marBottom w:val="0"/>
      <w:divBdr>
        <w:top w:val="none" w:sz="0" w:space="0" w:color="auto"/>
        <w:left w:val="none" w:sz="0" w:space="0" w:color="auto"/>
        <w:bottom w:val="none" w:sz="0" w:space="0" w:color="auto"/>
        <w:right w:val="none" w:sz="0" w:space="0" w:color="auto"/>
      </w:divBdr>
    </w:div>
    <w:div w:id="409355664">
      <w:bodyDiv w:val="1"/>
      <w:marLeft w:val="0"/>
      <w:marRight w:val="0"/>
      <w:marTop w:val="0"/>
      <w:marBottom w:val="0"/>
      <w:divBdr>
        <w:top w:val="none" w:sz="0" w:space="0" w:color="auto"/>
        <w:left w:val="none" w:sz="0" w:space="0" w:color="auto"/>
        <w:bottom w:val="none" w:sz="0" w:space="0" w:color="auto"/>
        <w:right w:val="none" w:sz="0" w:space="0" w:color="auto"/>
      </w:divBdr>
    </w:div>
    <w:div w:id="418334252">
      <w:bodyDiv w:val="1"/>
      <w:marLeft w:val="0"/>
      <w:marRight w:val="0"/>
      <w:marTop w:val="0"/>
      <w:marBottom w:val="0"/>
      <w:divBdr>
        <w:top w:val="none" w:sz="0" w:space="0" w:color="auto"/>
        <w:left w:val="none" w:sz="0" w:space="0" w:color="auto"/>
        <w:bottom w:val="none" w:sz="0" w:space="0" w:color="auto"/>
        <w:right w:val="none" w:sz="0" w:space="0" w:color="auto"/>
      </w:divBdr>
    </w:div>
    <w:div w:id="421099941">
      <w:bodyDiv w:val="1"/>
      <w:marLeft w:val="0"/>
      <w:marRight w:val="0"/>
      <w:marTop w:val="0"/>
      <w:marBottom w:val="0"/>
      <w:divBdr>
        <w:top w:val="none" w:sz="0" w:space="0" w:color="auto"/>
        <w:left w:val="none" w:sz="0" w:space="0" w:color="auto"/>
        <w:bottom w:val="none" w:sz="0" w:space="0" w:color="auto"/>
        <w:right w:val="none" w:sz="0" w:space="0" w:color="auto"/>
      </w:divBdr>
      <w:divsChild>
        <w:div w:id="938442071">
          <w:marLeft w:val="187"/>
          <w:marRight w:val="0"/>
          <w:marTop w:val="0"/>
          <w:marBottom w:val="0"/>
          <w:divBdr>
            <w:top w:val="none" w:sz="0" w:space="0" w:color="auto"/>
            <w:left w:val="none" w:sz="0" w:space="0" w:color="auto"/>
            <w:bottom w:val="none" w:sz="0" w:space="0" w:color="auto"/>
            <w:right w:val="none" w:sz="0" w:space="0" w:color="auto"/>
          </w:divBdr>
        </w:div>
      </w:divsChild>
    </w:div>
    <w:div w:id="422149730">
      <w:bodyDiv w:val="1"/>
      <w:marLeft w:val="0"/>
      <w:marRight w:val="0"/>
      <w:marTop w:val="0"/>
      <w:marBottom w:val="0"/>
      <w:divBdr>
        <w:top w:val="none" w:sz="0" w:space="0" w:color="auto"/>
        <w:left w:val="none" w:sz="0" w:space="0" w:color="auto"/>
        <w:bottom w:val="none" w:sz="0" w:space="0" w:color="auto"/>
        <w:right w:val="none" w:sz="0" w:space="0" w:color="auto"/>
      </w:divBdr>
    </w:div>
    <w:div w:id="429618598">
      <w:bodyDiv w:val="1"/>
      <w:marLeft w:val="0"/>
      <w:marRight w:val="0"/>
      <w:marTop w:val="0"/>
      <w:marBottom w:val="0"/>
      <w:divBdr>
        <w:top w:val="none" w:sz="0" w:space="0" w:color="auto"/>
        <w:left w:val="none" w:sz="0" w:space="0" w:color="auto"/>
        <w:bottom w:val="none" w:sz="0" w:space="0" w:color="auto"/>
        <w:right w:val="none" w:sz="0" w:space="0" w:color="auto"/>
      </w:divBdr>
    </w:div>
    <w:div w:id="434062163">
      <w:bodyDiv w:val="1"/>
      <w:marLeft w:val="0"/>
      <w:marRight w:val="0"/>
      <w:marTop w:val="0"/>
      <w:marBottom w:val="0"/>
      <w:divBdr>
        <w:top w:val="none" w:sz="0" w:space="0" w:color="auto"/>
        <w:left w:val="none" w:sz="0" w:space="0" w:color="auto"/>
        <w:bottom w:val="none" w:sz="0" w:space="0" w:color="auto"/>
        <w:right w:val="none" w:sz="0" w:space="0" w:color="auto"/>
      </w:divBdr>
    </w:div>
    <w:div w:id="438182909">
      <w:bodyDiv w:val="1"/>
      <w:marLeft w:val="0"/>
      <w:marRight w:val="0"/>
      <w:marTop w:val="0"/>
      <w:marBottom w:val="0"/>
      <w:divBdr>
        <w:top w:val="none" w:sz="0" w:space="0" w:color="auto"/>
        <w:left w:val="none" w:sz="0" w:space="0" w:color="auto"/>
        <w:bottom w:val="none" w:sz="0" w:space="0" w:color="auto"/>
        <w:right w:val="none" w:sz="0" w:space="0" w:color="auto"/>
      </w:divBdr>
    </w:div>
    <w:div w:id="445084393">
      <w:bodyDiv w:val="1"/>
      <w:marLeft w:val="0"/>
      <w:marRight w:val="0"/>
      <w:marTop w:val="0"/>
      <w:marBottom w:val="0"/>
      <w:divBdr>
        <w:top w:val="none" w:sz="0" w:space="0" w:color="auto"/>
        <w:left w:val="none" w:sz="0" w:space="0" w:color="auto"/>
        <w:bottom w:val="none" w:sz="0" w:space="0" w:color="auto"/>
        <w:right w:val="none" w:sz="0" w:space="0" w:color="auto"/>
      </w:divBdr>
    </w:div>
    <w:div w:id="449859078">
      <w:bodyDiv w:val="1"/>
      <w:marLeft w:val="0"/>
      <w:marRight w:val="0"/>
      <w:marTop w:val="0"/>
      <w:marBottom w:val="0"/>
      <w:divBdr>
        <w:top w:val="none" w:sz="0" w:space="0" w:color="auto"/>
        <w:left w:val="none" w:sz="0" w:space="0" w:color="auto"/>
        <w:bottom w:val="none" w:sz="0" w:space="0" w:color="auto"/>
        <w:right w:val="none" w:sz="0" w:space="0" w:color="auto"/>
      </w:divBdr>
    </w:div>
    <w:div w:id="450364671">
      <w:bodyDiv w:val="1"/>
      <w:marLeft w:val="0"/>
      <w:marRight w:val="0"/>
      <w:marTop w:val="0"/>
      <w:marBottom w:val="0"/>
      <w:divBdr>
        <w:top w:val="none" w:sz="0" w:space="0" w:color="auto"/>
        <w:left w:val="none" w:sz="0" w:space="0" w:color="auto"/>
        <w:bottom w:val="none" w:sz="0" w:space="0" w:color="auto"/>
        <w:right w:val="none" w:sz="0" w:space="0" w:color="auto"/>
      </w:divBdr>
    </w:div>
    <w:div w:id="466552830">
      <w:bodyDiv w:val="1"/>
      <w:marLeft w:val="0"/>
      <w:marRight w:val="0"/>
      <w:marTop w:val="0"/>
      <w:marBottom w:val="0"/>
      <w:divBdr>
        <w:top w:val="none" w:sz="0" w:space="0" w:color="auto"/>
        <w:left w:val="none" w:sz="0" w:space="0" w:color="auto"/>
        <w:bottom w:val="none" w:sz="0" w:space="0" w:color="auto"/>
        <w:right w:val="none" w:sz="0" w:space="0" w:color="auto"/>
      </w:divBdr>
    </w:div>
    <w:div w:id="472255806">
      <w:bodyDiv w:val="1"/>
      <w:marLeft w:val="0"/>
      <w:marRight w:val="0"/>
      <w:marTop w:val="0"/>
      <w:marBottom w:val="0"/>
      <w:divBdr>
        <w:top w:val="none" w:sz="0" w:space="0" w:color="auto"/>
        <w:left w:val="none" w:sz="0" w:space="0" w:color="auto"/>
        <w:bottom w:val="none" w:sz="0" w:space="0" w:color="auto"/>
        <w:right w:val="none" w:sz="0" w:space="0" w:color="auto"/>
      </w:divBdr>
    </w:div>
    <w:div w:id="481390693">
      <w:bodyDiv w:val="1"/>
      <w:marLeft w:val="0"/>
      <w:marRight w:val="0"/>
      <w:marTop w:val="0"/>
      <w:marBottom w:val="0"/>
      <w:divBdr>
        <w:top w:val="none" w:sz="0" w:space="0" w:color="auto"/>
        <w:left w:val="none" w:sz="0" w:space="0" w:color="auto"/>
        <w:bottom w:val="none" w:sz="0" w:space="0" w:color="auto"/>
        <w:right w:val="none" w:sz="0" w:space="0" w:color="auto"/>
      </w:divBdr>
    </w:div>
    <w:div w:id="493300798">
      <w:bodyDiv w:val="1"/>
      <w:marLeft w:val="0"/>
      <w:marRight w:val="0"/>
      <w:marTop w:val="0"/>
      <w:marBottom w:val="0"/>
      <w:divBdr>
        <w:top w:val="none" w:sz="0" w:space="0" w:color="auto"/>
        <w:left w:val="none" w:sz="0" w:space="0" w:color="auto"/>
        <w:bottom w:val="none" w:sz="0" w:space="0" w:color="auto"/>
        <w:right w:val="none" w:sz="0" w:space="0" w:color="auto"/>
      </w:divBdr>
    </w:div>
    <w:div w:id="495413236">
      <w:bodyDiv w:val="1"/>
      <w:marLeft w:val="0"/>
      <w:marRight w:val="0"/>
      <w:marTop w:val="0"/>
      <w:marBottom w:val="0"/>
      <w:divBdr>
        <w:top w:val="none" w:sz="0" w:space="0" w:color="auto"/>
        <w:left w:val="none" w:sz="0" w:space="0" w:color="auto"/>
        <w:bottom w:val="none" w:sz="0" w:space="0" w:color="auto"/>
        <w:right w:val="none" w:sz="0" w:space="0" w:color="auto"/>
      </w:divBdr>
    </w:div>
    <w:div w:id="504368819">
      <w:bodyDiv w:val="1"/>
      <w:marLeft w:val="0"/>
      <w:marRight w:val="0"/>
      <w:marTop w:val="0"/>
      <w:marBottom w:val="0"/>
      <w:divBdr>
        <w:top w:val="none" w:sz="0" w:space="0" w:color="auto"/>
        <w:left w:val="none" w:sz="0" w:space="0" w:color="auto"/>
        <w:bottom w:val="none" w:sz="0" w:space="0" w:color="auto"/>
        <w:right w:val="none" w:sz="0" w:space="0" w:color="auto"/>
      </w:divBdr>
      <w:divsChild>
        <w:div w:id="1459838208">
          <w:marLeft w:val="187"/>
          <w:marRight w:val="0"/>
          <w:marTop w:val="0"/>
          <w:marBottom w:val="0"/>
          <w:divBdr>
            <w:top w:val="none" w:sz="0" w:space="0" w:color="auto"/>
            <w:left w:val="none" w:sz="0" w:space="0" w:color="auto"/>
            <w:bottom w:val="none" w:sz="0" w:space="0" w:color="auto"/>
            <w:right w:val="none" w:sz="0" w:space="0" w:color="auto"/>
          </w:divBdr>
        </w:div>
        <w:div w:id="1908801844">
          <w:marLeft w:val="187"/>
          <w:marRight w:val="0"/>
          <w:marTop w:val="0"/>
          <w:marBottom w:val="0"/>
          <w:divBdr>
            <w:top w:val="none" w:sz="0" w:space="0" w:color="auto"/>
            <w:left w:val="none" w:sz="0" w:space="0" w:color="auto"/>
            <w:bottom w:val="none" w:sz="0" w:space="0" w:color="auto"/>
            <w:right w:val="none" w:sz="0" w:space="0" w:color="auto"/>
          </w:divBdr>
        </w:div>
        <w:div w:id="630018118">
          <w:marLeft w:val="187"/>
          <w:marRight w:val="0"/>
          <w:marTop w:val="0"/>
          <w:marBottom w:val="0"/>
          <w:divBdr>
            <w:top w:val="none" w:sz="0" w:space="0" w:color="auto"/>
            <w:left w:val="none" w:sz="0" w:space="0" w:color="auto"/>
            <w:bottom w:val="none" w:sz="0" w:space="0" w:color="auto"/>
            <w:right w:val="none" w:sz="0" w:space="0" w:color="auto"/>
          </w:divBdr>
        </w:div>
      </w:divsChild>
    </w:div>
    <w:div w:id="506023985">
      <w:bodyDiv w:val="1"/>
      <w:marLeft w:val="0"/>
      <w:marRight w:val="0"/>
      <w:marTop w:val="0"/>
      <w:marBottom w:val="0"/>
      <w:divBdr>
        <w:top w:val="none" w:sz="0" w:space="0" w:color="auto"/>
        <w:left w:val="none" w:sz="0" w:space="0" w:color="auto"/>
        <w:bottom w:val="none" w:sz="0" w:space="0" w:color="auto"/>
        <w:right w:val="none" w:sz="0" w:space="0" w:color="auto"/>
      </w:divBdr>
    </w:div>
    <w:div w:id="509373598">
      <w:bodyDiv w:val="1"/>
      <w:marLeft w:val="0"/>
      <w:marRight w:val="0"/>
      <w:marTop w:val="0"/>
      <w:marBottom w:val="0"/>
      <w:divBdr>
        <w:top w:val="none" w:sz="0" w:space="0" w:color="auto"/>
        <w:left w:val="none" w:sz="0" w:space="0" w:color="auto"/>
        <w:bottom w:val="none" w:sz="0" w:space="0" w:color="auto"/>
        <w:right w:val="none" w:sz="0" w:space="0" w:color="auto"/>
      </w:divBdr>
    </w:div>
    <w:div w:id="514929364">
      <w:bodyDiv w:val="1"/>
      <w:marLeft w:val="0"/>
      <w:marRight w:val="0"/>
      <w:marTop w:val="0"/>
      <w:marBottom w:val="0"/>
      <w:divBdr>
        <w:top w:val="none" w:sz="0" w:space="0" w:color="auto"/>
        <w:left w:val="none" w:sz="0" w:space="0" w:color="auto"/>
        <w:bottom w:val="none" w:sz="0" w:space="0" w:color="auto"/>
        <w:right w:val="none" w:sz="0" w:space="0" w:color="auto"/>
      </w:divBdr>
    </w:div>
    <w:div w:id="524297035">
      <w:bodyDiv w:val="1"/>
      <w:marLeft w:val="0"/>
      <w:marRight w:val="0"/>
      <w:marTop w:val="0"/>
      <w:marBottom w:val="0"/>
      <w:divBdr>
        <w:top w:val="none" w:sz="0" w:space="0" w:color="auto"/>
        <w:left w:val="none" w:sz="0" w:space="0" w:color="auto"/>
        <w:bottom w:val="none" w:sz="0" w:space="0" w:color="auto"/>
        <w:right w:val="none" w:sz="0" w:space="0" w:color="auto"/>
      </w:divBdr>
    </w:div>
    <w:div w:id="538594465">
      <w:bodyDiv w:val="1"/>
      <w:marLeft w:val="0"/>
      <w:marRight w:val="0"/>
      <w:marTop w:val="0"/>
      <w:marBottom w:val="0"/>
      <w:divBdr>
        <w:top w:val="none" w:sz="0" w:space="0" w:color="auto"/>
        <w:left w:val="none" w:sz="0" w:space="0" w:color="auto"/>
        <w:bottom w:val="none" w:sz="0" w:space="0" w:color="auto"/>
        <w:right w:val="none" w:sz="0" w:space="0" w:color="auto"/>
      </w:divBdr>
    </w:div>
    <w:div w:id="539442550">
      <w:bodyDiv w:val="1"/>
      <w:marLeft w:val="0"/>
      <w:marRight w:val="0"/>
      <w:marTop w:val="0"/>
      <w:marBottom w:val="0"/>
      <w:divBdr>
        <w:top w:val="none" w:sz="0" w:space="0" w:color="auto"/>
        <w:left w:val="none" w:sz="0" w:space="0" w:color="auto"/>
        <w:bottom w:val="none" w:sz="0" w:space="0" w:color="auto"/>
        <w:right w:val="none" w:sz="0" w:space="0" w:color="auto"/>
      </w:divBdr>
    </w:div>
    <w:div w:id="584999844">
      <w:bodyDiv w:val="1"/>
      <w:marLeft w:val="0"/>
      <w:marRight w:val="0"/>
      <w:marTop w:val="0"/>
      <w:marBottom w:val="0"/>
      <w:divBdr>
        <w:top w:val="none" w:sz="0" w:space="0" w:color="auto"/>
        <w:left w:val="none" w:sz="0" w:space="0" w:color="auto"/>
        <w:bottom w:val="none" w:sz="0" w:space="0" w:color="auto"/>
        <w:right w:val="none" w:sz="0" w:space="0" w:color="auto"/>
      </w:divBdr>
    </w:div>
    <w:div w:id="586042084">
      <w:bodyDiv w:val="1"/>
      <w:marLeft w:val="0"/>
      <w:marRight w:val="0"/>
      <w:marTop w:val="0"/>
      <w:marBottom w:val="0"/>
      <w:divBdr>
        <w:top w:val="none" w:sz="0" w:space="0" w:color="auto"/>
        <w:left w:val="none" w:sz="0" w:space="0" w:color="auto"/>
        <w:bottom w:val="none" w:sz="0" w:space="0" w:color="auto"/>
        <w:right w:val="none" w:sz="0" w:space="0" w:color="auto"/>
      </w:divBdr>
    </w:div>
    <w:div w:id="601693904">
      <w:bodyDiv w:val="1"/>
      <w:marLeft w:val="0"/>
      <w:marRight w:val="0"/>
      <w:marTop w:val="0"/>
      <w:marBottom w:val="0"/>
      <w:divBdr>
        <w:top w:val="none" w:sz="0" w:space="0" w:color="auto"/>
        <w:left w:val="none" w:sz="0" w:space="0" w:color="auto"/>
        <w:bottom w:val="none" w:sz="0" w:space="0" w:color="auto"/>
        <w:right w:val="none" w:sz="0" w:space="0" w:color="auto"/>
      </w:divBdr>
    </w:div>
    <w:div w:id="612326071">
      <w:bodyDiv w:val="1"/>
      <w:marLeft w:val="0"/>
      <w:marRight w:val="0"/>
      <w:marTop w:val="0"/>
      <w:marBottom w:val="0"/>
      <w:divBdr>
        <w:top w:val="none" w:sz="0" w:space="0" w:color="auto"/>
        <w:left w:val="none" w:sz="0" w:space="0" w:color="auto"/>
        <w:bottom w:val="none" w:sz="0" w:space="0" w:color="auto"/>
        <w:right w:val="none" w:sz="0" w:space="0" w:color="auto"/>
      </w:divBdr>
    </w:div>
    <w:div w:id="613443518">
      <w:bodyDiv w:val="1"/>
      <w:marLeft w:val="0"/>
      <w:marRight w:val="0"/>
      <w:marTop w:val="0"/>
      <w:marBottom w:val="0"/>
      <w:divBdr>
        <w:top w:val="none" w:sz="0" w:space="0" w:color="auto"/>
        <w:left w:val="none" w:sz="0" w:space="0" w:color="auto"/>
        <w:bottom w:val="none" w:sz="0" w:space="0" w:color="auto"/>
        <w:right w:val="none" w:sz="0" w:space="0" w:color="auto"/>
      </w:divBdr>
    </w:div>
    <w:div w:id="616177223">
      <w:bodyDiv w:val="1"/>
      <w:marLeft w:val="0"/>
      <w:marRight w:val="0"/>
      <w:marTop w:val="0"/>
      <w:marBottom w:val="0"/>
      <w:divBdr>
        <w:top w:val="none" w:sz="0" w:space="0" w:color="auto"/>
        <w:left w:val="none" w:sz="0" w:space="0" w:color="auto"/>
        <w:bottom w:val="none" w:sz="0" w:space="0" w:color="auto"/>
        <w:right w:val="none" w:sz="0" w:space="0" w:color="auto"/>
      </w:divBdr>
    </w:div>
    <w:div w:id="622658793">
      <w:bodyDiv w:val="1"/>
      <w:marLeft w:val="0"/>
      <w:marRight w:val="0"/>
      <w:marTop w:val="0"/>
      <w:marBottom w:val="0"/>
      <w:divBdr>
        <w:top w:val="none" w:sz="0" w:space="0" w:color="auto"/>
        <w:left w:val="none" w:sz="0" w:space="0" w:color="auto"/>
        <w:bottom w:val="none" w:sz="0" w:space="0" w:color="auto"/>
        <w:right w:val="none" w:sz="0" w:space="0" w:color="auto"/>
      </w:divBdr>
    </w:div>
    <w:div w:id="625235465">
      <w:bodyDiv w:val="1"/>
      <w:marLeft w:val="0"/>
      <w:marRight w:val="0"/>
      <w:marTop w:val="0"/>
      <w:marBottom w:val="0"/>
      <w:divBdr>
        <w:top w:val="none" w:sz="0" w:space="0" w:color="auto"/>
        <w:left w:val="none" w:sz="0" w:space="0" w:color="auto"/>
        <w:bottom w:val="none" w:sz="0" w:space="0" w:color="auto"/>
        <w:right w:val="none" w:sz="0" w:space="0" w:color="auto"/>
      </w:divBdr>
    </w:div>
    <w:div w:id="634456753">
      <w:bodyDiv w:val="1"/>
      <w:marLeft w:val="0"/>
      <w:marRight w:val="0"/>
      <w:marTop w:val="0"/>
      <w:marBottom w:val="0"/>
      <w:divBdr>
        <w:top w:val="none" w:sz="0" w:space="0" w:color="auto"/>
        <w:left w:val="none" w:sz="0" w:space="0" w:color="auto"/>
        <w:bottom w:val="none" w:sz="0" w:space="0" w:color="auto"/>
        <w:right w:val="none" w:sz="0" w:space="0" w:color="auto"/>
      </w:divBdr>
    </w:div>
    <w:div w:id="636180806">
      <w:bodyDiv w:val="1"/>
      <w:marLeft w:val="0"/>
      <w:marRight w:val="0"/>
      <w:marTop w:val="0"/>
      <w:marBottom w:val="0"/>
      <w:divBdr>
        <w:top w:val="none" w:sz="0" w:space="0" w:color="auto"/>
        <w:left w:val="none" w:sz="0" w:space="0" w:color="auto"/>
        <w:bottom w:val="none" w:sz="0" w:space="0" w:color="auto"/>
        <w:right w:val="none" w:sz="0" w:space="0" w:color="auto"/>
      </w:divBdr>
    </w:div>
    <w:div w:id="636689851">
      <w:bodyDiv w:val="1"/>
      <w:marLeft w:val="0"/>
      <w:marRight w:val="0"/>
      <w:marTop w:val="0"/>
      <w:marBottom w:val="0"/>
      <w:divBdr>
        <w:top w:val="none" w:sz="0" w:space="0" w:color="auto"/>
        <w:left w:val="none" w:sz="0" w:space="0" w:color="auto"/>
        <w:bottom w:val="none" w:sz="0" w:space="0" w:color="auto"/>
        <w:right w:val="none" w:sz="0" w:space="0" w:color="auto"/>
      </w:divBdr>
    </w:div>
    <w:div w:id="639919413">
      <w:bodyDiv w:val="1"/>
      <w:marLeft w:val="0"/>
      <w:marRight w:val="0"/>
      <w:marTop w:val="0"/>
      <w:marBottom w:val="0"/>
      <w:divBdr>
        <w:top w:val="none" w:sz="0" w:space="0" w:color="auto"/>
        <w:left w:val="none" w:sz="0" w:space="0" w:color="auto"/>
        <w:bottom w:val="none" w:sz="0" w:space="0" w:color="auto"/>
        <w:right w:val="none" w:sz="0" w:space="0" w:color="auto"/>
      </w:divBdr>
    </w:div>
    <w:div w:id="645667880">
      <w:bodyDiv w:val="1"/>
      <w:marLeft w:val="0"/>
      <w:marRight w:val="0"/>
      <w:marTop w:val="0"/>
      <w:marBottom w:val="0"/>
      <w:divBdr>
        <w:top w:val="none" w:sz="0" w:space="0" w:color="auto"/>
        <w:left w:val="none" w:sz="0" w:space="0" w:color="auto"/>
        <w:bottom w:val="none" w:sz="0" w:space="0" w:color="auto"/>
        <w:right w:val="none" w:sz="0" w:space="0" w:color="auto"/>
      </w:divBdr>
    </w:div>
    <w:div w:id="645744477">
      <w:bodyDiv w:val="1"/>
      <w:marLeft w:val="0"/>
      <w:marRight w:val="0"/>
      <w:marTop w:val="0"/>
      <w:marBottom w:val="0"/>
      <w:divBdr>
        <w:top w:val="none" w:sz="0" w:space="0" w:color="auto"/>
        <w:left w:val="none" w:sz="0" w:space="0" w:color="auto"/>
        <w:bottom w:val="none" w:sz="0" w:space="0" w:color="auto"/>
        <w:right w:val="none" w:sz="0" w:space="0" w:color="auto"/>
      </w:divBdr>
    </w:div>
    <w:div w:id="656885692">
      <w:bodyDiv w:val="1"/>
      <w:marLeft w:val="0"/>
      <w:marRight w:val="0"/>
      <w:marTop w:val="0"/>
      <w:marBottom w:val="0"/>
      <w:divBdr>
        <w:top w:val="none" w:sz="0" w:space="0" w:color="auto"/>
        <w:left w:val="none" w:sz="0" w:space="0" w:color="auto"/>
        <w:bottom w:val="none" w:sz="0" w:space="0" w:color="auto"/>
        <w:right w:val="none" w:sz="0" w:space="0" w:color="auto"/>
      </w:divBdr>
    </w:div>
    <w:div w:id="667250617">
      <w:bodyDiv w:val="1"/>
      <w:marLeft w:val="0"/>
      <w:marRight w:val="0"/>
      <w:marTop w:val="0"/>
      <w:marBottom w:val="0"/>
      <w:divBdr>
        <w:top w:val="none" w:sz="0" w:space="0" w:color="auto"/>
        <w:left w:val="none" w:sz="0" w:space="0" w:color="auto"/>
        <w:bottom w:val="none" w:sz="0" w:space="0" w:color="auto"/>
        <w:right w:val="none" w:sz="0" w:space="0" w:color="auto"/>
      </w:divBdr>
      <w:divsChild>
        <w:div w:id="940456286">
          <w:marLeft w:val="187"/>
          <w:marRight w:val="0"/>
          <w:marTop w:val="0"/>
          <w:marBottom w:val="0"/>
          <w:divBdr>
            <w:top w:val="none" w:sz="0" w:space="0" w:color="auto"/>
            <w:left w:val="none" w:sz="0" w:space="0" w:color="auto"/>
            <w:bottom w:val="none" w:sz="0" w:space="0" w:color="auto"/>
            <w:right w:val="none" w:sz="0" w:space="0" w:color="auto"/>
          </w:divBdr>
        </w:div>
        <w:div w:id="823395562">
          <w:marLeft w:val="187"/>
          <w:marRight w:val="0"/>
          <w:marTop w:val="0"/>
          <w:marBottom w:val="0"/>
          <w:divBdr>
            <w:top w:val="none" w:sz="0" w:space="0" w:color="auto"/>
            <w:left w:val="none" w:sz="0" w:space="0" w:color="auto"/>
            <w:bottom w:val="none" w:sz="0" w:space="0" w:color="auto"/>
            <w:right w:val="none" w:sz="0" w:space="0" w:color="auto"/>
          </w:divBdr>
        </w:div>
        <w:div w:id="736978148">
          <w:marLeft w:val="187"/>
          <w:marRight w:val="0"/>
          <w:marTop w:val="0"/>
          <w:marBottom w:val="0"/>
          <w:divBdr>
            <w:top w:val="none" w:sz="0" w:space="0" w:color="auto"/>
            <w:left w:val="none" w:sz="0" w:space="0" w:color="auto"/>
            <w:bottom w:val="none" w:sz="0" w:space="0" w:color="auto"/>
            <w:right w:val="none" w:sz="0" w:space="0" w:color="auto"/>
          </w:divBdr>
        </w:div>
      </w:divsChild>
    </w:div>
    <w:div w:id="667288806">
      <w:bodyDiv w:val="1"/>
      <w:marLeft w:val="0"/>
      <w:marRight w:val="0"/>
      <w:marTop w:val="0"/>
      <w:marBottom w:val="0"/>
      <w:divBdr>
        <w:top w:val="none" w:sz="0" w:space="0" w:color="auto"/>
        <w:left w:val="none" w:sz="0" w:space="0" w:color="auto"/>
        <w:bottom w:val="none" w:sz="0" w:space="0" w:color="auto"/>
        <w:right w:val="none" w:sz="0" w:space="0" w:color="auto"/>
      </w:divBdr>
    </w:div>
    <w:div w:id="689916887">
      <w:bodyDiv w:val="1"/>
      <w:marLeft w:val="0"/>
      <w:marRight w:val="0"/>
      <w:marTop w:val="0"/>
      <w:marBottom w:val="0"/>
      <w:divBdr>
        <w:top w:val="none" w:sz="0" w:space="0" w:color="auto"/>
        <w:left w:val="none" w:sz="0" w:space="0" w:color="auto"/>
        <w:bottom w:val="none" w:sz="0" w:space="0" w:color="auto"/>
        <w:right w:val="none" w:sz="0" w:space="0" w:color="auto"/>
      </w:divBdr>
    </w:div>
    <w:div w:id="690759743">
      <w:bodyDiv w:val="1"/>
      <w:marLeft w:val="0"/>
      <w:marRight w:val="0"/>
      <w:marTop w:val="0"/>
      <w:marBottom w:val="0"/>
      <w:divBdr>
        <w:top w:val="none" w:sz="0" w:space="0" w:color="auto"/>
        <w:left w:val="none" w:sz="0" w:space="0" w:color="auto"/>
        <w:bottom w:val="none" w:sz="0" w:space="0" w:color="auto"/>
        <w:right w:val="none" w:sz="0" w:space="0" w:color="auto"/>
      </w:divBdr>
    </w:div>
    <w:div w:id="707074838">
      <w:bodyDiv w:val="1"/>
      <w:marLeft w:val="0"/>
      <w:marRight w:val="0"/>
      <w:marTop w:val="0"/>
      <w:marBottom w:val="0"/>
      <w:divBdr>
        <w:top w:val="none" w:sz="0" w:space="0" w:color="auto"/>
        <w:left w:val="none" w:sz="0" w:space="0" w:color="auto"/>
        <w:bottom w:val="none" w:sz="0" w:space="0" w:color="auto"/>
        <w:right w:val="none" w:sz="0" w:space="0" w:color="auto"/>
      </w:divBdr>
    </w:div>
    <w:div w:id="709037986">
      <w:bodyDiv w:val="1"/>
      <w:marLeft w:val="0"/>
      <w:marRight w:val="0"/>
      <w:marTop w:val="0"/>
      <w:marBottom w:val="0"/>
      <w:divBdr>
        <w:top w:val="none" w:sz="0" w:space="0" w:color="auto"/>
        <w:left w:val="none" w:sz="0" w:space="0" w:color="auto"/>
        <w:bottom w:val="none" w:sz="0" w:space="0" w:color="auto"/>
        <w:right w:val="none" w:sz="0" w:space="0" w:color="auto"/>
      </w:divBdr>
    </w:div>
    <w:div w:id="710037615">
      <w:bodyDiv w:val="1"/>
      <w:marLeft w:val="0"/>
      <w:marRight w:val="0"/>
      <w:marTop w:val="0"/>
      <w:marBottom w:val="0"/>
      <w:divBdr>
        <w:top w:val="none" w:sz="0" w:space="0" w:color="auto"/>
        <w:left w:val="none" w:sz="0" w:space="0" w:color="auto"/>
        <w:bottom w:val="none" w:sz="0" w:space="0" w:color="auto"/>
        <w:right w:val="none" w:sz="0" w:space="0" w:color="auto"/>
      </w:divBdr>
    </w:div>
    <w:div w:id="715859610">
      <w:bodyDiv w:val="1"/>
      <w:marLeft w:val="0"/>
      <w:marRight w:val="0"/>
      <w:marTop w:val="0"/>
      <w:marBottom w:val="0"/>
      <w:divBdr>
        <w:top w:val="none" w:sz="0" w:space="0" w:color="auto"/>
        <w:left w:val="none" w:sz="0" w:space="0" w:color="auto"/>
        <w:bottom w:val="none" w:sz="0" w:space="0" w:color="auto"/>
        <w:right w:val="none" w:sz="0" w:space="0" w:color="auto"/>
      </w:divBdr>
    </w:div>
    <w:div w:id="720056358">
      <w:bodyDiv w:val="1"/>
      <w:marLeft w:val="0"/>
      <w:marRight w:val="0"/>
      <w:marTop w:val="0"/>
      <w:marBottom w:val="0"/>
      <w:divBdr>
        <w:top w:val="none" w:sz="0" w:space="0" w:color="auto"/>
        <w:left w:val="none" w:sz="0" w:space="0" w:color="auto"/>
        <w:bottom w:val="none" w:sz="0" w:space="0" w:color="auto"/>
        <w:right w:val="none" w:sz="0" w:space="0" w:color="auto"/>
      </w:divBdr>
    </w:div>
    <w:div w:id="726611065">
      <w:bodyDiv w:val="1"/>
      <w:marLeft w:val="0"/>
      <w:marRight w:val="0"/>
      <w:marTop w:val="0"/>
      <w:marBottom w:val="0"/>
      <w:divBdr>
        <w:top w:val="none" w:sz="0" w:space="0" w:color="auto"/>
        <w:left w:val="none" w:sz="0" w:space="0" w:color="auto"/>
        <w:bottom w:val="none" w:sz="0" w:space="0" w:color="auto"/>
        <w:right w:val="none" w:sz="0" w:space="0" w:color="auto"/>
      </w:divBdr>
    </w:div>
    <w:div w:id="731151623">
      <w:bodyDiv w:val="1"/>
      <w:marLeft w:val="0"/>
      <w:marRight w:val="0"/>
      <w:marTop w:val="0"/>
      <w:marBottom w:val="0"/>
      <w:divBdr>
        <w:top w:val="none" w:sz="0" w:space="0" w:color="auto"/>
        <w:left w:val="none" w:sz="0" w:space="0" w:color="auto"/>
        <w:bottom w:val="none" w:sz="0" w:space="0" w:color="auto"/>
        <w:right w:val="none" w:sz="0" w:space="0" w:color="auto"/>
      </w:divBdr>
    </w:div>
    <w:div w:id="734200029">
      <w:bodyDiv w:val="1"/>
      <w:marLeft w:val="0"/>
      <w:marRight w:val="0"/>
      <w:marTop w:val="0"/>
      <w:marBottom w:val="0"/>
      <w:divBdr>
        <w:top w:val="none" w:sz="0" w:space="0" w:color="auto"/>
        <w:left w:val="none" w:sz="0" w:space="0" w:color="auto"/>
        <w:bottom w:val="none" w:sz="0" w:space="0" w:color="auto"/>
        <w:right w:val="none" w:sz="0" w:space="0" w:color="auto"/>
      </w:divBdr>
    </w:div>
    <w:div w:id="734545689">
      <w:bodyDiv w:val="1"/>
      <w:marLeft w:val="0"/>
      <w:marRight w:val="0"/>
      <w:marTop w:val="0"/>
      <w:marBottom w:val="0"/>
      <w:divBdr>
        <w:top w:val="none" w:sz="0" w:space="0" w:color="auto"/>
        <w:left w:val="none" w:sz="0" w:space="0" w:color="auto"/>
        <w:bottom w:val="none" w:sz="0" w:space="0" w:color="auto"/>
        <w:right w:val="none" w:sz="0" w:space="0" w:color="auto"/>
      </w:divBdr>
    </w:div>
    <w:div w:id="744685778">
      <w:bodyDiv w:val="1"/>
      <w:marLeft w:val="0"/>
      <w:marRight w:val="0"/>
      <w:marTop w:val="0"/>
      <w:marBottom w:val="0"/>
      <w:divBdr>
        <w:top w:val="none" w:sz="0" w:space="0" w:color="auto"/>
        <w:left w:val="none" w:sz="0" w:space="0" w:color="auto"/>
        <w:bottom w:val="none" w:sz="0" w:space="0" w:color="auto"/>
        <w:right w:val="none" w:sz="0" w:space="0" w:color="auto"/>
      </w:divBdr>
    </w:div>
    <w:div w:id="745953479">
      <w:bodyDiv w:val="1"/>
      <w:marLeft w:val="0"/>
      <w:marRight w:val="0"/>
      <w:marTop w:val="0"/>
      <w:marBottom w:val="0"/>
      <w:divBdr>
        <w:top w:val="none" w:sz="0" w:space="0" w:color="auto"/>
        <w:left w:val="none" w:sz="0" w:space="0" w:color="auto"/>
        <w:bottom w:val="none" w:sz="0" w:space="0" w:color="auto"/>
        <w:right w:val="none" w:sz="0" w:space="0" w:color="auto"/>
      </w:divBdr>
    </w:div>
    <w:div w:id="753161297">
      <w:bodyDiv w:val="1"/>
      <w:marLeft w:val="0"/>
      <w:marRight w:val="0"/>
      <w:marTop w:val="0"/>
      <w:marBottom w:val="0"/>
      <w:divBdr>
        <w:top w:val="none" w:sz="0" w:space="0" w:color="auto"/>
        <w:left w:val="none" w:sz="0" w:space="0" w:color="auto"/>
        <w:bottom w:val="none" w:sz="0" w:space="0" w:color="auto"/>
        <w:right w:val="none" w:sz="0" w:space="0" w:color="auto"/>
      </w:divBdr>
    </w:div>
    <w:div w:id="755639382">
      <w:bodyDiv w:val="1"/>
      <w:marLeft w:val="0"/>
      <w:marRight w:val="0"/>
      <w:marTop w:val="0"/>
      <w:marBottom w:val="0"/>
      <w:divBdr>
        <w:top w:val="none" w:sz="0" w:space="0" w:color="auto"/>
        <w:left w:val="none" w:sz="0" w:space="0" w:color="auto"/>
        <w:bottom w:val="none" w:sz="0" w:space="0" w:color="auto"/>
        <w:right w:val="none" w:sz="0" w:space="0" w:color="auto"/>
      </w:divBdr>
    </w:div>
    <w:div w:id="762724252">
      <w:bodyDiv w:val="1"/>
      <w:marLeft w:val="0"/>
      <w:marRight w:val="0"/>
      <w:marTop w:val="0"/>
      <w:marBottom w:val="0"/>
      <w:divBdr>
        <w:top w:val="none" w:sz="0" w:space="0" w:color="auto"/>
        <w:left w:val="none" w:sz="0" w:space="0" w:color="auto"/>
        <w:bottom w:val="none" w:sz="0" w:space="0" w:color="auto"/>
        <w:right w:val="none" w:sz="0" w:space="0" w:color="auto"/>
      </w:divBdr>
    </w:div>
    <w:div w:id="770009442">
      <w:bodyDiv w:val="1"/>
      <w:marLeft w:val="0"/>
      <w:marRight w:val="0"/>
      <w:marTop w:val="0"/>
      <w:marBottom w:val="0"/>
      <w:divBdr>
        <w:top w:val="none" w:sz="0" w:space="0" w:color="auto"/>
        <w:left w:val="none" w:sz="0" w:space="0" w:color="auto"/>
        <w:bottom w:val="none" w:sz="0" w:space="0" w:color="auto"/>
        <w:right w:val="none" w:sz="0" w:space="0" w:color="auto"/>
      </w:divBdr>
    </w:div>
    <w:div w:id="770970590">
      <w:bodyDiv w:val="1"/>
      <w:marLeft w:val="0"/>
      <w:marRight w:val="0"/>
      <w:marTop w:val="0"/>
      <w:marBottom w:val="0"/>
      <w:divBdr>
        <w:top w:val="none" w:sz="0" w:space="0" w:color="auto"/>
        <w:left w:val="none" w:sz="0" w:space="0" w:color="auto"/>
        <w:bottom w:val="none" w:sz="0" w:space="0" w:color="auto"/>
        <w:right w:val="none" w:sz="0" w:space="0" w:color="auto"/>
      </w:divBdr>
    </w:div>
    <w:div w:id="779494891">
      <w:bodyDiv w:val="1"/>
      <w:marLeft w:val="0"/>
      <w:marRight w:val="0"/>
      <w:marTop w:val="0"/>
      <w:marBottom w:val="0"/>
      <w:divBdr>
        <w:top w:val="none" w:sz="0" w:space="0" w:color="auto"/>
        <w:left w:val="none" w:sz="0" w:space="0" w:color="auto"/>
        <w:bottom w:val="none" w:sz="0" w:space="0" w:color="auto"/>
        <w:right w:val="none" w:sz="0" w:space="0" w:color="auto"/>
      </w:divBdr>
    </w:div>
    <w:div w:id="779642123">
      <w:bodyDiv w:val="1"/>
      <w:marLeft w:val="0"/>
      <w:marRight w:val="0"/>
      <w:marTop w:val="0"/>
      <w:marBottom w:val="0"/>
      <w:divBdr>
        <w:top w:val="none" w:sz="0" w:space="0" w:color="auto"/>
        <w:left w:val="none" w:sz="0" w:space="0" w:color="auto"/>
        <w:bottom w:val="none" w:sz="0" w:space="0" w:color="auto"/>
        <w:right w:val="none" w:sz="0" w:space="0" w:color="auto"/>
      </w:divBdr>
    </w:div>
    <w:div w:id="792790629">
      <w:bodyDiv w:val="1"/>
      <w:marLeft w:val="0"/>
      <w:marRight w:val="0"/>
      <w:marTop w:val="0"/>
      <w:marBottom w:val="0"/>
      <w:divBdr>
        <w:top w:val="none" w:sz="0" w:space="0" w:color="auto"/>
        <w:left w:val="none" w:sz="0" w:space="0" w:color="auto"/>
        <w:bottom w:val="none" w:sz="0" w:space="0" w:color="auto"/>
        <w:right w:val="none" w:sz="0" w:space="0" w:color="auto"/>
      </w:divBdr>
    </w:div>
    <w:div w:id="802960891">
      <w:bodyDiv w:val="1"/>
      <w:marLeft w:val="0"/>
      <w:marRight w:val="0"/>
      <w:marTop w:val="0"/>
      <w:marBottom w:val="0"/>
      <w:divBdr>
        <w:top w:val="none" w:sz="0" w:space="0" w:color="auto"/>
        <w:left w:val="none" w:sz="0" w:space="0" w:color="auto"/>
        <w:bottom w:val="none" w:sz="0" w:space="0" w:color="auto"/>
        <w:right w:val="none" w:sz="0" w:space="0" w:color="auto"/>
      </w:divBdr>
    </w:div>
    <w:div w:id="803424426">
      <w:bodyDiv w:val="1"/>
      <w:marLeft w:val="0"/>
      <w:marRight w:val="0"/>
      <w:marTop w:val="0"/>
      <w:marBottom w:val="0"/>
      <w:divBdr>
        <w:top w:val="none" w:sz="0" w:space="0" w:color="auto"/>
        <w:left w:val="none" w:sz="0" w:space="0" w:color="auto"/>
        <w:bottom w:val="none" w:sz="0" w:space="0" w:color="auto"/>
        <w:right w:val="none" w:sz="0" w:space="0" w:color="auto"/>
      </w:divBdr>
    </w:div>
    <w:div w:id="816722750">
      <w:bodyDiv w:val="1"/>
      <w:marLeft w:val="0"/>
      <w:marRight w:val="0"/>
      <w:marTop w:val="0"/>
      <w:marBottom w:val="0"/>
      <w:divBdr>
        <w:top w:val="none" w:sz="0" w:space="0" w:color="auto"/>
        <w:left w:val="none" w:sz="0" w:space="0" w:color="auto"/>
        <w:bottom w:val="none" w:sz="0" w:space="0" w:color="auto"/>
        <w:right w:val="none" w:sz="0" w:space="0" w:color="auto"/>
      </w:divBdr>
    </w:div>
    <w:div w:id="823282145">
      <w:bodyDiv w:val="1"/>
      <w:marLeft w:val="0"/>
      <w:marRight w:val="0"/>
      <w:marTop w:val="0"/>
      <w:marBottom w:val="0"/>
      <w:divBdr>
        <w:top w:val="none" w:sz="0" w:space="0" w:color="auto"/>
        <w:left w:val="none" w:sz="0" w:space="0" w:color="auto"/>
        <w:bottom w:val="none" w:sz="0" w:space="0" w:color="auto"/>
        <w:right w:val="none" w:sz="0" w:space="0" w:color="auto"/>
      </w:divBdr>
    </w:div>
    <w:div w:id="839931456">
      <w:bodyDiv w:val="1"/>
      <w:marLeft w:val="0"/>
      <w:marRight w:val="0"/>
      <w:marTop w:val="0"/>
      <w:marBottom w:val="0"/>
      <w:divBdr>
        <w:top w:val="none" w:sz="0" w:space="0" w:color="auto"/>
        <w:left w:val="none" w:sz="0" w:space="0" w:color="auto"/>
        <w:bottom w:val="none" w:sz="0" w:space="0" w:color="auto"/>
        <w:right w:val="none" w:sz="0" w:space="0" w:color="auto"/>
      </w:divBdr>
    </w:div>
    <w:div w:id="840508335">
      <w:bodyDiv w:val="1"/>
      <w:marLeft w:val="0"/>
      <w:marRight w:val="0"/>
      <w:marTop w:val="0"/>
      <w:marBottom w:val="0"/>
      <w:divBdr>
        <w:top w:val="none" w:sz="0" w:space="0" w:color="auto"/>
        <w:left w:val="none" w:sz="0" w:space="0" w:color="auto"/>
        <w:bottom w:val="none" w:sz="0" w:space="0" w:color="auto"/>
        <w:right w:val="none" w:sz="0" w:space="0" w:color="auto"/>
      </w:divBdr>
    </w:div>
    <w:div w:id="852647349">
      <w:bodyDiv w:val="1"/>
      <w:marLeft w:val="0"/>
      <w:marRight w:val="0"/>
      <w:marTop w:val="0"/>
      <w:marBottom w:val="0"/>
      <w:divBdr>
        <w:top w:val="none" w:sz="0" w:space="0" w:color="auto"/>
        <w:left w:val="none" w:sz="0" w:space="0" w:color="auto"/>
        <w:bottom w:val="none" w:sz="0" w:space="0" w:color="auto"/>
        <w:right w:val="none" w:sz="0" w:space="0" w:color="auto"/>
      </w:divBdr>
    </w:div>
    <w:div w:id="864290013">
      <w:bodyDiv w:val="1"/>
      <w:marLeft w:val="0"/>
      <w:marRight w:val="0"/>
      <w:marTop w:val="0"/>
      <w:marBottom w:val="0"/>
      <w:divBdr>
        <w:top w:val="none" w:sz="0" w:space="0" w:color="auto"/>
        <w:left w:val="none" w:sz="0" w:space="0" w:color="auto"/>
        <w:bottom w:val="none" w:sz="0" w:space="0" w:color="auto"/>
        <w:right w:val="none" w:sz="0" w:space="0" w:color="auto"/>
      </w:divBdr>
    </w:div>
    <w:div w:id="871654570">
      <w:bodyDiv w:val="1"/>
      <w:marLeft w:val="0"/>
      <w:marRight w:val="0"/>
      <w:marTop w:val="0"/>
      <w:marBottom w:val="0"/>
      <w:divBdr>
        <w:top w:val="none" w:sz="0" w:space="0" w:color="auto"/>
        <w:left w:val="none" w:sz="0" w:space="0" w:color="auto"/>
        <w:bottom w:val="none" w:sz="0" w:space="0" w:color="auto"/>
        <w:right w:val="none" w:sz="0" w:space="0" w:color="auto"/>
      </w:divBdr>
    </w:div>
    <w:div w:id="872034512">
      <w:bodyDiv w:val="1"/>
      <w:marLeft w:val="0"/>
      <w:marRight w:val="0"/>
      <w:marTop w:val="0"/>
      <w:marBottom w:val="0"/>
      <w:divBdr>
        <w:top w:val="none" w:sz="0" w:space="0" w:color="auto"/>
        <w:left w:val="none" w:sz="0" w:space="0" w:color="auto"/>
        <w:bottom w:val="none" w:sz="0" w:space="0" w:color="auto"/>
        <w:right w:val="none" w:sz="0" w:space="0" w:color="auto"/>
      </w:divBdr>
    </w:div>
    <w:div w:id="876089601">
      <w:bodyDiv w:val="1"/>
      <w:marLeft w:val="0"/>
      <w:marRight w:val="0"/>
      <w:marTop w:val="0"/>
      <w:marBottom w:val="0"/>
      <w:divBdr>
        <w:top w:val="none" w:sz="0" w:space="0" w:color="auto"/>
        <w:left w:val="none" w:sz="0" w:space="0" w:color="auto"/>
        <w:bottom w:val="none" w:sz="0" w:space="0" w:color="auto"/>
        <w:right w:val="none" w:sz="0" w:space="0" w:color="auto"/>
      </w:divBdr>
    </w:div>
    <w:div w:id="879782539">
      <w:bodyDiv w:val="1"/>
      <w:marLeft w:val="0"/>
      <w:marRight w:val="0"/>
      <w:marTop w:val="0"/>
      <w:marBottom w:val="0"/>
      <w:divBdr>
        <w:top w:val="none" w:sz="0" w:space="0" w:color="auto"/>
        <w:left w:val="none" w:sz="0" w:space="0" w:color="auto"/>
        <w:bottom w:val="none" w:sz="0" w:space="0" w:color="auto"/>
        <w:right w:val="none" w:sz="0" w:space="0" w:color="auto"/>
      </w:divBdr>
    </w:div>
    <w:div w:id="880440293">
      <w:bodyDiv w:val="1"/>
      <w:marLeft w:val="0"/>
      <w:marRight w:val="0"/>
      <w:marTop w:val="0"/>
      <w:marBottom w:val="0"/>
      <w:divBdr>
        <w:top w:val="none" w:sz="0" w:space="0" w:color="auto"/>
        <w:left w:val="none" w:sz="0" w:space="0" w:color="auto"/>
        <w:bottom w:val="none" w:sz="0" w:space="0" w:color="auto"/>
        <w:right w:val="none" w:sz="0" w:space="0" w:color="auto"/>
      </w:divBdr>
    </w:div>
    <w:div w:id="882133869">
      <w:bodyDiv w:val="1"/>
      <w:marLeft w:val="0"/>
      <w:marRight w:val="0"/>
      <w:marTop w:val="0"/>
      <w:marBottom w:val="0"/>
      <w:divBdr>
        <w:top w:val="none" w:sz="0" w:space="0" w:color="auto"/>
        <w:left w:val="none" w:sz="0" w:space="0" w:color="auto"/>
        <w:bottom w:val="none" w:sz="0" w:space="0" w:color="auto"/>
        <w:right w:val="none" w:sz="0" w:space="0" w:color="auto"/>
      </w:divBdr>
    </w:div>
    <w:div w:id="882642130">
      <w:bodyDiv w:val="1"/>
      <w:marLeft w:val="0"/>
      <w:marRight w:val="0"/>
      <w:marTop w:val="0"/>
      <w:marBottom w:val="0"/>
      <w:divBdr>
        <w:top w:val="none" w:sz="0" w:space="0" w:color="auto"/>
        <w:left w:val="none" w:sz="0" w:space="0" w:color="auto"/>
        <w:bottom w:val="none" w:sz="0" w:space="0" w:color="auto"/>
        <w:right w:val="none" w:sz="0" w:space="0" w:color="auto"/>
      </w:divBdr>
    </w:div>
    <w:div w:id="895243811">
      <w:bodyDiv w:val="1"/>
      <w:marLeft w:val="0"/>
      <w:marRight w:val="0"/>
      <w:marTop w:val="0"/>
      <w:marBottom w:val="0"/>
      <w:divBdr>
        <w:top w:val="none" w:sz="0" w:space="0" w:color="auto"/>
        <w:left w:val="none" w:sz="0" w:space="0" w:color="auto"/>
        <w:bottom w:val="none" w:sz="0" w:space="0" w:color="auto"/>
        <w:right w:val="none" w:sz="0" w:space="0" w:color="auto"/>
      </w:divBdr>
    </w:div>
    <w:div w:id="901596573">
      <w:bodyDiv w:val="1"/>
      <w:marLeft w:val="0"/>
      <w:marRight w:val="0"/>
      <w:marTop w:val="0"/>
      <w:marBottom w:val="0"/>
      <w:divBdr>
        <w:top w:val="none" w:sz="0" w:space="0" w:color="auto"/>
        <w:left w:val="none" w:sz="0" w:space="0" w:color="auto"/>
        <w:bottom w:val="none" w:sz="0" w:space="0" w:color="auto"/>
        <w:right w:val="none" w:sz="0" w:space="0" w:color="auto"/>
      </w:divBdr>
    </w:div>
    <w:div w:id="906261912">
      <w:bodyDiv w:val="1"/>
      <w:marLeft w:val="0"/>
      <w:marRight w:val="0"/>
      <w:marTop w:val="0"/>
      <w:marBottom w:val="0"/>
      <w:divBdr>
        <w:top w:val="none" w:sz="0" w:space="0" w:color="auto"/>
        <w:left w:val="none" w:sz="0" w:space="0" w:color="auto"/>
        <w:bottom w:val="none" w:sz="0" w:space="0" w:color="auto"/>
        <w:right w:val="none" w:sz="0" w:space="0" w:color="auto"/>
      </w:divBdr>
    </w:div>
    <w:div w:id="908542215">
      <w:bodyDiv w:val="1"/>
      <w:marLeft w:val="0"/>
      <w:marRight w:val="0"/>
      <w:marTop w:val="0"/>
      <w:marBottom w:val="0"/>
      <w:divBdr>
        <w:top w:val="none" w:sz="0" w:space="0" w:color="auto"/>
        <w:left w:val="none" w:sz="0" w:space="0" w:color="auto"/>
        <w:bottom w:val="none" w:sz="0" w:space="0" w:color="auto"/>
        <w:right w:val="none" w:sz="0" w:space="0" w:color="auto"/>
      </w:divBdr>
    </w:div>
    <w:div w:id="908660249">
      <w:bodyDiv w:val="1"/>
      <w:marLeft w:val="0"/>
      <w:marRight w:val="0"/>
      <w:marTop w:val="0"/>
      <w:marBottom w:val="0"/>
      <w:divBdr>
        <w:top w:val="none" w:sz="0" w:space="0" w:color="auto"/>
        <w:left w:val="none" w:sz="0" w:space="0" w:color="auto"/>
        <w:bottom w:val="none" w:sz="0" w:space="0" w:color="auto"/>
        <w:right w:val="none" w:sz="0" w:space="0" w:color="auto"/>
      </w:divBdr>
    </w:div>
    <w:div w:id="910387541">
      <w:bodyDiv w:val="1"/>
      <w:marLeft w:val="0"/>
      <w:marRight w:val="0"/>
      <w:marTop w:val="0"/>
      <w:marBottom w:val="0"/>
      <w:divBdr>
        <w:top w:val="none" w:sz="0" w:space="0" w:color="auto"/>
        <w:left w:val="none" w:sz="0" w:space="0" w:color="auto"/>
        <w:bottom w:val="none" w:sz="0" w:space="0" w:color="auto"/>
        <w:right w:val="none" w:sz="0" w:space="0" w:color="auto"/>
      </w:divBdr>
    </w:div>
    <w:div w:id="925306349">
      <w:bodyDiv w:val="1"/>
      <w:marLeft w:val="0"/>
      <w:marRight w:val="0"/>
      <w:marTop w:val="0"/>
      <w:marBottom w:val="0"/>
      <w:divBdr>
        <w:top w:val="none" w:sz="0" w:space="0" w:color="auto"/>
        <w:left w:val="none" w:sz="0" w:space="0" w:color="auto"/>
        <w:bottom w:val="none" w:sz="0" w:space="0" w:color="auto"/>
        <w:right w:val="none" w:sz="0" w:space="0" w:color="auto"/>
      </w:divBdr>
    </w:div>
    <w:div w:id="928393855">
      <w:bodyDiv w:val="1"/>
      <w:marLeft w:val="0"/>
      <w:marRight w:val="0"/>
      <w:marTop w:val="0"/>
      <w:marBottom w:val="0"/>
      <w:divBdr>
        <w:top w:val="none" w:sz="0" w:space="0" w:color="auto"/>
        <w:left w:val="none" w:sz="0" w:space="0" w:color="auto"/>
        <w:bottom w:val="none" w:sz="0" w:space="0" w:color="auto"/>
        <w:right w:val="none" w:sz="0" w:space="0" w:color="auto"/>
      </w:divBdr>
    </w:div>
    <w:div w:id="939145185">
      <w:bodyDiv w:val="1"/>
      <w:marLeft w:val="0"/>
      <w:marRight w:val="0"/>
      <w:marTop w:val="0"/>
      <w:marBottom w:val="0"/>
      <w:divBdr>
        <w:top w:val="none" w:sz="0" w:space="0" w:color="auto"/>
        <w:left w:val="none" w:sz="0" w:space="0" w:color="auto"/>
        <w:bottom w:val="none" w:sz="0" w:space="0" w:color="auto"/>
        <w:right w:val="none" w:sz="0" w:space="0" w:color="auto"/>
      </w:divBdr>
    </w:div>
    <w:div w:id="944312526">
      <w:bodyDiv w:val="1"/>
      <w:marLeft w:val="0"/>
      <w:marRight w:val="0"/>
      <w:marTop w:val="0"/>
      <w:marBottom w:val="0"/>
      <w:divBdr>
        <w:top w:val="none" w:sz="0" w:space="0" w:color="auto"/>
        <w:left w:val="none" w:sz="0" w:space="0" w:color="auto"/>
        <w:bottom w:val="none" w:sz="0" w:space="0" w:color="auto"/>
        <w:right w:val="none" w:sz="0" w:space="0" w:color="auto"/>
      </w:divBdr>
    </w:div>
    <w:div w:id="945577992">
      <w:bodyDiv w:val="1"/>
      <w:marLeft w:val="0"/>
      <w:marRight w:val="0"/>
      <w:marTop w:val="0"/>
      <w:marBottom w:val="0"/>
      <w:divBdr>
        <w:top w:val="none" w:sz="0" w:space="0" w:color="auto"/>
        <w:left w:val="none" w:sz="0" w:space="0" w:color="auto"/>
        <w:bottom w:val="none" w:sz="0" w:space="0" w:color="auto"/>
        <w:right w:val="none" w:sz="0" w:space="0" w:color="auto"/>
      </w:divBdr>
    </w:div>
    <w:div w:id="948852828">
      <w:bodyDiv w:val="1"/>
      <w:marLeft w:val="0"/>
      <w:marRight w:val="0"/>
      <w:marTop w:val="0"/>
      <w:marBottom w:val="0"/>
      <w:divBdr>
        <w:top w:val="none" w:sz="0" w:space="0" w:color="auto"/>
        <w:left w:val="none" w:sz="0" w:space="0" w:color="auto"/>
        <w:bottom w:val="none" w:sz="0" w:space="0" w:color="auto"/>
        <w:right w:val="none" w:sz="0" w:space="0" w:color="auto"/>
      </w:divBdr>
      <w:divsChild>
        <w:div w:id="1458528011">
          <w:marLeft w:val="187"/>
          <w:marRight w:val="0"/>
          <w:marTop w:val="0"/>
          <w:marBottom w:val="0"/>
          <w:divBdr>
            <w:top w:val="none" w:sz="0" w:space="0" w:color="auto"/>
            <w:left w:val="none" w:sz="0" w:space="0" w:color="auto"/>
            <w:bottom w:val="none" w:sz="0" w:space="0" w:color="auto"/>
            <w:right w:val="none" w:sz="0" w:space="0" w:color="auto"/>
          </w:divBdr>
        </w:div>
        <w:div w:id="893807668">
          <w:marLeft w:val="187"/>
          <w:marRight w:val="0"/>
          <w:marTop w:val="0"/>
          <w:marBottom w:val="0"/>
          <w:divBdr>
            <w:top w:val="none" w:sz="0" w:space="0" w:color="auto"/>
            <w:left w:val="none" w:sz="0" w:space="0" w:color="auto"/>
            <w:bottom w:val="none" w:sz="0" w:space="0" w:color="auto"/>
            <w:right w:val="none" w:sz="0" w:space="0" w:color="auto"/>
          </w:divBdr>
        </w:div>
      </w:divsChild>
    </w:div>
    <w:div w:id="954360974">
      <w:bodyDiv w:val="1"/>
      <w:marLeft w:val="0"/>
      <w:marRight w:val="0"/>
      <w:marTop w:val="0"/>
      <w:marBottom w:val="0"/>
      <w:divBdr>
        <w:top w:val="none" w:sz="0" w:space="0" w:color="auto"/>
        <w:left w:val="none" w:sz="0" w:space="0" w:color="auto"/>
        <w:bottom w:val="none" w:sz="0" w:space="0" w:color="auto"/>
        <w:right w:val="none" w:sz="0" w:space="0" w:color="auto"/>
      </w:divBdr>
    </w:div>
    <w:div w:id="967198108">
      <w:bodyDiv w:val="1"/>
      <w:marLeft w:val="0"/>
      <w:marRight w:val="0"/>
      <w:marTop w:val="0"/>
      <w:marBottom w:val="0"/>
      <w:divBdr>
        <w:top w:val="none" w:sz="0" w:space="0" w:color="auto"/>
        <w:left w:val="none" w:sz="0" w:space="0" w:color="auto"/>
        <w:bottom w:val="none" w:sz="0" w:space="0" w:color="auto"/>
        <w:right w:val="none" w:sz="0" w:space="0" w:color="auto"/>
      </w:divBdr>
    </w:div>
    <w:div w:id="980113543">
      <w:bodyDiv w:val="1"/>
      <w:marLeft w:val="0"/>
      <w:marRight w:val="0"/>
      <w:marTop w:val="0"/>
      <w:marBottom w:val="0"/>
      <w:divBdr>
        <w:top w:val="none" w:sz="0" w:space="0" w:color="auto"/>
        <w:left w:val="none" w:sz="0" w:space="0" w:color="auto"/>
        <w:bottom w:val="none" w:sz="0" w:space="0" w:color="auto"/>
        <w:right w:val="none" w:sz="0" w:space="0" w:color="auto"/>
      </w:divBdr>
    </w:div>
    <w:div w:id="980115756">
      <w:bodyDiv w:val="1"/>
      <w:marLeft w:val="0"/>
      <w:marRight w:val="0"/>
      <w:marTop w:val="0"/>
      <w:marBottom w:val="0"/>
      <w:divBdr>
        <w:top w:val="none" w:sz="0" w:space="0" w:color="auto"/>
        <w:left w:val="none" w:sz="0" w:space="0" w:color="auto"/>
        <w:bottom w:val="none" w:sz="0" w:space="0" w:color="auto"/>
        <w:right w:val="none" w:sz="0" w:space="0" w:color="auto"/>
      </w:divBdr>
    </w:div>
    <w:div w:id="986517491">
      <w:bodyDiv w:val="1"/>
      <w:marLeft w:val="0"/>
      <w:marRight w:val="0"/>
      <w:marTop w:val="0"/>
      <w:marBottom w:val="0"/>
      <w:divBdr>
        <w:top w:val="none" w:sz="0" w:space="0" w:color="auto"/>
        <w:left w:val="none" w:sz="0" w:space="0" w:color="auto"/>
        <w:bottom w:val="none" w:sz="0" w:space="0" w:color="auto"/>
        <w:right w:val="none" w:sz="0" w:space="0" w:color="auto"/>
      </w:divBdr>
    </w:div>
    <w:div w:id="986740865">
      <w:bodyDiv w:val="1"/>
      <w:marLeft w:val="0"/>
      <w:marRight w:val="0"/>
      <w:marTop w:val="0"/>
      <w:marBottom w:val="0"/>
      <w:divBdr>
        <w:top w:val="none" w:sz="0" w:space="0" w:color="auto"/>
        <w:left w:val="none" w:sz="0" w:space="0" w:color="auto"/>
        <w:bottom w:val="none" w:sz="0" w:space="0" w:color="auto"/>
        <w:right w:val="none" w:sz="0" w:space="0" w:color="auto"/>
      </w:divBdr>
    </w:div>
    <w:div w:id="989092613">
      <w:bodyDiv w:val="1"/>
      <w:marLeft w:val="0"/>
      <w:marRight w:val="0"/>
      <w:marTop w:val="0"/>
      <w:marBottom w:val="0"/>
      <w:divBdr>
        <w:top w:val="none" w:sz="0" w:space="0" w:color="auto"/>
        <w:left w:val="none" w:sz="0" w:space="0" w:color="auto"/>
        <w:bottom w:val="none" w:sz="0" w:space="0" w:color="auto"/>
        <w:right w:val="none" w:sz="0" w:space="0" w:color="auto"/>
      </w:divBdr>
    </w:div>
    <w:div w:id="1001737177">
      <w:bodyDiv w:val="1"/>
      <w:marLeft w:val="0"/>
      <w:marRight w:val="0"/>
      <w:marTop w:val="0"/>
      <w:marBottom w:val="0"/>
      <w:divBdr>
        <w:top w:val="none" w:sz="0" w:space="0" w:color="auto"/>
        <w:left w:val="none" w:sz="0" w:space="0" w:color="auto"/>
        <w:bottom w:val="none" w:sz="0" w:space="0" w:color="auto"/>
        <w:right w:val="none" w:sz="0" w:space="0" w:color="auto"/>
      </w:divBdr>
    </w:div>
    <w:div w:id="1022124481">
      <w:bodyDiv w:val="1"/>
      <w:marLeft w:val="0"/>
      <w:marRight w:val="0"/>
      <w:marTop w:val="0"/>
      <w:marBottom w:val="0"/>
      <w:divBdr>
        <w:top w:val="none" w:sz="0" w:space="0" w:color="auto"/>
        <w:left w:val="none" w:sz="0" w:space="0" w:color="auto"/>
        <w:bottom w:val="none" w:sz="0" w:space="0" w:color="auto"/>
        <w:right w:val="none" w:sz="0" w:space="0" w:color="auto"/>
      </w:divBdr>
    </w:div>
    <w:div w:id="1043482818">
      <w:bodyDiv w:val="1"/>
      <w:marLeft w:val="0"/>
      <w:marRight w:val="0"/>
      <w:marTop w:val="0"/>
      <w:marBottom w:val="0"/>
      <w:divBdr>
        <w:top w:val="none" w:sz="0" w:space="0" w:color="auto"/>
        <w:left w:val="none" w:sz="0" w:space="0" w:color="auto"/>
        <w:bottom w:val="none" w:sz="0" w:space="0" w:color="auto"/>
        <w:right w:val="none" w:sz="0" w:space="0" w:color="auto"/>
      </w:divBdr>
    </w:div>
    <w:div w:id="1050300518">
      <w:bodyDiv w:val="1"/>
      <w:marLeft w:val="0"/>
      <w:marRight w:val="0"/>
      <w:marTop w:val="0"/>
      <w:marBottom w:val="0"/>
      <w:divBdr>
        <w:top w:val="none" w:sz="0" w:space="0" w:color="auto"/>
        <w:left w:val="none" w:sz="0" w:space="0" w:color="auto"/>
        <w:bottom w:val="none" w:sz="0" w:space="0" w:color="auto"/>
        <w:right w:val="none" w:sz="0" w:space="0" w:color="auto"/>
      </w:divBdr>
    </w:div>
    <w:div w:id="1058240065">
      <w:bodyDiv w:val="1"/>
      <w:marLeft w:val="0"/>
      <w:marRight w:val="0"/>
      <w:marTop w:val="0"/>
      <w:marBottom w:val="0"/>
      <w:divBdr>
        <w:top w:val="none" w:sz="0" w:space="0" w:color="auto"/>
        <w:left w:val="none" w:sz="0" w:space="0" w:color="auto"/>
        <w:bottom w:val="none" w:sz="0" w:space="0" w:color="auto"/>
        <w:right w:val="none" w:sz="0" w:space="0" w:color="auto"/>
      </w:divBdr>
    </w:div>
    <w:div w:id="1061753113">
      <w:bodyDiv w:val="1"/>
      <w:marLeft w:val="0"/>
      <w:marRight w:val="0"/>
      <w:marTop w:val="0"/>
      <w:marBottom w:val="0"/>
      <w:divBdr>
        <w:top w:val="none" w:sz="0" w:space="0" w:color="auto"/>
        <w:left w:val="none" w:sz="0" w:space="0" w:color="auto"/>
        <w:bottom w:val="none" w:sz="0" w:space="0" w:color="auto"/>
        <w:right w:val="none" w:sz="0" w:space="0" w:color="auto"/>
      </w:divBdr>
    </w:div>
    <w:div w:id="1072772223">
      <w:bodyDiv w:val="1"/>
      <w:marLeft w:val="0"/>
      <w:marRight w:val="0"/>
      <w:marTop w:val="0"/>
      <w:marBottom w:val="0"/>
      <w:divBdr>
        <w:top w:val="none" w:sz="0" w:space="0" w:color="auto"/>
        <w:left w:val="none" w:sz="0" w:space="0" w:color="auto"/>
        <w:bottom w:val="none" w:sz="0" w:space="0" w:color="auto"/>
        <w:right w:val="none" w:sz="0" w:space="0" w:color="auto"/>
      </w:divBdr>
    </w:div>
    <w:div w:id="1076825489">
      <w:bodyDiv w:val="1"/>
      <w:marLeft w:val="0"/>
      <w:marRight w:val="0"/>
      <w:marTop w:val="0"/>
      <w:marBottom w:val="0"/>
      <w:divBdr>
        <w:top w:val="none" w:sz="0" w:space="0" w:color="auto"/>
        <w:left w:val="none" w:sz="0" w:space="0" w:color="auto"/>
        <w:bottom w:val="none" w:sz="0" w:space="0" w:color="auto"/>
        <w:right w:val="none" w:sz="0" w:space="0" w:color="auto"/>
      </w:divBdr>
    </w:div>
    <w:div w:id="1083454550">
      <w:bodyDiv w:val="1"/>
      <w:marLeft w:val="0"/>
      <w:marRight w:val="0"/>
      <w:marTop w:val="0"/>
      <w:marBottom w:val="0"/>
      <w:divBdr>
        <w:top w:val="none" w:sz="0" w:space="0" w:color="auto"/>
        <w:left w:val="none" w:sz="0" w:space="0" w:color="auto"/>
        <w:bottom w:val="none" w:sz="0" w:space="0" w:color="auto"/>
        <w:right w:val="none" w:sz="0" w:space="0" w:color="auto"/>
      </w:divBdr>
    </w:div>
    <w:div w:id="1083844216">
      <w:bodyDiv w:val="1"/>
      <w:marLeft w:val="0"/>
      <w:marRight w:val="0"/>
      <w:marTop w:val="0"/>
      <w:marBottom w:val="0"/>
      <w:divBdr>
        <w:top w:val="none" w:sz="0" w:space="0" w:color="auto"/>
        <w:left w:val="none" w:sz="0" w:space="0" w:color="auto"/>
        <w:bottom w:val="none" w:sz="0" w:space="0" w:color="auto"/>
        <w:right w:val="none" w:sz="0" w:space="0" w:color="auto"/>
      </w:divBdr>
    </w:div>
    <w:div w:id="1092046344">
      <w:bodyDiv w:val="1"/>
      <w:marLeft w:val="0"/>
      <w:marRight w:val="0"/>
      <w:marTop w:val="0"/>
      <w:marBottom w:val="0"/>
      <w:divBdr>
        <w:top w:val="none" w:sz="0" w:space="0" w:color="auto"/>
        <w:left w:val="none" w:sz="0" w:space="0" w:color="auto"/>
        <w:bottom w:val="none" w:sz="0" w:space="0" w:color="auto"/>
        <w:right w:val="none" w:sz="0" w:space="0" w:color="auto"/>
      </w:divBdr>
    </w:div>
    <w:div w:id="1117797391">
      <w:bodyDiv w:val="1"/>
      <w:marLeft w:val="0"/>
      <w:marRight w:val="0"/>
      <w:marTop w:val="0"/>
      <w:marBottom w:val="0"/>
      <w:divBdr>
        <w:top w:val="none" w:sz="0" w:space="0" w:color="auto"/>
        <w:left w:val="none" w:sz="0" w:space="0" w:color="auto"/>
        <w:bottom w:val="none" w:sz="0" w:space="0" w:color="auto"/>
        <w:right w:val="none" w:sz="0" w:space="0" w:color="auto"/>
      </w:divBdr>
    </w:div>
    <w:div w:id="1118837759">
      <w:bodyDiv w:val="1"/>
      <w:marLeft w:val="0"/>
      <w:marRight w:val="0"/>
      <w:marTop w:val="0"/>
      <w:marBottom w:val="0"/>
      <w:divBdr>
        <w:top w:val="none" w:sz="0" w:space="0" w:color="auto"/>
        <w:left w:val="none" w:sz="0" w:space="0" w:color="auto"/>
        <w:bottom w:val="none" w:sz="0" w:space="0" w:color="auto"/>
        <w:right w:val="none" w:sz="0" w:space="0" w:color="auto"/>
      </w:divBdr>
    </w:div>
    <w:div w:id="1136602046">
      <w:bodyDiv w:val="1"/>
      <w:marLeft w:val="0"/>
      <w:marRight w:val="0"/>
      <w:marTop w:val="0"/>
      <w:marBottom w:val="0"/>
      <w:divBdr>
        <w:top w:val="none" w:sz="0" w:space="0" w:color="auto"/>
        <w:left w:val="none" w:sz="0" w:space="0" w:color="auto"/>
        <w:bottom w:val="none" w:sz="0" w:space="0" w:color="auto"/>
        <w:right w:val="none" w:sz="0" w:space="0" w:color="auto"/>
      </w:divBdr>
    </w:div>
    <w:div w:id="1151367298">
      <w:bodyDiv w:val="1"/>
      <w:marLeft w:val="0"/>
      <w:marRight w:val="0"/>
      <w:marTop w:val="0"/>
      <w:marBottom w:val="0"/>
      <w:divBdr>
        <w:top w:val="none" w:sz="0" w:space="0" w:color="auto"/>
        <w:left w:val="none" w:sz="0" w:space="0" w:color="auto"/>
        <w:bottom w:val="none" w:sz="0" w:space="0" w:color="auto"/>
        <w:right w:val="none" w:sz="0" w:space="0" w:color="auto"/>
      </w:divBdr>
    </w:div>
    <w:div w:id="1155873358">
      <w:bodyDiv w:val="1"/>
      <w:marLeft w:val="0"/>
      <w:marRight w:val="0"/>
      <w:marTop w:val="0"/>
      <w:marBottom w:val="0"/>
      <w:divBdr>
        <w:top w:val="none" w:sz="0" w:space="0" w:color="auto"/>
        <w:left w:val="none" w:sz="0" w:space="0" w:color="auto"/>
        <w:bottom w:val="none" w:sz="0" w:space="0" w:color="auto"/>
        <w:right w:val="none" w:sz="0" w:space="0" w:color="auto"/>
      </w:divBdr>
    </w:div>
    <w:div w:id="1162157545">
      <w:bodyDiv w:val="1"/>
      <w:marLeft w:val="0"/>
      <w:marRight w:val="0"/>
      <w:marTop w:val="0"/>
      <w:marBottom w:val="0"/>
      <w:divBdr>
        <w:top w:val="none" w:sz="0" w:space="0" w:color="auto"/>
        <w:left w:val="none" w:sz="0" w:space="0" w:color="auto"/>
        <w:bottom w:val="none" w:sz="0" w:space="0" w:color="auto"/>
        <w:right w:val="none" w:sz="0" w:space="0" w:color="auto"/>
      </w:divBdr>
    </w:div>
    <w:div w:id="1164275667">
      <w:bodyDiv w:val="1"/>
      <w:marLeft w:val="0"/>
      <w:marRight w:val="0"/>
      <w:marTop w:val="0"/>
      <w:marBottom w:val="0"/>
      <w:divBdr>
        <w:top w:val="none" w:sz="0" w:space="0" w:color="auto"/>
        <w:left w:val="none" w:sz="0" w:space="0" w:color="auto"/>
        <w:bottom w:val="none" w:sz="0" w:space="0" w:color="auto"/>
        <w:right w:val="none" w:sz="0" w:space="0" w:color="auto"/>
      </w:divBdr>
    </w:div>
    <w:div w:id="1167670182">
      <w:bodyDiv w:val="1"/>
      <w:marLeft w:val="0"/>
      <w:marRight w:val="0"/>
      <w:marTop w:val="0"/>
      <w:marBottom w:val="0"/>
      <w:divBdr>
        <w:top w:val="none" w:sz="0" w:space="0" w:color="auto"/>
        <w:left w:val="none" w:sz="0" w:space="0" w:color="auto"/>
        <w:bottom w:val="none" w:sz="0" w:space="0" w:color="auto"/>
        <w:right w:val="none" w:sz="0" w:space="0" w:color="auto"/>
      </w:divBdr>
    </w:div>
    <w:div w:id="1171022723">
      <w:bodyDiv w:val="1"/>
      <w:marLeft w:val="0"/>
      <w:marRight w:val="0"/>
      <w:marTop w:val="0"/>
      <w:marBottom w:val="0"/>
      <w:divBdr>
        <w:top w:val="none" w:sz="0" w:space="0" w:color="auto"/>
        <w:left w:val="none" w:sz="0" w:space="0" w:color="auto"/>
        <w:bottom w:val="none" w:sz="0" w:space="0" w:color="auto"/>
        <w:right w:val="none" w:sz="0" w:space="0" w:color="auto"/>
      </w:divBdr>
    </w:div>
    <w:div w:id="1171795510">
      <w:bodyDiv w:val="1"/>
      <w:marLeft w:val="0"/>
      <w:marRight w:val="0"/>
      <w:marTop w:val="0"/>
      <w:marBottom w:val="0"/>
      <w:divBdr>
        <w:top w:val="none" w:sz="0" w:space="0" w:color="auto"/>
        <w:left w:val="none" w:sz="0" w:space="0" w:color="auto"/>
        <w:bottom w:val="none" w:sz="0" w:space="0" w:color="auto"/>
        <w:right w:val="none" w:sz="0" w:space="0" w:color="auto"/>
      </w:divBdr>
    </w:div>
    <w:div w:id="1208181473">
      <w:bodyDiv w:val="1"/>
      <w:marLeft w:val="0"/>
      <w:marRight w:val="0"/>
      <w:marTop w:val="0"/>
      <w:marBottom w:val="0"/>
      <w:divBdr>
        <w:top w:val="none" w:sz="0" w:space="0" w:color="auto"/>
        <w:left w:val="none" w:sz="0" w:space="0" w:color="auto"/>
        <w:bottom w:val="none" w:sz="0" w:space="0" w:color="auto"/>
        <w:right w:val="none" w:sz="0" w:space="0" w:color="auto"/>
      </w:divBdr>
    </w:div>
    <w:div w:id="1212352235">
      <w:bodyDiv w:val="1"/>
      <w:marLeft w:val="0"/>
      <w:marRight w:val="0"/>
      <w:marTop w:val="0"/>
      <w:marBottom w:val="0"/>
      <w:divBdr>
        <w:top w:val="none" w:sz="0" w:space="0" w:color="auto"/>
        <w:left w:val="none" w:sz="0" w:space="0" w:color="auto"/>
        <w:bottom w:val="none" w:sz="0" w:space="0" w:color="auto"/>
        <w:right w:val="none" w:sz="0" w:space="0" w:color="auto"/>
      </w:divBdr>
    </w:div>
    <w:div w:id="1215583223">
      <w:bodyDiv w:val="1"/>
      <w:marLeft w:val="0"/>
      <w:marRight w:val="0"/>
      <w:marTop w:val="0"/>
      <w:marBottom w:val="0"/>
      <w:divBdr>
        <w:top w:val="none" w:sz="0" w:space="0" w:color="auto"/>
        <w:left w:val="none" w:sz="0" w:space="0" w:color="auto"/>
        <w:bottom w:val="none" w:sz="0" w:space="0" w:color="auto"/>
        <w:right w:val="none" w:sz="0" w:space="0" w:color="auto"/>
      </w:divBdr>
    </w:div>
    <w:div w:id="1229730381">
      <w:bodyDiv w:val="1"/>
      <w:marLeft w:val="0"/>
      <w:marRight w:val="0"/>
      <w:marTop w:val="0"/>
      <w:marBottom w:val="0"/>
      <w:divBdr>
        <w:top w:val="none" w:sz="0" w:space="0" w:color="auto"/>
        <w:left w:val="none" w:sz="0" w:space="0" w:color="auto"/>
        <w:bottom w:val="none" w:sz="0" w:space="0" w:color="auto"/>
        <w:right w:val="none" w:sz="0" w:space="0" w:color="auto"/>
      </w:divBdr>
    </w:div>
    <w:div w:id="1232354657">
      <w:bodyDiv w:val="1"/>
      <w:marLeft w:val="0"/>
      <w:marRight w:val="0"/>
      <w:marTop w:val="0"/>
      <w:marBottom w:val="0"/>
      <w:divBdr>
        <w:top w:val="none" w:sz="0" w:space="0" w:color="auto"/>
        <w:left w:val="none" w:sz="0" w:space="0" w:color="auto"/>
        <w:bottom w:val="none" w:sz="0" w:space="0" w:color="auto"/>
        <w:right w:val="none" w:sz="0" w:space="0" w:color="auto"/>
      </w:divBdr>
    </w:div>
    <w:div w:id="1246456537">
      <w:bodyDiv w:val="1"/>
      <w:marLeft w:val="0"/>
      <w:marRight w:val="0"/>
      <w:marTop w:val="0"/>
      <w:marBottom w:val="0"/>
      <w:divBdr>
        <w:top w:val="none" w:sz="0" w:space="0" w:color="auto"/>
        <w:left w:val="none" w:sz="0" w:space="0" w:color="auto"/>
        <w:bottom w:val="none" w:sz="0" w:space="0" w:color="auto"/>
        <w:right w:val="none" w:sz="0" w:space="0" w:color="auto"/>
      </w:divBdr>
    </w:div>
    <w:div w:id="1248540577">
      <w:bodyDiv w:val="1"/>
      <w:marLeft w:val="0"/>
      <w:marRight w:val="0"/>
      <w:marTop w:val="0"/>
      <w:marBottom w:val="0"/>
      <w:divBdr>
        <w:top w:val="none" w:sz="0" w:space="0" w:color="auto"/>
        <w:left w:val="none" w:sz="0" w:space="0" w:color="auto"/>
        <w:bottom w:val="none" w:sz="0" w:space="0" w:color="auto"/>
        <w:right w:val="none" w:sz="0" w:space="0" w:color="auto"/>
      </w:divBdr>
    </w:div>
    <w:div w:id="1286699107">
      <w:bodyDiv w:val="1"/>
      <w:marLeft w:val="0"/>
      <w:marRight w:val="0"/>
      <w:marTop w:val="0"/>
      <w:marBottom w:val="0"/>
      <w:divBdr>
        <w:top w:val="none" w:sz="0" w:space="0" w:color="auto"/>
        <w:left w:val="none" w:sz="0" w:space="0" w:color="auto"/>
        <w:bottom w:val="none" w:sz="0" w:space="0" w:color="auto"/>
        <w:right w:val="none" w:sz="0" w:space="0" w:color="auto"/>
      </w:divBdr>
    </w:div>
    <w:div w:id="1297955916">
      <w:bodyDiv w:val="1"/>
      <w:marLeft w:val="0"/>
      <w:marRight w:val="0"/>
      <w:marTop w:val="0"/>
      <w:marBottom w:val="0"/>
      <w:divBdr>
        <w:top w:val="none" w:sz="0" w:space="0" w:color="auto"/>
        <w:left w:val="none" w:sz="0" w:space="0" w:color="auto"/>
        <w:bottom w:val="none" w:sz="0" w:space="0" w:color="auto"/>
        <w:right w:val="none" w:sz="0" w:space="0" w:color="auto"/>
      </w:divBdr>
    </w:div>
    <w:div w:id="1301181210">
      <w:bodyDiv w:val="1"/>
      <w:marLeft w:val="0"/>
      <w:marRight w:val="0"/>
      <w:marTop w:val="0"/>
      <w:marBottom w:val="0"/>
      <w:divBdr>
        <w:top w:val="none" w:sz="0" w:space="0" w:color="auto"/>
        <w:left w:val="none" w:sz="0" w:space="0" w:color="auto"/>
        <w:bottom w:val="none" w:sz="0" w:space="0" w:color="auto"/>
        <w:right w:val="none" w:sz="0" w:space="0" w:color="auto"/>
      </w:divBdr>
    </w:div>
    <w:div w:id="1309440017">
      <w:bodyDiv w:val="1"/>
      <w:marLeft w:val="0"/>
      <w:marRight w:val="0"/>
      <w:marTop w:val="0"/>
      <w:marBottom w:val="0"/>
      <w:divBdr>
        <w:top w:val="none" w:sz="0" w:space="0" w:color="auto"/>
        <w:left w:val="none" w:sz="0" w:space="0" w:color="auto"/>
        <w:bottom w:val="none" w:sz="0" w:space="0" w:color="auto"/>
        <w:right w:val="none" w:sz="0" w:space="0" w:color="auto"/>
      </w:divBdr>
    </w:div>
    <w:div w:id="1315987303">
      <w:bodyDiv w:val="1"/>
      <w:marLeft w:val="0"/>
      <w:marRight w:val="0"/>
      <w:marTop w:val="0"/>
      <w:marBottom w:val="0"/>
      <w:divBdr>
        <w:top w:val="none" w:sz="0" w:space="0" w:color="auto"/>
        <w:left w:val="none" w:sz="0" w:space="0" w:color="auto"/>
        <w:bottom w:val="none" w:sz="0" w:space="0" w:color="auto"/>
        <w:right w:val="none" w:sz="0" w:space="0" w:color="auto"/>
      </w:divBdr>
    </w:div>
    <w:div w:id="1318265261">
      <w:bodyDiv w:val="1"/>
      <w:marLeft w:val="0"/>
      <w:marRight w:val="0"/>
      <w:marTop w:val="0"/>
      <w:marBottom w:val="0"/>
      <w:divBdr>
        <w:top w:val="none" w:sz="0" w:space="0" w:color="auto"/>
        <w:left w:val="none" w:sz="0" w:space="0" w:color="auto"/>
        <w:bottom w:val="none" w:sz="0" w:space="0" w:color="auto"/>
        <w:right w:val="none" w:sz="0" w:space="0" w:color="auto"/>
      </w:divBdr>
    </w:div>
    <w:div w:id="1322151365">
      <w:bodyDiv w:val="1"/>
      <w:marLeft w:val="0"/>
      <w:marRight w:val="0"/>
      <w:marTop w:val="0"/>
      <w:marBottom w:val="0"/>
      <w:divBdr>
        <w:top w:val="none" w:sz="0" w:space="0" w:color="auto"/>
        <w:left w:val="none" w:sz="0" w:space="0" w:color="auto"/>
        <w:bottom w:val="none" w:sz="0" w:space="0" w:color="auto"/>
        <w:right w:val="none" w:sz="0" w:space="0" w:color="auto"/>
      </w:divBdr>
    </w:div>
    <w:div w:id="1328440572">
      <w:bodyDiv w:val="1"/>
      <w:marLeft w:val="0"/>
      <w:marRight w:val="0"/>
      <w:marTop w:val="0"/>
      <w:marBottom w:val="0"/>
      <w:divBdr>
        <w:top w:val="none" w:sz="0" w:space="0" w:color="auto"/>
        <w:left w:val="none" w:sz="0" w:space="0" w:color="auto"/>
        <w:bottom w:val="none" w:sz="0" w:space="0" w:color="auto"/>
        <w:right w:val="none" w:sz="0" w:space="0" w:color="auto"/>
      </w:divBdr>
    </w:div>
    <w:div w:id="1328946825">
      <w:bodyDiv w:val="1"/>
      <w:marLeft w:val="0"/>
      <w:marRight w:val="0"/>
      <w:marTop w:val="0"/>
      <w:marBottom w:val="0"/>
      <w:divBdr>
        <w:top w:val="none" w:sz="0" w:space="0" w:color="auto"/>
        <w:left w:val="none" w:sz="0" w:space="0" w:color="auto"/>
        <w:bottom w:val="none" w:sz="0" w:space="0" w:color="auto"/>
        <w:right w:val="none" w:sz="0" w:space="0" w:color="auto"/>
      </w:divBdr>
    </w:div>
    <w:div w:id="1339389666">
      <w:bodyDiv w:val="1"/>
      <w:marLeft w:val="0"/>
      <w:marRight w:val="0"/>
      <w:marTop w:val="0"/>
      <w:marBottom w:val="0"/>
      <w:divBdr>
        <w:top w:val="none" w:sz="0" w:space="0" w:color="auto"/>
        <w:left w:val="none" w:sz="0" w:space="0" w:color="auto"/>
        <w:bottom w:val="none" w:sz="0" w:space="0" w:color="auto"/>
        <w:right w:val="none" w:sz="0" w:space="0" w:color="auto"/>
      </w:divBdr>
    </w:div>
    <w:div w:id="1369144657">
      <w:bodyDiv w:val="1"/>
      <w:marLeft w:val="0"/>
      <w:marRight w:val="0"/>
      <w:marTop w:val="0"/>
      <w:marBottom w:val="0"/>
      <w:divBdr>
        <w:top w:val="none" w:sz="0" w:space="0" w:color="auto"/>
        <w:left w:val="none" w:sz="0" w:space="0" w:color="auto"/>
        <w:bottom w:val="none" w:sz="0" w:space="0" w:color="auto"/>
        <w:right w:val="none" w:sz="0" w:space="0" w:color="auto"/>
      </w:divBdr>
    </w:div>
    <w:div w:id="1371152772">
      <w:bodyDiv w:val="1"/>
      <w:marLeft w:val="0"/>
      <w:marRight w:val="0"/>
      <w:marTop w:val="0"/>
      <w:marBottom w:val="0"/>
      <w:divBdr>
        <w:top w:val="none" w:sz="0" w:space="0" w:color="auto"/>
        <w:left w:val="none" w:sz="0" w:space="0" w:color="auto"/>
        <w:bottom w:val="none" w:sz="0" w:space="0" w:color="auto"/>
        <w:right w:val="none" w:sz="0" w:space="0" w:color="auto"/>
      </w:divBdr>
    </w:div>
    <w:div w:id="1373187768">
      <w:bodyDiv w:val="1"/>
      <w:marLeft w:val="0"/>
      <w:marRight w:val="0"/>
      <w:marTop w:val="0"/>
      <w:marBottom w:val="0"/>
      <w:divBdr>
        <w:top w:val="none" w:sz="0" w:space="0" w:color="auto"/>
        <w:left w:val="none" w:sz="0" w:space="0" w:color="auto"/>
        <w:bottom w:val="none" w:sz="0" w:space="0" w:color="auto"/>
        <w:right w:val="none" w:sz="0" w:space="0" w:color="auto"/>
      </w:divBdr>
    </w:div>
    <w:div w:id="1377974499">
      <w:bodyDiv w:val="1"/>
      <w:marLeft w:val="0"/>
      <w:marRight w:val="0"/>
      <w:marTop w:val="0"/>
      <w:marBottom w:val="0"/>
      <w:divBdr>
        <w:top w:val="none" w:sz="0" w:space="0" w:color="auto"/>
        <w:left w:val="none" w:sz="0" w:space="0" w:color="auto"/>
        <w:bottom w:val="none" w:sz="0" w:space="0" w:color="auto"/>
        <w:right w:val="none" w:sz="0" w:space="0" w:color="auto"/>
      </w:divBdr>
    </w:div>
    <w:div w:id="1383820873">
      <w:bodyDiv w:val="1"/>
      <w:marLeft w:val="0"/>
      <w:marRight w:val="0"/>
      <w:marTop w:val="0"/>
      <w:marBottom w:val="0"/>
      <w:divBdr>
        <w:top w:val="none" w:sz="0" w:space="0" w:color="auto"/>
        <w:left w:val="none" w:sz="0" w:space="0" w:color="auto"/>
        <w:bottom w:val="none" w:sz="0" w:space="0" w:color="auto"/>
        <w:right w:val="none" w:sz="0" w:space="0" w:color="auto"/>
      </w:divBdr>
    </w:div>
    <w:div w:id="1387874212">
      <w:bodyDiv w:val="1"/>
      <w:marLeft w:val="0"/>
      <w:marRight w:val="0"/>
      <w:marTop w:val="0"/>
      <w:marBottom w:val="0"/>
      <w:divBdr>
        <w:top w:val="none" w:sz="0" w:space="0" w:color="auto"/>
        <w:left w:val="none" w:sz="0" w:space="0" w:color="auto"/>
        <w:bottom w:val="none" w:sz="0" w:space="0" w:color="auto"/>
        <w:right w:val="none" w:sz="0" w:space="0" w:color="auto"/>
      </w:divBdr>
    </w:div>
    <w:div w:id="1405954091">
      <w:bodyDiv w:val="1"/>
      <w:marLeft w:val="0"/>
      <w:marRight w:val="0"/>
      <w:marTop w:val="0"/>
      <w:marBottom w:val="0"/>
      <w:divBdr>
        <w:top w:val="none" w:sz="0" w:space="0" w:color="auto"/>
        <w:left w:val="none" w:sz="0" w:space="0" w:color="auto"/>
        <w:bottom w:val="none" w:sz="0" w:space="0" w:color="auto"/>
        <w:right w:val="none" w:sz="0" w:space="0" w:color="auto"/>
      </w:divBdr>
    </w:div>
    <w:div w:id="1407997651">
      <w:bodyDiv w:val="1"/>
      <w:marLeft w:val="0"/>
      <w:marRight w:val="0"/>
      <w:marTop w:val="0"/>
      <w:marBottom w:val="0"/>
      <w:divBdr>
        <w:top w:val="none" w:sz="0" w:space="0" w:color="auto"/>
        <w:left w:val="none" w:sz="0" w:space="0" w:color="auto"/>
        <w:bottom w:val="none" w:sz="0" w:space="0" w:color="auto"/>
        <w:right w:val="none" w:sz="0" w:space="0" w:color="auto"/>
      </w:divBdr>
    </w:div>
    <w:div w:id="1413357770">
      <w:bodyDiv w:val="1"/>
      <w:marLeft w:val="0"/>
      <w:marRight w:val="0"/>
      <w:marTop w:val="0"/>
      <w:marBottom w:val="0"/>
      <w:divBdr>
        <w:top w:val="none" w:sz="0" w:space="0" w:color="auto"/>
        <w:left w:val="none" w:sz="0" w:space="0" w:color="auto"/>
        <w:bottom w:val="none" w:sz="0" w:space="0" w:color="auto"/>
        <w:right w:val="none" w:sz="0" w:space="0" w:color="auto"/>
      </w:divBdr>
    </w:div>
    <w:div w:id="1420177280">
      <w:bodyDiv w:val="1"/>
      <w:marLeft w:val="0"/>
      <w:marRight w:val="0"/>
      <w:marTop w:val="0"/>
      <w:marBottom w:val="0"/>
      <w:divBdr>
        <w:top w:val="none" w:sz="0" w:space="0" w:color="auto"/>
        <w:left w:val="none" w:sz="0" w:space="0" w:color="auto"/>
        <w:bottom w:val="none" w:sz="0" w:space="0" w:color="auto"/>
        <w:right w:val="none" w:sz="0" w:space="0" w:color="auto"/>
      </w:divBdr>
    </w:div>
    <w:div w:id="1430348335">
      <w:bodyDiv w:val="1"/>
      <w:marLeft w:val="0"/>
      <w:marRight w:val="0"/>
      <w:marTop w:val="0"/>
      <w:marBottom w:val="0"/>
      <w:divBdr>
        <w:top w:val="none" w:sz="0" w:space="0" w:color="auto"/>
        <w:left w:val="none" w:sz="0" w:space="0" w:color="auto"/>
        <w:bottom w:val="none" w:sz="0" w:space="0" w:color="auto"/>
        <w:right w:val="none" w:sz="0" w:space="0" w:color="auto"/>
      </w:divBdr>
    </w:div>
    <w:div w:id="1435247584">
      <w:bodyDiv w:val="1"/>
      <w:marLeft w:val="0"/>
      <w:marRight w:val="0"/>
      <w:marTop w:val="0"/>
      <w:marBottom w:val="0"/>
      <w:divBdr>
        <w:top w:val="none" w:sz="0" w:space="0" w:color="auto"/>
        <w:left w:val="none" w:sz="0" w:space="0" w:color="auto"/>
        <w:bottom w:val="none" w:sz="0" w:space="0" w:color="auto"/>
        <w:right w:val="none" w:sz="0" w:space="0" w:color="auto"/>
      </w:divBdr>
    </w:div>
    <w:div w:id="1437602539">
      <w:bodyDiv w:val="1"/>
      <w:marLeft w:val="0"/>
      <w:marRight w:val="0"/>
      <w:marTop w:val="0"/>
      <w:marBottom w:val="0"/>
      <w:divBdr>
        <w:top w:val="none" w:sz="0" w:space="0" w:color="auto"/>
        <w:left w:val="none" w:sz="0" w:space="0" w:color="auto"/>
        <w:bottom w:val="none" w:sz="0" w:space="0" w:color="auto"/>
        <w:right w:val="none" w:sz="0" w:space="0" w:color="auto"/>
      </w:divBdr>
    </w:div>
    <w:div w:id="1448692224">
      <w:bodyDiv w:val="1"/>
      <w:marLeft w:val="0"/>
      <w:marRight w:val="0"/>
      <w:marTop w:val="0"/>
      <w:marBottom w:val="0"/>
      <w:divBdr>
        <w:top w:val="none" w:sz="0" w:space="0" w:color="auto"/>
        <w:left w:val="none" w:sz="0" w:space="0" w:color="auto"/>
        <w:bottom w:val="none" w:sz="0" w:space="0" w:color="auto"/>
        <w:right w:val="none" w:sz="0" w:space="0" w:color="auto"/>
      </w:divBdr>
    </w:div>
    <w:div w:id="1463886118">
      <w:bodyDiv w:val="1"/>
      <w:marLeft w:val="0"/>
      <w:marRight w:val="0"/>
      <w:marTop w:val="0"/>
      <w:marBottom w:val="0"/>
      <w:divBdr>
        <w:top w:val="none" w:sz="0" w:space="0" w:color="auto"/>
        <w:left w:val="none" w:sz="0" w:space="0" w:color="auto"/>
        <w:bottom w:val="none" w:sz="0" w:space="0" w:color="auto"/>
        <w:right w:val="none" w:sz="0" w:space="0" w:color="auto"/>
      </w:divBdr>
    </w:div>
    <w:div w:id="1465006345">
      <w:bodyDiv w:val="1"/>
      <w:marLeft w:val="0"/>
      <w:marRight w:val="0"/>
      <w:marTop w:val="0"/>
      <w:marBottom w:val="0"/>
      <w:divBdr>
        <w:top w:val="none" w:sz="0" w:space="0" w:color="auto"/>
        <w:left w:val="none" w:sz="0" w:space="0" w:color="auto"/>
        <w:bottom w:val="none" w:sz="0" w:space="0" w:color="auto"/>
        <w:right w:val="none" w:sz="0" w:space="0" w:color="auto"/>
      </w:divBdr>
    </w:div>
    <w:div w:id="1473331031">
      <w:bodyDiv w:val="1"/>
      <w:marLeft w:val="0"/>
      <w:marRight w:val="0"/>
      <w:marTop w:val="0"/>
      <w:marBottom w:val="0"/>
      <w:divBdr>
        <w:top w:val="none" w:sz="0" w:space="0" w:color="auto"/>
        <w:left w:val="none" w:sz="0" w:space="0" w:color="auto"/>
        <w:bottom w:val="none" w:sz="0" w:space="0" w:color="auto"/>
        <w:right w:val="none" w:sz="0" w:space="0" w:color="auto"/>
      </w:divBdr>
    </w:div>
    <w:div w:id="1474129988">
      <w:bodyDiv w:val="1"/>
      <w:marLeft w:val="0"/>
      <w:marRight w:val="0"/>
      <w:marTop w:val="0"/>
      <w:marBottom w:val="0"/>
      <w:divBdr>
        <w:top w:val="none" w:sz="0" w:space="0" w:color="auto"/>
        <w:left w:val="none" w:sz="0" w:space="0" w:color="auto"/>
        <w:bottom w:val="none" w:sz="0" w:space="0" w:color="auto"/>
        <w:right w:val="none" w:sz="0" w:space="0" w:color="auto"/>
      </w:divBdr>
    </w:div>
    <w:div w:id="1475098852">
      <w:bodyDiv w:val="1"/>
      <w:marLeft w:val="0"/>
      <w:marRight w:val="0"/>
      <w:marTop w:val="0"/>
      <w:marBottom w:val="0"/>
      <w:divBdr>
        <w:top w:val="none" w:sz="0" w:space="0" w:color="auto"/>
        <w:left w:val="none" w:sz="0" w:space="0" w:color="auto"/>
        <w:bottom w:val="none" w:sz="0" w:space="0" w:color="auto"/>
        <w:right w:val="none" w:sz="0" w:space="0" w:color="auto"/>
      </w:divBdr>
    </w:div>
    <w:div w:id="1481115129">
      <w:bodyDiv w:val="1"/>
      <w:marLeft w:val="0"/>
      <w:marRight w:val="0"/>
      <w:marTop w:val="0"/>
      <w:marBottom w:val="0"/>
      <w:divBdr>
        <w:top w:val="none" w:sz="0" w:space="0" w:color="auto"/>
        <w:left w:val="none" w:sz="0" w:space="0" w:color="auto"/>
        <w:bottom w:val="none" w:sz="0" w:space="0" w:color="auto"/>
        <w:right w:val="none" w:sz="0" w:space="0" w:color="auto"/>
      </w:divBdr>
    </w:div>
    <w:div w:id="1504319675">
      <w:bodyDiv w:val="1"/>
      <w:marLeft w:val="0"/>
      <w:marRight w:val="0"/>
      <w:marTop w:val="0"/>
      <w:marBottom w:val="0"/>
      <w:divBdr>
        <w:top w:val="none" w:sz="0" w:space="0" w:color="auto"/>
        <w:left w:val="none" w:sz="0" w:space="0" w:color="auto"/>
        <w:bottom w:val="none" w:sz="0" w:space="0" w:color="auto"/>
        <w:right w:val="none" w:sz="0" w:space="0" w:color="auto"/>
      </w:divBdr>
    </w:div>
    <w:div w:id="1504592829">
      <w:bodyDiv w:val="1"/>
      <w:marLeft w:val="0"/>
      <w:marRight w:val="0"/>
      <w:marTop w:val="0"/>
      <w:marBottom w:val="0"/>
      <w:divBdr>
        <w:top w:val="none" w:sz="0" w:space="0" w:color="auto"/>
        <w:left w:val="none" w:sz="0" w:space="0" w:color="auto"/>
        <w:bottom w:val="none" w:sz="0" w:space="0" w:color="auto"/>
        <w:right w:val="none" w:sz="0" w:space="0" w:color="auto"/>
      </w:divBdr>
    </w:div>
    <w:div w:id="1504976965">
      <w:bodyDiv w:val="1"/>
      <w:marLeft w:val="0"/>
      <w:marRight w:val="0"/>
      <w:marTop w:val="0"/>
      <w:marBottom w:val="0"/>
      <w:divBdr>
        <w:top w:val="none" w:sz="0" w:space="0" w:color="auto"/>
        <w:left w:val="none" w:sz="0" w:space="0" w:color="auto"/>
        <w:bottom w:val="none" w:sz="0" w:space="0" w:color="auto"/>
        <w:right w:val="none" w:sz="0" w:space="0" w:color="auto"/>
      </w:divBdr>
    </w:div>
    <w:div w:id="1507938877">
      <w:bodyDiv w:val="1"/>
      <w:marLeft w:val="0"/>
      <w:marRight w:val="0"/>
      <w:marTop w:val="0"/>
      <w:marBottom w:val="0"/>
      <w:divBdr>
        <w:top w:val="none" w:sz="0" w:space="0" w:color="auto"/>
        <w:left w:val="none" w:sz="0" w:space="0" w:color="auto"/>
        <w:bottom w:val="none" w:sz="0" w:space="0" w:color="auto"/>
        <w:right w:val="none" w:sz="0" w:space="0" w:color="auto"/>
      </w:divBdr>
    </w:div>
    <w:div w:id="1514682241">
      <w:bodyDiv w:val="1"/>
      <w:marLeft w:val="0"/>
      <w:marRight w:val="0"/>
      <w:marTop w:val="0"/>
      <w:marBottom w:val="0"/>
      <w:divBdr>
        <w:top w:val="none" w:sz="0" w:space="0" w:color="auto"/>
        <w:left w:val="none" w:sz="0" w:space="0" w:color="auto"/>
        <w:bottom w:val="none" w:sz="0" w:space="0" w:color="auto"/>
        <w:right w:val="none" w:sz="0" w:space="0" w:color="auto"/>
      </w:divBdr>
    </w:div>
    <w:div w:id="1523207416">
      <w:bodyDiv w:val="1"/>
      <w:marLeft w:val="0"/>
      <w:marRight w:val="0"/>
      <w:marTop w:val="0"/>
      <w:marBottom w:val="0"/>
      <w:divBdr>
        <w:top w:val="none" w:sz="0" w:space="0" w:color="auto"/>
        <w:left w:val="none" w:sz="0" w:space="0" w:color="auto"/>
        <w:bottom w:val="none" w:sz="0" w:space="0" w:color="auto"/>
        <w:right w:val="none" w:sz="0" w:space="0" w:color="auto"/>
      </w:divBdr>
    </w:div>
    <w:div w:id="1533180358">
      <w:bodyDiv w:val="1"/>
      <w:marLeft w:val="0"/>
      <w:marRight w:val="0"/>
      <w:marTop w:val="0"/>
      <w:marBottom w:val="0"/>
      <w:divBdr>
        <w:top w:val="none" w:sz="0" w:space="0" w:color="auto"/>
        <w:left w:val="none" w:sz="0" w:space="0" w:color="auto"/>
        <w:bottom w:val="none" w:sz="0" w:space="0" w:color="auto"/>
        <w:right w:val="none" w:sz="0" w:space="0" w:color="auto"/>
      </w:divBdr>
    </w:div>
    <w:div w:id="1535650415">
      <w:bodyDiv w:val="1"/>
      <w:marLeft w:val="0"/>
      <w:marRight w:val="0"/>
      <w:marTop w:val="0"/>
      <w:marBottom w:val="0"/>
      <w:divBdr>
        <w:top w:val="none" w:sz="0" w:space="0" w:color="auto"/>
        <w:left w:val="none" w:sz="0" w:space="0" w:color="auto"/>
        <w:bottom w:val="none" w:sz="0" w:space="0" w:color="auto"/>
        <w:right w:val="none" w:sz="0" w:space="0" w:color="auto"/>
      </w:divBdr>
    </w:div>
    <w:div w:id="1548449602">
      <w:bodyDiv w:val="1"/>
      <w:marLeft w:val="0"/>
      <w:marRight w:val="0"/>
      <w:marTop w:val="0"/>
      <w:marBottom w:val="0"/>
      <w:divBdr>
        <w:top w:val="none" w:sz="0" w:space="0" w:color="auto"/>
        <w:left w:val="none" w:sz="0" w:space="0" w:color="auto"/>
        <w:bottom w:val="none" w:sz="0" w:space="0" w:color="auto"/>
        <w:right w:val="none" w:sz="0" w:space="0" w:color="auto"/>
      </w:divBdr>
    </w:div>
    <w:div w:id="1554659795">
      <w:bodyDiv w:val="1"/>
      <w:marLeft w:val="0"/>
      <w:marRight w:val="0"/>
      <w:marTop w:val="0"/>
      <w:marBottom w:val="0"/>
      <w:divBdr>
        <w:top w:val="none" w:sz="0" w:space="0" w:color="auto"/>
        <w:left w:val="none" w:sz="0" w:space="0" w:color="auto"/>
        <w:bottom w:val="none" w:sz="0" w:space="0" w:color="auto"/>
        <w:right w:val="none" w:sz="0" w:space="0" w:color="auto"/>
      </w:divBdr>
    </w:div>
    <w:div w:id="1581020977">
      <w:bodyDiv w:val="1"/>
      <w:marLeft w:val="0"/>
      <w:marRight w:val="0"/>
      <w:marTop w:val="0"/>
      <w:marBottom w:val="0"/>
      <w:divBdr>
        <w:top w:val="none" w:sz="0" w:space="0" w:color="auto"/>
        <w:left w:val="none" w:sz="0" w:space="0" w:color="auto"/>
        <w:bottom w:val="none" w:sz="0" w:space="0" w:color="auto"/>
        <w:right w:val="none" w:sz="0" w:space="0" w:color="auto"/>
      </w:divBdr>
    </w:div>
    <w:div w:id="1589844045">
      <w:bodyDiv w:val="1"/>
      <w:marLeft w:val="0"/>
      <w:marRight w:val="0"/>
      <w:marTop w:val="0"/>
      <w:marBottom w:val="0"/>
      <w:divBdr>
        <w:top w:val="none" w:sz="0" w:space="0" w:color="auto"/>
        <w:left w:val="none" w:sz="0" w:space="0" w:color="auto"/>
        <w:bottom w:val="none" w:sz="0" w:space="0" w:color="auto"/>
        <w:right w:val="none" w:sz="0" w:space="0" w:color="auto"/>
      </w:divBdr>
    </w:div>
    <w:div w:id="1595893399">
      <w:bodyDiv w:val="1"/>
      <w:marLeft w:val="0"/>
      <w:marRight w:val="0"/>
      <w:marTop w:val="0"/>
      <w:marBottom w:val="0"/>
      <w:divBdr>
        <w:top w:val="none" w:sz="0" w:space="0" w:color="auto"/>
        <w:left w:val="none" w:sz="0" w:space="0" w:color="auto"/>
        <w:bottom w:val="none" w:sz="0" w:space="0" w:color="auto"/>
        <w:right w:val="none" w:sz="0" w:space="0" w:color="auto"/>
      </w:divBdr>
    </w:div>
    <w:div w:id="1602688101">
      <w:bodyDiv w:val="1"/>
      <w:marLeft w:val="0"/>
      <w:marRight w:val="0"/>
      <w:marTop w:val="0"/>
      <w:marBottom w:val="0"/>
      <w:divBdr>
        <w:top w:val="none" w:sz="0" w:space="0" w:color="auto"/>
        <w:left w:val="none" w:sz="0" w:space="0" w:color="auto"/>
        <w:bottom w:val="none" w:sz="0" w:space="0" w:color="auto"/>
        <w:right w:val="none" w:sz="0" w:space="0" w:color="auto"/>
      </w:divBdr>
    </w:div>
    <w:div w:id="1629126479">
      <w:bodyDiv w:val="1"/>
      <w:marLeft w:val="0"/>
      <w:marRight w:val="0"/>
      <w:marTop w:val="0"/>
      <w:marBottom w:val="0"/>
      <w:divBdr>
        <w:top w:val="none" w:sz="0" w:space="0" w:color="auto"/>
        <w:left w:val="none" w:sz="0" w:space="0" w:color="auto"/>
        <w:bottom w:val="none" w:sz="0" w:space="0" w:color="auto"/>
        <w:right w:val="none" w:sz="0" w:space="0" w:color="auto"/>
      </w:divBdr>
    </w:div>
    <w:div w:id="1653290571">
      <w:bodyDiv w:val="1"/>
      <w:marLeft w:val="0"/>
      <w:marRight w:val="0"/>
      <w:marTop w:val="0"/>
      <w:marBottom w:val="0"/>
      <w:divBdr>
        <w:top w:val="none" w:sz="0" w:space="0" w:color="auto"/>
        <w:left w:val="none" w:sz="0" w:space="0" w:color="auto"/>
        <w:bottom w:val="none" w:sz="0" w:space="0" w:color="auto"/>
        <w:right w:val="none" w:sz="0" w:space="0" w:color="auto"/>
      </w:divBdr>
    </w:div>
    <w:div w:id="1673141191">
      <w:bodyDiv w:val="1"/>
      <w:marLeft w:val="0"/>
      <w:marRight w:val="0"/>
      <w:marTop w:val="0"/>
      <w:marBottom w:val="0"/>
      <w:divBdr>
        <w:top w:val="none" w:sz="0" w:space="0" w:color="auto"/>
        <w:left w:val="none" w:sz="0" w:space="0" w:color="auto"/>
        <w:bottom w:val="none" w:sz="0" w:space="0" w:color="auto"/>
        <w:right w:val="none" w:sz="0" w:space="0" w:color="auto"/>
      </w:divBdr>
      <w:divsChild>
        <w:div w:id="775446577">
          <w:marLeft w:val="187"/>
          <w:marRight w:val="0"/>
          <w:marTop w:val="0"/>
          <w:marBottom w:val="0"/>
          <w:divBdr>
            <w:top w:val="none" w:sz="0" w:space="0" w:color="auto"/>
            <w:left w:val="none" w:sz="0" w:space="0" w:color="auto"/>
            <w:bottom w:val="none" w:sz="0" w:space="0" w:color="auto"/>
            <w:right w:val="none" w:sz="0" w:space="0" w:color="auto"/>
          </w:divBdr>
        </w:div>
      </w:divsChild>
    </w:div>
    <w:div w:id="1714033498">
      <w:bodyDiv w:val="1"/>
      <w:marLeft w:val="0"/>
      <w:marRight w:val="0"/>
      <w:marTop w:val="0"/>
      <w:marBottom w:val="0"/>
      <w:divBdr>
        <w:top w:val="none" w:sz="0" w:space="0" w:color="auto"/>
        <w:left w:val="none" w:sz="0" w:space="0" w:color="auto"/>
        <w:bottom w:val="none" w:sz="0" w:space="0" w:color="auto"/>
        <w:right w:val="none" w:sz="0" w:space="0" w:color="auto"/>
      </w:divBdr>
    </w:div>
    <w:div w:id="1716612509">
      <w:bodyDiv w:val="1"/>
      <w:marLeft w:val="0"/>
      <w:marRight w:val="0"/>
      <w:marTop w:val="0"/>
      <w:marBottom w:val="0"/>
      <w:divBdr>
        <w:top w:val="none" w:sz="0" w:space="0" w:color="auto"/>
        <w:left w:val="none" w:sz="0" w:space="0" w:color="auto"/>
        <w:bottom w:val="none" w:sz="0" w:space="0" w:color="auto"/>
        <w:right w:val="none" w:sz="0" w:space="0" w:color="auto"/>
      </w:divBdr>
    </w:div>
    <w:div w:id="1726441986">
      <w:bodyDiv w:val="1"/>
      <w:marLeft w:val="0"/>
      <w:marRight w:val="0"/>
      <w:marTop w:val="0"/>
      <w:marBottom w:val="0"/>
      <w:divBdr>
        <w:top w:val="none" w:sz="0" w:space="0" w:color="auto"/>
        <w:left w:val="none" w:sz="0" w:space="0" w:color="auto"/>
        <w:bottom w:val="none" w:sz="0" w:space="0" w:color="auto"/>
        <w:right w:val="none" w:sz="0" w:space="0" w:color="auto"/>
      </w:divBdr>
    </w:div>
    <w:div w:id="1727216059">
      <w:bodyDiv w:val="1"/>
      <w:marLeft w:val="0"/>
      <w:marRight w:val="0"/>
      <w:marTop w:val="0"/>
      <w:marBottom w:val="0"/>
      <w:divBdr>
        <w:top w:val="none" w:sz="0" w:space="0" w:color="auto"/>
        <w:left w:val="none" w:sz="0" w:space="0" w:color="auto"/>
        <w:bottom w:val="none" w:sz="0" w:space="0" w:color="auto"/>
        <w:right w:val="none" w:sz="0" w:space="0" w:color="auto"/>
      </w:divBdr>
    </w:div>
    <w:div w:id="1732776853">
      <w:bodyDiv w:val="1"/>
      <w:marLeft w:val="0"/>
      <w:marRight w:val="0"/>
      <w:marTop w:val="0"/>
      <w:marBottom w:val="0"/>
      <w:divBdr>
        <w:top w:val="none" w:sz="0" w:space="0" w:color="auto"/>
        <w:left w:val="none" w:sz="0" w:space="0" w:color="auto"/>
        <w:bottom w:val="none" w:sz="0" w:space="0" w:color="auto"/>
        <w:right w:val="none" w:sz="0" w:space="0" w:color="auto"/>
      </w:divBdr>
    </w:div>
    <w:div w:id="1742176232">
      <w:bodyDiv w:val="1"/>
      <w:marLeft w:val="0"/>
      <w:marRight w:val="0"/>
      <w:marTop w:val="0"/>
      <w:marBottom w:val="0"/>
      <w:divBdr>
        <w:top w:val="none" w:sz="0" w:space="0" w:color="auto"/>
        <w:left w:val="none" w:sz="0" w:space="0" w:color="auto"/>
        <w:bottom w:val="none" w:sz="0" w:space="0" w:color="auto"/>
        <w:right w:val="none" w:sz="0" w:space="0" w:color="auto"/>
      </w:divBdr>
    </w:div>
    <w:div w:id="1748722156">
      <w:bodyDiv w:val="1"/>
      <w:marLeft w:val="0"/>
      <w:marRight w:val="0"/>
      <w:marTop w:val="0"/>
      <w:marBottom w:val="0"/>
      <w:divBdr>
        <w:top w:val="none" w:sz="0" w:space="0" w:color="auto"/>
        <w:left w:val="none" w:sz="0" w:space="0" w:color="auto"/>
        <w:bottom w:val="none" w:sz="0" w:space="0" w:color="auto"/>
        <w:right w:val="none" w:sz="0" w:space="0" w:color="auto"/>
      </w:divBdr>
    </w:div>
    <w:div w:id="1760515649">
      <w:bodyDiv w:val="1"/>
      <w:marLeft w:val="0"/>
      <w:marRight w:val="0"/>
      <w:marTop w:val="0"/>
      <w:marBottom w:val="0"/>
      <w:divBdr>
        <w:top w:val="none" w:sz="0" w:space="0" w:color="auto"/>
        <w:left w:val="none" w:sz="0" w:space="0" w:color="auto"/>
        <w:bottom w:val="none" w:sz="0" w:space="0" w:color="auto"/>
        <w:right w:val="none" w:sz="0" w:space="0" w:color="auto"/>
      </w:divBdr>
    </w:div>
    <w:div w:id="1771391175">
      <w:bodyDiv w:val="1"/>
      <w:marLeft w:val="0"/>
      <w:marRight w:val="0"/>
      <w:marTop w:val="0"/>
      <w:marBottom w:val="0"/>
      <w:divBdr>
        <w:top w:val="none" w:sz="0" w:space="0" w:color="auto"/>
        <w:left w:val="none" w:sz="0" w:space="0" w:color="auto"/>
        <w:bottom w:val="none" w:sz="0" w:space="0" w:color="auto"/>
        <w:right w:val="none" w:sz="0" w:space="0" w:color="auto"/>
      </w:divBdr>
    </w:div>
    <w:div w:id="1772049843">
      <w:bodyDiv w:val="1"/>
      <w:marLeft w:val="0"/>
      <w:marRight w:val="0"/>
      <w:marTop w:val="0"/>
      <w:marBottom w:val="0"/>
      <w:divBdr>
        <w:top w:val="none" w:sz="0" w:space="0" w:color="auto"/>
        <w:left w:val="none" w:sz="0" w:space="0" w:color="auto"/>
        <w:bottom w:val="none" w:sz="0" w:space="0" w:color="auto"/>
        <w:right w:val="none" w:sz="0" w:space="0" w:color="auto"/>
      </w:divBdr>
    </w:div>
    <w:div w:id="1778596638">
      <w:bodyDiv w:val="1"/>
      <w:marLeft w:val="0"/>
      <w:marRight w:val="0"/>
      <w:marTop w:val="0"/>
      <w:marBottom w:val="0"/>
      <w:divBdr>
        <w:top w:val="none" w:sz="0" w:space="0" w:color="auto"/>
        <w:left w:val="none" w:sz="0" w:space="0" w:color="auto"/>
        <w:bottom w:val="none" w:sz="0" w:space="0" w:color="auto"/>
        <w:right w:val="none" w:sz="0" w:space="0" w:color="auto"/>
      </w:divBdr>
    </w:div>
    <w:div w:id="1790121674">
      <w:bodyDiv w:val="1"/>
      <w:marLeft w:val="0"/>
      <w:marRight w:val="0"/>
      <w:marTop w:val="0"/>
      <w:marBottom w:val="0"/>
      <w:divBdr>
        <w:top w:val="none" w:sz="0" w:space="0" w:color="auto"/>
        <w:left w:val="none" w:sz="0" w:space="0" w:color="auto"/>
        <w:bottom w:val="none" w:sz="0" w:space="0" w:color="auto"/>
        <w:right w:val="none" w:sz="0" w:space="0" w:color="auto"/>
      </w:divBdr>
    </w:div>
    <w:div w:id="1793934727">
      <w:bodyDiv w:val="1"/>
      <w:marLeft w:val="0"/>
      <w:marRight w:val="0"/>
      <w:marTop w:val="0"/>
      <w:marBottom w:val="0"/>
      <w:divBdr>
        <w:top w:val="none" w:sz="0" w:space="0" w:color="auto"/>
        <w:left w:val="none" w:sz="0" w:space="0" w:color="auto"/>
        <w:bottom w:val="none" w:sz="0" w:space="0" w:color="auto"/>
        <w:right w:val="none" w:sz="0" w:space="0" w:color="auto"/>
      </w:divBdr>
    </w:div>
    <w:div w:id="1804998287">
      <w:bodyDiv w:val="1"/>
      <w:marLeft w:val="0"/>
      <w:marRight w:val="0"/>
      <w:marTop w:val="0"/>
      <w:marBottom w:val="0"/>
      <w:divBdr>
        <w:top w:val="none" w:sz="0" w:space="0" w:color="auto"/>
        <w:left w:val="none" w:sz="0" w:space="0" w:color="auto"/>
        <w:bottom w:val="none" w:sz="0" w:space="0" w:color="auto"/>
        <w:right w:val="none" w:sz="0" w:space="0" w:color="auto"/>
      </w:divBdr>
    </w:div>
    <w:div w:id="1805850631">
      <w:bodyDiv w:val="1"/>
      <w:marLeft w:val="0"/>
      <w:marRight w:val="0"/>
      <w:marTop w:val="0"/>
      <w:marBottom w:val="0"/>
      <w:divBdr>
        <w:top w:val="none" w:sz="0" w:space="0" w:color="auto"/>
        <w:left w:val="none" w:sz="0" w:space="0" w:color="auto"/>
        <w:bottom w:val="none" w:sz="0" w:space="0" w:color="auto"/>
        <w:right w:val="none" w:sz="0" w:space="0" w:color="auto"/>
      </w:divBdr>
    </w:div>
    <w:div w:id="1805929577">
      <w:bodyDiv w:val="1"/>
      <w:marLeft w:val="0"/>
      <w:marRight w:val="0"/>
      <w:marTop w:val="0"/>
      <w:marBottom w:val="0"/>
      <w:divBdr>
        <w:top w:val="none" w:sz="0" w:space="0" w:color="auto"/>
        <w:left w:val="none" w:sz="0" w:space="0" w:color="auto"/>
        <w:bottom w:val="none" w:sz="0" w:space="0" w:color="auto"/>
        <w:right w:val="none" w:sz="0" w:space="0" w:color="auto"/>
      </w:divBdr>
    </w:div>
    <w:div w:id="1814787028">
      <w:bodyDiv w:val="1"/>
      <w:marLeft w:val="0"/>
      <w:marRight w:val="0"/>
      <w:marTop w:val="0"/>
      <w:marBottom w:val="0"/>
      <w:divBdr>
        <w:top w:val="none" w:sz="0" w:space="0" w:color="auto"/>
        <w:left w:val="none" w:sz="0" w:space="0" w:color="auto"/>
        <w:bottom w:val="none" w:sz="0" w:space="0" w:color="auto"/>
        <w:right w:val="none" w:sz="0" w:space="0" w:color="auto"/>
      </w:divBdr>
    </w:div>
    <w:div w:id="1824077294">
      <w:bodyDiv w:val="1"/>
      <w:marLeft w:val="0"/>
      <w:marRight w:val="0"/>
      <w:marTop w:val="0"/>
      <w:marBottom w:val="0"/>
      <w:divBdr>
        <w:top w:val="none" w:sz="0" w:space="0" w:color="auto"/>
        <w:left w:val="none" w:sz="0" w:space="0" w:color="auto"/>
        <w:bottom w:val="none" w:sz="0" w:space="0" w:color="auto"/>
        <w:right w:val="none" w:sz="0" w:space="0" w:color="auto"/>
      </w:divBdr>
    </w:div>
    <w:div w:id="1829055067">
      <w:bodyDiv w:val="1"/>
      <w:marLeft w:val="0"/>
      <w:marRight w:val="0"/>
      <w:marTop w:val="0"/>
      <w:marBottom w:val="0"/>
      <w:divBdr>
        <w:top w:val="none" w:sz="0" w:space="0" w:color="auto"/>
        <w:left w:val="none" w:sz="0" w:space="0" w:color="auto"/>
        <w:bottom w:val="none" w:sz="0" w:space="0" w:color="auto"/>
        <w:right w:val="none" w:sz="0" w:space="0" w:color="auto"/>
      </w:divBdr>
    </w:div>
    <w:div w:id="1837645854">
      <w:bodyDiv w:val="1"/>
      <w:marLeft w:val="0"/>
      <w:marRight w:val="0"/>
      <w:marTop w:val="0"/>
      <w:marBottom w:val="0"/>
      <w:divBdr>
        <w:top w:val="none" w:sz="0" w:space="0" w:color="auto"/>
        <w:left w:val="none" w:sz="0" w:space="0" w:color="auto"/>
        <w:bottom w:val="none" w:sz="0" w:space="0" w:color="auto"/>
        <w:right w:val="none" w:sz="0" w:space="0" w:color="auto"/>
      </w:divBdr>
    </w:div>
    <w:div w:id="1852060802">
      <w:bodyDiv w:val="1"/>
      <w:marLeft w:val="0"/>
      <w:marRight w:val="0"/>
      <w:marTop w:val="0"/>
      <w:marBottom w:val="0"/>
      <w:divBdr>
        <w:top w:val="none" w:sz="0" w:space="0" w:color="auto"/>
        <w:left w:val="none" w:sz="0" w:space="0" w:color="auto"/>
        <w:bottom w:val="none" w:sz="0" w:space="0" w:color="auto"/>
        <w:right w:val="none" w:sz="0" w:space="0" w:color="auto"/>
      </w:divBdr>
    </w:div>
    <w:div w:id="1853258556">
      <w:bodyDiv w:val="1"/>
      <w:marLeft w:val="0"/>
      <w:marRight w:val="0"/>
      <w:marTop w:val="0"/>
      <w:marBottom w:val="0"/>
      <w:divBdr>
        <w:top w:val="none" w:sz="0" w:space="0" w:color="auto"/>
        <w:left w:val="none" w:sz="0" w:space="0" w:color="auto"/>
        <w:bottom w:val="none" w:sz="0" w:space="0" w:color="auto"/>
        <w:right w:val="none" w:sz="0" w:space="0" w:color="auto"/>
      </w:divBdr>
    </w:div>
    <w:div w:id="1854569167">
      <w:bodyDiv w:val="1"/>
      <w:marLeft w:val="0"/>
      <w:marRight w:val="0"/>
      <w:marTop w:val="0"/>
      <w:marBottom w:val="0"/>
      <w:divBdr>
        <w:top w:val="none" w:sz="0" w:space="0" w:color="auto"/>
        <w:left w:val="none" w:sz="0" w:space="0" w:color="auto"/>
        <w:bottom w:val="none" w:sz="0" w:space="0" w:color="auto"/>
        <w:right w:val="none" w:sz="0" w:space="0" w:color="auto"/>
      </w:divBdr>
    </w:div>
    <w:div w:id="1873493841">
      <w:bodyDiv w:val="1"/>
      <w:marLeft w:val="0"/>
      <w:marRight w:val="0"/>
      <w:marTop w:val="0"/>
      <w:marBottom w:val="0"/>
      <w:divBdr>
        <w:top w:val="none" w:sz="0" w:space="0" w:color="auto"/>
        <w:left w:val="none" w:sz="0" w:space="0" w:color="auto"/>
        <w:bottom w:val="none" w:sz="0" w:space="0" w:color="auto"/>
        <w:right w:val="none" w:sz="0" w:space="0" w:color="auto"/>
      </w:divBdr>
    </w:div>
    <w:div w:id="1873689355">
      <w:bodyDiv w:val="1"/>
      <w:marLeft w:val="0"/>
      <w:marRight w:val="0"/>
      <w:marTop w:val="0"/>
      <w:marBottom w:val="0"/>
      <w:divBdr>
        <w:top w:val="none" w:sz="0" w:space="0" w:color="auto"/>
        <w:left w:val="none" w:sz="0" w:space="0" w:color="auto"/>
        <w:bottom w:val="none" w:sz="0" w:space="0" w:color="auto"/>
        <w:right w:val="none" w:sz="0" w:space="0" w:color="auto"/>
      </w:divBdr>
    </w:div>
    <w:div w:id="1878472941">
      <w:bodyDiv w:val="1"/>
      <w:marLeft w:val="0"/>
      <w:marRight w:val="0"/>
      <w:marTop w:val="0"/>
      <w:marBottom w:val="0"/>
      <w:divBdr>
        <w:top w:val="none" w:sz="0" w:space="0" w:color="auto"/>
        <w:left w:val="none" w:sz="0" w:space="0" w:color="auto"/>
        <w:bottom w:val="none" w:sz="0" w:space="0" w:color="auto"/>
        <w:right w:val="none" w:sz="0" w:space="0" w:color="auto"/>
      </w:divBdr>
    </w:div>
    <w:div w:id="1882857624">
      <w:bodyDiv w:val="1"/>
      <w:marLeft w:val="0"/>
      <w:marRight w:val="0"/>
      <w:marTop w:val="0"/>
      <w:marBottom w:val="0"/>
      <w:divBdr>
        <w:top w:val="none" w:sz="0" w:space="0" w:color="auto"/>
        <w:left w:val="none" w:sz="0" w:space="0" w:color="auto"/>
        <w:bottom w:val="none" w:sz="0" w:space="0" w:color="auto"/>
        <w:right w:val="none" w:sz="0" w:space="0" w:color="auto"/>
      </w:divBdr>
    </w:div>
    <w:div w:id="1895696603">
      <w:bodyDiv w:val="1"/>
      <w:marLeft w:val="0"/>
      <w:marRight w:val="0"/>
      <w:marTop w:val="0"/>
      <w:marBottom w:val="0"/>
      <w:divBdr>
        <w:top w:val="none" w:sz="0" w:space="0" w:color="auto"/>
        <w:left w:val="none" w:sz="0" w:space="0" w:color="auto"/>
        <w:bottom w:val="none" w:sz="0" w:space="0" w:color="auto"/>
        <w:right w:val="none" w:sz="0" w:space="0" w:color="auto"/>
      </w:divBdr>
    </w:div>
    <w:div w:id="1902979830">
      <w:bodyDiv w:val="1"/>
      <w:marLeft w:val="0"/>
      <w:marRight w:val="0"/>
      <w:marTop w:val="0"/>
      <w:marBottom w:val="0"/>
      <w:divBdr>
        <w:top w:val="none" w:sz="0" w:space="0" w:color="auto"/>
        <w:left w:val="none" w:sz="0" w:space="0" w:color="auto"/>
        <w:bottom w:val="none" w:sz="0" w:space="0" w:color="auto"/>
        <w:right w:val="none" w:sz="0" w:space="0" w:color="auto"/>
      </w:divBdr>
    </w:div>
    <w:div w:id="1910967206">
      <w:bodyDiv w:val="1"/>
      <w:marLeft w:val="0"/>
      <w:marRight w:val="0"/>
      <w:marTop w:val="0"/>
      <w:marBottom w:val="0"/>
      <w:divBdr>
        <w:top w:val="none" w:sz="0" w:space="0" w:color="auto"/>
        <w:left w:val="none" w:sz="0" w:space="0" w:color="auto"/>
        <w:bottom w:val="none" w:sz="0" w:space="0" w:color="auto"/>
        <w:right w:val="none" w:sz="0" w:space="0" w:color="auto"/>
      </w:divBdr>
    </w:div>
    <w:div w:id="1912033802">
      <w:bodyDiv w:val="1"/>
      <w:marLeft w:val="0"/>
      <w:marRight w:val="0"/>
      <w:marTop w:val="0"/>
      <w:marBottom w:val="0"/>
      <w:divBdr>
        <w:top w:val="none" w:sz="0" w:space="0" w:color="auto"/>
        <w:left w:val="none" w:sz="0" w:space="0" w:color="auto"/>
        <w:bottom w:val="none" w:sz="0" w:space="0" w:color="auto"/>
        <w:right w:val="none" w:sz="0" w:space="0" w:color="auto"/>
      </w:divBdr>
    </w:div>
    <w:div w:id="1915552775">
      <w:bodyDiv w:val="1"/>
      <w:marLeft w:val="0"/>
      <w:marRight w:val="0"/>
      <w:marTop w:val="0"/>
      <w:marBottom w:val="0"/>
      <w:divBdr>
        <w:top w:val="none" w:sz="0" w:space="0" w:color="auto"/>
        <w:left w:val="none" w:sz="0" w:space="0" w:color="auto"/>
        <w:bottom w:val="none" w:sz="0" w:space="0" w:color="auto"/>
        <w:right w:val="none" w:sz="0" w:space="0" w:color="auto"/>
      </w:divBdr>
    </w:div>
    <w:div w:id="1917477451">
      <w:bodyDiv w:val="1"/>
      <w:marLeft w:val="0"/>
      <w:marRight w:val="0"/>
      <w:marTop w:val="0"/>
      <w:marBottom w:val="0"/>
      <w:divBdr>
        <w:top w:val="none" w:sz="0" w:space="0" w:color="auto"/>
        <w:left w:val="none" w:sz="0" w:space="0" w:color="auto"/>
        <w:bottom w:val="none" w:sz="0" w:space="0" w:color="auto"/>
        <w:right w:val="none" w:sz="0" w:space="0" w:color="auto"/>
      </w:divBdr>
    </w:div>
    <w:div w:id="1934582451">
      <w:bodyDiv w:val="1"/>
      <w:marLeft w:val="0"/>
      <w:marRight w:val="0"/>
      <w:marTop w:val="0"/>
      <w:marBottom w:val="0"/>
      <w:divBdr>
        <w:top w:val="none" w:sz="0" w:space="0" w:color="auto"/>
        <w:left w:val="none" w:sz="0" w:space="0" w:color="auto"/>
        <w:bottom w:val="none" w:sz="0" w:space="0" w:color="auto"/>
        <w:right w:val="none" w:sz="0" w:space="0" w:color="auto"/>
      </w:divBdr>
    </w:div>
    <w:div w:id="1949583308">
      <w:bodyDiv w:val="1"/>
      <w:marLeft w:val="0"/>
      <w:marRight w:val="0"/>
      <w:marTop w:val="0"/>
      <w:marBottom w:val="0"/>
      <w:divBdr>
        <w:top w:val="none" w:sz="0" w:space="0" w:color="auto"/>
        <w:left w:val="none" w:sz="0" w:space="0" w:color="auto"/>
        <w:bottom w:val="none" w:sz="0" w:space="0" w:color="auto"/>
        <w:right w:val="none" w:sz="0" w:space="0" w:color="auto"/>
      </w:divBdr>
    </w:div>
    <w:div w:id="1949702808">
      <w:bodyDiv w:val="1"/>
      <w:marLeft w:val="0"/>
      <w:marRight w:val="0"/>
      <w:marTop w:val="0"/>
      <w:marBottom w:val="0"/>
      <w:divBdr>
        <w:top w:val="none" w:sz="0" w:space="0" w:color="auto"/>
        <w:left w:val="none" w:sz="0" w:space="0" w:color="auto"/>
        <w:bottom w:val="none" w:sz="0" w:space="0" w:color="auto"/>
        <w:right w:val="none" w:sz="0" w:space="0" w:color="auto"/>
      </w:divBdr>
    </w:div>
    <w:div w:id="1950894640">
      <w:bodyDiv w:val="1"/>
      <w:marLeft w:val="0"/>
      <w:marRight w:val="0"/>
      <w:marTop w:val="0"/>
      <w:marBottom w:val="0"/>
      <w:divBdr>
        <w:top w:val="none" w:sz="0" w:space="0" w:color="auto"/>
        <w:left w:val="none" w:sz="0" w:space="0" w:color="auto"/>
        <w:bottom w:val="none" w:sz="0" w:space="0" w:color="auto"/>
        <w:right w:val="none" w:sz="0" w:space="0" w:color="auto"/>
      </w:divBdr>
    </w:div>
    <w:div w:id="1955212280">
      <w:bodyDiv w:val="1"/>
      <w:marLeft w:val="0"/>
      <w:marRight w:val="0"/>
      <w:marTop w:val="0"/>
      <w:marBottom w:val="0"/>
      <w:divBdr>
        <w:top w:val="none" w:sz="0" w:space="0" w:color="auto"/>
        <w:left w:val="none" w:sz="0" w:space="0" w:color="auto"/>
        <w:bottom w:val="none" w:sz="0" w:space="0" w:color="auto"/>
        <w:right w:val="none" w:sz="0" w:space="0" w:color="auto"/>
      </w:divBdr>
    </w:div>
    <w:div w:id="1957906151">
      <w:bodyDiv w:val="1"/>
      <w:marLeft w:val="0"/>
      <w:marRight w:val="0"/>
      <w:marTop w:val="0"/>
      <w:marBottom w:val="0"/>
      <w:divBdr>
        <w:top w:val="none" w:sz="0" w:space="0" w:color="auto"/>
        <w:left w:val="none" w:sz="0" w:space="0" w:color="auto"/>
        <w:bottom w:val="none" w:sz="0" w:space="0" w:color="auto"/>
        <w:right w:val="none" w:sz="0" w:space="0" w:color="auto"/>
      </w:divBdr>
    </w:div>
    <w:div w:id="1970361148">
      <w:bodyDiv w:val="1"/>
      <w:marLeft w:val="0"/>
      <w:marRight w:val="0"/>
      <w:marTop w:val="0"/>
      <w:marBottom w:val="0"/>
      <w:divBdr>
        <w:top w:val="none" w:sz="0" w:space="0" w:color="auto"/>
        <w:left w:val="none" w:sz="0" w:space="0" w:color="auto"/>
        <w:bottom w:val="none" w:sz="0" w:space="0" w:color="auto"/>
        <w:right w:val="none" w:sz="0" w:space="0" w:color="auto"/>
      </w:divBdr>
    </w:div>
    <w:div w:id="1974094092">
      <w:bodyDiv w:val="1"/>
      <w:marLeft w:val="0"/>
      <w:marRight w:val="0"/>
      <w:marTop w:val="0"/>
      <w:marBottom w:val="0"/>
      <w:divBdr>
        <w:top w:val="none" w:sz="0" w:space="0" w:color="auto"/>
        <w:left w:val="none" w:sz="0" w:space="0" w:color="auto"/>
        <w:bottom w:val="none" w:sz="0" w:space="0" w:color="auto"/>
        <w:right w:val="none" w:sz="0" w:space="0" w:color="auto"/>
      </w:divBdr>
    </w:div>
    <w:div w:id="1977223035">
      <w:bodyDiv w:val="1"/>
      <w:marLeft w:val="0"/>
      <w:marRight w:val="0"/>
      <w:marTop w:val="0"/>
      <w:marBottom w:val="0"/>
      <w:divBdr>
        <w:top w:val="none" w:sz="0" w:space="0" w:color="auto"/>
        <w:left w:val="none" w:sz="0" w:space="0" w:color="auto"/>
        <w:bottom w:val="none" w:sz="0" w:space="0" w:color="auto"/>
        <w:right w:val="none" w:sz="0" w:space="0" w:color="auto"/>
      </w:divBdr>
    </w:div>
    <w:div w:id="1979649266">
      <w:bodyDiv w:val="1"/>
      <w:marLeft w:val="0"/>
      <w:marRight w:val="0"/>
      <w:marTop w:val="0"/>
      <w:marBottom w:val="0"/>
      <w:divBdr>
        <w:top w:val="none" w:sz="0" w:space="0" w:color="auto"/>
        <w:left w:val="none" w:sz="0" w:space="0" w:color="auto"/>
        <w:bottom w:val="none" w:sz="0" w:space="0" w:color="auto"/>
        <w:right w:val="none" w:sz="0" w:space="0" w:color="auto"/>
      </w:divBdr>
    </w:div>
    <w:div w:id="1981108267">
      <w:bodyDiv w:val="1"/>
      <w:marLeft w:val="0"/>
      <w:marRight w:val="0"/>
      <w:marTop w:val="0"/>
      <w:marBottom w:val="0"/>
      <w:divBdr>
        <w:top w:val="none" w:sz="0" w:space="0" w:color="auto"/>
        <w:left w:val="none" w:sz="0" w:space="0" w:color="auto"/>
        <w:bottom w:val="none" w:sz="0" w:space="0" w:color="auto"/>
        <w:right w:val="none" w:sz="0" w:space="0" w:color="auto"/>
      </w:divBdr>
    </w:div>
    <w:div w:id="2001810709">
      <w:bodyDiv w:val="1"/>
      <w:marLeft w:val="0"/>
      <w:marRight w:val="0"/>
      <w:marTop w:val="0"/>
      <w:marBottom w:val="0"/>
      <w:divBdr>
        <w:top w:val="none" w:sz="0" w:space="0" w:color="auto"/>
        <w:left w:val="none" w:sz="0" w:space="0" w:color="auto"/>
        <w:bottom w:val="none" w:sz="0" w:space="0" w:color="auto"/>
        <w:right w:val="none" w:sz="0" w:space="0" w:color="auto"/>
      </w:divBdr>
    </w:div>
    <w:div w:id="2016149515">
      <w:bodyDiv w:val="1"/>
      <w:marLeft w:val="0"/>
      <w:marRight w:val="0"/>
      <w:marTop w:val="0"/>
      <w:marBottom w:val="0"/>
      <w:divBdr>
        <w:top w:val="none" w:sz="0" w:space="0" w:color="auto"/>
        <w:left w:val="none" w:sz="0" w:space="0" w:color="auto"/>
        <w:bottom w:val="none" w:sz="0" w:space="0" w:color="auto"/>
        <w:right w:val="none" w:sz="0" w:space="0" w:color="auto"/>
      </w:divBdr>
    </w:div>
    <w:div w:id="2020616680">
      <w:bodyDiv w:val="1"/>
      <w:marLeft w:val="0"/>
      <w:marRight w:val="0"/>
      <w:marTop w:val="0"/>
      <w:marBottom w:val="0"/>
      <w:divBdr>
        <w:top w:val="none" w:sz="0" w:space="0" w:color="auto"/>
        <w:left w:val="none" w:sz="0" w:space="0" w:color="auto"/>
        <w:bottom w:val="none" w:sz="0" w:space="0" w:color="auto"/>
        <w:right w:val="none" w:sz="0" w:space="0" w:color="auto"/>
      </w:divBdr>
    </w:div>
    <w:div w:id="2024933824">
      <w:bodyDiv w:val="1"/>
      <w:marLeft w:val="0"/>
      <w:marRight w:val="0"/>
      <w:marTop w:val="0"/>
      <w:marBottom w:val="0"/>
      <w:divBdr>
        <w:top w:val="none" w:sz="0" w:space="0" w:color="auto"/>
        <w:left w:val="none" w:sz="0" w:space="0" w:color="auto"/>
        <w:bottom w:val="none" w:sz="0" w:space="0" w:color="auto"/>
        <w:right w:val="none" w:sz="0" w:space="0" w:color="auto"/>
      </w:divBdr>
    </w:div>
    <w:div w:id="2025008489">
      <w:bodyDiv w:val="1"/>
      <w:marLeft w:val="0"/>
      <w:marRight w:val="0"/>
      <w:marTop w:val="0"/>
      <w:marBottom w:val="0"/>
      <w:divBdr>
        <w:top w:val="none" w:sz="0" w:space="0" w:color="auto"/>
        <w:left w:val="none" w:sz="0" w:space="0" w:color="auto"/>
        <w:bottom w:val="none" w:sz="0" w:space="0" w:color="auto"/>
        <w:right w:val="none" w:sz="0" w:space="0" w:color="auto"/>
      </w:divBdr>
    </w:div>
    <w:div w:id="2036925101">
      <w:bodyDiv w:val="1"/>
      <w:marLeft w:val="0"/>
      <w:marRight w:val="0"/>
      <w:marTop w:val="0"/>
      <w:marBottom w:val="0"/>
      <w:divBdr>
        <w:top w:val="none" w:sz="0" w:space="0" w:color="auto"/>
        <w:left w:val="none" w:sz="0" w:space="0" w:color="auto"/>
        <w:bottom w:val="none" w:sz="0" w:space="0" w:color="auto"/>
        <w:right w:val="none" w:sz="0" w:space="0" w:color="auto"/>
      </w:divBdr>
    </w:div>
    <w:div w:id="2038038549">
      <w:bodyDiv w:val="1"/>
      <w:marLeft w:val="0"/>
      <w:marRight w:val="0"/>
      <w:marTop w:val="0"/>
      <w:marBottom w:val="0"/>
      <w:divBdr>
        <w:top w:val="none" w:sz="0" w:space="0" w:color="auto"/>
        <w:left w:val="none" w:sz="0" w:space="0" w:color="auto"/>
        <w:bottom w:val="none" w:sz="0" w:space="0" w:color="auto"/>
        <w:right w:val="none" w:sz="0" w:space="0" w:color="auto"/>
      </w:divBdr>
    </w:div>
    <w:div w:id="2053378136">
      <w:bodyDiv w:val="1"/>
      <w:marLeft w:val="0"/>
      <w:marRight w:val="0"/>
      <w:marTop w:val="0"/>
      <w:marBottom w:val="0"/>
      <w:divBdr>
        <w:top w:val="none" w:sz="0" w:space="0" w:color="auto"/>
        <w:left w:val="none" w:sz="0" w:space="0" w:color="auto"/>
        <w:bottom w:val="none" w:sz="0" w:space="0" w:color="auto"/>
        <w:right w:val="none" w:sz="0" w:space="0" w:color="auto"/>
      </w:divBdr>
    </w:div>
    <w:div w:id="2062165114">
      <w:bodyDiv w:val="1"/>
      <w:marLeft w:val="0"/>
      <w:marRight w:val="0"/>
      <w:marTop w:val="0"/>
      <w:marBottom w:val="0"/>
      <w:divBdr>
        <w:top w:val="none" w:sz="0" w:space="0" w:color="auto"/>
        <w:left w:val="none" w:sz="0" w:space="0" w:color="auto"/>
        <w:bottom w:val="none" w:sz="0" w:space="0" w:color="auto"/>
        <w:right w:val="none" w:sz="0" w:space="0" w:color="auto"/>
      </w:divBdr>
    </w:div>
    <w:div w:id="2064332006">
      <w:bodyDiv w:val="1"/>
      <w:marLeft w:val="0"/>
      <w:marRight w:val="0"/>
      <w:marTop w:val="0"/>
      <w:marBottom w:val="0"/>
      <w:divBdr>
        <w:top w:val="none" w:sz="0" w:space="0" w:color="auto"/>
        <w:left w:val="none" w:sz="0" w:space="0" w:color="auto"/>
        <w:bottom w:val="none" w:sz="0" w:space="0" w:color="auto"/>
        <w:right w:val="none" w:sz="0" w:space="0" w:color="auto"/>
      </w:divBdr>
    </w:div>
    <w:div w:id="2096630199">
      <w:bodyDiv w:val="1"/>
      <w:marLeft w:val="0"/>
      <w:marRight w:val="0"/>
      <w:marTop w:val="0"/>
      <w:marBottom w:val="0"/>
      <w:divBdr>
        <w:top w:val="none" w:sz="0" w:space="0" w:color="auto"/>
        <w:left w:val="none" w:sz="0" w:space="0" w:color="auto"/>
        <w:bottom w:val="none" w:sz="0" w:space="0" w:color="auto"/>
        <w:right w:val="none" w:sz="0" w:space="0" w:color="auto"/>
      </w:divBdr>
    </w:div>
    <w:div w:id="2115401970">
      <w:bodyDiv w:val="1"/>
      <w:marLeft w:val="0"/>
      <w:marRight w:val="0"/>
      <w:marTop w:val="0"/>
      <w:marBottom w:val="0"/>
      <w:divBdr>
        <w:top w:val="none" w:sz="0" w:space="0" w:color="auto"/>
        <w:left w:val="none" w:sz="0" w:space="0" w:color="auto"/>
        <w:bottom w:val="none" w:sz="0" w:space="0" w:color="auto"/>
        <w:right w:val="none" w:sz="0" w:space="0" w:color="auto"/>
      </w:divBdr>
    </w:div>
    <w:div w:id="2132170198">
      <w:bodyDiv w:val="1"/>
      <w:marLeft w:val="0"/>
      <w:marRight w:val="0"/>
      <w:marTop w:val="0"/>
      <w:marBottom w:val="0"/>
      <w:divBdr>
        <w:top w:val="none" w:sz="0" w:space="0" w:color="auto"/>
        <w:left w:val="none" w:sz="0" w:space="0" w:color="auto"/>
        <w:bottom w:val="none" w:sz="0" w:space="0" w:color="auto"/>
        <w:right w:val="none" w:sz="0" w:space="0" w:color="auto"/>
      </w:divBdr>
    </w:div>
    <w:div w:id="213937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GoB15</b:Tag>
    <b:SourceType>Book</b:SourceType>
    <b:Guid>{C93E9380-5396-44AA-A51F-1BB80FB30094}</b:Guid>
    <b:Title>Bangladesh Labour Act (Ammendment) 2013</b:Title>
    <b:Year>2006</b:Year>
    <b:Author>
      <b:Author>
        <b:Corporate>BLA</b:Corporate>
      </b:Author>
    </b:Author>
    <b:InternetSiteTitle>Ministry of Labour and Employment</b:InternetSiteTitle>
    <b:URL>https://mole.gov.bd/sites/default/files/files/mole.portal.gov.bd/page/7f54da99_c409_4b5a_bed3_3591a9224356/Bangladesh%20Labour%20Law%20(Ammendment)%202013.pdf</b:URL>
    <b:YearAccessed>2021</b:YearAccessed>
    <b:MonthAccessed>03</b:MonthAccessed>
    <b:DayAccessed>22</b:DayAccessed>
    <b:City>Dhaka</b:City>
    <b:Publisher>Bangladesh Press</b:Publisher>
    <b:RefOrder>1</b:RefOrder>
  </b:Source>
  <b:Source>
    <b:Tag>Ahm06</b:Tag>
    <b:SourceType>JournalArticle</b:SourceType>
    <b:Guid>{0E6155EC-A964-475D-9D03-1C73E6F4596C}</b:Guid>
    <b:Title>Protection of Workers in Workplaces: A Comparative Study of Labour Laws of the UK, the USA and Bangladesh</b:Title>
    <b:Year>2015</b:Year>
    <b:Publisher>Green University</b:Publisher>
    <b:City>Dhaka</b:City>
    <b:YearAccessed>2021</b:YearAccessed>
    <b:MonthAccessed>04</b:MonthAccessed>
    <b:DayAccessed>24</b:DayAccessed>
    <b:URL>https://green.edu.bd/wp-content/uploads/PDFs/Journals/GURSS/v-2-i-1/PROTECTION_OF_WORKERS_IN_WORKPLACES.pdf</b:URL>
    <b:Author>
      <b:Author>
        <b:NameList>
          <b:Person>
            <b:Last>Ahmed</b:Last>
            <b:First>Dr. Parvez</b:First>
          </b:Person>
          <b:Person>
            <b:Last>Parvin</b:Last>
            <b:First>Rehena </b:First>
          </b:Person>
        </b:NameList>
      </b:Author>
    </b:Author>
    <b:Pages>93-125</b:Pages>
    <b:JournalName>Green University Review of Social Sciences</b:JournalName>
    <b:Month>June</b:Month>
    <b:Volume>2</b:Volume>
    <b:Issue>1</b:Issue>
    <b:RefOrder>2</b:RefOrder>
  </b:Source>
  <b:Source>
    <b:Tag>Lub19</b:Tag>
    <b:SourceType>Report</b:SourceType>
    <b:Guid>{F7775832-AD82-4C5A-96E0-FA189642F1D3}</b:Guid>
    <b:Title>Legal Framework for Workplace Safety</b:Title>
    <b:Year>2019</b:Year>
    <b:City>Dhaka</b:City>
    <b:URL>https://www.thedailystar.net/law-our-rights/law-analysis/ranaplazatragedy/legal-framework-workplace-safety-1736623</b:URL>
    <b:YearAccessed>2021</b:YearAccessed>
    <b:MonthAccessed>04</b:MonthAccessed>
    <b:DayAccessed>24</b:DayAccessed>
    <b:Publisher>The Daily Star</b:Publisher>
    <b:Author>
      <b:Author>
        <b:NameList>
          <b:Person>
            <b:Last>Lubaba</b:Last>
            <b:First>Tahseen</b:First>
          </b:Person>
        </b:NameList>
      </b:Author>
    </b:Author>
    <b:RefOrder>3</b:RefOrder>
  </b:Source>
  <b:Source>
    <b:Tag>Sar18</b:Tag>
    <b:SourceType>JournalArticle</b:SourceType>
    <b:Guid>{5DF1F935-6BB8-4BC1-9A71-668C2BAA22A7}</b:Guid>
    <b:Title>Implementation of Labor Laws for Welfare of Workers: A Study on Ready-Made Garment Factories in Gazipur</b:Title>
    <b:Year>2018</b:Year>
    <b:Publisher>Faculty of Business Studies; University of Dhaka</b:Publisher>
    <b:City>Dhaka</b:City>
    <b:JournalName>Journal of Business Studies</b:JournalName>
    <b:Pages>171-191</b:Pages>
    <b:Author>
      <b:Author>
        <b:NameList>
          <b:Person>
            <b:Last>Sarker</b:Last>
            <b:First>Dr. Sahin Akter </b:First>
          </b:Person>
          <b:Person>
            <b:Last>Suvo</b:Last>
            <b:Middle>Mahmud</b:Middle>
            <b:First>Md. Jalis </b:First>
          </b:Person>
        </b:NameList>
      </b:Author>
    </b:Author>
    <b:Month>August</b:Month>
    <b:YearAccessed>2021</b:YearAccessed>
    <b:MonthAccessed>04</b:MonthAccessed>
    <b:DayAccessed>25</b:DayAccessed>
    <b:URL>https://www.fbs-du.com/news_event/351561028225(Page%20171-191).pdf</b:URL>
    <b:Volume>XXXIX</b:Volume>
    <b:Issue>2</b:Issue>
    <b:RefOrder>4</b:RefOrder>
  </b:Source>
  <b:Source>
    <b:Tag>Tas16</b:Tag>
    <b:SourceType>JournalArticle</b:SourceType>
    <b:Guid>{D9124B40-8185-466F-AD57-123C74C13EC2}</b:Guid>
    <b:Title>A Review on Occupational Health Safety in Bangladesh with Respect to Asian Continent</b:Title>
    <b:JournalName>International Journal of Food Safety Nutrition and Public Health</b:JournalName>
    <b:Year>2016</b:Year>
    <b:Author>
      <b:Author>
        <b:NameList>
          <b:Person>
            <b:Last>Tasnim</b:Last>
            <b:First>Fabiha</b:First>
          </b:Person>
          <b:Person>
            <b:Last>Rahman</b:Last>
            <b:First>Imon </b:First>
          </b:Person>
          <b:Person>
            <b:Last>Islam</b:Last>
            <b:First>Ridwan </b:First>
          </b:Person>
        </b:NameList>
      </b:Author>
    </b:Author>
    <b:Month>March</b:Month>
    <b:YearAccessed>2021</b:YearAccessed>
    <b:MonthAccessed>04</b:MonthAccessed>
    <b:DayAccessed>25</b:DayAccessed>
    <b:URL>https://www.researchgate.net/publication/301926133_A_Review_on_Occupational_Health_Safety_in_Bangladesh_with_Respect_to_Asian_Continent</b:URL>
    <b:RefOrder>6</b:RefOrder>
  </b:Source>
  <b:Source>
    <b:Tag>Wah18</b:Tag>
    <b:SourceType>DocumentFromInternetSite</b:SourceType>
    <b:Guid>{F64F390E-3B1C-465D-A655-5B177543585B}</b:Guid>
    <b:Title>Occupational health and safety of workers and challenges in implementing in workplace-An overview of Bangladesh RMG sector</b:Title>
    <b:Year>2018</b:Year>
    <b:Author>
      <b:Author>
        <b:NameList>
          <b:Person>
            <b:Last>Wahab</b:Last>
            <b:First>Iftia</b:First>
          </b:Person>
        </b:NameList>
      </b:Author>
    </b:Author>
    <b:URL>https://www.academia.edu/37908052/Occupational_health_and_safety_of_workers_and_challenges_in_implementing_in_workplace_An_overview_of_Bangladesh_RMG_sector</b:URL>
    <b:InternetSiteTitle>Academia</b:InternetSiteTitle>
    <b:RefOrder>7</b:RefOrder>
  </b:Source>
  <b:Source>
    <b:Tag>Huq21</b:Tag>
    <b:SourceType>Interview</b:SourceType>
    <b:Guid>{62842D95-D070-48D6-B40B-A2C18D2CED14}</b:Guid>
    <b:Title>Interview for Zunayeed N. Alam's Project of UIU</b:Title>
    <b:Year>2021</b:Year>
    <b:Month>04</b:Month>
    <b:Day>26</b:Day>
    <b:Author>
      <b:Interviewee>
        <b:NameList>
          <b:Person>
            <b:Last>Huq</b:Last>
            <b:First>Maria</b:First>
          </b:Person>
        </b:NameList>
      </b:Interviewee>
      <b:Interviewer>
        <b:NameList>
          <b:Person>
            <b:Last>Alam</b:Last>
            <b:Middle>Noor</b:Middle>
            <b:First>Zunayeed</b:First>
          </b:Person>
        </b:NameList>
      </b:Interviewer>
    </b:Author>
    <b:City>Dhaka</b:City>
    <b:RefOrder>8</b:RefOrder>
  </b:Source>
  <b:Source>
    <b:Tag>Ske</b:Tag>
    <b:SourceType>ConferenceProceedings</b:SourceType>
    <b:Guid>{13801EFC-CD7B-498E-9CC6-0B82A2DD2604}</b:Guid>
    <b:Author>
      <b:Author>
        <b:NameList>
          <b:Person>
            <b:Last>Skeepers</b:Last>
            <b:First>Natalie</b:First>
            <b:Middle>Carol</b:Middle>
          </b:Person>
          <b:Person>
            <b:Last>Mbohwa</b:Last>
            <b:First>Professor</b:First>
            <b:Middle>Charles</b:Middle>
          </b:Person>
        </b:NameList>
      </b:Author>
    </b:Author>
    <b:Title>Literature Review: Improving health and safety in the construction industry through cultural transformation</b:Title>
    <b:Pages>55-60</b:Pages>
    <b:Year>2016</b:Year>
    <b:ConferenceName>Industrial Engineering and Operations Management Conference,</b:ConferenceName>
    <b:City>Detroit</b:City>
    <b:YearAccessed>2021</b:YearAccessed>
    <b:MonthAccessed>04</b:MonthAccessed>
    <b:DayAccessed>25</b:DayAccessed>
    <b:URL>http://ieomsociety.org/ieomdetroit/pdfs/23.pdf</b:URL>
    <b:RefOrder>5</b:RefOrder>
  </b:Source>
</b:Sources>
</file>

<file path=customXml/itemProps1.xml><?xml version="1.0" encoding="utf-8"?>
<ds:datastoreItem xmlns:ds="http://schemas.openxmlformats.org/officeDocument/2006/customXml" ds:itemID="{118BCCC3-1017-46DC-AC2A-226ECE7FE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6904</Words>
  <Characters>39358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Zunayeed</dc:creator>
  <cp:keywords/>
  <dc:description/>
  <cp:lastModifiedBy>Zunayeed</cp:lastModifiedBy>
  <cp:revision>2</cp:revision>
  <cp:lastPrinted>2021-06-07T07:30:00Z</cp:lastPrinted>
  <dcterms:created xsi:type="dcterms:W3CDTF">2021-07-06T18:15:00Z</dcterms:created>
  <dcterms:modified xsi:type="dcterms:W3CDTF">2021-07-06T18:15:00Z</dcterms:modified>
</cp:coreProperties>
</file>