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AB5" w:rsidRPr="001E0AB5" w:rsidRDefault="001E0AB5" w:rsidP="001E0AB5">
      <w:pPr>
        <w:jc w:val="center"/>
        <w:rPr>
          <w:rFonts w:ascii="SutonnyMJ" w:hAnsi="SutonnyMJ"/>
          <w:b/>
          <w:sz w:val="28"/>
          <w:szCs w:val="28"/>
        </w:rPr>
      </w:pPr>
      <w:proofErr w:type="spellStart"/>
      <w:r w:rsidRPr="001E0AB5">
        <w:rPr>
          <w:rFonts w:ascii="Nirmala UI" w:hAnsi="Nirmala UI" w:cs="Nirmala UI"/>
          <w:b/>
          <w:sz w:val="28"/>
          <w:szCs w:val="28"/>
        </w:rPr>
        <w:t>প্রেস</w:t>
      </w:r>
      <w:proofErr w:type="spellEnd"/>
      <w:r w:rsidRPr="001E0AB5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b/>
          <w:sz w:val="28"/>
          <w:szCs w:val="28"/>
        </w:rPr>
        <w:t>রিলিজ</w:t>
      </w:r>
      <w:proofErr w:type="spellEnd"/>
    </w:p>
    <w:p w:rsidR="001E0AB5" w:rsidRPr="001E0AB5" w:rsidRDefault="001E0AB5" w:rsidP="001E0AB5">
      <w:pPr>
        <w:rPr>
          <w:rFonts w:ascii="SutonnyMJ" w:hAnsi="SutonnyMJ"/>
          <w:sz w:val="28"/>
          <w:szCs w:val="28"/>
        </w:rPr>
      </w:pPr>
      <w:proofErr w:type="spellStart"/>
      <w:r w:rsidRPr="001E0AB5">
        <w:rPr>
          <w:rFonts w:ascii="Nirmala UI" w:hAnsi="Nirmala UI" w:cs="Nirmala UI"/>
          <w:sz w:val="28"/>
          <w:szCs w:val="28"/>
        </w:rPr>
        <w:t>মার্চ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r w:rsidRPr="001E0AB5">
        <w:rPr>
          <w:rFonts w:ascii="Nirmala UI" w:hAnsi="Nirmala UI" w:cs="Nirmala UI"/>
          <w:sz w:val="28"/>
          <w:szCs w:val="28"/>
        </w:rPr>
        <w:t>১২</w:t>
      </w:r>
      <w:r w:rsidRPr="001E0AB5">
        <w:rPr>
          <w:rFonts w:ascii="SutonnyMJ" w:hAnsi="SutonnyMJ"/>
          <w:sz w:val="28"/>
          <w:szCs w:val="28"/>
        </w:rPr>
        <w:t xml:space="preserve">, </w:t>
      </w:r>
      <w:r w:rsidRPr="001E0AB5">
        <w:rPr>
          <w:rFonts w:ascii="Nirmala UI" w:hAnsi="Nirmala UI" w:cs="Nirmala UI"/>
          <w:sz w:val="28"/>
          <w:szCs w:val="28"/>
        </w:rPr>
        <w:t>২০১৯</w:t>
      </w:r>
      <w:bookmarkStart w:id="0" w:name="_GoBack"/>
      <w:bookmarkEnd w:id="0"/>
    </w:p>
    <w:p w:rsidR="001E0AB5" w:rsidRDefault="001E0AB5" w:rsidP="001E0AB5">
      <w:pPr>
        <w:jc w:val="center"/>
        <w:rPr>
          <w:rFonts w:ascii="Nirmala UI" w:hAnsi="Nirmala UI" w:cs="Nirmala UI"/>
          <w:b/>
          <w:sz w:val="28"/>
          <w:szCs w:val="28"/>
        </w:rPr>
      </w:pPr>
      <w:proofErr w:type="spellStart"/>
      <w:r w:rsidRPr="001E0AB5">
        <w:rPr>
          <w:rFonts w:ascii="Nirmala UI" w:hAnsi="Nirmala UI" w:cs="Nirmala UI"/>
          <w:b/>
          <w:sz w:val="28"/>
          <w:szCs w:val="28"/>
        </w:rPr>
        <w:t>ইউআইইউতে</w:t>
      </w:r>
      <w:proofErr w:type="spellEnd"/>
      <w:r w:rsidRPr="001E0AB5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b/>
          <w:sz w:val="28"/>
          <w:szCs w:val="28"/>
        </w:rPr>
        <w:t>এসিবিএসপি</w:t>
      </w:r>
      <w:proofErr w:type="spellEnd"/>
      <w:r w:rsidRPr="001E0AB5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b/>
          <w:sz w:val="28"/>
          <w:szCs w:val="28"/>
        </w:rPr>
        <w:t>বিষয়ক</w:t>
      </w:r>
      <w:proofErr w:type="spellEnd"/>
      <w:r w:rsidRPr="001E0AB5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b/>
          <w:sz w:val="28"/>
          <w:szCs w:val="28"/>
        </w:rPr>
        <w:t>সেমিনার</w:t>
      </w:r>
      <w:proofErr w:type="spellEnd"/>
      <w:r w:rsidRPr="001E0AB5">
        <w:rPr>
          <w:rFonts w:ascii="SutonnyMJ" w:hAnsi="SutonnyMJ"/>
          <w:b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b/>
          <w:sz w:val="28"/>
          <w:szCs w:val="28"/>
        </w:rPr>
        <w:t>অনুষ্ঠিত</w:t>
      </w:r>
      <w:proofErr w:type="spellEnd"/>
    </w:p>
    <w:p w:rsidR="001E0AB5" w:rsidRPr="001E0AB5" w:rsidRDefault="001E0AB5" w:rsidP="001E0AB5">
      <w:pPr>
        <w:jc w:val="center"/>
        <w:rPr>
          <w:rFonts w:ascii="SutonnyMJ" w:hAnsi="SutonnyMJ"/>
          <w:b/>
          <w:sz w:val="28"/>
          <w:szCs w:val="28"/>
        </w:rPr>
      </w:pPr>
    </w:p>
    <w:p w:rsidR="001E0AB5" w:rsidRPr="001E0AB5" w:rsidRDefault="001E0AB5" w:rsidP="001E0AB5">
      <w:pPr>
        <w:jc w:val="both"/>
        <w:rPr>
          <w:rFonts w:ascii="SutonnyMJ" w:hAnsi="SutonnyMJ"/>
          <w:sz w:val="28"/>
          <w:szCs w:val="28"/>
        </w:rPr>
      </w:pPr>
      <w:proofErr w:type="spellStart"/>
      <w:r w:rsidRPr="001E0AB5">
        <w:rPr>
          <w:rFonts w:ascii="Nirmala UI" w:hAnsi="Nirmala UI" w:cs="Nirmala UI"/>
          <w:sz w:val="28"/>
          <w:szCs w:val="28"/>
        </w:rPr>
        <w:t>বিজনেস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স্কুল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অ্যান্ড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প্রোগ্রামসের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অ্যাক্রিডিশন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প্রদানকারী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সংস্থা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এসিবিএসপির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ক্ষমতা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r w:rsidRPr="001E0AB5">
        <w:rPr>
          <w:rFonts w:ascii="Nirmala UI" w:hAnsi="Nirmala UI" w:cs="Nirmala UI"/>
          <w:sz w:val="28"/>
          <w:szCs w:val="28"/>
        </w:rPr>
        <w:t>ও</w:t>
      </w:r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উদ্দেশ্য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নিয়ে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ইউনাইটেড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ইন্টারন্যাশনাল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ইউনিভার্সিটিতে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সেমিনার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অনুষ্ঠিত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হয়েছে</w:t>
      </w:r>
      <w:proofErr w:type="spellEnd"/>
      <w:r w:rsidRPr="001E0AB5">
        <w:rPr>
          <w:rFonts w:ascii="Nirmala UI" w:hAnsi="Nirmala UI" w:cs="Nirmala UI"/>
          <w:sz w:val="28"/>
          <w:szCs w:val="28"/>
        </w:rPr>
        <w:t>।</w:t>
      </w:r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সোমবার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সকালে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বিশ্ববিদ্যালয়ের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অডিটোরিয়াম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অনুষ্ঠিত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সেমিনারে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প্রধান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অতিথি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হিসেবে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উপস্থিত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ছিলেন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যুক্তরাষ্ট্রের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দি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অ্যাক্রিডিটেশন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কাউন্সিল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ফর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বিজনেস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স্কুল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অ্যান্ড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প্রোগামসের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(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এসিবিএসপি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)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প্রেসিডেন্ট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জেফ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অ্যাল্ডারম্যান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,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বিশেষ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অতিথি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হিসেবে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উপস্থিত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ছিলেন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যুক্তরাষ্ট্রের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ম্যারিউড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ইউনিভার্সিটির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পরিচালক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ড</w:t>
      </w:r>
      <w:r w:rsidRPr="001E0AB5">
        <w:rPr>
          <w:rFonts w:ascii="SutonnyMJ" w:hAnsi="SutonnyMJ"/>
          <w:sz w:val="28"/>
          <w:szCs w:val="28"/>
        </w:rPr>
        <w:t>.</w:t>
      </w:r>
      <w:r w:rsidRPr="001E0AB5">
        <w:rPr>
          <w:rFonts w:ascii="Nirmala UI" w:hAnsi="Nirmala UI" w:cs="Nirmala UI"/>
          <w:sz w:val="28"/>
          <w:szCs w:val="28"/>
        </w:rPr>
        <w:t>ক্রিস্টোফার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স্পাইচার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এবং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এসিবিএসপির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কমিশনার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অধ্যাপক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r w:rsidRPr="001E0AB5">
        <w:rPr>
          <w:rFonts w:ascii="Nirmala UI" w:hAnsi="Nirmala UI" w:cs="Nirmala UI"/>
          <w:sz w:val="28"/>
          <w:szCs w:val="28"/>
        </w:rPr>
        <w:t>ড</w:t>
      </w:r>
      <w:r w:rsidRPr="001E0AB5">
        <w:rPr>
          <w:rFonts w:ascii="SutonnyMJ" w:hAnsi="SutonnyMJ"/>
          <w:sz w:val="28"/>
          <w:szCs w:val="28"/>
        </w:rPr>
        <w:t xml:space="preserve">.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রাজেশ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খাজুরিয়া</w:t>
      </w:r>
      <w:proofErr w:type="spellEnd"/>
      <w:r w:rsidRPr="001E0AB5">
        <w:rPr>
          <w:rFonts w:ascii="Nirmala UI" w:hAnsi="Nirmala UI" w:cs="Nirmala UI"/>
          <w:sz w:val="28"/>
          <w:szCs w:val="28"/>
        </w:rPr>
        <w:t>।</w:t>
      </w:r>
      <w:r w:rsidRPr="001E0AB5">
        <w:rPr>
          <w:rFonts w:ascii="SutonnyMJ" w:hAnsi="SutonnyMJ"/>
          <w:sz w:val="28"/>
          <w:szCs w:val="28"/>
        </w:rPr>
        <w:t xml:space="preserve"> </w:t>
      </w:r>
    </w:p>
    <w:p w:rsidR="001E0AB5" w:rsidRPr="001E0AB5" w:rsidRDefault="001E0AB5" w:rsidP="001E0AB5">
      <w:pPr>
        <w:jc w:val="both"/>
        <w:rPr>
          <w:rFonts w:ascii="SutonnyMJ" w:hAnsi="SutonnyMJ"/>
          <w:sz w:val="28"/>
          <w:szCs w:val="28"/>
        </w:rPr>
      </w:pPr>
      <w:proofErr w:type="spellStart"/>
      <w:r w:rsidRPr="001E0AB5">
        <w:rPr>
          <w:rFonts w:ascii="Nirmala UI" w:hAnsi="Nirmala UI" w:cs="Nirmala UI"/>
          <w:sz w:val="28"/>
          <w:szCs w:val="28"/>
        </w:rPr>
        <w:t>ইউআইইউ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উপাচার্য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অধ্যাপক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r w:rsidRPr="001E0AB5">
        <w:rPr>
          <w:rFonts w:ascii="Nirmala UI" w:hAnsi="Nirmala UI" w:cs="Nirmala UI"/>
          <w:sz w:val="28"/>
          <w:szCs w:val="28"/>
        </w:rPr>
        <w:t>ড</w:t>
      </w:r>
      <w:r w:rsidRPr="001E0AB5">
        <w:rPr>
          <w:rFonts w:ascii="SutonnyMJ" w:hAnsi="SutonnyMJ"/>
          <w:sz w:val="28"/>
          <w:szCs w:val="28"/>
        </w:rPr>
        <w:t xml:space="preserve">.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চৌধুরী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মোফিজুর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রহমান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,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উপ</w:t>
      </w:r>
      <w:r w:rsidRPr="001E0AB5">
        <w:rPr>
          <w:rFonts w:ascii="SutonnyMJ" w:hAnsi="SutonnyMJ"/>
          <w:sz w:val="28"/>
          <w:szCs w:val="28"/>
        </w:rPr>
        <w:t>-</w:t>
      </w:r>
      <w:r w:rsidRPr="001E0AB5">
        <w:rPr>
          <w:rFonts w:ascii="Nirmala UI" w:hAnsi="Nirmala UI" w:cs="Nirmala UI"/>
          <w:sz w:val="28"/>
          <w:szCs w:val="28"/>
        </w:rPr>
        <w:t>উপাচার্য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অধ্যাপক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r w:rsidRPr="001E0AB5">
        <w:rPr>
          <w:rFonts w:ascii="Nirmala UI" w:hAnsi="Nirmala UI" w:cs="Nirmala UI"/>
          <w:sz w:val="28"/>
          <w:szCs w:val="28"/>
        </w:rPr>
        <w:t>ড</w:t>
      </w:r>
      <w:r w:rsidRPr="001E0AB5">
        <w:rPr>
          <w:rFonts w:ascii="SutonnyMJ" w:hAnsi="SutonnyMJ"/>
          <w:sz w:val="28"/>
          <w:szCs w:val="28"/>
        </w:rPr>
        <w:t xml:space="preserve">.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হাসনান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আহমে</w:t>
      </w:r>
      <w:proofErr w:type="gramStart"/>
      <w:r w:rsidRPr="001E0AB5">
        <w:rPr>
          <w:rFonts w:ascii="Nirmala UI" w:hAnsi="Nirmala UI" w:cs="Nirmala UI"/>
          <w:sz w:val="28"/>
          <w:szCs w:val="28"/>
        </w:rPr>
        <w:t>দ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,</w:t>
      </w:r>
      <w:proofErr w:type="gram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স্কুল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অব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বিজনেস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অ্যান্ড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ইকোনোমিকসের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ডিন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অধ্যাপক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r w:rsidRPr="001E0AB5">
        <w:rPr>
          <w:rFonts w:ascii="Nirmala UI" w:hAnsi="Nirmala UI" w:cs="Nirmala UI"/>
          <w:sz w:val="28"/>
          <w:szCs w:val="28"/>
        </w:rPr>
        <w:t>ড</w:t>
      </w:r>
      <w:r w:rsidRPr="001E0AB5">
        <w:rPr>
          <w:rFonts w:ascii="SutonnyMJ" w:hAnsi="SutonnyMJ"/>
          <w:sz w:val="28"/>
          <w:szCs w:val="28"/>
        </w:rPr>
        <w:t xml:space="preserve">.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আবুল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এইচএমজি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আযম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এবং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বিভিন্ন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বিভাগের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শিক্ষক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r w:rsidRPr="001E0AB5">
        <w:rPr>
          <w:rFonts w:ascii="Nirmala UI" w:hAnsi="Nirmala UI" w:cs="Nirmala UI"/>
          <w:sz w:val="28"/>
          <w:szCs w:val="28"/>
        </w:rPr>
        <w:t>ও</w:t>
      </w:r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কর্মকর্তারা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সেমিনারে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উপস্থিত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ছিলেন</w:t>
      </w:r>
      <w:proofErr w:type="spellEnd"/>
      <w:r w:rsidRPr="001E0AB5">
        <w:rPr>
          <w:rFonts w:ascii="Nirmala UI" w:hAnsi="Nirmala UI" w:cs="Nirmala UI"/>
          <w:sz w:val="28"/>
          <w:szCs w:val="28"/>
        </w:rPr>
        <w:t>।</w:t>
      </w:r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পরে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যুক্তরাষ্ট্রের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ম্যারিউড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ইউনিভার্সিটির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সাথে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ইউআইইউয়ের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একটি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সমঝোতা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চুক্তি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স্বাক্ষরিত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হয়</w:t>
      </w:r>
      <w:proofErr w:type="spellEnd"/>
      <w:r w:rsidRPr="001E0AB5">
        <w:rPr>
          <w:rFonts w:ascii="Nirmala UI" w:hAnsi="Nirmala UI" w:cs="Nirmala UI"/>
          <w:sz w:val="28"/>
          <w:szCs w:val="28"/>
        </w:rPr>
        <w:t>।</w:t>
      </w:r>
    </w:p>
    <w:p w:rsidR="001E0AB5" w:rsidRPr="001E0AB5" w:rsidRDefault="001E0AB5" w:rsidP="001E0AB5">
      <w:pPr>
        <w:rPr>
          <w:rFonts w:ascii="SutonnyMJ" w:hAnsi="SutonnyMJ"/>
          <w:sz w:val="28"/>
          <w:szCs w:val="28"/>
        </w:rPr>
      </w:pPr>
    </w:p>
    <w:p w:rsidR="001E0AB5" w:rsidRPr="001E0AB5" w:rsidRDefault="001E0AB5" w:rsidP="001E0AB5">
      <w:pPr>
        <w:spacing w:after="0" w:line="240" w:lineRule="auto"/>
        <w:rPr>
          <w:rFonts w:ascii="SutonnyMJ" w:hAnsi="SutonnyMJ"/>
          <w:sz w:val="28"/>
          <w:szCs w:val="28"/>
        </w:rPr>
      </w:pPr>
      <w:proofErr w:type="spellStart"/>
      <w:r w:rsidRPr="001E0AB5">
        <w:rPr>
          <w:rFonts w:ascii="Nirmala UI" w:hAnsi="Nirmala UI" w:cs="Nirmala UI"/>
          <w:sz w:val="28"/>
          <w:szCs w:val="28"/>
        </w:rPr>
        <w:t>আন্তরিক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ধন্যবাদসহ</w:t>
      </w:r>
      <w:proofErr w:type="spellEnd"/>
    </w:p>
    <w:p w:rsidR="001E0AB5" w:rsidRPr="001E0AB5" w:rsidRDefault="001E0AB5" w:rsidP="001E0AB5">
      <w:pPr>
        <w:spacing w:after="0" w:line="240" w:lineRule="auto"/>
        <w:rPr>
          <w:rFonts w:ascii="SutonnyMJ" w:hAnsi="SutonnyMJ"/>
          <w:sz w:val="28"/>
          <w:szCs w:val="28"/>
        </w:rPr>
      </w:pPr>
      <w:proofErr w:type="spellStart"/>
      <w:r w:rsidRPr="001E0AB5">
        <w:rPr>
          <w:rFonts w:ascii="Nirmala UI" w:hAnsi="Nirmala UI" w:cs="Nirmala UI"/>
          <w:sz w:val="28"/>
          <w:szCs w:val="28"/>
        </w:rPr>
        <w:t>আবু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সাদাত</w:t>
      </w:r>
      <w:proofErr w:type="spellEnd"/>
    </w:p>
    <w:p w:rsidR="001E0AB5" w:rsidRPr="001E0AB5" w:rsidRDefault="001E0AB5" w:rsidP="001E0AB5">
      <w:pPr>
        <w:spacing w:after="0" w:line="240" w:lineRule="auto"/>
        <w:rPr>
          <w:rFonts w:ascii="SutonnyMJ" w:hAnsi="SutonnyMJ"/>
          <w:sz w:val="28"/>
          <w:szCs w:val="28"/>
        </w:rPr>
      </w:pPr>
      <w:proofErr w:type="spellStart"/>
      <w:r w:rsidRPr="001E0AB5">
        <w:rPr>
          <w:rFonts w:ascii="Nirmala UI" w:hAnsi="Nirmala UI" w:cs="Nirmala UI"/>
          <w:sz w:val="28"/>
          <w:szCs w:val="28"/>
        </w:rPr>
        <w:t>উপ</w:t>
      </w:r>
      <w:r w:rsidRPr="001E0AB5">
        <w:rPr>
          <w:rFonts w:ascii="SutonnyMJ" w:hAnsi="SutonnyMJ"/>
          <w:sz w:val="28"/>
          <w:szCs w:val="28"/>
        </w:rPr>
        <w:t>-</w:t>
      </w:r>
      <w:r w:rsidRPr="001E0AB5">
        <w:rPr>
          <w:rFonts w:ascii="Nirmala UI" w:hAnsi="Nirmala UI" w:cs="Nirmala UI"/>
          <w:sz w:val="28"/>
          <w:szCs w:val="28"/>
        </w:rPr>
        <w:t>পরিচালক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(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জনসংযোগ</w:t>
      </w:r>
      <w:proofErr w:type="spellEnd"/>
      <w:r w:rsidRPr="001E0AB5">
        <w:rPr>
          <w:rFonts w:ascii="SutonnyMJ" w:hAnsi="SutonnyMJ"/>
          <w:sz w:val="28"/>
          <w:szCs w:val="28"/>
        </w:rPr>
        <w:t>)</w:t>
      </w:r>
    </w:p>
    <w:p w:rsidR="00F71731" w:rsidRDefault="001E0AB5" w:rsidP="001E0AB5">
      <w:pPr>
        <w:spacing w:after="0" w:line="240" w:lineRule="auto"/>
        <w:rPr>
          <w:rFonts w:ascii="SutonnyMJ" w:hAnsi="SutonnyMJ"/>
          <w:sz w:val="28"/>
          <w:szCs w:val="28"/>
        </w:rPr>
      </w:pPr>
      <w:proofErr w:type="spellStart"/>
      <w:r w:rsidRPr="001E0AB5">
        <w:rPr>
          <w:rFonts w:ascii="Nirmala UI" w:hAnsi="Nirmala UI" w:cs="Nirmala UI"/>
          <w:sz w:val="28"/>
          <w:szCs w:val="28"/>
        </w:rPr>
        <w:t>ইউন্ইাটেড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ইন্টারন্যাশনাল</w:t>
      </w:r>
      <w:proofErr w:type="spellEnd"/>
      <w:r w:rsidRPr="001E0AB5">
        <w:rPr>
          <w:rFonts w:ascii="SutonnyMJ" w:hAnsi="SutonnyMJ"/>
          <w:sz w:val="28"/>
          <w:szCs w:val="28"/>
        </w:rPr>
        <w:t xml:space="preserve"> </w:t>
      </w:r>
      <w:proofErr w:type="spellStart"/>
      <w:r w:rsidRPr="001E0AB5">
        <w:rPr>
          <w:rFonts w:ascii="Nirmala UI" w:hAnsi="Nirmala UI" w:cs="Nirmala UI"/>
          <w:sz w:val="28"/>
          <w:szCs w:val="28"/>
        </w:rPr>
        <w:t>ইউনিভার্সিটি</w:t>
      </w:r>
      <w:proofErr w:type="spellEnd"/>
    </w:p>
    <w:sectPr w:rsidR="00F71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7C"/>
    <w:rsid w:val="00006BCF"/>
    <w:rsid w:val="0006570A"/>
    <w:rsid w:val="00071EC0"/>
    <w:rsid w:val="0008598C"/>
    <w:rsid w:val="000D6811"/>
    <w:rsid w:val="00102159"/>
    <w:rsid w:val="00102FD2"/>
    <w:rsid w:val="00115398"/>
    <w:rsid w:val="0014523F"/>
    <w:rsid w:val="001835F8"/>
    <w:rsid w:val="001D30EA"/>
    <w:rsid w:val="001E0AB5"/>
    <w:rsid w:val="001E4967"/>
    <w:rsid w:val="002B12F5"/>
    <w:rsid w:val="0037165F"/>
    <w:rsid w:val="0040705A"/>
    <w:rsid w:val="00425C15"/>
    <w:rsid w:val="0047105E"/>
    <w:rsid w:val="0048461A"/>
    <w:rsid w:val="00506537"/>
    <w:rsid w:val="00534612"/>
    <w:rsid w:val="005F7505"/>
    <w:rsid w:val="00636BEF"/>
    <w:rsid w:val="0083027C"/>
    <w:rsid w:val="0083328C"/>
    <w:rsid w:val="008E7D92"/>
    <w:rsid w:val="008F4453"/>
    <w:rsid w:val="008F4688"/>
    <w:rsid w:val="00934A0D"/>
    <w:rsid w:val="00976E87"/>
    <w:rsid w:val="00984441"/>
    <w:rsid w:val="00991A5C"/>
    <w:rsid w:val="00A174BB"/>
    <w:rsid w:val="00AB3683"/>
    <w:rsid w:val="00B110F4"/>
    <w:rsid w:val="00B6301A"/>
    <w:rsid w:val="00BA7D8C"/>
    <w:rsid w:val="00CD0E9B"/>
    <w:rsid w:val="00CF13CC"/>
    <w:rsid w:val="00D93503"/>
    <w:rsid w:val="00EC3A1F"/>
    <w:rsid w:val="00ED424D"/>
    <w:rsid w:val="00F71731"/>
    <w:rsid w:val="00F83C21"/>
    <w:rsid w:val="00FB318E"/>
    <w:rsid w:val="00FF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A170DE-0AEF-4D8F-B6D4-E97B3D96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173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Sadiqur Rahman</cp:lastModifiedBy>
  <cp:revision>51</cp:revision>
  <cp:lastPrinted>2019-03-12T08:53:00Z</cp:lastPrinted>
  <dcterms:created xsi:type="dcterms:W3CDTF">2018-08-14T08:46:00Z</dcterms:created>
  <dcterms:modified xsi:type="dcterms:W3CDTF">2019-04-24T10:09:00Z</dcterms:modified>
</cp:coreProperties>
</file>