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26739" w:rsidRPr="00926739" w:rsidRDefault="00926739" w:rsidP="00926739">
      <w:pPr>
        <w:spacing w:after="0" w:line="240" w:lineRule="auto"/>
        <w:jc w:val="center"/>
        <w:rPr>
          <w:rFonts w:ascii="Arial" w:eastAsia="Times New Roman" w:hAnsi="Arial" w:cs="Arial"/>
          <w:sz w:val="48"/>
          <w:szCs w:val="92"/>
          <w:lang w:bidi="ar-SA"/>
        </w:rPr>
      </w:pPr>
      <w:r w:rsidRPr="00926739">
        <w:rPr>
          <w:rFonts w:ascii="Arial" w:eastAsia="Times New Roman" w:hAnsi="Arial" w:cs="Arial"/>
          <w:sz w:val="48"/>
          <w:szCs w:val="92"/>
          <w:lang w:bidi="ar-SA"/>
        </w:rPr>
        <w:t>Celebrity Endorsement in Advertisement and Young Consumers’ Purchase Intention</w:t>
      </w:r>
    </w:p>
    <w:p w:rsidR="00683782" w:rsidRDefault="00683782" w:rsidP="00683782">
      <w:pPr>
        <w:jc w:val="center"/>
        <w:rPr>
          <w:rFonts w:ascii="Times New Roman" w:hAnsi="Times New Roman" w:cs="Times New Roman"/>
          <w:sz w:val="24"/>
          <w:szCs w:val="24"/>
        </w:rPr>
      </w:pPr>
    </w:p>
    <w:p w:rsidR="005822D8" w:rsidRDefault="005822D8" w:rsidP="00683782">
      <w:pPr>
        <w:jc w:val="center"/>
        <w:rPr>
          <w:rFonts w:ascii="Times New Roman" w:hAnsi="Times New Roman" w:cs="Times New Roman"/>
          <w:sz w:val="32"/>
          <w:szCs w:val="32"/>
        </w:rPr>
      </w:pPr>
    </w:p>
    <w:p w:rsidR="005822D8" w:rsidRDefault="005822D8" w:rsidP="00683782">
      <w:pPr>
        <w:jc w:val="center"/>
        <w:rPr>
          <w:rFonts w:ascii="Times New Roman" w:hAnsi="Times New Roman" w:cs="Times New Roman"/>
          <w:sz w:val="32"/>
          <w:szCs w:val="32"/>
        </w:rPr>
      </w:pPr>
    </w:p>
    <w:p w:rsidR="005822D8" w:rsidRDefault="005822D8" w:rsidP="00683782">
      <w:pPr>
        <w:jc w:val="center"/>
        <w:rPr>
          <w:rFonts w:ascii="Times New Roman" w:hAnsi="Times New Roman" w:cs="Times New Roman"/>
          <w:sz w:val="32"/>
          <w:szCs w:val="32"/>
        </w:rPr>
      </w:pPr>
    </w:p>
    <w:p w:rsidR="005822D8" w:rsidRDefault="005822D8" w:rsidP="00683782">
      <w:pPr>
        <w:jc w:val="center"/>
        <w:rPr>
          <w:rFonts w:ascii="Times New Roman" w:hAnsi="Times New Roman" w:cs="Times New Roman"/>
          <w:sz w:val="32"/>
          <w:szCs w:val="32"/>
        </w:rPr>
      </w:pPr>
    </w:p>
    <w:p w:rsidR="005822D8" w:rsidRDefault="005822D8" w:rsidP="00683782">
      <w:pPr>
        <w:jc w:val="center"/>
        <w:rPr>
          <w:rFonts w:ascii="Times New Roman" w:hAnsi="Times New Roman" w:cs="Times New Roman"/>
          <w:sz w:val="32"/>
          <w:szCs w:val="32"/>
        </w:rPr>
      </w:pPr>
    </w:p>
    <w:p w:rsidR="005822D8" w:rsidRDefault="005822D8" w:rsidP="00683782">
      <w:pPr>
        <w:jc w:val="center"/>
        <w:rPr>
          <w:rFonts w:ascii="Times New Roman" w:hAnsi="Times New Roman" w:cs="Times New Roman"/>
          <w:sz w:val="32"/>
          <w:szCs w:val="32"/>
        </w:rPr>
      </w:pPr>
    </w:p>
    <w:p w:rsidR="00683782" w:rsidRPr="005822D8" w:rsidRDefault="00683782" w:rsidP="00683782">
      <w:pPr>
        <w:jc w:val="center"/>
        <w:rPr>
          <w:rFonts w:ascii="Times New Roman" w:hAnsi="Times New Roman" w:cs="Times New Roman"/>
          <w:sz w:val="32"/>
          <w:szCs w:val="32"/>
        </w:rPr>
      </w:pPr>
      <w:r w:rsidRPr="005822D8">
        <w:rPr>
          <w:rFonts w:ascii="Times New Roman" w:hAnsi="Times New Roman" w:cs="Times New Roman"/>
          <w:sz w:val="32"/>
          <w:szCs w:val="32"/>
        </w:rPr>
        <w:t>Farjana Rahman Silvia</w:t>
      </w:r>
    </w:p>
    <w:p w:rsidR="005822D8" w:rsidRDefault="005822D8">
      <w:pPr>
        <w:rPr>
          <w:rFonts w:ascii="Times New Roman" w:hAnsi="Times New Roman" w:cs="Times New Roman"/>
          <w:sz w:val="32"/>
          <w:szCs w:val="32"/>
        </w:rPr>
      </w:pPr>
    </w:p>
    <w:p w:rsidR="005822D8" w:rsidRDefault="005822D8">
      <w:pPr>
        <w:rPr>
          <w:rFonts w:ascii="Times New Roman" w:hAnsi="Times New Roman" w:cs="Times New Roman"/>
          <w:sz w:val="32"/>
          <w:szCs w:val="32"/>
        </w:rPr>
      </w:pPr>
    </w:p>
    <w:p w:rsidR="005822D8" w:rsidRDefault="005822D8">
      <w:pPr>
        <w:rPr>
          <w:rFonts w:ascii="Times New Roman" w:hAnsi="Times New Roman" w:cs="Times New Roman"/>
          <w:sz w:val="32"/>
          <w:szCs w:val="32"/>
        </w:rPr>
      </w:pPr>
    </w:p>
    <w:p w:rsidR="005822D8" w:rsidRDefault="005822D8">
      <w:pPr>
        <w:rPr>
          <w:rFonts w:ascii="Times New Roman" w:hAnsi="Times New Roman" w:cs="Times New Roman"/>
          <w:sz w:val="32"/>
          <w:szCs w:val="32"/>
        </w:rPr>
      </w:pPr>
    </w:p>
    <w:p w:rsidR="005822D8" w:rsidRDefault="005822D8">
      <w:pPr>
        <w:rPr>
          <w:rFonts w:ascii="Times New Roman" w:hAnsi="Times New Roman" w:cs="Times New Roman"/>
          <w:sz w:val="32"/>
          <w:szCs w:val="32"/>
        </w:rPr>
      </w:pPr>
    </w:p>
    <w:p w:rsidR="005822D8" w:rsidRDefault="005822D8">
      <w:pPr>
        <w:rPr>
          <w:rFonts w:ascii="Times New Roman" w:hAnsi="Times New Roman" w:cs="Times New Roman"/>
          <w:sz w:val="32"/>
          <w:szCs w:val="32"/>
        </w:rPr>
      </w:pPr>
    </w:p>
    <w:p w:rsidR="005822D8" w:rsidRDefault="005822D8">
      <w:pPr>
        <w:rPr>
          <w:rFonts w:ascii="Times New Roman" w:hAnsi="Times New Roman" w:cs="Times New Roman"/>
          <w:sz w:val="32"/>
          <w:szCs w:val="32"/>
        </w:rPr>
      </w:pPr>
    </w:p>
    <w:p w:rsidR="005822D8" w:rsidRPr="005822D8" w:rsidRDefault="005822D8" w:rsidP="005822D8">
      <w:pPr>
        <w:tabs>
          <w:tab w:val="left" w:pos="2520"/>
        </w:tabs>
        <w:jc w:val="center"/>
        <w:rPr>
          <w:rFonts w:ascii="Times New Roman" w:hAnsi="Times New Roman" w:cs="Times New Roman"/>
          <w:sz w:val="28"/>
          <w:szCs w:val="28"/>
        </w:rPr>
      </w:pPr>
      <w:r w:rsidRPr="005822D8">
        <w:rPr>
          <w:rFonts w:ascii="Times New Roman" w:hAnsi="Times New Roman" w:cs="Times New Roman"/>
          <w:sz w:val="28"/>
          <w:szCs w:val="28"/>
        </w:rPr>
        <w:t>This report is submitted to the School of Business and Economics, United International University as a partial requirement for the fulfillment of Bachelor of Business Administration Degree.</w:t>
      </w:r>
    </w:p>
    <w:p w:rsidR="00683782" w:rsidRDefault="00683782">
      <w:pPr>
        <w:rPr>
          <w:rFonts w:ascii="Times New Roman" w:hAnsi="Times New Roman" w:cs="Times New Roman"/>
          <w:sz w:val="24"/>
          <w:szCs w:val="24"/>
        </w:rPr>
      </w:pPr>
    </w:p>
    <w:p w:rsidR="005822D8" w:rsidRDefault="005822D8">
      <w:pPr>
        <w:rPr>
          <w:rFonts w:ascii="Arial" w:eastAsia="Times New Roman" w:hAnsi="Arial" w:cs="Arial"/>
          <w:sz w:val="48"/>
          <w:szCs w:val="92"/>
          <w:lang w:bidi="ar-SA"/>
        </w:rPr>
      </w:pPr>
      <w:r>
        <w:rPr>
          <w:rFonts w:ascii="Arial" w:eastAsia="Times New Roman" w:hAnsi="Arial" w:cs="Arial"/>
          <w:sz w:val="48"/>
          <w:szCs w:val="92"/>
          <w:lang w:bidi="ar-SA"/>
        </w:rPr>
        <w:br w:type="page"/>
      </w:r>
    </w:p>
    <w:p w:rsidR="00683782" w:rsidRPr="00926739" w:rsidRDefault="00683782" w:rsidP="00683782">
      <w:pPr>
        <w:spacing w:after="0" w:line="240" w:lineRule="auto"/>
        <w:jc w:val="center"/>
        <w:rPr>
          <w:rFonts w:ascii="Arial" w:eastAsia="Times New Roman" w:hAnsi="Arial" w:cs="Arial"/>
          <w:sz w:val="48"/>
          <w:szCs w:val="92"/>
          <w:lang w:bidi="ar-SA"/>
        </w:rPr>
      </w:pPr>
      <w:r w:rsidRPr="00926739">
        <w:rPr>
          <w:rFonts w:ascii="Arial" w:eastAsia="Times New Roman" w:hAnsi="Arial" w:cs="Arial"/>
          <w:sz w:val="48"/>
          <w:szCs w:val="92"/>
          <w:lang w:bidi="ar-SA"/>
        </w:rPr>
        <w:lastRenderedPageBreak/>
        <w:t>Celebrity Endorsement in Advertisement and Young Consumers’ Purchase Intention</w:t>
      </w:r>
    </w:p>
    <w:p w:rsidR="00683782" w:rsidRDefault="00683782" w:rsidP="00926739">
      <w:pPr>
        <w:jc w:val="center"/>
        <w:rPr>
          <w:rFonts w:ascii="Times New Roman" w:hAnsi="Times New Roman" w:cs="Times New Roman"/>
          <w:sz w:val="24"/>
          <w:szCs w:val="24"/>
        </w:rPr>
      </w:pPr>
    </w:p>
    <w:p w:rsidR="00683782" w:rsidRDefault="00683782" w:rsidP="00926739">
      <w:pPr>
        <w:jc w:val="center"/>
        <w:rPr>
          <w:rFonts w:ascii="Times New Roman" w:hAnsi="Times New Roman" w:cs="Times New Roman"/>
          <w:sz w:val="24"/>
          <w:szCs w:val="24"/>
        </w:rPr>
      </w:pPr>
    </w:p>
    <w:p w:rsidR="00683782" w:rsidRDefault="00683782" w:rsidP="00926739">
      <w:pPr>
        <w:jc w:val="center"/>
        <w:rPr>
          <w:rFonts w:ascii="Times New Roman" w:hAnsi="Times New Roman" w:cs="Times New Roman"/>
          <w:sz w:val="24"/>
          <w:szCs w:val="24"/>
        </w:rPr>
      </w:pPr>
    </w:p>
    <w:p w:rsidR="00683782" w:rsidRDefault="00683782" w:rsidP="00926739">
      <w:pPr>
        <w:jc w:val="center"/>
        <w:rPr>
          <w:rFonts w:ascii="Times New Roman" w:hAnsi="Times New Roman" w:cs="Times New Roman"/>
          <w:sz w:val="24"/>
          <w:szCs w:val="24"/>
        </w:rPr>
      </w:pPr>
    </w:p>
    <w:p w:rsidR="00683782" w:rsidRDefault="00683782" w:rsidP="00926739">
      <w:pPr>
        <w:jc w:val="center"/>
        <w:rPr>
          <w:rFonts w:ascii="Times New Roman" w:hAnsi="Times New Roman" w:cs="Times New Roman"/>
          <w:sz w:val="24"/>
          <w:szCs w:val="24"/>
        </w:rPr>
      </w:pPr>
    </w:p>
    <w:p w:rsidR="00926739" w:rsidRPr="00B234F5" w:rsidRDefault="00926739" w:rsidP="00926739">
      <w:pPr>
        <w:jc w:val="center"/>
        <w:rPr>
          <w:rFonts w:ascii="Times New Roman" w:hAnsi="Times New Roman" w:cs="Times New Roman"/>
          <w:sz w:val="24"/>
          <w:szCs w:val="24"/>
        </w:rPr>
      </w:pPr>
      <w:r w:rsidRPr="00B234F5">
        <w:rPr>
          <w:rFonts w:ascii="Times New Roman" w:hAnsi="Times New Roman" w:cs="Times New Roman"/>
          <w:sz w:val="24"/>
          <w:szCs w:val="24"/>
        </w:rPr>
        <w:t>Prepared by</w:t>
      </w:r>
    </w:p>
    <w:p w:rsidR="00926739" w:rsidRPr="00B234F5" w:rsidRDefault="00926739" w:rsidP="00926739">
      <w:pPr>
        <w:jc w:val="center"/>
        <w:rPr>
          <w:rFonts w:ascii="Times New Roman" w:hAnsi="Times New Roman" w:cs="Times New Roman"/>
          <w:sz w:val="24"/>
          <w:szCs w:val="24"/>
        </w:rPr>
      </w:pPr>
      <w:r w:rsidRPr="00B234F5">
        <w:rPr>
          <w:rFonts w:ascii="Times New Roman" w:hAnsi="Times New Roman" w:cs="Times New Roman"/>
          <w:sz w:val="24"/>
          <w:szCs w:val="24"/>
        </w:rPr>
        <w:t>Farjana Rahman Silvia</w:t>
      </w:r>
    </w:p>
    <w:p w:rsidR="00926739" w:rsidRPr="00B234F5" w:rsidRDefault="00926739" w:rsidP="00926739">
      <w:pPr>
        <w:jc w:val="center"/>
        <w:rPr>
          <w:rFonts w:ascii="Times New Roman" w:hAnsi="Times New Roman" w:cs="Times New Roman"/>
          <w:sz w:val="24"/>
          <w:szCs w:val="24"/>
        </w:rPr>
      </w:pPr>
      <w:r w:rsidRPr="00B234F5">
        <w:rPr>
          <w:rFonts w:ascii="Times New Roman" w:hAnsi="Times New Roman" w:cs="Times New Roman"/>
          <w:sz w:val="24"/>
          <w:szCs w:val="24"/>
        </w:rPr>
        <w:t xml:space="preserve">Id No: </w:t>
      </w:r>
      <w:r w:rsidRPr="00DF0CCD">
        <w:rPr>
          <w:rFonts w:ascii="Times New Roman" w:hAnsi="Times New Roman" w:cs="Times New Roman"/>
          <w:bCs/>
          <w:sz w:val="24"/>
          <w:szCs w:val="32"/>
        </w:rPr>
        <w:t>111122228</w:t>
      </w:r>
    </w:p>
    <w:p w:rsidR="00926739" w:rsidRPr="00B234F5" w:rsidRDefault="00926739" w:rsidP="00926739">
      <w:pPr>
        <w:jc w:val="center"/>
        <w:rPr>
          <w:rFonts w:ascii="Times New Roman" w:hAnsi="Times New Roman" w:cs="Times New Roman"/>
          <w:sz w:val="24"/>
          <w:szCs w:val="24"/>
        </w:rPr>
      </w:pPr>
      <w:r w:rsidRPr="00B234F5">
        <w:rPr>
          <w:rFonts w:ascii="Times New Roman" w:hAnsi="Times New Roman" w:cs="Times New Roman"/>
          <w:sz w:val="24"/>
          <w:szCs w:val="24"/>
        </w:rPr>
        <w:t>Major: Marketing</w:t>
      </w:r>
    </w:p>
    <w:p w:rsidR="00926739" w:rsidRPr="00B234F5" w:rsidRDefault="00926739" w:rsidP="00926739">
      <w:pPr>
        <w:jc w:val="center"/>
        <w:rPr>
          <w:rFonts w:ascii="Times New Roman" w:hAnsi="Times New Roman" w:cs="Times New Roman"/>
          <w:sz w:val="24"/>
          <w:szCs w:val="24"/>
        </w:rPr>
      </w:pPr>
      <w:r w:rsidRPr="00B234F5">
        <w:rPr>
          <w:rFonts w:ascii="Times New Roman" w:hAnsi="Times New Roman" w:cs="Times New Roman"/>
          <w:sz w:val="24"/>
          <w:szCs w:val="24"/>
        </w:rPr>
        <w:t>School of business and economics</w:t>
      </w:r>
    </w:p>
    <w:p w:rsidR="00926739" w:rsidRPr="00B234F5" w:rsidRDefault="00926739" w:rsidP="00926739">
      <w:pPr>
        <w:jc w:val="center"/>
        <w:rPr>
          <w:rFonts w:ascii="Times New Roman" w:hAnsi="Times New Roman" w:cs="Times New Roman"/>
          <w:sz w:val="24"/>
          <w:szCs w:val="24"/>
        </w:rPr>
      </w:pPr>
      <w:r w:rsidRPr="00B234F5">
        <w:rPr>
          <w:rFonts w:ascii="Times New Roman" w:hAnsi="Times New Roman" w:cs="Times New Roman"/>
          <w:sz w:val="24"/>
          <w:szCs w:val="24"/>
        </w:rPr>
        <w:t>United International University</w:t>
      </w:r>
    </w:p>
    <w:p w:rsidR="00926739" w:rsidRPr="00B234F5" w:rsidRDefault="00926739" w:rsidP="00926739">
      <w:pPr>
        <w:rPr>
          <w:rFonts w:ascii="Times New Roman" w:hAnsi="Times New Roman" w:cs="Times New Roman"/>
          <w:sz w:val="24"/>
          <w:szCs w:val="24"/>
        </w:rPr>
      </w:pPr>
    </w:p>
    <w:p w:rsidR="00683782" w:rsidRDefault="00683782" w:rsidP="00926739">
      <w:pPr>
        <w:jc w:val="center"/>
        <w:rPr>
          <w:rFonts w:ascii="Times New Roman" w:hAnsi="Times New Roman" w:cs="Times New Roman"/>
          <w:sz w:val="24"/>
          <w:szCs w:val="24"/>
        </w:rPr>
      </w:pPr>
    </w:p>
    <w:p w:rsidR="00683782" w:rsidRDefault="00683782" w:rsidP="00926739">
      <w:pPr>
        <w:jc w:val="center"/>
        <w:rPr>
          <w:rFonts w:ascii="Times New Roman" w:hAnsi="Times New Roman" w:cs="Times New Roman"/>
          <w:sz w:val="24"/>
          <w:szCs w:val="24"/>
        </w:rPr>
      </w:pPr>
    </w:p>
    <w:p w:rsidR="00926739" w:rsidRPr="00B234F5" w:rsidRDefault="00926739" w:rsidP="00926739">
      <w:pPr>
        <w:jc w:val="center"/>
        <w:rPr>
          <w:rFonts w:ascii="Times New Roman" w:hAnsi="Times New Roman" w:cs="Times New Roman"/>
          <w:sz w:val="24"/>
          <w:szCs w:val="24"/>
        </w:rPr>
      </w:pPr>
      <w:r w:rsidRPr="00B234F5">
        <w:rPr>
          <w:rFonts w:ascii="Times New Roman" w:hAnsi="Times New Roman" w:cs="Times New Roman"/>
          <w:sz w:val="24"/>
          <w:szCs w:val="24"/>
        </w:rPr>
        <w:t>Supervised by</w:t>
      </w:r>
    </w:p>
    <w:p w:rsidR="00926739" w:rsidRPr="00B234F5" w:rsidRDefault="00926739" w:rsidP="00926739">
      <w:pPr>
        <w:jc w:val="center"/>
        <w:rPr>
          <w:rFonts w:ascii="Times New Roman" w:hAnsi="Times New Roman" w:cs="Times New Roman"/>
          <w:sz w:val="24"/>
          <w:szCs w:val="24"/>
        </w:rPr>
      </w:pPr>
      <w:r w:rsidRPr="00B234F5">
        <w:rPr>
          <w:rFonts w:ascii="Times New Roman" w:hAnsi="Times New Roman" w:cs="Times New Roman"/>
          <w:sz w:val="24"/>
          <w:szCs w:val="24"/>
        </w:rPr>
        <w:t>Dr. Kawsar Ahmmed</w:t>
      </w:r>
    </w:p>
    <w:p w:rsidR="00926739" w:rsidRPr="00B234F5" w:rsidRDefault="00926739" w:rsidP="00926739">
      <w:pPr>
        <w:jc w:val="center"/>
        <w:rPr>
          <w:rFonts w:ascii="Times New Roman" w:hAnsi="Times New Roman" w:cs="Times New Roman"/>
          <w:sz w:val="24"/>
          <w:szCs w:val="24"/>
        </w:rPr>
      </w:pPr>
      <w:r w:rsidRPr="00B234F5">
        <w:rPr>
          <w:rFonts w:ascii="Times New Roman" w:hAnsi="Times New Roman" w:cs="Times New Roman"/>
          <w:sz w:val="24"/>
          <w:szCs w:val="24"/>
        </w:rPr>
        <w:t>Associate professor</w:t>
      </w:r>
    </w:p>
    <w:p w:rsidR="00926739" w:rsidRPr="00B234F5" w:rsidRDefault="00926739" w:rsidP="00926739">
      <w:pPr>
        <w:jc w:val="center"/>
        <w:rPr>
          <w:rFonts w:ascii="Times New Roman" w:hAnsi="Times New Roman" w:cs="Times New Roman"/>
          <w:sz w:val="24"/>
          <w:szCs w:val="24"/>
        </w:rPr>
      </w:pPr>
      <w:r w:rsidRPr="00B234F5">
        <w:rPr>
          <w:rFonts w:ascii="Times New Roman" w:hAnsi="Times New Roman" w:cs="Times New Roman"/>
          <w:sz w:val="24"/>
          <w:szCs w:val="24"/>
        </w:rPr>
        <w:t>School of Business &amp; Economics</w:t>
      </w:r>
    </w:p>
    <w:p w:rsidR="00926739" w:rsidRDefault="00926739" w:rsidP="00926739">
      <w:pPr>
        <w:jc w:val="center"/>
        <w:rPr>
          <w:rFonts w:ascii="Times New Roman" w:hAnsi="Times New Roman" w:cs="Times New Roman"/>
          <w:sz w:val="24"/>
          <w:szCs w:val="24"/>
        </w:rPr>
      </w:pPr>
      <w:r w:rsidRPr="00B234F5">
        <w:rPr>
          <w:rFonts w:ascii="Times New Roman" w:hAnsi="Times New Roman" w:cs="Times New Roman"/>
          <w:sz w:val="24"/>
          <w:szCs w:val="24"/>
        </w:rPr>
        <w:t>United International University</w:t>
      </w:r>
    </w:p>
    <w:p w:rsidR="00926739" w:rsidRPr="00B234F5" w:rsidRDefault="00926739" w:rsidP="00926739">
      <w:pPr>
        <w:rPr>
          <w:rFonts w:ascii="Times New Roman" w:hAnsi="Times New Roman" w:cs="Times New Roman"/>
          <w:sz w:val="24"/>
          <w:szCs w:val="24"/>
        </w:rPr>
      </w:pPr>
    </w:p>
    <w:p w:rsidR="00926739" w:rsidRPr="00B234F5" w:rsidRDefault="00926739" w:rsidP="00926739">
      <w:pPr>
        <w:jc w:val="center"/>
        <w:rPr>
          <w:rFonts w:ascii="Times New Roman" w:hAnsi="Times New Roman" w:cs="Times New Roman"/>
          <w:sz w:val="24"/>
          <w:szCs w:val="24"/>
        </w:rPr>
      </w:pPr>
    </w:p>
    <w:p w:rsidR="00926739" w:rsidRPr="00B234F5" w:rsidRDefault="00926739" w:rsidP="00683782">
      <w:pPr>
        <w:jc w:val="center"/>
        <w:rPr>
          <w:rFonts w:ascii="Times New Roman" w:hAnsi="Times New Roman" w:cs="Times New Roman"/>
          <w:sz w:val="24"/>
          <w:szCs w:val="24"/>
        </w:rPr>
      </w:pPr>
      <w:r>
        <w:rPr>
          <w:rFonts w:ascii="Times New Roman" w:hAnsi="Times New Roman" w:cs="Times New Roman"/>
          <w:sz w:val="24"/>
          <w:szCs w:val="24"/>
        </w:rPr>
        <w:t xml:space="preserve">Date of Submission: </w:t>
      </w:r>
      <w:r w:rsidR="00683782">
        <w:rPr>
          <w:rFonts w:ascii="Times New Roman" w:hAnsi="Times New Roman" w:cs="Times New Roman"/>
          <w:sz w:val="24"/>
          <w:szCs w:val="24"/>
        </w:rPr>
        <w:t>July 11, 2018</w:t>
      </w:r>
    </w:p>
    <w:p w:rsidR="00683782" w:rsidRDefault="00683782">
      <w:pPr>
        <w:rPr>
          <w:rFonts w:ascii="Times New Roman" w:hAnsi="Times New Roman" w:cs="Times New Roman"/>
          <w:b/>
          <w:sz w:val="48"/>
          <w:szCs w:val="44"/>
        </w:rPr>
      </w:pPr>
      <w:r>
        <w:rPr>
          <w:rFonts w:ascii="Times New Roman" w:hAnsi="Times New Roman" w:cs="Times New Roman"/>
          <w:b/>
          <w:sz w:val="48"/>
          <w:szCs w:val="44"/>
        </w:rPr>
        <w:br w:type="page"/>
      </w:r>
    </w:p>
    <w:p w:rsidR="00926739" w:rsidRPr="00926739" w:rsidRDefault="00926739" w:rsidP="00926739">
      <w:pPr>
        <w:jc w:val="center"/>
        <w:rPr>
          <w:rFonts w:ascii="Times New Roman" w:hAnsi="Times New Roman" w:cs="Times New Roman"/>
          <w:b/>
          <w:sz w:val="48"/>
          <w:szCs w:val="44"/>
        </w:rPr>
      </w:pPr>
      <w:r w:rsidRPr="00926739">
        <w:rPr>
          <w:rFonts w:ascii="Times New Roman" w:hAnsi="Times New Roman" w:cs="Times New Roman"/>
          <w:b/>
          <w:sz w:val="48"/>
          <w:szCs w:val="44"/>
        </w:rPr>
        <w:lastRenderedPageBreak/>
        <w:t>Letter of Transmittal</w:t>
      </w:r>
    </w:p>
    <w:p w:rsidR="00926739" w:rsidRDefault="00926739" w:rsidP="00926739">
      <w:pPr>
        <w:rPr>
          <w:rFonts w:ascii="Times New Roman" w:hAnsi="Times New Roman" w:cs="Times New Roman"/>
          <w:sz w:val="24"/>
          <w:szCs w:val="30"/>
        </w:rPr>
      </w:pPr>
    </w:p>
    <w:p w:rsidR="00926739" w:rsidRPr="00700E5E" w:rsidRDefault="00926739" w:rsidP="005822D8">
      <w:pPr>
        <w:spacing w:after="0" w:line="276" w:lineRule="auto"/>
        <w:rPr>
          <w:rFonts w:ascii="Times New Roman" w:hAnsi="Times New Roman" w:cs="Times New Roman"/>
          <w:sz w:val="24"/>
          <w:szCs w:val="30"/>
        </w:rPr>
      </w:pPr>
      <w:r w:rsidRPr="00700E5E">
        <w:rPr>
          <w:rFonts w:ascii="Times New Roman" w:hAnsi="Times New Roman" w:cs="Times New Roman"/>
          <w:sz w:val="24"/>
          <w:szCs w:val="30"/>
        </w:rPr>
        <w:t>Dr. Kawsar Ahmmed </w:t>
      </w:r>
    </w:p>
    <w:p w:rsidR="00926739" w:rsidRPr="00700E5E" w:rsidRDefault="00926739" w:rsidP="005822D8">
      <w:pPr>
        <w:spacing w:after="0" w:line="276" w:lineRule="auto"/>
        <w:rPr>
          <w:rFonts w:ascii="Times New Roman" w:hAnsi="Times New Roman" w:cs="Times New Roman"/>
          <w:sz w:val="24"/>
          <w:szCs w:val="30"/>
        </w:rPr>
      </w:pPr>
      <w:r w:rsidRPr="00700E5E">
        <w:rPr>
          <w:rFonts w:ascii="Times New Roman" w:hAnsi="Times New Roman" w:cs="Times New Roman"/>
          <w:sz w:val="24"/>
          <w:szCs w:val="30"/>
        </w:rPr>
        <w:t>Associate professor </w:t>
      </w:r>
    </w:p>
    <w:p w:rsidR="00926739" w:rsidRPr="00700E5E" w:rsidRDefault="00926739" w:rsidP="005822D8">
      <w:pPr>
        <w:spacing w:after="0" w:line="276" w:lineRule="auto"/>
        <w:rPr>
          <w:rFonts w:ascii="Times New Roman" w:hAnsi="Times New Roman" w:cs="Times New Roman"/>
          <w:sz w:val="24"/>
          <w:szCs w:val="30"/>
        </w:rPr>
      </w:pPr>
      <w:r w:rsidRPr="00700E5E">
        <w:rPr>
          <w:rFonts w:ascii="Times New Roman" w:hAnsi="Times New Roman" w:cs="Times New Roman"/>
          <w:sz w:val="24"/>
          <w:szCs w:val="30"/>
        </w:rPr>
        <w:t>School of Business &amp; Economics </w:t>
      </w:r>
    </w:p>
    <w:p w:rsidR="00926739" w:rsidRPr="00700E5E" w:rsidRDefault="00926739" w:rsidP="00926739">
      <w:pPr>
        <w:spacing w:line="276" w:lineRule="auto"/>
        <w:rPr>
          <w:rFonts w:ascii="Times New Roman" w:hAnsi="Times New Roman" w:cs="Times New Roman"/>
          <w:sz w:val="24"/>
          <w:szCs w:val="30"/>
        </w:rPr>
      </w:pPr>
      <w:r w:rsidRPr="00700E5E">
        <w:rPr>
          <w:rFonts w:ascii="Times New Roman" w:hAnsi="Times New Roman" w:cs="Times New Roman"/>
          <w:sz w:val="24"/>
          <w:szCs w:val="30"/>
        </w:rPr>
        <w:t>United International University </w:t>
      </w:r>
    </w:p>
    <w:p w:rsidR="00926739" w:rsidRPr="00374525" w:rsidRDefault="00926739" w:rsidP="00926739">
      <w:pPr>
        <w:spacing w:line="360" w:lineRule="auto"/>
        <w:jc w:val="both"/>
        <w:rPr>
          <w:rFonts w:ascii="Times New Roman" w:eastAsia="Times New Roman" w:hAnsi="Times New Roman" w:cs="Times New Roman"/>
          <w:b/>
          <w:sz w:val="48"/>
          <w:szCs w:val="92"/>
          <w:lang w:bidi="ar-SA"/>
        </w:rPr>
      </w:pPr>
      <w:r w:rsidRPr="00374525">
        <w:rPr>
          <w:rFonts w:ascii="Times New Roman" w:hAnsi="Times New Roman" w:cs="Times New Roman"/>
          <w:sz w:val="24"/>
          <w:szCs w:val="30"/>
        </w:rPr>
        <w:t xml:space="preserve">Subject: Submission of report on </w:t>
      </w:r>
      <w:r w:rsidRPr="00374525">
        <w:rPr>
          <w:rFonts w:ascii="Times New Roman" w:hAnsi="Times New Roman" w:cs="Times New Roman"/>
          <w:b/>
          <w:bCs/>
          <w:sz w:val="24"/>
          <w:szCs w:val="30"/>
        </w:rPr>
        <w:t>“</w:t>
      </w:r>
      <w:r w:rsidRPr="00374525">
        <w:rPr>
          <w:rFonts w:ascii="Times New Roman" w:eastAsia="Times New Roman" w:hAnsi="Times New Roman" w:cs="Times New Roman"/>
          <w:b/>
          <w:sz w:val="24"/>
          <w:szCs w:val="24"/>
          <w:lang w:bidi="ar-SA"/>
        </w:rPr>
        <w:t>Celebrity Endorsement in Advertisement and Young Consumers’ Purchase Intention</w:t>
      </w:r>
      <w:r w:rsidRPr="00374525">
        <w:rPr>
          <w:rFonts w:ascii="Times New Roman" w:hAnsi="Times New Roman" w:cs="Times New Roman"/>
          <w:b/>
          <w:bCs/>
          <w:sz w:val="24"/>
          <w:szCs w:val="30"/>
        </w:rPr>
        <w:t>”. </w:t>
      </w:r>
    </w:p>
    <w:p w:rsidR="005822D8" w:rsidRDefault="005822D8" w:rsidP="00926739">
      <w:pPr>
        <w:spacing w:line="360" w:lineRule="auto"/>
        <w:rPr>
          <w:rFonts w:ascii="Times New Roman" w:hAnsi="Times New Roman" w:cs="Times New Roman"/>
          <w:sz w:val="24"/>
          <w:szCs w:val="30"/>
        </w:rPr>
      </w:pPr>
    </w:p>
    <w:p w:rsidR="00926739" w:rsidRPr="00374525" w:rsidRDefault="00926739" w:rsidP="00926739">
      <w:pPr>
        <w:spacing w:line="360" w:lineRule="auto"/>
        <w:rPr>
          <w:rFonts w:ascii="Times New Roman" w:hAnsi="Times New Roman" w:cs="Times New Roman"/>
          <w:sz w:val="24"/>
          <w:szCs w:val="30"/>
        </w:rPr>
      </w:pPr>
      <w:r w:rsidRPr="00374525">
        <w:rPr>
          <w:rFonts w:ascii="Times New Roman" w:hAnsi="Times New Roman" w:cs="Times New Roman"/>
          <w:sz w:val="24"/>
          <w:szCs w:val="30"/>
        </w:rPr>
        <w:t>Sir, </w:t>
      </w:r>
    </w:p>
    <w:p w:rsidR="00926739" w:rsidRPr="006C2E09" w:rsidRDefault="00926739" w:rsidP="00926739">
      <w:pPr>
        <w:spacing w:line="360" w:lineRule="auto"/>
        <w:jc w:val="both"/>
        <w:rPr>
          <w:rFonts w:ascii="Times New Roman" w:hAnsi="Times New Roman" w:cs="Times New Roman"/>
          <w:sz w:val="24"/>
          <w:szCs w:val="30"/>
        </w:rPr>
      </w:pPr>
      <w:r w:rsidRPr="00374525">
        <w:rPr>
          <w:rFonts w:ascii="Times New Roman" w:hAnsi="Times New Roman" w:cs="Times New Roman"/>
          <w:sz w:val="24"/>
          <w:szCs w:val="30"/>
        </w:rPr>
        <w:t xml:space="preserve">This is my pleasure to submit my project report </w:t>
      </w:r>
      <w:r w:rsidRPr="00374525">
        <w:rPr>
          <w:rFonts w:ascii="Times New Roman" w:hAnsi="Times New Roman" w:cs="Times New Roman"/>
          <w:b/>
          <w:bCs/>
          <w:sz w:val="24"/>
          <w:szCs w:val="30"/>
        </w:rPr>
        <w:t>“</w:t>
      </w:r>
      <w:r w:rsidRPr="00374525">
        <w:rPr>
          <w:rFonts w:ascii="Times New Roman" w:eastAsia="Times New Roman" w:hAnsi="Times New Roman" w:cs="Times New Roman"/>
          <w:b/>
          <w:sz w:val="24"/>
          <w:szCs w:val="24"/>
          <w:lang w:bidi="ar-SA"/>
        </w:rPr>
        <w:t>Celebrity Endorsement in Advertisement and Young Consumers’ Purchase Intention</w:t>
      </w:r>
      <w:r w:rsidRPr="00374525">
        <w:rPr>
          <w:rFonts w:ascii="Times New Roman" w:hAnsi="Times New Roman" w:cs="Times New Roman"/>
          <w:b/>
          <w:bCs/>
          <w:sz w:val="24"/>
          <w:szCs w:val="30"/>
        </w:rPr>
        <w:t>”</w:t>
      </w:r>
      <w:r w:rsidRPr="00374525">
        <w:rPr>
          <w:rFonts w:ascii="Times New Roman" w:hAnsi="Times New Roman" w:cs="Times New Roman"/>
          <w:sz w:val="24"/>
          <w:szCs w:val="30"/>
        </w:rPr>
        <w:t>. It was a great opportunity for me to acquire knowledge and experience.</w:t>
      </w:r>
    </w:p>
    <w:p w:rsidR="00926739" w:rsidRPr="00374525" w:rsidRDefault="00926739" w:rsidP="00926739">
      <w:pPr>
        <w:spacing w:line="360" w:lineRule="auto"/>
        <w:jc w:val="both"/>
        <w:rPr>
          <w:rFonts w:ascii="Times New Roman" w:hAnsi="Times New Roman" w:cs="Times New Roman"/>
          <w:sz w:val="24"/>
          <w:szCs w:val="30"/>
        </w:rPr>
      </w:pPr>
      <w:r w:rsidRPr="00374525">
        <w:rPr>
          <w:rFonts w:ascii="Times New Roman" w:hAnsi="Times New Roman" w:cs="Times New Roman"/>
          <w:sz w:val="24"/>
          <w:szCs w:val="30"/>
        </w:rPr>
        <w:t>I believe that the knowledge and experience I have gathered during my analysis period will immensely help me in my professional life. </w:t>
      </w:r>
    </w:p>
    <w:p w:rsidR="00926739" w:rsidRPr="006C2E09" w:rsidRDefault="00926739" w:rsidP="00926739">
      <w:pPr>
        <w:spacing w:line="360" w:lineRule="auto"/>
        <w:jc w:val="both"/>
        <w:rPr>
          <w:rFonts w:ascii="Times New Roman" w:hAnsi="Times New Roman" w:cs="Times New Roman"/>
          <w:sz w:val="24"/>
          <w:szCs w:val="30"/>
        </w:rPr>
      </w:pPr>
      <w:r w:rsidRPr="00374525">
        <w:rPr>
          <w:rFonts w:ascii="Times New Roman" w:hAnsi="Times New Roman" w:cs="Times New Roman"/>
          <w:sz w:val="24"/>
          <w:szCs w:val="30"/>
        </w:rPr>
        <w:t>I have concentrated my best efforts to achieve the objectives of the practical orientation and hope that my endeavor will serve the purpose. However, I will always be happy to welcome any further clarification that you may require. </w:t>
      </w:r>
    </w:p>
    <w:p w:rsidR="00926739" w:rsidRPr="00374525" w:rsidRDefault="00926739" w:rsidP="00926739">
      <w:pPr>
        <w:rPr>
          <w:rFonts w:ascii="Times New Roman" w:hAnsi="Times New Roman" w:cs="Times New Roman"/>
          <w:sz w:val="24"/>
          <w:szCs w:val="30"/>
        </w:rPr>
      </w:pPr>
      <w:r w:rsidRPr="00374525">
        <w:rPr>
          <w:rFonts w:ascii="Times New Roman" w:hAnsi="Times New Roman" w:cs="Times New Roman"/>
          <w:sz w:val="24"/>
          <w:szCs w:val="30"/>
        </w:rPr>
        <w:t>Thanking You </w:t>
      </w:r>
    </w:p>
    <w:p w:rsidR="00926739" w:rsidRDefault="00926739" w:rsidP="00926739">
      <w:pPr>
        <w:rPr>
          <w:rFonts w:ascii="Times New Roman" w:hAnsi="Times New Roman" w:cs="Times New Roman"/>
          <w:sz w:val="24"/>
          <w:szCs w:val="30"/>
        </w:rPr>
      </w:pPr>
      <w:r w:rsidRPr="00374525">
        <w:rPr>
          <w:rFonts w:ascii="Times New Roman" w:hAnsi="Times New Roman" w:cs="Times New Roman"/>
          <w:sz w:val="24"/>
          <w:szCs w:val="30"/>
        </w:rPr>
        <w:t>Sincerely Yours </w:t>
      </w:r>
    </w:p>
    <w:p w:rsidR="005822D8" w:rsidRPr="00374525" w:rsidRDefault="005822D8" w:rsidP="00926739">
      <w:pPr>
        <w:rPr>
          <w:rFonts w:ascii="Times New Roman" w:hAnsi="Times New Roman" w:cs="Times New Roman"/>
          <w:sz w:val="24"/>
          <w:szCs w:val="30"/>
        </w:rPr>
      </w:pPr>
    </w:p>
    <w:p w:rsidR="00926739" w:rsidRPr="00374525" w:rsidRDefault="00926739" w:rsidP="00926739">
      <w:pPr>
        <w:rPr>
          <w:rFonts w:ascii="Times New Roman" w:hAnsi="Times New Roman" w:cs="Times New Roman"/>
          <w:sz w:val="24"/>
          <w:szCs w:val="30"/>
        </w:rPr>
      </w:pPr>
      <w:r w:rsidRPr="00374525">
        <w:rPr>
          <w:rFonts w:ascii="Times New Roman" w:hAnsi="Times New Roman" w:cs="Times New Roman"/>
          <w:sz w:val="24"/>
          <w:szCs w:val="30"/>
        </w:rPr>
        <w:t>---------------------------------</w:t>
      </w:r>
    </w:p>
    <w:p w:rsidR="00926739" w:rsidRPr="00374525" w:rsidRDefault="00926739" w:rsidP="00926739">
      <w:pPr>
        <w:rPr>
          <w:rFonts w:ascii="Times New Roman" w:hAnsi="Times New Roman" w:cs="Times New Roman"/>
          <w:sz w:val="24"/>
          <w:szCs w:val="30"/>
        </w:rPr>
      </w:pPr>
      <w:r w:rsidRPr="00374525">
        <w:rPr>
          <w:rFonts w:ascii="Times New Roman" w:hAnsi="Times New Roman" w:cs="Times New Roman"/>
          <w:sz w:val="24"/>
          <w:szCs w:val="30"/>
        </w:rPr>
        <w:t>Farjana Rahman Silvia</w:t>
      </w:r>
    </w:p>
    <w:p w:rsidR="00926739" w:rsidRPr="00374525" w:rsidRDefault="00926739" w:rsidP="00926739">
      <w:pPr>
        <w:rPr>
          <w:rFonts w:ascii="Times New Roman" w:hAnsi="Times New Roman" w:cs="Times New Roman"/>
          <w:sz w:val="24"/>
          <w:szCs w:val="30"/>
        </w:rPr>
      </w:pPr>
      <w:r>
        <w:rPr>
          <w:rFonts w:ascii="Times New Roman" w:hAnsi="Times New Roman" w:cs="Times New Roman"/>
          <w:sz w:val="24"/>
          <w:szCs w:val="30"/>
        </w:rPr>
        <w:t>ID</w:t>
      </w:r>
      <w:r w:rsidRPr="00374525">
        <w:rPr>
          <w:rFonts w:ascii="Times New Roman" w:hAnsi="Times New Roman" w:cs="Times New Roman"/>
          <w:sz w:val="24"/>
          <w:szCs w:val="30"/>
        </w:rPr>
        <w:t xml:space="preserve"> No: </w:t>
      </w:r>
      <w:r w:rsidRPr="00374525">
        <w:rPr>
          <w:rFonts w:ascii="Times New Roman" w:hAnsi="Times New Roman" w:cs="Times New Roman"/>
          <w:bCs/>
          <w:sz w:val="24"/>
          <w:szCs w:val="32"/>
        </w:rPr>
        <w:t>111122228</w:t>
      </w:r>
    </w:p>
    <w:p w:rsidR="00926739" w:rsidRPr="00374525" w:rsidRDefault="00926739" w:rsidP="00926739">
      <w:pPr>
        <w:rPr>
          <w:rFonts w:ascii="Times New Roman" w:hAnsi="Times New Roman" w:cs="Times New Roman"/>
          <w:sz w:val="24"/>
          <w:szCs w:val="30"/>
        </w:rPr>
      </w:pPr>
      <w:r w:rsidRPr="00374525">
        <w:rPr>
          <w:rFonts w:ascii="Times New Roman" w:hAnsi="Times New Roman" w:cs="Times New Roman"/>
          <w:sz w:val="24"/>
          <w:szCs w:val="30"/>
        </w:rPr>
        <w:t>School of business and economics </w:t>
      </w:r>
    </w:p>
    <w:p w:rsidR="00926739" w:rsidRPr="00374525" w:rsidRDefault="00926739" w:rsidP="00926739">
      <w:pPr>
        <w:rPr>
          <w:rFonts w:ascii="Times New Roman" w:hAnsi="Times New Roman" w:cs="Times New Roman"/>
          <w:sz w:val="24"/>
          <w:szCs w:val="30"/>
        </w:rPr>
      </w:pPr>
      <w:r w:rsidRPr="00374525">
        <w:rPr>
          <w:rFonts w:ascii="Times New Roman" w:hAnsi="Times New Roman" w:cs="Times New Roman"/>
          <w:sz w:val="24"/>
          <w:szCs w:val="30"/>
        </w:rPr>
        <w:t>United International University </w:t>
      </w:r>
    </w:p>
    <w:p w:rsidR="00926739" w:rsidRPr="00926739" w:rsidRDefault="00926739" w:rsidP="00926739">
      <w:pPr>
        <w:jc w:val="center"/>
        <w:rPr>
          <w:rFonts w:ascii="Times New Roman" w:hAnsi="Times New Roman" w:cs="Times New Roman"/>
          <w:b/>
          <w:sz w:val="48"/>
          <w:szCs w:val="56"/>
        </w:rPr>
      </w:pPr>
      <w:r w:rsidRPr="00926739">
        <w:rPr>
          <w:rFonts w:ascii="Times New Roman" w:hAnsi="Times New Roman" w:cs="Times New Roman"/>
          <w:b/>
          <w:sz w:val="48"/>
          <w:szCs w:val="56"/>
        </w:rPr>
        <w:lastRenderedPageBreak/>
        <w:t>Letter of Acceptance</w:t>
      </w:r>
    </w:p>
    <w:p w:rsidR="00926739" w:rsidRPr="006C2E09" w:rsidRDefault="00926739" w:rsidP="00926739">
      <w:pPr>
        <w:jc w:val="center"/>
        <w:rPr>
          <w:rFonts w:ascii="Times New Roman" w:hAnsi="Times New Roman" w:cs="Times New Roman"/>
        </w:rPr>
      </w:pPr>
    </w:p>
    <w:p w:rsidR="00926739" w:rsidRPr="006C2E09" w:rsidRDefault="00926739" w:rsidP="00926739">
      <w:pPr>
        <w:spacing w:line="360" w:lineRule="auto"/>
        <w:jc w:val="both"/>
        <w:rPr>
          <w:rFonts w:ascii="Times New Roman" w:hAnsi="Times New Roman" w:cs="Times New Roman"/>
          <w:sz w:val="24"/>
          <w:szCs w:val="32"/>
        </w:rPr>
      </w:pPr>
      <w:r w:rsidRPr="00374525">
        <w:rPr>
          <w:rFonts w:ascii="Times New Roman" w:hAnsi="Times New Roman" w:cs="Times New Roman"/>
          <w:sz w:val="24"/>
          <w:szCs w:val="32"/>
        </w:rPr>
        <w:t xml:space="preserve">The report titled Customer Satisfaction on branded motorcycle in Bangladesh submitted as partial requirement of </w:t>
      </w:r>
      <w:r>
        <w:rPr>
          <w:rFonts w:ascii="Times New Roman" w:hAnsi="Times New Roman" w:cs="Times New Roman"/>
          <w:sz w:val="24"/>
          <w:szCs w:val="32"/>
        </w:rPr>
        <w:t>the BBA program</w:t>
      </w:r>
      <w:r w:rsidRPr="00374525">
        <w:rPr>
          <w:rFonts w:ascii="Times New Roman" w:hAnsi="Times New Roman" w:cs="Times New Roman"/>
          <w:sz w:val="24"/>
          <w:szCs w:val="32"/>
        </w:rPr>
        <w:t xml:space="preserve">. This report has been prepared by </w:t>
      </w:r>
      <w:r w:rsidRPr="00374525">
        <w:rPr>
          <w:rFonts w:ascii="Times New Roman" w:hAnsi="Times New Roman" w:cs="Times New Roman"/>
          <w:b/>
          <w:bCs/>
          <w:sz w:val="24"/>
          <w:szCs w:val="32"/>
        </w:rPr>
        <w:t>Farjana Rahman Silvia, ID: 111122228</w:t>
      </w:r>
      <w:r w:rsidRPr="00374525">
        <w:rPr>
          <w:rFonts w:ascii="Times New Roman" w:hAnsi="Times New Roman" w:cs="Times New Roman"/>
          <w:sz w:val="24"/>
          <w:szCs w:val="32"/>
        </w:rPr>
        <w:t>, major in Marketing, BBA program at United International University, under my supervision and guidance. This report is approved and accepted in quality from, </w:t>
      </w:r>
    </w:p>
    <w:p w:rsidR="00926739" w:rsidRPr="00374525" w:rsidRDefault="00926739" w:rsidP="00926739">
      <w:pPr>
        <w:spacing w:line="360" w:lineRule="auto"/>
        <w:rPr>
          <w:rFonts w:ascii="Times New Roman" w:hAnsi="Times New Roman" w:cs="Times New Roman"/>
          <w:sz w:val="24"/>
          <w:szCs w:val="32"/>
        </w:rPr>
      </w:pPr>
      <w:r w:rsidRPr="00374525">
        <w:rPr>
          <w:rFonts w:ascii="Times New Roman" w:hAnsi="Times New Roman" w:cs="Times New Roman"/>
          <w:sz w:val="24"/>
          <w:szCs w:val="32"/>
        </w:rPr>
        <w:t>I wish him every success in life. </w:t>
      </w:r>
    </w:p>
    <w:p w:rsidR="00926739" w:rsidRPr="00374525" w:rsidRDefault="00926739" w:rsidP="00926739">
      <w:pPr>
        <w:rPr>
          <w:rFonts w:ascii="Times New Roman" w:hAnsi="Times New Roman" w:cs="Times New Roman"/>
          <w:sz w:val="24"/>
          <w:szCs w:val="32"/>
        </w:rPr>
      </w:pPr>
      <w:r w:rsidRPr="00374525">
        <w:rPr>
          <w:rFonts w:ascii="Times New Roman" w:hAnsi="Times New Roman" w:cs="Times New Roman"/>
          <w:sz w:val="24"/>
          <w:szCs w:val="32"/>
        </w:rPr>
        <w:t>Best regards, </w:t>
      </w:r>
    </w:p>
    <w:p w:rsidR="00926739" w:rsidRPr="006C2E09" w:rsidRDefault="00926739" w:rsidP="00926739">
      <w:pPr>
        <w:rPr>
          <w:rFonts w:ascii="Times New Roman" w:hAnsi="Times New Roman" w:cs="Times New Roman"/>
          <w:sz w:val="24"/>
          <w:szCs w:val="32"/>
        </w:rPr>
      </w:pPr>
    </w:p>
    <w:p w:rsidR="00926739" w:rsidRPr="006C2E09" w:rsidRDefault="00926739" w:rsidP="00926739">
      <w:pPr>
        <w:rPr>
          <w:rFonts w:ascii="Times New Roman" w:hAnsi="Times New Roman" w:cs="Times New Roman"/>
          <w:sz w:val="24"/>
          <w:szCs w:val="32"/>
        </w:rPr>
      </w:pPr>
      <w:r w:rsidRPr="006C2E09">
        <w:rPr>
          <w:rFonts w:ascii="Times New Roman" w:hAnsi="Times New Roman" w:cs="Times New Roman"/>
          <w:sz w:val="24"/>
          <w:szCs w:val="32"/>
        </w:rPr>
        <w:t>-----------------------------</w:t>
      </w:r>
    </w:p>
    <w:p w:rsidR="00926739" w:rsidRPr="006C2E09" w:rsidRDefault="00926739" w:rsidP="00926739">
      <w:pPr>
        <w:rPr>
          <w:rFonts w:ascii="Times New Roman" w:hAnsi="Times New Roman" w:cs="Times New Roman"/>
          <w:sz w:val="24"/>
          <w:szCs w:val="32"/>
        </w:rPr>
      </w:pPr>
      <w:r w:rsidRPr="006C2E09">
        <w:rPr>
          <w:rFonts w:ascii="Times New Roman" w:hAnsi="Times New Roman" w:cs="Times New Roman"/>
          <w:sz w:val="24"/>
          <w:szCs w:val="32"/>
        </w:rPr>
        <w:t>Dr. Kawsar Ahmmed </w:t>
      </w:r>
    </w:p>
    <w:p w:rsidR="00926739" w:rsidRPr="006C2E09" w:rsidRDefault="00926739" w:rsidP="00926739">
      <w:pPr>
        <w:rPr>
          <w:rFonts w:ascii="Times New Roman" w:hAnsi="Times New Roman" w:cs="Times New Roman"/>
          <w:sz w:val="24"/>
          <w:szCs w:val="32"/>
        </w:rPr>
      </w:pPr>
      <w:r w:rsidRPr="006C2E09">
        <w:rPr>
          <w:rFonts w:ascii="Times New Roman" w:hAnsi="Times New Roman" w:cs="Times New Roman"/>
          <w:sz w:val="24"/>
          <w:szCs w:val="32"/>
        </w:rPr>
        <w:t>Associate professor </w:t>
      </w:r>
    </w:p>
    <w:p w:rsidR="00926739" w:rsidRPr="006C2E09" w:rsidRDefault="00926739" w:rsidP="00926739">
      <w:pPr>
        <w:rPr>
          <w:rFonts w:ascii="Times New Roman" w:hAnsi="Times New Roman" w:cs="Times New Roman"/>
          <w:sz w:val="24"/>
          <w:szCs w:val="32"/>
        </w:rPr>
      </w:pPr>
      <w:r w:rsidRPr="006C2E09">
        <w:rPr>
          <w:rFonts w:ascii="Times New Roman" w:hAnsi="Times New Roman" w:cs="Times New Roman"/>
          <w:sz w:val="24"/>
          <w:szCs w:val="32"/>
        </w:rPr>
        <w:t>School of Business &amp; Economics </w:t>
      </w:r>
    </w:p>
    <w:p w:rsidR="00926739" w:rsidRPr="006C2E09" w:rsidRDefault="00926739" w:rsidP="00926739">
      <w:pPr>
        <w:rPr>
          <w:rFonts w:ascii="Times New Roman" w:hAnsi="Times New Roman" w:cs="Times New Roman"/>
          <w:sz w:val="24"/>
          <w:szCs w:val="32"/>
        </w:rPr>
      </w:pPr>
      <w:r w:rsidRPr="006C2E09">
        <w:rPr>
          <w:rFonts w:ascii="Times New Roman" w:hAnsi="Times New Roman" w:cs="Times New Roman"/>
          <w:sz w:val="24"/>
          <w:szCs w:val="32"/>
        </w:rPr>
        <w:t>United International University </w:t>
      </w:r>
    </w:p>
    <w:p w:rsidR="00926739" w:rsidRDefault="00926739" w:rsidP="00926739">
      <w:pPr>
        <w:rPr>
          <w:rFonts w:ascii="Times New Roman" w:hAnsi="Times New Roman" w:cs="Times New Roman"/>
        </w:rPr>
      </w:pPr>
    </w:p>
    <w:p w:rsidR="00926739" w:rsidRDefault="00926739" w:rsidP="00926739">
      <w:pPr>
        <w:rPr>
          <w:rFonts w:ascii="Times New Roman" w:hAnsi="Times New Roman" w:cs="Times New Roman"/>
        </w:rPr>
      </w:pPr>
    </w:p>
    <w:p w:rsidR="00926739" w:rsidRDefault="00926739" w:rsidP="00926739">
      <w:pPr>
        <w:rPr>
          <w:rFonts w:ascii="Times New Roman" w:hAnsi="Times New Roman" w:cs="Times New Roman"/>
        </w:rPr>
      </w:pPr>
    </w:p>
    <w:p w:rsidR="00926739" w:rsidRDefault="00926739" w:rsidP="00926739">
      <w:pPr>
        <w:rPr>
          <w:rFonts w:ascii="Times New Roman" w:hAnsi="Times New Roman" w:cs="Times New Roman"/>
        </w:rPr>
      </w:pPr>
    </w:p>
    <w:p w:rsidR="00926739" w:rsidRDefault="00926739" w:rsidP="00926739">
      <w:pPr>
        <w:rPr>
          <w:rFonts w:ascii="Times New Roman" w:hAnsi="Times New Roman" w:cs="Times New Roman"/>
        </w:rPr>
      </w:pPr>
    </w:p>
    <w:p w:rsidR="00926739" w:rsidRDefault="00926739" w:rsidP="00926739">
      <w:pPr>
        <w:rPr>
          <w:rFonts w:ascii="Times New Roman" w:hAnsi="Times New Roman" w:cs="Times New Roman"/>
        </w:rPr>
      </w:pPr>
    </w:p>
    <w:p w:rsidR="00926739" w:rsidRDefault="00926739" w:rsidP="00926739">
      <w:pPr>
        <w:rPr>
          <w:rFonts w:ascii="Times New Roman" w:hAnsi="Times New Roman" w:cs="Times New Roman"/>
        </w:rPr>
      </w:pPr>
    </w:p>
    <w:p w:rsidR="00926739" w:rsidRDefault="00926739" w:rsidP="00926739">
      <w:pPr>
        <w:rPr>
          <w:rFonts w:ascii="Times New Roman" w:hAnsi="Times New Roman" w:cs="Times New Roman"/>
        </w:rPr>
      </w:pPr>
    </w:p>
    <w:p w:rsidR="00926739" w:rsidRDefault="00926739" w:rsidP="00926739">
      <w:pPr>
        <w:rPr>
          <w:rFonts w:ascii="Times New Roman" w:hAnsi="Times New Roman" w:cs="Times New Roman"/>
        </w:rPr>
      </w:pPr>
    </w:p>
    <w:p w:rsidR="00926739" w:rsidRDefault="00926739" w:rsidP="00926739">
      <w:pPr>
        <w:rPr>
          <w:rFonts w:ascii="Times New Roman" w:hAnsi="Times New Roman" w:cs="Times New Roman"/>
        </w:rPr>
      </w:pPr>
    </w:p>
    <w:p w:rsidR="00926739" w:rsidRDefault="00926739" w:rsidP="00926739">
      <w:pPr>
        <w:rPr>
          <w:rFonts w:ascii="Times New Roman" w:hAnsi="Times New Roman" w:cs="Times New Roman"/>
          <w:sz w:val="40"/>
          <w:szCs w:val="48"/>
        </w:rPr>
      </w:pPr>
    </w:p>
    <w:p w:rsidR="00926739" w:rsidRPr="00926739" w:rsidRDefault="00926739" w:rsidP="00926739">
      <w:pPr>
        <w:jc w:val="center"/>
        <w:rPr>
          <w:rFonts w:ascii="Times New Roman" w:hAnsi="Times New Roman" w:cs="Times New Roman"/>
          <w:b/>
          <w:sz w:val="48"/>
          <w:szCs w:val="48"/>
        </w:rPr>
      </w:pPr>
      <w:r w:rsidRPr="00926739">
        <w:rPr>
          <w:rFonts w:ascii="Times New Roman" w:hAnsi="Times New Roman" w:cs="Times New Roman"/>
          <w:b/>
          <w:sz w:val="48"/>
          <w:szCs w:val="48"/>
        </w:rPr>
        <w:lastRenderedPageBreak/>
        <w:t>Acknowledgement</w:t>
      </w:r>
    </w:p>
    <w:p w:rsidR="00926739" w:rsidRPr="00892828" w:rsidRDefault="00926739" w:rsidP="00926739">
      <w:pPr>
        <w:jc w:val="center"/>
        <w:rPr>
          <w:rFonts w:ascii="Times New Roman" w:hAnsi="Times New Roman" w:cs="Times New Roman"/>
          <w:sz w:val="24"/>
          <w:szCs w:val="48"/>
        </w:rPr>
      </w:pPr>
    </w:p>
    <w:p w:rsidR="00926739" w:rsidRPr="006C2E09" w:rsidRDefault="00926739" w:rsidP="00926739">
      <w:pPr>
        <w:spacing w:line="360" w:lineRule="auto"/>
        <w:jc w:val="both"/>
        <w:rPr>
          <w:rFonts w:ascii="Times New Roman" w:hAnsi="Times New Roman" w:cs="Times New Roman"/>
          <w:sz w:val="24"/>
          <w:szCs w:val="32"/>
        </w:rPr>
      </w:pPr>
      <w:r w:rsidRPr="00374525">
        <w:rPr>
          <w:rFonts w:ascii="Times New Roman" w:hAnsi="Times New Roman" w:cs="Times New Roman"/>
          <w:sz w:val="24"/>
          <w:szCs w:val="32"/>
        </w:rPr>
        <w:t>At the beginning I am very much grateful to Almighty Allah for giving me strength and the opportunity and sound mind to complete the project report. It is common practice to thank all those people who contributed to the task that one has to achieve and I see no reason to change this custom. I have received endless support and guidance in preparation of this report from numerous sources. I would like to take this opportunity to thank them all. </w:t>
      </w:r>
    </w:p>
    <w:p w:rsidR="00926739" w:rsidRPr="00374525" w:rsidRDefault="00926739" w:rsidP="00926739">
      <w:pPr>
        <w:spacing w:line="360" w:lineRule="auto"/>
        <w:jc w:val="both"/>
        <w:rPr>
          <w:rFonts w:ascii="Times New Roman" w:hAnsi="Times New Roman" w:cs="Times New Roman"/>
          <w:sz w:val="24"/>
          <w:szCs w:val="32"/>
        </w:rPr>
      </w:pPr>
      <w:r w:rsidRPr="00374525">
        <w:rPr>
          <w:rFonts w:ascii="Times New Roman" w:hAnsi="Times New Roman" w:cs="Times New Roman"/>
          <w:sz w:val="24"/>
          <w:szCs w:val="32"/>
        </w:rPr>
        <w:t>At first, I want to bid my heartiest thanks to my supervisor, Dr Kawsa</w:t>
      </w:r>
      <w:r>
        <w:rPr>
          <w:rFonts w:ascii="Times New Roman" w:hAnsi="Times New Roman" w:cs="Times New Roman"/>
          <w:sz w:val="24"/>
          <w:szCs w:val="32"/>
        </w:rPr>
        <w:t>r Ahmmed, Assistant professor, United I</w:t>
      </w:r>
      <w:r w:rsidRPr="00374525">
        <w:rPr>
          <w:rFonts w:ascii="Times New Roman" w:hAnsi="Times New Roman" w:cs="Times New Roman"/>
          <w:sz w:val="24"/>
          <w:szCs w:val="32"/>
        </w:rPr>
        <w:t>nternational University for guiding me and for giving me the opportunity to initiate this report. </w:t>
      </w:r>
    </w:p>
    <w:p w:rsidR="00926739" w:rsidRPr="00374525" w:rsidRDefault="00926739" w:rsidP="00926739">
      <w:pPr>
        <w:spacing w:line="360" w:lineRule="auto"/>
        <w:jc w:val="both"/>
        <w:rPr>
          <w:rFonts w:ascii="Times New Roman" w:hAnsi="Times New Roman" w:cs="Times New Roman"/>
          <w:sz w:val="24"/>
          <w:szCs w:val="32"/>
        </w:rPr>
      </w:pPr>
      <w:r w:rsidRPr="00374525">
        <w:rPr>
          <w:rFonts w:ascii="Times New Roman" w:hAnsi="Times New Roman" w:cs="Times New Roman"/>
          <w:sz w:val="24"/>
          <w:szCs w:val="32"/>
        </w:rPr>
        <w:t xml:space="preserve">The research on </w:t>
      </w:r>
      <w:r w:rsidRPr="00374525">
        <w:rPr>
          <w:rFonts w:ascii="Times New Roman" w:eastAsia="Times New Roman" w:hAnsi="Times New Roman" w:cs="Times New Roman"/>
          <w:b/>
          <w:sz w:val="24"/>
          <w:szCs w:val="24"/>
          <w:lang w:bidi="ar-SA"/>
        </w:rPr>
        <w:t>Celebrity Endorsement with Advertisement and Young Consumers’ Purchase Intention</w:t>
      </w:r>
      <w:r w:rsidRPr="00374525">
        <w:rPr>
          <w:rFonts w:ascii="Times New Roman" w:hAnsi="Times New Roman" w:cs="Times New Roman"/>
          <w:sz w:val="24"/>
          <w:szCs w:val="32"/>
        </w:rPr>
        <w:t xml:space="preserve"> has been given to me as part of the curriculum in the completion of the BBA program Major in marketing, I have tried my best to present this information as clearly as possible using basic terms that I hope will be comprehended by the widest spectrum of researcher, analysts and student for further studied </w:t>
      </w:r>
    </w:p>
    <w:p w:rsidR="00926739" w:rsidRPr="00374525" w:rsidRDefault="00926739" w:rsidP="00926739">
      <w:pPr>
        <w:spacing w:line="360" w:lineRule="auto"/>
        <w:jc w:val="both"/>
        <w:rPr>
          <w:rFonts w:ascii="Times New Roman" w:hAnsi="Times New Roman" w:cs="Times New Roman"/>
          <w:sz w:val="24"/>
          <w:szCs w:val="32"/>
        </w:rPr>
      </w:pPr>
      <w:r w:rsidRPr="00374525">
        <w:rPr>
          <w:rFonts w:ascii="Times New Roman" w:hAnsi="Times New Roman" w:cs="Times New Roman"/>
          <w:sz w:val="24"/>
          <w:szCs w:val="32"/>
        </w:rPr>
        <w:t>I also would like to thank united international University authority for their library and internet facilities from where I got enormous information. </w:t>
      </w:r>
    </w:p>
    <w:p w:rsidR="00926739" w:rsidRDefault="00926739" w:rsidP="00926739">
      <w:pPr>
        <w:rPr>
          <w:rFonts w:ascii="Times New Roman" w:hAnsi="Times New Roman" w:cs="Times New Roman"/>
        </w:rPr>
      </w:pPr>
    </w:p>
    <w:p w:rsidR="00926739" w:rsidRDefault="00926739" w:rsidP="00926739">
      <w:pPr>
        <w:rPr>
          <w:rFonts w:ascii="Times New Roman" w:hAnsi="Times New Roman" w:cs="Times New Roman"/>
        </w:rPr>
      </w:pPr>
    </w:p>
    <w:p w:rsidR="00926739" w:rsidRDefault="00926739" w:rsidP="00926739">
      <w:pPr>
        <w:rPr>
          <w:rFonts w:ascii="Times New Roman" w:hAnsi="Times New Roman" w:cs="Times New Roman"/>
        </w:rPr>
      </w:pPr>
    </w:p>
    <w:p w:rsidR="00926739" w:rsidRDefault="00926739" w:rsidP="00926739">
      <w:pPr>
        <w:rPr>
          <w:rFonts w:ascii="Times New Roman" w:hAnsi="Times New Roman" w:cs="Times New Roman"/>
        </w:rPr>
      </w:pPr>
    </w:p>
    <w:p w:rsidR="00926739" w:rsidRDefault="00926739" w:rsidP="00926739">
      <w:pPr>
        <w:rPr>
          <w:rFonts w:ascii="Times New Roman" w:hAnsi="Times New Roman" w:cs="Times New Roman"/>
        </w:rPr>
      </w:pPr>
    </w:p>
    <w:p w:rsidR="00926739" w:rsidRDefault="00926739" w:rsidP="00926739">
      <w:pPr>
        <w:rPr>
          <w:rFonts w:ascii="Times New Roman" w:hAnsi="Times New Roman" w:cs="Times New Roman"/>
        </w:rPr>
      </w:pPr>
    </w:p>
    <w:p w:rsidR="00926739" w:rsidRDefault="00926739" w:rsidP="00926739">
      <w:pPr>
        <w:rPr>
          <w:rFonts w:ascii="Times New Roman" w:hAnsi="Times New Roman" w:cs="Times New Roman"/>
        </w:rPr>
      </w:pPr>
    </w:p>
    <w:p w:rsidR="00926739" w:rsidRDefault="00926739" w:rsidP="00926739">
      <w:pPr>
        <w:rPr>
          <w:rFonts w:ascii="Times New Roman" w:hAnsi="Times New Roman" w:cs="Times New Roman"/>
        </w:rPr>
      </w:pPr>
    </w:p>
    <w:p w:rsidR="00926739" w:rsidRDefault="00926739" w:rsidP="00926739">
      <w:pPr>
        <w:rPr>
          <w:rFonts w:ascii="Times New Roman" w:hAnsi="Times New Roman" w:cs="Times New Roman"/>
        </w:rPr>
      </w:pPr>
    </w:p>
    <w:p w:rsidR="00926739" w:rsidRDefault="00926739" w:rsidP="00926739">
      <w:pPr>
        <w:pStyle w:val="NoSpacing"/>
        <w:spacing w:line="276" w:lineRule="auto"/>
        <w:rPr>
          <w:sz w:val="40"/>
          <w:szCs w:val="40"/>
        </w:rPr>
      </w:pPr>
    </w:p>
    <w:p w:rsidR="00926739" w:rsidRPr="00926739" w:rsidRDefault="00926739" w:rsidP="00926739">
      <w:pPr>
        <w:pStyle w:val="NoSpacing"/>
        <w:spacing w:line="276" w:lineRule="auto"/>
        <w:jc w:val="center"/>
        <w:rPr>
          <w:b/>
          <w:bCs/>
          <w:sz w:val="48"/>
          <w:szCs w:val="40"/>
        </w:rPr>
      </w:pPr>
      <w:r w:rsidRPr="00926739">
        <w:rPr>
          <w:b/>
          <w:bCs/>
          <w:sz w:val="48"/>
          <w:szCs w:val="40"/>
        </w:rPr>
        <w:lastRenderedPageBreak/>
        <w:t>Executive Summary</w:t>
      </w:r>
    </w:p>
    <w:p w:rsidR="00926739" w:rsidRPr="008921DB" w:rsidRDefault="00926739" w:rsidP="00926739">
      <w:pPr>
        <w:rPr>
          <w:rFonts w:ascii="Times New Roman" w:hAnsi="Times New Roman" w:cs="Times New Roman"/>
        </w:rPr>
      </w:pPr>
    </w:p>
    <w:p w:rsidR="00926739" w:rsidRPr="008921DB" w:rsidRDefault="00617491" w:rsidP="0092673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purpose of this study is to examine the </w:t>
      </w:r>
      <w:r w:rsidRPr="00617491">
        <w:rPr>
          <w:rFonts w:ascii="Times New Roman" w:eastAsia="Times New Roman" w:hAnsi="Times New Roman" w:cs="Times New Roman"/>
          <w:sz w:val="24"/>
          <w:szCs w:val="24"/>
          <w:lang w:bidi="ar-SA"/>
        </w:rPr>
        <w:t>celebrity endorsement in advertisement and young consumers’ purchase intention</w:t>
      </w:r>
      <w:r>
        <w:rPr>
          <w:rFonts w:ascii="Times New Roman" w:eastAsia="Times New Roman" w:hAnsi="Times New Roman" w:cs="Times New Roman"/>
          <w:sz w:val="24"/>
          <w:szCs w:val="24"/>
          <w:lang w:bidi="ar-SA"/>
        </w:rPr>
        <w:t xml:space="preserve">. </w:t>
      </w:r>
      <w:r w:rsidR="00926739" w:rsidRPr="00374525">
        <w:rPr>
          <w:rFonts w:ascii="Times New Roman" w:hAnsi="Times New Roman" w:cs="Times New Roman"/>
          <w:sz w:val="24"/>
          <w:szCs w:val="24"/>
        </w:rPr>
        <w:t xml:space="preserve">Because of the cluttering of advertisements, it has </w:t>
      </w:r>
      <w:r w:rsidR="00104692" w:rsidRPr="00374525">
        <w:rPr>
          <w:rFonts w:ascii="Times New Roman" w:hAnsi="Times New Roman" w:cs="Times New Roman"/>
          <w:sz w:val="24"/>
          <w:szCs w:val="24"/>
        </w:rPr>
        <w:t>emerged</w:t>
      </w:r>
      <w:r w:rsidR="00926739" w:rsidRPr="00374525">
        <w:rPr>
          <w:rFonts w:ascii="Times New Roman" w:hAnsi="Times New Roman" w:cs="Times New Roman"/>
          <w:sz w:val="24"/>
          <w:szCs w:val="24"/>
        </w:rPr>
        <w:t xml:space="preserve"> as extraordinarily </w:t>
      </w:r>
      <w:r w:rsidR="00104692" w:rsidRPr="00374525">
        <w:rPr>
          <w:rFonts w:ascii="Times New Roman" w:hAnsi="Times New Roman" w:cs="Times New Roman"/>
          <w:sz w:val="24"/>
          <w:szCs w:val="24"/>
        </w:rPr>
        <w:t>di</w:t>
      </w:r>
      <w:r w:rsidR="00104692">
        <w:rPr>
          <w:rFonts w:ascii="Times New Roman" w:hAnsi="Times New Roman" w:cs="Times New Roman"/>
          <w:sz w:val="24"/>
          <w:szCs w:val="24"/>
        </w:rPr>
        <w:t>ff</w:t>
      </w:r>
      <w:r w:rsidR="00104692" w:rsidRPr="00374525">
        <w:rPr>
          <w:rFonts w:ascii="Times New Roman" w:hAnsi="Times New Roman" w:cs="Times New Roman"/>
          <w:sz w:val="24"/>
          <w:szCs w:val="24"/>
        </w:rPr>
        <w:t>icult</w:t>
      </w:r>
      <w:r w:rsidR="00926739" w:rsidRPr="00374525">
        <w:rPr>
          <w:rFonts w:ascii="Times New Roman" w:hAnsi="Times New Roman" w:cs="Times New Roman"/>
          <w:sz w:val="24"/>
          <w:szCs w:val="24"/>
        </w:rPr>
        <w:t xml:space="preserve"> for marketers to get the attention of younger clients. Marketers across the world are actually relying on celeb endorsements. Advertising and marketing messages advocated by using celebrities offer a better degree of appeal, attention on and recollect than those encouraged by means of non-celebrities. Many earlier researches have measured the e</w:t>
      </w:r>
      <w:r w:rsidR="00104692">
        <w:rPr>
          <w:rFonts w:ascii="Times New Roman" w:hAnsi="Times New Roman" w:cs="Times New Roman"/>
          <w:sz w:val="24"/>
          <w:szCs w:val="24"/>
        </w:rPr>
        <w:t>ff</w:t>
      </w:r>
      <w:r w:rsidR="00926739" w:rsidRPr="00374525">
        <w:rPr>
          <w:rFonts w:ascii="Times New Roman" w:hAnsi="Times New Roman" w:cs="Times New Roman"/>
          <w:sz w:val="24"/>
          <w:szCs w:val="24"/>
        </w:rPr>
        <w:t xml:space="preserve">ectiveness of movie star endorsement and there is restricted evidence at the </w:t>
      </w:r>
      <w:r w:rsidR="00104692">
        <w:rPr>
          <w:rFonts w:ascii="Times New Roman" w:hAnsi="Times New Roman" w:cs="Times New Roman"/>
          <w:sz w:val="24"/>
          <w:szCs w:val="24"/>
        </w:rPr>
        <w:t>effect</w:t>
      </w:r>
      <w:r w:rsidR="00104692" w:rsidRPr="00374525">
        <w:rPr>
          <w:rFonts w:ascii="Times New Roman" w:hAnsi="Times New Roman" w:cs="Times New Roman"/>
          <w:sz w:val="24"/>
          <w:szCs w:val="24"/>
        </w:rPr>
        <w:t xml:space="preserve"> </w:t>
      </w:r>
      <w:r w:rsidR="00926739" w:rsidRPr="00374525">
        <w:rPr>
          <w:rFonts w:ascii="Times New Roman" w:hAnsi="Times New Roman" w:cs="Times New Roman"/>
          <w:sz w:val="24"/>
          <w:szCs w:val="24"/>
        </w:rPr>
        <w:t xml:space="preserve">of movie star endorsement on buy aim. Accordingly, this study </w:t>
      </w:r>
      <w:r>
        <w:rPr>
          <w:rFonts w:ascii="Times New Roman" w:hAnsi="Times New Roman" w:cs="Times New Roman"/>
          <w:sz w:val="24"/>
          <w:szCs w:val="24"/>
        </w:rPr>
        <w:t xml:space="preserve">identifies three celeb qualities namely </w:t>
      </w:r>
      <w:r w:rsidRPr="00374525">
        <w:rPr>
          <w:rFonts w:ascii="Times New Roman" w:hAnsi="Times New Roman" w:cs="Times New Roman"/>
          <w:sz w:val="24"/>
          <w:szCs w:val="24"/>
        </w:rPr>
        <w:t xml:space="preserve">of </w:t>
      </w:r>
      <w:r>
        <w:rPr>
          <w:rFonts w:ascii="Times New Roman" w:hAnsi="Times New Roman" w:cs="Times New Roman"/>
          <w:sz w:val="24"/>
          <w:szCs w:val="24"/>
        </w:rPr>
        <w:t xml:space="preserve">celebrity attractiveness, celebrity expertise and celebrity trustworthiness and their impact on </w:t>
      </w:r>
      <w:r w:rsidR="00926739" w:rsidRPr="00374525">
        <w:rPr>
          <w:rFonts w:ascii="Times New Roman" w:hAnsi="Times New Roman" w:cs="Times New Roman"/>
          <w:sz w:val="24"/>
          <w:szCs w:val="24"/>
        </w:rPr>
        <w:t>young</w:t>
      </w:r>
      <w:r>
        <w:rPr>
          <w:rFonts w:ascii="Times New Roman" w:hAnsi="Times New Roman" w:cs="Times New Roman"/>
          <w:sz w:val="24"/>
          <w:szCs w:val="24"/>
        </w:rPr>
        <w:t xml:space="preserve"> consumer buying intention.</w:t>
      </w:r>
      <w:r w:rsidR="00B1660B">
        <w:rPr>
          <w:rFonts w:ascii="Times New Roman" w:hAnsi="Times New Roman" w:cs="Times New Roman"/>
          <w:sz w:val="24"/>
          <w:szCs w:val="24"/>
        </w:rPr>
        <w:t xml:space="preserve"> In addition, consumer </w:t>
      </w:r>
      <w:r w:rsidR="00B1660B" w:rsidRPr="00374525">
        <w:rPr>
          <w:rFonts w:ascii="Times New Roman" w:hAnsi="Times New Roman" w:cs="Times New Roman"/>
          <w:sz w:val="24"/>
          <w:szCs w:val="24"/>
        </w:rPr>
        <w:t>gender</w:t>
      </w:r>
      <w:r w:rsidR="00EA4F10" w:rsidRPr="00374525">
        <w:rPr>
          <w:rFonts w:ascii="Times New Roman" w:hAnsi="Times New Roman" w:cs="Times New Roman"/>
          <w:sz w:val="24"/>
          <w:szCs w:val="24"/>
        </w:rPr>
        <w:t>, type</w:t>
      </w:r>
      <w:r w:rsidR="00B1660B" w:rsidRPr="00374525">
        <w:rPr>
          <w:rFonts w:ascii="Times New Roman" w:hAnsi="Times New Roman" w:cs="Times New Roman"/>
          <w:sz w:val="24"/>
          <w:szCs w:val="24"/>
        </w:rPr>
        <w:t xml:space="preserve">, age </w:t>
      </w:r>
      <w:r w:rsidR="00B1660B">
        <w:rPr>
          <w:rFonts w:ascii="Times New Roman" w:hAnsi="Times New Roman" w:cs="Times New Roman"/>
          <w:sz w:val="24"/>
          <w:szCs w:val="24"/>
        </w:rPr>
        <w:t xml:space="preserve">and </w:t>
      </w:r>
      <w:r w:rsidR="00B1660B" w:rsidRPr="00374525">
        <w:rPr>
          <w:rFonts w:ascii="Times New Roman" w:hAnsi="Times New Roman" w:cs="Times New Roman"/>
          <w:sz w:val="24"/>
          <w:szCs w:val="24"/>
        </w:rPr>
        <w:t>occupation</w:t>
      </w:r>
      <w:r w:rsidR="00B1660B">
        <w:rPr>
          <w:rFonts w:ascii="Times New Roman" w:hAnsi="Times New Roman" w:cs="Times New Roman"/>
          <w:sz w:val="24"/>
          <w:szCs w:val="24"/>
        </w:rPr>
        <w:t xml:space="preserve"> w</w:t>
      </w:r>
      <w:r w:rsidR="002C3863">
        <w:rPr>
          <w:rFonts w:ascii="Times New Roman" w:hAnsi="Times New Roman" w:cs="Times New Roman"/>
          <w:sz w:val="24"/>
          <w:szCs w:val="24"/>
        </w:rPr>
        <w:t xml:space="preserve">ere also considered in evaluating the impact. </w:t>
      </w:r>
    </w:p>
    <w:p w:rsidR="002C3863" w:rsidRDefault="00B1660B" w:rsidP="0092673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Using a </w:t>
      </w:r>
      <w:r w:rsidRPr="00374525">
        <w:rPr>
          <w:rFonts w:ascii="Times New Roman" w:hAnsi="Times New Roman" w:cs="Times New Roman"/>
          <w:sz w:val="24"/>
          <w:szCs w:val="24"/>
        </w:rPr>
        <w:t>purposive</w:t>
      </w:r>
      <w:r>
        <w:rPr>
          <w:rFonts w:ascii="Times New Roman" w:hAnsi="Times New Roman" w:cs="Times New Roman"/>
          <w:sz w:val="24"/>
          <w:szCs w:val="24"/>
        </w:rPr>
        <w:t xml:space="preserve"> </w:t>
      </w:r>
      <w:r w:rsidRPr="00374525">
        <w:rPr>
          <w:rFonts w:ascii="Times New Roman" w:hAnsi="Times New Roman" w:cs="Times New Roman"/>
          <w:sz w:val="24"/>
          <w:szCs w:val="24"/>
        </w:rPr>
        <w:t>sampling approach</w:t>
      </w:r>
      <w:r>
        <w:rPr>
          <w:rFonts w:ascii="Times New Roman" w:hAnsi="Times New Roman" w:cs="Times New Roman"/>
          <w:sz w:val="24"/>
          <w:szCs w:val="24"/>
        </w:rPr>
        <w:t>,</w:t>
      </w:r>
      <w:r w:rsidRPr="00374525">
        <w:rPr>
          <w:rFonts w:ascii="Times New Roman" w:hAnsi="Times New Roman" w:cs="Times New Roman"/>
          <w:sz w:val="24"/>
          <w:szCs w:val="24"/>
        </w:rPr>
        <w:t xml:space="preserve"> </w:t>
      </w:r>
      <w:r>
        <w:rPr>
          <w:rFonts w:ascii="Times New Roman" w:hAnsi="Times New Roman" w:cs="Times New Roman"/>
          <w:sz w:val="24"/>
          <w:szCs w:val="24"/>
        </w:rPr>
        <w:t xml:space="preserve">data were collected from </w:t>
      </w:r>
      <w:r w:rsidR="00926739" w:rsidRPr="00374525">
        <w:rPr>
          <w:rFonts w:ascii="Times New Roman" w:hAnsi="Times New Roman" w:cs="Times New Roman"/>
          <w:sz w:val="24"/>
          <w:szCs w:val="24"/>
        </w:rPr>
        <w:t>100</w:t>
      </w:r>
      <w:r>
        <w:rPr>
          <w:rFonts w:ascii="Times New Roman" w:hAnsi="Times New Roman" w:cs="Times New Roman"/>
          <w:sz w:val="24"/>
          <w:szCs w:val="24"/>
        </w:rPr>
        <w:t xml:space="preserve"> respondents</w:t>
      </w:r>
      <w:r w:rsidR="00926739" w:rsidRPr="00374525">
        <w:rPr>
          <w:rFonts w:ascii="Times New Roman" w:hAnsi="Times New Roman" w:cs="Times New Roman"/>
          <w:sz w:val="24"/>
          <w:szCs w:val="24"/>
        </w:rPr>
        <w:t xml:space="preserve">. </w:t>
      </w:r>
      <w:r w:rsidR="002C3863">
        <w:rPr>
          <w:rFonts w:ascii="Times New Roman" w:hAnsi="Times New Roman" w:cs="Times New Roman"/>
          <w:sz w:val="24"/>
          <w:szCs w:val="24"/>
        </w:rPr>
        <w:t xml:space="preserve">Results show that among the influencing variables, </w:t>
      </w:r>
      <w:r w:rsidR="00EA4F10">
        <w:rPr>
          <w:rFonts w:ascii="Times New Roman" w:hAnsi="Times New Roman" w:cs="Times New Roman"/>
          <w:sz w:val="24"/>
          <w:szCs w:val="24"/>
        </w:rPr>
        <w:t>physical attraction and celebrity trustworthiness have more influence on young consumer purchase intention that other variable. Based on the results several conclusions were drawn as well as certain recommendations were provided.</w:t>
      </w:r>
    </w:p>
    <w:p w:rsidR="00EA4F10" w:rsidRDefault="00EA4F10" w:rsidP="00926739">
      <w:pPr>
        <w:spacing w:line="360" w:lineRule="auto"/>
        <w:jc w:val="both"/>
        <w:rPr>
          <w:rFonts w:ascii="Times New Roman" w:hAnsi="Times New Roman" w:cs="Times New Roman"/>
          <w:sz w:val="24"/>
          <w:szCs w:val="24"/>
        </w:rPr>
      </w:pPr>
    </w:p>
    <w:p w:rsidR="00926739" w:rsidRPr="00374525" w:rsidRDefault="00926739" w:rsidP="00926739">
      <w:pPr>
        <w:spacing w:line="360" w:lineRule="auto"/>
        <w:rPr>
          <w:rFonts w:ascii="Times New Roman" w:hAnsi="Times New Roman" w:cs="Times New Roman"/>
          <w:sz w:val="24"/>
          <w:szCs w:val="24"/>
        </w:rPr>
      </w:pPr>
      <w:r w:rsidRPr="00374525">
        <w:rPr>
          <w:rFonts w:ascii="Times New Roman" w:hAnsi="Times New Roman" w:cs="Times New Roman"/>
          <w:b/>
          <w:sz w:val="24"/>
          <w:szCs w:val="24"/>
        </w:rPr>
        <w:t>Keywords:</w:t>
      </w:r>
      <w:r w:rsidRPr="00374525">
        <w:rPr>
          <w:rFonts w:ascii="Times New Roman" w:hAnsi="Times New Roman" w:cs="Times New Roman"/>
          <w:sz w:val="24"/>
          <w:szCs w:val="24"/>
        </w:rPr>
        <w:t xml:space="preserve"> Celebrity Endorsement, Purchase Intentions, Advertisement Credibility, Dimensions of Celebrity Endorsement, Consumer Decision-Making Process.</w:t>
      </w:r>
    </w:p>
    <w:p w:rsidR="00926739" w:rsidRDefault="00926739" w:rsidP="00926739">
      <w:pPr>
        <w:spacing w:line="360" w:lineRule="auto"/>
        <w:jc w:val="both"/>
        <w:rPr>
          <w:rFonts w:ascii="Times New Roman" w:hAnsi="Times New Roman" w:cs="Times New Roman"/>
          <w:sz w:val="24"/>
          <w:szCs w:val="30"/>
        </w:rPr>
      </w:pPr>
    </w:p>
    <w:p w:rsidR="00926739" w:rsidRDefault="00926739" w:rsidP="00926739">
      <w:pPr>
        <w:spacing w:line="360" w:lineRule="auto"/>
        <w:jc w:val="both"/>
        <w:rPr>
          <w:rFonts w:ascii="Times New Roman" w:hAnsi="Times New Roman" w:cs="Times New Roman"/>
          <w:sz w:val="24"/>
          <w:szCs w:val="30"/>
        </w:rPr>
      </w:pPr>
    </w:p>
    <w:p w:rsidR="00926739" w:rsidRDefault="00926739" w:rsidP="00926739">
      <w:pPr>
        <w:spacing w:line="360" w:lineRule="auto"/>
        <w:jc w:val="both"/>
        <w:rPr>
          <w:rFonts w:ascii="Times New Roman" w:hAnsi="Times New Roman" w:cs="Times New Roman"/>
          <w:sz w:val="24"/>
          <w:szCs w:val="30"/>
        </w:rPr>
      </w:pPr>
    </w:p>
    <w:p w:rsidR="00926739" w:rsidRDefault="00926739" w:rsidP="00926739">
      <w:pPr>
        <w:spacing w:line="360" w:lineRule="auto"/>
        <w:jc w:val="both"/>
        <w:rPr>
          <w:rFonts w:ascii="Times New Roman" w:hAnsi="Times New Roman" w:cs="Times New Roman"/>
          <w:sz w:val="24"/>
          <w:szCs w:val="30"/>
        </w:rPr>
      </w:pPr>
    </w:p>
    <w:p w:rsidR="00926739" w:rsidRDefault="00926739" w:rsidP="00926739">
      <w:pPr>
        <w:spacing w:line="360" w:lineRule="auto"/>
        <w:jc w:val="both"/>
        <w:rPr>
          <w:rFonts w:ascii="Times New Roman" w:hAnsi="Times New Roman" w:cs="Times New Roman"/>
          <w:sz w:val="24"/>
          <w:szCs w:val="30"/>
        </w:rPr>
      </w:pPr>
    </w:p>
    <w:p w:rsidR="00926739" w:rsidRDefault="00926739" w:rsidP="00926739">
      <w:pPr>
        <w:spacing w:line="360" w:lineRule="auto"/>
        <w:jc w:val="both"/>
        <w:rPr>
          <w:rFonts w:ascii="Times New Roman" w:hAnsi="Times New Roman" w:cs="Times New Roman"/>
          <w:sz w:val="24"/>
          <w:szCs w:val="30"/>
        </w:rPr>
      </w:pPr>
    </w:p>
    <w:p w:rsidR="00926739" w:rsidRDefault="00926739" w:rsidP="00926739">
      <w:pPr>
        <w:spacing w:line="360" w:lineRule="auto"/>
        <w:jc w:val="both"/>
        <w:rPr>
          <w:rFonts w:ascii="Times New Roman" w:hAnsi="Times New Roman" w:cs="Times New Roman"/>
          <w:sz w:val="24"/>
          <w:szCs w:val="30"/>
        </w:rPr>
      </w:pPr>
    </w:p>
    <w:p w:rsidR="00926739" w:rsidRPr="00374525" w:rsidRDefault="00926739" w:rsidP="00926739">
      <w:pPr>
        <w:tabs>
          <w:tab w:val="left" w:pos="5455"/>
        </w:tabs>
        <w:spacing w:line="360" w:lineRule="auto"/>
        <w:jc w:val="center"/>
        <w:rPr>
          <w:rFonts w:ascii="Times New Roman" w:eastAsia="Calibri" w:hAnsi="Times New Roman"/>
          <w:b/>
          <w:color w:val="2E74B5" w:themeColor="accent1" w:themeShade="BF"/>
          <w:sz w:val="60"/>
          <w:szCs w:val="60"/>
        </w:rPr>
      </w:pPr>
      <w:r w:rsidRPr="00374525">
        <w:rPr>
          <w:rFonts w:ascii="Times New Roman" w:eastAsia="Calibri" w:hAnsi="Times New Roman"/>
          <w:b/>
          <w:color w:val="2E74B5" w:themeColor="accent1" w:themeShade="BF"/>
          <w:sz w:val="60"/>
          <w:szCs w:val="60"/>
        </w:rPr>
        <w:lastRenderedPageBreak/>
        <w:t>Table of Content</w:t>
      </w:r>
    </w:p>
    <w:tbl>
      <w:tblPr>
        <w:tblStyle w:val="GridTable6Colorful-Accent11"/>
        <w:tblW w:w="9433" w:type="dxa"/>
        <w:tblLook w:val="04A0" w:firstRow="1" w:lastRow="0" w:firstColumn="1" w:lastColumn="0" w:noHBand="0" w:noVBand="1"/>
      </w:tblPr>
      <w:tblGrid>
        <w:gridCol w:w="2083"/>
        <w:gridCol w:w="5472"/>
        <w:gridCol w:w="1878"/>
      </w:tblGrid>
      <w:tr w:rsidR="00926739" w:rsidTr="00926739">
        <w:trPr>
          <w:cnfStyle w:val="100000000000" w:firstRow="1" w:lastRow="0" w:firstColumn="0" w:lastColumn="0" w:oddVBand="0" w:evenVBand="0" w:oddHBand="0" w:evenHBand="0" w:firstRowFirstColumn="0" w:firstRowLastColumn="0" w:lastRowFirstColumn="0" w:lastRowLastColumn="0"/>
          <w:trHeight w:val="596"/>
        </w:trPr>
        <w:tc>
          <w:tcPr>
            <w:cnfStyle w:val="001000000000" w:firstRow="0" w:lastRow="0" w:firstColumn="1" w:lastColumn="0" w:oddVBand="0" w:evenVBand="0" w:oddHBand="0" w:evenHBand="0" w:firstRowFirstColumn="0" w:firstRowLastColumn="0" w:lastRowFirstColumn="0" w:lastRowLastColumn="0"/>
            <w:tcW w:w="7555" w:type="dxa"/>
            <w:gridSpan w:val="2"/>
            <w:tcBorders>
              <w:top w:val="single" w:sz="4" w:space="0" w:color="9CC2E5"/>
              <w:left w:val="single" w:sz="4" w:space="0" w:color="9CC2E5"/>
              <w:right w:val="single" w:sz="4" w:space="0" w:color="9CC2E5"/>
            </w:tcBorders>
            <w:hideMark/>
          </w:tcPr>
          <w:p w:rsidR="00926739" w:rsidRPr="00374525" w:rsidRDefault="00926739" w:rsidP="00926739">
            <w:pPr>
              <w:tabs>
                <w:tab w:val="left" w:pos="5269"/>
              </w:tabs>
              <w:jc w:val="center"/>
              <w:rPr>
                <w:rFonts w:ascii="Times New Roman" w:eastAsia="Calibri" w:hAnsi="Times New Roman"/>
                <w:sz w:val="28"/>
                <w:szCs w:val="24"/>
              </w:rPr>
            </w:pPr>
            <w:r w:rsidRPr="00374525">
              <w:rPr>
                <w:rFonts w:ascii="Times New Roman" w:eastAsia="Calibri" w:hAnsi="Times New Roman"/>
                <w:sz w:val="28"/>
                <w:szCs w:val="24"/>
              </w:rPr>
              <w:t>Subject</w:t>
            </w:r>
          </w:p>
        </w:tc>
        <w:tc>
          <w:tcPr>
            <w:tcW w:w="1878" w:type="dxa"/>
            <w:tcBorders>
              <w:top w:val="single" w:sz="4" w:space="0" w:color="9CC2E5"/>
              <w:left w:val="single" w:sz="4" w:space="0" w:color="9CC2E5"/>
              <w:right w:val="single" w:sz="4" w:space="0" w:color="9CC2E5"/>
            </w:tcBorders>
            <w:hideMark/>
          </w:tcPr>
          <w:p w:rsidR="00926739" w:rsidRPr="00374525" w:rsidRDefault="00926739" w:rsidP="00926739">
            <w:pPr>
              <w:tabs>
                <w:tab w:val="left" w:pos="5269"/>
              </w:tabs>
              <w:jc w:val="center"/>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sz w:val="28"/>
                <w:szCs w:val="24"/>
              </w:rPr>
            </w:pPr>
            <w:r w:rsidRPr="00374525">
              <w:rPr>
                <w:rFonts w:ascii="Times New Roman" w:eastAsia="Calibri" w:hAnsi="Times New Roman"/>
                <w:sz w:val="28"/>
                <w:szCs w:val="24"/>
              </w:rPr>
              <w:t>Page number:</w:t>
            </w:r>
          </w:p>
        </w:tc>
      </w:tr>
      <w:tr w:rsidR="00041031" w:rsidTr="00926739">
        <w:trPr>
          <w:cnfStyle w:val="000000100000" w:firstRow="0" w:lastRow="0" w:firstColumn="0" w:lastColumn="0" w:oddVBand="0" w:evenVBand="0" w:oddHBand="1" w:evenHBand="0" w:firstRowFirstColumn="0" w:firstRowLastColumn="0" w:lastRowFirstColumn="0" w:lastRowLastColumn="0"/>
          <w:trHeight w:val="363"/>
        </w:trPr>
        <w:tc>
          <w:tcPr>
            <w:cnfStyle w:val="001000000000" w:firstRow="0" w:lastRow="0" w:firstColumn="1" w:lastColumn="0" w:oddVBand="0" w:evenVBand="0" w:oddHBand="0" w:evenHBand="0" w:firstRowFirstColumn="0" w:firstRowLastColumn="0" w:lastRowFirstColumn="0" w:lastRowLastColumn="0"/>
            <w:tcW w:w="7555" w:type="dxa"/>
            <w:gridSpan w:val="2"/>
            <w:tcBorders>
              <w:top w:val="single" w:sz="4" w:space="0" w:color="9CC2E5"/>
              <w:left w:val="single" w:sz="4" w:space="0" w:color="9CC2E5"/>
              <w:bottom w:val="single" w:sz="4" w:space="0" w:color="9CC2E5"/>
              <w:right w:val="single" w:sz="4" w:space="0" w:color="9CC2E5"/>
            </w:tcBorders>
            <w:hideMark/>
          </w:tcPr>
          <w:p w:rsidR="00041031" w:rsidRPr="004523BD" w:rsidRDefault="00041031" w:rsidP="00041031">
            <w:pPr>
              <w:rPr>
                <w:sz w:val="24"/>
              </w:rPr>
            </w:pPr>
            <w:r w:rsidRPr="004523BD">
              <w:rPr>
                <w:sz w:val="24"/>
              </w:rPr>
              <w:t>Letter of Transmittal</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tabs>
                <w:tab w:val="left" w:pos="5269"/>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sz w:val="24"/>
                <w:szCs w:val="24"/>
              </w:rPr>
            </w:pPr>
            <w:bookmarkStart w:id="0" w:name="_GoBack"/>
            <w:bookmarkEnd w:id="0"/>
            <w:r>
              <w:rPr>
                <w:rFonts w:ascii="Times New Roman" w:hAnsi="Times New Roman"/>
                <w:b/>
                <w:sz w:val="24"/>
                <w:szCs w:val="24"/>
              </w:rPr>
              <w:t>2</w:t>
            </w:r>
          </w:p>
        </w:tc>
      </w:tr>
      <w:tr w:rsidR="00041031" w:rsidTr="00926739">
        <w:trPr>
          <w:trHeight w:val="363"/>
        </w:trPr>
        <w:tc>
          <w:tcPr>
            <w:cnfStyle w:val="001000000000" w:firstRow="0" w:lastRow="0" w:firstColumn="1" w:lastColumn="0" w:oddVBand="0" w:evenVBand="0" w:oddHBand="0" w:evenHBand="0" w:firstRowFirstColumn="0" w:firstRowLastColumn="0" w:lastRowFirstColumn="0" w:lastRowLastColumn="0"/>
            <w:tcW w:w="7555" w:type="dxa"/>
            <w:gridSpan w:val="2"/>
            <w:tcBorders>
              <w:top w:val="single" w:sz="4" w:space="0" w:color="9CC2E5"/>
              <w:left w:val="single" w:sz="4" w:space="0" w:color="9CC2E5"/>
              <w:bottom w:val="single" w:sz="4" w:space="0" w:color="9CC2E5"/>
              <w:right w:val="single" w:sz="4" w:space="0" w:color="9CC2E5"/>
            </w:tcBorders>
            <w:hideMark/>
          </w:tcPr>
          <w:p w:rsidR="00041031" w:rsidRPr="004523BD" w:rsidRDefault="00041031" w:rsidP="00041031">
            <w:pPr>
              <w:rPr>
                <w:sz w:val="24"/>
              </w:rPr>
            </w:pPr>
            <w:r w:rsidRPr="004523BD">
              <w:rPr>
                <w:sz w:val="24"/>
              </w:rPr>
              <w:t>Letter of Acceptance</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tabs>
                <w:tab w:val="left" w:pos="5269"/>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1"/>
                <w:szCs w:val="21"/>
              </w:rPr>
            </w:pPr>
            <w:r>
              <w:rPr>
                <w:rFonts w:ascii="Times New Roman" w:hAnsi="Times New Roman"/>
                <w:b/>
                <w:sz w:val="24"/>
                <w:szCs w:val="24"/>
              </w:rPr>
              <w:t>3</w:t>
            </w:r>
          </w:p>
        </w:tc>
      </w:tr>
      <w:tr w:rsidR="00041031" w:rsidTr="00926739">
        <w:trPr>
          <w:cnfStyle w:val="000000100000" w:firstRow="0" w:lastRow="0" w:firstColumn="0" w:lastColumn="0" w:oddVBand="0" w:evenVBand="0" w:oddHBand="1" w:evenHBand="0" w:firstRowFirstColumn="0" w:firstRowLastColumn="0" w:lastRowFirstColumn="0" w:lastRowLastColumn="0"/>
          <w:trHeight w:val="363"/>
        </w:trPr>
        <w:tc>
          <w:tcPr>
            <w:cnfStyle w:val="001000000000" w:firstRow="0" w:lastRow="0" w:firstColumn="1" w:lastColumn="0" w:oddVBand="0" w:evenVBand="0" w:oddHBand="0" w:evenHBand="0" w:firstRowFirstColumn="0" w:firstRowLastColumn="0" w:lastRowFirstColumn="0" w:lastRowLastColumn="0"/>
            <w:tcW w:w="7555" w:type="dxa"/>
            <w:gridSpan w:val="2"/>
            <w:tcBorders>
              <w:top w:val="single" w:sz="4" w:space="0" w:color="9CC2E5"/>
              <w:left w:val="single" w:sz="4" w:space="0" w:color="9CC2E5"/>
              <w:bottom w:val="single" w:sz="4" w:space="0" w:color="9CC2E5"/>
              <w:right w:val="single" w:sz="4" w:space="0" w:color="9CC2E5"/>
            </w:tcBorders>
            <w:hideMark/>
          </w:tcPr>
          <w:p w:rsidR="00041031" w:rsidRPr="004523BD" w:rsidRDefault="00041031" w:rsidP="00041031">
            <w:pPr>
              <w:rPr>
                <w:sz w:val="24"/>
              </w:rPr>
            </w:pPr>
            <w:r w:rsidRPr="004523BD">
              <w:rPr>
                <w:sz w:val="24"/>
              </w:rPr>
              <w:t>Acknowledgement</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tabs>
                <w:tab w:val="left" w:pos="5269"/>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4"/>
              </w:rPr>
            </w:pPr>
            <w:r>
              <w:rPr>
                <w:rFonts w:ascii="Times New Roman" w:hAnsi="Times New Roman"/>
                <w:b/>
                <w:sz w:val="24"/>
                <w:szCs w:val="24"/>
              </w:rPr>
              <w:t>4</w:t>
            </w:r>
          </w:p>
        </w:tc>
      </w:tr>
      <w:tr w:rsidR="00041031" w:rsidTr="00926739">
        <w:trPr>
          <w:trHeight w:val="363"/>
        </w:trPr>
        <w:tc>
          <w:tcPr>
            <w:cnfStyle w:val="001000000000" w:firstRow="0" w:lastRow="0" w:firstColumn="1" w:lastColumn="0" w:oddVBand="0" w:evenVBand="0" w:oddHBand="0" w:evenHBand="0" w:firstRowFirstColumn="0" w:firstRowLastColumn="0" w:lastRowFirstColumn="0" w:lastRowLastColumn="0"/>
            <w:tcW w:w="7555" w:type="dxa"/>
            <w:gridSpan w:val="2"/>
            <w:tcBorders>
              <w:top w:val="single" w:sz="4" w:space="0" w:color="9CC2E5"/>
              <w:left w:val="single" w:sz="4" w:space="0" w:color="9CC2E5"/>
              <w:bottom w:val="single" w:sz="4" w:space="0" w:color="9CC2E5"/>
              <w:right w:val="single" w:sz="4" w:space="0" w:color="9CC2E5"/>
            </w:tcBorders>
          </w:tcPr>
          <w:p w:rsidR="00041031" w:rsidRPr="004523BD" w:rsidRDefault="00041031" w:rsidP="00041031">
            <w:pPr>
              <w:rPr>
                <w:sz w:val="24"/>
              </w:rPr>
            </w:pPr>
            <w:r w:rsidRPr="004523BD">
              <w:rPr>
                <w:sz w:val="24"/>
              </w:rPr>
              <w:t>Executive summary</w:t>
            </w:r>
          </w:p>
        </w:tc>
        <w:tc>
          <w:tcPr>
            <w:tcW w:w="1878" w:type="dxa"/>
            <w:tcBorders>
              <w:top w:val="single" w:sz="4" w:space="0" w:color="9CC2E5"/>
              <w:left w:val="single" w:sz="4" w:space="0" w:color="9CC2E5"/>
              <w:bottom w:val="single" w:sz="4" w:space="0" w:color="9CC2E5"/>
              <w:right w:val="single" w:sz="4" w:space="0" w:color="9CC2E5"/>
            </w:tcBorders>
          </w:tcPr>
          <w:p w:rsidR="00041031" w:rsidRDefault="00041031" w:rsidP="00041031">
            <w:pPr>
              <w:tabs>
                <w:tab w:val="left" w:pos="5269"/>
              </w:tabs>
              <w:jc w:val="cente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4"/>
              </w:rPr>
            </w:pPr>
            <w:r>
              <w:rPr>
                <w:rFonts w:ascii="Times New Roman" w:hAnsi="Times New Roman"/>
                <w:b/>
                <w:sz w:val="24"/>
                <w:szCs w:val="24"/>
              </w:rPr>
              <w:t>5</w:t>
            </w:r>
          </w:p>
        </w:tc>
      </w:tr>
      <w:tr w:rsidR="00041031" w:rsidTr="00926739">
        <w:trPr>
          <w:cnfStyle w:val="000000100000" w:firstRow="0" w:lastRow="0" w:firstColumn="0" w:lastColumn="0" w:oddVBand="0" w:evenVBand="0" w:oddHBand="1" w:evenHBand="0" w:firstRowFirstColumn="0" w:firstRowLastColumn="0" w:lastRowFirstColumn="0" w:lastRowLastColumn="0"/>
          <w:trHeight w:val="363"/>
        </w:trPr>
        <w:tc>
          <w:tcPr>
            <w:cnfStyle w:val="001000000000" w:firstRow="0" w:lastRow="0" w:firstColumn="1" w:lastColumn="0" w:oddVBand="0" w:evenVBand="0" w:oddHBand="0" w:evenHBand="0" w:firstRowFirstColumn="0" w:firstRowLastColumn="0" w:lastRowFirstColumn="0" w:lastRowLastColumn="0"/>
            <w:tcW w:w="2083" w:type="dxa"/>
            <w:vMerge w:val="restart"/>
            <w:tcBorders>
              <w:top w:val="single" w:sz="4" w:space="0" w:color="9CC2E5"/>
              <w:left w:val="single" w:sz="4" w:space="0" w:color="9CC2E5"/>
              <w:bottom w:val="single" w:sz="4" w:space="0" w:color="9CC2E5"/>
              <w:right w:val="single" w:sz="4" w:space="0" w:color="9CC2E5"/>
            </w:tcBorders>
          </w:tcPr>
          <w:p w:rsidR="00041031" w:rsidRDefault="00041031" w:rsidP="00041031">
            <w:pPr>
              <w:tabs>
                <w:tab w:val="left" w:pos="5269"/>
              </w:tabs>
              <w:jc w:val="center"/>
              <w:rPr>
                <w:rFonts w:ascii="Times New Roman" w:eastAsia="Calibri" w:hAnsi="Times New Roman"/>
                <w:sz w:val="44"/>
                <w:szCs w:val="44"/>
              </w:rPr>
            </w:pPr>
          </w:p>
          <w:p w:rsidR="00041031" w:rsidRDefault="00041031" w:rsidP="00041031">
            <w:pPr>
              <w:tabs>
                <w:tab w:val="left" w:pos="5269"/>
              </w:tabs>
              <w:jc w:val="center"/>
              <w:rPr>
                <w:rFonts w:ascii="Times New Roman" w:eastAsia="Calibri" w:hAnsi="Times New Roman"/>
                <w:sz w:val="44"/>
                <w:szCs w:val="44"/>
              </w:rPr>
            </w:pPr>
          </w:p>
          <w:p w:rsidR="00041031" w:rsidRDefault="00041031" w:rsidP="00041031">
            <w:pPr>
              <w:tabs>
                <w:tab w:val="left" w:pos="5269"/>
              </w:tabs>
              <w:jc w:val="center"/>
              <w:rPr>
                <w:rFonts w:ascii="Times New Roman" w:eastAsia="Calibri" w:hAnsi="Times New Roman"/>
                <w:sz w:val="44"/>
                <w:szCs w:val="44"/>
              </w:rPr>
            </w:pPr>
            <w:r>
              <w:rPr>
                <w:rFonts w:ascii="Times New Roman" w:eastAsia="Calibri" w:hAnsi="Times New Roman"/>
                <w:sz w:val="44"/>
                <w:szCs w:val="44"/>
              </w:rPr>
              <w:t>Chapter 1</w:t>
            </w:r>
          </w:p>
        </w:tc>
        <w:tc>
          <w:tcPr>
            <w:tcW w:w="5472"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ind w:left="360"/>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b/>
                <w:bCs/>
                <w:sz w:val="24"/>
                <w:szCs w:val="24"/>
              </w:rPr>
            </w:pPr>
            <w:r w:rsidRPr="00864868">
              <w:rPr>
                <w:rFonts w:ascii="Times New Roman" w:hAnsi="Times New Roman"/>
                <w:b/>
                <w:bCs/>
                <w:sz w:val="28"/>
                <w:szCs w:val="26"/>
              </w:rPr>
              <w:t>Introduction</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10-13</w:t>
            </w:r>
          </w:p>
        </w:tc>
      </w:tr>
      <w:tr w:rsidR="00041031" w:rsidTr="00926739">
        <w:trPr>
          <w:trHeight w:val="386"/>
        </w:trPr>
        <w:tc>
          <w:tcPr>
            <w:cnfStyle w:val="001000000000" w:firstRow="0" w:lastRow="0" w:firstColumn="1" w:lastColumn="0" w:oddVBand="0" w:evenVBand="0" w:oddHBand="0" w:evenHBand="0" w:firstRowFirstColumn="0" w:firstRowLastColumn="0" w:lastRowFirstColumn="0" w:lastRowLastColumn="0"/>
            <w:tcW w:w="0" w:type="auto"/>
            <w:vMerge/>
            <w:tcBorders>
              <w:top w:val="single" w:sz="4" w:space="0" w:color="9CC2E5"/>
              <w:left w:val="single" w:sz="4" w:space="0" w:color="9CC2E5"/>
              <w:bottom w:val="single" w:sz="4" w:space="0" w:color="9CC2E5"/>
              <w:right w:val="single" w:sz="4" w:space="0" w:color="9CC2E5"/>
            </w:tcBorders>
            <w:vAlign w:val="center"/>
            <w:hideMark/>
          </w:tcPr>
          <w:p w:rsidR="00041031" w:rsidRDefault="00041031" w:rsidP="00041031">
            <w:pP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hideMark/>
          </w:tcPr>
          <w:p w:rsidR="00041031" w:rsidRPr="00864868" w:rsidRDefault="00041031" w:rsidP="00041031">
            <w:pPr>
              <w:pStyle w:val="ListParagraph"/>
              <w:numPr>
                <w:ilvl w:val="1"/>
                <w:numId w:val="13"/>
              </w:num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0"/>
              </w:rPr>
            </w:pPr>
            <w:r w:rsidRPr="00864868">
              <w:rPr>
                <w:rFonts w:ascii="Times New Roman" w:hAnsi="Times New Roman" w:cs="Times New Roman"/>
                <w:sz w:val="24"/>
                <w:szCs w:val="20"/>
              </w:rPr>
              <w:t>Introduction</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11</w:t>
            </w:r>
          </w:p>
        </w:tc>
      </w:tr>
      <w:tr w:rsidR="00041031" w:rsidTr="00926739">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0" w:type="auto"/>
            <w:vMerge/>
            <w:tcBorders>
              <w:top w:val="single" w:sz="4" w:space="0" w:color="9CC2E5"/>
              <w:left w:val="single" w:sz="4" w:space="0" w:color="9CC2E5"/>
              <w:bottom w:val="single" w:sz="4" w:space="0" w:color="9CC2E5"/>
              <w:right w:val="single" w:sz="4" w:space="0" w:color="9CC2E5"/>
            </w:tcBorders>
            <w:vAlign w:val="center"/>
            <w:hideMark/>
          </w:tcPr>
          <w:p w:rsidR="00041031" w:rsidRDefault="00041031" w:rsidP="00041031">
            <w:pP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hideMark/>
          </w:tcPr>
          <w:p w:rsidR="00041031" w:rsidRPr="00864868" w:rsidRDefault="00041031" w:rsidP="00041031">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0"/>
              </w:rPr>
            </w:pPr>
            <w:r w:rsidRPr="00864868">
              <w:rPr>
                <w:rFonts w:ascii="Times New Roman" w:hAnsi="Times New Roman" w:cs="Times New Roman"/>
                <w:sz w:val="24"/>
                <w:szCs w:val="20"/>
              </w:rPr>
              <w:t>1.2 Motivation of study</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11</w:t>
            </w:r>
          </w:p>
        </w:tc>
      </w:tr>
      <w:tr w:rsidR="00041031" w:rsidTr="00926739">
        <w:trPr>
          <w:trHeight w:val="363"/>
        </w:trPr>
        <w:tc>
          <w:tcPr>
            <w:cnfStyle w:val="001000000000" w:firstRow="0" w:lastRow="0" w:firstColumn="1" w:lastColumn="0" w:oddVBand="0" w:evenVBand="0" w:oddHBand="0" w:evenHBand="0" w:firstRowFirstColumn="0" w:firstRowLastColumn="0" w:lastRowFirstColumn="0" w:lastRowLastColumn="0"/>
            <w:tcW w:w="0" w:type="auto"/>
            <w:vMerge/>
            <w:tcBorders>
              <w:top w:val="single" w:sz="4" w:space="0" w:color="9CC2E5"/>
              <w:left w:val="single" w:sz="4" w:space="0" w:color="9CC2E5"/>
              <w:bottom w:val="single" w:sz="4" w:space="0" w:color="9CC2E5"/>
              <w:right w:val="single" w:sz="4" w:space="0" w:color="9CC2E5"/>
            </w:tcBorders>
            <w:vAlign w:val="center"/>
            <w:hideMark/>
          </w:tcPr>
          <w:p w:rsidR="00041031" w:rsidRDefault="00041031" w:rsidP="00041031">
            <w:pP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hideMark/>
          </w:tcPr>
          <w:p w:rsidR="00041031" w:rsidRPr="00864868" w:rsidRDefault="00041031" w:rsidP="00041031">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0"/>
              </w:rPr>
            </w:pPr>
            <w:r w:rsidRPr="00864868">
              <w:rPr>
                <w:rFonts w:ascii="Times New Roman" w:hAnsi="Times New Roman" w:cs="Times New Roman"/>
                <w:sz w:val="24"/>
                <w:szCs w:val="20"/>
              </w:rPr>
              <w:t xml:space="preserve">1.3 Objectives of the Study </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12</w:t>
            </w:r>
          </w:p>
        </w:tc>
      </w:tr>
      <w:tr w:rsidR="00041031" w:rsidTr="00926739">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0" w:type="auto"/>
            <w:vMerge/>
            <w:tcBorders>
              <w:top w:val="single" w:sz="4" w:space="0" w:color="9CC2E5"/>
              <w:left w:val="single" w:sz="4" w:space="0" w:color="9CC2E5"/>
              <w:bottom w:val="single" w:sz="4" w:space="0" w:color="9CC2E5"/>
              <w:right w:val="single" w:sz="4" w:space="0" w:color="9CC2E5"/>
            </w:tcBorders>
            <w:vAlign w:val="center"/>
            <w:hideMark/>
          </w:tcPr>
          <w:p w:rsidR="00041031" w:rsidRDefault="00041031" w:rsidP="00041031">
            <w:pP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hideMark/>
          </w:tcPr>
          <w:p w:rsidR="00041031" w:rsidRPr="00864868" w:rsidRDefault="00041031" w:rsidP="00041031">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0"/>
              </w:rPr>
            </w:pPr>
            <w:r w:rsidRPr="00864868">
              <w:rPr>
                <w:rFonts w:ascii="Times New Roman" w:hAnsi="Times New Roman" w:cs="Times New Roman"/>
                <w:sz w:val="24"/>
                <w:szCs w:val="20"/>
              </w:rPr>
              <w:t>1.4 Limitations of the study</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12</w:t>
            </w:r>
          </w:p>
        </w:tc>
      </w:tr>
      <w:tr w:rsidR="00041031" w:rsidTr="00926739">
        <w:trPr>
          <w:trHeight w:val="386"/>
        </w:trPr>
        <w:tc>
          <w:tcPr>
            <w:cnfStyle w:val="001000000000" w:firstRow="0" w:lastRow="0" w:firstColumn="1" w:lastColumn="0" w:oddVBand="0" w:evenVBand="0" w:oddHBand="0" w:evenHBand="0" w:firstRowFirstColumn="0" w:firstRowLastColumn="0" w:lastRowFirstColumn="0" w:lastRowLastColumn="0"/>
            <w:tcW w:w="0" w:type="auto"/>
            <w:vMerge/>
            <w:tcBorders>
              <w:top w:val="single" w:sz="4" w:space="0" w:color="9CC2E5"/>
              <w:left w:val="single" w:sz="4" w:space="0" w:color="9CC2E5"/>
              <w:bottom w:val="single" w:sz="4" w:space="0" w:color="9CC2E5"/>
              <w:right w:val="single" w:sz="4" w:space="0" w:color="9CC2E5"/>
            </w:tcBorders>
            <w:vAlign w:val="center"/>
            <w:hideMark/>
          </w:tcPr>
          <w:p w:rsidR="00041031" w:rsidRDefault="00041031" w:rsidP="00041031">
            <w:pP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hideMark/>
          </w:tcPr>
          <w:p w:rsidR="00041031" w:rsidRPr="00864868" w:rsidRDefault="00041031" w:rsidP="0004103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0"/>
              </w:rPr>
            </w:pPr>
            <w:r w:rsidRPr="00864868">
              <w:rPr>
                <w:rFonts w:ascii="Times New Roman" w:hAnsi="Times New Roman" w:cs="Times New Roman"/>
                <w:sz w:val="24"/>
                <w:szCs w:val="20"/>
              </w:rPr>
              <w:t xml:space="preserve">1.5 </w:t>
            </w:r>
            <w:r>
              <w:rPr>
                <w:rFonts w:ascii="Times New Roman" w:hAnsi="Times New Roman" w:cs="Times New Roman"/>
                <w:sz w:val="24"/>
                <w:szCs w:val="20"/>
              </w:rPr>
              <w:t>Significant of study</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13</w:t>
            </w:r>
          </w:p>
        </w:tc>
      </w:tr>
      <w:tr w:rsidR="00041031" w:rsidTr="00926739">
        <w:trPr>
          <w:cnfStyle w:val="000000100000" w:firstRow="0" w:lastRow="0" w:firstColumn="0" w:lastColumn="0" w:oddVBand="0" w:evenVBand="0" w:oddHBand="1" w:evenHBand="0" w:firstRowFirstColumn="0" w:firstRowLastColumn="0" w:lastRowFirstColumn="0" w:lastRowLastColumn="0"/>
          <w:trHeight w:val="363"/>
        </w:trPr>
        <w:tc>
          <w:tcPr>
            <w:cnfStyle w:val="001000000000" w:firstRow="0" w:lastRow="0" w:firstColumn="1" w:lastColumn="0" w:oddVBand="0" w:evenVBand="0" w:oddHBand="0" w:evenHBand="0" w:firstRowFirstColumn="0" w:firstRowLastColumn="0" w:lastRowFirstColumn="0" w:lastRowLastColumn="0"/>
            <w:tcW w:w="2083" w:type="dxa"/>
            <w:vMerge w:val="restart"/>
            <w:tcBorders>
              <w:top w:val="single" w:sz="4" w:space="0" w:color="9CC2E5"/>
              <w:left w:val="single" w:sz="4" w:space="0" w:color="9CC2E5"/>
              <w:right w:val="single" w:sz="4" w:space="0" w:color="9CC2E5"/>
            </w:tcBorders>
          </w:tcPr>
          <w:p w:rsidR="00041031" w:rsidRDefault="00041031" w:rsidP="00041031">
            <w:pPr>
              <w:tabs>
                <w:tab w:val="left" w:pos="5269"/>
              </w:tabs>
              <w:rPr>
                <w:rFonts w:ascii="Times New Roman" w:eastAsia="Calibri" w:hAnsi="Times New Roman"/>
                <w:sz w:val="44"/>
                <w:szCs w:val="44"/>
              </w:rPr>
            </w:pPr>
          </w:p>
          <w:p w:rsidR="00041031" w:rsidRDefault="00041031" w:rsidP="00041031">
            <w:pPr>
              <w:tabs>
                <w:tab w:val="left" w:pos="5269"/>
              </w:tabs>
              <w:rPr>
                <w:rFonts w:ascii="Times New Roman" w:eastAsia="Calibri" w:hAnsi="Times New Roman"/>
                <w:sz w:val="44"/>
                <w:szCs w:val="44"/>
              </w:rPr>
            </w:pPr>
          </w:p>
          <w:p w:rsidR="00041031" w:rsidRDefault="00041031" w:rsidP="00041031">
            <w:pPr>
              <w:tabs>
                <w:tab w:val="left" w:pos="5269"/>
              </w:tabs>
              <w:rPr>
                <w:rFonts w:ascii="Times New Roman" w:eastAsia="Calibri" w:hAnsi="Times New Roman"/>
                <w:sz w:val="44"/>
                <w:szCs w:val="44"/>
              </w:rPr>
            </w:pPr>
          </w:p>
          <w:p w:rsidR="00041031" w:rsidRDefault="00041031" w:rsidP="00041031">
            <w:pPr>
              <w:tabs>
                <w:tab w:val="left" w:pos="5269"/>
              </w:tabs>
              <w:rPr>
                <w:rFonts w:ascii="Times New Roman" w:eastAsia="Calibri" w:hAnsi="Times New Roman"/>
                <w:sz w:val="44"/>
                <w:szCs w:val="44"/>
              </w:rPr>
            </w:pPr>
          </w:p>
          <w:p w:rsidR="00041031" w:rsidRDefault="00041031" w:rsidP="00041031">
            <w:pPr>
              <w:tabs>
                <w:tab w:val="left" w:pos="5269"/>
              </w:tabs>
              <w:rPr>
                <w:rFonts w:ascii="Times New Roman" w:eastAsia="Calibri" w:hAnsi="Times New Roman"/>
                <w:sz w:val="44"/>
                <w:szCs w:val="44"/>
              </w:rPr>
            </w:pPr>
          </w:p>
          <w:p w:rsidR="00041031" w:rsidRDefault="00041031" w:rsidP="00041031">
            <w:pPr>
              <w:tabs>
                <w:tab w:val="left" w:pos="5269"/>
              </w:tabs>
              <w:jc w:val="center"/>
              <w:rPr>
                <w:rFonts w:ascii="Times New Roman" w:eastAsia="Calibri" w:hAnsi="Times New Roman"/>
                <w:sz w:val="44"/>
                <w:szCs w:val="44"/>
              </w:rPr>
            </w:pPr>
            <w:r>
              <w:rPr>
                <w:rFonts w:ascii="Times New Roman" w:eastAsia="Calibri" w:hAnsi="Times New Roman"/>
                <w:sz w:val="44"/>
                <w:szCs w:val="44"/>
              </w:rPr>
              <w:t>Chapter 2</w:t>
            </w:r>
          </w:p>
        </w:tc>
        <w:tc>
          <w:tcPr>
            <w:tcW w:w="5472" w:type="dxa"/>
            <w:tcBorders>
              <w:top w:val="single" w:sz="4" w:space="0" w:color="9CC2E5"/>
              <w:left w:val="single" w:sz="4" w:space="0" w:color="9CC2E5"/>
              <w:bottom w:val="single" w:sz="4" w:space="0" w:color="9CC2E5"/>
              <w:right w:val="single" w:sz="4" w:space="0" w:color="9CC2E5"/>
            </w:tcBorders>
          </w:tcPr>
          <w:p w:rsidR="00041031" w:rsidRPr="00254DD0" w:rsidRDefault="00041031" w:rsidP="000410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b/>
                <w:bCs/>
                <w:sz w:val="24"/>
                <w:szCs w:val="24"/>
              </w:rPr>
            </w:pPr>
            <w:r w:rsidRPr="00254DD0">
              <w:rPr>
                <w:rFonts w:ascii="Times New Roman" w:eastAsia="Calibri" w:hAnsi="Times New Roman"/>
                <w:b/>
                <w:bCs/>
                <w:sz w:val="28"/>
                <w:szCs w:val="24"/>
              </w:rPr>
              <w:t>Literature Review</w:t>
            </w:r>
          </w:p>
        </w:tc>
        <w:tc>
          <w:tcPr>
            <w:tcW w:w="1878" w:type="dxa"/>
            <w:tcBorders>
              <w:top w:val="single" w:sz="4" w:space="0" w:color="9CC2E5"/>
              <w:left w:val="single" w:sz="4" w:space="0" w:color="9CC2E5"/>
              <w:bottom w:val="single" w:sz="4" w:space="0" w:color="9CC2E5"/>
              <w:right w:val="single" w:sz="4" w:space="0" w:color="9CC2E5"/>
            </w:tcBorders>
          </w:tcPr>
          <w:p w:rsidR="00041031" w:rsidRDefault="00041031" w:rsidP="000410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14-37</w:t>
            </w:r>
          </w:p>
        </w:tc>
      </w:tr>
      <w:tr w:rsidR="00041031" w:rsidTr="00926739">
        <w:trPr>
          <w:trHeight w:val="363"/>
        </w:trPr>
        <w:tc>
          <w:tcPr>
            <w:cnfStyle w:val="001000000000" w:firstRow="0" w:lastRow="0" w:firstColumn="1" w:lastColumn="0" w:oddVBand="0" w:evenVBand="0" w:oddHBand="0" w:evenHBand="0" w:firstRowFirstColumn="0" w:firstRowLastColumn="0" w:lastRowFirstColumn="0" w:lastRowLastColumn="0"/>
            <w:tcW w:w="2083" w:type="dxa"/>
            <w:vMerge/>
            <w:tcBorders>
              <w:left w:val="single" w:sz="4" w:space="0" w:color="9CC2E5"/>
              <w:right w:val="single" w:sz="4" w:space="0" w:color="9CC2E5"/>
            </w:tcBorders>
          </w:tcPr>
          <w:p w:rsidR="00041031" w:rsidRDefault="00041031" w:rsidP="00041031">
            <w:pPr>
              <w:tabs>
                <w:tab w:val="left" w:pos="5269"/>
              </w:tabs>
              <w:jc w:val="center"/>
              <w:rPr>
                <w:rFonts w:ascii="Times New Roman" w:eastAsia="Calibri" w:hAnsi="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hideMark/>
          </w:tcPr>
          <w:p w:rsidR="00041031" w:rsidRPr="00041031" w:rsidRDefault="00041031" w:rsidP="00041031">
            <w:pPr>
              <w:pStyle w:val="ListParagraph"/>
              <w:numPr>
                <w:ilvl w:val="0"/>
                <w:numId w:val="34"/>
              </w:numPr>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bCs/>
                <w:sz w:val="24"/>
                <w:szCs w:val="24"/>
              </w:rPr>
            </w:pPr>
            <w:r w:rsidRPr="00041031">
              <w:rPr>
                <w:rFonts w:ascii="Times New Roman" w:eastAsia="Calibri" w:hAnsi="Times New Roman"/>
                <w:bCs/>
                <w:sz w:val="24"/>
                <w:szCs w:val="24"/>
              </w:rPr>
              <w:t>Introduction</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15</w:t>
            </w:r>
          </w:p>
        </w:tc>
      </w:tr>
      <w:tr w:rsidR="00041031" w:rsidTr="00926739">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hideMark/>
          </w:tcPr>
          <w:p w:rsidR="00041031" w:rsidRDefault="00041031" w:rsidP="00041031">
            <w:pP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hideMark/>
          </w:tcPr>
          <w:p w:rsidR="00041031" w:rsidRPr="00041031" w:rsidRDefault="00041031" w:rsidP="00041031">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041031">
              <w:rPr>
                <w:rFonts w:ascii="Times New Roman" w:hAnsi="Times New Roman" w:cs="Times New Roman"/>
                <w:bCs/>
                <w:sz w:val="24"/>
                <w:szCs w:val="24"/>
              </w:rPr>
              <w:t xml:space="preserve">2.1 Celebrity - Concept and Meaning </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100000" w:firstRow="0" w:lastRow="0" w:firstColumn="0" w:lastColumn="0" w:oddVBand="0" w:evenVBand="0" w:oddHBand="1" w:evenHBand="0" w:firstRowFirstColumn="0" w:firstRowLastColumn="0" w:lastRowFirstColumn="0" w:lastRowLastColumn="0"/>
              <w:rPr>
                <w:rFonts w:eastAsiaTheme="minorEastAsia"/>
                <w:sz w:val="24"/>
                <w:szCs w:val="24"/>
              </w:rPr>
            </w:pPr>
            <w:r>
              <w:rPr>
                <w:rFonts w:ascii="Times New Roman" w:eastAsia="Calibri" w:hAnsi="Times New Roman"/>
                <w:sz w:val="24"/>
                <w:szCs w:val="24"/>
              </w:rPr>
              <w:t>15</w:t>
            </w:r>
          </w:p>
        </w:tc>
      </w:tr>
      <w:tr w:rsidR="00041031" w:rsidTr="00926739">
        <w:trPr>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hideMark/>
          </w:tcPr>
          <w:p w:rsidR="00041031" w:rsidRDefault="00041031" w:rsidP="00041031">
            <w:pP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hideMark/>
          </w:tcPr>
          <w:p w:rsidR="00041031" w:rsidRPr="00041031" w:rsidRDefault="00041031" w:rsidP="0004103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041031">
              <w:rPr>
                <w:rFonts w:ascii="Times New Roman" w:hAnsi="Times New Roman" w:cs="Times New Roman"/>
                <w:bCs/>
                <w:sz w:val="24"/>
                <w:szCs w:val="24"/>
              </w:rPr>
              <w:t xml:space="preserve">2.2 Celebrity Endorser  </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000000" w:firstRow="0" w:lastRow="0" w:firstColumn="0" w:lastColumn="0" w:oddVBand="0" w:evenVBand="0" w:oddHBand="0" w:evenHBand="0" w:firstRowFirstColumn="0" w:firstRowLastColumn="0" w:lastRowFirstColumn="0" w:lastRowLastColumn="0"/>
              <w:rPr>
                <w:sz w:val="24"/>
                <w:szCs w:val="24"/>
              </w:rPr>
            </w:pPr>
            <w:r>
              <w:rPr>
                <w:rFonts w:ascii="Times New Roman" w:eastAsia="Calibri" w:hAnsi="Times New Roman"/>
                <w:sz w:val="24"/>
                <w:szCs w:val="24"/>
              </w:rPr>
              <w:t>15</w:t>
            </w:r>
          </w:p>
        </w:tc>
      </w:tr>
      <w:tr w:rsidR="00041031" w:rsidTr="00926739">
        <w:trPr>
          <w:cnfStyle w:val="000000100000" w:firstRow="0" w:lastRow="0" w:firstColumn="0" w:lastColumn="0" w:oddVBand="0" w:evenVBand="0" w:oddHBand="1" w:evenHBand="0" w:firstRowFirstColumn="0" w:firstRowLastColumn="0" w:lastRowFirstColumn="0" w:lastRowLastColumn="0"/>
          <w:trHeight w:val="363"/>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hideMark/>
          </w:tcPr>
          <w:p w:rsidR="00041031" w:rsidRDefault="00041031" w:rsidP="00041031">
            <w:pP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hideMark/>
          </w:tcPr>
          <w:p w:rsidR="00041031" w:rsidRPr="00041031" w:rsidRDefault="00041031" w:rsidP="0004103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041031">
              <w:rPr>
                <w:rFonts w:ascii="Times New Roman" w:hAnsi="Times New Roman" w:cs="Times New Roman"/>
                <w:bCs/>
                <w:sz w:val="24"/>
                <w:szCs w:val="24"/>
              </w:rPr>
              <w:t xml:space="preserve">2.3 Celebrity Endorsement </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100000" w:firstRow="0" w:lastRow="0" w:firstColumn="0" w:lastColumn="0" w:oddVBand="0" w:evenVBand="0" w:oddHBand="1" w:evenHBand="0" w:firstRowFirstColumn="0" w:firstRowLastColumn="0" w:lastRowFirstColumn="0" w:lastRowLastColumn="0"/>
              <w:rPr>
                <w:sz w:val="24"/>
                <w:szCs w:val="24"/>
              </w:rPr>
            </w:pPr>
            <w:r>
              <w:rPr>
                <w:rFonts w:ascii="Times New Roman" w:eastAsia="Calibri" w:hAnsi="Times New Roman"/>
                <w:sz w:val="24"/>
                <w:szCs w:val="24"/>
              </w:rPr>
              <w:t>15</w:t>
            </w:r>
          </w:p>
        </w:tc>
      </w:tr>
      <w:tr w:rsidR="00041031" w:rsidTr="00926739">
        <w:trPr>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hideMark/>
          </w:tcPr>
          <w:p w:rsidR="00041031" w:rsidRDefault="00041031" w:rsidP="00041031">
            <w:pP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hideMark/>
          </w:tcPr>
          <w:p w:rsidR="00041031" w:rsidRPr="00041031" w:rsidRDefault="00041031" w:rsidP="0004103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041031">
              <w:rPr>
                <w:rFonts w:ascii="Times New Roman" w:hAnsi="Times New Roman" w:cs="Times New Roman"/>
                <w:bCs/>
                <w:sz w:val="24"/>
                <w:szCs w:val="24"/>
              </w:rPr>
              <w:t xml:space="preserve">2.4 Purchase Intention </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16</w:t>
            </w:r>
          </w:p>
        </w:tc>
      </w:tr>
      <w:tr w:rsidR="00041031" w:rsidTr="00926739">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hideMark/>
          </w:tcPr>
          <w:p w:rsidR="00041031" w:rsidRDefault="00041031" w:rsidP="00041031">
            <w:pP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hideMark/>
          </w:tcPr>
          <w:p w:rsidR="00041031" w:rsidRPr="00041031" w:rsidRDefault="00041031" w:rsidP="0004103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041031">
              <w:rPr>
                <w:rFonts w:ascii="Times New Roman" w:hAnsi="Times New Roman" w:cs="Times New Roman"/>
                <w:bCs/>
                <w:sz w:val="24"/>
                <w:szCs w:val="24"/>
              </w:rPr>
              <w:t xml:space="preserve">2.5 Advertisement Credibility </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16</w:t>
            </w:r>
          </w:p>
        </w:tc>
      </w:tr>
      <w:tr w:rsidR="00041031" w:rsidTr="00926739">
        <w:trPr>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hideMark/>
          </w:tcPr>
          <w:p w:rsidR="00041031" w:rsidRDefault="00041031" w:rsidP="00041031">
            <w:pP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hideMark/>
          </w:tcPr>
          <w:p w:rsidR="00041031" w:rsidRPr="00041031" w:rsidRDefault="00041031" w:rsidP="0004103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041031">
              <w:rPr>
                <w:rFonts w:ascii="Times New Roman" w:hAnsi="Times New Roman" w:cs="Times New Roman"/>
                <w:bCs/>
                <w:sz w:val="24"/>
                <w:szCs w:val="24"/>
              </w:rPr>
              <w:t xml:space="preserve">2.6 Advertising Effectiveness </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19</w:t>
            </w:r>
          </w:p>
        </w:tc>
      </w:tr>
      <w:tr w:rsidR="00041031" w:rsidTr="00926739">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hideMark/>
          </w:tcPr>
          <w:p w:rsidR="00041031" w:rsidRDefault="00041031" w:rsidP="00041031">
            <w:pP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hideMark/>
          </w:tcPr>
          <w:p w:rsidR="00041031" w:rsidRPr="00041031" w:rsidRDefault="00041031" w:rsidP="0004103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041031">
              <w:rPr>
                <w:rFonts w:ascii="Times New Roman" w:hAnsi="Times New Roman" w:cs="Times New Roman"/>
                <w:b/>
                <w:sz w:val="24"/>
                <w:szCs w:val="24"/>
              </w:rPr>
              <w:t>2.</w:t>
            </w:r>
            <w:r w:rsidRPr="00041031">
              <w:rPr>
                <w:rFonts w:ascii="Times New Roman" w:hAnsi="Times New Roman" w:cs="Times New Roman"/>
                <w:sz w:val="24"/>
                <w:szCs w:val="24"/>
              </w:rPr>
              <w:t>7 Dimensions of Celebrity Endorsement</w:t>
            </w:r>
            <w:r w:rsidRPr="00041031">
              <w:rPr>
                <w:rFonts w:ascii="Times New Roman" w:hAnsi="Times New Roman" w:cs="Times New Roman"/>
                <w:b/>
                <w:sz w:val="24"/>
                <w:szCs w:val="24"/>
              </w:rPr>
              <w:t xml:space="preserve"> </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19</w:t>
            </w:r>
          </w:p>
        </w:tc>
      </w:tr>
      <w:tr w:rsidR="00041031" w:rsidTr="00926739">
        <w:trPr>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hideMark/>
          </w:tcPr>
          <w:p w:rsidR="00041031" w:rsidRDefault="00041031" w:rsidP="00041031">
            <w:pP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hideMark/>
          </w:tcPr>
          <w:p w:rsidR="00041031" w:rsidRPr="00041031" w:rsidRDefault="00041031" w:rsidP="0004103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041031">
              <w:rPr>
                <w:rFonts w:ascii="Times New Roman" w:hAnsi="Times New Roman" w:cs="Times New Roman"/>
                <w:bCs/>
                <w:sz w:val="24"/>
                <w:szCs w:val="24"/>
              </w:rPr>
              <w:t xml:space="preserve">2.7.1 Physical Attractiveness  </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19</w:t>
            </w:r>
          </w:p>
        </w:tc>
      </w:tr>
      <w:tr w:rsidR="00041031" w:rsidTr="00926739">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hideMark/>
          </w:tcPr>
          <w:p w:rsidR="00041031" w:rsidRDefault="00041031" w:rsidP="00041031">
            <w:pP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hideMark/>
          </w:tcPr>
          <w:p w:rsidR="00041031" w:rsidRPr="00041031" w:rsidRDefault="00041031" w:rsidP="0004103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041031">
              <w:rPr>
                <w:rFonts w:ascii="Times New Roman" w:hAnsi="Times New Roman" w:cs="Times New Roman"/>
                <w:bCs/>
                <w:sz w:val="24"/>
                <w:szCs w:val="24"/>
              </w:rPr>
              <w:t xml:space="preserve">2.7.2 Credibility/Trustworthiness  </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20</w:t>
            </w:r>
          </w:p>
        </w:tc>
      </w:tr>
      <w:tr w:rsidR="00041031" w:rsidTr="00926739">
        <w:trPr>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hideMark/>
          </w:tcPr>
          <w:p w:rsidR="00041031" w:rsidRDefault="00041031" w:rsidP="00041031">
            <w:pP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hideMark/>
          </w:tcPr>
          <w:p w:rsidR="00041031" w:rsidRPr="00041031" w:rsidRDefault="00041031" w:rsidP="0004103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041031">
              <w:rPr>
                <w:rFonts w:ascii="Times New Roman" w:hAnsi="Times New Roman" w:cs="Times New Roman"/>
                <w:bCs/>
                <w:sz w:val="24"/>
                <w:szCs w:val="24"/>
              </w:rPr>
              <w:t xml:space="preserve">2.7.3 Celebrity Expertise  </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20</w:t>
            </w:r>
          </w:p>
        </w:tc>
      </w:tr>
      <w:tr w:rsidR="00041031" w:rsidTr="00926739">
        <w:trPr>
          <w:cnfStyle w:val="000000100000" w:firstRow="0" w:lastRow="0" w:firstColumn="0" w:lastColumn="0" w:oddVBand="0" w:evenVBand="0" w:oddHBand="1" w:evenHBand="0" w:firstRowFirstColumn="0" w:firstRowLastColumn="0" w:lastRowFirstColumn="0" w:lastRowLastColumn="0"/>
          <w:trHeight w:val="363"/>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hideMark/>
          </w:tcPr>
          <w:p w:rsidR="00041031" w:rsidRDefault="00041031" w:rsidP="00041031">
            <w:pP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hideMark/>
          </w:tcPr>
          <w:p w:rsidR="00041031" w:rsidRPr="00041031" w:rsidRDefault="00041031" w:rsidP="0004103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041031">
              <w:rPr>
                <w:rFonts w:ascii="Times New Roman" w:hAnsi="Times New Roman" w:cs="Times New Roman"/>
                <w:bCs/>
                <w:sz w:val="24"/>
                <w:szCs w:val="24"/>
              </w:rPr>
              <w:t>2.7.4 Conceptual frame work</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20</w:t>
            </w:r>
          </w:p>
        </w:tc>
      </w:tr>
      <w:tr w:rsidR="00041031" w:rsidTr="00926739">
        <w:trPr>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tcPr>
          <w:p w:rsidR="00041031" w:rsidRDefault="00041031" w:rsidP="00041031">
            <w:pPr>
              <w:rPr>
                <w:rFonts w:ascii="Times New Roman" w:eastAsia="Calibri" w:hAnsi="Times New Roman" w:cs="Times New Roman"/>
                <w:b w:val="0"/>
                <w:bCs w:val="0"/>
                <w:sz w:val="44"/>
                <w:szCs w:val="44"/>
              </w:rPr>
            </w:pPr>
          </w:p>
        </w:tc>
        <w:tc>
          <w:tcPr>
            <w:tcW w:w="5472" w:type="dxa"/>
            <w:tcBorders>
              <w:top w:val="single" w:sz="4" w:space="0" w:color="9CC2E5"/>
              <w:left w:val="single" w:sz="4" w:space="0" w:color="9CC2E5"/>
              <w:bottom w:val="single" w:sz="4" w:space="0" w:color="9CC2E5"/>
              <w:right w:val="single" w:sz="4" w:space="0" w:color="9CC2E5"/>
            </w:tcBorders>
          </w:tcPr>
          <w:p w:rsidR="00041031" w:rsidRPr="00041031" w:rsidRDefault="00041031" w:rsidP="0004103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041031">
              <w:rPr>
                <w:rFonts w:ascii="Times New Roman" w:hAnsi="Times New Roman" w:cs="Times New Roman"/>
                <w:bCs/>
                <w:sz w:val="24"/>
                <w:szCs w:val="24"/>
              </w:rPr>
              <w:t>2.7.5 Brand Image &amp; Celebrity</w:t>
            </w:r>
          </w:p>
        </w:tc>
        <w:tc>
          <w:tcPr>
            <w:tcW w:w="1878" w:type="dxa"/>
            <w:tcBorders>
              <w:top w:val="single" w:sz="4" w:space="0" w:color="9CC2E5"/>
              <w:left w:val="single" w:sz="4" w:space="0" w:color="9CC2E5"/>
              <w:bottom w:val="single" w:sz="4" w:space="0" w:color="9CC2E5"/>
              <w:right w:val="single" w:sz="4" w:space="0" w:color="9CC2E5"/>
            </w:tcBorders>
          </w:tcPr>
          <w:p w:rsidR="00041031" w:rsidRDefault="00041031" w:rsidP="000410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22</w:t>
            </w:r>
          </w:p>
        </w:tc>
      </w:tr>
      <w:tr w:rsidR="00041031" w:rsidTr="00926739">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tcPr>
          <w:p w:rsidR="00041031" w:rsidRDefault="00041031" w:rsidP="00041031">
            <w:pPr>
              <w:rPr>
                <w:rFonts w:ascii="Times New Roman" w:eastAsia="Calibri" w:hAnsi="Times New Roman" w:cs="Times New Roman"/>
                <w:b w:val="0"/>
                <w:bCs w:val="0"/>
                <w:sz w:val="44"/>
                <w:szCs w:val="44"/>
              </w:rPr>
            </w:pPr>
          </w:p>
        </w:tc>
        <w:tc>
          <w:tcPr>
            <w:tcW w:w="5472" w:type="dxa"/>
            <w:tcBorders>
              <w:top w:val="single" w:sz="4" w:space="0" w:color="9CC2E5"/>
              <w:left w:val="single" w:sz="4" w:space="0" w:color="9CC2E5"/>
              <w:bottom w:val="single" w:sz="4" w:space="0" w:color="9CC2E5"/>
              <w:right w:val="single" w:sz="4" w:space="0" w:color="9CC2E5"/>
            </w:tcBorders>
          </w:tcPr>
          <w:p w:rsidR="00041031" w:rsidRPr="00041031" w:rsidRDefault="00041031" w:rsidP="0004103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041031">
              <w:rPr>
                <w:rFonts w:ascii="Times New Roman" w:hAnsi="Times New Roman" w:cs="Times New Roman"/>
                <w:bCs/>
                <w:sz w:val="24"/>
                <w:szCs w:val="24"/>
              </w:rPr>
              <w:t>2.8 Celebrity endorsements as a strategy</w:t>
            </w:r>
          </w:p>
        </w:tc>
        <w:tc>
          <w:tcPr>
            <w:tcW w:w="1878" w:type="dxa"/>
            <w:tcBorders>
              <w:top w:val="single" w:sz="4" w:space="0" w:color="9CC2E5"/>
              <w:left w:val="single" w:sz="4" w:space="0" w:color="9CC2E5"/>
              <w:bottom w:val="single" w:sz="4" w:space="0" w:color="9CC2E5"/>
              <w:right w:val="single" w:sz="4" w:space="0" w:color="9CC2E5"/>
            </w:tcBorders>
          </w:tcPr>
          <w:p w:rsidR="00041031" w:rsidRDefault="00041031" w:rsidP="000410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22</w:t>
            </w:r>
          </w:p>
        </w:tc>
      </w:tr>
      <w:tr w:rsidR="00041031" w:rsidTr="00926739">
        <w:trPr>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tcPr>
          <w:p w:rsidR="00041031" w:rsidRDefault="00041031" w:rsidP="00041031">
            <w:pPr>
              <w:rPr>
                <w:rFonts w:ascii="Times New Roman" w:eastAsia="Calibri" w:hAnsi="Times New Roman" w:cs="Times New Roman"/>
                <w:b w:val="0"/>
                <w:bCs w:val="0"/>
                <w:sz w:val="44"/>
                <w:szCs w:val="44"/>
              </w:rPr>
            </w:pPr>
          </w:p>
        </w:tc>
        <w:tc>
          <w:tcPr>
            <w:tcW w:w="5472" w:type="dxa"/>
            <w:tcBorders>
              <w:top w:val="single" w:sz="4" w:space="0" w:color="9CC2E5"/>
              <w:left w:val="single" w:sz="4" w:space="0" w:color="9CC2E5"/>
              <w:bottom w:val="single" w:sz="4" w:space="0" w:color="9CC2E5"/>
              <w:right w:val="single" w:sz="4" w:space="0" w:color="9CC2E5"/>
            </w:tcBorders>
          </w:tcPr>
          <w:p w:rsidR="00041031" w:rsidRPr="00041031" w:rsidRDefault="00041031" w:rsidP="0004103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041031">
              <w:rPr>
                <w:rFonts w:ascii="Times New Roman" w:hAnsi="Times New Roman" w:cs="Times New Roman"/>
                <w:bCs/>
                <w:sz w:val="24"/>
                <w:szCs w:val="24"/>
              </w:rPr>
              <w:t xml:space="preserve">2.9 Celebrity endorsements: key to marketing success </w:t>
            </w:r>
          </w:p>
        </w:tc>
        <w:tc>
          <w:tcPr>
            <w:tcW w:w="1878" w:type="dxa"/>
            <w:tcBorders>
              <w:top w:val="single" w:sz="4" w:space="0" w:color="9CC2E5"/>
              <w:left w:val="single" w:sz="4" w:space="0" w:color="9CC2E5"/>
              <w:bottom w:val="single" w:sz="4" w:space="0" w:color="9CC2E5"/>
              <w:right w:val="single" w:sz="4" w:space="0" w:color="9CC2E5"/>
            </w:tcBorders>
          </w:tcPr>
          <w:p w:rsidR="00041031" w:rsidRDefault="00041031" w:rsidP="000410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23</w:t>
            </w:r>
          </w:p>
        </w:tc>
      </w:tr>
      <w:tr w:rsidR="00041031" w:rsidTr="00926739">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tcPr>
          <w:p w:rsidR="00041031" w:rsidRDefault="00041031" w:rsidP="00041031">
            <w:pPr>
              <w:rPr>
                <w:rFonts w:ascii="Times New Roman" w:eastAsia="Calibri" w:hAnsi="Times New Roman" w:cs="Times New Roman"/>
                <w:b w:val="0"/>
                <w:bCs w:val="0"/>
                <w:sz w:val="44"/>
                <w:szCs w:val="44"/>
              </w:rPr>
            </w:pPr>
          </w:p>
        </w:tc>
        <w:tc>
          <w:tcPr>
            <w:tcW w:w="5472" w:type="dxa"/>
            <w:tcBorders>
              <w:top w:val="single" w:sz="4" w:space="0" w:color="9CC2E5"/>
              <w:left w:val="single" w:sz="4" w:space="0" w:color="9CC2E5"/>
              <w:bottom w:val="single" w:sz="4" w:space="0" w:color="9CC2E5"/>
              <w:right w:val="single" w:sz="4" w:space="0" w:color="9CC2E5"/>
            </w:tcBorders>
          </w:tcPr>
          <w:p w:rsidR="00041031" w:rsidRPr="00041031" w:rsidRDefault="00041031" w:rsidP="0004103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041031">
              <w:rPr>
                <w:rFonts w:ascii="Times New Roman" w:hAnsi="Times New Roman" w:cs="Times New Roman"/>
                <w:bCs/>
                <w:sz w:val="24"/>
                <w:szCs w:val="24"/>
              </w:rPr>
              <w:t>2.10 Celebrity branding and its effect on consumers</w:t>
            </w:r>
          </w:p>
        </w:tc>
        <w:tc>
          <w:tcPr>
            <w:tcW w:w="1878" w:type="dxa"/>
            <w:tcBorders>
              <w:top w:val="single" w:sz="4" w:space="0" w:color="9CC2E5"/>
              <w:left w:val="single" w:sz="4" w:space="0" w:color="9CC2E5"/>
              <w:bottom w:val="single" w:sz="4" w:space="0" w:color="9CC2E5"/>
              <w:right w:val="single" w:sz="4" w:space="0" w:color="9CC2E5"/>
            </w:tcBorders>
          </w:tcPr>
          <w:p w:rsidR="00041031" w:rsidRDefault="00041031" w:rsidP="000410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25</w:t>
            </w:r>
          </w:p>
        </w:tc>
      </w:tr>
      <w:tr w:rsidR="00041031" w:rsidTr="00926739">
        <w:trPr>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tcPr>
          <w:p w:rsidR="00041031" w:rsidRDefault="00041031" w:rsidP="00041031">
            <w:pPr>
              <w:rPr>
                <w:rFonts w:ascii="Times New Roman" w:eastAsia="Calibri" w:hAnsi="Times New Roman" w:cs="Times New Roman"/>
                <w:b w:val="0"/>
                <w:bCs w:val="0"/>
                <w:sz w:val="44"/>
                <w:szCs w:val="44"/>
              </w:rPr>
            </w:pPr>
          </w:p>
        </w:tc>
        <w:tc>
          <w:tcPr>
            <w:tcW w:w="5472" w:type="dxa"/>
            <w:tcBorders>
              <w:top w:val="single" w:sz="4" w:space="0" w:color="9CC2E5"/>
              <w:left w:val="single" w:sz="4" w:space="0" w:color="9CC2E5"/>
              <w:bottom w:val="single" w:sz="4" w:space="0" w:color="9CC2E5"/>
              <w:right w:val="single" w:sz="4" w:space="0" w:color="9CC2E5"/>
            </w:tcBorders>
          </w:tcPr>
          <w:p w:rsidR="00041031" w:rsidRPr="00041031" w:rsidRDefault="00041031" w:rsidP="0004103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041031">
              <w:rPr>
                <w:rFonts w:ascii="Times New Roman" w:hAnsi="Times New Roman" w:cs="Times New Roman"/>
                <w:bCs/>
                <w:sz w:val="24"/>
                <w:szCs w:val="24"/>
              </w:rPr>
              <w:t xml:space="preserve">2.11 Types of Celebrity Endorsements </w:t>
            </w:r>
          </w:p>
        </w:tc>
        <w:tc>
          <w:tcPr>
            <w:tcW w:w="1878" w:type="dxa"/>
            <w:tcBorders>
              <w:top w:val="single" w:sz="4" w:space="0" w:color="9CC2E5"/>
              <w:left w:val="single" w:sz="4" w:space="0" w:color="9CC2E5"/>
              <w:bottom w:val="single" w:sz="4" w:space="0" w:color="9CC2E5"/>
              <w:right w:val="single" w:sz="4" w:space="0" w:color="9CC2E5"/>
            </w:tcBorders>
          </w:tcPr>
          <w:p w:rsidR="00041031" w:rsidRDefault="00041031" w:rsidP="000410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26</w:t>
            </w:r>
          </w:p>
        </w:tc>
      </w:tr>
      <w:tr w:rsidR="00041031" w:rsidTr="00926739">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tcPr>
          <w:p w:rsidR="00041031" w:rsidRDefault="00041031" w:rsidP="00041031">
            <w:pPr>
              <w:rPr>
                <w:rFonts w:ascii="Times New Roman" w:eastAsia="Calibri" w:hAnsi="Times New Roman" w:cs="Times New Roman"/>
                <w:b w:val="0"/>
                <w:bCs w:val="0"/>
                <w:sz w:val="44"/>
                <w:szCs w:val="44"/>
              </w:rPr>
            </w:pPr>
          </w:p>
        </w:tc>
        <w:tc>
          <w:tcPr>
            <w:tcW w:w="5472" w:type="dxa"/>
            <w:tcBorders>
              <w:top w:val="single" w:sz="4" w:space="0" w:color="9CC2E5"/>
              <w:left w:val="single" w:sz="4" w:space="0" w:color="9CC2E5"/>
              <w:bottom w:val="single" w:sz="4" w:space="0" w:color="9CC2E5"/>
              <w:right w:val="single" w:sz="4" w:space="0" w:color="9CC2E5"/>
            </w:tcBorders>
          </w:tcPr>
          <w:p w:rsidR="00041031" w:rsidRPr="00041031" w:rsidRDefault="00041031" w:rsidP="0004103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041031">
              <w:rPr>
                <w:rFonts w:ascii="Times New Roman" w:hAnsi="Times New Roman" w:cs="Times New Roman"/>
                <w:bCs/>
                <w:sz w:val="24"/>
                <w:szCs w:val="24"/>
              </w:rPr>
              <w:t>2.12 Is celebrity advertising effective?</w:t>
            </w:r>
          </w:p>
        </w:tc>
        <w:tc>
          <w:tcPr>
            <w:tcW w:w="1878" w:type="dxa"/>
            <w:tcBorders>
              <w:top w:val="single" w:sz="4" w:space="0" w:color="9CC2E5"/>
              <w:left w:val="single" w:sz="4" w:space="0" w:color="9CC2E5"/>
              <w:bottom w:val="single" w:sz="4" w:space="0" w:color="9CC2E5"/>
              <w:right w:val="single" w:sz="4" w:space="0" w:color="9CC2E5"/>
            </w:tcBorders>
          </w:tcPr>
          <w:p w:rsidR="00041031" w:rsidRDefault="00041031" w:rsidP="000410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27</w:t>
            </w:r>
          </w:p>
        </w:tc>
      </w:tr>
      <w:tr w:rsidR="00041031" w:rsidTr="00926739">
        <w:trPr>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tcPr>
          <w:p w:rsidR="00041031" w:rsidRDefault="00041031" w:rsidP="00041031">
            <w:pPr>
              <w:rPr>
                <w:rFonts w:ascii="Times New Roman" w:eastAsia="Calibri" w:hAnsi="Times New Roman" w:cs="Times New Roman"/>
                <w:b w:val="0"/>
                <w:bCs w:val="0"/>
                <w:sz w:val="44"/>
                <w:szCs w:val="44"/>
              </w:rPr>
            </w:pPr>
          </w:p>
        </w:tc>
        <w:tc>
          <w:tcPr>
            <w:tcW w:w="5472" w:type="dxa"/>
            <w:tcBorders>
              <w:top w:val="single" w:sz="4" w:space="0" w:color="9CC2E5"/>
              <w:left w:val="single" w:sz="4" w:space="0" w:color="9CC2E5"/>
              <w:bottom w:val="single" w:sz="4" w:space="0" w:color="9CC2E5"/>
              <w:right w:val="single" w:sz="4" w:space="0" w:color="9CC2E5"/>
            </w:tcBorders>
          </w:tcPr>
          <w:p w:rsidR="00041031" w:rsidRPr="00041031" w:rsidRDefault="00041031" w:rsidP="0004103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041031">
              <w:rPr>
                <w:rFonts w:ascii="Times New Roman" w:hAnsi="Times New Roman" w:cs="Times New Roman"/>
                <w:bCs/>
                <w:sz w:val="24"/>
                <w:szCs w:val="24"/>
              </w:rPr>
              <w:t>2.13 Comparative analysis of Adidas &amp; Nike</w:t>
            </w:r>
          </w:p>
        </w:tc>
        <w:tc>
          <w:tcPr>
            <w:tcW w:w="1878" w:type="dxa"/>
            <w:tcBorders>
              <w:top w:val="single" w:sz="4" w:space="0" w:color="9CC2E5"/>
              <w:left w:val="single" w:sz="4" w:space="0" w:color="9CC2E5"/>
              <w:bottom w:val="single" w:sz="4" w:space="0" w:color="9CC2E5"/>
              <w:right w:val="single" w:sz="4" w:space="0" w:color="9CC2E5"/>
            </w:tcBorders>
          </w:tcPr>
          <w:p w:rsidR="00041031" w:rsidRDefault="00041031" w:rsidP="000410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29</w:t>
            </w:r>
          </w:p>
        </w:tc>
      </w:tr>
      <w:tr w:rsidR="00041031" w:rsidTr="00926739">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tcPr>
          <w:p w:rsidR="00041031" w:rsidRDefault="00041031" w:rsidP="00041031">
            <w:pPr>
              <w:rPr>
                <w:rFonts w:ascii="Times New Roman" w:eastAsia="Calibri" w:hAnsi="Times New Roman" w:cs="Times New Roman"/>
                <w:b w:val="0"/>
                <w:bCs w:val="0"/>
                <w:sz w:val="44"/>
                <w:szCs w:val="44"/>
              </w:rPr>
            </w:pPr>
          </w:p>
        </w:tc>
        <w:tc>
          <w:tcPr>
            <w:tcW w:w="5472" w:type="dxa"/>
            <w:tcBorders>
              <w:top w:val="single" w:sz="4" w:space="0" w:color="9CC2E5"/>
              <w:left w:val="single" w:sz="4" w:space="0" w:color="9CC2E5"/>
              <w:bottom w:val="single" w:sz="4" w:space="0" w:color="9CC2E5"/>
              <w:right w:val="single" w:sz="4" w:space="0" w:color="9CC2E5"/>
            </w:tcBorders>
          </w:tcPr>
          <w:p w:rsidR="00041031" w:rsidRPr="00041031" w:rsidRDefault="00041031" w:rsidP="0004103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041031">
              <w:rPr>
                <w:rFonts w:ascii="Times New Roman" w:hAnsi="Times New Roman" w:cs="Times New Roman"/>
                <w:bCs/>
                <w:sz w:val="24"/>
                <w:szCs w:val="24"/>
              </w:rPr>
              <w:t>2.14 Objectives of celebrity endorsement</w:t>
            </w:r>
          </w:p>
        </w:tc>
        <w:tc>
          <w:tcPr>
            <w:tcW w:w="1878" w:type="dxa"/>
            <w:tcBorders>
              <w:top w:val="single" w:sz="4" w:space="0" w:color="9CC2E5"/>
              <w:left w:val="single" w:sz="4" w:space="0" w:color="9CC2E5"/>
              <w:bottom w:val="single" w:sz="4" w:space="0" w:color="9CC2E5"/>
              <w:right w:val="single" w:sz="4" w:space="0" w:color="9CC2E5"/>
            </w:tcBorders>
          </w:tcPr>
          <w:p w:rsidR="00041031" w:rsidRDefault="00041031" w:rsidP="000410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31</w:t>
            </w:r>
          </w:p>
        </w:tc>
      </w:tr>
      <w:tr w:rsidR="00041031" w:rsidTr="00926739">
        <w:trPr>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tcPr>
          <w:p w:rsidR="00041031" w:rsidRDefault="00041031" w:rsidP="00041031">
            <w:pPr>
              <w:rPr>
                <w:rFonts w:ascii="Times New Roman" w:eastAsia="Calibri" w:hAnsi="Times New Roman" w:cs="Times New Roman"/>
                <w:b w:val="0"/>
                <w:bCs w:val="0"/>
                <w:sz w:val="44"/>
                <w:szCs w:val="44"/>
              </w:rPr>
            </w:pPr>
          </w:p>
        </w:tc>
        <w:tc>
          <w:tcPr>
            <w:tcW w:w="5472" w:type="dxa"/>
            <w:tcBorders>
              <w:top w:val="single" w:sz="4" w:space="0" w:color="9CC2E5"/>
              <w:left w:val="single" w:sz="4" w:space="0" w:color="9CC2E5"/>
              <w:bottom w:val="single" w:sz="4" w:space="0" w:color="9CC2E5"/>
              <w:right w:val="single" w:sz="4" w:space="0" w:color="9CC2E5"/>
            </w:tcBorders>
          </w:tcPr>
          <w:p w:rsidR="00041031" w:rsidRPr="00041031" w:rsidRDefault="00041031" w:rsidP="0004103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041031">
              <w:rPr>
                <w:rFonts w:ascii="Times New Roman" w:hAnsi="Times New Roman" w:cs="Times New Roman"/>
                <w:bCs/>
                <w:sz w:val="24"/>
                <w:szCs w:val="24"/>
              </w:rPr>
              <w:t xml:space="preserve">2.15 The argument for Celebrity Endorsement </w:t>
            </w:r>
          </w:p>
        </w:tc>
        <w:tc>
          <w:tcPr>
            <w:tcW w:w="1878" w:type="dxa"/>
            <w:tcBorders>
              <w:top w:val="single" w:sz="4" w:space="0" w:color="9CC2E5"/>
              <w:left w:val="single" w:sz="4" w:space="0" w:color="9CC2E5"/>
              <w:bottom w:val="single" w:sz="4" w:space="0" w:color="9CC2E5"/>
              <w:right w:val="single" w:sz="4" w:space="0" w:color="9CC2E5"/>
            </w:tcBorders>
          </w:tcPr>
          <w:p w:rsidR="00041031" w:rsidRDefault="00041031" w:rsidP="000410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32</w:t>
            </w:r>
          </w:p>
        </w:tc>
      </w:tr>
      <w:tr w:rsidR="00041031" w:rsidTr="00926739">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tcPr>
          <w:p w:rsidR="00041031" w:rsidRDefault="00041031" w:rsidP="00041031">
            <w:pPr>
              <w:rPr>
                <w:rFonts w:ascii="Times New Roman" w:eastAsia="Calibri" w:hAnsi="Times New Roman" w:cs="Times New Roman"/>
                <w:b w:val="0"/>
                <w:bCs w:val="0"/>
                <w:sz w:val="44"/>
                <w:szCs w:val="44"/>
              </w:rPr>
            </w:pPr>
          </w:p>
        </w:tc>
        <w:tc>
          <w:tcPr>
            <w:tcW w:w="5472" w:type="dxa"/>
            <w:tcBorders>
              <w:top w:val="single" w:sz="4" w:space="0" w:color="9CC2E5"/>
              <w:left w:val="single" w:sz="4" w:space="0" w:color="9CC2E5"/>
              <w:bottom w:val="single" w:sz="4" w:space="0" w:color="9CC2E5"/>
              <w:right w:val="single" w:sz="4" w:space="0" w:color="9CC2E5"/>
            </w:tcBorders>
          </w:tcPr>
          <w:p w:rsidR="00041031" w:rsidRPr="00041031" w:rsidRDefault="00041031" w:rsidP="00041031">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041031">
              <w:rPr>
                <w:rFonts w:ascii="Times New Roman" w:hAnsi="Times New Roman" w:cs="Times New Roman"/>
                <w:bCs/>
                <w:sz w:val="24"/>
                <w:szCs w:val="24"/>
              </w:rPr>
              <w:t xml:space="preserve">2.16 Celebrity Endorsement Risk Theories  </w:t>
            </w:r>
          </w:p>
        </w:tc>
        <w:tc>
          <w:tcPr>
            <w:tcW w:w="1878" w:type="dxa"/>
            <w:tcBorders>
              <w:top w:val="single" w:sz="4" w:space="0" w:color="9CC2E5"/>
              <w:left w:val="single" w:sz="4" w:space="0" w:color="9CC2E5"/>
              <w:bottom w:val="single" w:sz="4" w:space="0" w:color="9CC2E5"/>
              <w:right w:val="single" w:sz="4" w:space="0" w:color="9CC2E5"/>
            </w:tcBorders>
          </w:tcPr>
          <w:p w:rsidR="00041031" w:rsidRDefault="00041031" w:rsidP="000410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34</w:t>
            </w:r>
          </w:p>
        </w:tc>
      </w:tr>
      <w:tr w:rsidR="00041031" w:rsidTr="00926739">
        <w:trPr>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bottom w:val="single" w:sz="4" w:space="0" w:color="9CC2E5"/>
              <w:right w:val="single" w:sz="4" w:space="0" w:color="9CC2E5"/>
            </w:tcBorders>
            <w:vAlign w:val="center"/>
          </w:tcPr>
          <w:p w:rsidR="00041031" w:rsidRDefault="00041031" w:rsidP="00041031">
            <w:pPr>
              <w:rPr>
                <w:rFonts w:ascii="Times New Roman" w:eastAsia="Calibri" w:hAnsi="Times New Roman" w:cs="Times New Roman"/>
                <w:b w:val="0"/>
                <w:bCs w:val="0"/>
                <w:sz w:val="44"/>
                <w:szCs w:val="44"/>
              </w:rPr>
            </w:pPr>
          </w:p>
        </w:tc>
        <w:tc>
          <w:tcPr>
            <w:tcW w:w="5472" w:type="dxa"/>
            <w:tcBorders>
              <w:top w:val="single" w:sz="4" w:space="0" w:color="9CC2E5"/>
              <w:left w:val="single" w:sz="4" w:space="0" w:color="9CC2E5"/>
              <w:bottom w:val="single" w:sz="4" w:space="0" w:color="9CC2E5"/>
              <w:right w:val="single" w:sz="4" w:space="0" w:color="9CC2E5"/>
            </w:tcBorders>
          </w:tcPr>
          <w:p w:rsidR="00041031" w:rsidRPr="00041031" w:rsidRDefault="00041031" w:rsidP="0004103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4"/>
                <w:szCs w:val="24"/>
              </w:rPr>
            </w:pPr>
            <w:r w:rsidRPr="00041031">
              <w:rPr>
                <w:rFonts w:ascii="Times New Roman" w:hAnsi="Times New Roman" w:cs="Times New Roman"/>
                <w:bCs/>
                <w:sz w:val="24"/>
                <w:szCs w:val="24"/>
              </w:rPr>
              <w:t xml:space="preserve">2.17 Consumer decision-making process </w:t>
            </w:r>
          </w:p>
        </w:tc>
        <w:tc>
          <w:tcPr>
            <w:tcW w:w="1878" w:type="dxa"/>
            <w:tcBorders>
              <w:top w:val="single" w:sz="4" w:space="0" w:color="9CC2E5"/>
              <w:left w:val="single" w:sz="4" w:space="0" w:color="9CC2E5"/>
              <w:bottom w:val="single" w:sz="4" w:space="0" w:color="9CC2E5"/>
              <w:right w:val="single" w:sz="4" w:space="0" w:color="9CC2E5"/>
            </w:tcBorders>
          </w:tcPr>
          <w:p w:rsidR="00041031" w:rsidRDefault="00041031" w:rsidP="000410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35</w:t>
            </w:r>
          </w:p>
        </w:tc>
      </w:tr>
      <w:tr w:rsidR="00926739" w:rsidTr="00926739">
        <w:trPr>
          <w:cnfStyle w:val="000000100000" w:firstRow="0" w:lastRow="0" w:firstColumn="0" w:lastColumn="0" w:oddVBand="0" w:evenVBand="0" w:oddHBand="1" w:evenHBand="0" w:firstRowFirstColumn="0" w:firstRowLastColumn="0" w:lastRowFirstColumn="0" w:lastRowLastColumn="0"/>
          <w:trHeight w:val="363"/>
        </w:trPr>
        <w:tc>
          <w:tcPr>
            <w:cnfStyle w:val="001000000000" w:firstRow="0" w:lastRow="0" w:firstColumn="1" w:lastColumn="0" w:oddVBand="0" w:evenVBand="0" w:oddHBand="0" w:evenHBand="0" w:firstRowFirstColumn="0" w:firstRowLastColumn="0" w:lastRowFirstColumn="0" w:lastRowLastColumn="0"/>
            <w:tcW w:w="2083" w:type="dxa"/>
            <w:vMerge w:val="restart"/>
            <w:tcBorders>
              <w:top w:val="single" w:sz="4" w:space="0" w:color="9CC2E5"/>
              <w:left w:val="single" w:sz="4" w:space="0" w:color="9CC2E5"/>
              <w:right w:val="single" w:sz="4" w:space="0" w:color="9CC2E5"/>
            </w:tcBorders>
          </w:tcPr>
          <w:p w:rsidR="00926739" w:rsidRDefault="00926739" w:rsidP="00926739">
            <w:pPr>
              <w:tabs>
                <w:tab w:val="left" w:pos="5269"/>
              </w:tabs>
              <w:jc w:val="center"/>
              <w:rPr>
                <w:rFonts w:ascii="Times New Roman" w:eastAsia="Calibri" w:hAnsi="Times New Roman"/>
                <w:sz w:val="44"/>
                <w:szCs w:val="44"/>
              </w:rPr>
            </w:pPr>
          </w:p>
          <w:p w:rsidR="00926739" w:rsidRDefault="00926739" w:rsidP="00926739">
            <w:pPr>
              <w:tabs>
                <w:tab w:val="left" w:pos="5269"/>
              </w:tabs>
              <w:jc w:val="center"/>
              <w:rPr>
                <w:rFonts w:ascii="Times New Roman" w:eastAsia="Calibri" w:hAnsi="Times New Roman"/>
                <w:sz w:val="44"/>
                <w:szCs w:val="44"/>
              </w:rPr>
            </w:pPr>
          </w:p>
          <w:p w:rsidR="00926739" w:rsidRDefault="00926739" w:rsidP="00926739">
            <w:pPr>
              <w:tabs>
                <w:tab w:val="left" w:pos="5269"/>
              </w:tabs>
              <w:jc w:val="center"/>
              <w:rPr>
                <w:rFonts w:ascii="Times New Roman" w:eastAsia="Calibri" w:hAnsi="Times New Roman"/>
                <w:sz w:val="44"/>
                <w:szCs w:val="44"/>
              </w:rPr>
            </w:pPr>
          </w:p>
          <w:p w:rsidR="00926739" w:rsidRDefault="00926739" w:rsidP="00926739">
            <w:pPr>
              <w:tabs>
                <w:tab w:val="left" w:pos="5269"/>
              </w:tabs>
              <w:jc w:val="center"/>
              <w:rPr>
                <w:rFonts w:ascii="Times New Roman" w:eastAsia="Calibri" w:hAnsi="Times New Roman"/>
                <w:sz w:val="44"/>
                <w:szCs w:val="44"/>
              </w:rPr>
            </w:pPr>
          </w:p>
          <w:p w:rsidR="00926739" w:rsidRDefault="00926739" w:rsidP="00926739">
            <w:pPr>
              <w:tabs>
                <w:tab w:val="left" w:pos="5269"/>
              </w:tabs>
              <w:jc w:val="center"/>
              <w:rPr>
                <w:rFonts w:ascii="Times New Roman" w:eastAsia="Calibri" w:hAnsi="Times New Roman"/>
                <w:sz w:val="44"/>
                <w:szCs w:val="44"/>
              </w:rPr>
            </w:pPr>
          </w:p>
          <w:p w:rsidR="00926739" w:rsidRDefault="00926739" w:rsidP="00926739">
            <w:pPr>
              <w:tabs>
                <w:tab w:val="left" w:pos="5269"/>
              </w:tabs>
              <w:jc w:val="center"/>
              <w:rPr>
                <w:rFonts w:ascii="Times New Roman" w:eastAsia="Calibri" w:hAnsi="Times New Roman"/>
                <w:sz w:val="44"/>
                <w:szCs w:val="44"/>
              </w:rPr>
            </w:pPr>
          </w:p>
          <w:p w:rsidR="00926739" w:rsidRDefault="00926739" w:rsidP="00926739">
            <w:pPr>
              <w:tabs>
                <w:tab w:val="left" w:pos="5269"/>
              </w:tabs>
              <w:jc w:val="center"/>
              <w:rPr>
                <w:rFonts w:ascii="Times New Roman" w:eastAsia="Calibri" w:hAnsi="Times New Roman"/>
                <w:b w:val="0"/>
                <w:bCs w:val="0"/>
                <w:sz w:val="44"/>
                <w:szCs w:val="44"/>
              </w:rPr>
            </w:pPr>
            <w:r>
              <w:rPr>
                <w:rFonts w:ascii="Times New Roman" w:eastAsia="Calibri" w:hAnsi="Times New Roman"/>
                <w:sz w:val="44"/>
                <w:szCs w:val="44"/>
              </w:rPr>
              <w:t>Chapter 3</w:t>
            </w:r>
          </w:p>
          <w:p w:rsidR="00926739" w:rsidRDefault="00926739" w:rsidP="00926739">
            <w:pPr>
              <w:tabs>
                <w:tab w:val="left" w:pos="5269"/>
              </w:tabs>
              <w:rPr>
                <w:rFonts w:ascii="Times New Roman" w:eastAsia="Calibri" w:hAnsi="Times New Roman"/>
                <w:sz w:val="44"/>
                <w:szCs w:val="44"/>
              </w:rPr>
            </w:pPr>
          </w:p>
          <w:p w:rsidR="00926739" w:rsidRDefault="00926739" w:rsidP="00926739">
            <w:pPr>
              <w:tabs>
                <w:tab w:val="left" w:pos="5269"/>
              </w:tabs>
              <w:jc w:val="center"/>
              <w:rPr>
                <w:rFonts w:ascii="Times New Roman" w:eastAsia="Calibri" w:hAnsi="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tcPr>
          <w:p w:rsidR="00926739" w:rsidRPr="00B834EF" w:rsidRDefault="00926739" w:rsidP="00926739">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8"/>
                <w:szCs w:val="30"/>
              </w:rPr>
            </w:pPr>
            <w:r w:rsidRPr="00B834EF">
              <w:rPr>
                <w:rFonts w:ascii="Times New Roman" w:hAnsi="Times New Roman" w:cs="Times New Roman"/>
                <w:b/>
                <w:sz w:val="28"/>
                <w:szCs w:val="30"/>
              </w:rPr>
              <w:t>Reach Methodology, Findings, Discussion and Conclusion</w:t>
            </w:r>
          </w:p>
        </w:tc>
        <w:tc>
          <w:tcPr>
            <w:tcW w:w="1878" w:type="dxa"/>
            <w:tcBorders>
              <w:top w:val="single" w:sz="4" w:space="0" w:color="9CC2E5"/>
              <w:left w:val="single" w:sz="4" w:space="0" w:color="9CC2E5"/>
              <w:bottom w:val="single" w:sz="4" w:space="0" w:color="9CC2E5"/>
              <w:right w:val="single" w:sz="4" w:space="0" w:color="9CC2E5"/>
            </w:tcBorders>
          </w:tcPr>
          <w:p w:rsidR="00926739" w:rsidRPr="00316058" w:rsidRDefault="00041031" w:rsidP="00926739">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38-59</w:t>
            </w:r>
          </w:p>
        </w:tc>
      </w:tr>
      <w:tr w:rsidR="00041031" w:rsidTr="00926739">
        <w:trPr>
          <w:trHeight w:val="363"/>
        </w:trPr>
        <w:tc>
          <w:tcPr>
            <w:cnfStyle w:val="001000000000" w:firstRow="0" w:lastRow="0" w:firstColumn="1" w:lastColumn="0" w:oddVBand="0" w:evenVBand="0" w:oddHBand="0" w:evenHBand="0" w:firstRowFirstColumn="0" w:firstRowLastColumn="0" w:lastRowFirstColumn="0" w:lastRowLastColumn="0"/>
            <w:tcW w:w="2083" w:type="dxa"/>
            <w:vMerge/>
            <w:tcBorders>
              <w:left w:val="single" w:sz="4" w:space="0" w:color="9CC2E5"/>
              <w:right w:val="single" w:sz="4" w:space="0" w:color="9CC2E5"/>
            </w:tcBorders>
          </w:tcPr>
          <w:p w:rsidR="00041031" w:rsidRDefault="00041031" w:rsidP="00041031">
            <w:pPr>
              <w:tabs>
                <w:tab w:val="left" w:pos="5269"/>
              </w:tabs>
              <w:jc w:val="center"/>
              <w:rPr>
                <w:rFonts w:ascii="Times New Roman" w:eastAsia="Calibri" w:hAnsi="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tcPr>
          <w:p w:rsidR="00041031" w:rsidRPr="00041031" w:rsidRDefault="00041031" w:rsidP="00041031">
            <w:pPr>
              <w:cnfStyle w:val="000000000000" w:firstRow="0" w:lastRow="0" w:firstColumn="0" w:lastColumn="0" w:oddVBand="0" w:evenVBand="0" w:oddHBand="0" w:evenHBand="0" w:firstRowFirstColumn="0" w:firstRowLastColumn="0" w:lastRowFirstColumn="0" w:lastRowLastColumn="0"/>
              <w:rPr>
                <w:sz w:val="24"/>
                <w:szCs w:val="24"/>
              </w:rPr>
            </w:pPr>
            <w:r w:rsidRPr="00041031">
              <w:rPr>
                <w:sz w:val="24"/>
                <w:szCs w:val="24"/>
              </w:rPr>
              <w:t>3.1 Introduction</w:t>
            </w:r>
          </w:p>
        </w:tc>
        <w:tc>
          <w:tcPr>
            <w:tcW w:w="1878" w:type="dxa"/>
            <w:tcBorders>
              <w:top w:val="single" w:sz="4" w:space="0" w:color="9CC2E5"/>
              <w:left w:val="single" w:sz="4" w:space="0" w:color="9CC2E5"/>
              <w:bottom w:val="single" w:sz="4" w:space="0" w:color="9CC2E5"/>
              <w:right w:val="single" w:sz="4" w:space="0" w:color="9CC2E5"/>
            </w:tcBorders>
          </w:tcPr>
          <w:p w:rsidR="00041031" w:rsidRDefault="00041031" w:rsidP="000410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39</w:t>
            </w:r>
          </w:p>
        </w:tc>
      </w:tr>
      <w:tr w:rsidR="00041031" w:rsidTr="00926739">
        <w:trPr>
          <w:cnfStyle w:val="000000100000" w:firstRow="0" w:lastRow="0" w:firstColumn="0" w:lastColumn="0" w:oddVBand="0" w:evenVBand="0" w:oddHBand="1" w:evenHBand="0" w:firstRowFirstColumn="0" w:firstRowLastColumn="0" w:lastRowFirstColumn="0" w:lastRowLastColumn="0"/>
          <w:trHeight w:val="363"/>
        </w:trPr>
        <w:tc>
          <w:tcPr>
            <w:cnfStyle w:val="001000000000" w:firstRow="0" w:lastRow="0" w:firstColumn="1" w:lastColumn="0" w:oddVBand="0" w:evenVBand="0" w:oddHBand="0" w:evenHBand="0" w:firstRowFirstColumn="0" w:firstRowLastColumn="0" w:lastRowFirstColumn="0" w:lastRowLastColumn="0"/>
            <w:tcW w:w="2083" w:type="dxa"/>
            <w:vMerge/>
            <w:tcBorders>
              <w:left w:val="single" w:sz="4" w:space="0" w:color="9CC2E5"/>
              <w:right w:val="single" w:sz="4" w:space="0" w:color="9CC2E5"/>
            </w:tcBorders>
          </w:tcPr>
          <w:p w:rsidR="00041031" w:rsidRDefault="00041031" w:rsidP="00041031">
            <w:pPr>
              <w:tabs>
                <w:tab w:val="left" w:pos="5269"/>
              </w:tabs>
              <w:jc w:val="center"/>
              <w:rPr>
                <w:rFonts w:ascii="Times New Roman" w:eastAsia="Calibri" w:hAnsi="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hideMark/>
          </w:tcPr>
          <w:p w:rsidR="00041031" w:rsidRPr="00041031" w:rsidRDefault="00041031" w:rsidP="00041031">
            <w:pPr>
              <w:cnfStyle w:val="000000100000" w:firstRow="0" w:lastRow="0" w:firstColumn="0" w:lastColumn="0" w:oddVBand="0" w:evenVBand="0" w:oddHBand="1" w:evenHBand="0" w:firstRowFirstColumn="0" w:firstRowLastColumn="0" w:lastRowFirstColumn="0" w:lastRowLastColumn="0"/>
              <w:rPr>
                <w:sz w:val="24"/>
                <w:szCs w:val="24"/>
              </w:rPr>
            </w:pPr>
            <w:r w:rsidRPr="00041031">
              <w:rPr>
                <w:sz w:val="24"/>
                <w:szCs w:val="24"/>
              </w:rPr>
              <w:t>3.2 Reach Methodology</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39</w:t>
            </w:r>
          </w:p>
        </w:tc>
      </w:tr>
      <w:tr w:rsidR="00041031" w:rsidTr="00926739">
        <w:trPr>
          <w:trHeight w:val="363"/>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hideMark/>
          </w:tcPr>
          <w:p w:rsidR="00041031" w:rsidRDefault="00041031" w:rsidP="00041031">
            <w:pPr>
              <w:tabs>
                <w:tab w:val="left" w:pos="5269"/>
              </w:tabs>
              <w:jc w:val="cente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hideMark/>
          </w:tcPr>
          <w:p w:rsidR="00041031" w:rsidRPr="00041031" w:rsidRDefault="00041031" w:rsidP="00041031">
            <w:pPr>
              <w:cnfStyle w:val="000000000000" w:firstRow="0" w:lastRow="0" w:firstColumn="0" w:lastColumn="0" w:oddVBand="0" w:evenVBand="0" w:oddHBand="0" w:evenHBand="0" w:firstRowFirstColumn="0" w:firstRowLastColumn="0" w:lastRowFirstColumn="0" w:lastRowLastColumn="0"/>
              <w:rPr>
                <w:sz w:val="24"/>
                <w:szCs w:val="24"/>
              </w:rPr>
            </w:pPr>
            <w:r w:rsidRPr="00041031">
              <w:rPr>
                <w:sz w:val="24"/>
                <w:szCs w:val="24"/>
              </w:rPr>
              <w:t>3.2.1 Survey Research</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39</w:t>
            </w:r>
          </w:p>
        </w:tc>
      </w:tr>
      <w:tr w:rsidR="00041031" w:rsidTr="00926739">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hideMark/>
          </w:tcPr>
          <w:p w:rsidR="00041031" w:rsidRDefault="00041031" w:rsidP="00041031">
            <w:pPr>
              <w:tabs>
                <w:tab w:val="left" w:pos="5269"/>
              </w:tabs>
              <w:jc w:val="cente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hideMark/>
          </w:tcPr>
          <w:p w:rsidR="00041031" w:rsidRPr="00041031" w:rsidRDefault="00041031" w:rsidP="00041031">
            <w:pPr>
              <w:cnfStyle w:val="000000100000" w:firstRow="0" w:lastRow="0" w:firstColumn="0" w:lastColumn="0" w:oddVBand="0" w:evenVBand="0" w:oddHBand="1" w:evenHBand="0" w:firstRowFirstColumn="0" w:firstRowLastColumn="0" w:lastRowFirstColumn="0" w:lastRowLastColumn="0"/>
              <w:rPr>
                <w:sz w:val="24"/>
                <w:szCs w:val="24"/>
              </w:rPr>
            </w:pPr>
            <w:r w:rsidRPr="00041031">
              <w:rPr>
                <w:sz w:val="24"/>
                <w:szCs w:val="24"/>
              </w:rPr>
              <w:t>3.2.2 Primary source of Data</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39</w:t>
            </w:r>
          </w:p>
        </w:tc>
      </w:tr>
      <w:tr w:rsidR="00041031" w:rsidTr="00926739">
        <w:trPr>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hideMark/>
          </w:tcPr>
          <w:p w:rsidR="00041031" w:rsidRDefault="00041031" w:rsidP="00041031">
            <w:pPr>
              <w:tabs>
                <w:tab w:val="left" w:pos="5269"/>
              </w:tabs>
              <w:jc w:val="cente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hideMark/>
          </w:tcPr>
          <w:p w:rsidR="00041031" w:rsidRPr="00041031" w:rsidRDefault="00041031" w:rsidP="00041031">
            <w:pPr>
              <w:cnfStyle w:val="000000000000" w:firstRow="0" w:lastRow="0" w:firstColumn="0" w:lastColumn="0" w:oddVBand="0" w:evenVBand="0" w:oddHBand="0" w:evenHBand="0" w:firstRowFirstColumn="0" w:firstRowLastColumn="0" w:lastRowFirstColumn="0" w:lastRowLastColumn="0"/>
              <w:rPr>
                <w:sz w:val="24"/>
                <w:szCs w:val="24"/>
              </w:rPr>
            </w:pPr>
            <w:r w:rsidRPr="00041031">
              <w:rPr>
                <w:sz w:val="24"/>
                <w:szCs w:val="24"/>
              </w:rPr>
              <w:t>3.2.3 Secondary Source of Data</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40</w:t>
            </w:r>
          </w:p>
        </w:tc>
      </w:tr>
      <w:tr w:rsidR="00041031" w:rsidTr="00926739">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hideMark/>
          </w:tcPr>
          <w:p w:rsidR="00041031" w:rsidRDefault="00041031" w:rsidP="00041031">
            <w:pPr>
              <w:tabs>
                <w:tab w:val="left" w:pos="5269"/>
              </w:tabs>
              <w:jc w:val="cente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hideMark/>
          </w:tcPr>
          <w:p w:rsidR="00041031" w:rsidRPr="00041031" w:rsidRDefault="00041031" w:rsidP="00041031">
            <w:pPr>
              <w:cnfStyle w:val="000000100000" w:firstRow="0" w:lastRow="0" w:firstColumn="0" w:lastColumn="0" w:oddVBand="0" w:evenVBand="0" w:oddHBand="1" w:evenHBand="0" w:firstRowFirstColumn="0" w:firstRowLastColumn="0" w:lastRowFirstColumn="0" w:lastRowLastColumn="0"/>
              <w:rPr>
                <w:sz w:val="24"/>
                <w:szCs w:val="24"/>
              </w:rPr>
            </w:pPr>
            <w:r w:rsidRPr="00041031">
              <w:rPr>
                <w:sz w:val="24"/>
                <w:szCs w:val="24"/>
              </w:rPr>
              <w:t>3.2.4 Sample Size</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40</w:t>
            </w:r>
          </w:p>
        </w:tc>
      </w:tr>
      <w:tr w:rsidR="00041031" w:rsidTr="00926739">
        <w:trPr>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hideMark/>
          </w:tcPr>
          <w:p w:rsidR="00041031" w:rsidRDefault="00041031" w:rsidP="00041031">
            <w:pPr>
              <w:tabs>
                <w:tab w:val="left" w:pos="5269"/>
              </w:tabs>
              <w:jc w:val="cente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hideMark/>
          </w:tcPr>
          <w:p w:rsidR="00041031" w:rsidRPr="00041031" w:rsidRDefault="00041031" w:rsidP="00041031">
            <w:pPr>
              <w:cnfStyle w:val="000000000000" w:firstRow="0" w:lastRow="0" w:firstColumn="0" w:lastColumn="0" w:oddVBand="0" w:evenVBand="0" w:oddHBand="0" w:evenHBand="0" w:firstRowFirstColumn="0" w:firstRowLastColumn="0" w:lastRowFirstColumn="0" w:lastRowLastColumn="0"/>
              <w:rPr>
                <w:sz w:val="24"/>
                <w:szCs w:val="24"/>
              </w:rPr>
            </w:pPr>
            <w:r w:rsidRPr="00041031">
              <w:rPr>
                <w:sz w:val="24"/>
                <w:szCs w:val="24"/>
              </w:rPr>
              <w:t>3.2.5 Period of the Study</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40</w:t>
            </w:r>
          </w:p>
        </w:tc>
      </w:tr>
      <w:tr w:rsidR="00041031" w:rsidTr="00926739">
        <w:trPr>
          <w:cnfStyle w:val="000000100000" w:firstRow="0" w:lastRow="0" w:firstColumn="0" w:lastColumn="0" w:oddVBand="0" w:evenVBand="0" w:oddHBand="1" w:evenHBand="0" w:firstRowFirstColumn="0" w:firstRowLastColumn="0" w:lastRowFirstColumn="0" w:lastRowLastColumn="0"/>
          <w:trHeight w:val="363"/>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hideMark/>
          </w:tcPr>
          <w:p w:rsidR="00041031" w:rsidRDefault="00041031" w:rsidP="00041031">
            <w:pPr>
              <w:tabs>
                <w:tab w:val="left" w:pos="5269"/>
              </w:tabs>
              <w:jc w:val="cente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hideMark/>
          </w:tcPr>
          <w:p w:rsidR="00041031" w:rsidRPr="00041031" w:rsidRDefault="00041031" w:rsidP="00041031">
            <w:pPr>
              <w:cnfStyle w:val="000000100000" w:firstRow="0" w:lastRow="0" w:firstColumn="0" w:lastColumn="0" w:oddVBand="0" w:evenVBand="0" w:oddHBand="1" w:evenHBand="0" w:firstRowFirstColumn="0" w:firstRowLastColumn="0" w:lastRowFirstColumn="0" w:lastRowLastColumn="0"/>
              <w:rPr>
                <w:sz w:val="24"/>
                <w:szCs w:val="24"/>
              </w:rPr>
            </w:pPr>
            <w:r w:rsidRPr="00041031">
              <w:rPr>
                <w:sz w:val="24"/>
                <w:szCs w:val="24"/>
              </w:rPr>
              <w:t xml:space="preserve">3.2.6 Target area: </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40</w:t>
            </w:r>
          </w:p>
        </w:tc>
      </w:tr>
      <w:tr w:rsidR="00041031" w:rsidTr="00926739">
        <w:trPr>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hideMark/>
          </w:tcPr>
          <w:p w:rsidR="00041031" w:rsidRDefault="00041031" w:rsidP="00041031">
            <w:pPr>
              <w:tabs>
                <w:tab w:val="left" w:pos="5269"/>
              </w:tabs>
              <w:jc w:val="cente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hideMark/>
          </w:tcPr>
          <w:p w:rsidR="00041031" w:rsidRPr="00041031" w:rsidRDefault="00041031" w:rsidP="00041031">
            <w:pPr>
              <w:cnfStyle w:val="000000000000" w:firstRow="0" w:lastRow="0" w:firstColumn="0" w:lastColumn="0" w:oddVBand="0" w:evenVBand="0" w:oddHBand="0" w:evenHBand="0" w:firstRowFirstColumn="0" w:firstRowLastColumn="0" w:lastRowFirstColumn="0" w:lastRowLastColumn="0"/>
              <w:rPr>
                <w:sz w:val="24"/>
                <w:szCs w:val="24"/>
              </w:rPr>
            </w:pPr>
            <w:r w:rsidRPr="00041031">
              <w:rPr>
                <w:sz w:val="24"/>
                <w:szCs w:val="24"/>
              </w:rPr>
              <w:t>3.2.7 Scaling used</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40</w:t>
            </w:r>
          </w:p>
        </w:tc>
      </w:tr>
      <w:tr w:rsidR="00041031" w:rsidTr="00926739">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hideMark/>
          </w:tcPr>
          <w:p w:rsidR="00041031" w:rsidRDefault="00041031" w:rsidP="00041031">
            <w:pPr>
              <w:tabs>
                <w:tab w:val="left" w:pos="5269"/>
              </w:tabs>
              <w:jc w:val="cente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hideMark/>
          </w:tcPr>
          <w:p w:rsidR="00041031" w:rsidRPr="00041031" w:rsidRDefault="00041031" w:rsidP="00041031">
            <w:pPr>
              <w:cnfStyle w:val="000000100000" w:firstRow="0" w:lastRow="0" w:firstColumn="0" w:lastColumn="0" w:oddVBand="0" w:evenVBand="0" w:oddHBand="1" w:evenHBand="0" w:firstRowFirstColumn="0" w:firstRowLastColumn="0" w:lastRowFirstColumn="0" w:lastRowLastColumn="0"/>
              <w:rPr>
                <w:sz w:val="24"/>
                <w:szCs w:val="24"/>
              </w:rPr>
            </w:pPr>
            <w:r w:rsidRPr="00041031">
              <w:rPr>
                <w:sz w:val="24"/>
                <w:szCs w:val="24"/>
              </w:rPr>
              <w:t>3.2.8 Data analysis</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40</w:t>
            </w:r>
          </w:p>
        </w:tc>
      </w:tr>
      <w:tr w:rsidR="00041031" w:rsidTr="00926739">
        <w:trPr>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hideMark/>
          </w:tcPr>
          <w:p w:rsidR="00041031" w:rsidRDefault="00041031" w:rsidP="00041031">
            <w:pPr>
              <w:tabs>
                <w:tab w:val="left" w:pos="5269"/>
              </w:tabs>
              <w:jc w:val="cente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hideMark/>
          </w:tcPr>
          <w:p w:rsidR="00041031" w:rsidRPr="00041031" w:rsidRDefault="00041031" w:rsidP="00041031">
            <w:pPr>
              <w:cnfStyle w:val="000000000000" w:firstRow="0" w:lastRow="0" w:firstColumn="0" w:lastColumn="0" w:oddVBand="0" w:evenVBand="0" w:oddHBand="0" w:evenHBand="0" w:firstRowFirstColumn="0" w:firstRowLastColumn="0" w:lastRowFirstColumn="0" w:lastRowLastColumn="0"/>
              <w:rPr>
                <w:sz w:val="24"/>
                <w:szCs w:val="24"/>
              </w:rPr>
            </w:pPr>
            <w:r w:rsidRPr="00041031">
              <w:rPr>
                <w:sz w:val="24"/>
                <w:szCs w:val="24"/>
              </w:rPr>
              <w:t xml:space="preserve">3.3 Measurement </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40</w:t>
            </w:r>
          </w:p>
        </w:tc>
      </w:tr>
      <w:tr w:rsidR="00041031" w:rsidTr="00926739">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hideMark/>
          </w:tcPr>
          <w:p w:rsidR="00041031" w:rsidRDefault="00041031" w:rsidP="00041031">
            <w:pPr>
              <w:tabs>
                <w:tab w:val="left" w:pos="5269"/>
              </w:tabs>
              <w:jc w:val="cente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hideMark/>
          </w:tcPr>
          <w:p w:rsidR="00041031" w:rsidRPr="00041031" w:rsidRDefault="00041031" w:rsidP="00041031">
            <w:pPr>
              <w:cnfStyle w:val="000000100000" w:firstRow="0" w:lastRow="0" w:firstColumn="0" w:lastColumn="0" w:oddVBand="0" w:evenVBand="0" w:oddHBand="1" w:evenHBand="0" w:firstRowFirstColumn="0" w:firstRowLastColumn="0" w:lastRowFirstColumn="0" w:lastRowLastColumn="0"/>
              <w:rPr>
                <w:sz w:val="24"/>
                <w:szCs w:val="24"/>
              </w:rPr>
            </w:pPr>
            <w:r w:rsidRPr="00041031">
              <w:rPr>
                <w:sz w:val="24"/>
                <w:szCs w:val="24"/>
              </w:rPr>
              <w:t>3.4 Data collection procedure</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42</w:t>
            </w:r>
          </w:p>
        </w:tc>
      </w:tr>
      <w:tr w:rsidR="00041031" w:rsidTr="00926739">
        <w:trPr>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hideMark/>
          </w:tcPr>
          <w:p w:rsidR="00041031" w:rsidRDefault="00041031" w:rsidP="00041031">
            <w:pPr>
              <w:tabs>
                <w:tab w:val="left" w:pos="5269"/>
              </w:tabs>
              <w:jc w:val="cente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tcPr>
          <w:p w:rsidR="00041031" w:rsidRPr="00041031" w:rsidRDefault="00041031" w:rsidP="00041031">
            <w:pPr>
              <w:cnfStyle w:val="000000000000" w:firstRow="0" w:lastRow="0" w:firstColumn="0" w:lastColumn="0" w:oddVBand="0" w:evenVBand="0" w:oddHBand="0" w:evenHBand="0" w:firstRowFirstColumn="0" w:firstRowLastColumn="0" w:lastRowFirstColumn="0" w:lastRowLastColumn="0"/>
              <w:rPr>
                <w:sz w:val="24"/>
                <w:szCs w:val="24"/>
              </w:rPr>
            </w:pPr>
            <w:r w:rsidRPr="00041031">
              <w:rPr>
                <w:sz w:val="24"/>
                <w:szCs w:val="24"/>
              </w:rPr>
              <w:t xml:space="preserve">3.5 Data Analysis </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42</w:t>
            </w:r>
          </w:p>
        </w:tc>
      </w:tr>
      <w:tr w:rsidR="00041031" w:rsidTr="00926739">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hideMark/>
          </w:tcPr>
          <w:p w:rsidR="00041031" w:rsidRDefault="00041031" w:rsidP="00041031">
            <w:pPr>
              <w:tabs>
                <w:tab w:val="left" w:pos="5269"/>
              </w:tabs>
              <w:jc w:val="cente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tcPr>
          <w:p w:rsidR="00041031" w:rsidRPr="00041031" w:rsidRDefault="00041031" w:rsidP="00041031">
            <w:pPr>
              <w:cnfStyle w:val="000000100000" w:firstRow="0" w:lastRow="0" w:firstColumn="0" w:lastColumn="0" w:oddVBand="0" w:evenVBand="0" w:oddHBand="1" w:evenHBand="0" w:firstRowFirstColumn="0" w:firstRowLastColumn="0" w:lastRowFirstColumn="0" w:lastRowLastColumn="0"/>
              <w:rPr>
                <w:sz w:val="24"/>
                <w:szCs w:val="24"/>
              </w:rPr>
            </w:pPr>
            <w:r w:rsidRPr="00041031">
              <w:rPr>
                <w:sz w:val="24"/>
                <w:szCs w:val="24"/>
              </w:rPr>
              <w:t xml:space="preserve">3.6 Data Interpretation </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42</w:t>
            </w:r>
          </w:p>
        </w:tc>
      </w:tr>
      <w:tr w:rsidR="00041031" w:rsidTr="00926739">
        <w:trPr>
          <w:trHeight w:val="323"/>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hideMark/>
          </w:tcPr>
          <w:p w:rsidR="00041031" w:rsidRDefault="00041031" w:rsidP="00041031">
            <w:pP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hideMark/>
          </w:tcPr>
          <w:p w:rsidR="00041031" w:rsidRPr="00041031" w:rsidRDefault="00041031" w:rsidP="00041031">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bCs/>
                <w:sz w:val="24"/>
                <w:szCs w:val="24"/>
              </w:rPr>
            </w:pPr>
            <w:r w:rsidRPr="00041031">
              <w:rPr>
                <w:rFonts w:ascii="Times New Roman" w:eastAsia="Calibri" w:hAnsi="Times New Roman"/>
                <w:bCs/>
                <w:sz w:val="24"/>
                <w:szCs w:val="24"/>
              </w:rPr>
              <w:t>3.7 Findings</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53</w:t>
            </w:r>
          </w:p>
        </w:tc>
      </w:tr>
      <w:tr w:rsidR="00041031" w:rsidTr="00926739">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hideMark/>
          </w:tcPr>
          <w:p w:rsidR="00041031" w:rsidRDefault="00041031" w:rsidP="00041031">
            <w:pP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hideMark/>
          </w:tcPr>
          <w:p w:rsidR="00041031" w:rsidRPr="00041031" w:rsidRDefault="00041031" w:rsidP="00041031">
            <w:pPr>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bCs/>
                <w:sz w:val="24"/>
                <w:szCs w:val="24"/>
              </w:rPr>
            </w:pPr>
            <w:r w:rsidRPr="00041031">
              <w:rPr>
                <w:rFonts w:ascii="Times New Roman" w:eastAsia="Calibri" w:hAnsi="Times New Roman"/>
                <w:bCs/>
                <w:sz w:val="24"/>
                <w:szCs w:val="24"/>
              </w:rPr>
              <w:t>3.8 Suggestions</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54</w:t>
            </w:r>
          </w:p>
        </w:tc>
      </w:tr>
      <w:tr w:rsidR="00041031" w:rsidTr="00926739">
        <w:trPr>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hideMark/>
          </w:tcPr>
          <w:p w:rsidR="00041031" w:rsidRDefault="00041031" w:rsidP="00041031">
            <w:pP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hideMark/>
          </w:tcPr>
          <w:p w:rsidR="00041031" w:rsidRPr="00041031" w:rsidRDefault="00041031" w:rsidP="00041031">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rPr>
            </w:pPr>
            <w:r w:rsidRPr="00041031">
              <w:rPr>
                <w:rFonts w:ascii="Times New Roman" w:hAnsi="Times New Roman"/>
                <w:sz w:val="24"/>
                <w:szCs w:val="24"/>
              </w:rPr>
              <w:t>3.9 Conclusion</w:t>
            </w:r>
          </w:p>
        </w:tc>
        <w:tc>
          <w:tcPr>
            <w:tcW w:w="1878" w:type="dxa"/>
            <w:tcBorders>
              <w:top w:val="single" w:sz="4" w:space="0" w:color="9CC2E5"/>
              <w:left w:val="single" w:sz="4" w:space="0" w:color="9CC2E5"/>
              <w:bottom w:val="single" w:sz="4" w:space="0" w:color="9CC2E5"/>
              <w:right w:val="single" w:sz="4" w:space="0" w:color="9CC2E5"/>
            </w:tcBorders>
            <w:hideMark/>
          </w:tcPr>
          <w:p w:rsidR="00041031" w:rsidRDefault="00041031" w:rsidP="000410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55</w:t>
            </w:r>
          </w:p>
        </w:tc>
      </w:tr>
      <w:tr w:rsidR="00041031" w:rsidTr="00926739">
        <w:trPr>
          <w:cnfStyle w:val="000000100000" w:firstRow="0" w:lastRow="0" w:firstColumn="0" w:lastColumn="0" w:oddVBand="0" w:evenVBand="0" w:oddHBand="1" w:evenHBand="0" w:firstRowFirstColumn="0" w:firstRowLastColumn="0" w:lastRowFirstColumn="0" w:lastRowLastColumn="0"/>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right w:val="single" w:sz="4" w:space="0" w:color="9CC2E5"/>
            </w:tcBorders>
            <w:vAlign w:val="center"/>
          </w:tcPr>
          <w:p w:rsidR="00041031" w:rsidRDefault="00041031" w:rsidP="00041031">
            <w:pP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tcPr>
          <w:p w:rsidR="00041031" w:rsidRPr="00041031" w:rsidRDefault="00041031" w:rsidP="00041031">
            <w:pP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sz w:val="24"/>
                <w:szCs w:val="24"/>
              </w:rPr>
            </w:pPr>
            <w:r w:rsidRPr="00041031">
              <w:rPr>
                <w:rFonts w:ascii="Times New Roman" w:eastAsia="Calibri" w:hAnsi="Times New Roman"/>
                <w:sz w:val="24"/>
                <w:szCs w:val="24"/>
              </w:rPr>
              <w:t xml:space="preserve">Reference </w:t>
            </w:r>
          </w:p>
        </w:tc>
        <w:tc>
          <w:tcPr>
            <w:tcW w:w="1878" w:type="dxa"/>
            <w:tcBorders>
              <w:top w:val="single" w:sz="4" w:space="0" w:color="9CC2E5"/>
              <w:left w:val="single" w:sz="4" w:space="0" w:color="9CC2E5"/>
              <w:bottom w:val="single" w:sz="4" w:space="0" w:color="9CC2E5"/>
              <w:right w:val="single" w:sz="4" w:space="0" w:color="9CC2E5"/>
            </w:tcBorders>
          </w:tcPr>
          <w:p w:rsidR="00041031" w:rsidRDefault="00041031" w:rsidP="00041031">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56</w:t>
            </w:r>
          </w:p>
        </w:tc>
      </w:tr>
      <w:tr w:rsidR="00041031" w:rsidTr="00926739">
        <w:trPr>
          <w:trHeight w:val="386"/>
        </w:trPr>
        <w:tc>
          <w:tcPr>
            <w:cnfStyle w:val="001000000000" w:firstRow="0" w:lastRow="0" w:firstColumn="1" w:lastColumn="0" w:oddVBand="0" w:evenVBand="0" w:oddHBand="0" w:evenHBand="0" w:firstRowFirstColumn="0" w:firstRowLastColumn="0" w:lastRowFirstColumn="0" w:lastRowLastColumn="0"/>
            <w:tcW w:w="0" w:type="auto"/>
            <w:vMerge/>
            <w:tcBorders>
              <w:left w:val="single" w:sz="4" w:space="0" w:color="9CC2E5"/>
              <w:bottom w:val="single" w:sz="4" w:space="0" w:color="9CC2E5"/>
              <w:right w:val="single" w:sz="4" w:space="0" w:color="9CC2E5"/>
            </w:tcBorders>
            <w:vAlign w:val="center"/>
          </w:tcPr>
          <w:p w:rsidR="00041031" w:rsidRDefault="00041031" w:rsidP="00041031">
            <w:pPr>
              <w:rPr>
                <w:rFonts w:ascii="Times New Roman" w:eastAsia="Calibri" w:hAnsi="Times New Roman" w:cs="Times New Roman"/>
                <w:sz w:val="44"/>
                <w:szCs w:val="44"/>
              </w:rPr>
            </w:pPr>
          </w:p>
        </w:tc>
        <w:tc>
          <w:tcPr>
            <w:tcW w:w="5472" w:type="dxa"/>
            <w:tcBorders>
              <w:top w:val="single" w:sz="4" w:space="0" w:color="9CC2E5"/>
              <w:left w:val="single" w:sz="4" w:space="0" w:color="9CC2E5"/>
              <w:bottom w:val="single" w:sz="4" w:space="0" w:color="9CC2E5"/>
              <w:right w:val="single" w:sz="4" w:space="0" w:color="9CC2E5"/>
            </w:tcBorders>
          </w:tcPr>
          <w:p w:rsidR="00041031" w:rsidRPr="00041031" w:rsidRDefault="00041031" w:rsidP="00041031">
            <w:pP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sz w:val="24"/>
                <w:szCs w:val="24"/>
              </w:rPr>
            </w:pPr>
            <w:r w:rsidRPr="00041031">
              <w:rPr>
                <w:rFonts w:ascii="Times New Roman" w:eastAsia="Calibri" w:hAnsi="Times New Roman"/>
                <w:sz w:val="24"/>
                <w:szCs w:val="24"/>
              </w:rPr>
              <w:t>Appendix</w:t>
            </w:r>
          </w:p>
        </w:tc>
        <w:tc>
          <w:tcPr>
            <w:tcW w:w="1878" w:type="dxa"/>
            <w:tcBorders>
              <w:top w:val="single" w:sz="4" w:space="0" w:color="9CC2E5"/>
              <w:left w:val="single" w:sz="4" w:space="0" w:color="9CC2E5"/>
              <w:bottom w:val="single" w:sz="4" w:space="0" w:color="9CC2E5"/>
              <w:right w:val="single" w:sz="4" w:space="0" w:color="9CC2E5"/>
            </w:tcBorders>
          </w:tcPr>
          <w:p w:rsidR="00041031" w:rsidRDefault="00041031" w:rsidP="00041031">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sz w:val="24"/>
                <w:szCs w:val="24"/>
              </w:rPr>
            </w:pPr>
            <w:r>
              <w:rPr>
                <w:rFonts w:ascii="Times New Roman" w:eastAsia="Calibri" w:hAnsi="Times New Roman"/>
                <w:sz w:val="24"/>
                <w:szCs w:val="24"/>
              </w:rPr>
              <w:t>57</w:t>
            </w:r>
          </w:p>
        </w:tc>
      </w:tr>
    </w:tbl>
    <w:p w:rsidR="00926739" w:rsidRDefault="00926739" w:rsidP="00926739">
      <w:pPr>
        <w:spacing w:line="360" w:lineRule="auto"/>
        <w:jc w:val="both"/>
        <w:rPr>
          <w:rFonts w:ascii="Times New Roman" w:hAnsi="Times New Roman" w:cs="Times New Roman"/>
          <w:sz w:val="24"/>
          <w:szCs w:val="30"/>
        </w:rPr>
      </w:pPr>
    </w:p>
    <w:p w:rsidR="00926739" w:rsidRDefault="00926739" w:rsidP="00926739">
      <w:pPr>
        <w:spacing w:line="360" w:lineRule="auto"/>
        <w:jc w:val="both"/>
        <w:rPr>
          <w:rFonts w:ascii="Times New Roman" w:hAnsi="Times New Roman" w:cs="Times New Roman"/>
          <w:sz w:val="24"/>
          <w:szCs w:val="30"/>
        </w:rPr>
      </w:pPr>
    </w:p>
    <w:p w:rsidR="00926739" w:rsidRDefault="00926739" w:rsidP="00926739">
      <w:pPr>
        <w:spacing w:line="360" w:lineRule="auto"/>
        <w:jc w:val="both"/>
        <w:rPr>
          <w:rFonts w:ascii="Times New Roman" w:hAnsi="Times New Roman" w:cs="Times New Roman"/>
          <w:sz w:val="24"/>
          <w:szCs w:val="30"/>
        </w:rPr>
      </w:pPr>
    </w:p>
    <w:p w:rsidR="00926739" w:rsidRPr="00316058" w:rsidRDefault="00926739" w:rsidP="00926739">
      <w:pPr>
        <w:spacing w:line="360" w:lineRule="auto"/>
        <w:jc w:val="center"/>
        <w:rPr>
          <w:rFonts w:ascii="Times New Roman" w:hAnsi="Times New Roman" w:cs="Times New Roman"/>
          <w:b/>
          <w:color w:val="2E74B5" w:themeColor="accent1" w:themeShade="BF"/>
          <w:sz w:val="52"/>
          <w:szCs w:val="30"/>
        </w:rPr>
      </w:pPr>
      <w:r w:rsidRPr="00316058">
        <w:rPr>
          <w:rFonts w:ascii="Times New Roman" w:hAnsi="Times New Roman" w:cs="Times New Roman"/>
          <w:b/>
          <w:color w:val="2E74B5" w:themeColor="accent1" w:themeShade="BF"/>
          <w:sz w:val="52"/>
          <w:szCs w:val="30"/>
        </w:rPr>
        <w:lastRenderedPageBreak/>
        <w:t>List of Figure</w:t>
      </w:r>
    </w:p>
    <w:tbl>
      <w:tblPr>
        <w:tblStyle w:val="GridTable6Colorful-Accent11"/>
        <w:tblW w:w="0" w:type="auto"/>
        <w:tblLook w:val="04A0" w:firstRow="1" w:lastRow="0" w:firstColumn="1" w:lastColumn="0" w:noHBand="0" w:noVBand="1"/>
      </w:tblPr>
      <w:tblGrid>
        <w:gridCol w:w="2122"/>
        <w:gridCol w:w="4935"/>
        <w:gridCol w:w="1782"/>
      </w:tblGrid>
      <w:tr w:rsidR="00926739" w:rsidTr="00926739">
        <w:trPr>
          <w:cnfStyle w:val="100000000000" w:firstRow="1" w:lastRow="0" w:firstColumn="0" w:lastColumn="0" w:oddVBand="0" w:evenVBand="0" w:oddHBand="0" w:evenHBand="0" w:firstRowFirstColumn="0" w:firstRowLastColumn="0" w:lastRowFirstColumn="0" w:lastRowLastColumn="0"/>
          <w:trHeight w:val="737"/>
        </w:trPr>
        <w:tc>
          <w:tcPr>
            <w:cnfStyle w:val="001000000000" w:firstRow="0" w:lastRow="0" w:firstColumn="1" w:lastColumn="0" w:oddVBand="0" w:evenVBand="0" w:oddHBand="0" w:evenHBand="0" w:firstRowFirstColumn="0" w:firstRowLastColumn="0" w:lastRowFirstColumn="0" w:lastRowLastColumn="0"/>
            <w:tcW w:w="2122" w:type="dxa"/>
          </w:tcPr>
          <w:p w:rsidR="00926739" w:rsidRPr="00D07634" w:rsidRDefault="00926739" w:rsidP="00926739">
            <w:pPr>
              <w:spacing w:line="360" w:lineRule="auto"/>
              <w:jc w:val="center"/>
              <w:rPr>
                <w:rFonts w:ascii="Times New Roman" w:hAnsi="Times New Roman" w:cs="Times New Roman"/>
                <w:b w:val="0"/>
                <w:bCs w:val="0"/>
                <w:sz w:val="26"/>
                <w:szCs w:val="26"/>
              </w:rPr>
            </w:pPr>
            <w:r w:rsidRPr="00D07634">
              <w:rPr>
                <w:rFonts w:ascii="Times New Roman" w:hAnsi="Times New Roman" w:cs="Times New Roman"/>
                <w:b w:val="0"/>
                <w:bCs w:val="0"/>
                <w:sz w:val="26"/>
                <w:szCs w:val="26"/>
              </w:rPr>
              <w:t>Number</w:t>
            </w:r>
          </w:p>
        </w:tc>
        <w:tc>
          <w:tcPr>
            <w:tcW w:w="4935" w:type="dxa"/>
          </w:tcPr>
          <w:p w:rsidR="00926739" w:rsidRPr="00D07634" w:rsidRDefault="00926739" w:rsidP="00926739">
            <w:pPr>
              <w:spacing w:before="24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6"/>
                <w:szCs w:val="26"/>
              </w:rPr>
            </w:pPr>
            <w:r w:rsidRPr="00D07634">
              <w:rPr>
                <w:rFonts w:ascii="Times New Roman" w:hAnsi="Times New Roman" w:cs="Times New Roman"/>
                <w:b w:val="0"/>
                <w:bCs w:val="0"/>
                <w:sz w:val="26"/>
                <w:szCs w:val="26"/>
              </w:rPr>
              <w:t>Name</w:t>
            </w:r>
          </w:p>
        </w:tc>
        <w:tc>
          <w:tcPr>
            <w:tcW w:w="1782" w:type="dxa"/>
          </w:tcPr>
          <w:p w:rsidR="00926739" w:rsidRPr="00D07634" w:rsidRDefault="00926739" w:rsidP="009267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6"/>
                <w:szCs w:val="26"/>
              </w:rPr>
            </w:pPr>
            <w:r w:rsidRPr="00D07634">
              <w:rPr>
                <w:rFonts w:ascii="Times New Roman" w:hAnsi="Times New Roman" w:cs="Times New Roman"/>
                <w:b w:val="0"/>
                <w:sz w:val="26"/>
                <w:szCs w:val="26"/>
              </w:rPr>
              <w:t>Page Number</w:t>
            </w:r>
          </w:p>
        </w:tc>
      </w:tr>
      <w:tr w:rsidR="00041031" w:rsidTr="00926739">
        <w:trPr>
          <w:cnfStyle w:val="000000100000" w:firstRow="0" w:lastRow="0" w:firstColumn="0" w:lastColumn="0" w:oddVBand="0" w:evenVBand="0" w:oddHBand="1" w:evenHBand="0" w:firstRowFirstColumn="0" w:firstRowLastColumn="0" w:lastRowFirstColumn="0" w:lastRowLastColumn="0"/>
          <w:trHeight w:val="1066"/>
        </w:trPr>
        <w:tc>
          <w:tcPr>
            <w:cnfStyle w:val="001000000000" w:firstRow="0" w:lastRow="0" w:firstColumn="1" w:lastColumn="0" w:oddVBand="0" w:evenVBand="0" w:oddHBand="0" w:evenHBand="0" w:firstRowFirstColumn="0" w:firstRowLastColumn="0" w:lastRowFirstColumn="0" w:lastRowLastColumn="0"/>
            <w:tcW w:w="2122" w:type="dxa"/>
          </w:tcPr>
          <w:p w:rsidR="00041031" w:rsidRPr="00D07634" w:rsidRDefault="00041031" w:rsidP="00041031">
            <w:pPr>
              <w:spacing w:line="360" w:lineRule="auto"/>
              <w:rPr>
                <w:rFonts w:ascii="Times New Roman" w:hAnsi="Times New Roman" w:cs="Times New Roman"/>
                <w:b w:val="0"/>
                <w:sz w:val="52"/>
                <w:szCs w:val="30"/>
              </w:rPr>
            </w:pPr>
            <w:r w:rsidRPr="00D07634">
              <w:rPr>
                <w:rFonts w:ascii="Times New Roman" w:hAnsi="Times New Roman" w:cs="Times New Roman"/>
                <w:b w:val="0"/>
                <w:bCs w:val="0"/>
                <w:sz w:val="24"/>
                <w:szCs w:val="24"/>
              </w:rPr>
              <w:t>Figure 1</w:t>
            </w:r>
          </w:p>
        </w:tc>
        <w:tc>
          <w:tcPr>
            <w:tcW w:w="4935" w:type="dxa"/>
          </w:tcPr>
          <w:p w:rsidR="00041031" w:rsidRPr="004C5E58" w:rsidRDefault="00041031" w:rsidP="00041031">
            <w:pPr>
              <w:spacing w:before="240"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4"/>
                <w:szCs w:val="24"/>
              </w:rPr>
            </w:pPr>
            <w:r w:rsidRPr="004C5E58">
              <w:rPr>
                <w:rFonts w:ascii="Times New Roman" w:hAnsi="Times New Roman" w:cs="Times New Roman"/>
                <w:bCs/>
                <w:sz w:val="24"/>
                <w:szCs w:val="24"/>
              </w:rPr>
              <w:t>Conceptual frame work</w:t>
            </w:r>
          </w:p>
        </w:tc>
        <w:tc>
          <w:tcPr>
            <w:tcW w:w="1782" w:type="dxa"/>
          </w:tcPr>
          <w:p w:rsidR="00041031" w:rsidRDefault="00041031" w:rsidP="0004103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b/>
                <w:sz w:val="24"/>
                <w:szCs w:val="24"/>
              </w:rPr>
              <w:t>2</w:t>
            </w:r>
            <w:r>
              <w:rPr>
                <w:rFonts w:ascii="Times New Roman" w:hAnsi="Times New Roman" w:cs="Times New Roman"/>
                <w:sz w:val="24"/>
                <w:szCs w:val="24"/>
              </w:rPr>
              <w:t>1</w:t>
            </w:r>
          </w:p>
        </w:tc>
      </w:tr>
      <w:tr w:rsidR="00041031" w:rsidTr="00926739">
        <w:trPr>
          <w:trHeight w:val="669"/>
        </w:trPr>
        <w:tc>
          <w:tcPr>
            <w:cnfStyle w:val="001000000000" w:firstRow="0" w:lastRow="0" w:firstColumn="1" w:lastColumn="0" w:oddVBand="0" w:evenVBand="0" w:oddHBand="0" w:evenHBand="0" w:firstRowFirstColumn="0" w:firstRowLastColumn="0" w:lastRowFirstColumn="0" w:lastRowLastColumn="0"/>
            <w:tcW w:w="2122" w:type="dxa"/>
          </w:tcPr>
          <w:p w:rsidR="00041031" w:rsidRPr="00D07634" w:rsidRDefault="00041031" w:rsidP="00041031">
            <w:pPr>
              <w:spacing w:line="360" w:lineRule="auto"/>
              <w:rPr>
                <w:rFonts w:ascii="Times New Roman" w:hAnsi="Times New Roman" w:cs="Times New Roman"/>
                <w:b w:val="0"/>
                <w:sz w:val="52"/>
                <w:szCs w:val="30"/>
              </w:rPr>
            </w:pPr>
            <w:r w:rsidRPr="00D07634">
              <w:rPr>
                <w:rFonts w:ascii="Times New Roman" w:hAnsi="Times New Roman" w:cs="Times New Roman"/>
                <w:b w:val="0"/>
                <w:sz w:val="24"/>
                <w:szCs w:val="30"/>
              </w:rPr>
              <w:t>Figure 2</w:t>
            </w:r>
          </w:p>
        </w:tc>
        <w:tc>
          <w:tcPr>
            <w:tcW w:w="4935" w:type="dxa"/>
          </w:tcPr>
          <w:p w:rsidR="00041031" w:rsidRPr="004C5E58" w:rsidRDefault="00041031" w:rsidP="00041031">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30"/>
              </w:rPr>
            </w:pPr>
            <w:r w:rsidRPr="004C5E58">
              <w:rPr>
                <w:rFonts w:ascii="Times New Roman" w:hAnsi="Times New Roman" w:cs="Times New Roman"/>
                <w:sz w:val="24"/>
                <w:szCs w:val="30"/>
              </w:rPr>
              <w:t>Steps in the consumer decision-making process</w:t>
            </w:r>
          </w:p>
        </w:tc>
        <w:tc>
          <w:tcPr>
            <w:tcW w:w="1782" w:type="dxa"/>
          </w:tcPr>
          <w:p w:rsidR="00041031" w:rsidRDefault="00041031" w:rsidP="0004103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3</w:t>
            </w:r>
            <w:r>
              <w:rPr>
                <w:rFonts w:ascii="Times New Roman" w:hAnsi="Times New Roman" w:cs="Times New Roman"/>
                <w:sz w:val="24"/>
                <w:szCs w:val="24"/>
              </w:rPr>
              <w:t>5</w:t>
            </w:r>
          </w:p>
        </w:tc>
      </w:tr>
      <w:tr w:rsidR="00041031" w:rsidTr="00926739">
        <w:trPr>
          <w:cnfStyle w:val="000000100000" w:firstRow="0" w:lastRow="0" w:firstColumn="0" w:lastColumn="0" w:oddVBand="0" w:evenVBand="0" w:oddHBand="1"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2122" w:type="dxa"/>
          </w:tcPr>
          <w:p w:rsidR="00041031" w:rsidRPr="00D07634" w:rsidRDefault="00041031" w:rsidP="00041031">
            <w:pPr>
              <w:rPr>
                <w:rFonts w:ascii="Times New Roman" w:hAnsi="Times New Roman" w:cs="Times New Roman"/>
                <w:b w:val="0"/>
                <w:sz w:val="24"/>
                <w:szCs w:val="24"/>
              </w:rPr>
            </w:pPr>
            <w:r w:rsidRPr="00D07634">
              <w:rPr>
                <w:rFonts w:ascii="Times New Roman" w:hAnsi="Times New Roman" w:cs="Times New Roman"/>
                <w:b w:val="0"/>
                <w:sz w:val="24"/>
                <w:szCs w:val="24"/>
              </w:rPr>
              <w:t>Figure 3.6.1</w:t>
            </w:r>
          </w:p>
        </w:tc>
        <w:tc>
          <w:tcPr>
            <w:tcW w:w="4935" w:type="dxa"/>
          </w:tcPr>
          <w:p w:rsidR="00041031" w:rsidRPr="00D07634" w:rsidRDefault="00041031" w:rsidP="00041031">
            <w:pPr>
              <w:spacing w:before="24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07634">
              <w:rPr>
                <w:rFonts w:ascii="Times New Roman" w:hAnsi="Times New Roman" w:cs="Times New Roman"/>
                <w:sz w:val="24"/>
                <w:szCs w:val="24"/>
              </w:rPr>
              <w:t>Respondent Age group.</w:t>
            </w:r>
          </w:p>
        </w:tc>
        <w:tc>
          <w:tcPr>
            <w:tcW w:w="1782" w:type="dxa"/>
          </w:tcPr>
          <w:p w:rsidR="00041031" w:rsidRDefault="00041031" w:rsidP="0004103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4</w:t>
            </w:r>
            <w:r>
              <w:rPr>
                <w:rFonts w:ascii="Times New Roman" w:hAnsi="Times New Roman" w:cs="Times New Roman"/>
                <w:sz w:val="24"/>
                <w:szCs w:val="24"/>
              </w:rPr>
              <w:t>3</w:t>
            </w:r>
          </w:p>
        </w:tc>
      </w:tr>
      <w:tr w:rsidR="00041031" w:rsidTr="00926739">
        <w:trPr>
          <w:trHeight w:val="669"/>
        </w:trPr>
        <w:tc>
          <w:tcPr>
            <w:cnfStyle w:val="001000000000" w:firstRow="0" w:lastRow="0" w:firstColumn="1" w:lastColumn="0" w:oddVBand="0" w:evenVBand="0" w:oddHBand="0" w:evenHBand="0" w:firstRowFirstColumn="0" w:firstRowLastColumn="0" w:lastRowFirstColumn="0" w:lastRowLastColumn="0"/>
            <w:tcW w:w="2122" w:type="dxa"/>
          </w:tcPr>
          <w:p w:rsidR="00041031" w:rsidRPr="00D07634" w:rsidRDefault="00041031" w:rsidP="00041031">
            <w:pPr>
              <w:rPr>
                <w:rFonts w:ascii="Times New Roman" w:hAnsi="Times New Roman" w:cs="Times New Roman"/>
                <w:b w:val="0"/>
                <w:sz w:val="24"/>
                <w:szCs w:val="24"/>
              </w:rPr>
            </w:pPr>
            <w:r w:rsidRPr="00D07634">
              <w:rPr>
                <w:rFonts w:ascii="Times New Roman" w:hAnsi="Times New Roman" w:cs="Times New Roman"/>
                <w:b w:val="0"/>
                <w:sz w:val="24"/>
                <w:szCs w:val="24"/>
              </w:rPr>
              <w:t>Figure 3.6.2</w:t>
            </w:r>
          </w:p>
        </w:tc>
        <w:tc>
          <w:tcPr>
            <w:tcW w:w="4935" w:type="dxa"/>
          </w:tcPr>
          <w:p w:rsidR="00041031" w:rsidRPr="00D07634" w:rsidRDefault="00041031" w:rsidP="0004103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07634">
              <w:rPr>
                <w:rFonts w:ascii="Times New Roman" w:hAnsi="Times New Roman" w:cs="Times New Roman"/>
                <w:sz w:val="24"/>
                <w:szCs w:val="24"/>
              </w:rPr>
              <w:t>Respondent Gender</w:t>
            </w:r>
          </w:p>
        </w:tc>
        <w:tc>
          <w:tcPr>
            <w:tcW w:w="1782" w:type="dxa"/>
          </w:tcPr>
          <w:p w:rsidR="00041031" w:rsidRDefault="00041031" w:rsidP="0004103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4</w:t>
            </w:r>
            <w:r>
              <w:rPr>
                <w:rFonts w:ascii="Times New Roman" w:hAnsi="Times New Roman" w:cs="Times New Roman"/>
                <w:sz w:val="24"/>
                <w:szCs w:val="24"/>
              </w:rPr>
              <w:t>4</w:t>
            </w:r>
          </w:p>
        </w:tc>
      </w:tr>
      <w:tr w:rsidR="00041031" w:rsidTr="00926739">
        <w:trPr>
          <w:cnfStyle w:val="000000100000" w:firstRow="0" w:lastRow="0" w:firstColumn="0" w:lastColumn="0" w:oddVBand="0" w:evenVBand="0" w:oddHBand="1" w:evenHBand="0" w:firstRowFirstColumn="0" w:firstRowLastColumn="0" w:lastRowFirstColumn="0" w:lastRowLastColumn="0"/>
          <w:trHeight w:val="694"/>
        </w:trPr>
        <w:tc>
          <w:tcPr>
            <w:cnfStyle w:val="001000000000" w:firstRow="0" w:lastRow="0" w:firstColumn="1" w:lastColumn="0" w:oddVBand="0" w:evenVBand="0" w:oddHBand="0" w:evenHBand="0" w:firstRowFirstColumn="0" w:firstRowLastColumn="0" w:lastRowFirstColumn="0" w:lastRowLastColumn="0"/>
            <w:tcW w:w="2122" w:type="dxa"/>
          </w:tcPr>
          <w:p w:rsidR="00041031" w:rsidRPr="00D07634" w:rsidRDefault="00041031" w:rsidP="00041031">
            <w:pPr>
              <w:rPr>
                <w:rFonts w:ascii="Times New Roman" w:hAnsi="Times New Roman" w:cs="Times New Roman"/>
                <w:b w:val="0"/>
                <w:sz w:val="24"/>
                <w:szCs w:val="24"/>
              </w:rPr>
            </w:pPr>
            <w:r w:rsidRPr="00D07634">
              <w:rPr>
                <w:rFonts w:ascii="Times New Roman" w:hAnsi="Times New Roman" w:cs="Times New Roman"/>
                <w:b w:val="0"/>
                <w:sz w:val="24"/>
                <w:szCs w:val="24"/>
              </w:rPr>
              <w:t>Figure 3.6.3</w:t>
            </w:r>
          </w:p>
        </w:tc>
        <w:tc>
          <w:tcPr>
            <w:tcW w:w="4935" w:type="dxa"/>
          </w:tcPr>
          <w:p w:rsidR="00041031" w:rsidRPr="00D07634" w:rsidRDefault="00041031" w:rsidP="00041031">
            <w:pPr>
              <w:cnfStyle w:val="000000100000" w:firstRow="0" w:lastRow="0" w:firstColumn="0" w:lastColumn="0" w:oddVBand="0" w:evenVBand="0" w:oddHBand="1" w:evenHBand="0" w:firstRowFirstColumn="0" w:firstRowLastColumn="0" w:lastRowFirstColumn="0" w:lastRowLastColumn="0"/>
              <w:rPr>
                <w:sz w:val="24"/>
                <w:szCs w:val="24"/>
              </w:rPr>
            </w:pPr>
            <w:r w:rsidRPr="00D07634">
              <w:rPr>
                <w:rFonts w:ascii="Times New Roman" w:hAnsi="Times New Roman" w:cs="Times New Roman"/>
                <w:sz w:val="24"/>
                <w:szCs w:val="24"/>
              </w:rPr>
              <w:t xml:space="preserve">Respondent </w:t>
            </w:r>
            <w:r w:rsidRPr="00D07634">
              <w:rPr>
                <w:sz w:val="24"/>
                <w:szCs w:val="24"/>
              </w:rPr>
              <w:t>Education</w:t>
            </w:r>
          </w:p>
        </w:tc>
        <w:tc>
          <w:tcPr>
            <w:tcW w:w="1782" w:type="dxa"/>
          </w:tcPr>
          <w:p w:rsidR="00041031" w:rsidRDefault="00041031" w:rsidP="0004103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4</w:t>
            </w:r>
            <w:r>
              <w:rPr>
                <w:rFonts w:ascii="Times New Roman" w:hAnsi="Times New Roman" w:cs="Times New Roman"/>
                <w:sz w:val="24"/>
                <w:szCs w:val="24"/>
              </w:rPr>
              <w:t>5</w:t>
            </w:r>
          </w:p>
        </w:tc>
      </w:tr>
      <w:tr w:rsidR="00041031" w:rsidTr="00926739">
        <w:trPr>
          <w:trHeight w:val="669"/>
        </w:trPr>
        <w:tc>
          <w:tcPr>
            <w:cnfStyle w:val="001000000000" w:firstRow="0" w:lastRow="0" w:firstColumn="1" w:lastColumn="0" w:oddVBand="0" w:evenVBand="0" w:oddHBand="0" w:evenHBand="0" w:firstRowFirstColumn="0" w:firstRowLastColumn="0" w:lastRowFirstColumn="0" w:lastRowLastColumn="0"/>
            <w:tcW w:w="2122" w:type="dxa"/>
          </w:tcPr>
          <w:p w:rsidR="00041031" w:rsidRPr="00D07634" w:rsidRDefault="00041031" w:rsidP="00041031">
            <w:pPr>
              <w:rPr>
                <w:rFonts w:ascii="Times New Roman" w:hAnsi="Times New Roman" w:cs="Times New Roman"/>
                <w:b w:val="0"/>
                <w:sz w:val="24"/>
                <w:szCs w:val="24"/>
              </w:rPr>
            </w:pPr>
            <w:r w:rsidRPr="00D07634">
              <w:rPr>
                <w:rFonts w:ascii="Times New Roman" w:hAnsi="Times New Roman" w:cs="Times New Roman"/>
                <w:b w:val="0"/>
                <w:sz w:val="24"/>
                <w:szCs w:val="24"/>
              </w:rPr>
              <w:t>Figure 3.6.4</w:t>
            </w:r>
          </w:p>
        </w:tc>
        <w:tc>
          <w:tcPr>
            <w:tcW w:w="4935" w:type="dxa"/>
          </w:tcPr>
          <w:p w:rsidR="00041031" w:rsidRPr="00D07634" w:rsidRDefault="00041031" w:rsidP="00041031">
            <w:pPr>
              <w:pStyle w:val="paragraph"/>
              <w:spacing w:after="0"/>
              <w:textAlignment w:val="baseline"/>
              <w:cnfStyle w:val="000000000000" w:firstRow="0" w:lastRow="0" w:firstColumn="0" w:lastColumn="0" w:oddVBand="0" w:evenVBand="0" w:oddHBand="0" w:evenHBand="0" w:firstRowFirstColumn="0" w:firstRowLastColumn="0" w:lastRowFirstColumn="0" w:lastRowLastColumn="0"/>
              <w:rPr>
                <w:color w:val="auto"/>
              </w:rPr>
            </w:pPr>
            <w:r w:rsidRPr="00D07634">
              <w:rPr>
                <w:color w:val="auto"/>
              </w:rPr>
              <w:t xml:space="preserve">Respondent opinion on </w:t>
            </w:r>
            <w:r w:rsidRPr="00D07634">
              <w:rPr>
                <w:rStyle w:val="normaltextrun"/>
                <w:color w:val="auto"/>
              </w:rPr>
              <w:t>respondent</w:t>
            </w:r>
            <w:r w:rsidRPr="00D07634">
              <w:rPr>
                <w:rStyle w:val="eop"/>
                <w:color w:val="auto"/>
              </w:rPr>
              <w:t xml:space="preserve"> </w:t>
            </w:r>
            <w:r w:rsidRPr="00D07634">
              <w:rPr>
                <w:color w:val="auto"/>
              </w:rPr>
              <w:t>occupation</w:t>
            </w:r>
          </w:p>
        </w:tc>
        <w:tc>
          <w:tcPr>
            <w:tcW w:w="1782" w:type="dxa"/>
          </w:tcPr>
          <w:p w:rsidR="00041031" w:rsidRDefault="00041031" w:rsidP="0004103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4</w:t>
            </w:r>
            <w:r>
              <w:rPr>
                <w:rFonts w:ascii="Times New Roman" w:hAnsi="Times New Roman" w:cs="Times New Roman"/>
                <w:sz w:val="24"/>
                <w:szCs w:val="24"/>
              </w:rPr>
              <w:t>6</w:t>
            </w:r>
          </w:p>
        </w:tc>
      </w:tr>
      <w:tr w:rsidR="00041031" w:rsidTr="00926739">
        <w:trPr>
          <w:cnfStyle w:val="000000100000" w:firstRow="0" w:lastRow="0" w:firstColumn="0" w:lastColumn="0" w:oddVBand="0" w:evenVBand="0" w:oddHBand="1" w:evenHBand="0" w:firstRowFirstColumn="0" w:firstRowLastColumn="0" w:lastRowFirstColumn="0" w:lastRowLastColumn="0"/>
          <w:trHeight w:val="892"/>
        </w:trPr>
        <w:tc>
          <w:tcPr>
            <w:cnfStyle w:val="001000000000" w:firstRow="0" w:lastRow="0" w:firstColumn="1" w:lastColumn="0" w:oddVBand="0" w:evenVBand="0" w:oddHBand="0" w:evenHBand="0" w:firstRowFirstColumn="0" w:firstRowLastColumn="0" w:lastRowFirstColumn="0" w:lastRowLastColumn="0"/>
            <w:tcW w:w="2122" w:type="dxa"/>
          </w:tcPr>
          <w:p w:rsidR="00041031" w:rsidRPr="00D07634" w:rsidRDefault="00041031" w:rsidP="00041031">
            <w:pPr>
              <w:rPr>
                <w:rFonts w:ascii="Times New Roman" w:hAnsi="Times New Roman" w:cs="Times New Roman"/>
                <w:b w:val="0"/>
                <w:sz w:val="24"/>
                <w:szCs w:val="24"/>
              </w:rPr>
            </w:pPr>
            <w:r w:rsidRPr="00D07634">
              <w:rPr>
                <w:rFonts w:ascii="Times New Roman" w:hAnsi="Times New Roman" w:cs="Times New Roman"/>
                <w:b w:val="0"/>
                <w:sz w:val="24"/>
                <w:szCs w:val="24"/>
              </w:rPr>
              <w:t>Figure 3.6.5</w:t>
            </w:r>
          </w:p>
        </w:tc>
        <w:tc>
          <w:tcPr>
            <w:tcW w:w="4935" w:type="dxa"/>
          </w:tcPr>
          <w:p w:rsidR="00041031" w:rsidRPr="00D07634" w:rsidRDefault="00041031" w:rsidP="00041031">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07634">
              <w:rPr>
                <w:rFonts w:ascii="Times New Roman" w:hAnsi="Times New Roman" w:cs="Times New Roman"/>
                <w:sz w:val="24"/>
                <w:szCs w:val="24"/>
              </w:rPr>
              <w:t>Respondent opinion on Dimensions of Celebrity Endorsement</w:t>
            </w:r>
          </w:p>
        </w:tc>
        <w:tc>
          <w:tcPr>
            <w:tcW w:w="1782" w:type="dxa"/>
          </w:tcPr>
          <w:p w:rsidR="00041031" w:rsidRDefault="00041031" w:rsidP="0004103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4</w:t>
            </w:r>
            <w:r>
              <w:rPr>
                <w:rFonts w:ascii="Times New Roman" w:hAnsi="Times New Roman" w:cs="Times New Roman"/>
                <w:sz w:val="24"/>
                <w:szCs w:val="24"/>
              </w:rPr>
              <w:t>7</w:t>
            </w:r>
          </w:p>
        </w:tc>
      </w:tr>
      <w:tr w:rsidR="00041031" w:rsidTr="00926739">
        <w:trPr>
          <w:trHeight w:val="694"/>
        </w:trPr>
        <w:tc>
          <w:tcPr>
            <w:cnfStyle w:val="001000000000" w:firstRow="0" w:lastRow="0" w:firstColumn="1" w:lastColumn="0" w:oddVBand="0" w:evenVBand="0" w:oddHBand="0" w:evenHBand="0" w:firstRowFirstColumn="0" w:firstRowLastColumn="0" w:lastRowFirstColumn="0" w:lastRowLastColumn="0"/>
            <w:tcW w:w="2122" w:type="dxa"/>
          </w:tcPr>
          <w:p w:rsidR="00041031" w:rsidRPr="00D07634" w:rsidRDefault="00041031" w:rsidP="00041031">
            <w:pPr>
              <w:rPr>
                <w:rFonts w:ascii="Calibri" w:eastAsia="Times New Roman" w:hAnsi="Calibri" w:cs="Times New Roman"/>
                <w:b w:val="0"/>
                <w:bCs w:val="0"/>
                <w:color w:val="000000"/>
                <w:sz w:val="32"/>
                <w:szCs w:val="32"/>
              </w:rPr>
            </w:pPr>
            <w:r w:rsidRPr="00D07634">
              <w:rPr>
                <w:rFonts w:ascii="Times New Roman" w:hAnsi="Times New Roman" w:cs="Times New Roman"/>
                <w:b w:val="0"/>
                <w:sz w:val="24"/>
                <w:szCs w:val="24"/>
              </w:rPr>
              <w:t>Figure 3.6.6</w:t>
            </w:r>
          </w:p>
        </w:tc>
        <w:tc>
          <w:tcPr>
            <w:tcW w:w="4935" w:type="dxa"/>
          </w:tcPr>
          <w:p w:rsidR="00041031" w:rsidRPr="00D07634" w:rsidRDefault="00041031" w:rsidP="00041031">
            <w:pP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bCs/>
                <w:sz w:val="24"/>
                <w:szCs w:val="24"/>
              </w:rPr>
            </w:pPr>
            <w:r w:rsidRPr="00D07634">
              <w:rPr>
                <w:rFonts w:ascii="Calibri" w:eastAsia="Times New Roman" w:hAnsi="Calibri" w:cs="Times New Roman"/>
                <w:bCs/>
                <w:sz w:val="24"/>
                <w:szCs w:val="24"/>
              </w:rPr>
              <w:t>Respondent opinion on physical attraction</w:t>
            </w:r>
          </w:p>
        </w:tc>
        <w:tc>
          <w:tcPr>
            <w:tcW w:w="1782" w:type="dxa"/>
          </w:tcPr>
          <w:p w:rsidR="00041031" w:rsidRDefault="00041031" w:rsidP="0004103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4</w:t>
            </w:r>
            <w:r>
              <w:rPr>
                <w:rFonts w:ascii="Times New Roman" w:hAnsi="Times New Roman" w:cs="Times New Roman"/>
                <w:sz w:val="24"/>
                <w:szCs w:val="24"/>
              </w:rPr>
              <w:t>8</w:t>
            </w:r>
          </w:p>
        </w:tc>
      </w:tr>
      <w:tr w:rsidR="00041031" w:rsidTr="00926739">
        <w:trPr>
          <w:cnfStyle w:val="000000100000" w:firstRow="0" w:lastRow="0" w:firstColumn="0" w:lastColumn="0" w:oddVBand="0" w:evenVBand="0" w:oddHBand="1" w:evenHBand="0" w:firstRowFirstColumn="0" w:firstRowLastColumn="0" w:lastRowFirstColumn="0" w:lastRowLastColumn="0"/>
          <w:trHeight w:val="669"/>
        </w:trPr>
        <w:tc>
          <w:tcPr>
            <w:cnfStyle w:val="001000000000" w:firstRow="0" w:lastRow="0" w:firstColumn="1" w:lastColumn="0" w:oddVBand="0" w:evenVBand="0" w:oddHBand="0" w:evenHBand="0" w:firstRowFirstColumn="0" w:firstRowLastColumn="0" w:lastRowFirstColumn="0" w:lastRowLastColumn="0"/>
            <w:tcW w:w="2122" w:type="dxa"/>
          </w:tcPr>
          <w:p w:rsidR="00041031" w:rsidRPr="00D07634" w:rsidRDefault="00041031" w:rsidP="00041031">
            <w:pPr>
              <w:rPr>
                <w:rFonts w:ascii="Calibri" w:eastAsia="Times New Roman" w:hAnsi="Calibri" w:cs="Times New Roman"/>
                <w:b w:val="0"/>
                <w:bCs w:val="0"/>
                <w:color w:val="000000"/>
                <w:sz w:val="32"/>
                <w:szCs w:val="32"/>
              </w:rPr>
            </w:pPr>
            <w:r w:rsidRPr="00D07634">
              <w:rPr>
                <w:rFonts w:ascii="Times New Roman" w:hAnsi="Times New Roman" w:cs="Times New Roman"/>
                <w:b w:val="0"/>
                <w:sz w:val="24"/>
                <w:szCs w:val="24"/>
              </w:rPr>
              <w:t>Figure 3.6.7</w:t>
            </w:r>
          </w:p>
        </w:tc>
        <w:tc>
          <w:tcPr>
            <w:tcW w:w="4935" w:type="dxa"/>
          </w:tcPr>
          <w:p w:rsidR="00041031" w:rsidRPr="00D07634" w:rsidRDefault="00041031" w:rsidP="000410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sz w:val="24"/>
                <w:szCs w:val="24"/>
              </w:rPr>
            </w:pPr>
            <w:r w:rsidRPr="00D07634">
              <w:rPr>
                <w:rFonts w:ascii="Calibri" w:eastAsia="Times New Roman" w:hAnsi="Calibri" w:cs="Times New Roman"/>
                <w:bCs/>
                <w:sz w:val="24"/>
                <w:szCs w:val="24"/>
              </w:rPr>
              <w:t>Respondent opinion on trust worthiness</w:t>
            </w:r>
          </w:p>
        </w:tc>
        <w:tc>
          <w:tcPr>
            <w:tcW w:w="1782" w:type="dxa"/>
          </w:tcPr>
          <w:p w:rsidR="00041031" w:rsidRDefault="00041031" w:rsidP="0004103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4</w:t>
            </w:r>
            <w:r>
              <w:rPr>
                <w:rFonts w:ascii="Times New Roman" w:hAnsi="Times New Roman" w:cs="Times New Roman"/>
                <w:sz w:val="24"/>
                <w:szCs w:val="24"/>
              </w:rPr>
              <w:t>9</w:t>
            </w:r>
          </w:p>
        </w:tc>
      </w:tr>
      <w:tr w:rsidR="00041031" w:rsidTr="00926739">
        <w:trPr>
          <w:trHeight w:val="669"/>
        </w:trPr>
        <w:tc>
          <w:tcPr>
            <w:cnfStyle w:val="001000000000" w:firstRow="0" w:lastRow="0" w:firstColumn="1" w:lastColumn="0" w:oddVBand="0" w:evenVBand="0" w:oddHBand="0" w:evenHBand="0" w:firstRowFirstColumn="0" w:firstRowLastColumn="0" w:lastRowFirstColumn="0" w:lastRowLastColumn="0"/>
            <w:tcW w:w="2122" w:type="dxa"/>
          </w:tcPr>
          <w:p w:rsidR="00041031" w:rsidRPr="00D07634" w:rsidRDefault="00041031" w:rsidP="00041031">
            <w:pPr>
              <w:rPr>
                <w:rFonts w:ascii="Calibri" w:eastAsia="Times New Roman" w:hAnsi="Calibri" w:cs="Times New Roman"/>
                <w:b w:val="0"/>
                <w:bCs w:val="0"/>
                <w:color w:val="000000"/>
                <w:sz w:val="32"/>
                <w:szCs w:val="32"/>
              </w:rPr>
            </w:pPr>
            <w:r w:rsidRPr="00D07634">
              <w:rPr>
                <w:rFonts w:ascii="Times New Roman" w:hAnsi="Times New Roman" w:cs="Times New Roman"/>
                <w:b w:val="0"/>
                <w:sz w:val="24"/>
                <w:szCs w:val="24"/>
              </w:rPr>
              <w:t>Figure 3.6.8</w:t>
            </w:r>
          </w:p>
        </w:tc>
        <w:tc>
          <w:tcPr>
            <w:tcW w:w="4935" w:type="dxa"/>
          </w:tcPr>
          <w:p w:rsidR="00041031" w:rsidRPr="00D07634" w:rsidRDefault="00041031" w:rsidP="0004103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sz w:val="24"/>
                <w:szCs w:val="24"/>
              </w:rPr>
            </w:pPr>
            <w:r w:rsidRPr="00D07634">
              <w:rPr>
                <w:rFonts w:ascii="Times New Roman" w:eastAsia="Times New Roman" w:hAnsi="Times New Roman" w:cs="Times New Roman"/>
                <w:bCs/>
                <w:sz w:val="24"/>
                <w:szCs w:val="24"/>
              </w:rPr>
              <w:t>Respondent opinion on expertise</w:t>
            </w:r>
          </w:p>
        </w:tc>
        <w:tc>
          <w:tcPr>
            <w:tcW w:w="1782" w:type="dxa"/>
          </w:tcPr>
          <w:p w:rsidR="00041031" w:rsidRDefault="00041031" w:rsidP="0004103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5</w:t>
            </w:r>
            <w:r>
              <w:rPr>
                <w:rFonts w:ascii="Times New Roman" w:hAnsi="Times New Roman" w:cs="Times New Roman"/>
                <w:sz w:val="24"/>
                <w:szCs w:val="24"/>
              </w:rPr>
              <w:t>0</w:t>
            </w:r>
          </w:p>
        </w:tc>
      </w:tr>
      <w:tr w:rsidR="00041031" w:rsidTr="00926739">
        <w:trPr>
          <w:cnfStyle w:val="000000100000" w:firstRow="0" w:lastRow="0" w:firstColumn="0" w:lastColumn="0" w:oddVBand="0" w:evenVBand="0" w:oddHBand="1" w:evenHBand="0" w:firstRowFirstColumn="0" w:firstRowLastColumn="0" w:lastRowFirstColumn="0" w:lastRowLastColumn="0"/>
          <w:trHeight w:val="669"/>
        </w:trPr>
        <w:tc>
          <w:tcPr>
            <w:cnfStyle w:val="001000000000" w:firstRow="0" w:lastRow="0" w:firstColumn="1" w:lastColumn="0" w:oddVBand="0" w:evenVBand="0" w:oddHBand="0" w:evenHBand="0" w:firstRowFirstColumn="0" w:firstRowLastColumn="0" w:lastRowFirstColumn="0" w:lastRowLastColumn="0"/>
            <w:tcW w:w="2122" w:type="dxa"/>
          </w:tcPr>
          <w:p w:rsidR="00041031" w:rsidRPr="00D07634" w:rsidRDefault="00041031" w:rsidP="00041031">
            <w:pPr>
              <w:rPr>
                <w:rFonts w:ascii="Times New Roman" w:hAnsi="Times New Roman" w:cs="Times New Roman"/>
                <w:b w:val="0"/>
                <w:sz w:val="24"/>
                <w:szCs w:val="24"/>
              </w:rPr>
            </w:pPr>
            <w:r w:rsidRPr="00D07634">
              <w:rPr>
                <w:rFonts w:ascii="Times New Roman" w:hAnsi="Times New Roman" w:cs="Times New Roman"/>
                <w:b w:val="0"/>
                <w:sz w:val="24"/>
                <w:szCs w:val="24"/>
              </w:rPr>
              <w:t>Figure 3.6.9</w:t>
            </w:r>
          </w:p>
        </w:tc>
        <w:tc>
          <w:tcPr>
            <w:tcW w:w="4935" w:type="dxa"/>
          </w:tcPr>
          <w:p w:rsidR="00041031" w:rsidRPr="00D07634" w:rsidRDefault="00041031" w:rsidP="00041031">
            <w:pP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bCs/>
                <w:sz w:val="24"/>
                <w:szCs w:val="24"/>
              </w:rPr>
            </w:pPr>
            <w:r w:rsidRPr="00D07634">
              <w:rPr>
                <w:rFonts w:ascii="Calibri" w:eastAsia="Times New Roman" w:hAnsi="Calibri" w:cs="Times New Roman"/>
                <w:bCs/>
                <w:sz w:val="24"/>
                <w:szCs w:val="24"/>
              </w:rPr>
              <w:t>Respondent opinion on purchase intention</w:t>
            </w:r>
          </w:p>
        </w:tc>
        <w:tc>
          <w:tcPr>
            <w:tcW w:w="1782" w:type="dxa"/>
          </w:tcPr>
          <w:p w:rsidR="00041031" w:rsidRDefault="00041031" w:rsidP="0004103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5</w:t>
            </w:r>
            <w:r>
              <w:rPr>
                <w:rFonts w:ascii="Times New Roman" w:hAnsi="Times New Roman" w:cs="Times New Roman"/>
                <w:sz w:val="24"/>
                <w:szCs w:val="24"/>
              </w:rPr>
              <w:t>1</w:t>
            </w:r>
          </w:p>
        </w:tc>
      </w:tr>
      <w:tr w:rsidR="00041031" w:rsidTr="00926739">
        <w:trPr>
          <w:trHeight w:val="917"/>
        </w:trPr>
        <w:tc>
          <w:tcPr>
            <w:cnfStyle w:val="001000000000" w:firstRow="0" w:lastRow="0" w:firstColumn="1" w:lastColumn="0" w:oddVBand="0" w:evenVBand="0" w:oddHBand="0" w:evenHBand="0" w:firstRowFirstColumn="0" w:firstRowLastColumn="0" w:lastRowFirstColumn="0" w:lastRowLastColumn="0"/>
            <w:tcW w:w="2122" w:type="dxa"/>
          </w:tcPr>
          <w:p w:rsidR="00041031" w:rsidRPr="00D07634" w:rsidRDefault="00041031" w:rsidP="00041031">
            <w:pPr>
              <w:rPr>
                <w:rFonts w:ascii="Times New Roman" w:hAnsi="Times New Roman" w:cs="Times New Roman"/>
                <w:b w:val="0"/>
                <w:sz w:val="24"/>
                <w:szCs w:val="24"/>
              </w:rPr>
            </w:pPr>
            <w:r w:rsidRPr="00D07634">
              <w:rPr>
                <w:rFonts w:ascii="Times New Roman" w:hAnsi="Times New Roman" w:cs="Times New Roman"/>
                <w:b w:val="0"/>
                <w:sz w:val="24"/>
                <w:szCs w:val="24"/>
              </w:rPr>
              <w:t>Figure 3.6.10</w:t>
            </w:r>
          </w:p>
        </w:tc>
        <w:tc>
          <w:tcPr>
            <w:tcW w:w="4935" w:type="dxa"/>
          </w:tcPr>
          <w:p w:rsidR="00041031" w:rsidRPr="00D07634" w:rsidRDefault="00041031" w:rsidP="00041031">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D07634">
              <w:rPr>
                <w:rFonts w:ascii="Times New Roman" w:hAnsi="Times New Roman" w:cs="Times New Roman"/>
                <w:bCs/>
                <w:color w:val="auto"/>
                <w:sz w:val="24"/>
                <w:szCs w:val="24"/>
              </w:rPr>
              <w:t xml:space="preserve">Relationship between </w:t>
            </w:r>
            <w:r>
              <w:rPr>
                <w:rFonts w:ascii="Times New Roman" w:hAnsi="Times New Roman" w:cs="Times New Roman"/>
                <w:bCs/>
                <w:sz w:val="24"/>
                <w:szCs w:val="24"/>
              </w:rPr>
              <w:t>d</w:t>
            </w:r>
            <w:r w:rsidRPr="00D07634">
              <w:rPr>
                <w:rFonts w:ascii="Times New Roman" w:hAnsi="Times New Roman" w:cs="Times New Roman"/>
                <w:bCs/>
                <w:sz w:val="24"/>
                <w:szCs w:val="24"/>
              </w:rPr>
              <w:t>imension</w:t>
            </w:r>
            <w:r w:rsidRPr="00D07634">
              <w:rPr>
                <w:rFonts w:ascii="Times New Roman" w:hAnsi="Times New Roman" w:cs="Times New Roman"/>
                <w:bCs/>
                <w:color w:val="auto"/>
                <w:sz w:val="24"/>
                <w:szCs w:val="24"/>
              </w:rPr>
              <w:t xml:space="preserve"> of </w:t>
            </w:r>
            <w:r>
              <w:rPr>
                <w:rFonts w:ascii="Times New Roman" w:hAnsi="Times New Roman" w:cs="Times New Roman"/>
                <w:bCs/>
                <w:sz w:val="24"/>
                <w:szCs w:val="24"/>
              </w:rPr>
              <w:t>c</w:t>
            </w:r>
            <w:r w:rsidRPr="00D07634">
              <w:rPr>
                <w:rFonts w:ascii="Times New Roman" w:hAnsi="Times New Roman" w:cs="Times New Roman"/>
                <w:bCs/>
                <w:sz w:val="24"/>
                <w:szCs w:val="24"/>
              </w:rPr>
              <w:t>elebrity</w:t>
            </w:r>
            <w:r w:rsidRPr="00D07634">
              <w:rPr>
                <w:rFonts w:ascii="Times New Roman" w:hAnsi="Times New Roman" w:cs="Times New Roman"/>
                <w:bCs/>
                <w:color w:val="auto"/>
                <w:sz w:val="24"/>
                <w:szCs w:val="24"/>
              </w:rPr>
              <w:t xml:space="preserve"> </w:t>
            </w:r>
            <w:r w:rsidRPr="00D07634">
              <w:rPr>
                <w:rFonts w:ascii="Times New Roman" w:hAnsi="Times New Roman" w:cs="Times New Roman"/>
                <w:bCs/>
                <w:sz w:val="24"/>
                <w:szCs w:val="24"/>
              </w:rPr>
              <w:t>endorsement</w:t>
            </w:r>
            <w:r w:rsidRPr="00D07634">
              <w:rPr>
                <w:rFonts w:ascii="Times New Roman" w:hAnsi="Times New Roman" w:cs="Times New Roman"/>
                <w:bCs/>
                <w:color w:val="auto"/>
                <w:sz w:val="24"/>
                <w:szCs w:val="24"/>
              </w:rPr>
              <w:t xml:space="preserve"> and purchase intention</w:t>
            </w:r>
          </w:p>
        </w:tc>
        <w:tc>
          <w:tcPr>
            <w:tcW w:w="1782" w:type="dxa"/>
          </w:tcPr>
          <w:p w:rsidR="00041031" w:rsidRDefault="00041031" w:rsidP="0004103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Pr>
                <w:rFonts w:ascii="Times New Roman" w:hAnsi="Times New Roman" w:cs="Times New Roman"/>
                <w:b/>
                <w:sz w:val="24"/>
                <w:szCs w:val="24"/>
              </w:rPr>
              <w:t>5</w:t>
            </w:r>
            <w:r>
              <w:rPr>
                <w:rFonts w:ascii="Times New Roman" w:hAnsi="Times New Roman" w:cs="Times New Roman"/>
                <w:sz w:val="24"/>
                <w:szCs w:val="24"/>
              </w:rPr>
              <w:t>2</w:t>
            </w:r>
          </w:p>
        </w:tc>
      </w:tr>
    </w:tbl>
    <w:p w:rsidR="00926739" w:rsidRDefault="00926739" w:rsidP="00926739">
      <w:pPr>
        <w:spacing w:line="360" w:lineRule="auto"/>
        <w:jc w:val="center"/>
        <w:rPr>
          <w:rFonts w:ascii="Times New Roman" w:hAnsi="Times New Roman" w:cs="Times New Roman"/>
          <w:b/>
          <w:sz w:val="52"/>
          <w:szCs w:val="30"/>
        </w:rPr>
      </w:pPr>
    </w:p>
    <w:p w:rsidR="00926739" w:rsidRDefault="00926739" w:rsidP="00926739">
      <w:pPr>
        <w:spacing w:line="360" w:lineRule="auto"/>
        <w:rPr>
          <w:rFonts w:ascii="Times New Roman" w:hAnsi="Times New Roman" w:cs="Times New Roman"/>
          <w:b/>
          <w:sz w:val="52"/>
          <w:szCs w:val="30"/>
        </w:rPr>
      </w:pPr>
    </w:p>
    <w:p w:rsidR="00926739" w:rsidRPr="00316058" w:rsidRDefault="00926739" w:rsidP="00926739">
      <w:pPr>
        <w:spacing w:line="360" w:lineRule="auto"/>
        <w:jc w:val="center"/>
        <w:rPr>
          <w:rFonts w:ascii="Times New Roman" w:hAnsi="Times New Roman" w:cs="Times New Roman"/>
          <w:b/>
          <w:color w:val="2E74B5" w:themeColor="accent1" w:themeShade="BF"/>
          <w:sz w:val="52"/>
          <w:szCs w:val="30"/>
        </w:rPr>
      </w:pPr>
      <w:r w:rsidRPr="00316058">
        <w:rPr>
          <w:rFonts w:ascii="Times New Roman" w:hAnsi="Times New Roman" w:cs="Times New Roman"/>
          <w:b/>
          <w:color w:val="2E74B5" w:themeColor="accent1" w:themeShade="BF"/>
          <w:sz w:val="52"/>
          <w:szCs w:val="30"/>
        </w:rPr>
        <w:lastRenderedPageBreak/>
        <w:t>List of Table</w:t>
      </w:r>
    </w:p>
    <w:tbl>
      <w:tblPr>
        <w:tblStyle w:val="GridTable6Colorful-Accent11"/>
        <w:tblW w:w="9394" w:type="dxa"/>
        <w:tblLook w:val="04A0" w:firstRow="1" w:lastRow="0" w:firstColumn="1" w:lastColumn="0" w:noHBand="0" w:noVBand="1"/>
      </w:tblPr>
      <w:tblGrid>
        <w:gridCol w:w="1894"/>
        <w:gridCol w:w="5697"/>
        <w:gridCol w:w="1803"/>
      </w:tblGrid>
      <w:tr w:rsidR="00926739" w:rsidTr="00926739">
        <w:trPr>
          <w:cnfStyle w:val="100000000000" w:firstRow="1" w:lastRow="0" w:firstColumn="0" w:lastColumn="0" w:oddVBand="0" w:evenVBand="0" w:oddHBand="0" w:evenHBand="0" w:firstRowFirstColumn="0" w:firstRowLastColumn="0" w:lastRowFirstColumn="0" w:lastRowLastColumn="0"/>
          <w:trHeight w:val="917"/>
        </w:trPr>
        <w:tc>
          <w:tcPr>
            <w:cnfStyle w:val="001000000000" w:firstRow="0" w:lastRow="0" w:firstColumn="1" w:lastColumn="0" w:oddVBand="0" w:evenVBand="0" w:oddHBand="0" w:evenHBand="0" w:firstRowFirstColumn="0" w:firstRowLastColumn="0" w:lastRowFirstColumn="0" w:lastRowLastColumn="0"/>
            <w:tcW w:w="1894" w:type="dxa"/>
          </w:tcPr>
          <w:p w:rsidR="00926739" w:rsidRPr="00D07634" w:rsidRDefault="00926739" w:rsidP="00926739">
            <w:pPr>
              <w:spacing w:line="360" w:lineRule="auto"/>
              <w:jc w:val="center"/>
              <w:rPr>
                <w:rFonts w:ascii="Times New Roman" w:hAnsi="Times New Roman" w:cs="Times New Roman"/>
                <w:b w:val="0"/>
                <w:bCs w:val="0"/>
                <w:sz w:val="26"/>
                <w:szCs w:val="26"/>
              </w:rPr>
            </w:pPr>
            <w:r w:rsidRPr="00D07634">
              <w:rPr>
                <w:rFonts w:ascii="Times New Roman" w:hAnsi="Times New Roman" w:cs="Times New Roman"/>
                <w:b w:val="0"/>
                <w:bCs w:val="0"/>
                <w:sz w:val="26"/>
                <w:szCs w:val="26"/>
              </w:rPr>
              <w:t>Number</w:t>
            </w:r>
          </w:p>
        </w:tc>
        <w:tc>
          <w:tcPr>
            <w:tcW w:w="5697" w:type="dxa"/>
          </w:tcPr>
          <w:p w:rsidR="00926739" w:rsidRPr="00D07634" w:rsidRDefault="00926739" w:rsidP="00926739">
            <w:pPr>
              <w:spacing w:before="240"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6"/>
                <w:szCs w:val="26"/>
              </w:rPr>
            </w:pPr>
            <w:r w:rsidRPr="00D07634">
              <w:rPr>
                <w:rFonts w:ascii="Times New Roman" w:hAnsi="Times New Roman" w:cs="Times New Roman"/>
                <w:b w:val="0"/>
                <w:bCs w:val="0"/>
                <w:sz w:val="26"/>
                <w:szCs w:val="26"/>
              </w:rPr>
              <w:t>Name</w:t>
            </w:r>
          </w:p>
        </w:tc>
        <w:tc>
          <w:tcPr>
            <w:tcW w:w="1803" w:type="dxa"/>
          </w:tcPr>
          <w:p w:rsidR="00926739" w:rsidRPr="00D07634" w:rsidRDefault="00926739" w:rsidP="00926739">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6"/>
                <w:szCs w:val="26"/>
              </w:rPr>
            </w:pPr>
            <w:r w:rsidRPr="00D07634">
              <w:rPr>
                <w:rFonts w:ascii="Times New Roman" w:hAnsi="Times New Roman" w:cs="Times New Roman"/>
                <w:b w:val="0"/>
                <w:sz w:val="26"/>
                <w:szCs w:val="26"/>
              </w:rPr>
              <w:t>Page Number</w:t>
            </w:r>
          </w:p>
        </w:tc>
      </w:tr>
      <w:tr w:rsidR="00041031" w:rsidTr="00926739">
        <w:trPr>
          <w:cnfStyle w:val="000000100000" w:firstRow="0" w:lastRow="0" w:firstColumn="0" w:lastColumn="0" w:oddVBand="0" w:evenVBand="0" w:oddHBand="1" w:evenHBand="0" w:firstRowFirstColumn="0" w:firstRowLastColumn="0" w:lastRowFirstColumn="0" w:lastRowLastColumn="0"/>
          <w:trHeight w:val="715"/>
        </w:trPr>
        <w:tc>
          <w:tcPr>
            <w:cnfStyle w:val="001000000000" w:firstRow="0" w:lastRow="0" w:firstColumn="1" w:lastColumn="0" w:oddVBand="0" w:evenVBand="0" w:oddHBand="0" w:evenHBand="0" w:firstRowFirstColumn="0" w:firstRowLastColumn="0" w:lastRowFirstColumn="0" w:lastRowLastColumn="0"/>
            <w:tcW w:w="1894" w:type="dxa"/>
          </w:tcPr>
          <w:p w:rsidR="00041031" w:rsidRPr="00D07634" w:rsidRDefault="00041031" w:rsidP="00041031">
            <w:pPr>
              <w:spacing w:line="360" w:lineRule="auto"/>
              <w:rPr>
                <w:rFonts w:ascii="Times New Roman" w:hAnsi="Times New Roman" w:cs="Times New Roman"/>
                <w:b w:val="0"/>
                <w:sz w:val="52"/>
                <w:szCs w:val="30"/>
              </w:rPr>
            </w:pPr>
            <w:r w:rsidRPr="00D07634">
              <w:rPr>
                <w:rStyle w:val="normaltextrun"/>
                <w:b w:val="0"/>
                <w:color w:val="000000"/>
              </w:rPr>
              <w:t>3.3.1</w:t>
            </w:r>
          </w:p>
        </w:tc>
        <w:tc>
          <w:tcPr>
            <w:tcW w:w="5697" w:type="dxa"/>
          </w:tcPr>
          <w:p w:rsidR="00041031" w:rsidRPr="00D07634" w:rsidRDefault="00041031" w:rsidP="00041031">
            <w:pPr>
              <w:pStyle w:val="paragraph"/>
              <w:spacing w:after="0" w:line="360" w:lineRule="auto"/>
              <w:jc w:val="both"/>
              <w:textAlignment w:val="baseline"/>
              <w:cnfStyle w:val="000000100000" w:firstRow="0" w:lastRow="0" w:firstColumn="0" w:lastColumn="0" w:oddVBand="0" w:evenVBand="0" w:oddHBand="1" w:evenHBand="0" w:firstRowFirstColumn="0" w:firstRowLastColumn="0" w:lastRowFirstColumn="0" w:lastRowLastColumn="0"/>
              <w:rPr>
                <w:color w:val="000000"/>
              </w:rPr>
            </w:pPr>
            <w:r w:rsidRPr="00D07634">
              <w:rPr>
                <w:rStyle w:val="normaltextrun"/>
                <w:color w:val="000000"/>
              </w:rPr>
              <w:t>Table 1</w:t>
            </w:r>
            <w:r w:rsidRPr="00D07634">
              <w:rPr>
                <w:rStyle w:val="eop"/>
                <w:color w:val="000000"/>
              </w:rPr>
              <w:t> </w:t>
            </w:r>
          </w:p>
        </w:tc>
        <w:tc>
          <w:tcPr>
            <w:tcW w:w="1803" w:type="dxa"/>
          </w:tcPr>
          <w:p w:rsidR="00041031" w:rsidRDefault="00041031" w:rsidP="0004103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41</w:t>
            </w:r>
          </w:p>
        </w:tc>
      </w:tr>
      <w:tr w:rsidR="00041031" w:rsidTr="00926739">
        <w:trPr>
          <w:trHeight w:val="715"/>
        </w:trPr>
        <w:tc>
          <w:tcPr>
            <w:cnfStyle w:val="001000000000" w:firstRow="0" w:lastRow="0" w:firstColumn="1" w:lastColumn="0" w:oddVBand="0" w:evenVBand="0" w:oddHBand="0" w:evenHBand="0" w:firstRowFirstColumn="0" w:firstRowLastColumn="0" w:lastRowFirstColumn="0" w:lastRowLastColumn="0"/>
            <w:tcW w:w="1894" w:type="dxa"/>
          </w:tcPr>
          <w:p w:rsidR="00041031" w:rsidRPr="00D07634" w:rsidRDefault="00041031" w:rsidP="00041031">
            <w:pPr>
              <w:spacing w:line="360" w:lineRule="auto"/>
              <w:rPr>
                <w:rFonts w:ascii="Times New Roman" w:hAnsi="Times New Roman" w:cs="Times New Roman"/>
                <w:b w:val="0"/>
                <w:sz w:val="52"/>
                <w:szCs w:val="30"/>
              </w:rPr>
            </w:pPr>
            <w:r w:rsidRPr="00D07634">
              <w:rPr>
                <w:rStyle w:val="normaltextrun"/>
                <w:b w:val="0"/>
                <w:color w:val="000000"/>
              </w:rPr>
              <w:t>3.3.2</w:t>
            </w:r>
          </w:p>
        </w:tc>
        <w:tc>
          <w:tcPr>
            <w:tcW w:w="5697" w:type="dxa"/>
          </w:tcPr>
          <w:p w:rsidR="00041031" w:rsidRPr="00D07634" w:rsidRDefault="00041031" w:rsidP="00041031">
            <w:pPr>
              <w:pStyle w:val="paragraph"/>
              <w:spacing w:after="0" w:line="360" w:lineRule="auto"/>
              <w:jc w:val="both"/>
              <w:textAlignment w:val="baseline"/>
              <w:cnfStyle w:val="000000000000" w:firstRow="0" w:lastRow="0" w:firstColumn="0" w:lastColumn="0" w:oddVBand="0" w:evenVBand="0" w:oddHBand="0" w:evenHBand="0" w:firstRowFirstColumn="0" w:firstRowLastColumn="0" w:lastRowFirstColumn="0" w:lastRowLastColumn="0"/>
              <w:rPr>
                <w:rStyle w:val="normaltextrun"/>
                <w:color w:val="000000"/>
              </w:rPr>
            </w:pPr>
            <w:r w:rsidRPr="00D07634">
              <w:rPr>
                <w:rStyle w:val="normaltextrun"/>
                <w:color w:val="000000"/>
              </w:rPr>
              <w:t>Table 2</w:t>
            </w:r>
          </w:p>
        </w:tc>
        <w:tc>
          <w:tcPr>
            <w:tcW w:w="1803" w:type="dxa"/>
          </w:tcPr>
          <w:p w:rsidR="00041031" w:rsidRDefault="00041031" w:rsidP="0004103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41</w:t>
            </w:r>
          </w:p>
        </w:tc>
      </w:tr>
      <w:tr w:rsidR="00041031" w:rsidTr="00926739">
        <w:trPr>
          <w:cnfStyle w:val="000000100000" w:firstRow="0" w:lastRow="0" w:firstColumn="0" w:lastColumn="0" w:oddVBand="0" w:evenVBand="0" w:oddHBand="1" w:evenHBand="0" w:firstRowFirstColumn="0" w:firstRowLastColumn="0" w:lastRowFirstColumn="0" w:lastRowLastColumn="0"/>
          <w:trHeight w:val="715"/>
        </w:trPr>
        <w:tc>
          <w:tcPr>
            <w:cnfStyle w:val="001000000000" w:firstRow="0" w:lastRow="0" w:firstColumn="1" w:lastColumn="0" w:oddVBand="0" w:evenVBand="0" w:oddHBand="0" w:evenHBand="0" w:firstRowFirstColumn="0" w:firstRowLastColumn="0" w:lastRowFirstColumn="0" w:lastRowLastColumn="0"/>
            <w:tcW w:w="1894" w:type="dxa"/>
          </w:tcPr>
          <w:p w:rsidR="00041031" w:rsidRPr="00D07634" w:rsidRDefault="00041031" w:rsidP="00041031">
            <w:pPr>
              <w:rPr>
                <w:rFonts w:ascii="Times New Roman" w:hAnsi="Times New Roman" w:cs="Times New Roman"/>
                <w:b w:val="0"/>
                <w:sz w:val="24"/>
                <w:szCs w:val="24"/>
              </w:rPr>
            </w:pPr>
            <w:r w:rsidRPr="00D07634">
              <w:rPr>
                <w:rStyle w:val="normaltextrun"/>
                <w:b w:val="0"/>
                <w:color w:val="000000"/>
              </w:rPr>
              <w:t>3.3.3</w:t>
            </w:r>
          </w:p>
        </w:tc>
        <w:tc>
          <w:tcPr>
            <w:tcW w:w="5697" w:type="dxa"/>
          </w:tcPr>
          <w:p w:rsidR="00041031" w:rsidRPr="00D07634" w:rsidRDefault="00041031" w:rsidP="00041031">
            <w:pPr>
              <w:pStyle w:val="paragraph"/>
              <w:spacing w:after="0" w:line="360" w:lineRule="auto"/>
              <w:jc w:val="both"/>
              <w:textAlignment w:val="baseline"/>
              <w:cnfStyle w:val="000000100000" w:firstRow="0" w:lastRow="0" w:firstColumn="0" w:lastColumn="0" w:oddVBand="0" w:evenVBand="0" w:oddHBand="1" w:evenHBand="0" w:firstRowFirstColumn="0" w:firstRowLastColumn="0" w:lastRowFirstColumn="0" w:lastRowLastColumn="0"/>
              <w:rPr>
                <w:rStyle w:val="normaltextrun"/>
                <w:color w:val="000000"/>
              </w:rPr>
            </w:pPr>
            <w:r w:rsidRPr="00D07634">
              <w:rPr>
                <w:rStyle w:val="normaltextrun"/>
                <w:color w:val="000000"/>
              </w:rPr>
              <w:t>Table 3</w:t>
            </w:r>
          </w:p>
        </w:tc>
        <w:tc>
          <w:tcPr>
            <w:tcW w:w="1803" w:type="dxa"/>
          </w:tcPr>
          <w:p w:rsidR="00041031" w:rsidRDefault="00041031" w:rsidP="00041031">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41</w:t>
            </w:r>
          </w:p>
        </w:tc>
      </w:tr>
      <w:tr w:rsidR="00041031" w:rsidTr="00926739">
        <w:trPr>
          <w:trHeight w:val="715"/>
        </w:trPr>
        <w:tc>
          <w:tcPr>
            <w:cnfStyle w:val="001000000000" w:firstRow="0" w:lastRow="0" w:firstColumn="1" w:lastColumn="0" w:oddVBand="0" w:evenVBand="0" w:oddHBand="0" w:evenHBand="0" w:firstRowFirstColumn="0" w:firstRowLastColumn="0" w:lastRowFirstColumn="0" w:lastRowLastColumn="0"/>
            <w:tcW w:w="1894" w:type="dxa"/>
          </w:tcPr>
          <w:p w:rsidR="00041031" w:rsidRPr="00D07634" w:rsidRDefault="00041031" w:rsidP="00041031">
            <w:pPr>
              <w:rPr>
                <w:rFonts w:ascii="Times New Roman" w:hAnsi="Times New Roman" w:cs="Times New Roman"/>
                <w:b w:val="0"/>
                <w:sz w:val="24"/>
                <w:szCs w:val="24"/>
              </w:rPr>
            </w:pPr>
            <w:r w:rsidRPr="00D07634">
              <w:rPr>
                <w:rFonts w:ascii="Times New Roman" w:hAnsi="Times New Roman" w:cs="Times New Roman"/>
                <w:b w:val="0"/>
                <w:sz w:val="24"/>
                <w:szCs w:val="24"/>
              </w:rPr>
              <w:t>3.3.4</w:t>
            </w:r>
          </w:p>
        </w:tc>
        <w:tc>
          <w:tcPr>
            <w:tcW w:w="5697" w:type="dxa"/>
          </w:tcPr>
          <w:p w:rsidR="00041031" w:rsidRPr="00D07634" w:rsidRDefault="00041031" w:rsidP="00041031">
            <w:pPr>
              <w:pStyle w:val="paragraph"/>
              <w:spacing w:after="0" w:line="360" w:lineRule="auto"/>
              <w:jc w:val="both"/>
              <w:textAlignment w:val="baseline"/>
              <w:cnfStyle w:val="000000000000" w:firstRow="0" w:lastRow="0" w:firstColumn="0" w:lastColumn="0" w:oddVBand="0" w:evenVBand="0" w:oddHBand="0" w:evenHBand="0" w:firstRowFirstColumn="0" w:firstRowLastColumn="0" w:lastRowFirstColumn="0" w:lastRowLastColumn="0"/>
              <w:rPr>
                <w:rStyle w:val="normaltextrun"/>
                <w:color w:val="000000"/>
              </w:rPr>
            </w:pPr>
            <w:r w:rsidRPr="00D07634">
              <w:rPr>
                <w:rStyle w:val="normaltextrun"/>
                <w:color w:val="000000"/>
              </w:rPr>
              <w:t>Table 4</w:t>
            </w:r>
          </w:p>
        </w:tc>
        <w:tc>
          <w:tcPr>
            <w:tcW w:w="1803" w:type="dxa"/>
          </w:tcPr>
          <w:p w:rsidR="00041031" w:rsidRDefault="00041031" w:rsidP="00041031">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41</w:t>
            </w:r>
          </w:p>
        </w:tc>
      </w:tr>
    </w:tbl>
    <w:p w:rsidR="00926739" w:rsidRPr="00815B4D" w:rsidRDefault="00926739" w:rsidP="00926739">
      <w:pPr>
        <w:spacing w:line="360" w:lineRule="auto"/>
        <w:jc w:val="center"/>
        <w:rPr>
          <w:rFonts w:ascii="Times New Roman" w:hAnsi="Times New Roman" w:cs="Times New Roman"/>
          <w:b/>
          <w:sz w:val="52"/>
          <w:szCs w:val="30"/>
        </w:rPr>
      </w:pPr>
    </w:p>
    <w:p w:rsidR="00595498" w:rsidRPr="008921DB" w:rsidRDefault="00595498" w:rsidP="00DC0803">
      <w:pPr>
        <w:spacing w:line="360" w:lineRule="auto"/>
        <w:rPr>
          <w:rFonts w:ascii="Times New Roman" w:hAnsi="Times New Roman" w:cs="Times New Roman"/>
          <w:b/>
          <w:bCs/>
          <w:sz w:val="24"/>
          <w:szCs w:val="24"/>
        </w:rPr>
      </w:pPr>
    </w:p>
    <w:p w:rsidR="00595498" w:rsidRPr="008921DB" w:rsidRDefault="003677E6" w:rsidP="003677E6">
      <w:pPr>
        <w:tabs>
          <w:tab w:val="left" w:pos="5445"/>
          <w:tab w:val="left" w:pos="5580"/>
          <w:tab w:val="left" w:pos="6435"/>
        </w:tabs>
        <w:spacing w:line="360" w:lineRule="auto"/>
        <w:rPr>
          <w:rFonts w:ascii="Times New Roman" w:hAnsi="Times New Roman" w:cs="Times New Roman"/>
          <w:b/>
          <w:bCs/>
          <w:sz w:val="24"/>
          <w:szCs w:val="24"/>
        </w:rPr>
      </w:pPr>
      <w:r w:rsidRPr="008921DB">
        <w:rPr>
          <w:rFonts w:ascii="Times New Roman" w:hAnsi="Times New Roman" w:cs="Times New Roman"/>
          <w:b/>
          <w:bCs/>
          <w:sz w:val="24"/>
          <w:szCs w:val="24"/>
        </w:rPr>
        <w:tab/>
      </w:r>
      <w:r w:rsidRPr="008921DB">
        <w:rPr>
          <w:rFonts w:ascii="Times New Roman" w:hAnsi="Times New Roman" w:cs="Times New Roman"/>
          <w:b/>
          <w:bCs/>
          <w:sz w:val="24"/>
          <w:szCs w:val="24"/>
        </w:rPr>
        <w:tab/>
      </w:r>
      <w:r w:rsidRPr="008921DB">
        <w:rPr>
          <w:rFonts w:ascii="Times New Roman" w:hAnsi="Times New Roman" w:cs="Times New Roman"/>
          <w:b/>
          <w:bCs/>
          <w:sz w:val="24"/>
          <w:szCs w:val="24"/>
        </w:rPr>
        <w:tab/>
      </w:r>
    </w:p>
    <w:p w:rsidR="00595498" w:rsidRDefault="00595498" w:rsidP="00DC0803">
      <w:pPr>
        <w:spacing w:line="360" w:lineRule="auto"/>
        <w:rPr>
          <w:rFonts w:ascii="Times New Roman" w:hAnsi="Times New Roman" w:cs="Times New Roman"/>
          <w:b/>
          <w:bCs/>
          <w:sz w:val="24"/>
          <w:szCs w:val="24"/>
        </w:rPr>
      </w:pPr>
    </w:p>
    <w:p w:rsidR="00926739" w:rsidRDefault="00926739" w:rsidP="00DC0803">
      <w:pPr>
        <w:spacing w:line="360" w:lineRule="auto"/>
        <w:rPr>
          <w:rFonts w:ascii="Times New Roman" w:hAnsi="Times New Roman" w:cs="Times New Roman"/>
          <w:b/>
          <w:bCs/>
          <w:sz w:val="24"/>
          <w:szCs w:val="24"/>
        </w:rPr>
      </w:pPr>
    </w:p>
    <w:p w:rsidR="00926739" w:rsidRDefault="00926739" w:rsidP="00DC0803">
      <w:pPr>
        <w:spacing w:line="360" w:lineRule="auto"/>
        <w:rPr>
          <w:rFonts w:ascii="Times New Roman" w:hAnsi="Times New Roman" w:cs="Times New Roman"/>
          <w:b/>
          <w:bCs/>
          <w:sz w:val="24"/>
          <w:szCs w:val="24"/>
        </w:rPr>
      </w:pPr>
    </w:p>
    <w:p w:rsidR="00926739" w:rsidRDefault="00926739" w:rsidP="00DC0803">
      <w:pPr>
        <w:spacing w:line="360" w:lineRule="auto"/>
        <w:rPr>
          <w:rFonts w:ascii="Times New Roman" w:hAnsi="Times New Roman" w:cs="Times New Roman"/>
          <w:b/>
          <w:bCs/>
          <w:sz w:val="24"/>
          <w:szCs w:val="24"/>
        </w:rPr>
      </w:pPr>
    </w:p>
    <w:p w:rsidR="00926739" w:rsidRDefault="00926739" w:rsidP="00DC0803">
      <w:pPr>
        <w:spacing w:line="360" w:lineRule="auto"/>
        <w:rPr>
          <w:rFonts w:ascii="Times New Roman" w:hAnsi="Times New Roman" w:cs="Times New Roman"/>
          <w:b/>
          <w:bCs/>
          <w:sz w:val="24"/>
          <w:szCs w:val="24"/>
        </w:rPr>
      </w:pPr>
    </w:p>
    <w:p w:rsidR="00926739" w:rsidRDefault="00926739" w:rsidP="00DC0803">
      <w:pPr>
        <w:spacing w:line="360" w:lineRule="auto"/>
        <w:rPr>
          <w:rFonts w:ascii="Times New Roman" w:hAnsi="Times New Roman" w:cs="Times New Roman"/>
          <w:b/>
          <w:bCs/>
          <w:sz w:val="24"/>
          <w:szCs w:val="24"/>
        </w:rPr>
      </w:pPr>
    </w:p>
    <w:p w:rsidR="00926739" w:rsidRDefault="00926739" w:rsidP="00DC0803">
      <w:pPr>
        <w:spacing w:line="360" w:lineRule="auto"/>
        <w:rPr>
          <w:rFonts w:ascii="Times New Roman" w:hAnsi="Times New Roman" w:cs="Times New Roman"/>
          <w:b/>
          <w:bCs/>
          <w:sz w:val="24"/>
          <w:szCs w:val="24"/>
        </w:rPr>
      </w:pPr>
    </w:p>
    <w:p w:rsidR="00926739" w:rsidRDefault="00926739" w:rsidP="00DC0803">
      <w:pPr>
        <w:spacing w:line="360" w:lineRule="auto"/>
        <w:rPr>
          <w:rFonts w:ascii="Times New Roman" w:hAnsi="Times New Roman" w:cs="Times New Roman"/>
          <w:b/>
          <w:bCs/>
          <w:sz w:val="24"/>
          <w:szCs w:val="24"/>
        </w:rPr>
      </w:pPr>
    </w:p>
    <w:p w:rsidR="00926739" w:rsidRDefault="00926739" w:rsidP="00DC0803">
      <w:pPr>
        <w:spacing w:line="360" w:lineRule="auto"/>
        <w:rPr>
          <w:rFonts w:ascii="Times New Roman" w:hAnsi="Times New Roman" w:cs="Times New Roman"/>
          <w:b/>
          <w:bCs/>
          <w:sz w:val="24"/>
          <w:szCs w:val="24"/>
        </w:rPr>
      </w:pPr>
    </w:p>
    <w:p w:rsidR="00926739" w:rsidRPr="008921DB" w:rsidRDefault="00926739" w:rsidP="00DC0803">
      <w:pPr>
        <w:spacing w:line="360" w:lineRule="auto"/>
        <w:rPr>
          <w:rFonts w:ascii="Times New Roman" w:hAnsi="Times New Roman" w:cs="Times New Roman"/>
          <w:b/>
          <w:bCs/>
          <w:sz w:val="24"/>
          <w:szCs w:val="24"/>
        </w:rPr>
      </w:pPr>
    </w:p>
    <w:p w:rsidR="00595498" w:rsidRPr="008921DB" w:rsidRDefault="00595498" w:rsidP="00DC0803">
      <w:pPr>
        <w:spacing w:line="360" w:lineRule="auto"/>
        <w:rPr>
          <w:rFonts w:ascii="Times New Roman" w:hAnsi="Times New Roman" w:cs="Times New Roman"/>
          <w:b/>
          <w:bCs/>
          <w:sz w:val="24"/>
          <w:szCs w:val="24"/>
        </w:rPr>
      </w:pPr>
    </w:p>
    <w:p w:rsidR="00595498" w:rsidRPr="008921DB" w:rsidRDefault="00595498" w:rsidP="00DC0803">
      <w:pPr>
        <w:spacing w:line="360" w:lineRule="auto"/>
        <w:rPr>
          <w:rFonts w:ascii="Times New Roman" w:hAnsi="Times New Roman" w:cs="Times New Roman"/>
          <w:b/>
          <w:bCs/>
          <w:sz w:val="24"/>
          <w:szCs w:val="24"/>
        </w:rPr>
      </w:pPr>
    </w:p>
    <w:p w:rsidR="008921DB" w:rsidRDefault="008921DB" w:rsidP="008921DB">
      <w:pPr>
        <w:spacing w:line="360" w:lineRule="auto"/>
        <w:rPr>
          <w:rFonts w:ascii="Times New Roman" w:hAnsi="Times New Roman" w:cs="Times New Roman"/>
          <w:b/>
          <w:bCs/>
          <w:sz w:val="72"/>
        </w:rPr>
      </w:pPr>
    </w:p>
    <w:p w:rsidR="00926739" w:rsidRDefault="00926739" w:rsidP="008921DB">
      <w:pPr>
        <w:spacing w:line="360" w:lineRule="auto"/>
        <w:rPr>
          <w:rFonts w:ascii="Times New Roman" w:hAnsi="Times New Roman" w:cs="Times New Roman"/>
          <w:b/>
          <w:bCs/>
          <w:sz w:val="72"/>
        </w:rPr>
      </w:pPr>
    </w:p>
    <w:p w:rsidR="00926739" w:rsidRPr="00926739" w:rsidRDefault="00926739" w:rsidP="008921DB">
      <w:pPr>
        <w:spacing w:line="360" w:lineRule="auto"/>
        <w:rPr>
          <w:rFonts w:ascii="Times New Roman" w:hAnsi="Times New Roman" w:cs="Times New Roman"/>
          <w:b/>
          <w:bCs/>
          <w:sz w:val="52"/>
        </w:rPr>
      </w:pPr>
    </w:p>
    <w:p w:rsidR="00996A9A" w:rsidRPr="007C372B" w:rsidRDefault="00996A9A" w:rsidP="00996A9A">
      <w:pPr>
        <w:pStyle w:val="Title"/>
        <w:rPr>
          <w:rFonts w:ascii="Times New Roman" w:hAnsi="Times New Roman" w:cs="Times New Roman"/>
          <w:b/>
        </w:rPr>
      </w:pPr>
      <w:r w:rsidRPr="007C372B">
        <w:rPr>
          <w:rFonts w:ascii="Times New Roman" w:hAnsi="Times New Roman" w:cs="Times New Roman"/>
          <w:b/>
        </w:rPr>
        <w:t>Chapter 1</w:t>
      </w:r>
    </w:p>
    <w:p w:rsidR="00996A9A" w:rsidRPr="007C372B" w:rsidRDefault="00996A9A" w:rsidP="00996A9A">
      <w:pPr>
        <w:pStyle w:val="Title"/>
        <w:rPr>
          <w:rFonts w:ascii="Times New Roman" w:hAnsi="Times New Roman" w:cs="Times New Roman"/>
          <w:b/>
        </w:rPr>
      </w:pPr>
      <w:r w:rsidRPr="007C372B">
        <w:rPr>
          <w:rFonts w:ascii="Times New Roman" w:hAnsi="Times New Roman" w:cs="Times New Roman"/>
          <w:b/>
        </w:rPr>
        <w:t>Introduction</w:t>
      </w:r>
    </w:p>
    <w:p w:rsidR="00996A9A" w:rsidRPr="008921DB" w:rsidRDefault="00996A9A" w:rsidP="00996A9A">
      <w:pPr>
        <w:spacing w:line="360" w:lineRule="auto"/>
        <w:jc w:val="center"/>
        <w:rPr>
          <w:rFonts w:ascii="Times New Roman" w:hAnsi="Times New Roman" w:cs="Times New Roman"/>
          <w:b/>
          <w:bCs/>
          <w:sz w:val="72"/>
        </w:rPr>
      </w:pPr>
    </w:p>
    <w:p w:rsidR="00996A9A" w:rsidRPr="008921DB" w:rsidRDefault="00996A9A" w:rsidP="00996A9A">
      <w:pPr>
        <w:spacing w:line="360" w:lineRule="auto"/>
        <w:jc w:val="center"/>
        <w:rPr>
          <w:rFonts w:ascii="Times New Roman" w:hAnsi="Times New Roman" w:cs="Times New Roman"/>
          <w:b/>
          <w:bCs/>
          <w:sz w:val="72"/>
        </w:rPr>
      </w:pPr>
    </w:p>
    <w:p w:rsidR="00996A9A" w:rsidRPr="008921DB" w:rsidRDefault="00996A9A" w:rsidP="00DC0803">
      <w:pPr>
        <w:spacing w:line="360" w:lineRule="auto"/>
        <w:rPr>
          <w:rFonts w:ascii="Times New Roman" w:hAnsi="Times New Roman" w:cs="Times New Roman"/>
          <w:b/>
          <w:bCs/>
          <w:sz w:val="72"/>
        </w:rPr>
      </w:pPr>
    </w:p>
    <w:p w:rsidR="00DC0803" w:rsidRDefault="00DC0803" w:rsidP="00996A9A">
      <w:pPr>
        <w:spacing w:line="360" w:lineRule="auto"/>
        <w:jc w:val="both"/>
        <w:rPr>
          <w:rFonts w:ascii="Times New Roman" w:hAnsi="Times New Roman" w:cs="Times New Roman"/>
          <w:b/>
          <w:bCs/>
          <w:sz w:val="28"/>
        </w:rPr>
      </w:pPr>
    </w:p>
    <w:p w:rsidR="008921DB" w:rsidRPr="008921DB" w:rsidRDefault="008921DB" w:rsidP="00996A9A">
      <w:pPr>
        <w:spacing w:line="360" w:lineRule="auto"/>
        <w:jc w:val="both"/>
        <w:rPr>
          <w:rFonts w:ascii="Times New Roman" w:hAnsi="Times New Roman" w:cs="Times New Roman"/>
          <w:b/>
          <w:bCs/>
          <w:sz w:val="28"/>
        </w:rPr>
      </w:pPr>
    </w:p>
    <w:p w:rsidR="00E43DD4" w:rsidRPr="007C372B" w:rsidRDefault="00DC0803" w:rsidP="00DC0803">
      <w:pPr>
        <w:pStyle w:val="ListParagraph"/>
        <w:numPr>
          <w:ilvl w:val="1"/>
          <w:numId w:val="24"/>
        </w:numPr>
        <w:spacing w:line="360" w:lineRule="auto"/>
        <w:jc w:val="both"/>
        <w:rPr>
          <w:rFonts w:ascii="Times New Roman" w:hAnsi="Times New Roman" w:cs="Times New Roman"/>
          <w:b/>
          <w:bCs/>
          <w:sz w:val="28"/>
        </w:rPr>
      </w:pPr>
      <w:r w:rsidRPr="007C372B">
        <w:rPr>
          <w:rFonts w:ascii="Times New Roman" w:hAnsi="Times New Roman" w:cs="Times New Roman"/>
          <w:b/>
          <w:bCs/>
          <w:sz w:val="28"/>
        </w:rPr>
        <w:lastRenderedPageBreak/>
        <w:t xml:space="preserve"> </w:t>
      </w:r>
      <w:r w:rsidR="00E43DD4" w:rsidRPr="007C372B">
        <w:rPr>
          <w:rFonts w:ascii="Times New Roman" w:hAnsi="Times New Roman" w:cs="Times New Roman"/>
          <w:b/>
          <w:bCs/>
          <w:sz w:val="28"/>
        </w:rPr>
        <w:t>Introduction</w:t>
      </w:r>
      <w:r w:rsidR="00575AEF" w:rsidRPr="007C372B">
        <w:rPr>
          <w:rFonts w:ascii="Times New Roman" w:hAnsi="Times New Roman" w:cs="Times New Roman"/>
          <w:b/>
          <w:bCs/>
          <w:sz w:val="28"/>
        </w:rPr>
        <w:t>:</w:t>
      </w:r>
    </w:p>
    <w:p w:rsidR="00E43DD4" w:rsidRPr="008921DB" w:rsidRDefault="00E43DD4" w:rsidP="00297139">
      <w:pPr>
        <w:spacing w:line="360" w:lineRule="auto"/>
        <w:jc w:val="both"/>
        <w:rPr>
          <w:rFonts w:ascii="Times New Roman" w:hAnsi="Times New Roman" w:cs="Times New Roman"/>
        </w:rPr>
      </w:pPr>
      <w:r w:rsidRPr="00926739">
        <w:rPr>
          <w:rFonts w:ascii="Times New Roman" w:hAnsi="Times New Roman" w:cs="Times New Roman"/>
        </w:rPr>
        <w:t xml:space="preserve">Consumers are exposed to stimuli every day due to which it has become extremely diﬃcult for marketers to get consumers Attention on and create </w:t>
      </w:r>
      <w:r w:rsidR="006F4BC8" w:rsidRPr="00926739">
        <w:rPr>
          <w:rFonts w:ascii="Times New Roman" w:hAnsi="Times New Roman" w:cs="Times New Roman"/>
        </w:rPr>
        <w:t>a unique value proposition</w:t>
      </w:r>
      <w:r w:rsidRPr="00926739">
        <w:rPr>
          <w:rFonts w:ascii="Times New Roman" w:hAnsi="Times New Roman" w:cs="Times New Roman"/>
        </w:rPr>
        <w:t xml:space="preserve">. Celebrity endorsement can help ﬁrms create a positive attitude towards brands and purchase intentions. Thus, marketers are using celebrity endorsement more </w:t>
      </w:r>
      <w:r w:rsidR="006F4BC8" w:rsidRPr="00926739">
        <w:rPr>
          <w:rFonts w:ascii="Times New Roman" w:hAnsi="Times New Roman" w:cs="Times New Roman"/>
        </w:rPr>
        <w:t>extensively, thereby</w:t>
      </w:r>
      <w:r w:rsidRPr="00926739">
        <w:rPr>
          <w:rFonts w:ascii="Times New Roman" w:hAnsi="Times New Roman" w:cs="Times New Roman"/>
        </w:rPr>
        <w:t xml:space="preserve"> increasing the overall costs of marketing</w:t>
      </w:r>
      <w:r w:rsidR="00ED0616" w:rsidRPr="00926739">
        <w:rPr>
          <w:rFonts w:ascii="Times New Roman" w:hAnsi="Times New Roman" w:cs="Times New Roman"/>
        </w:rPr>
        <w:t xml:space="preserve">. </w:t>
      </w:r>
      <w:r w:rsidRPr="00926739">
        <w:rPr>
          <w:rFonts w:ascii="Times New Roman" w:hAnsi="Times New Roman" w:cs="Times New Roman"/>
        </w:rPr>
        <w:t xml:space="preserve">Media explosion in recent years </w:t>
      </w:r>
      <w:r w:rsidR="006F4BC8" w:rsidRPr="00926739">
        <w:rPr>
          <w:rFonts w:ascii="Times New Roman" w:hAnsi="Times New Roman" w:cs="Times New Roman"/>
        </w:rPr>
        <w:t>has projected</w:t>
      </w:r>
      <w:r w:rsidRPr="00926739">
        <w:rPr>
          <w:rFonts w:ascii="Times New Roman" w:hAnsi="Times New Roman" w:cs="Times New Roman"/>
        </w:rPr>
        <w:t xml:space="preserve"> and promoted celebrities to such an extent that they are being followed across the world. This has also further enhanced their demand.</w:t>
      </w:r>
    </w:p>
    <w:p w:rsidR="00E43DD4" w:rsidRPr="008921DB" w:rsidRDefault="00E43DD4" w:rsidP="00297139">
      <w:pPr>
        <w:spacing w:line="360" w:lineRule="auto"/>
        <w:jc w:val="both"/>
        <w:rPr>
          <w:rFonts w:ascii="Times New Roman" w:hAnsi="Times New Roman" w:cs="Times New Roman"/>
        </w:rPr>
      </w:pPr>
      <w:r w:rsidRPr="00926739">
        <w:rPr>
          <w:rFonts w:ascii="Times New Roman" w:hAnsi="Times New Roman" w:cs="Times New Roman"/>
        </w:rPr>
        <w:t>Both ﬁrms and consumers beneﬁt from celebrity endorsement strategy. Consumers watching their idols in advertisements get a feeling of security and association. They believe that since their idols have recommended the brands/</w:t>
      </w:r>
      <w:r w:rsidR="006F4BC8" w:rsidRPr="00926739">
        <w:rPr>
          <w:rFonts w:ascii="Times New Roman" w:hAnsi="Times New Roman" w:cs="Times New Roman"/>
        </w:rPr>
        <w:t>products, therefore</w:t>
      </w:r>
      <w:r w:rsidRPr="00926739">
        <w:rPr>
          <w:rFonts w:ascii="Times New Roman" w:hAnsi="Times New Roman" w:cs="Times New Roman"/>
        </w:rPr>
        <w:t xml:space="preserve"> they will be of a high quality. Consumers have a tendency to associate themselves with the celebrity; therefore, buying those products make th</w:t>
      </w:r>
      <w:r w:rsidR="00B174AA" w:rsidRPr="00926739">
        <w:rPr>
          <w:rFonts w:ascii="Times New Roman" w:hAnsi="Times New Roman" w:cs="Times New Roman"/>
        </w:rPr>
        <w:t xml:space="preserve">em feel like </w:t>
      </w:r>
      <w:r w:rsidR="006F4BC8" w:rsidRPr="00926739">
        <w:rPr>
          <w:rFonts w:ascii="Times New Roman" w:hAnsi="Times New Roman" w:cs="Times New Roman"/>
        </w:rPr>
        <w:t>they</w:t>
      </w:r>
      <w:r w:rsidR="00B174AA" w:rsidRPr="00926739">
        <w:rPr>
          <w:rFonts w:ascii="Times New Roman" w:hAnsi="Times New Roman" w:cs="Times New Roman"/>
        </w:rPr>
        <w:t>. From a marketing perspective</w:t>
      </w:r>
      <w:r w:rsidRPr="00926739">
        <w:rPr>
          <w:rFonts w:ascii="Times New Roman" w:hAnsi="Times New Roman" w:cs="Times New Roman"/>
        </w:rPr>
        <w:t>, this creates brand</w:t>
      </w:r>
      <w:r w:rsidR="00B174AA" w:rsidRPr="00926739">
        <w:rPr>
          <w:rFonts w:ascii="Times New Roman" w:hAnsi="Times New Roman" w:cs="Times New Roman"/>
        </w:rPr>
        <w:t xml:space="preserve"> awareness and brand personality.</w:t>
      </w:r>
    </w:p>
    <w:p w:rsidR="00B174AA" w:rsidRPr="008921DB" w:rsidRDefault="00B174AA" w:rsidP="00297139">
      <w:pPr>
        <w:spacing w:line="360" w:lineRule="auto"/>
        <w:jc w:val="both"/>
        <w:rPr>
          <w:rFonts w:ascii="Times New Roman" w:hAnsi="Times New Roman" w:cs="Times New Roman"/>
        </w:rPr>
      </w:pPr>
      <w:r w:rsidRPr="00926739">
        <w:rPr>
          <w:rFonts w:ascii="Times New Roman" w:hAnsi="Times New Roman" w:cs="Times New Roman"/>
        </w:rPr>
        <w:t xml:space="preserve">Studies have found that celebrity endorsements are an eﬀective tool for </w:t>
      </w:r>
      <w:r w:rsidR="00B921E2" w:rsidRPr="00926739">
        <w:rPr>
          <w:rFonts w:ascii="Times New Roman" w:hAnsi="Times New Roman" w:cs="Times New Roman"/>
        </w:rPr>
        <w:t xml:space="preserve">creating </w:t>
      </w:r>
      <w:r w:rsidR="00B921E2" w:rsidRPr="00926739">
        <w:rPr>
          <w:rFonts w:ascii="Times New Roman" w:hAnsi="Times New Roman" w:cs="Times New Roman"/>
          <w:bCs/>
          <w:sz w:val="24"/>
        </w:rPr>
        <w:t>young customer,</w:t>
      </w:r>
      <w:r w:rsidR="00B921E2" w:rsidRPr="00926739">
        <w:rPr>
          <w:rFonts w:ascii="Times New Roman" w:hAnsi="Times New Roman" w:cs="Times New Roman"/>
          <w:sz w:val="24"/>
        </w:rPr>
        <w:t xml:space="preserve"> </w:t>
      </w:r>
      <w:r w:rsidRPr="00926739">
        <w:rPr>
          <w:rFonts w:ascii="Times New Roman" w:hAnsi="Times New Roman" w:cs="Times New Roman"/>
        </w:rPr>
        <w:t xml:space="preserve">enhancing brand image and creating diﬀerentiation in local and international markets. However, for celebrity endorsements </w:t>
      </w:r>
      <w:r w:rsidR="006F4BC8" w:rsidRPr="00926739">
        <w:rPr>
          <w:rFonts w:ascii="Times New Roman" w:hAnsi="Times New Roman" w:cs="Times New Roman"/>
        </w:rPr>
        <w:t>be</w:t>
      </w:r>
      <w:r w:rsidRPr="00926739">
        <w:rPr>
          <w:rFonts w:ascii="Times New Roman" w:hAnsi="Times New Roman" w:cs="Times New Roman"/>
        </w:rPr>
        <w:t xml:space="preserve"> eﬀective it is necessary to have a synergy between celebrity image and brand image. Thus, it could be concluded that if the right criteria is used for selecting endorsers, their endorsements will play a signiﬁcant role in creating awareness, increasing sales and creating diﬀerentiation.</w:t>
      </w:r>
    </w:p>
    <w:p w:rsidR="00E5418E" w:rsidRPr="00926739" w:rsidRDefault="00556C15" w:rsidP="00C21409">
      <w:pPr>
        <w:pStyle w:val="ListParagraph"/>
        <w:numPr>
          <w:ilvl w:val="1"/>
          <w:numId w:val="24"/>
        </w:numPr>
        <w:jc w:val="both"/>
        <w:rPr>
          <w:rFonts w:ascii="Times New Roman" w:hAnsi="Times New Roman" w:cs="Times New Roman"/>
          <w:b/>
          <w:sz w:val="28"/>
        </w:rPr>
      </w:pPr>
      <w:r w:rsidRPr="00926739">
        <w:rPr>
          <w:rFonts w:ascii="Times New Roman" w:hAnsi="Times New Roman" w:cs="Times New Roman"/>
          <w:b/>
          <w:sz w:val="28"/>
        </w:rPr>
        <w:t xml:space="preserve"> </w:t>
      </w:r>
      <w:r w:rsidR="005513E0" w:rsidRPr="00926739">
        <w:rPr>
          <w:rFonts w:ascii="Times New Roman" w:hAnsi="Times New Roman" w:cs="Times New Roman"/>
          <w:b/>
          <w:sz w:val="28"/>
        </w:rPr>
        <w:t>Motivation of study</w:t>
      </w:r>
      <w:r w:rsidR="00575AEF" w:rsidRPr="00926739">
        <w:rPr>
          <w:rFonts w:ascii="Times New Roman" w:hAnsi="Times New Roman" w:cs="Times New Roman"/>
          <w:b/>
          <w:bCs/>
          <w:sz w:val="28"/>
        </w:rPr>
        <w:t>:</w:t>
      </w:r>
    </w:p>
    <w:p w:rsidR="00E5418E" w:rsidRPr="008921DB" w:rsidRDefault="00E1178A" w:rsidP="00E5418E">
      <w:pPr>
        <w:spacing w:line="360" w:lineRule="auto"/>
        <w:jc w:val="both"/>
        <w:rPr>
          <w:rFonts w:ascii="Times New Roman" w:hAnsi="Times New Roman" w:cs="Times New Roman"/>
          <w:sz w:val="24"/>
        </w:rPr>
      </w:pPr>
      <w:r w:rsidRPr="00926739">
        <w:rPr>
          <w:rFonts w:ascii="Times New Roman" w:hAnsi="Times New Roman" w:cs="Times New Roman"/>
          <w:sz w:val="24"/>
        </w:rPr>
        <w:t xml:space="preserve">Celebrity endorsement has become a pervasive element of multi-millionaire advertising business. Corporations invest massive sums of cash to bring into line their brands and themselves with endorsers. The practice of </w:t>
      </w:r>
      <w:r w:rsidRPr="00926739">
        <w:rPr>
          <w:rFonts w:ascii="Times New Roman" w:hAnsi="Times New Roman" w:cs="Times New Roman"/>
          <w:color w:val="333333"/>
          <w:shd w:val="clear" w:color="auto" w:fill="FFFFFF"/>
        </w:rPr>
        <w:t>celebrity endorsements in advertising has become a trend and a perceived winning formula of </w:t>
      </w:r>
      <w:r w:rsidRPr="00926739">
        <w:rPr>
          <w:rFonts w:ascii="Times New Roman" w:hAnsi="Times New Roman" w:cs="Times New Roman"/>
          <w:shd w:val="clear" w:color="auto" w:fill="FFFFFF"/>
        </w:rPr>
        <w:t xml:space="preserve">company image building and </w:t>
      </w:r>
      <w:r w:rsidR="00193B3E" w:rsidRPr="00926739">
        <w:rPr>
          <w:rFonts w:ascii="Times New Roman" w:hAnsi="Times New Roman" w:cs="Times New Roman"/>
          <w:shd w:val="clear" w:color="auto" w:fill="FFFFFF"/>
        </w:rPr>
        <w:t>promoting products</w:t>
      </w:r>
      <w:r w:rsidRPr="00926739">
        <w:rPr>
          <w:rFonts w:ascii="Times New Roman" w:hAnsi="Times New Roman" w:cs="Times New Roman"/>
          <w:sz w:val="24"/>
        </w:rPr>
        <w:t xml:space="preserve">. As existing media get increasingly mixed-up, the need to stand out has become highest and celebrities have </w:t>
      </w:r>
      <w:r w:rsidR="00193B3E" w:rsidRPr="00926739">
        <w:rPr>
          <w:rFonts w:ascii="Times New Roman" w:hAnsi="Times New Roman" w:cs="Times New Roman"/>
          <w:sz w:val="24"/>
        </w:rPr>
        <w:t>shown</w:t>
      </w:r>
      <w:r w:rsidRPr="00926739">
        <w:rPr>
          <w:rFonts w:ascii="Times New Roman" w:hAnsi="Times New Roman" w:cs="Times New Roman"/>
          <w:sz w:val="24"/>
        </w:rPr>
        <w:t xml:space="preserve"> to be the ideal way to ensure brand reputation. </w:t>
      </w:r>
      <w:r w:rsidR="001C0C9E" w:rsidRPr="00926739">
        <w:rPr>
          <w:rFonts w:ascii="Times New Roman" w:hAnsi="Times New Roman" w:cs="Times New Roman"/>
          <w:sz w:val="24"/>
        </w:rPr>
        <w:t xml:space="preserve">Studies </w:t>
      </w:r>
      <w:r w:rsidR="00926739">
        <w:rPr>
          <w:rFonts w:ascii="Times New Roman" w:hAnsi="Times New Roman" w:cs="Times New Roman"/>
          <w:sz w:val="24"/>
        </w:rPr>
        <w:t>have shown</w:t>
      </w:r>
      <w:r w:rsidR="001C0C9E" w:rsidRPr="00926739">
        <w:rPr>
          <w:rFonts w:ascii="Times New Roman" w:hAnsi="Times New Roman" w:cs="Times New Roman"/>
          <w:sz w:val="24"/>
        </w:rPr>
        <w:t xml:space="preserve"> that using superstar endorsers brings many positive results in phrases of fantastic feelings in the direction of the ad and the emblem, a nice logo mind-set and accelerated purchase aim for the emblem.</w:t>
      </w:r>
    </w:p>
    <w:p w:rsidR="00C21409" w:rsidRDefault="00B921E2" w:rsidP="00C21409">
      <w:pPr>
        <w:spacing w:line="360" w:lineRule="auto"/>
        <w:jc w:val="both"/>
        <w:rPr>
          <w:rFonts w:ascii="Times New Roman" w:hAnsi="Times New Roman" w:cs="Times New Roman"/>
          <w:b/>
          <w:sz w:val="28"/>
        </w:rPr>
      </w:pPr>
      <w:r w:rsidRPr="00926739">
        <w:rPr>
          <w:rFonts w:ascii="Times New Roman" w:hAnsi="Times New Roman" w:cs="Times New Roman"/>
          <w:sz w:val="24"/>
        </w:rPr>
        <w:t xml:space="preserve">Here I want to know how Celebrity endorsements in </w:t>
      </w:r>
      <w:r w:rsidRPr="00926739">
        <w:rPr>
          <w:rFonts w:ascii="Times New Roman" w:hAnsi="Times New Roman" w:cs="Times New Roman"/>
          <w:bCs/>
          <w:sz w:val="24"/>
        </w:rPr>
        <w:t>advertisement effect on young customer</w:t>
      </w:r>
      <w:r w:rsidRPr="00926739">
        <w:rPr>
          <w:rFonts w:ascii="Times New Roman" w:hAnsi="Times New Roman" w:cs="Times New Roman"/>
          <w:sz w:val="24"/>
        </w:rPr>
        <w:t xml:space="preserve"> purchase intention </w:t>
      </w:r>
      <w:r w:rsidR="00E1178A" w:rsidRPr="00926739">
        <w:rPr>
          <w:rFonts w:ascii="Times New Roman" w:hAnsi="Times New Roman" w:cs="Times New Roman"/>
          <w:sz w:val="24"/>
        </w:rPr>
        <w:t>and</w:t>
      </w:r>
      <w:r w:rsidRPr="00926739">
        <w:rPr>
          <w:rFonts w:ascii="Times New Roman" w:hAnsi="Times New Roman" w:cs="Times New Roman"/>
          <w:sz w:val="24"/>
        </w:rPr>
        <w:t xml:space="preserve"> want to know </w:t>
      </w:r>
      <w:r w:rsidR="00B4023C" w:rsidRPr="00926739">
        <w:rPr>
          <w:rFonts w:ascii="Times New Roman" w:hAnsi="Times New Roman" w:cs="Times New Roman"/>
          <w:sz w:val="24"/>
        </w:rPr>
        <w:t xml:space="preserve">how much </w:t>
      </w:r>
      <w:r w:rsidRPr="00926739">
        <w:rPr>
          <w:rFonts w:ascii="Times New Roman" w:hAnsi="Times New Roman" w:cs="Times New Roman"/>
          <w:sz w:val="24"/>
        </w:rPr>
        <w:t>young customer concern about cho</w:t>
      </w:r>
      <w:r w:rsidR="00B4023C" w:rsidRPr="00926739">
        <w:rPr>
          <w:rFonts w:ascii="Times New Roman" w:hAnsi="Times New Roman" w:cs="Times New Roman"/>
          <w:sz w:val="24"/>
        </w:rPr>
        <w:t>o</w:t>
      </w:r>
      <w:r w:rsidRPr="00926739">
        <w:rPr>
          <w:rFonts w:ascii="Times New Roman" w:hAnsi="Times New Roman" w:cs="Times New Roman"/>
          <w:sz w:val="24"/>
        </w:rPr>
        <w:t xml:space="preserve">se </w:t>
      </w:r>
      <w:r w:rsidR="006F4BC8" w:rsidRPr="00926739">
        <w:rPr>
          <w:rFonts w:ascii="Times New Roman" w:hAnsi="Times New Roman" w:cs="Times New Roman"/>
          <w:sz w:val="24"/>
        </w:rPr>
        <w:t>a product</w:t>
      </w:r>
      <w:r w:rsidR="00B4023C" w:rsidRPr="00926739">
        <w:rPr>
          <w:rFonts w:ascii="Times New Roman" w:hAnsi="Times New Roman" w:cs="Times New Roman"/>
          <w:sz w:val="24"/>
        </w:rPr>
        <w:t xml:space="preserve"> and product quality.</w:t>
      </w:r>
      <w:r w:rsidR="005513E0" w:rsidRPr="00926739">
        <w:rPr>
          <w:rFonts w:ascii="Times New Roman" w:hAnsi="Times New Roman" w:cs="Times New Roman"/>
        </w:rPr>
        <w:t xml:space="preserve"> </w:t>
      </w:r>
      <w:r w:rsidR="005513E0" w:rsidRPr="00926739">
        <w:rPr>
          <w:rFonts w:ascii="Times New Roman" w:hAnsi="Times New Roman" w:cs="Times New Roman"/>
          <w:sz w:val="24"/>
        </w:rPr>
        <w:t>The study also aims to find out the impact of each of the celebrity attributes - attractiveness, trustworthiness and expertise - on consumer’s purchase intention</w:t>
      </w:r>
      <w:r w:rsidR="00E5418E" w:rsidRPr="00926739">
        <w:rPr>
          <w:rFonts w:ascii="Times New Roman" w:hAnsi="Times New Roman" w:cs="Times New Roman"/>
          <w:sz w:val="24"/>
        </w:rPr>
        <w:t>.</w:t>
      </w:r>
    </w:p>
    <w:p w:rsidR="00B4023C" w:rsidRPr="00926739" w:rsidRDefault="00C21409" w:rsidP="00C21409">
      <w:pPr>
        <w:spacing w:line="360" w:lineRule="auto"/>
        <w:ind w:firstLine="720"/>
        <w:jc w:val="both"/>
        <w:rPr>
          <w:rFonts w:ascii="Times New Roman" w:hAnsi="Times New Roman" w:cs="Times New Roman"/>
          <w:b/>
          <w:sz w:val="28"/>
        </w:rPr>
      </w:pPr>
      <w:r w:rsidRPr="00926739">
        <w:rPr>
          <w:rFonts w:ascii="Times New Roman" w:hAnsi="Times New Roman" w:cs="Times New Roman"/>
          <w:b/>
          <w:sz w:val="28"/>
        </w:rPr>
        <w:lastRenderedPageBreak/>
        <w:t>1.3 Objectives</w:t>
      </w:r>
      <w:r w:rsidR="00575AEF" w:rsidRPr="00926739">
        <w:rPr>
          <w:rFonts w:ascii="Times New Roman" w:hAnsi="Times New Roman" w:cs="Times New Roman"/>
          <w:b/>
          <w:sz w:val="28"/>
        </w:rPr>
        <w:t xml:space="preserve"> of the Study</w:t>
      </w:r>
      <w:r w:rsidR="00575AEF" w:rsidRPr="00926739">
        <w:rPr>
          <w:rFonts w:ascii="Times New Roman" w:hAnsi="Times New Roman" w:cs="Times New Roman"/>
          <w:b/>
          <w:bCs/>
          <w:sz w:val="28"/>
        </w:rPr>
        <w:t>:</w:t>
      </w:r>
    </w:p>
    <w:p w:rsidR="00297139" w:rsidRPr="008921DB" w:rsidRDefault="00297139" w:rsidP="00E5418E">
      <w:pPr>
        <w:spacing w:line="360" w:lineRule="auto"/>
        <w:jc w:val="both"/>
        <w:rPr>
          <w:rFonts w:ascii="Times New Roman" w:hAnsi="Times New Roman" w:cs="Times New Roman"/>
          <w:sz w:val="24"/>
        </w:rPr>
      </w:pPr>
      <w:r w:rsidRPr="00926739">
        <w:rPr>
          <w:rFonts w:ascii="Times New Roman" w:hAnsi="Times New Roman" w:cs="Times New Roman"/>
          <w:sz w:val="24"/>
        </w:rPr>
        <w:t xml:space="preserve">The study has been conducted in cities area the respondent chosen randomly the sample size has been limited to 100, which may </w:t>
      </w:r>
      <w:r w:rsidR="006F4BC8" w:rsidRPr="00926739">
        <w:rPr>
          <w:rFonts w:ascii="Times New Roman" w:hAnsi="Times New Roman" w:cs="Times New Roman"/>
          <w:sz w:val="24"/>
        </w:rPr>
        <w:t>restrict</w:t>
      </w:r>
      <w:r w:rsidRPr="00926739">
        <w:rPr>
          <w:rFonts w:ascii="Times New Roman" w:hAnsi="Times New Roman" w:cs="Times New Roman"/>
          <w:sz w:val="24"/>
        </w:rPr>
        <w:t xml:space="preserve"> to scope of complexity of </w:t>
      </w:r>
      <w:r w:rsidR="006F4BC8" w:rsidRPr="00926739">
        <w:rPr>
          <w:rFonts w:ascii="Times New Roman" w:hAnsi="Times New Roman" w:cs="Times New Roman"/>
          <w:sz w:val="24"/>
        </w:rPr>
        <w:t>the study.</w:t>
      </w:r>
      <w:r w:rsidRPr="00926739">
        <w:rPr>
          <w:rFonts w:ascii="Times New Roman" w:hAnsi="Times New Roman" w:cs="Times New Roman"/>
          <w:sz w:val="24"/>
        </w:rPr>
        <w:t xml:space="preserve"> The scope of the project could be broadened if the project duration is extended and the strength be raised.</w:t>
      </w:r>
    </w:p>
    <w:p w:rsidR="00B4023C" w:rsidRPr="00926739" w:rsidRDefault="00B4023C" w:rsidP="00B4023C">
      <w:pPr>
        <w:jc w:val="both"/>
        <w:rPr>
          <w:rFonts w:ascii="Times New Roman" w:hAnsi="Times New Roman" w:cs="Times New Roman"/>
          <w:sz w:val="24"/>
        </w:rPr>
      </w:pPr>
      <w:r w:rsidRPr="00926739">
        <w:rPr>
          <w:rFonts w:ascii="Times New Roman" w:hAnsi="Times New Roman" w:cs="Times New Roman"/>
          <w:sz w:val="24"/>
        </w:rPr>
        <w:t xml:space="preserve">The present study aims to find out: </w:t>
      </w:r>
    </w:p>
    <w:p w:rsidR="0076789C" w:rsidRPr="00926739" w:rsidRDefault="0076789C" w:rsidP="007C372B">
      <w:pPr>
        <w:pStyle w:val="ListParagraph"/>
        <w:numPr>
          <w:ilvl w:val="0"/>
          <w:numId w:val="2"/>
        </w:numPr>
        <w:spacing w:line="360" w:lineRule="auto"/>
        <w:jc w:val="both"/>
        <w:rPr>
          <w:rFonts w:ascii="Times New Roman" w:hAnsi="Times New Roman" w:cs="Times New Roman"/>
        </w:rPr>
      </w:pPr>
      <w:r w:rsidRPr="00926739">
        <w:rPr>
          <w:rFonts w:ascii="Times New Roman" w:hAnsi="Times New Roman" w:cs="Times New Roman"/>
        </w:rPr>
        <w:t xml:space="preserve">The </w:t>
      </w:r>
      <w:r w:rsidR="0012506B" w:rsidRPr="00926739">
        <w:rPr>
          <w:rFonts w:ascii="Times New Roman" w:hAnsi="Times New Roman" w:cs="Times New Roman"/>
        </w:rPr>
        <w:t>effect</w:t>
      </w:r>
      <w:r w:rsidRPr="00926739">
        <w:rPr>
          <w:rFonts w:ascii="Times New Roman" w:hAnsi="Times New Roman" w:cs="Times New Roman"/>
        </w:rPr>
        <w:t xml:space="preserve"> of celebrity endorsements on </w:t>
      </w:r>
      <w:r w:rsidR="0012506B" w:rsidRPr="00926739">
        <w:rPr>
          <w:rFonts w:ascii="Times New Roman" w:hAnsi="Times New Roman" w:cs="Times New Roman"/>
        </w:rPr>
        <w:t>buying</w:t>
      </w:r>
      <w:r w:rsidRPr="00926739">
        <w:rPr>
          <w:rFonts w:ascii="Times New Roman" w:hAnsi="Times New Roman" w:cs="Times New Roman"/>
        </w:rPr>
        <w:t xml:space="preserve"> intention of the young consumers; </w:t>
      </w:r>
    </w:p>
    <w:p w:rsidR="0076789C" w:rsidRPr="00926739" w:rsidRDefault="0076789C" w:rsidP="007C372B">
      <w:pPr>
        <w:pStyle w:val="ListParagraph"/>
        <w:numPr>
          <w:ilvl w:val="0"/>
          <w:numId w:val="2"/>
        </w:numPr>
        <w:spacing w:line="360" w:lineRule="auto"/>
        <w:jc w:val="both"/>
        <w:rPr>
          <w:rFonts w:ascii="Times New Roman" w:hAnsi="Times New Roman" w:cs="Times New Roman"/>
        </w:rPr>
      </w:pPr>
      <w:r w:rsidRPr="00926739">
        <w:rPr>
          <w:rFonts w:ascii="Times New Roman" w:hAnsi="Times New Roman" w:cs="Times New Roman"/>
        </w:rPr>
        <w:t xml:space="preserve">The </w:t>
      </w:r>
      <w:r w:rsidR="0012506B" w:rsidRPr="00926739">
        <w:rPr>
          <w:rFonts w:ascii="Times New Roman" w:hAnsi="Times New Roman" w:cs="Times New Roman"/>
        </w:rPr>
        <w:t>effect</w:t>
      </w:r>
      <w:r w:rsidRPr="00926739">
        <w:rPr>
          <w:rFonts w:ascii="Times New Roman" w:hAnsi="Times New Roman" w:cs="Times New Roman"/>
        </w:rPr>
        <w:t xml:space="preserve"> of attractiveness of celebrity endorsers on </w:t>
      </w:r>
      <w:r w:rsidR="0012506B" w:rsidRPr="00926739">
        <w:rPr>
          <w:rFonts w:ascii="Times New Roman" w:hAnsi="Times New Roman" w:cs="Times New Roman"/>
        </w:rPr>
        <w:t>buying</w:t>
      </w:r>
      <w:r w:rsidRPr="00926739">
        <w:rPr>
          <w:rFonts w:ascii="Times New Roman" w:hAnsi="Times New Roman" w:cs="Times New Roman"/>
        </w:rPr>
        <w:t xml:space="preserve"> intention of young consumers;</w:t>
      </w:r>
    </w:p>
    <w:p w:rsidR="0076789C" w:rsidRPr="00926739" w:rsidRDefault="0076789C" w:rsidP="007C372B">
      <w:pPr>
        <w:pStyle w:val="ListParagraph"/>
        <w:numPr>
          <w:ilvl w:val="0"/>
          <w:numId w:val="2"/>
        </w:numPr>
        <w:spacing w:line="360" w:lineRule="auto"/>
        <w:jc w:val="both"/>
        <w:rPr>
          <w:rFonts w:ascii="Times New Roman" w:hAnsi="Times New Roman" w:cs="Times New Roman"/>
        </w:rPr>
      </w:pPr>
      <w:r w:rsidRPr="00926739">
        <w:rPr>
          <w:rFonts w:ascii="Times New Roman" w:hAnsi="Times New Roman" w:cs="Times New Roman"/>
        </w:rPr>
        <w:t xml:space="preserve">The </w:t>
      </w:r>
      <w:r w:rsidR="0012506B" w:rsidRPr="00926739">
        <w:rPr>
          <w:rFonts w:ascii="Times New Roman" w:hAnsi="Times New Roman" w:cs="Times New Roman"/>
        </w:rPr>
        <w:t>effect</w:t>
      </w:r>
      <w:r w:rsidRPr="00926739">
        <w:rPr>
          <w:rFonts w:ascii="Times New Roman" w:hAnsi="Times New Roman" w:cs="Times New Roman"/>
        </w:rPr>
        <w:t xml:space="preserve"> of trustworthiness of celebrity endorsers on purchase intention of young consumers; and</w:t>
      </w:r>
    </w:p>
    <w:p w:rsidR="0076789C" w:rsidRPr="00926739" w:rsidRDefault="0076789C" w:rsidP="007C372B">
      <w:pPr>
        <w:pStyle w:val="ListParagraph"/>
        <w:numPr>
          <w:ilvl w:val="0"/>
          <w:numId w:val="2"/>
        </w:numPr>
        <w:spacing w:line="360" w:lineRule="auto"/>
        <w:jc w:val="both"/>
        <w:rPr>
          <w:rFonts w:ascii="Times New Roman" w:hAnsi="Times New Roman" w:cs="Times New Roman"/>
        </w:rPr>
      </w:pPr>
      <w:r w:rsidRPr="00926739">
        <w:rPr>
          <w:rFonts w:ascii="Times New Roman" w:hAnsi="Times New Roman" w:cs="Times New Roman"/>
        </w:rPr>
        <w:t xml:space="preserve">The impact of expertise of celebrity endorsers on </w:t>
      </w:r>
      <w:r w:rsidR="0012506B" w:rsidRPr="00926739">
        <w:rPr>
          <w:rFonts w:ascii="Times New Roman" w:hAnsi="Times New Roman" w:cs="Times New Roman"/>
        </w:rPr>
        <w:t>buying</w:t>
      </w:r>
      <w:r w:rsidRPr="00926739">
        <w:rPr>
          <w:rFonts w:ascii="Times New Roman" w:hAnsi="Times New Roman" w:cs="Times New Roman"/>
        </w:rPr>
        <w:t xml:space="preserve"> intention of young consumers.</w:t>
      </w:r>
    </w:p>
    <w:p w:rsidR="00C8451F" w:rsidRPr="00926739" w:rsidRDefault="0076789C" w:rsidP="007C372B">
      <w:pPr>
        <w:pStyle w:val="ListParagraph"/>
        <w:numPr>
          <w:ilvl w:val="0"/>
          <w:numId w:val="2"/>
        </w:numPr>
        <w:spacing w:after="0" w:line="360" w:lineRule="auto"/>
        <w:jc w:val="both"/>
        <w:rPr>
          <w:rFonts w:ascii="Times New Roman" w:hAnsi="Times New Roman" w:cs="Times New Roman"/>
        </w:rPr>
      </w:pPr>
      <w:r w:rsidRPr="00926739">
        <w:rPr>
          <w:rFonts w:ascii="Times New Roman" w:hAnsi="Times New Roman" w:cs="Times New Roman"/>
        </w:rPr>
        <w:t>To understand the effectiveness of celebrity endorsement.</w:t>
      </w:r>
    </w:p>
    <w:p w:rsidR="007E258E" w:rsidRPr="00926739" w:rsidRDefault="00C8451F" w:rsidP="00C21409">
      <w:pPr>
        <w:spacing w:before="240" w:after="0" w:line="360" w:lineRule="auto"/>
        <w:ind w:firstLine="360"/>
        <w:jc w:val="both"/>
        <w:rPr>
          <w:rFonts w:ascii="Times New Roman" w:hAnsi="Times New Roman" w:cs="Times New Roman"/>
          <w:sz w:val="22"/>
          <w:szCs w:val="22"/>
        </w:rPr>
      </w:pPr>
      <w:r w:rsidRPr="00926739">
        <w:rPr>
          <w:rFonts w:ascii="Times New Roman" w:hAnsi="Times New Roman" w:cs="Times New Roman"/>
          <w:b/>
          <w:sz w:val="28"/>
          <w:szCs w:val="22"/>
        </w:rPr>
        <w:t xml:space="preserve">1.4 </w:t>
      </w:r>
      <w:r w:rsidR="00B4023C" w:rsidRPr="00926739">
        <w:rPr>
          <w:rFonts w:ascii="Times New Roman" w:hAnsi="Times New Roman" w:cs="Times New Roman"/>
          <w:b/>
          <w:sz w:val="28"/>
          <w:szCs w:val="22"/>
        </w:rPr>
        <w:t xml:space="preserve">Limitations of the </w:t>
      </w:r>
      <w:r w:rsidR="00863E83" w:rsidRPr="00926739">
        <w:rPr>
          <w:rFonts w:ascii="Times New Roman" w:hAnsi="Times New Roman" w:cs="Times New Roman"/>
          <w:b/>
          <w:sz w:val="28"/>
          <w:szCs w:val="22"/>
        </w:rPr>
        <w:t>study</w:t>
      </w:r>
      <w:r w:rsidR="00575AEF" w:rsidRPr="00926739">
        <w:rPr>
          <w:rFonts w:ascii="Times New Roman" w:hAnsi="Times New Roman" w:cs="Times New Roman"/>
          <w:b/>
          <w:bCs/>
          <w:sz w:val="28"/>
        </w:rPr>
        <w:t>:</w:t>
      </w:r>
    </w:p>
    <w:p w:rsidR="002E3E40" w:rsidRPr="008921DB" w:rsidRDefault="002E3E40" w:rsidP="002E3E40">
      <w:pPr>
        <w:jc w:val="both"/>
        <w:rPr>
          <w:rFonts w:ascii="Times New Roman" w:hAnsi="Times New Roman" w:cs="Times New Roman"/>
          <w:sz w:val="24"/>
        </w:rPr>
      </w:pPr>
      <w:r w:rsidRPr="00926739">
        <w:rPr>
          <w:rFonts w:ascii="Times New Roman" w:hAnsi="Times New Roman" w:cs="Times New Roman"/>
          <w:sz w:val="24"/>
        </w:rPr>
        <w:t xml:space="preserve">The study has many </w:t>
      </w:r>
      <w:r w:rsidR="00193B3E" w:rsidRPr="00926739">
        <w:rPr>
          <w:rFonts w:ascii="Times New Roman" w:hAnsi="Times New Roman" w:cs="Times New Roman"/>
          <w:sz w:val="24"/>
        </w:rPr>
        <w:t>limitations</w:t>
      </w:r>
      <w:r w:rsidRPr="00926739">
        <w:rPr>
          <w:rFonts w:ascii="Times New Roman" w:hAnsi="Times New Roman" w:cs="Times New Roman"/>
          <w:sz w:val="24"/>
        </w:rPr>
        <w:t xml:space="preserve">. Some are given bellow: </w:t>
      </w:r>
    </w:p>
    <w:p w:rsidR="00E1178A" w:rsidRPr="00926739" w:rsidRDefault="00E1178A" w:rsidP="00E1178A">
      <w:pPr>
        <w:numPr>
          <w:ilvl w:val="0"/>
          <w:numId w:val="3"/>
        </w:numPr>
        <w:rPr>
          <w:rFonts w:ascii="Times New Roman" w:hAnsi="Times New Roman" w:cs="Times New Roman"/>
          <w:sz w:val="24"/>
          <w:szCs w:val="26"/>
        </w:rPr>
      </w:pPr>
      <w:r w:rsidRPr="00926739">
        <w:rPr>
          <w:rFonts w:ascii="Times New Roman" w:hAnsi="Times New Roman" w:cs="Times New Roman"/>
          <w:sz w:val="24"/>
          <w:szCs w:val="26"/>
        </w:rPr>
        <w:t xml:space="preserve">The sample is tiny &amp; insufficient to represent every part of </w:t>
      </w:r>
      <w:r w:rsidR="00193B3E" w:rsidRPr="00926739">
        <w:rPr>
          <w:rFonts w:ascii="Times New Roman" w:hAnsi="Times New Roman" w:cs="Times New Roman"/>
          <w:sz w:val="24"/>
          <w:szCs w:val="26"/>
        </w:rPr>
        <w:t>the population</w:t>
      </w:r>
      <w:r w:rsidRPr="00926739">
        <w:rPr>
          <w:rFonts w:ascii="Times New Roman" w:hAnsi="Times New Roman" w:cs="Times New Roman"/>
          <w:sz w:val="24"/>
          <w:szCs w:val="26"/>
        </w:rPr>
        <w:t xml:space="preserve"> of Bangladesh. </w:t>
      </w:r>
    </w:p>
    <w:p w:rsidR="00E1178A" w:rsidRPr="00926739" w:rsidRDefault="00E1178A" w:rsidP="00E1178A">
      <w:pPr>
        <w:numPr>
          <w:ilvl w:val="0"/>
          <w:numId w:val="3"/>
        </w:numPr>
        <w:rPr>
          <w:rFonts w:ascii="Times New Roman" w:hAnsi="Times New Roman" w:cs="Times New Roman"/>
          <w:sz w:val="24"/>
          <w:szCs w:val="26"/>
        </w:rPr>
      </w:pPr>
      <w:r w:rsidRPr="00926739">
        <w:rPr>
          <w:rFonts w:ascii="Times New Roman" w:hAnsi="Times New Roman" w:cs="Times New Roman"/>
          <w:sz w:val="24"/>
          <w:szCs w:val="26"/>
        </w:rPr>
        <w:t xml:space="preserve">All the responders taken from </w:t>
      </w:r>
      <w:r w:rsidR="00193B3E" w:rsidRPr="00926739">
        <w:rPr>
          <w:rFonts w:ascii="Times New Roman" w:hAnsi="Times New Roman" w:cs="Times New Roman"/>
          <w:sz w:val="24"/>
          <w:szCs w:val="26"/>
        </w:rPr>
        <w:t>the city area</w:t>
      </w:r>
      <w:r w:rsidRPr="00926739">
        <w:rPr>
          <w:rFonts w:ascii="Times New Roman" w:hAnsi="Times New Roman" w:cs="Times New Roman"/>
          <w:sz w:val="24"/>
          <w:szCs w:val="26"/>
        </w:rPr>
        <w:t xml:space="preserve"> by completely ignoring the rural response as they endure uninjured.    </w:t>
      </w:r>
    </w:p>
    <w:p w:rsidR="00E1178A" w:rsidRPr="00926739" w:rsidRDefault="00E1178A" w:rsidP="00E1178A">
      <w:pPr>
        <w:numPr>
          <w:ilvl w:val="0"/>
          <w:numId w:val="3"/>
        </w:numPr>
        <w:rPr>
          <w:rFonts w:ascii="Times New Roman" w:hAnsi="Times New Roman" w:cs="Times New Roman"/>
          <w:sz w:val="24"/>
          <w:szCs w:val="26"/>
        </w:rPr>
      </w:pPr>
      <w:r w:rsidRPr="00926739">
        <w:rPr>
          <w:rFonts w:ascii="Times New Roman" w:hAnsi="Times New Roman" w:cs="Times New Roman"/>
          <w:sz w:val="24"/>
          <w:szCs w:val="26"/>
        </w:rPr>
        <w:t xml:space="preserve">The respondents do not fill the feedback form with full attention thus influence the results.    </w:t>
      </w:r>
    </w:p>
    <w:p w:rsidR="00E1178A" w:rsidRPr="00926739" w:rsidRDefault="00E1178A" w:rsidP="00E1178A">
      <w:pPr>
        <w:numPr>
          <w:ilvl w:val="0"/>
          <w:numId w:val="3"/>
        </w:numPr>
        <w:rPr>
          <w:rFonts w:ascii="Times New Roman" w:hAnsi="Times New Roman" w:cs="Times New Roman"/>
          <w:b/>
          <w:sz w:val="24"/>
          <w:szCs w:val="26"/>
        </w:rPr>
      </w:pPr>
      <w:r w:rsidRPr="00926739">
        <w:rPr>
          <w:rFonts w:ascii="Times New Roman" w:hAnsi="Times New Roman" w:cs="Times New Roman"/>
          <w:sz w:val="24"/>
          <w:szCs w:val="26"/>
        </w:rPr>
        <w:t>The responders have very inadequate knowledge about celebrity endorsement.</w:t>
      </w:r>
    </w:p>
    <w:p w:rsidR="002D4F48" w:rsidRPr="00926739" w:rsidRDefault="00E1178A" w:rsidP="0054444C">
      <w:pPr>
        <w:numPr>
          <w:ilvl w:val="0"/>
          <w:numId w:val="3"/>
        </w:numPr>
        <w:rPr>
          <w:rFonts w:ascii="Times New Roman" w:hAnsi="Times New Roman" w:cs="Times New Roman"/>
          <w:sz w:val="24"/>
          <w:szCs w:val="26"/>
        </w:rPr>
      </w:pPr>
      <w:r w:rsidRPr="00926739">
        <w:rPr>
          <w:rFonts w:ascii="Times New Roman" w:hAnsi="Times New Roman" w:cs="Times New Roman"/>
          <w:sz w:val="24"/>
          <w:szCs w:val="26"/>
        </w:rPr>
        <w:t xml:space="preserve">The time and resources were limited </w:t>
      </w:r>
      <w:r w:rsidR="00193B3E" w:rsidRPr="00926739">
        <w:rPr>
          <w:rFonts w:ascii="Times New Roman" w:hAnsi="Times New Roman" w:cs="Times New Roman"/>
          <w:sz w:val="24"/>
          <w:szCs w:val="26"/>
        </w:rPr>
        <w:t>to</w:t>
      </w:r>
      <w:r w:rsidRPr="00926739">
        <w:rPr>
          <w:rFonts w:ascii="Times New Roman" w:hAnsi="Times New Roman" w:cs="Times New Roman"/>
          <w:sz w:val="24"/>
          <w:szCs w:val="26"/>
        </w:rPr>
        <w:t xml:space="preserve"> the study.    </w:t>
      </w:r>
    </w:p>
    <w:p w:rsidR="00394C87" w:rsidRPr="008921DB" w:rsidRDefault="00394C87" w:rsidP="00C8451F">
      <w:pPr>
        <w:spacing w:before="240"/>
        <w:rPr>
          <w:rFonts w:ascii="Times New Roman" w:hAnsi="Times New Roman" w:cs="Times New Roman"/>
          <w:b/>
          <w:sz w:val="28"/>
        </w:rPr>
      </w:pPr>
    </w:p>
    <w:p w:rsidR="00394C87" w:rsidRPr="008921DB" w:rsidRDefault="00394C87" w:rsidP="00C8451F">
      <w:pPr>
        <w:spacing w:before="240"/>
        <w:rPr>
          <w:rFonts w:ascii="Times New Roman" w:hAnsi="Times New Roman" w:cs="Times New Roman"/>
          <w:b/>
          <w:sz w:val="28"/>
        </w:rPr>
      </w:pPr>
    </w:p>
    <w:p w:rsidR="00394C87" w:rsidRPr="008921DB" w:rsidRDefault="00394C87" w:rsidP="00C8451F">
      <w:pPr>
        <w:spacing w:before="240"/>
        <w:rPr>
          <w:rFonts w:ascii="Times New Roman" w:hAnsi="Times New Roman" w:cs="Times New Roman"/>
          <w:b/>
          <w:sz w:val="28"/>
        </w:rPr>
      </w:pPr>
    </w:p>
    <w:p w:rsidR="00394C87" w:rsidRPr="008921DB" w:rsidRDefault="00394C87" w:rsidP="00C8451F">
      <w:pPr>
        <w:spacing w:before="240"/>
        <w:rPr>
          <w:rFonts w:ascii="Times New Roman" w:hAnsi="Times New Roman" w:cs="Times New Roman"/>
          <w:b/>
          <w:sz w:val="28"/>
        </w:rPr>
      </w:pPr>
    </w:p>
    <w:p w:rsidR="00394C87" w:rsidRPr="008921DB" w:rsidRDefault="00394C87" w:rsidP="00C8451F">
      <w:pPr>
        <w:spacing w:before="240"/>
        <w:rPr>
          <w:rFonts w:ascii="Times New Roman" w:hAnsi="Times New Roman" w:cs="Times New Roman"/>
          <w:b/>
          <w:sz w:val="28"/>
        </w:rPr>
      </w:pPr>
    </w:p>
    <w:p w:rsidR="00394C87" w:rsidRPr="008921DB" w:rsidRDefault="00394C87" w:rsidP="00C8451F">
      <w:pPr>
        <w:spacing w:before="240"/>
        <w:rPr>
          <w:rFonts w:ascii="Times New Roman" w:hAnsi="Times New Roman" w:cs="Times New Roman"/>
          <w:b/>
          <w:sz w:val="28"/>
        </w:rPr>
      </w:pPr>
    </w:p>
    <w:p w:rsidR="0054444C" w:rsidRPr="00926739" w:rsidRDefault="00657047" w:rsidP="00C21409">
      <w:pPr>
        <w:spacing w:before="240"/>
        <w:ind w:firstLine="720"/>
        <w:rPr>
          <w:rFonts w:ascii="Times New Roman" w:hAnsi="Times New Roman" w:cs="Times New Roman"/>
          <w:b/>
          <w:sz w:val="28"/>
        </w:rPr>
      </w:pPr>
      <w:r w:rsidRPr="00926739">
        <w:rPr>
          <w:rFonts w:ascii="Times New Roman" w:hAnsi="Times New Roman" w:cs="Times New Roman"/>
          <w:b/>
          <w:sz w:val="28"/>
        </w:rPr>
        <w:lastRenderedPageBreak/>
        <w:t xml:space="preserve">1.5 </w:t>
      </w:r>
      <w:r w:rsidR="00944782" w:rsidRPr="00926739">
        <w:rPr>
          <w:rFonts w:ascii="Times New Roman" w:hAnsi="Times New Roman" w:cs="Times New Roman"/>
          <w:b/>
          <w:sz w:val="28"/>
        </w:rPr>
        <w:t xml:space="preserve">Significant of study: </w:t>
      </w:r>
    </w:p>
    <w:p w:rsidR="006676B8" w:rsidRPr="008921DB" w:rsidRDefault="00193B3E" w:rsidP="006676B8">
      <w:pPr>
        <w:spacing w:line="360" w:lineRule="auto"/>
        <w:jc w:val="both"/>
        <w:rPr>
          <w:rFonts w:ascii="Times New Roman" w:hAnsi="Times New Roman" w:cs="Times New Roman"/>
          <w:sz w:val="24"/>
          <w:szCs w:val="24"/>
        </w:rPr>
      </w:pPr>
      <w:r w:rsidRPr="00926739">
        <w:rPr>
          <w:rFonts w:ascii="Times New Roman" w:hAnsi="Times New Roman" w:cs="Times New Roman"/>
          <w:sz w:val="24"/>
          <w:szCs w:val="24"/>
        </w:rPr>
        <w:t>The</w:t>
      </w:r>
      <w:r w:rsidR="006676B8" w:rsidRPr="00926739">
        <w:rPr>
          <w:rFonts w:ascii="Times New Roman" w:hAnsi="Times New Roman" w:cs="Times New Roman"/>
          <w:sz w:val="24"/>
          <w:szCs w:val="24"/>
        </w:rPr>
        <w:t xml:space="preserve"> study analyzed the elements that inspire and have an effect on the purchase mindset of customers </w:t>
      </w:r>
      <w:r w:rsidRPr="00926739">
        <w:rPr>
          <w:rFonts w:ascii="Times New Roman" w:hAnsi="Times New Roman" w:cs="Times New Roman"/>
          <w:sz w:val="24"/>
          <w:szCs w:val="24"/>
        </w:rPr>
        <w:t>in</w:t>
      </w:r>
      <w:r w:rsidR="006676B8" w:rsidRPr="00926739">
        <w:rPr>
          <w:rFonts w:ascii="Times New Roman" w:hAnsi="Times New Roman" w:cs="Times New Roman"/>
          <w:sz w:val="24"/>
          <w:szCs w:val="24"/>
        </w:rPr>
        <w:t xml:space="preserve"> </w:t>
      </w:r>
      <w:r w:rsidRPr="00926739">
        <w:rPr>
          <w:rFonts w:ascii="Times New Roman" w:hAnsi="Times New Roman" w:cs="Times New Roman"/>
          <w:sz w:val="24"/>
          <w:szCs w:val="24"/>
        </w:rPr>
        <w:t>Dhaka</w:t>
      </w:r>
      <w:r w:rsidR="006676B8" w:rsidRPr="00926739">
        <w:rPr>
          <w:rFonts w:ascii="Times New Roman" w:hAnsi="Times New Roman" w:cs="Times New Roman"/>
          <w:sz w:val="24"/>
          <w:szCs w:val="24"/>
        </w:rPr>
        <w:t xml:space="preserve"> </w:t>
      </w:r>
      <w:r w:rsidR="002D2B2E" w:rsidRPr="00926739">
        <w:rPr>
          <w:rFonts w:ascii="Times New Roman" w:hAnsi="Times New Roman" w:cs="Times New Roman"/>
          <w:sz w:val="24"/>
          <w:szCs w:val="24"/>
        </w:rPr>
        <w:t>and</w:t>
      </w:r>
      <w:r w:rsidR="006676B8" w:rsidRPr="00926739">
        <w:rPr>
          <w:rFonts w:ascii="Times New Roman" w:hAnsi="Times New Roman" w:cs="Times New Roman"/>
          <w:sz w:val="24"/>
          <w:szCs w:val="24"/>
        </w:rPr>
        <w:t xml:space="preserve"> studied the patron notion on endorsement of celebrities through advertisement. </w:t>
      </w:r>
      <w:r w:rsidRPr="00926739">
        <w:rPr>
          <w:rFonts w:ascii="Times New Roman" w:hAnsi="Times New Roman" w:cs="Times New Roman"/>
          <w:sz w:val="24"/>
          <w:szCs w:val="24"/>
        </w:rPr>
        <w:t>The</w:t>
      </w:r>
      <w:r w:rsidR="006676B8" w:rsidRPr="00926739">
        <w:rPr>
          <w:rFonts w:ascii="Times New Roman" w:hAnsi="Times New Roman" w:cs="Times New Roman"/>
          <w:sz w:val="24"/>
          <w:szCs w:val="24"/>
        </w:rPr>
        <w:t xml:space="preserve"> information has been amassed with the assist of dependent questionnaires from 100 respondents by means of using convenience sampling. </w:t>
      </w:r>
      <w:r w:rsidRPr="00926739">
        <w:rPr>
          <w:rFonts w:ascii="Times New Roman" w:hAnsi="Times New Roman" w:cs="Times New Roman"/>
          <w:sz w:val="24"/>
          <w:szCs w:val="24"/>
        </w:rPr>
        <w:t>Then</w:t>
      </w:r>
      <w:r w:rsidR="006676B8" w:rsidRPr="00926739">
        <w:rPr>
          <w:rFonts w:ascii="Times New Roman" w:hAnsi="Times New Roman" w:cs="Times New Roman"/>
          <w:sz w:val="24"/>
          <w:szCs w:val="24"/>
        </w:rPr>
        <w:t xml:space="preserve"> have a look at </w:t>
      </w:r>
      <w:r w:rsidRPr="00926739">
        <w:rPr>
          <w:rFonts w:ascii="Times New Roman" w:hAnsi="Times New Roman" w:cs="Times New Roman"/>
          <w:sz w:val="24"/>
          <w:szCs w:val="24"/>
        </w:rPr>
        <w:t>locating</w:t>
      </w:r>
      <w:r w:rsidR="006676B8" w:rsidRPr="00926739">
        <w:rPr>
          <w:rFonts w:ascii="Times New Roman" w:hAnsi="Times New Roman" w:cs="Times New Roman"/>
          <w:sz w:val="24"/>
          <w:szCs w:val="24"/>
        </w:rPr>
        <w:t xml:space="preserve"> that celeb endorsement complements product data and creates attention amongst customers. </w:t>
      </w:r>
      <w:r w:rsidRPr="00926739">
        <w:rPr>
          <w:rFonts w:ascii="Times New Roman" w:hAnsi="Times New Roman" w:cs="Times New Roman"/>
          <w:sz w:val="24"/>
          <w:szCs w:val="24"/>
        </w:rPr>
        <w:t>It</w:t>
      </w:r>
      <w:r w:rsidR="006676B8" w:rsidRPr="00926739">
        <w:rPr>
          <w:rFonts w:ascii="Times New Roman" w:hAnsi="Times New Roman" w:cs="Times New Roman"/>
          <w:sz w:val="24"/>
          <w:szCs w:val="24"/>
        </w:rPr>
        <w:t xml:space="preserve"> allows them to </w:t>
      </w:r>
      <w:r w:rsidR="002D2B2E" w:rsidRPr="00926739">
        <w:rPr>
          <w:rFonts w:ascii="Times New Roman" w:hAnsi="Times New Roman" w:cs="Times New Roman"/>
          <w:sz w:val="24"/>
          <w:szCs w:val="24"/>
        </w:rPr>
        <w:t>do not</w:t>
      </w:r>
      <w:r w:rsidR="006676B8" w:rsidRPr="00926739">
        <w:rPr>
          <w:rFonts w:ascii="Times New Roman" w:hAnsi="Times New Roman" w:cs="Times New Roman"/>
          <w:sz w:val="24"/>
          <w:szCs w:val="24"/>
        </w:rPr>
        <w:t xml:space="preserve"> forget the manufacturers of the encouraged merchandise. </w:t>
      </w:r>
      <w:r w:rsidRPr="00926739">
        <w:rPr>
          <w:rFonts w:ascii="Times New Roman" w:hAnsi="Times New Roman" w:cs="Times New Roman"/>
          <w:sz w:val="24"/>
          <w:szCs w:val="24"/>
        </w:rPr>
        <w:t>It</w:t>
      </w:r>
      <w:r w:rsidR="006676B8" w:rsidRPr="00926739">
        <w:rPr>
          <w:rFonts w:ascii="Times New Roman" w:hAnsi="Times New Roman" w:cs="Times New Roman"/>
          <w:sz w:val="24"/>
          <w:szCs w:val="24"/>
        </w:rPr>
        <w:t xml:space="preserve"> additionally found out that the celebs convincing endorsement motivates them to materialize the purchase of durable.</w:t>
      </w:r>
    </w:p>
    <w:p w:rsidR="00B17178" w:rsidRPr="008921DB" w:rsidRDefault="006676B8" w:rsidP="00B17178">
      <w:pPr>
        <w:spacing w:line="360" w:lineRule="auto"/>
        <w:jc w:val="both"/>
        <w:rPr>
          <w:rFonts w:ascii="Times New Roman" w:hAnsi="Times New Roman" w:cs="Times New Roman"/>
          <w:sz w:val="24"/>
        </w:rPr>
      </w:pPr>
      <w:r w:rsidRPr="00926739">
        <w:rPr>
          <w:rFonts w:ascii="Times New Roman" w:hAnsi="Times New Roman" w:cs="Times New Roman"/>
          <w:sz w:val="24"/>
          <w:szCs w:val="24"/>
        </w:rPr>
        <w:t xml:space="preserve"> </w:t>
      </w:r>
      <w:r w:rsidR="00193B3E" w:rsidRPr="00926739">
        <w:rPr>
          <w:rFonts w:ascii="Times New Roman" w:hAnsi="Times New Roman" w:cs="Times New Roman"/>
          <w:sz w:val="24"/>
          <w:szCs w:val="24"/>
        </w:rPr>
        <w:t>The</w:t>
      </w:r>
      <w:r w:rsidRPr="00926739">
        <w:rPr>
          <w:rFonts w:ascii="Times New Roman" w:hAnsi="Times New Roman" w:cs="Times New Roman"/>
          <w:sz w:val="24"/>
          <w:szCs w:val="24"/>
        </w:rPr>
        <w:t xml:space="preserve"> study tested the impact of celebrity endorsement at the emblem photo notion and </w:t>
      </w:r>
      <w:r w:rsidR="00926739">
        <w:rPr>
          <w:rFonts w:ascii="Times New Roman" w:hAnsi="Times New Roman" w:cs="Times New Roman"/>
          <w:sz w:val="24"/>
          <w:szCs w:val="24"/>
        </w:rPr>
        <w:t>mind-set</w:t>
      </w:r>
      <w:r w:rsidRPr="00926739">
        <w:rPr>
          <w:rFonts w:ascii="Times New Roman" w:hAnsi="Times New Roman" w:cs="Times New Roman"/>
          <w:sz w:val="24"/>
          <w:szCs w:val="24"/>
        </w:rPr>
        <w:t xml:space="preserve"> of students because </w:t>
      </w:r>
      <w:r w:rsidR="002D2B2E" w:rsidRPr="00926739">
        <w:rPr>
          <w:rFonts w:ascii="Times New Roman" w:hAnsi="Times New Roman" w:cs="Times New Roman"/>
          <w:sz w:val="24"/>
          <w:szCs w:val="24"/>
        </w:rPr>
        <w:t>they are</w:t>
      </w:r>
      <w:r w:rsidRPr="00926739">
        <w:rPr>
          <w:rFonts w:ascii="Times New Roman" w:hAnsi="Times New Roman" w:cs="Times New Roman"/>
          <w:sz w:val="24"/>
          <w:szCs w:val="24"/>
        </w:rPr>
        <w:t xml:space="preserve"> young client and additionally potential customer for any organization. </w:t>
      </w:r>
      <w:r w:rsidR="00193B3E" w:rsidRPr="00926739">
        <w:rPr>
          <w:rFonts w:ascii="Times New Roman" w:hAnsi="Times New Roman" w:cs="Times New Roman"/>
          <w:sz w:val="24"/>
          <w:szCs w:val="24"/>
        </w:rPr>
        <w:t>This</w:t>
      </w:r>
      <w:r w:rsidRPr="00926739">
        <w:rPr>
          <w:rFonts w:ascii="Times New Roman" w:hAnsi="Times New Roman" w:cs="Times New Roman"/>
          <w:sz w:val="24"/>
          <w:szCs w:val="24"/>
        </w:rPr>
        <w:t xml:space="preserve"> </w:t>
      </w:r>
      <w:r w:rsidR="00193B3E" w:rsidRPr="00926739">
        <w:rPr>
          <w:rFonts w:ascii="Times New Roman" w:hAnsi="Times New Roman" w:cs="Times New Roman"/>
          <w:sz w:val="24"/>
          <w:szCs w:val="24"/>
        </w:rPr>
        <w:t>examines</w:t>
      </w:r>
      <w:r w:rsidRPr="00926739">
        <w:rPr>
          <w:rFonts w:ascii="Times New Roman" w:hAnsi="Times New Roman" w:cs="Times New Roman"/>
          <w:sz w:val="24"/>
          <w:szCs w:val="24"/>
        </w:rPr>
        <w:t xml:space="preserve"> became conducted in public and personal college’s pupil and is likewise targeted </w:t>
      </w:r>
      <w:r w:rsidR="00193B3E" w:rsidRPr="00926739">
        <w:rPr>
          <w:rFonts w:ascii="Times New Roman" w:hAnsi="Times New Roman" w:cs="Times New Roman"/>
          <w:sz w:val="24"/>
          <w:szCs w:val="24"/>
        </w:rPr>
        <w:t>at</w:t>
      </w:r>
      <w:r w:rsidRPr="00926739">
        <w:rPr>
          <w:rFonts w:ascii="Times New Roman" w:hAnsi="Times New Roman" w:cs="Times New Roman"/>
          <w:sz w:val="24"/>
          <w:szCs w:val="24"/>
        </w:rPr>
        <w:t xml:space="preserve"> </w:t>
      </w:r>
      <w:r w:rsidR="00193B3E" w:rsidRPr="00926739">
        <w:rPr>
          <w:rFonts w:ascii="Times New Roman" w:hAnsi="Times New Roman" w:cs="Times New Roman"/>
          <w:sz w:val="24"/>
          <w:szCs w:val="24"/>
        </w:rPr>
        <w:t>college students</w:t>
      </w:r>
      <w:r w:rsidRPr="00926739">
        <w:rPr>
          <w:rFonts w:ascii="Times New Roman" w:hAnsi="Times New Roman" w:cs="Times New Roman"/>
          <w:sz w:val="24"/>
          <w:szCs w:val="24"/>
        </w:rPr>
        <w:t xml:space="preserve">. </w:t>
      </w:r>
      <w:r w:rsidR="00193B3E" w:rsidRPr="00926739">
        <w:rPr>
          <w:rFonts w:ascii="Times New Roman" w:hAnsi="Times New Roman" w:cs="Times New Roman"/>
          <w:sz w:val="24"/>
          <w:szCs w:val="24"/>
        </w:rPr>
        <w:t>Respondents</w:t>
      </w:r>
      <w:r w:rsidRPr="00926739">
        <w:rPr>
          <w:rFonts w:ascii="Times New Roman" w:hAnsi="Times New Roman" w:cs="Times New Roman"/>
          <w:sz w:val="24"/>
          <w:szCs w:val="24"/>
        </w:rPr>
        <w:t xml:space="preserve"> include undergraduates and postgraduates of just about all disciplines. </w:t>
      </w:r>
      <w:r w:rsidR="00193B3E" w:rsidRPr="00926739">
        <w:rPr>
          <w:rFonts w:ascii="Times New Roman" w:hAnsi="Times New Roman" w:cs="Times New Roman"/>
          <w:sz w:val="24"/>
          <w:szCs w:val="24"/>
        </w:rPr>
        <w:t>The</w:t>
      </w:r>
      <w:r w:rsidRPr="00926739">
        <w:rPr>
          <w:rFonts w:ascii="Times New Roman" w:hAnsi="Times New Roman" w:cs="Times New Roman"/>
          <w:sz w:val="24"/>
          <w:szCs w:val="24"/>
        </w:rPr>
        <w:t xml:space="preserve"> study discovered that the purchase </w:t>
      </w:r>
      <w:r w:rsidR="00C8451F" w:rsidRPr="00926739">
        <w:rPr>
          <w:rFonts w:ascii="Times New Roman" w:hAnsi="Times New Roman" w:cs="Times New Roman"/>
          <w:sz w:val="24"/>
          <w:szCs w:val="24"/>
        </w:rPr>
        <w:t>behavior</w:t>
      </w:r>
      <w:r w:rsidRPr="00926739">
        <w:rPr>
          <w:rFonts w:ascii="Times New Roman" w:hAnsi="Times New Roman" w:cs="Times New Roman"/>
          <w:sz w:val="24"/>
          <w:szCs w:val="24"/>
        </w:rPr>
        <w:t xml:space="preserve"> of students could range primarily based on their way of life. </w:t>
      </w:r>
      <w:r w:rsidR="00193B3E" w:rsidRPr="00926739">
        <w:rPr>
          <w:rFonts w:ascii="Times New Roman" w:hAnsi="Times New Roman" w:cs="Times New Roman"/>
          <w:sz w:val="24"/>
          <w:szCs w:val="24"/>
        </w:rPr>
        <w:t>Demographic</w:t>
      </w:r>
      <w:r w:rsidRPr="00926739">
        <w:rPr>
          <w:rFonts w:ascii="Times New Roman" w:hAnsi="Times New Roman" w:cs="Times New Roman"/>
          <w:sz w:val="24"/>
          <w:szCs w:val="24"/>
        </w:rPr>
        <w:t xml:space="preserve"> attributes of the students are predicted to have an effect on their buy behavior, which in turn is predicted to have an effect on their mindset toward a movie star endorsement in standard. </w:t>
      </w:r>
      <w:r w:rsidR="00193B3E" w:rsidRPr="00926739">
        <w:rPr>
          <w:rFonts w:ascii="Times New Roman" w:hAnsi="Times New Roman" w:cs="Times New Roman"/>
          <w:sz w:val="24"/>
          <w:szCs w:val="24"/>
        </w:rPr>
        <w:t>The</w:t>
      </w:r>
      <w:r w:rsidRPr="00926739">
        <w:rPr>
          <w:rFonts w:ascii="Times New Roman" w:hAnsi="Times New Roman" w:cs="Times New Roman"/>
          <w:sz w:val="24"/>
          <w:szCs w:val="24"/>
        </w:rPr>
        <w:t xml:space="preserve"> outcomes of the study discovered that there exists a robust affiliation among gender and fee attention. </w:t>
      </w:r>
      <w:r w:rsidR="00193B3E" w:rsidRPr="00926739">
        <w:rPr>
          <w:rFonts w:ascii="Times New Roman" w:hAnsi="Times New Roman" w:cs="Times New Roman"/>
          <w:sz w:val="24"/>
          <w:szCs w:val="24"/>
        </w:rPr>
        <w:t>Gender</w:t>
      </w:r>
      <w:r w:rsidRPr="00926739">
        <w:rPr>
          <w:rFonts w:ascii="Times New Roman" w:hAnsi="Times New Roman" w:cs="Times New Roman"/>
          <w:sz w:val="24"/>
          <w:szCs w:val="24"/>
        </w:rPr>
        <w:t xml:space="preserve"> and age of college students attributed to the pleasant conscious behavior. </w:t>
      </w:r>
      <w:r w:rsidR="00193B3E" w:rsidRPr="00926739">
        <w:rPr>
          <w:rFonts w:ascii="Times New Roman" w:hAnsi="Times New Roman" w:cs="Times New Roman"/>
          <w:sz w:val="24"/>
          <w:szCs w:val="24"/>
        </w:rPr>
        <w:t>Age</w:t>
      </w:r>
      <w:r w:rsidRPr="00926739">
        <w:rPr>
          <w:rFonts w:ascii="Times New Roman" w:hAnsi="Times New Roman" w:cs="Times New Roman"/>
          <w:sz w:val="24"/>
          <w:szCs w:val="24"/>
        </w:rPr>
        <w:t xml:space="preserve"> and current reputation of the adolescents have an effect on the importance given by them to the social values.</w:t>
      </w:r>
    </w:p>
    <w:p w:rsidR="00B17178" w:rsidRPr="008921DB" w:rsidRDefault="00B17178" w:rsidP="00B17178">
      <w:pPr>
        <w:spacing w:line="360" w:lineRule="auto"/>
        <w:jc w:val="both"/>
        <w:rPr>
          <w:rFonts w:ascii="Times New Roman" w:hAnsi="Times New Roman" w:cs="Times New Roman"/>
          <w:sz w:val="24"/>
        </w:rPr>
      </w:pPr>
    </w:p>
    <w:p w:rsidR="00B17178" w:rsidRPr="008921DB" w:rsidRDefault="00B17178" w:rsidP="00B17178">
      <w:pPr>
        <w:spacing w:line="360" w:lineRule="auto"/>
        <w:jc w:val="both"/>
        <w:rPr>
          <w:rFonts w:ascii="Times New Roman" w:hAnsi="Times New Roman" w:cs="Times New Roman"/>
          <w:sz w:val="24"/>
        </w:rPr>
      </w:pPr>
    </w:p>
    <w:p w:rsidR="004559F8" w:rsidRPr="008921DB" w:rsidRDefault="004559F8" w:rsidP="001221BF">
      <w:pPr>
        <w:jc w:val="both"/>
        <w:rPr>
          <w:rFonts w:ascii="Times New Roman" w:hAnsi="Times New Roman" w:cs="Times New Roman"/>
          <w:sz w:val="24"/>
        </w:rPr>
      </w:pPr>
    </w:p>
    <w:p w:rsidR="00184E0A" w:rsidRPr="008921DB" w:rsidRDefault="00184E0A" w:rsidP="001221BF">
      <w:pPr>
        <w:jc w:val="both"/>
        <w:rPr>
          <w:rFonts w:ascii="Times New Roman" w:hAnsi="Times New Roman" w:cs="Times New Roman"/>
          <w:sz w:val="24"/>
        </w:rPr>
      </w:pPr>
    </w:p>
    <w:p w:rsidR="00184E0A" w:rsidRPr="008921DB" w:rsidRDefault="00184E0A" w:rsidP="001221BF">
      <w:pPr>
        <w:jc w:val="both"/>
        <w:rPr>
          <w:rFonts w:ascii="Times New Roman" w:hAnsi="Times New Roman" w:cs="Times New Roman"/>
          <w:sz w:val="24"/>
        </w:rPr>
      </w:pPr>
    </w:p>
    <w:p w:rsidR="00184E0A" w:rsidRPr="008921DB" w:rsidRDefault="00184E0A" w:rsidP="001221BF">
      <w:pPr>
        <w:jc w:val="both"/>
        <w:rPr>
          <w:rFonts w:ascii="Times New Roman" w:hAnsi="Times New Roman" w:cs="Times New Roman"/>
          <w:b/>
          <w:sz w:val="24"/>
          <w:szCs w:val="24"/>
        </w:rPr>
      </w:pPr>
    </w:p>
    <w:p w:rsidR="00915709" w:rsidRPr="008921DB" w:rsidRDefault="00915709" w:rsidP="001221BF">
      <w:pPr>
        <w:jc w:val="both"/>
        <w:rPr>
          <w:rFonts w:ascii="Times New Roman" w:hAnsi="Times New Roman" w:cs="Times New Roman"/>
          <w:b/>
          <w:sz w:val="24"/>
          <w:szCs w:val="24"/>
        </w:rPr>
      </w:pPr>
    </w:p>
    <w:p w:rsidR="00DC0803" w:rsidRPr="008921DB" w:rsidRDefault="00DC0803" w:rsidP="001221BF">
      <w:pPr>
        <w:jc w:val="both"/>
        <w:rPr>
          <w:rFonts w:ascii="Times New Roman" w:hAnsi="Times New Roman" w:cs="Times New Roman"/>
          <w:b/>
          <w:sz w:val="24"/>
          <w:szCs w:val="24"/>
        </w:rPr>
      </w:pPr>
    </w:p>
    <w:p w:rsidR="00915709" w:rsidRPr="008921DB" w:rsidRDefault="00915709" w:rsidP="001221BF">
      <w:pPr>
        <w:jc w:val="both"/>
        <w:rPr>
          <w:rFonts w:ascii="Times New Roman" w:hAnsi="Times New Roman" w:cs="Times New Roman"/>
          <w:b/>
          <w:sz w:val="24"/>
          <w:szCs w:val="24"/>
        </w:rPr>
      </w:pPr>
    </w:p>
    <w:p w:rsidR="00C8451F" w:rsidRPr="008921DB" w:rsidRDefault="00C8451F" w:rsidP="001221BF">
      <w:pPr>
        <w:jc w:val="both"/>
        <w:rPr>
          <w:rFonts w:ascii="Times New Roman" w:hAnsi="Times New Roman" w:cs="Times New Roman"/>
          <w:b/>
          <w:sz w:val="24"/>
          <w:szCs w:val="24"/>
        </w:rPr>
      </w:pPr>
    </w:p>
    <w:p w:rsidR="00C8451F" w:rsidRPr="008921DB" w:rsidRDefault="00C8451F" w:rsidP="001221BF">
      <w:pPr>
        <w:jc w:val="both"/>
        <w:rPr>
          <w:rFonts w:ascii="Times New Roman" w:hAnsi="Times New Roman" w:cs="Times New Roman"/>
          <w:b/>
          <w:sz w:val="24"/>
          <w:szCs w:val="24"/>
        </w:rPr>
      </w:pPr>
    </w:p>
    <w:p w:rsidR="00C8451F" w:rsidRPr="008921DB" w:rsidRDefault="00C8451F" w:rsidP="001221BF">
      <w:pPr>
        <w:jc w:val="both"/>
        <w:rPr>
          <w:rFonts w:ascii="Times New Roman" w:hAnsi="Times New Roman" w:cs="Times New Roman"/>
          <w:b/>
          <w:sz w:val="24"/>
          <w:szCs w:val="24"/>
        </w:rPr>
      </w:pPr>
    </w:p>
    <w:p w:rsidR="00C8451F" w:rsidRPr="008921DB" w:rsidRDefault="00C8451F" w:rsidP="001221BF">
      <w:pPr>
        <w:jc w:val="both"/>
        <w:rPr>
          <w:rFonts w:ascii="Times New Roman" w:hAnsi="Times New Roman" w:cs="Times New Roman"/>
          <w:b/>
          <w:sz w:val="24"/>
          <w:szCs w:val="24"/>
        </w:rPr>
      </w:pPr>
    </w:p>
    <w:p w:rsidR="00C8451F" w:rsidRPr="008921DB" w:rsidRDefault="00C8451F" w:rsidP="001221BF">
      <w:pPr>
        <w:jc w:val="both"/>
        <w:rPr>
          <w:rFonts w:ascii="Times New Roman" w:hAnsi="Times New Roman" w:cs="Times New Roman"/>
          <w:b/>
          <w:sz w:val="24"/>
          <w:szCs w:val="24"/>
        </w:rPr>
      </w:pPr>
    </w:p>
    <w:p w:rsidR="00C8451F" w:rsidRPr="008921DB" w:rsidRDefault="00C8451F" w:rsidP="001221BF">
      <w:pPr>
        <w:jc w:val="both"/>
        <w:rPr>
          <w:rFonts w:ascii="Times New Roman" w:hAnsi="Times New Roman" w:cs="Times New Roman"/>
          <w:b/>
          <w:sz w:val="24"/>
          <w:szCs w:val="24"/>
        </w:rPr>
      </w:pPr>
    </w:p>
    <w:p w:rsidR="00C8451F" w:rsidRPr="008921DB" w:rsidRDefault="00C8451F" w:rsidP="001221BF">
      <w:pPr>
        <w:jc w:val="both"/>
        <w:rPr>
          <w:rFonts w:ascii="Times New Roman" w:hAnsi="Times New Roman" w:cs="Times New Roman"/>
          <w:b/>
          <w:sz w:val="24"/>
          <w:szCs w:val="24"/>
        </w:rPr>
      </w:pPr>
    </w:p>
    <w:p w:rsidR="00915709" w:rsidRPr="008921DB" w:rsidRDefault="00915709" w:rsidP="001221BF">
      <w:pPr>
        <w:jc w:val="both"/>
        <w:rPr>
          <w:rFonts w:ascii="Times New Roman" w:hAnsi="Times New Roman" w:cs="Times New Roman"/>
          <w:b/>
          <w:sz w:val="24"/>
          <w:szCs w:val="24"/>
        </w:rPr>
      </w:pPr>
    </w:p>
    <w:p w:rsidR="006E42EE" w:rsidRPr="00926739" w:rsidRDefault="006E42EE" w:rsidP="00996A9A">
      <w:pPr>
        <w:pStyle w:val="Title"/>
        <w:rPr>
          <w:rFonts w:ascii="Times New Roman" w:hAnsi="Times New Roman" w:cs="Times New Roman"/>
          <w:b/>
        </w:rPr>
      </w:pPr>
      <w:r w:rsidRPr="00926739">
        <w:rPr>
          <w:rFonts w:ascii="Times New Roman" w:hAnsi="Times New Roman" w:cs="Times New Roman"/>
          <w:b/>
        </w:rPr>
        <w:t>Chapter 2</w:t>
      </w:r>
    </w:p>
    <w:p w:rsidR="006E42EE" w:rsidRPr="00926739" w:rsidRDefault="006E42EE" w:rsidP="00996A9A">
      <w:pPr>
        <w:pStyle w:val="Title"/>
        <w:rPr>
          <w:rFonts w:ascii="Times New Roman" w:hAnsi="Times New Roman" w:cs="Times New Roman"/>
          <w:b/>
        </w:rPr>
      </w:pPr>
      <w:r w:rsidRPr="00926739">
        <w:rPr>
          <w:rFonts w:ascii="Times New Roman" w:hAnsi="Times New Roman" w:cs="Times New Roman"/>
          <w:b/>
        </w:rPr>
        <w:t>Literature Review</w:t>
      </w:r>
    </w:p>
    <w:p w:rsidR="006E42EE" w:rsidRPr="008921DB" w:rsidRDefault="006E42EE" w:rsidP="001221BF">
      <w:pPr>
        <w:jc w:val="both"/>
        <w:rPr>
          <w:rFonts w:ascii="Times New Roman" w:hAnsi="Times New Roman" w:cs="Times New Roman"/>
          <w:b/>
          <w:sz w:val="24"/>
          <w:szCs w:val="24"/>
        </w:rPr>
      </w:pPr>
    </w:p>
    <w:p w:rsidR="006E42EE" w:rsidRPr="008921DB" w:rsidRDefault="006E42EE" w:rsidP="001221BF">
      <w:pPr>
        <w:jc w:val="both"/>
        <w:rPr>
          <w:rFonts w:ascii="Times New Roman" w:hAnsi="Times New Roman" w:cs="Times New Roman"/>
          <w:b/>
          <w:sz w:val="24"/>
          <w:szCs w:val="24"/>
        </w:rPr>
      </w:pPr>
    </w:p>
    <w:p w:rsidR="006E42EE" w:rsidRPr="008921DB" w:rsidRDefault="006E42EE" w:rsidP="001221BF">
      <w:pPr>
        <w:jc w:val="both"/>
        <w:rPr>
          <w:rFonts w:ascii="Times New Roman" w:hAnsi="Times New Roman" w:cs="Times New Roman"/>
          <w:b/>
          <w:sz w:val="24"/>
          <w:szCs w:val="24"/>
        </w:rPr>
      </w:pPr>
    </w:p>
    <w:p w:rsidR="00DC0803" w:rsidRPr="008921DB" w:rsidRDefault="00DC0803" w:rsidP="001221BF">
      <w:pPr>
        <w:jc w:val="both"/>
        <w:rPr>
          <w:rFonts w:ascii="Times New Roman" w:hAnsi="Times New Roman" w:cs="Times New Roman"/>
          <w:b/>
          <w:sz w:val="24"/>
          <w:szCs w:val="24"/>
        </w:rPr>
      </w:pPr>
    </w:p>
    <w:p w:rsidR="006E42EE" w:rsidRPr="008921DB" w:rsidRDefault="006E42EE" w:rsidP="001221BF">
      <w:pPr>
        <w:jc w:val="both"/>
        <w:rPr>
          <w:rFonts w:ascii="Times New Roman" w:hAnsi="Times New Roman" w:cs="Times New Roman"/>
          <w:b/>
          <w:sz w:val="24"/>
          <w:szCs w:val="24"/>
        </w:rPr>
      </w:pPr>
    </w:p>
    <w:p w:rsidR="006E42EE" w:rsidRPr="008921DB" w:rsidRDefault="006E42EE" w:rsidP="001221BF">
      <w:pPr>
        <w:jc w:val="both"/>
        <w:rPr>
          <w:rFonts w:ascii="Times New Roman" w:hAnsi="Times New Roman" w:cs="Times New Roman"/>
          <w:b/>
          <w:sz w:val="24"/>
          <w:szCs w:val="24"/>
        </w:rPr>
      </w:pPr>
    </w:p>
    <w:p w:rsidR="006E42EE" w:rsidRPr="008921DB" w:rsidRDefault="006E42EE" w:rsidP="001221BF">
      <w:pPr>
        <w:jc w:val="both"/>
        <w:rPr>
          <w:rFonts w:ascii="Times New Roman" w:hAnsi="Times New Roman" w:cs="Times New Roman"/>
          <w:b/>
          <w:sz w:val="24"/>
          <w:szCs w:val="24"/>
        </w:rPr>
      </w:pPr>
    </w:p>
    <w:p w:rsidR="006E42EE" w:rsidRPr="008921DB" w:rsidRDefault="006E42EE" w:rsidP="001221BF">
      <w:pPr>
        <w:jc w:val="both"/>
        <w:rPr>
          <w:rFonts w:ascii="Times New Roman" w:hAnsi="Times New Roman" w:cs="Times New Roman"/>
          <w:b/>
          <w:sz w:val="24"/>
          <w:szCs w:val="24"/>
        </w:rPr>
      </w:pPr>
    </w:p>
    <w:p w:rsidR="006E42EE" w:rsidRPr="008921DB" w:rsidRDefault="006E42EE" w:rsidP="001221BF">
      <w:pPr>
        <w:jc w:val="both"/>
        <w:rPr>
          <w:rFonts w:ascii="Times New Roman" w:hAnsi="Times New Roman" w:cs="Times New Roman"/>
          <w:b/>
          <w:sz w:val="24"/>
          <w:szCs w:val="24"/>
        </w:rPr>
      </w:pPr>
    </w:p>
    <w:p w:rsidR="006E42EE" w:rsidRPr="008921DB" w:rsidRDefault="006E42EE" w:rsidP="001221BF">
      <w:pPr>
        <w:jc w:val="both"/>
        <w:rPr>
          <w:rFonts w:ascii="Times New Roman" w:hAnsi="Times New Roman" w:cs="Times New Roman"/>
          <w:b/>
          <w:sz w:val="24"/>
          <w:szCs w:val="24"/>
        </w:rPr>
      </w:pPr>
    </w:p>
    <w:p w:rsidR="006E42EE" w:rsidRPr="008921DB" w:rsidRDefault="006E42EE" w:rsidP="001221BF">
      <w:pPr>
        <w:jc w:val="both"/>
        <w:rPr>
          <w:rFonts w:ascii="Times New Roman" w:hAnsi="Times New Roman" w:cs="Times New Roman"/>
          <w:b/>
          <w:sz w:val="24"/>
          <w:szCs w:val="24"/>
        </w:rPr>
      </w:pPr>
    </w:p>
    <w:p w:rsidR="00394C87" w:rsidRPr="008921DB" w:rsidRDefault="00394C87" w:rsidP="001221BF">
      <w:pPr>
        <w:jc w:val="both"/>
        <w:rPr>
          <w:rFonts w:ascii="Times New Roman" w:hAnsi="Times New Roman" w:cs="Times New Roman"/>
          <w:b/>
          <w:sz w:val="24"/>
          <w:szCs w:val="24"/>
        </w:rPr>
      </w:pPr>
    </w:p>
    <w:p w:rsidR="006E42EE" w:rsidRPr="008921DB" w:rsidRDefault="006E42EE" w:rsidP="001221BF">
      <w:pPr>
        <w:jc w:val="both"/>
        <w:rPr>
          <w:rFonts w:ascii="Times New Roman" w:hAnsi="Times New Roman" w:cs="Times New Roman"/>
          <w:b/>
          <w:sz w:val="24"/>
          <w:szCs w:val="24"/>
        </w:rPr>
      </w:pPr>
    </w:p>
    <w:p w:rsidR="006E42EE" w:rsidRPr="00926739" w:rsidRDefault="00575AEF" w:rsidP="00DE1A79">
      <w:pPr>
        <w:pStyle w:val="ListParagraph"/>
        <w:numPr>
          <w:ilvl w:val="0"/>
          <w:numId w:val="20"/>
        </w:numPr>
        <w:jc w:val="both"/>
        <w:rPr>
          <w:rFonts w:ascii="Times New Roman" w:hAnsi="Times New Roman" w:cs="Times New Roman"/>
          <w:b/>
          <w:sz w:val="28"/>
          <w:szCs w:val="28"/>
        </w:rPr>
      </w:pPr>
      <w:r w:rsidRPr="00926739">
        <w:rPr>
          <w:rFonts w:ascii="Times New Roman" w:hAnsi="Times New Roman" w:cs="Times New Roman"/>
          <w:b/>
          <w:sz w:val="28"/>
          <w:szCs w:val="28"/>
        </w:rPr>
        <w:t>Introduction</w:t>
      </w:r>
      <w:r w:rsidRPr="00926739">
        <w:rPr>
          <w:rFonts w:ascii="Times New Roman" w:hAnsi="Times New Roman" w:cs="Times New Roman"/>
          <w:b/>
          <w:bCs/>
          <w:sz w:val="28"/>
          <w:szCs w:val="28"/>
        </w:rPr>
        <w:t>:</w:t>
      </w:r>
    </w:p>
    <w:p w:rsidR="00610876" w:rsidRPr="008921DB" w:rsidRDefault="00610876" w:rsidP="00DE1A79">
      <w:pPr>
        <w:spacing w:line="360" w:lineRule="auto"/>
        <w:jc w:val="both"/>
        <w:rPr>
          <w:rFonts w:ascii="Times New Roman" w:hAnsi="Times New Roman" w:cs="Times New Roman"/>
          <w:sz w:val="24"/>
          <w:szCs w:val="24"/>
        </w:rPr>
      </w:pPr>
      <w:r w:rsidRPr="00926739">
        <w:rPr>
          <w:rFonts w:ascii="Times New Roman" w:hAnsi="Times New Roman" w:cs="Times New Roman"/>
          <w:sz w:val="24"/>
          <w:szCs w:val="24"/>
        </w:rPr>
        <w:t xml:space="preserve">The literature review is divided in two parts: the first one is </w:t>
      </w:r>
      <w:r w:rsidR="004559F8" w:rsidRPr="00926739">
        <w:rPr>
          <w:rFonts w:ascii="Times New Roman" w:hAnsi="Times New Roman" w:cs="Times New Roman"/>
          <w:sz w:val="24"/>
          <w:szCs w:val="24"/>
        </w:rPr>
        <w:t>described celebrity endorsement, purchase intention, advertisement credibility, dimensions of celebrity endorsement and celebrity endorsements as a strategy.</w:t>
      </w:r>
      <w:r w:rsidR="004559F8" w:rsidRPr="00926739">
        <w:rPr>
          <w:rFonts w:ascii="Times New Roman" w:hAnsi="Times New Roman" w:cs="Times New Roman"/>
          <w:b/>
          <w:sz w:val="24"/>
          <w:szCs w:val="24"/>
        </w:rPr>
        <w:t xml:space="preserve"> </w:t>
      </w:r>
      <w:r w:rsidRPr="00926739">
        <w:rPr>
          <w:rFonts w:ascii="Times New Roman" w:hAnsi="Times New Roman" w:cs="Times New Roman"/>
          <w:sz w:val="24"/>
          <w:szCs w:val="24"/>
        </w:rPr>
        <w:t>The second part of this chapter makes a review on</w:t>
      </w:r>
      <w:r w:rsidR="004559F8" w:rsidRPr="00926739">
        <w:rPr>
          <w:rFonts w:ascii="Times New Roman" w:hAnsi="Times New Roman" w:cs="Times New Roman"/>
          <w:sz w:val="24"/>
          <w:szCs w:val="24"/>
        </w:rPr>
        <w:t xml:space="preserve"> celebrity endorsements: key to marketing success, celebrity branding and its effect on consumers, types of celebrity endorsements, celebrity advertising effectiveness, and comparative analysis of Adidas &amp; Nike </w:t>
      </w:r>
      <w:r w:rsidR="00E1178A" w:rsidRPr="00926739">
        <w:rPr>
          <w:rFonts w:ascii="Times New Roman" w:hAnsi="Times New Roman" w:cs="Times New Roman"/>
          <w:sz w:val="24"/>
          <w:szCs w:val="24"/>
        </w:rPr>
        <w:t>and</w:t>
      </w:r>
      <w:r w:rsidR="004559F8" w:rsidRPr="00926739">
        <w:rPr>
          <w:rFonts w:ascii="Times New Roman" w:hAnsi="Times New Roman" w:cs="Times New Roman"/>
          <w:sz w:val="24"/>
          <w:szCs w:val="24"/>
        </w:rPr>
        <w:t xml:space="preserve"> consumer decision-making process</w:t>
      </w:r>
      <w:r w:rsidR="004559F8" w:rsidRPr="00926739">
        <w:rPr>
          <w:rFonts w:ascii="Times New Roman" w:hAnsi="Times New Roman" w:cs="Times New Roman"/>
          <w:b/>
          <w:sz w:val="24"/>
          <w:szCs w:val="24"/>
        </w:rPr>
        <w:t>.</w:t>
      </w:r>
    </w:p>
    <w:p w:rsidR="001F406C" w:rsidRPr="00926739" w:rsidRDefault="00657047" w:rsidP="00DE1A79">
      <w:pPr>
        <w:jc w:val="both"/>
        <w:rPr>
          <w:rFonts w:ascii="Times New Roman" w:hAnsi="Times New Roman" w:cs="Times New Roman"/>
          <w:b/>
          <w:sz w:val="24"/>
          <w:szCs w:val="24"/>
        </w:rPr>
      </w:pPr>
      <w:r w:rsidRPr="00926739">
        <w:rPr>
          <w:rFonts w:ascii="Times New Roman" w:hAnsi="Times New Roman" w:cs="Times New Roman"/>
          <w:b/>
          <w:sz w:val="24"/>
          <w:szCs w:val="24"/>
        </w:rPr>
        <w:t xml:space="preserve">2.1 </w:t>
      </w:r>
      <w:r w:rsidR="00314660" w:rsidRPr="00926739">
        <w:rPr>
          <w:rFonts w:ascii="Times New Roman" w:hAnsi="Times New Roman" w:cs="Times New Roman"/>
          <w:b/>
          <w:sz w:val="24"/>
          <w:szCs w:val="24"/>
        </w:rPr>
        <w:t>Celebrity - Concept and Meaning</w:t>
      </w:r>
      <w:r w:rsidR="00314660" w:rsidRPr="00926739">
        <w:rPr>
          <w:rFonts w:ascii="Times New Roman" w:hAnsi="Times New Roman" w:cs="Times New Roman"/>
          <w:b/>
          <w:bCs/>
          <w:sz w:val="28"/>
        </w:rPr>
        <w:t>:</w:t>
      </w:r>
    </w:p>
    <w:p w:rsidR="00E1178A" w:rsidRPr="00926739" w:rsidRDefault="00193B3E" w:rsidP="00DE1A79">
      <w:pPr>
        <w:spacing w:line="360" w:lineRule="auto"/>
        <w:jc w:val="both"/>
        <w:rPr>
          <w:rFonts w:ascii="Times New Roman" w:hAnsi="Times New Roman" w:cs="Times New Roman"/>
          <w:sz w:val="24"/>
          <w:szCs w:val="30"/>
        </w:rPr>
      </w:pPr>
      <w:r w:rsidRPr="00926739">
        <w:rPr>
          <w:rFonts w:ascii="Times New Roman" w:hAnsi="Times New Roman" w:cs="Times New Roman"/>
          <w:sz w:val="24"/>
          <w:szCs w:val="30"/>
        </w:rPr>
        <w:t>A celebrity</w:t>
      </w:r>
      <w:r w:rsidR="00E1178A" w:rsidRPr="00926739">
        <w:rPr>
          <w:rFonts w:ascii="Times New Roman" w:hAnsi="Times New Roman" w:cs="Times New Roman"/>
          <w:sz w:val="24"/>
          <w:szCs w:val="30"/>
        </w:rPr>
        <w:t xml:space="preserve"> is someone who </w:t>
      </w:r>
      <w:r w:rsidRPr="00926739">
        <w:rPr>
          <w:rFonts w:ascii="Times New Roman" w:hAnsi="Times New Roman" w:cs="Times New Roman"/>
          <w:sz w:val="24"/>
          <w:szCs w:val="30"/>
        </w:rPr>
        <w:t>enjoys</w:t>
      </w:r>
      <w:r w:rsidR="00E1178A" w:rsidRPr="00926739">
        <w:rPr>
          <w:rFonts w:ascii="Times New Roman" w:hAnsi="Times New Roman" w:cs="Times New Roman"/>
          <w:sz w:val="24"/>
          <w:szCs w:val="30"/>
        </w:rPr>
        <w:t xml:space="preserve"> public recognition and who often have distinguishing qualities such as attractiveness and trustworthiness. </w:t>
      </w:r>
    </w:p>
    <w:p w:rsidR="00E1178A" w:rsidRPr="008921DB" w:rsidRDefault="00E1178A" w:rsidP="00DE1A79">
      <w:pPr>
        <w:spacing w:line="360" w:lineRule="auto"/>
        <w:jc w:val="both"/>
        <w:rPr>
          <w:rFonts w:ascii="Times New Roman" w:hAnsi="Times New Roman" w:cs="Times New Roman"/>
          <w:shd w:val="clear" w:color="auto" w:fill="FFFFFF"/>
        </w:rPr>
      </w:pPr>
      <w:r w:rsidRPr="00926739">
        <w:rPr>
          <w:rFonts w:ascii="Times New Roman" w:hAnsi="Times New Roman" w:cs="Times New Roman"/>
          <w:shd w:val="clear" w:color="auto" w:fill="FFFFFF"/>
        </w:rPr>
        <w:t xml:space="preserve">Celebrity refers to the fame and public attention accorded by the mass media to individuals or groups or, occasionally, animals, but </w:t>
      </w:r>
      <w:r w:rsidR="00193B3E" w:rsidRPr="00926739">
        <w:rPr>
          <w:rFonts w:ascii="Times New Roman" w:hAnsi="Times New Roman" w:cs="Times New Roman"/>
          <w:shd w:val="clear" w:color="auto" w:fill="FFFFFF"/>
        </w:rPr>
        <w:t>usually applies</w:t>
      </w:r>
      <w:r w:rsidRPr="00926739">
        <w:rPr>
          <w:rFonts w:ascii="Times New Roman" w:hAnsi="Times New Roman" w:cs="Times New Roman"/>
          <w:shd w:val="clear" w:color="auto" w:fill="FFFFFF"/>
        </w:rPr>
        <w:t xml:space="preserve"> to the persons or groups of people (celebrity couples, families, etc.) </w:t>
      </w:r>
      <w:r w:rsidR="00193B3E" w:rsidRPr="00926739">
        <w:rPr>
          <w:rFonts w:ascii="Times New Roman" w:hAnsi="Times New Roman" w:cs="Times New Roman"/>
          <w:shd w:val="clear" w:color="auto" w:fill="FFFFFF"/>
        </w:rPr>
        <w:t>Themselves</w:t>
      </w:r>
      <w:r w:rsidRPr="00926739">
        <w:rPr>
          <w:rFonts w:ascii="Times New Roman" w:hAnsi="Times New Roman" w:cs="Times New Roman"/>
          <w:shd w:val="clear" w:color="auto" w:fill="FFFFFF"/>
        </w:rPr>
        <w:t xml:space="preserve"> who receive such a status</w:t>
      </w:r>
      <w:r w:rsidR="00C8451F" w:rsidRPr="00926739">
        <w:rPr>
          <w:rFonts w:ascii="Times New Roman" w:hAnsi="Times New Roman" w:cs="Times New Roman"/>
          <w:shd w:val="clear" w:color="auto" w:fill="FFFFFF"/>
        </w:rPr>
        <w:t xml:space="preserve"> of fame and attention</w:t>
      </w:r>
      <w:r w:rsidRPr="00926739">
        <w:rPr>
          <w:rFonts w:ascii="Times New Roman" w:hAnsi="Times New Roman" w:cs="Times New Roman"/>
          <w:shd w:val="clear" w:color="auto" w:fill="FFFFFF"/>
        </w:rPr>
        <w:t xml:space="preserve"> Celebrity status is often associated with wealth, while fame often provides opportunities to earn revenue.</w:t>
      </w:r>
    </w:p>
    <w:p w:rsidR="001F406C" w:rsidRPr="00926739" w:rsidRDefault="00657047" w:rsidP="00DE1A79">
      <w:pPr>
        <w:spacing w:line="360" w:lineRule="auto"/>
        <w:jc w:val="both"/>
        <w:rPr>
          <w:rFonts w:ascii="Times New Roman" w:hAnsi="Times New Roman" w:cs="Times New Roman"/>
          <w:b/>
          <w:sz w:val="24"/>
          <w:szCs w:val="30"/>
        </w:rPr>
      </w:pPr>
      <w:r w:rsidRPr="00926739">
        <w:rPr>
          <w:rFonts w:ascii="Times New Roman" w:hAnsi="Times New Roman" w:cs="Times New Roman"/>
          <w:b/>
          <w:sz w:val="24"/>
          <w:szCs w:val="30"/>
        </w:rPr>
        <w:t xml:space="preserve">2.2 </w:t>
      </w:r>
      <w:r w:rsidR="00314660" w:rsidRPr="00926739">
        <w:rPr>
          <w:rFonts w:ascii="Times New Roman" w:hAnsi="Times New Roman" w:cs="Times New Roman"/>
          <w:b/>
          <w:sz w:val="24"/>
          <w:szCs w:val="30"/>
        </w:rPr>
        <w:t>Celebrity Endorser</w:t>
      </w:r>
      <w:r w:rsidR="00314660" w:rsidRPr="00926739">
        <w:rPr>
          <w:rFonts w:ascii="Times New Roman" w:hAnsi="Times New Roman" w:cs="Times New Roman"/>
          <w:b/>
          <w:bCs/>
          <w:sz w:val="28"/>
        </w:rPr>
        <w:t>:</w:t>
      </w:r>
      <w:r w:rsidR="001F406C" w:rsidRPr="00926739">
        <w:rPr>
          <w:rFonts w:ascii="Times New Roman" w:hAnsi="Times New Roman" w:cs="Times New Roman"/>
          <w:b/>
          <w:sz w:val="24"/>
          <w:szCs w:val="30"/>
        </w:rPr>
        <w:t xml:space="preserve"> </w:t>
      </w:r>
    </w:p>
    <w:p w:rsidR="001F406C" w:rsidRPr="00926739" w:rsidRDefault="001F406C" w:rsidP="00DE1A79">
      <w:pPr>
        <w:spacing w:line="360" w:lineRule="auto"/>
        <w:jc w:val="both"/>
        <w:rPr>
          <w:rFonts w:ascii="Times New Roman" w:hAnsi="Times New Roman" w:cs="Times New Roman"/>
          <w:sz w:val="24"/>
          <w:szCs w:val="30"/>
        </w:rPr>
      </w:pPr>
      <w:r w:rsidRPr="00926739">
        <w:rPr>
          <w:rFonts w:ascii="Times New Roman" w:hAnsi="Times New Roman" w:cs="Times New Roman"/>
          <w:sz w:val="24"/>
          <w:szCs w:val="30"/>
        </w:rPr>
        <w:t xml:space="preserve">McCracken (1989) defined celebrity endorser as “any individual who enjoys public recognition and who uses this recognition on behalf of a consumer good by appearing with it in an advertisement”.  </w:t>
      </w:r>
    </w:p>
    <w:p w:rsidR="001F406C" w:rsidRPr="008921DB" w:rsidRDefault="001F406C" w:rsidP="00DE1A79">
      <w:pPr>
        <w:spacing w:line="360" w:lineRule="auto"/>
        <w:jc w:val="both"/>
        <w:rPr>
          <w:rFonts w:ascii="Times New Roman" w:hAnsi="Times New Roman" w:cs="Times New Roman"/>
          <w:sz w:val="24"/>
          <w:szCs w:val="30"/>
        </w:rPr>
      </w:pPr>
      <w:r w:rsidRPr="00926739">
        <w:rPr>
          <w:rFonts w:ascii="Times New Roman" w:hAnsi="Times New Roman" w:cs="Times New Roman"/>
          <w:sz w:val="24"/>
          <w:szCs w:val="30"/>
        </w:rPr>
        <w:t xml:space="preserve">Kamins (1989), defined celebrity endorser as “an individual who is known to the public for his or her achievements in areas other than that of the product endorsed”. Stafford et al., (2003) gave a clear definition by defining celebrity endorser as, “a famous person who uses public recognition to recommend or co-present with a product in an </w:t>
      </w:r>
      <w:r w:rsidR="00E1178A" w:rsidRPr="00926739">
        <w:rPr>
          <w:rFonts w:ascii="Times New Roman" w:hAnsi="Times New Roman" w:cs="Times New Roman"/>
          <w:sz w:val="24"/>
          <w:szCs w:val="30"/>
        </w:rPr>
        <w:t>advertisement</w:t>
      </w:r>
      <w:r w:rsidRPr="00926739">
        <w:rPr>
          <w:rFonts w:ascii="Times New Roman" w:hAnsi="Times New Roman" w:cs="Times New Roman"/>
          <w:sz w:val="24"/>
          <w:szCs w:val="30"/>
        </w:rPr>
        <w:t xml:space="preserve">”.  </w:t>
      </w:r>
    </w:p>
    <w:p w:rsidR="001F406C" w:rsidRPr="00926739" w:rsidRDefault="00657047" w:rsidP="00DE1A79">
      <w:pPr>
        <w:spacing w:line="360" w:lineRule="auto"/>
        <w:jc w:val="both"/>
        <w:rPr>
          <w:rFonts w:ascii="Times New Roman" w:hAnsi="Times New Roman" w:cs="Times New Roman"/>
          <w:b/>
          <w:sz w:val="24"/>
          <w:szCs w:val="30"/>
        </w:rPr>
      </w:pPr>
      <w:r w:rsidRPr="00926739">
        <w:rPr>
          <w:rFonts w:ascii="Times New Roman" w:hAnsi="Times New Roman" w:cs="Times New Roman"/>
          <w:b/>
          <w:sz w:val="24"/>
          <w:szCs w:val="30"/>
        </w:rPr>
        <w:t xml:space="preserve">2.3 </w:t>
      </w:r>
      <w:r w:rsidR="00314660" w:rsidRPr="00926739">
        <w:rPr>
          <w:rFonts w:ascii="Times New Roman" w:hAnsi="Times New Roman" w:cs="Times New Roman"/>
          <w:b/>
          <w:sz w:val="24"/>
          <w:szCs w:val="30"/>
        </w:rPr>
        <w:t>Celebrity Endorsement</w:t>
      </w:r>
      <w:r w:rsidR="00314660" w:rsidRPr="00926739">
        <w:rPr>
          <w:rFonts w:ascii="Times New Roman" w:hAnsi="Times New Roman" w:cs="Times New Roman"/>
          <w:b/>
          <w:bCs/>
          <w:sz w:val="28"/>
        </w:rPr>
        <w:t>:</w:t>
      </w:r>
    </w:p>
    <w:p w:rsidR="001F406C" w:rsidRPr="008921DB" w:rsidRDefault="00375C76" w:rsidP="00DE1A79">
      <w:pPr>
        <w:spacing w:line="360" w:lineRule="auto"/>
        <w:jc w:val="both"/>
        <w:rPr>
          <w:rFonts w:ascii="Times New Roman" w:hAnsi="Times New Roman" w:cs="Times New Roman"/>
          <w:sz w:val="24"/>
          <w:szCs w:val="30"/>
        </w:rPr>
      </w:pPr>
      <w:r w:rsidRPr="00926739">
        <w:rPr>
          <w:rFonts w:ascii="Times New Roman" w:hAnsi="Times New Roman" w:cs="Times New Roman"/>
          <w:sz w:val="24"/>
          <w:szCs w:val="30"/>
        </w:rPr>
        <w:t>“</w:t>
      </w:r>
      <w:r w:rsidR="001F406C" w:rsidRPr="00926739">
        <w:rPr>
          <w:rFonts w:ascii="Times New Roman" w:hAnsi="Times New Roman" w:cs="Times New Roman"/>
          <w:sz w:val="24"/>
          <w:szCs w:val="30"/>
        </w:rPr>
        <w:t xml:space="preserve">‘Celebrity endorsements’ has been accepted to be a ‘ubiquitous’ </w:t>
      </w:r>
      <w:r w:rsidR="00575AEF" w:rsidRPr="00926739">
        <w:rPr>
          <w:rFonts w:ascii="Times New Roman" w:hAnsi="Times New Roman" w:cs="Times New Roman"/>
          <w:sz w:val="24"/>
          <w:szCs w:val="30"/>
        </w:rPr>
        <w:t>feature of modern day marketing“(</w:t>
      </w:r>
      <w:r w:rsidR="001F406C" w:rsidRPr="00926739">
        <w:rPr>
          <w:rFonts w:ascii="Times New Roman" w:hAnsi="Times New Roman" w:cs="Times New Roman"/>
          <w:sz w:val="24"/>
          <w:szCs w:val="30"/>
        </w:rPr>
        <w:t xml:space="preserve">McCracken 1989). </w:t>
      </w:r>
      <w:r w:rsidRPr="00926739">
        <w:rPr>
          <w:rFonts w:ascii="Times New Roman" w:hAnsi="Times New Roman" w:cs="Times New Roman"/>
          <w:sz w:val="24"/>
          <w:szCs w:val="30"/>
        </w:rPr>
        <w:t>“</w:t>
      </w:r>
      <w:r w:rsidR="001F406C" w:rsidRPr="00926739">
        <w:rPr>
          <w:rFonts w:ascii="Times New Roman" w:hAnsi="Times New Roman" w:cs="Times New Roman"/>
          <w:sz w:val="24"/>
          <w:szCs w:val="30"/>
        </w:rPr>
        <w:t>It has the potential to enhance audience attentiveness, make the ad more memorable, credible, and desirable and add glamour to the endorsed product</w:t>
      </w:r>
      <w:r w:rsidRPr="00926739">
        <w:rPr>
          <w:rFonts w:ascii="Times New Roman" w:hAnsi="Times New Roman" w:cs="Times New Roman"/>
          <w:sz w:val="24"/>
          <w:szCs w:val="30"/>
        </w:rPr>
        <w:t>”</w:t>
      </w:r>
      <w:r w:rsidR="001F406C" w:rsidRPr="00926739">
        <w:rPr>
          <w:rFonts w:ascii="Times New Roman" w:hAnsi="Times New Roman" w:cs="Times New Roman"/>
          <w:sz w:val="24"/>
          <w:szCs w:val="30"/>
        </w:rPr>
        <w:t xml:space="preserve"> (Spielman, 1981). Today celebrity endorsement has become an integral part of the </w:t>
      </w:r>
      <w:r w:rsidR="006F4BC8" w:rsidRPr="00926739">
        <w:rPr>
          <w:rFonts w:ascii="Times New Roman" w:hAnsi="Times New Roman" w:cs="Times New Roman"/>
          <w:sz w:val="24"/>
          <w:szCs w:val="30"/>
        </w:rPr>
        <w:t>advertising</w:t>
      </w:r>
      <w:r w:rsidR="001F406C" w:rsidRPr="00926739">
        <w:rPr>
          <w:rFonts w:ascii="Times New Roman" w:hAnsi="Times New Roman" w:cs="Times New Roman"/>
          <w:sz w:val="24"/>
          <w:szCs w:val="30"/>
        </w:rPr>
        <w:t xml:space="preserve"> </w:t>
      </w:r>
      <w:r w:rsidR="001F406C" w:rsidRPr="00926739">
        <w:rPr>
          <w:rFonts w:ascii="Times New Roman" w:hAnsi="Times New Roman" w:cs="Times New Roman"/>
          <w:sz w:val="24"/>
          <w:szCs w:val="30"/>
        </w:rPr>
        <w:lastRenderedPageBreak/>
        <w:t xml:space="preserve">industry. In fact, celebrity endorsements are </w:t>
      </w:r>
      <w:r w:rsidR="006F4BC8" w:rsidRPr="00926739">
        <w:rPr>
          <w:rFonts w:ascii="Times New Roman" w:hAnsi="Times New Roman" w:cs="Times New Roman"/>
          <w:sz w:val="24"/>
          <w:szCs w:val="30"/>
        </w:rPr>
        <w:t>an omnipresent feature</w:t>
      </w:r>
      <w:r w:rsidR="001F406C" w:rsidRPr="00926739">
        <w:rPr>
          <w:rFonts w:ascii="Times New Roman" w:hAnsi="Times New Roman" w:cs="Times New Roman"/>
          <w:sz w:val="24"/>
          <w:szCs w:val="30"/>
        </w:rPr>
        <w:t xml:space="preserve"> of present day marketing. This holds true for the Indian perspective as well (O’Mahony, 1998). </w:t>
      </w:r>
      <w:r w:rsidR="00B77EB1" w:rsidRPr="00926739">
        <w:rPr>
          <w:rFonts w:ascii="Times New Roman" w:hAnsi="Times New Roman" w:cs="Times New Roman"/>
          <w:sz w:val="24"/>
          <w:szCs w:val="30"/>
        </w:rPr>
        <w:t>Marketers to get attention and recall of the consumers are increasingly using celebrities</w:t>
      </w:r>
      <w:r w:rsidR="001F406C" w:rsidRPr="00926739">
        <w:rPr>
          <w:rFonts w:ascii="Times New Roman" w:hAnsi="Times New Roman" w:cs="Times New Roman"/>
          <w:sz w:val="24"/>
          <w:szCs w:val="30"/>
        </w:rPr>
        <w:t>. Not only this, the marketers expect their brands to benefit in many more ways by linking their brands to the celebrities.</w:t>
      </w:r>
    </w:p>
    <w:p w:rsidR="00977FCA" w:rsidRPr="008921DB" w:rsidRDefault="00977FCA" w:rsidP="00DE1A79">
      <w:pPr>
        <w:spacing w:line="360" w:lineRule="auto"/>
        <w:jc w:val="both"/>
        <w:rPr>
          <w:rFonts w:ascii="Times New Roman" w:hAnsi="Times New Roman" w:cs="Times New Roman"/>
          <w:sz w:val="24"/>
          <w:szCs w:val="30"/>
        </w:rPr>
      </w:pPr>
      <w:r w:rsidRPr="00926739">
        <w:rPr>
          <w:rFonts w:ascii="Times New Roman" w:hAnsi="Times New Roman" w:cs="Times New Roman"/>
          <w:sz w:val="24"/>
          <w:szCs w:val="30"/>
        </w:rPr>
        <w:t xml:space="preserve">An individual with a high public recognition </w:t>
      </w:r>
      <w:r w:rsidR="006F4BC8" w:rsidRPr="00926739">
        <w:rPr>
          <w:rFonts w:ascii="Times New Roman" w:hAnsi="Times New Roman" w:cs="Times New Roman"/>
          <w:sz w:val="24"/>
          <w:szCs w:val="30"/>
        </w:rPr>
        <w:t>of</w:t>
      </w:r>
      <w:r w:rsidRPr="00926739">
        <w:rPr>
          <w:rFonts w:ascii="Times New Roman" w:hAnsi="Times New Roman" w:cs="Times New Roman"/>
          <w:sz w:val="24"/>
          <w:szCs w:val="30"/>
        </w:rPr>
        <w:t xml:space="preserve"> and the one who uses the same by appearing in advertisements to inﬂuence</w:t>
      </w:r>
      <w:r w:rsidRPr="00926739">
        <w:rPr>
          <w:rFonts w:ascii="Times New Roman" w:hAnsi="Times New Roman" w:cs="Times New Roman"/>
        </w:rPr>
        <w:t xml:space="preserve"> </w:t>
      </w:r>
      <w:r w:rsidRPr="00926739">
        <w:rPr>
          <w:rFonts w:ascii="Times New Roman" w:hAnsi="Times New Roman" w:cs="Times New Roman"/>
          <w:sz w:val="24"/>
          <w:szCs w:val="30"/>
        </w:rPr>
        <w:t>as a celebrity endorser. Studies have validated that these</w:t>
      </w:r>
      <w:r w:rsidRPr="00926739">
        <w:rPr>
          <w:rFonts w:ascii="Times New Roman" w:hAnsi="Times New Roman" w:cs="Times New Roman"/>
        </w:rPr>
        <w:t xml:space="preserve"> </w:t>
      </w:r>
      <w:r w:rsidRPr="00926739">
        <w:rPr>
          <w:rFonts w:ascii="Times New Roman" w:hAnsi="Times New Roman" w:cs="Times New Roman"/>
          <w:sz w:val="24"/>
          <w:szCs w:val="30"/>
        </w:rPr>
        <w:t>endorsements enhance both the credibility of commercials and attitude towards brands including purchase intention. Factors that consumers like to see in the celebrity are authenticity proﬁciency and cordiality.</w:t>
      </w:r>
    </w:p>
    <w:p w:rsidR="00977FCA" w:rsidRPr="008921DB" w:rsidRDefault="00977FCA" w:rsidP="00DE1A79">
      <w:pPr>
        <w:spacing w:line="360" w:lineRule="auto"/>
        <w:jc w:val="both"/>
        <w:rPr>
          <w:rFonts w:ascii="Times New Roman" w:hAnsi="Times New Roman" w:cs="Times New Roman"/>
          <w:sz w:val="24"/>
          <w:szCs w:val="30"/>
        </w:rPr>
      </w:pPr>
      <w:r w:rsidRPr="00926739">
        <w:rPr>
          <w:rFonts w:ascii="Times New Roman" w:hAnsi="Times New Roman" w:cs="Times New Roman"/>
          <w:sz w:val="24"/>
          <w:szCs w:val="30"/>
        </w:rPr>
        <w:t xml:space="preserve">Celebrity endorsements are used widely across the globe. </w:t>
      </w:r>
      <w:r w:rsidR="00B77EB1" w:rsidRPr="00926739">
        <w:rPr>
          <w:rFonts w:ascii="Times New Roman" w:hAnsi="Times New Roman" w:cs="Times New Roman"/>
          <w:sz w:val="24"/>
          <w:szCs w:val="30"/>
        </w:rPr>
        <w:t>Various celebrities such as athletes, ﬁ lame actors and pop singers are now endorsing products and brands</w:t>
      </w:r>
      <w:r w:rsidRPr="00926739">
        <w:rPr>
          <w:rFonts w:ascii="Times New Roman" w:hAnsi="Times New Roman" w:cs="Times New Roman"/>
          <w:sz w:val="24"/>
          <w:szCs w:val="30"/>
        </w:rPr>
        <w:t xml:space="preserve">. In this context Nike, Gap and Pepsi have been successful by employing Tiger Woods, Sarah Jessica Parker and Madonna for endorsing their product. Studies have found that celebrity endorsements are an </w:t>
      </w:r>
      <w:r w:rsidR="006F4BC8" w:rsidRPr="00926739">
        <w:rPr>
          <w:rFonts w:ascii="Times New Roman" w:hAnsi="Times New Roman" w:cs="Times New Roman"/>
          <w:sz w:val="24"/>
          <w:szCs w:val="30"/>
        </w:rPr>
        <w:t>election</w:t>
      </w:r>
      <w:r w:rsidRPr="00926739">
        <w:rPr>
          <w:rFonts w:ascii="Times New Roman" w:hAnsi="Times New Roman" w:cs="Times New Roman"/>
          <w:sz w:val="24"/>
          <w:szCs w:val="30"/>
        </w:rPr>
        <w:t xml:space="preserve"> tool for enhancing brand image and creating diﬀerentiation in local and international markets. However, for celebrity endorsements </w:t>
      </w:r>
      <w:r w:rsidR="006F4BC8" w:rsidRPr="00926739">
        <w:rPr>
          <w:rFonts w:ascii="Times New Roman" w:hAnsi="Times New Roman" w:cs="Times New Roman"/>
          <w:sz w:val="24"/>
          <w:szCs w:val="30"/>
        </w:rPr>
        <w:t>be</w:t>
      </w:r>
      <w:r w:rsidRPr="00926739">
        <w:rPr>
          <w:rFonts w:ascii="Times New Roman" w:hAnsi="Times New Roman" w:cs="Times New Roman"/>
          <w:sz w:val="24"/>
          <w:szCs w:val="30"/>
        </w:rPr>
        <w:t xml:space="preserve"> eﬀective it is necessary to have a synergy between celebrity image and brand image. Thus, it could be concluded that if the right criteria is used for selecting endorsers, their endorsements will play a signiﬁcant role in creating awareness, increasing sales and creating diﬀerentiation.</w:t>
      </w:r>
    </w:p>
    <w:p w:rsidR="009D0B05" w:rsidRPr="00926739" w:rsidRDefault="00657047" w:rsidP="00DE1A79">
      <w:pPr>
        <w:spacing w:line="360" w:lineRule="auto"/>
        <w:jc w:val="both"/>
        <w:rPr>
          <w:rFonts w:ascii="Times New Roman" w:hAnsi="Times New Roman" w:cs="Times New Roman"/>
          <w:b/>
          <w:sz w:val="24"/>
          <w:szCs w:val="30"/>
        </w:rPr>
      </w:pPr>
      <w:r w:rsidRPr="00926739">
        <w:rPr>
          <w:rFonts w:ascii="Times New Roman" w:hAnsi="Times New Roman" w:cs="Times New Roman"/>
          <w:b/>
          <w:sz w:val="24"/>
          <w:szCs w:val="30"/>
        </w:rPr>
        <w:t xml:space="preserve">2.4 </w:t>
      </w:r>
      <w:r w:rsidR="009D0B05" w:rsidRPr="00926739">
        <w:rPr>
          <w:rFonts w:ascii="Times New Roman" w:hAnsi="Times New Roman" w:cs="Times New Roman"/>
          <w:b/>
          <w:sz w:val="24"/>
          <w:szCs w:val="30"/>
        </w:rPr>
        <w:t>Purchase Intention</w:t>
      </w:r>
      <w:r w:rsidR="00DE1A79" w:rsidRPr="00926739">
        <w:rPr>
          <w:rFonts w:ascii="Times New Roman" w:hAnsi="Times New Roman" w:cs="Times New Roman"/>
          <w:b/>
          <w:bCs/>
          <w:sz w:val="28"/>
        </w:rPr>
        <w:t>:</w:t>
      </w:r>
      <w:r w:rsidR="009D0B05" w:rsidRPr="00926739">
        <w:rPr>
          <w:rFonts w:ascii="Times New Roman" w:hAnsi="Times New Roman" w:cs="Times New Roman"/>
          <w:b/>
          <w:sz w:val="24"/>
          <w:szCs w:val="30"/>
        </w:rPr>
        <w:t xml:space="preserve"> </w:t>
      </w:r>
    </w:p>
    <w:p w:rsidR="009D0B05" w:rsidRPr="008921DB" w:rsidRDefault="001C0C9E" w:rsidP="00DE1A79">
      <w:pPr>
        <w:spacing w:line="360" w:lineRule="auto"/>
        <w:jc w:val="both"/>
        <w:rPr>
          <w:rFonts w:ascii="Times New Roman" w:hAnsi="Times New Roman" w:cs="Times New Roman"/>
          <w:sz w:val="24"/>
          <w:szCs w:val="30"/>
        </w:rPr>
      </w:pPr>
      <w:r w:rsidRPr="00926739">
        <w:rPr>
          <w:rFonts w:ascii="Times New Roman" w:hAnsi="Times New Roman" w:cs="Times New Roman"/>
          <w:sz w:val="24"/>
          <w:szCs w:val="30"/>
        </w:rPr>
        <w:t>“</w:t>
      </w:r>
      <w:r w:rsidR="009D0B05" w:rsidRPr="00926739">
        <w:rPr>
          <w:rFonts w:ascii="Times New Roman" w:hAnsi="Times New Roman" w:cs="Times New Roman"/>
          <w:sz w:val="24"/>
          <w:szCs w:val="30"/>
        </w:rPr>
        <w:t>Purchase intentions are personal action tendencies relating to the brand</w:t>
      </w:r>
      <w:r w:rsidRPr="00926739">
        <w:rPr>
          <w:rFonts w:ascii="Times New Roman" w:hAnsi="Times New Roman" w:cs="Times New Roman"/>
          <w:sz w:val="24"/>
          <w:szCs w:val="30"/>
        </w:rPr>
        <w:t>”</w:t>
      </w:r>
      <w:r w:rsidR="009D0B05" w:rsidRPr="00926739">
        <w:rPr>
          <w:rFonts w:ascii="Times New Roman" w:hAnsi="Times New Roman" w:cs="Times New Roman"/>
          <w:sz w:val="24"/>
          <w:szCs w:val="30"/>
        </w:rPr>
        <w:t xml:space="preserve"> (Bagozzi et al., 1979; Ostrom, 1969). Intentions are distinct from attitudes. Whereas attitudes are summary evaluations, intentions represent “the person’s motivation in the sense of his or her conscious plan to exert effort to carry out a </w:t>
      </w:r>
      <w:r w:rsidR="00A77B02" w:rsidRPr="00926739">
        <w:rPr>
          <w:rFonts w:ascii="Times New Roman" w:hAnsi="Times New Roman" w:cs="Times New Roman"/>
          <w:sz w:val="24"/>
          <w:szCs w:val="30"/>
        </w:rPr>
        <w:t>behavior</w:t>
      </w:r>
      <w:r w:rsidR="009D0B05" w:rsidRPr="00926739">
        <w:rPr>
          <w:rFonts w:ascii="Times New Roman" w:hAnsi="Times New Roman" w:cs="Times New Roman"/>
          <w:sz w:val="24"/>
          <w:szCs w:val="30"/>
        </w:rPr>
        <w:t>” (Eagly and Chaiken, 1993).</w:t>
      </w:r>
      <w:r w:rsidRPr="00926739">
        <w:t xml:space="preserve"> </w:t>
      </w:r>
      <w:r w:rsidRPr="00926739">
        <w:rPr>
          <w:rFonts w:ascii="Times New Roman" w:hAnsi="Times New Roman" w:cs="Times New Roman"/>
          <w:sz w:val="24"/>
          <w:szCs w:val="30"/>
        </w:rPr>
        <w:t>For this reason, a concise definition of purchase intentions can be as follows:  buy intentions are a person’s aware plan to make the effort to buy a brand.</w:t>
      </w:r>
    </w:p>
    <w:p w:rsidR="009D0B05" w:rsidRPr="00926739" w:rsidRDefault="00657047" w:rsidP="00DE1A79">
      <w:pPr>
        <w:spacing w:line="360" w:lineRule="auto"/>
        <w:jc w:val="both"/>
        <w:rPr>
          <w:rFonts w:ascii="Times New Roman" w:hAnsi="Times New Roman" w:cs="Times New Roman"/>
          <w:b/>
          <w:sz w:val="24"/>
          <w:szCs w:val="30"/>
        </w:rPr>
      </w:pPr>
      <w:r w:rsidRPr="00926739">
        <w:rPr>
          <w:rFonts w:ascii="Times New Roman" w:hAnsi="Times New Roman" w:cs="Times New Roman"/>
          <w:b/>
          <w:sz w:val="24"/>
          <w:szCs w:val="30"/>
        </w:rPr>
        <w:t xml:space="preserve">2.5 </w:t>
      </w:r>
      <w:r w:rsidR="009D0B05" w:rsidRPr="00926739">
        <w:rPr>
          <w:rFonts w:ascii="Times New Roman" w:hAnsi="Times New Roman" w:cs="Times New Roman"/>
          <w:b/>
          <w:sz w:val="24"/>
          <w:szCs w:val="30"/>
        </w:rPr>
        <w:t>Advertisement Credibility</w:t>
      </w:r>
      <w:r w:rsidR="00DE1A79" w:rsidRPr="00926739">
        <w:rPr>
          <w:rFonts w:ascii="Times New Roman" w:hAnsi="Times New Roman" w:cs="Times New Roman"/>
          <w:b/>
          <w:bCs/>
          <w:sz w:val="28"/>
        </w:rPr>
        <w:t>:</w:t>
      </w:r>
      <w:r w:rsidR="009D0B05" w:rsidRPr="00926739">
        <w:rPr>
          <w:rFonts w:ascii="Times New Roman" w:hAnsi="Times New Roman" w:cs="Times New Roman"/>
          <w:b/>
          <w:sz w:val="24"/>
          <w:szCs w:val="30"/>
        </w:rPr>
        <w:t xml:space="preserve"> </w:t>
      </w:r>
    </w:p>
    <w:p w:rsidR="00981517" w:rsidRPr="008921DB" w:rsidRDefault="00375C76" w:rsidP="00DE1A79">
      <w:pPr>
        <w:spacing w:line="360" w:lineRule="auto"/>
        <w:jc w:val="both"/>
        <w:rPr>
          <w:rFonts w:ascii="Times New Roman" w:hAnsi="Times New Roman" w:cs="Times New Roman"/>
          <w:sz w:val="24"/>
          <w:szCs w:val="30"/>
        </w:rPr>
      </w:pPr>
      <w:r w:rsidRPr="00926739">
        <w:rPr>
          <w:rFonts w:ascii="Times New Roman" w:hAnsi="Times New Roman" w:cs="Times New Roman"/>
          <w:sz w:val="24"/>
          <w:szCs w:val="30"/>
        </w:rPr>
        <w:t xml:space="preserve">Many preceding marketing research centered </w:t>
      </w:r>
      <w:r w:rsidR="00926739">
        <w:rPr>
          <w:rFonts w:ascii="Times New Roman" w:hAnsi="Times New Roman" w:cs="Times New Roman"/>
          <w:sz w:val="24"/>
          <w:szCs w:val="30"/>
        </w:rPr>
        <w:t>on</w:t>
      </w:r>
      <w:r w:rsidRPr="00926739">
        <w:rPr>
          <w:rFonts w:ascii="Times New Roman" w:hAnsi="Times New Roman" w:cs="Times New Roman"/>
          <w:sz w:val="24"/>
          <w:szCs w:val="30"/>
        </w:rPr>
        <w:t xml:space="preserve"> the effectiveness of the source of credibility, particularly </w:t>
      </w:r>
      <w:r w:rsidR="00926739">
        <w:rPr>
          <w:rFonts w:ascii="Times New Roman" w:hAnsi="Times New Roman" w:cs="Times New Roman"/>
          <w:sz w:val="24"/>
          <w:szCs w:val="30"/>
        </w:rPr>
        <w:t>on</w:t>
      </w:r>
      <w:r w:rsidRPr="00926739">
        <w:rPr>
          <w:rFonts w:ascii="Times New Roman" w:hAnsi="Times New Roman" w:cs="Times New Roman"/>
          <w:sz w:val="24"/>
          <w:szCs w:val="30"/>
        </w:rPr>
        <w:t xml:space="preserve"> the role of endorser (i.e. </w:t>
      </w:r>
      <w:r w:rsidR="00926739">
        <w:rPr>
          <w:rFonts w:ascii="Times New Roman" w:hAnsi="Times New Roman" w:cs="Times New Roman"/>
          <w:sz w:val="24"/>
          <w:szCs w:val="30"/>
        </w:rPr>
        <w:t>Celebrity</w:t>
      </w:r>
      <w:r w:rsidRPr="00926739">
        <w:rPr>
          <w:rFonts w:ascii="Times New Roman" w:hAnsi="Times New Roman" w:cs="Times New Roman"/>
          <w:sz w:val="24"/>
          <w:szCs w:val="30"/>
        </w:rPr>
        <w:t xml:space="preserve">). The </w:t>
      </w:r>
      <w:r w:rsidR="00926739" w:rsidRPr="00926739">
        <w:rPr>
          <w:rFonts w:ascii="Times New Roman" w:hAnsi="Times New Roman" w:cs="Times New Roman"/>
          <w:sz w:val="24"/>
          <w:szCs w:val="30"/>
        </w:rPr>
        <w:t>present observes</w:t>
      </w:r>
      <w:r w:rsidRPr="00926739">
        <w:rPr>
          <w:rFonts w:ascii="Times New Roman" w:hAnsi="Times New Roman" w:cs="Times New Roman"/>
          <w:sz w:val="24"/>
          <w:szCs w:val="30"/>
        </w:rPr>
        <w:t xml:space="preserve"> extends the idea of </w:t>
      </w:r>
      <w:r w:rsidRPr="00926739">
        <w:rPr>
          <w:rFonts w:ascii="Times New Roman" w:hAnsi="Times New Roman" w:cs="Times New Roman"/>
          <w:sz w:val="24"/>
          <w:szCs w:val="30"/>
        </w:rPr>
        <w:lastRenderedPageBreak/>
        <w:t xml:space="preserve">credibility in celebrity-encouraged advertisement through analyzing the believability and trustworthiness of the marketing message/claims supplied with the aid of the endorsers or as illustrated </w:t>
      </w:r>
      <w:r w:rsidR="00926739" w:rsidRPr="00926739">
        <w:rPr>
          <w:rFonts w:ascii="Times New Roman" w:hAnsi="Times New Roman" w:cs="Times New Roman"/>
          <w:sz w:val="24"/>
          <w:szCs w:val="30"/>
        </w:rPr>
        <w:t>in</w:t>
      </w:r>
      <w:r w:rsidRPr="00926739">
        <w:rPr>
          <w:rFonts w:ascii="Times New Roman" w:hAnsi="Times New Roman" w:cs="Times New Roman"/>
          <w:sz w:val="24"/>
          <w:szCs w:val="30"/>
        </w:rPr>
        <w:t xml:space="preserve"> the commercial. </w:t>
      </w:r>
      <w:r w:rsidR="00045047" w:rsidRPr="00361CA7">
        <w:rPr>
          <w:rFonts w:ascii="Times New Roman" w:hAnsi="Times New Roman" w:cs="Times New Roman"/>
          <w:sz w:val="24"/>
          <w:szCs w:val="30"/>
        </w:rPr>
        <w:t>Advertisement</w:t>
      </w:r>
      <w:r w:rsidRPr="00361CA7">
        <w:rPr>
          <w:rFonts w:ascii="Times New Roman" w:hAnsi="Times New Roman" w:cs="Times New Roman"/>
          <w:sz w:val="24"/>
          <w:szCs w:val="30"/>
        </w:rPr>
        <w:t xml:space="preserve"> credibility refers to the perception of whether the mark</w:t>
      </w:r>
      <w:r w:rsidR="00361CA7" w:rsidRPr="00361CA7">
        <w:rPr>
          <w:rFonts w:ascii="Times New Roman" w:hAnsi="Times New Roman" w:cs="Times New Roman"/>
          <w:sz w:val="24"/>
          <w:szCs w:val="30"/>
        </w:rPr>
        <w:t>eted message or claims made by an</w:t>
      </w:r>
      <w:r w:rsidRPr="00361CA7">
        <w:rPr>
          <w:rFonts w:ascii="Times New Roman" w:hAnsi="Times New Roman" w:cs="Times New Roman"/>
          <w:sz w:val="24"/>
          <w:szCs w:val="30"/>
        </w:rPr>
        <w:t xml:space="preserve"> agency’s commercial are truthful, believable, and dependable and product overall performance is in step with the said records in the commercial.  The idea of adver</w:t>
      </w:r>
      <w:r w:rsidR="00361CA7" w:rsidRPr="00361CA7">
        <w:rPr>
          <w:rFonts w:ascii="Times New Roman" w:hAnsi="Times New Roman" w:cs="Times New Roman"/>
          <w:sz w:val="24"/>
          <w:szCs w:val="30"/>
        </w:rPr>
        <w:t>tisement credibility is based on</w:t>
      </w:r>
      <w:r w:rsidRPr="00361CA7">
        <w:rPr>
          <w:rFonts w:ascii="Times New Roman" w:hAnsi="Times New Roman" w:cs="Times New Roman"/>
          <w:sz w:val="24"/>
          <w:szCs w:val="30"/>
        </w:rPr>
        <w:t xml:space="preserve"> the argument that consumers are encouraged to evaluate the truthfulness of the claims in the commercial. </w:t>
      </w:r>
      <w:r w:rsidR="00045047" w:rsidRPr="00361CA7">
        <w:rPr>
          <w:rFonts w:ascii="Times New Roman" w:hAnsi="Times New Roman" w:cs="Times New Roman"/>
          <w:sz w:val="24"/>
          <w:szCs w:val="30"/>
        </w:rPr>
        <w:t>In</w:t>
      </w:r>
      <w:r w:rsidRPr="00361CA7">
        <w:rPr>
          <w:rFonts w:ascii="Times New Roman" w:hAnsi="Times New Roman" w:cs="Times New Roman"/>
          <w:sz w:val="24"/>
          <w:szCs w:val="30"/>
        </w:rPr>
        <w:t xml:space="preserve"> advertising and purchaser conduct literature, advertisement credibility has been described because the </w:t>
      </w:r>
      <w:r w:rsidR="00981517" w:rsidRPr="00361CA7">
        <w:rPr>
          <w:rFonts w:ascii="Times New Roman" w:hAnsi="Times New Roman" w:cs="Times New Roman"/>
          <w:sz w:val="24"/>
          <w:szCs w:val="30"/>
        </w:rPr>
        <w:t>“extent to which the consumer perceives claims made about the brand in the ad to be truthful and believable” (MacKenzie &amp; Lutz, 1989, p. 51). It refers to the same idea as advertisement believability as concept</w:t>
      </w:r>
      <w:r w:rsidR="00045047" w:rsidRPr="00361CA7">
        <w:rPr>
          <w:rFonts w:ascii="Times New Roman" w:hAnsi="Times New Roman" w:cs="Times New Roman"/>
          <w:sz w:val="24"/>
          <w:szCs w:val="30"/>
        </w:rPr>
        <w:t>ualized by Beltramini (1982): “T</w:t>
      </w:r>
      <w:r w:rsidR="00981517" w:rsidRPr="00361CA7">
        <w:rPr>
          <w:rFonts w:ascii="Times New Roman" w:hAnsi="Times New Roman" w:cs="Times New Roman"/>
          <w:sz w:val="24"/>
          <w:szCs w:val="30"/>
        </w:rPr>
        <w:t xml:space="preserve">he extent to which an advertisement is capable of evoking sufficient </w:t>
      </w:r>
      <w:r w:rsidR="006F4BC8" w:rsidRPr="00361CA7">
        <w:rPr>
          <w:rFonts w:ascii="Times New Roman" w:hAnsi="Times New Roman" w:cs="Times New Roman"/>
          <w:sz w:val="24"/>
          <w:szCs w:val="30"/>
        </w:rPr>
        <w:t>confidence</w:t>
      </w:r>
      <w:r w:rsidR="00981517" w:rsidRPr="00361CA7">
        <w:rPr>
          <w:rFonts w:ascii="Times New Roman" w:hAnsi="Times New Roman" w:cs="Times New Roman"/>
          <w:sz w:val="24"/>
          <w:szCs w:val="30"/>
        </w:rPr>
        <w:t xml:space="preserve"> in its truthfulness to render it acceptable to consumers” (p. 4). </w:t>
      </w:r>
      <w:r w:rsidR="00045047" w:rsidRPr="00361CA7">
        <w:rPr>
          <w:rFonts w:ascii="Times New Roman" w:hAnsi="Times New Roman" w:cs="Times New Roman"/>
          <w:sz w:val="24"/>
          <w:szCs w:val="30"/>
        </w:rPr>
        <w:t>For that reason, advertisement credibility specializes in the advertisement and the client’s assessment of the reality and believability of the conte</w:t>
      </w:r>
      <w:r w:rsidR="00361CA7">
        <w:rPr>
          <w:rFonts w:ascii="Times New Roman" w:hAnsi="Times New Roman" w:cs="Times New Roman"/>
          <w:sz w:val="24"/>
          <w:szCs w:val="30"/>
        </w:rPr>
        <w:t xml:space="preserve">nts of the advertisement (i.e. </w:t>
      </w:r>
      <w:r w:rsidR="00361CA7" w:rsidRPr="00361CA7">
        <w:rPr>
          <w:rFonts w:ascii="Times New Roman" w:hAnsi="Times New Roman" w:cs="Times New Roman"/>
          <w:sz w:val="24"/>
          <w:szCs w:val="30"/>
        </w:rPr>
        <w:t>T</w:t>
      </w:r>
      <w:r w:rsidR="00045047" w:rsidRPr="00361CA7">
        <w:rPr>
          <w:rFonts w:ascii="Times New Roman" w:hAnsi="Times New Roman" w:cs="Times New Roman"/>
          <w:sz w:val="24"/>
          <w:szCs w:val="30"/>
        </w:rPr>
        <w:t>he visible and verbal components of the commercial</w:t>
      </w:r>
      <w:r w:rsidR="00981517" w:rsidRPr="00361CA7">
        <w:rPr>
          <w:rFonts w:ascii="Times New Roman" w:hAnsi="Times New Roman" w:cs="Times New Roman"/>
          <w:sz w:val="24"/>
          <w:szCs w:val="30"/>
        </w:rPr>
        <w:t xml:space="preserve">). Similarly, Goldberg and Hartwick (1990) state that </w:t>
      </w:r>
      <w:r w:rsidR="00045047" w:rsidRPr="00361CA7">
        <w:rPr>
          <w:rFonts w:ascii="Times New Roman" w:hAnsi="Times New Roman" w:cs="Times New Roman"/>
          <w:sz w:val="24"/>
          <w:szCs w:val="30"/>
        </w:rPr>
        <w:t>“</w:t>
      </w:r>
      <w:r w:rsidR="00981517" w:rsidRPr="00361CA7">
        <w:rPr>
          <w:rFonts w:ascii="Times New Roman" w:hAnsi="Times New Roman" w:cs="Times New Roman"/>
          <w:sz w:val="24"/>
          <w:szCs w:val="30"/>
        </w:rPr>
        <w:t>advertisement credibility is the perception consumers have regarding the integrity of a commercial that encompasses two dimensions: trustfulness and believability</w:t>
      </w:r>
      <w:r w:rsidR="00045047" w:rsidRPr="00361CA7">
        <w:rPr>
          <w:rFonts w:ascii="Times New Roman" w:hAnsi="Times New Roman" w:cs="Times New Roman"/>
          <w:sz w:val="24"/>
          <w:szCs w:val="30"/>
        </w:rPr>
        <w:t>”</w:t>
      </w:r>
      <w:r w:rsidR="00981517" w:rsidRPr="00361CA7">
        <w:rPr>
          <w:rFonts w:ascii="Times New Roman" w:hAnsi="Times New Roman" w:cs="Times New Roman"/>
          <w:sz w:val="24"/>
          <w:szCs w:val="30"/>
        </w:rPr>
        <w:t xml:space="preserve">. </w:t>
      </w:r>
      <w:r w:rsidRPr="00361CA7">
        <w:rPr>
          <w:rFonts w:ascii="Times New Roman" w:hAnsi="Times New Roman" w:cs="Times New Roman"/>
          <w:sz w:val="24"/>
          <w:szCs w:val="30"/>
        </w:rPr>
        <w:t>“</w:t>
      </w:r>
      <w:r w:rsidR="00981517" w:rsidRPr="00361CA7">
        <w:rPr>
          <w:rFonts w:ascii="Times New Roman" w:hAnsi="Times New Roman" w:cs="Times New Roman"/>
          <w:sz w:val="24"/>
          <w:szCs w:val="30"/>
        </w:rPr>
        <w:t xml:space="preserve">Trustfulness refers to the perceived authenticity and integrity of the information presented in the advertisement while believability refers to the perception of an accurate portrayal of reality. Consumers will interpret the advertisement itself (rather than only the source) to determine if the claims it makes are true </w:t>
      </w:r>
      <w:r w:rsidRPr="00361CA7">
        <w:rPr>
          <w:rFonts w:ascii="Times New Roman" w:hAnsi="Times New Roman" w:cs="Times New Roman"/>
          <w:sz w:val="24"/>
          <w:szCs w:val="30"/>
        </w:rPr>
        <w:t xml:space="preserve">“ </w:t>
      </w:r>
      <w:r w:rsidR="00981517" w:rsidRPr="00361CA7">
        <w:rPr>
          <w:rFonts w:ascii="Times New Roman" w:hAnsi="Times New Roman" w:cs="Times New Roman"/>
          <w:sz w:val="24"/>
          <w:szCs w:val="30"/>
        </w:rPr>
        <w:t xml:space="preserve">(Cotte, Coulter &amp; Moore, 2005).  </w:t>
      </w:r>
      <w:r w:rsidRPr="00361CA7">
        <w:rPr>
          <w:rFonts w:ascii="Times New Roman" w:hAnsi="Times New Roman" w:cs="Times New Roman"/>
          <w:sz w:val="24"/>
          <w:szCs w:val="30"/>
        </w:rPr>
        <w:t>”</w:t>
      </w:r>
      <w:r w:rsidR="00981517" w:rsidRPr="00361CA7">
        <w:rPr>
          <w:rFonts w:ascii="Times New Roman" w:hAnsi="Times New Roman" w:cs="Times New Roman"/>
          <w:sz w:val="24"/>
          <w:szCs w:val="30"/>
        </w:rPr>
        <w:t>Advertisement credibility is a key advertising attribute as consumers are not likely to respond to advertising in the desired manner if they do not believe what the advertisement is trying to convey</w:t>
      </w:r>
      <w:r w:rsidRPr="00361CA7">
        <w:rPr>
          <w:rFonts w:ascii="Times New Roman" w:hAnsi="Times New Roman" w:cs="Times New Roman"/>
          <w:sz w:val="24"/>
          <w:szCs w:val="30"/>
        </w:rPr>
        <w:t>”</w:t>
      </w:r>
      <w:r w:rsidR="00981517" w:rsidRPr="00361CA7">
        <w:rPr>
          <w:rFonts w:ascii="Times New Roman" w:hAnsi="Times New Roman" w:cs="Times New Roman"/>
          <w:sz w:val="24"/>
          <w:szCs w:val="30"/>
        </w:rPr>
        <w:t xml:space="preserve"> (Beltramini &amp; Stafford, 1993). </w:t>
      </w:r>
      <w:r w:rsidRPr="00361CA7">
        <w:rPr>
          <w:rFonts w:ascii="Times New Roman" w:hAnsi="Times New Roman" w:cs="Times New Roman"/>
          <w:sz w:val="24"/>
          <w:szCs w:val="30"/>
        </w:rPr>
        <w:t>”</w:t>
      </w:r>
      <w:r w:rsidR="00981517" w:rsidRPr="00361CA7">
        <w:rPr>
          <w:rFonts w:ascii="Times New Roman" w:hAnsi="Times New Roman" w:cs="Times New Roman"/>
          <w:sz w:val="24"/>
          <w:szCs w:val="30"/>
        </w:rPr>
        <w:t>The advertisement that is perceived as credible tends to have a greater degree of message acceptance. Many studies have demonstrated the positive impact of advertisement credibility on advertisement outcome measures such as brand attitude and purchase intention</w:t>
      </w:r>
      <w:r w:rsidRPr="00361CA7">
        <w:rPr>
          <w:rFonts w:ascii="Times New Roman" w:hAnsi="Times New Roman" w:cs="Times New Roman"/>
          <w:sz w:val="24"/>
          <w:szCs w:val="30"/>
        </w:rPr>
        <w:t>”</w:t>
      </w:r>
      <w:r w:rsidR="00981517" w:rsidRPr="00361CA7">
        <w:rPr>
          <w:rFonts w:ascii="Times New Roman" w:hAnsi="Times New Roman" w:cs="Times New Roman"/>
          <w:sz w:val="24"/>
          <w:szCs w:val="30"/>
        </w:rPr>
        <w:t xml:space="preserve"> (Deshpande &amp; Stayman, 1994; Ohanian, 1990). </w:t>
      </w:r>
      <w:r w:rsidR="00045047" w:rsidRPr="00361CA7">
        <w:rPr>
          <w:rFonts w:ascii="Times New Roman" w:hAnsi="Times New Roman" w:cs="Times New Roman"/>
          <w:sz w:val="24"/>
          <w:szCs w:val="30"/>
        </w:rPr>
        <w:t xml:space="preserve">Furthermore, commercial credibility can generate </w:t>
      </w:r>
      <w:r w:rsidR="00361CA7" w:rsidRPr="00361CA7">
        <w:rPr>
          <w:rFonts w:ascii="Times New Roman" w:hAnsi="Times New Roman" w:cs="Times New Roman"/>
          <w:sz w:val="24"/>
          <w:szCs w:val="30"/>
        </w:rPr>
        <w:t xml:space="preserve">a </w:t>
      </w:r>
      <w:r w:rsidR="00045047" w:rsidRPr="00361CA7">
        <w:rPr>
          <w:rFonts w:ascii="Times New Roman" w:hAnsi="Times New Roman" w:cs="Times New Roman"/>
          <w:sz w:val="24"/>
          <w:szCs w:val="30"/>
        </w:rPr>
        <w:t>superb impression at the celebrity endorser’s, company’s and the logo’s photographs particularly in beauty-associated merchandise. For example, skin care consumers may additionally assume and hope the marketed brand of merchandise would carry out as supplied by the superstar endorser and advertiser. However, i</w:t>
      </w:r>
      <w:r w:rsidR="00361CA7" w:rsidRPr="00361CA7">
        <w:rPr>
          <w:rFonts w:ascii="Times New Roman" w:hAnsi="Times New Roman" w:cs="Times New Roman"/>
          <w:sz w:val="24"/>
          <w:szCs w:val="30"/>
        </w:rPr>
        <w:t>f the facts in the commercial are</w:t>
      </w:r>
      <w:r w:rsidR="00045047" w:rsidRPr="00361CA7">
        <w:rPr>
          <w:rFonts w:ascii="Times New Roman" w:hAnsi="Times New Roman" w:cs="Times New Roman"/>
          <w:sz w:val="24"/>
          <w:szCs w:val="30"/>
        </w:rPr>
        <w:t xml:space="preserve"> deceptive or misleading, the </w:t>
      </w:r>
      <w:r w:rsidR="00045047" w:rsidRPr="00361CA7">
        <w:rPr>
          <w:rFonts w:ascii="Times New Roman" w:hAnsi="Times New Roman" w:cs="Times New Roman"/>
          <w:sz w:val="24"/>
          <w:szCs w:val="30"/>
        </w:rPr>
        <w:lastRenderedPageBreak/>
        <w:t>photograph of the product, endorser and advertisers may deteriorate therefore</w:t>
      </w:r>
      <w:r w:rsidR="00981517" w:rsidRPr="00361CA7">
        <w:rPr>
          <w:rFonts w:ascii="Times New Roman" w:hAnsi="Times New Roman" w:cs="Times New Roman"/>
          <w:sz w:val="24"/>
          <w:szCs w:val="30"/>
        </w:rPr>
        <w:t xml:space="preserve">. Nevertheless, previous studies have shown that </w:t>
      </w:r>
      <w:r w:rsidR="00045047" w:rsidRPr="00361CA7">
        <w:rPr>
          <w:rFonts w:ascii="Times New Roman" w:hAnsi="Times New Roman" w:cs="Times New Roman"/>
          <w:sz w:val="24"/>
          <w:szCs w:val="30"/>
        </w:rPr>
        <w:t>“the</w:t>
      </w:r>
      <w:r w:rsidR="00981517" w:rsidRPr="00361CA7">
        <w:rPr>
          <w:rFonts w:ascii="Times New Roman" w:hAnsi="Times New Roman" w:cs="Times New Roman"/>
          <w:sz w:val="24"/>
          <w:szCs w:val="30"/>
        </w:rPr>
        <w:t xml:space="preserve"> public tend to have </w:t>
      </w:r>
      <w:r w:rsidR="006F4BC8" w:rsidRPr="00361CA7">
        <w:rPr>
          <w:rFonts w:ascii="Times New Roman" w:hAnsi="Times New Roman" w:cs="Times New Roman"/>
          <w:sz w:val="24"/>
          <w:szCs w:val="30"/>
        </w:rPr>
        <w:t>a negative view</w:t>
      </w:r>
      <w:r w:rsidR="00981517" w:rsidRPr="00361CA7">
        <w:rPr>
          <w:rFonts w:ascii="Times New Roman" w:hAnsi="Times New Roman" w:cs="Times New Roman"/>
          <w:sz w:val="24"/>
          <w:szCs w:val="30"/>
        </w:rPr>
        <w:t xml:space="preserve"> towards advertising claims made by advertisers</w:t>
      </w:r>
      <w:r w:rsidRPr="00361CA7">
        <w:rPr>
          <w:rFonts w:ascii="Times New Roman" w:hAnsi="Times New Roman" w:cs="Times New Roman"/>
          <w:sz w:val="24"/>
          <w:szCs w:val="30"/>
        </w:rPr>
        <w:t>”</w:t>
      </w:r>
      <w:r w:rsidR="00981517" w:rsidRPr="00361CA7">
        <w:rPr>
          <w:rFonts w:ascii="Times New Roman" w:hAnsi="Times New Roman" w:cs="Times New Roman"/>
          <w:sz w:val="24"/>
          <w:szCs w:val="30"/>
        </w:rPr>
        <w:t xml:space="preserve"> (O’Donohoe, 1995).  </w:t>
      </w:r>
    </w:p>
    <w:p w:rsidR="003C3755" w:rsidRPr="008921DB" w:rsidRDefault="00045047" w:rsidP="00DE1A79">
      <w:pPr>
        <w:spacing w:line="360" w:lineRule="auto"/>
        <w:jc w:val="both"/>
        <w:rPr>
          <w:rFonts w:ascii="Times New Roman" w:hAnsi="Times New Roman" w:cs="Times New Roman"/>
          <w:sz w:val="24"/>
          <w:szCs w:val="30"/>
        </w:rPr>
      </w:pPr>
      <w:r w:rsidRPr="00361CA7">
        <w:rPr>
          <w:rFonts w:ascii="Times New Roman" w:hAnsi="Times New Roman" w:cs="Times New Roman"/>
          <w:sz w:val="24"/>
          <w:szCs w:val="30"/>
        </w:rPr>
        <w:t>A form of brand or marketing campaign that involves a famous person the usage of his/her fame to assist sell a service or product. It refers to apply of celebrities for you to boom income of a product. Such</w:t>
      </w:r>
      <w:r w:rsidR="003C3755" w:rsidRPr="00361CA7">
        <w:rPr>
          <w:rFonts w:ascii="Times New Roman" w:hAnsi="Times New Roman" w:cs="Times New Roman"/>
          <w:sz w:val="24"/>
          <w:szCs w:val="30"/>
        </w:rPr>
        <w:t xml:space="preserve"> as</w:t>
      </w:r>
    </w:p>
    <w:p w:rsidR="00CE629E" w:rsidRPr="008921DB" w:rsidRDefault="00CE629E" w:rsidP="00CE629E">
      <w:pPr>
        <w:spacing w:line="360" w:lineRule="auto"/>
        <w:jc w:val="both"/>
        <w:rPr>
          <w:rFonts w:ascii="Times New Roman" w:hAnsi="Times New Roman" w:cs="Times New Roman"/>
          <w:sz w:val="24"/>
          <w:szCs w:val="30"/>
        </w:rPr>
      </w:pPr>
      <w:r w:rsidRPr="00361CA7">
        <w:rPr>
          <w:rFonts w:ascii="Times New Roman" w:hAnsi="Times New Roman" w:cs="Times New Roman"/>
          <w:sz w:val="24"/>
          <w:szCs w:val="30"/>
        </w:rPr>
        <w:t xml:space="preserve">Celebrity Endorsement was originated mid 80’s in India. The Indian cricket team makes Rs. 100 crore through endorsements. </w:t>
      </w:r>
    </w:p>
    <w:p w:rsidR="003C3755" w:rsidRPr="008921DB" w:rsidRDefault="003C3755" w:rsidP="00A67F6C">
      <w:pPr>
        <w:spacing w:line="360" w:lineRule="auto"/>
        <w:jc w:val="both"/>
        <w:rPr>
          <w:rFonts w:ascii="Times New Roman" w:hAnsi="Times New Roman" w:cs="Times New Roman"/>
          <w:sz w:val="24"/>
          <w:szCs w:val="30"/>
        </w:rPr>
      </w:pPr>
      <w:r w:rsidRPr="00361CA7">
        <w:rPr>
          <w:rFonts w:ascii="Times New Roman" w:hAnsi="Times New Roman" w:cs="Times New Roman"/>
          <w:noProof/>
          <w:sz w:val="24"/>
          <w:szCs w:val="30"/>
          <w:lang w:bidi="ar-SA"/>
        </w:rPr>
        <w:drawing>
          <wp:inline distT="0" distB="0" distL="0" distR="0">
            <wp:extent cx="6038850" cy="5381411"/>
            <wp:effectExtent l="0" t="0" r="0" b="0"/>
            <wp:docPr id="2" name="Picture 2" descr="C:\Users\Sajjad\Pictures\Screenshots\Screenshot (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jjad\Pictures\Screenshots\Screenshot (11).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61057" cy="5401201"/>
                    </a:xfrm>
                    <a:prstGeom prst="rect">
                      <a:avLst/>
                    </a:prstGeom>
                    <a:noFill/>
                    <a:ln>
                      <a:noFill/>
                    </a:ln>
                  </pic:spPr>
                </pic:pic>
              </a:graphicData>
            </a:graphic>
          </wp:inline>
        </w:drawing>
      </w:r>
    </w:p>
    <w:p w:rsidR="00DE1A79" w:rsidRDefault="00DE1A79" w:rsidP="00DE1A79">
      <w:pPr>
        <w:spacing w:before="240" w:after="0" w:line="360" w:lineRule="auto"/>
        <w:jc w:val="both"/>
        <w:rPr>
          <w:rFonts w:ascii="Times New Roman" w:hAnsi="Times New Roman" w:cs="Times New Roman"/>
          <w:b/>
          <w:sz w:val="24"/>
          <w:szCs w:val="30"/>
        </w:rPr>
      </w:pPr>
    </w:p>
    <w:p w:rsidR="00981517" w:rsidRPr="00361CA7" w:rsidRDefault="00657047" w:rsidP="00DE1A79">
      <w:pPr>
        <w:spacing w:before="240" w:after="0" w:line="360" w:lineRule="auto"/>
        <w:jc w:val="both"/>
        <w:rPr>
          <w:rFonts w:ascii="Times New Roman" w:hAnsi="Times New Roman" w:cs="Times New Roman"/>
          <w:b/>
          <w:sz w:val="24"/>
          <w:szCs w:val="30"/>
        </w:rPr>
      </w:pPr>
      <w:r w:rsidRPr="00361CA7">
        <w:rPr>
          <w:rFonts w:ascii="Times New Roman" w:hAnsi="Times New Roman" w:cs="Times New Roman"/>
          <w:b/>
          <w:sz w:val="24"/>
          <w:szCs w:val="30"/>
        </w:rPr>
        <w:lastRenderedPageBreak/>
        <w:t xml:space="preserve">2.6 </w:t>
      </w:r>
      <w:r w:rsidR="00981517" w:rsidRPr="00361CA7">
        <w:rPr>
          <w:rFonts w:ascii="Times New Roman" w:hAnsi="Times New Roman" w:cs="Times New Roman"/>
          <w:b/>
          <w:sz w:val="24"/>
          <w:szCs w:val="30"/>
        </w:rPr>
        <w:t xml:space="preserve">Advertising </w:t>
      </w:r>
      <w:r w:rsidR="00045047" w:rsidRPr="00361CA7">
        <w:rPr>
          <w:rFonts w:ascii="Times New Roman" w:hAnsi="Times New Roman" w:cs="Times New Roman"/>
          <w:b/>
          <w:sz w:val="24"/>
          <w:szCs w:val="30"/>
        </w:rPr>
        <w:t>Efficiency</w:t>
      </w:r>
      <w:r w:rsidR="00DE1A79" w:rsidRPr="00361CA7">
        <w:rPr>
          <w:rFonts w:ascii="Times New Roman" w:hAnsi="Times New Roman" w:cs="Times New Roman"/>
          <w:b/>
          <w:bCs/>
          <w:sz w:val="28"/>
        </w:rPr>
        <w:t>:</w:t>
      </w:r>
      <w:r w:rsidR="00981517" w:rsidRPr="00361CA7">
        <w:rPr>
          <w:rFonts w:ascii="Times New Roman" w:hAnsi="Times New Roman" w:cs="Times New Roman"/>
          <w:b/>
          <w:sz w:val="24"/>
          <w:szCs w:val="30"/>
        </w:rPr>
        <w:t xml:space="preserve"> </w:t>
      </w:r>
    </w:p>
    <w:p w:rsidR="009D0B05" w:rsidRPr="008921DB" w:rsidRDefault="00375C76" w:rsidP="00A67F6C">
      <w:pPr>
        <w:spacing w:line="360" w:lineRule="auto"/>
        <w:jc w:val="both"/>
        <w:rPr>
          <w:rFonts w:ascii="Times New Roman" w:hAnsi="Times New Roman" w:cs="Times New Roman"/>
          <w:sz w:val="24"/>
          <w:szCs w:val="30"/>
        </w:rPr>
      </w:pPr>
      <w:r w:rsidRPr="00361CA7">
        <w:rPr>
          <w:rFonts w:ascii="Times New Roman" w:hAnsi="Times New Roman" w:cs="Times New Roman"/>
          <w:sz w:val="24"/>
          <w:szCs w:val="30"/>
        </w:rPr>
        <w:t xml:space="preserve">In advertising and marketing research, </w:t>
      </w:r>
      <w:r w:rsidR="00045047" w:rsidRPr="00361CA7">
        <w:rPr>
          <w:rFonts w:ascii="Times New Roman" w:hAnsi="Times New Roman" w:cs="Times New Roman"/>
          <w:sz w:val="24"/>
          <w:szCs w:val="30"/>
        </w:rPr>
        <w:t>three</w:t>
      </w:r>
      <w:r w:rsidRPr="00361CA7">
        <w:rPr>
          <w:rFonts w:ascii="Times New Roman" w:hAnsi="Times New Roman" w:cs="Times New Roman"/>
          <w:sz w:val="24"/>
          <w:szCs w:val="30"/>
        </w:rPr>
        <w:t xml:space="preserve"> conventional measures of effectiveness are usually used:</w:t>
      </w:r>
      <w:r w:rsidR="00361CA7">
        <w:rPr>
          <w:rFonts w:ascii="Times New Roman" w:hAnsi="Times New Roman" w:cs="Times New Roman"/>
          <w:sz w:val="24"/>
          <w:szCs w:val="30"/>
        </w:rPr>
        <w:t xml:space="preserve"> attitude toward the advert (AAD</w:t>
      </w:r>
      <w:r w:rsidRPr="00361CA7">
        <w:rPr>
          <w:rFonts w:ascii="Times New Roman" w:hAnsi="Times New Roman" w:cs="Times New Roman"/>
          <w:sz w:val="24"/>
          <w:szCs w:val="30"/>
        </w:rPr>
        <w:t xml:space="preserve">), attitude </w:t>
      </w:r>
      <w:r w:rsidR="00512D53" w:rsidRPr="00361CA7">
        <w:rPr>
          <w:rFonts w:ascii="Times New Roman" w:hAnsi="Times New Roman" w:cs="Times New Roman"/>
          <w:sz w:val="24"/>
          <w:szCs w:val="30"/>
        </w:rPr>
        <w:t>to</w:t>
      </w:r>
      <w:r w:rsidR="00361CA7">
        <w:rPr>
          <w:rFonts w:ascii="Times New Roman" w:hAnsi="Times New Roman" w:cs="Times New Roman"/>
          <w:sz w:val="24"/>
          <w:szCs w:val="30"/>
        </w:rPr>
        <w:t xml:space="preserve"> the logo (ABR</w:t>
      </w:r>
      <w:r w:rsidRPr="00361CA7">
        <w:rPr>
          <w:rFonts w:ascii="Times New Roman" w:hAnsi="Times New Roman" w:cs="Times New Roman"/>
          <w:sz w:val="24"/>
          <w:szCs w:val="30"/>
        </w:rPr>
        <w:t xml:space="preserve">), and buy aim (pin). </w:t>
      </w:r>
      <w:r w:rsidR="00045047" w:rsidRPr="00361CA7">
        <w:rPr>
          <w:rFonts w:ascii="Times New Roman" w:hAnsi="Times New Roman" w:cs="Times New Roman"/>
          <w:sz w:val="24"/>
          <w:szCs w:val="30"/>
        </w:rPr>
        <w:t>As</w:t>
      </w:r>
      <w:r w:rsidRPr="00361CA7">
        <w:rPr>
          <w:rFonts w:ascii="Times New Roman" w:hAnsi="Times New Roman" w:cs="Times New Roman"/>
          <w:sz w:val="24"/>
          <w:szCs w:val="30"/>
        </w:rPr>
        <w:t xml:space="preserve"> such, this observe will adopt the above measures as representing purchasers’ responses to commercial encouraged by the celeb entrepreneur-cumendorser. In fashionable, findings from earlier studies strongly specify that those concepts are associated and have an effect on </w:t>
      </w:r>
      <w:r w:rsidR="007D48D8" w:rsidRPr="00361CA7">
        <w:rPr>
          <w:rFonts w:ascii="Times New Roman" w:hAnsi="Times New Roman" w:cs="Times New Roman"/>
          <w:sz w:val="24"/>
          <w:szCs w:val="30"/>
        </w:rPr>
        <w:t>customer shopping</w:t>
      </w:r>
      <w:r w:rsidRPr="00361CA7">
        <w:rPr>
          <w:rFonts w:ascii="Times New Roman" w:hAnsi="Times New Roman" w:cs="Times New Roman"/>
          <w:sz w:val="24"/>
          <w:szCs w:val="30"/>
        </w:rPr>
        <w:t xml:space="preserve"> for behavior. Therefore, they function beneficial measures of advertising and marketing efficacy. Illustrations of the sequential course of affect from aad to abr, which </w:t>
      </w:r>
      <w:r w:rsidR="007D48D8" w:rsidRPr="00361CA7">
        <w:rPr>
          <w:rFonts w:ascii="Times New Roman" w:hAnsi="Times New Roman" w:cs="Times New Roman"/>
          <w:sz w:val="24"/>
          <w:szCs w:val="30"/>
        </w:rPr>
        <w:t>eventually</w:t>
      </w:r>
      <w:r w:rsidRPr="00361CA7">
        <w:rPr>
          <w:rFonts w:ascii="Times New Roman" w:hAnsi="Times New Roman" w:cs="Times New Roman"/>
          <w:sz w:val="24"/>
          <w:szCs w:val="30"/>
        </w:rPr>
        <w:t xml:space="preserve"> have an effect on pin may be observed in many research </w:t>
      </w:r>
      <w:r w:rsidR="00981517" w:rsidRPr="00361CA7">
        <w:rPr>
          <w:rFonts w:ascii="Times New Roman" w:hAnsi="Times New Roman" w:cs="Times New Roman"/>
          <w:sz w:val="24"/>
          <w:szCs w:val="30"/>
        </w:rPr>
        <w:t xml:space="preserve">(e.g. Lafferty, Goldsmith &amp; Newell, 2002; MacKenzie, Lutz &amp; Belch, 1986; MacKenzie &amp; Lutz, 1989). </w:t>
      </w:r>
      <w:r w:rsidR="007D48D8" w:rsidRPr="00361CA7">
        <w:rPr>
          <w:rFonts w:ascii="Times New Roman" w:hAnsi="Times New Roman" w:cs="Times New Roman"/>
          <w:sz w:val="24"/>
          <w:szCs w:val="30"/>
        </w:rPr>
        <w:t xml:space="preserve"> Shrimp (2008) become a few o</w:t>
      </w:r>
      <w:r w:rsidR="001C0C9E" w:rsidRPr="00361CA7">
        <w:rPr>
          <w:rFonts w:ascii="Times New Roman" w:hAnsi="Times New Roman" w:cs="Times New Roman"/>
          <w:sz w:val="24"/>
          <w:szCs w:val="30"/>
        </w:rPr>
        <w:t>f the first to indicate that “AAD</w:t>
      </w:r>
      <w:r w:rsidR="007D48D8" w:rsidRPr="00361CA7">
        <w:rPr>
          <w:rFonts w:ascii="Times New Roman" w:hAnsi="Times New Roman" w:cs="Times New Roman"/>
          <w:sz w:val="24"/>
          <w:szCs w:val="30"/>
        </w:rPr>
        <w:t xml:space="preserve"> is a mediator of customer brand choice, em</w:t>
      </w:r>
      <w:r w:rsidR="001C0C9E" w:rsidRPr="00361CA7">
        <w:rPr>
          <w:rFonts w:ascii="Times New Roman" w:hAnsi="Times New Roman" w:cs="Times New Roman"/>
          <w:sz w:val="24"/>
          <w:szCs w:val="30"/>
        </w:rPr>
        <w:t>pirically take a look at the AAD-ABR</w:t>
      </w:r>
      <w:r w:rsidR="007D48D8" w:rsidRPr="00361CA7">
        <w:rPr>
          <w:rFonts w:ascii="Times New Roman" w:hAnsi="Times New Roman" w:cs="Times New Roman"/>
          <w:sz w:val="24"/>
          <w:szCs w:val="30"/>
        </w:rPr>
        <w:t xml:space="preserve"> linkage, and discovered that advertising</w:t>
      </w:r>
      <w:r w:rsidR="001C0C9E" w:rsidRPr="00361CA7">
        <w:rPr>
          <w:rFonts w:ascii="Times New Roman" w:hAnsi="Times New Roman" w:cs="Times New Roman"/>
          <w:sz w:val="24"/>
          <w:szCs w:val="30"/>
        </w:rPr>
        <w:t xml:space="preserve"> content extensively affects ABR</w:t>
      </w:r>
      <w:r w:rsidR="007D48D8" w:rsidRPr="00361CA7">
        <w:rPr>
          <w:rFonts w:ascii="Times New Roman" w:hAnsi="Times New Roman" w:cs="Times New Roman"/>
          <w:sz w:val="24"/>
          <w:szCs w:val="30"/>
        </w:rPr>
        <w:t>, pin and the act of purchasing</w:t>
      </w:r>
      <w:r w:rsidR="001C0C9E" w:rsidRPr="00361CA7">
        <w:rPr>
          <w:rFonts w:ascii="Times New Roman" w:hAnsi="Times New Roman" w:cs="Times New Roman"/>
          <w:sz w:val="24"/>
          <w:szCs w:val="30"/>
        </w:rPr>
        <w:t>”</w:t>
      </w:r>
      <w:r w:rsidR="007D48D8" w:rsidRPr="00361CA7">
        <w:rPr>
          <w:rFonts w:ascii="Times New Roman" w:hAnsi="Times New Roman" w:cs="Times New Roman"/>
          <w:sz w:val="24"/>
          <w:szCs w:val="30"/>
        </w:rPr>
        <w:t>. As more companies rent celebrities to represent their logo, it is vital that they apprehend the elements that influence clients’ attitude toward celebrity endorsed classified ads.</w:t>
      </w:r>
    </w:p>
    <w:p w:rsidR="009D0B05" w:rsidRPr="00361CA7" w:rsidRDefault="00657047" w:rsidP="00C21409">
      <w:pPr>
        <w:spacing w:before="240" w:line="360" w:lineRule="auto"/>
        <w:ind w:firstLine="720"/>
        <w:jc w:val="both"/>
        <w:rPr>
          <w:rFonts w:ascii="Times New Roman" w:hAnsi="Times New Roman" w:cs="Times New Roman"/>
          <w:b/>
          <w:sz w:val="28"/>
          <w:szCs w:val="30"/>
        </w:rPr>
      </w:pPr>
      <w:r w:rsidRPr="00361CA7">
        <w:rPr>
          <w:rFonts w:ascii="Times New Roman" w:hAnsi="Times New Roman" w:cs="Times New Roman"/>
          <w:b/>
          <w:sz w:val="28"/>
          <w:szCs w:val="30"/>
        </w:rPr>
        <w:t xml:space="preserve">2.7 </w:t>
      </w:r>
      <w:r w:rsidR="009D0B05" w:rsidRPr="00361CA7">
        <w:rPr>
          <w:rFonts w:ascii="Times New Roman" w:hAnsi="Times New Roman" w:cs="Times New Roman"/>
          <w:b/>
          <w:sz w:val="28"/>
          <w:szCs w:val="30"/>
        </w:rPr>
        <w:t>Dimensions of Celebrity Endorsement</w:t>
      </w:r>
      <w:r w:rsidR="00DE1A79" w:rsidRPr="00361CA7">
        <w:rPr>
          <w:rFonts w:ascii="Times New Roman" w:hAnsi="Times New Roman" w:cs="Times New Roman"/>
          <w:b/>
          <w:bCs/>
          <w:sz w:val="28"/>
        </w:rPr>
        <w:t>:</w:t>
      </w:r>
      <w:r w:rsidR="009D0B05" w:rsidRPr="00361CA7">
        <w:rPr>
          <w:rFonts w:ascii="Times New Roman" w:hAnsi="Times New Roman" w:cs="Times New Roman"/>
          <w:b/>
          <w:sz w:val="28"/>
          <w:szCs w:val="30"/>
        </w:rPr>
        <w:t xml:space="preserve"> </w:t>
      </w:r>
    </w:p>
    <w:p w:rsidR="009D0B05" w:rsidRPr="00361CA7" w:rsidRDefault="00657047" w:rsidP="00A67F6C">
      <w:pPr>
        <w:spacing w:line="360" w:lineRule="auto"/>
        <w:jc w:val="both"/>
        <w:rPr>
          <w:rFonts w:ascii="Times New Roman" w:hAnsi="Times New Roman" w:cs="Times New Roman"/>
          <w:b/>
          <w:sz w:val="24"/>
          <w:szCs w:val="30"/>
        </w:rPr>
      </w:pPr>
      <w:r w:rsidRPr="00361CA7">
        <w:rPr>
          <w:rFonts w:ascii="Times New Roman" w:hAnsi="Times New Roman" w:cs="Times New Roman"/>
          <w:b/>
          <w:sz w:val="24"/>
          <w:szCs w:val="30"/>
        </w:rPr>
        <w:t xml:space="preserve">2.7.1 </w:t>
      </w:r>
      <w:r w:rsidR="009D0B05" w:rsidRPr="00361CA7">
        <w:rPr>
          <w:rFonts w:ascii="Times New Roman" w:hAnsi="Times New Roman" w:cs="Times New Roman"/>
          <w:b/>
          <w:sz w:val="24"/>
          <w:szCs w:val="30"/>
        </w:rPr>
        <w:t>Physical Attractiveness</w:t>
      </w:r>
      <w:r w:rsidR="00DE1A79" w:rsidRPr="00361CA7">
        <w:rPr>
          <w:rFonts w:ascii="Times New Roman" w:hAnsi="Times New Roman" w:cs="Times New Roman"/>
          <w:b/>
          <w:bCs/>
          <w:sz w:val="28"/>
        </w:rPr>
        <w:t>:</w:t>
      </w:r>
      <w:r w:rsidR="009D0B05" w:rsidRPr="00361CA7">
        <w:rPr>
          <w:rFonts w:ascii="Times New Roman" w:hAnsi="Times New Roman" w:cs="Times New Roman"/>
          <w:b/>
          <w:sz w:val="24"/>
          <w:szCs w:val="30"/>
        </w:rPr>
        <w:t xml:space="preserve">  </w:t>
      </w:r>
    </w:p>
    <w:p w:rsidR="00B77EB1" w:rsidRPr="00DE1A79" w:rsidRDefault="009D0B05" w:rsidP="00A67F6C">
      <w:pPr>
        <w:spacing w:line="360" w:lineRule="auto"/>
        <w:jc w:val="both"/>
        <w:rPr>
          <w:rFonts w:ascii="Times New Roman" w:hAnsi="Times New Roman" w:cs="Times New Roman"/>
          <w:sz w:val="24"/>
          <w:szCs w:val="30"/>
        </w:rPr>
      </w:pPr>
      <w:r w:rsidRPr="00361CA7">
        <w:rPr>
          <w:rFonts w:ascii="Times New Roman" w:hAnsi="Times New Roman" w:cs="Times New Roman"/>
          <w:sz w:val="24"/>
          <w:szCs w:val="30"/>
        </w:rPr>
        <w:t xml:space="preserve"> “Physical attractiveness is an informational cue which involves effects that are subtle, pervasive, and inescapable; produces a definite pattern of verifiable differences; and transcends culture in its effects</w:t>
      </w:r>
      <w:r w:rsidR="007D48D8" w:rsidRPr="00361CA7">
        <w:rPr>
          <w:rFonts w:ascii="Times New Roman" w:hAnsi="Times New Roman" w:cs="Times New Roman"/>
          <w:sz w:val="24"/>
          <w:szCs w:val="30"/>
        </w:rPr>
        <w:t>”</w:t>
      </w:r>
      <w:r w:rsidR="00AC1C98" w:rsidRPr="00361CA7">
        <w:rPr>
          <w:rFonts w:ascii="Times New Roman" w:hAnsi="Times New Roman" w:cs="Times New Roman"/>
          <w:sz w:val="24"/>
          <w:szCs w:val="30"/>
        </w:rPr>
        <w:t xml:space="preserve"> According to Patzer (1985)</w:t>
      </w:r>
      <w:r w:rsidR="007D48D8" w:rsidRPr="00361CA7">
        <w:rPr>
          <w:rFonts w:ascii="Times New Roman" w:hAnsi="Times New Roman" w:cs="Times New Roman"/>
          <w:sz w:val="24"/>
          <w:szCs w:val="30"/>
        </w:rPr>
        <w:t>.</w:t>
      </w:r>
      <w:r w:rsidR="00981517" w:rsidRPr="00361CA7">
        <w:rPr>
          <w:rFonts w:ascii="Times New Roman" w:hAnsi="Times New Roman" w:cs="Times New Roman"/>
        </w:rPr>
        <w:t xml:space="preserve"> </w:t>
      </w:r>
      <w:r w:rsidR="00981517" w:rsidRPr="00361CA7">
        <w:rPr>
          <w:rFonts w:ascii="Times New Roman" w:hAnsi="Times New Roman" w:cs="Times New Roman"/>
          <w:sz w:val="24"/>
          <w:szCs w:val="30"/>
        </w:rPr>
        <w:t>“Beauty is a greater recommendation than any letter of introduction"</w:t>
      </w:r>
      <w:r w:rsidR="00AC1C98" w:rsidRPr="00361CA7">
        <w:rPr>
          <w:rFonts w:ascii="Times New Roman" w:hAnsi="Times New Roman" w:cs="Times New Roman"/>
          <w:sz w:val="24"/>
          <w:szCs w:val="30"/>
        </w:rPr>
        <w:t xml:space="preserve"> According to Ohanian (1991).</w:t>
      </w:r>
      <w:r w:rsidR="00981517" w:rsidRPr="00361CA7">
        <w:rPr>
          <w:rFonts w:ascii="Times New Roman" w:hAnsi="Times New Roman" w:cs="Times New Roman"/>
          <w:sz w:val="24"/>
          <w:szCs w:val="30"/>
        </w:rPr>
        <w:t xml:space="preserve"> Celebrity endorser’s Physical attractiveness got </w:t>
      </w:r>
      <w:r w:rsidR="006F4BC8" w:rsidRPr="00361CA7">
        <w:rPr>
          <w:rFonts w:ascii="Times New Roman" w:hAnsi="Times New Roman" w:cs="Times New Roman"/>
          <w:sz w:val="24"/>
          <w:szCs w:val="30"/>
        </w:rPr>
        <w:t>a great social appraisal</w:t>
      </w:r>
      <w:r w:rsidR="00981517" w:rsidRPr="00361CA7">
        <w:rPr>
          <w:rFonts w:ascii="Times New Roman" w:hAnsi="Times New Roman" w:cs="Times New Roman"/>
          <w:sz w:val="24"/>
          <w:szCs w:val="30"/>
        </w:rPr>
        <w:t xml:space="preserve"> and acceptability. It is a source to capture attention of </w:t>
      </w:r>
      <w:r w:rsidR="006F4BC8" w:rsidRPr="00361CA7">
        <w:rPr>
          <w:rFonts w:ascii="Times New Roman" w:hAnsi="Times New Roman" w:cs="Times New Roman"/>
          <w:sz w:val="24"/>
          <w:szCs w:val="30"/>
        </w:rPr>
        <w:t>the audience</w:t>
      </w:r>
      <w:r w:rsidR="00981517" w:rsidRPr="00361CA7">
        <w:rPr>
          <w:rFonts w:ascii="Times New Roman" w:hAnsi="Times New Roman" w:cs="Times New Roman"/>
          <w:sz w:val="24"/>
          <w:szCs w:val="30"/>
        </w:rPr>
        <w:t xml:space="preserve"> both in print and electronic media; </w:t>
      </w:r>
      <w:r w:rsidR="007D48D8" w:rsidRPr="00361CA7">
        <w:rPr>
          <w:rFonts w:ascii="Times New Roman" w:hAnsi="Times New Roman" w:cs="Times New Roman"/>
          <w:sz w:val="24"/>
          <w:szCs w:val="30"/>
        </w:rPr>
        <w:t>“</w:t>
      </w:r>
      <w:r w:rsidR="00981517" w:rsidRPr="00361CA7">
        <w:rPr>
          <w:rFonts w:ascii="Times New Roman" w:hAnsi="Times New Roman" w:cs="Times New Roman"/>
          <w:sz w:val="24"/>
          <w:szCs w:val="30"/>
        </w:rPr>
        <w:t xml:space="preserve">Physical attractiveness has </w:t>
      </w:r>
      <w:r w:rsidR="006F4BC8" w:rsidRPr="00361CA7">
        <w:rPr>
          <w:rFonts w:ascii="Times New Roman" w:hAnsi="Times New Roman" w:cs="Times New Roman"/>
          <w:sz w:val="24"/>
          <w:szCs w:val="30"/>
        </w:rPr>
        <w:t>a positive effect</w:t>
      </w:r>
      <w:r w:rsidR="00981517" w:rsidRPr="00361CA7">
        <w:rPr>
          <w:rFonts w:ascii="Times New Roman" w:hAnsi="Times New Roman" w:cs="Times New Roman"/>
          <w:sz w:val="24"/>
          <w:szCs w:val="30"/>
        </w:rPr>
        <w:t xml:space="preserve"> on </w:t>
      </w:r>
      <w:r w:rsidR="006F4BC8" w:rsidRPr="00361CA7">
        <w:rPr>
          <w:rFonts w:ascii="Times New Roman" w:hAnsi="Times New Roman" w:cs="Times New Roman"/>
          <w:sz w:val="24"/>
          <w:szCs w:val="30"/>
        </w:rPr>
        <w:t>consumer</w:t>
      </w:r>
      <w:r w:rsidR="00981517" w:rsidRPr="00361CA7">
        <w:rPr>
          <w:rFonts w:ascii="Times New Roman" w:hAnsi="Times New Roman" w:cs="Times New Roman"/>
          <w:sz w:val="24"/>
          <w:szCs w:val="30"/>
        </w:rPr>
        <w:t xml:space="preserve"> behavior toward the product and service while making comparison of </w:t>
      </w:r>
      <w:r w:rsidR="006F4BC8" w:rsidRPr="00361CA7">
        <w:rPr>
          <w:rFonts w:ascii="Times New Roman" w:hAnsi="Times New Roman" w:cs="Times New Roman"/>
          <w:sz w:val="24"/>
          <w:szCs w:val="30"/>
        </w:rPr>
        <w:t>the product</w:t>
      </w:r>
      <w:r w:rsidR="00981517" w:rsidRPr="00361CA7">
        <w:rPr>
          <w:rFonts w:ascii="Times New Roman" w:hAnsi="Times New Roman" w:cs="Times New Roman"/>
          <w:sz w:val="24"/>
          <w:szCs w:val="30"/>
        </w:rPr>
        <w:t xml:space="preserve"> with the person who is unattractive</w:t>
      </w:r>
      <w:r w:rsidR="007D48D8" w:rsidRPr="00361CA7">
        <w:rPr>
          <w:rFonts w:ascii="Times New Roman" w:hAnsi="Times New Roman" w:cs="Times New Roman"/>
          <w:sz w:val="24"/>
          <w:szCs w:val="30"/>
        </w:rPr>
        <w:t>”</w:t>
      </w:r>
      <w:r w:rsidR="00981517" w:rsidRPr="00361CA7">
        <w:rPr>
          <w:rFonts w:ascii="Times New Roman" w:hAnsi="Times New Roman" w:cs="Times New Roman"/>
          <w:sz w:val="24"/>
          <w:szCs w:val="30"/>
        </w:rPr>
        <w:t xml:space="preserve"> (Ohanian, 1991). A study finding about Razor </w:t>
      </w:r>
      <w:r w:rsidR="007D48D8" w:rsidRPr="00361CA7">
        <w:rPr>
          <w:rFonts w:ascii="Times New Roman" w:hAnsi="Times New Roman" w:cs="Times New Roman"/>
          <w:sz w:val="24"/>
          <w:szCs w:val="30"/>
        </w:rPr>
        <w:t>reveals,</w:t>
      </w:r>
      <w:r w:rsidR="00981517" w:rsidRPr="00361CA7">
        <w:rPr>
          <w:rFonts w:ascii="Times New Roman" w:hAnsi="Times New Roman" w:cs="Times New Roman"/>
          <w:sz w:val="24"/>
          <w:szCs w:val="30"/>
        </w:rPr>
        <w:t xml:space="preserve"> </w:t>
      </w:r>
      <w:r w:rsidR="007D48D8" w:rsidRPr="00361CA7">
        <w:rPr>
          <w:rFonts w:ascii="Times New Roman" w:hAnsi="Times New Roman" w:cs="Times New Roman"/>
          <w:sz w:val="24"/>
          <w:szCs w:val="30"/>
        </w:rPr>
        <w:t>“The</w:t>
      </w:r>
      <w:r w:rsidR="006F4BC8" w:rsidRPr="00361CA7">
        <w:rPr>
          <w:rFonts w:ascii="Times New Roman" w:hAnsi="Times New Roman" w:cs="Times New Roman"/>
          <w:sz w:val="24"/>
          <w:szCs w:val="30"/>
        </w:rPr>
        <w:t xml:space="preserve"> attractiveness</w:t>
      </w:r>
      <w:r w:rsidR="00981517" w:rsidRPr="00361CA7">
        <w:rPr>
          <w:rFonts w:ascii="Times New Roman" w:hAnsi="Times New Roman" w:cs="Times New Roman"/>
          <w:sz w:val="24"/>
          <w:szCs w:val="30"/>
        </w:rPr>
        <w:t xml:space="preserve"> of celebrity produces significant </w:t>
      </w:r>
      <w:r w:rsidR="00B77EB1" w:rsidRPr="00361CA7">
        <w:rPr>
          <w:rFonts w:ascii="Times New Roman" w:hAnsi="Times New Roman" w:cs="Times New Roman"/>
          <w:sz w:val="24"/>
          <w:szCs w:val="30"/>
        </w:rPr>
        <w:t>results,</w:t>
      </w:r>
      <w:r w:rsidR="00981517" w:rsidRPr="00361CA7">
        <w:rPr>
          <w:rFonts w:ascii="Times New Roman" w:hAnsi="Times New Roman" w:cs="Times New Roman"/>
          <w:sz w:val="24"/>
          <w:szCs w:val="30"/>
        </w:rPr>
        <w:t xml:space="preserve"> as people are themselves conscious about their own attractive looks</w:t>
      </w:r>
      <w:r w:rsidR="007D48D8" w:rsidRPr="00361CA7">
        <w:rPr>
          <w:rFonts w:ascii="Times New Roman" w:hAnsi="Times New Roman" w:cs="Times New Roman"/>
          <w:sz w:val="24"/>
          <w:szCs w:val="30"/>
        </w:rPr>
        <w:t>”</w:t>
      </w:r>
      <w:r w:rsidR="00981517" w:rsidRPr="00361CA7">
        <w:rPr>
          <w:rFonts w:ascii="Times New Roman" w:hAnsi="Times New Roman" w:cs="Times New Roman"/>
          <w:sz w:val="24"/>
          <w:szCs w:val="30"/>
        </w:rPr>
        <w:t xml:space="preserve"> (Kahle and Homer, 1985). </w:t>
      </w:r>
      <w:r w:rsidR="00A7167F" w:rsidRPr="00361CA7">
        <w:rPr>
          <w:rFonts w:ascii="Times New Roman" w:hAnsi="Times New Roman" w:cs="Times New Roman"/>
          <w:sz w:val="24"/>
          <w:szCs w:val="30"/>
        </w:rPr>
        <w:t xml:space="preserve">Further, those entire products, that are, related </w:t>
      </w:r>
      <w:r w:rsidR="009724C8" w:rsidRPr="00361CA7">
        <w:rPr>
          <w:rFonts w:ascii="Times New Roman" w:hAnsi="Times New Roman" w:cs="Times New Roman"/>
          <w:sz w:val="24"/>
          <w:szCs w:val="30"/>
        </w:rPr>
        <w:t>to</w:t>
      </w:r>
      <w:r w:rsidR="00A7167F" w:rsidRPr="00361CA7">
        <w:rPr>
          <w:rFonts w:ascii="Times New Roman" w:hAnsi="Times New Roman" w:cs="Times New Roman"/>
          <w:sz w:val="24"/>
          <w:szCs w:val="30"/>
        </w:rPr>
        <w:t xml:space="preserve"> a person’s physical beauty or facial appears e.g. </w:t>
      </w:r>
      <w:r w:rsidR="009724C8" w:rsidRPr="00361CA7">
        <w:rPr>
          <w:rFonts w:ascii="Times New Roman" w:hAnsi="Times New Roman" w:cs="Times New Roman"/>
          <w:sz w:val="24"/>
          <w:szCs w:val="30"/>
        </w:rPr>
        <w:t>Facial</w:t>
      </w:r>
      <w:r w:rsidR="00A7167F" w:rsidRPr="00361CA7">
        <w:rPr>
          <w:rFonts w:ascii="Times New Roman" w:hAnsi="Times New Roman" w:cs="Times New Roman"/>
          <w:sz w:val="24"/>
          <w:szCs w:val="30"/>
        </w:rPr>
        <w:t xml:space="preserve"> lotions, splendor soaps, dresses, hair </w:t>
      </w:r>
      <w:r w:rsidR="009724C8" w:rsidRPr="00361CA7">
        <w:rPr>
          <w:rFonts w:ascii="Times New Roman" w:hAnsi="Times New Roman" w:cs="Times New Roman"/>
          <w:sz w:val="24"/>
          <w:szCs w:val="30"/>
        </w:rPr>
        <w:t>hues, and</w:t>
      </w:r>
      <w:r w:rsidR="00A7167F" w:rsidRPr="00361CA7">
        <w:rPr>
          <w:rFonts w:ascii="Times New Roman" w:hAnsi="Times New Roman" w:cs="Times New Roman"/>
          <w:sz w:val="24"/>
          <w:szCs w:val="30"/>
        </w:rPr>
        <w:t xml:space="preserve"> many others. Are tons motivated through bodily beauty of celeb. </w:t>
      </w:r>
      <w:r w:rsidR="007D48D8" w:rsidRPr="00361CA7">
        <w:rPr>
          <w:rFonts w:ascii="Times New Roman" w:hAnsi="Times New Roman" w:cs="Times New Roman"/>
          <w:sz w:val="24"/>
          <w:szCs w:val="30"/>
        </w:rPr>
        <w:t>“</w:t>
      </w:r>
      <w:r w:rsidR="00981517" w:rsidRPr="00361CA7">
        <w:rPr>
          <w:rFonts w:ascii="Times New Roman" w:hAnsi="Times New Roman" w:cs="Times New Roman"/>
          <w:sz w:val="24"/>
          <w:szCs w:val="30"/>
        </w:rPr>
        <w:t xml:space="preserve">Physically attractive celebrities are also useful for the principle of match up theory at the time of selecting celebrity </w:t>
      </w:r>
      <w:r w:rsidR="00981517" w:rsidRPr="00361CA7">
        <w:rPr>
          <w:rFonts w:ascii="Times New Roman" w:hAnsi="Times New Roman" w:cs="Times New Roman"/>
          <w:sz w:val="24"/>
          <w:szCs w:val="30"/>
        </w:rPr>
        <w:lastRenderedPageBreak/>
        <w:t>where attractiveness is more influential</w:t>
      </w:r>
      <w:r w:rsidR="007D48D8" w:rsidRPr="00361CA7">
        <w:rPr>
          <w:rFonts w:ascii="Times New Roman" w:hAnsi="Times New Roman" w:cs="Times New Roman"/>
          <w:sz w:val="24"/>
          <w:szCs w:val="30"/>
        </w:rPr>
        <w:t>”</w:t>
      </w:r>
      <w:r w:rsidR="00981517" w:rsidRPr="00361CA7">
        <w:rPr>
          <w:rFonts w:ascii="Times New Roman" w:hAnsi="Times New Roman" w:cs="Times New Roman"/>
          <w:sz w:val="24"/>
          <w:szCs w:val="30"/>
        </w:rPr>
        <w:t xml:space="preserve"> (Kamins, 1990). </w:t>
      </w:r>
      <w:r w:rsidR="007D48D8" w:rsidRPr="00361CA7">
        <w:rPr>
          <w:rFonts w:ascii="Times New Roman" w:hAnsi="Times New Roman" w:cs="Times New Roman"/>
          <w:sz w:val="24"/>
          <w:szCs w:val="30"/>
        </w:rPr>
        <w:t>“</w:t>
      </w:r>
      <w:r w:rsidR="00981517" w:rsidRPr="00361CA7">
        <w:rPr>
          <w:rFonts w:ascii="Times New Roman" w:hAnsi="Times New Roman" w:cs="Times New Roman"/>
          <w:sz w:val="24"/>
          <w:szCs w:val="30"/>
        </w:rPr>
        <w:t xml:space="preserve">Physical attractiveness is a tool to change </w:t>
      </w:r>
      <w:r w:rsidR="006F4BC8" w:rsidRPr="00361CA7">
        <w:rPr>
          <w:rFonts w:ascii="Times New Roman" w:hAnsi="Times New Roman" w:cs="Times New Roman"/>
          <w:sz w:val="24"/>
          <w:szCs w:val="30"/>
        </w:rPr>
        <w:t>the attitude</w:t>
      </w:r>
      <w:r w:rsidR="007D48D8" w:rsidRPr="00361CA7">
        <w:rPr>
          <w:rFonts w:ascii="Times New Roman" w:hAnsi="Times New Roman" w:cs="Times New Roman"/>
          <w:sz w:val="24"/>
          <w:szCs w:val="30"/>
        </w:rPr>
        <w:t>”</w:t>
      </w:r>
      <w:r w:rsidR="00DE1A79" w:rsidRPr="00361CA7">
        <w:rPr>
          <w:rFonts w:ascii="Times New Roman" w:hAnsi="Times New Roman" w:cs="Times New Roman"/>
          <w:sz w:val="24"/>
          <w:szCs w:val="30"/>
        </w:rPr>
        <w:t xml:space="preserve"> (Menon et al., 2001).  </w:t>
      </w:r>
    </w:p>
    <w:p w:rsidR="00981517" w:rsidRPr="00361CA7" w:rsidRDefault="00657047" w:rsidP="00A67F6C">
      <w:pPr>
        <w:spacing w:line="360" w:lineRule="auto"/>
        <w:jc w:val="both"/>
        <w:rPr>
          <w:rFonts w:ascii="Times New Roman" w:hAnsi="Times New Roman" w:cs="Times New Roman"/>
          <w:b/>
          <w:sz w:val="24"/>
          <w:szCs w:val="30"/>
        </w:rPr>
      </w:pPr>
      <w:r w:rsidRPr="00361CA7">
        <w:rPr>
          <w:rFonts w:ascii="Times New Roman" w:hAnsi="Times New Roman" w:cs="Times New Roman"/>
          <w:b/>
          <w:sz w:val="24"/>
          <w:szCs w:val="30"/>
        </w:rPr>
        <w:t>2.7.2</w:t>
      </w:r>
      <w:r w:rsidR="00484506" w:rsidRPr="00361CA7">
        <w:rPr>
          <w:rFonts w:ascii="Times New Roman" w:hAnsi="Times New Roman" w:cs="Times New Roman"/>
          <w:b/>
          <w:sz w:val="24"/>
          <w:szCs w:val="30"/>
        </w:rPr>
        <w:t xml:space="preserve"> </w:t>
      </w:r>
      <w:r w:rsidR="00981517" w:rsidRPr="00361CA7">
        <w:rPr>
          <w:rFonts w:ascii="Times New Roman" w:hAnsi="Times New Roman" w:cs="Times New Roman"/>
          <w:b/>
          <w:sz w:val="24"/>
          <w:szCs w:val="30"/>
        </w:rPr>
        <w:t>Credibility/Trustworthiness</w:t>
      </w:r>
      <w:r w:rsidR="00DE1A79" w:rsidRPr="00361CA7">
        <w:rPr>
          <w:rFonts w:ascii="Times New Roman" w:hAnsi="Times New Roman" w:cs="Times New Roman"/>
          <w:b/>
          <w:bCs/>
          <w:sz w:val="28"/>
        </w:rPr>
        <w:t>:</w:t>
      </w:r>
      <w:r w:rsidR="00981517" w:rsidRPr="00361CA7">
        <w:rPr>
          <w:rFonts w:ascii="Times New Roman" w:hAnsi="Times New Roman" w:cs="Times New Roman"/>
          <w:b/>
          <w:sz w:val="24"/>
          <w:szCs w:val="30"/>
        </w:rPr>
        <w:t xml:space="preserve">  </w:t>
      </w:r>
    </w:p>
    <w:p w:rsidR="00981517" w:rsidRPr="008921DB" w:rsidRDefault="00981517" w:rsidP="00A67F6C">
      <w:pPr>
        <w:spacing w:line="360" w:lineRule="auto"/>
        <w:jc w:val="both"/>
        <w:rPr>
          <w:rFonts w:ascii="Times New Roman" w:hAnsi="Times New Roman" w:cs="Times New Roman"/>
          <w:sz w:val="24"/>
          <w:szCs w:val="30"/>
        </w:rPr>
      </w:pPr>
      <w:r w:rsidRPr="00361CA7">
        <w:rPr>
          <w:rFonts w:ascii="Times New Roman" w:hAnsi="Times New Roman" w:cs="Times New Roman"/>
          <w:sz w:val="24"/>
          <w:szCs w:val="30"/>
        </w:rPr>
        <w:t xml:space="preserve">Trustworthiness refers to the “honesty, integrity and believability of an endorser” (Erdogan, 2001). </w:t>
      </w:r>
      <w:r w:rsidR="006F4BC8" w:rsidRPr="00361CA7">
        <w:rPr>
          <w:rFonts w:ascii="Times New Roman" w:hAnsi="Times New Roman" w:cs="Times New Roman"/>
          <w:sz w:val="24"/>
          <w:szCs w:val="30"/>
        </w:rPr>
        <w:t>The consumer</w:t>
      </w:r>
      <w:r w:rsidRPr="00361CA7">
        <w:rPr>
          <w:rFonts w:ascii="Times New Roman" w:hAnsi="Times New Roman" w:cs="Times New Roman"/>
          <w:sz w:val="24"/>
          <w:szCs w:val="30"/>
        </w:rPr>
        <w:t xml:space="preserve"> has generally a consideration that </w:t>
      </w:r>
      <w:r w:rsidR="007D48D8" w:rsidRPr="00361CA7">
        <w:rPr>
          <w:rFonts w:ascii="Times New Roman" w:hAnsi="Times New Roman" w:cs="Times New Roman"/>
          <w:sz w:val="24"/>
          <w:szCs w:val="30"/>
        </w:rPr>
        <w:t>“</w:t>
      </w:r>
      <w:r w:rsidRPr="00361CA7">
        <w:rPr>
          <w:rFonts w:ascii="Times New Roman" w:hAnsi="Times New Roman" w:cs="Times New Roman"/>
          <w:sz w:val="24"/>
          <w:szCs w:val="30"/>
        </w:rPr>
        <w:t>celebrities are trustworthy source of communicating information</w:t>
      </w:r>
      <w:r w:rsidR="007D48D8" w:rsidRPr="00361CA7">
        <w:rPr>
          <w:rFonts w:ascii="Times New Roman" w:hAnsi="Times New Roman" w:cs="Times New Roman"/>
          <w:sz w:val="24"/>
          <w:szCs w:val="30"/>
        </w:rPr>
        <w:t>”</w:t>
      </w:r>
      <w:r w:rsidRPr="00361CA7">
        <w:rPr>
          <w:rFonts w:ascii="Times New Roman" w:hAnsi="Times New Roman" w:cs="Times New Roman"/>
          <w:sz w:val="24"/>
          <w:szCs w:val="30"/>
        </w:rPr>
        <w:t xml:space="preserve"> (Goldsmith et al., 2000). </w:t>
      </w:r>
      <w:r w:rsidR="007D48D8" w:rsidRPr="00361CA7">
        <w:rPr>
          <w:rFonts w:ascii="Times New Roman" w:hAnsi="Times New Roman" w:cs="Times New Roman"/>
          <w:sz w:val="24"/>
          <w:szCs w:val="30"/>
        </w:rPr>
        <w:t xml:space="preserve">It is far standard principle a person you agree with upon is a supply to easily persuade you to believe in unseen matters, that individual is greater believable than any other in the network. </w:t>
      </w:r>
      <w:r w:rsidR="007D48D8" w:rsidRPr="009E2971">
        <w:rPr>
          <w:rFonts w:ascii="Times New Roman" w:hAnsi="Times New Roman" w:cs="Times New Roman"/>
          <w:sz w:val="24"/>
          <w:szCs w:val="30"/>
        </w:rPr>
        <w:t>Further, if such individual is likewise a professional in the area for which he or she is advocating is extra persuasive. It</w:t>
      </w:r>
      <w:r w:rsidRPr="009E2971">
        <w:rPr>
          <w:rFonts w:ascii="Times New Roman" w:hAnsi="Times New Roman" w:cs="Times New Roman"/>
          <w:sz w:val="24"/>
          <w:szCs w:val="30"/>
        </w:rPr>
        <w:t xml:space="preserve"> is supported to “the extent to which the recipient sees the source as having relevant knowledge, skills, or experience and the source to give unbiased, objective informa</w:t>
      </w:r>
      <w:r w:rsidR="009E2971">
        <w:rPr>
          <w:rFonts w:ascii="Times New Roman" w:hAnsi="Times New Roman" w:cs="Times New Roman"/>
          <w:sz w:val="24"/>
          <w:szCs w:val="30"/>
        </w:rPr>
        <w:t>tion” (Belch and Belch, 1994).</w:t>
      </w:r>
      <w:r w:rsidRPr="009E2971">
        <w:rPr>
          <w:rFonts w:ascii="Times New Roman" w:hAnsi="Times New Roman" w:cs="Times New Roman"/>
          <w:sz w:val="24"/>
          <w:szCs w:val="30"/>
        </w:rPr>
        <w:t xml:space="preserve"> </w:t>
      </w:r>
    </w:p>
    <w:p w:rsidR="00981517" w:rsidRPr="009E2971" w:rsidRDefault="00657047" w:rsidP="00A67F6C">
      <w:pPr>
        <w:spacing w:line="360" w:lineRule="auto"/>
        <w:jc w:val="both"/>
        <w:rPr>
          <w:rFonts w:ascii="Times New Roman" w:hAnsi="Times New Roman" w:cs="Times New Roman"/>
          <w:b/>
          <w:sz w:val="24"/>
          <w:szCs w:val="30"/>
        </w:rPr>
      </w:pPr>
      <w:r w:rsidRPr="009E2971">
        <w:rPr>
          <w:rFonts w:ascii="Times New Roman" w:hAnsi="Times New Roman" w:cs="Times New Roman"/>
          <w:b/>
          <w:sz w:val="24"/>
          <w:szCs w:val="30"/>
        </w:rPr>
        <w:t xml:space="preserve">2.7.3 </w:t>
      </w:r>
      <w:r w:rsidR="00981517" w:rsidRPr="009E2971">
        <w:rPr>
          <w:rFonts w:ascii="Times New Roman" w:hAnsi="Times New Roman" w:cs="Times New Roman"/>
          <w:b/>
          <w:sz w:val="24"/>
          <w:szCs w:val="30"/>
        </w:rPr>
        <w:t>Celebrity Expertise</w:t>
      </w:r>
      <w:r w:rsidR="00DE1A79" w:rsidRPr="009E2971">
        <w:rPr>
          <w:rFonts w:ascii="Times New Roman" w:hAnsi="Times New Roman" w:cs="Times New Roman"/>
          <w:b/>
          <w:bCs/>
          <w:sz w:val="28"/>
        </w:rPr>
        <w:t>:</w:t>
      </w:r>
      <w:r w:rsidR="00981517" w:rsidRPr="009E2971">
        <w:rPr>
          <w:rFonts w:ascii="Times New Roman" w:hAnsi="Times New Roman" w:cs="Times New Roman"/>
          <w:b/>
          <w:sz w:val="24"/>
          <w:szCs w:val="30"/>
        </w:rPr>
        <w:t xml:space="preserve">  </w:t>
      </w:r>
    </w:p>
    <w:p w:rsidR="009A28F2" w:rsidRPr="008921DB" w:rsidRDefault="00981517" w:rsidP="00A67F6C">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 xml:space="preserve">Term expertise is defined as “the extent to which a communicator is perceived to be a source of valid assertions” (Hovland et al., 1953). Belch and Belch (1994) said that </w:t>
      </w:r>
      <w:r w:rsidR="007D48D8" w:rsidRPr="009E2971">
        <w:rPr>
          <w:rFonts w:ascii="Times New Roman" w:hAnsi="Times New Roman" w:cs="Times New Roman"/>
          <w:sz w:val="24"/>
          <w:szCs w:val="30"/>
        </w:rPr>
        <w:t>“</w:t>
      </w:r>
      <w:r w:rsidRPr="009E2971">
        <w:rPr>
          <w:rFonts w:ascii="Times New Roman" w:hAnsi="Times New Roman" w:cs="Times New Roman"/>
          <w:sz w:val="24"/>
          <w:szCs w:val="30"/>
        </w:rPr>
        <w:t xml:space="preserve">information receivers have </w:t>
      </w:r>
      <w:r w:rsidR="009E2971">
        <w:rPr>
          <w:rFonts w:ascii="Times New Roman" w:hAnsi="Times New Roman" w:cs="Times New Roman"/>
          <w:sz w:val="24"/>
          <w:szCs w:val="30"/>
        </w:rPr>
        <w:t xml:space="preserve">a </w:t>
      </w:r>
      <w:r w:rsidRPr="009E2971">
        <w:rPr>
          <w:rFonts w:ascii="Times New Roman" w:hAnsi="Times New Roman" w:cs="Times New Roman"/>
          <w:sz w:val="24"/>
          <w:szCs w:val="30"/>
        </w:rPr>
        <w:t>strong belief upon the person who is practical having related knowledge, expertise in advocating area</w:t>
      </w:r>
      <w:r w:rsidR="007D48D8" w:rsidRPr="009E2971">
        <w:rPr>
          <w:rFonts w:ascii="Times New Roman" w:hAnsi="Times New Roman" w:cs="Times New Roman"/>
          <w:sz w:val="24"/>
          <w:szCs w:val="30"/>
        </w:rPr>
        <w:t>”</w:t>
      </w:r>
      <w:r w:rsidRPr="009E2971">
        <w:rPr>
          <w:rFonts w:ascii="Times New Roman" w:hAnsi="Times New Roman" w:cs="Times New Roman"/>
          <w:sz w:val="24"/>
          <w:szCs w:val="30"/>
        </w:rPr>
        <w:t xml:space="preserve">. </w:t>
      </w:r>
      <w:r w:rsidR="007D48D8" w:rsidRPr="009E2971">
        <w:rPr>
          <w:rFonts w:ascii="Times New Roman" w:hAnsi="Times New Roman" w:cs="Times New Roman"/>
          <w:sz w:val="24"/>
          <w:szCs w:val="30"/>
        </w:rPr>
        <w:t>“</w:t>
      </w:r>
      <w:r w:rsidRPr="009E2971">
        <w:rPr>
          <w:rFonts w:ascii="Times New Roman" w:hAnsi="Times New Roman" w:cs="Times New Roman"/>
          <w:sz w:val="24"/>
          <w:szCs w:val="30"/>
        </w:rPr>
        <w:t xml:space="preserve">Endorser with high knowledge and skills has strong power of recommendation as </w:t>
      </w:r>
      <w:r w:rsidR="006F4BC8" w:rsidRPr="009E2971">
        <w:rPr>
          <w:rFonts w:ascii="Times New Roman" w:hAnsi="Times New Roman" w:cs="Times New Roman"/>
          <w:sz w:val="24"/>
          <w:szCs w:val="30"/>
        </w:rPr>
        <w:t>compared</w:t>
      </w:r>
      <w:r w:rsidRPr="009E2971">
        <w:rPr>
          <w:rFonts w:ascii="Times New Roman" w:hAnsi="Times New Roman" w:cs="Times New Roman"/>
          <w:sz w:val="24"/>
          <w:szCs w:val="30"/>
        </w:rPr>
        <w:t xml:space="preserve"> to the endorsers with low expertise</w:t>
      </w:r>
      <w:r w:rsidR="007D48D8" w:rsidRPr="009E2971">
        <w:rPr>
          <w:rFonts w:ascii="Times New Roman" w:hAnsi="Times New Roman" w:cs="Times New Roman"/>
          <w:sz w:val="24"/>
          <w:szCs w:val="30"/>
        </w:rPr>
        <w:t>”</w:t>
      </w:r>
      <w:r w:rsidRPr="009E2971">
        <w:rPr>
          <w:rFonts w:ascii="Times New Roman" w:hAnsi="Times New Roman" w:cs="Times New Roman"/>
          <w:sz w:val="24"/>
          <w:szCs w:val="30"/>
        </w:rPr>
        <w:t xml:space="preserve"> (Ohanian, 1990)</w:t>
      </w:r>
      <w:r w:rsidR="006F4BC8" w:rsidRPr="009E2971">
        <w:rPr>
          <w:rFonts w:ascii="Times New Roman" w:hAnsi="Times New Roman" w:cs="Times New Roman"/>
          <w:sz w:val="24"/>
          <w:szCs w:val="30"/>
        </w:rPr>
        <w:t xml:space="preserve">. </w:t>
      </w:r>
      <w:r w:rsidR="007D48D8" w:rsidRPr="009E2971">
        <w:rPr>
          <w:rFonts w:ascii="Times New Roman" w:hAnsi="Times New Roman" w:cs="Times New Roman"/>
          <w:sz w:val="24"/>
          <w:szCs w:val="30"/>
        </w:rPr>
        <w:t>“</w:t>
      </w:r>
      <w:r w:rsidRPr="009E2971">
        <w:rPr>
          <w:rFonts w:ascii="Times New Roman" w:hAnsi="Times New Roman" w:cs="Times New Roman"/>
          <w:sz w:val="24"/>
          <w:szCs w:val="30"/>
        </w:rPr>
        <w:t>Celebrity expertise is one of the reasons in order to find out its influence on recipients of information</w:t>
      </w:r>
      <w:r w:rsidR="007D48D8" w:rsidRPr="009E2971">
        <w:rPr>
          <w:rFonts w:ascii="Times New Roman" w:hAnsi="Times New Roman" w:cs="Times New Roman"/>
          <w:sz w:val="24"/>
          <w:szCs w:val="30"/>
        </w:rPr>
        <w:t>”</w:t>
      </w:r>
      <w:r w:rsidRPr="009E2971">
        <w:rPr>
          <w:rFonts w:ascii="Times New Roman" w:hAnsi="Times New Roman" w:cs="Times New Roman"/>
          <w:sz w:val="24"/>
          <w:szCs w:val="30"/>
        </w:rPr>
        <w:t xml:space="preserve"> (Amos, Holmes and Strutton, 2008). </w:t>
      </w:r>
      <w:r w:rsidR="004C0A47" w:rsidRPr="009E2971">
        <w:rPr>
          <w:rFonts w:ascii="Times New Roman" w:hAnsi="Times New Roman" w:cs="Times New Roman"/>
          <w:sz w:val="24"/>
          <w:szCs w:val="30"/>
        </w:rPr>
        <w:t>If the celeb advocating the product has robust information and experience, then he/she will be able to ultimately have a distinctive power to pursue due to robust believability.</w:t>
      </w:r>
    </w:p>
    <w:p w:rsidR="00512D53" w:rsidRPr="009E2971" w:rsidRDefault="00AB1914" w:rsidP="00512D53">
      <w:pPr>
        <w:pStyle w:val="ListParagraph"/>
        <w:numPr>
          <w:ilvl w:val="2"/>
          <w:numId w:val="20"/>
        </w:numPr>
        <w:spacing w:line="360" w:lineRule="auto"/>
        <w:jc w:val="both"/>
        <w:rPr>
          <w:rFonts w:ascii="Times New Roman" w:hAnsi="Times New Roman" w:cs="Times New Roman"/>
          <w:b/>
          <w:sz w:val="24"/>
          <w:szCs w:val="30"/>
        </w:rPr>
      </w:pPr>
      <w:r w:rsidRPr="009E2971">
        <w:rPr>
          <w:rFonts w:ascii="Times New Roman" w:hAnsi="Times New Roman" w:cs="Times New Roman"/>
          <w:b/>
          <w:sz w:val="24"/>
          <w:szCs w:val="30"/>
        </w:rPr>
        <w:t>F</w:t>
      </w:r>
      <w:r w:rsidR="006F4BC8" w:rsidRPr="009E2971">
        <w:rPr>
          <w:rFonts w:ascii="Times New Roman" w:hAnsi="Times New Roman" w:cs="Times New Roman"/>
          <w:b/>
          <w:sz w:val="24"/>
          <w:szCs w:val="30"/>
        </w:rPr>
        <w:t>ramework</w:t>
      </w:r>
      <w:r w:rsidRPr="009E2971">
        <w:rPr>
          <w:rFonts w:ascii="Times New Roman" w:hAnsi="Times New Roman" w:cs="Times New Roman"/>
          <w:b/>
          <w:sz w:val="24"/>
          <w:szCs w:val="30"/>
        </w:rPr>
        <w:t xml:space="preserve"> of the Study</w:t>
      </w:r>
      <w:r w:rsidR="00512D53" w:rsidRPr="009E2971">
        <w:rPr>
          <w:rFonts w:ascii="Times New Roman" w:hAnsi="Times New Roman" w:cs="Times New Roman"/>
          <w:b/>
          <w:sz w:val="24"/>
          <w:szCs w:val="30"/>
        </w:rPr>
        <w:t>:</w:t>
      </w:r>
    </w:p>
    <w:p w:rsidR="00512D53" w:rsidRPr="009E2971" w:rsidRDefault="00512D53" w:rsidP="00512D53">
      <w:pPr>
        <w:spacing w:line="360" w:lineRule="auto"/>
        <w:jc w:val="both"/>
        <w:rPr>
          <w:rFonts w:ascii="Times New Roman" w:hAnsi="Times New Roman" w:cs="Times New Roman"/>
          <w:b/>
          <w:sz w:val="24"/>
          <w:szCs w:val="30"/>
        </w:rPr>
      </w:pPr>
      <w:r w:rsidRPr="009E2971">
        <w:rPr>
          <w:rFonts w:ascii="Times New Roman" w:hAnsi="Times New Roman" w:cs="Times New Roman"/>
          <w:sz w:val="24"/>
          <w:szCs w:val="30"/>
        </w:rPr>
        <w:t>We studied the affiliation of celeb’s physical appearance, trustworthiness, and expertise headed for buy intention in our project. We measured the physical look of celebrity, trustworthiness and celebrity as unbiased variables and purchase intentions as dependent variables.</w:t>
      </w:r>
    </w:p>
    <w:tbl>
      <w:tblPr>
        <w:tblStyle w:val="TableGrid"/>
        <w:tblW w:w="6497" w:type="dxa"/>
        <w:jc w:val="center"/>
        <w:tblLook w:val="04A0" w:firstRow="1" w:lastRow="0" w:firstColumn="1" w:lastColumn="0" w:noHBand="0" w:noVBand="1"/>
      </w:tblPr>
      <w:tblGrid>
        <w:gridCol w:w="6497"/>
      </w:tblGrid>
      <w:tr w:rsidR="00A67F6C" w:rsidRPr="009E2971" w:rsidTr="009A28F2">
        <w:trPr>
          <w:trHeight w:val="4760"/>
          <w:jc w:val="center"/>
        </w:trPr>
        <w:tc>
          <w:tcPr>
            <w:tcW w:w="6497" w:type="dxa"/>
          </w:tcPr>
          <w:p w:rsidR="00A67F6C" w:rsidRPr="009E2971" w:rsidRDefault="009A28F2" w:rsidP="00A67F6C">
            <w:pPr>
              <w:spacing w:line="360" w:lineRule="auto"/>
              <w:jc w:val="both"/>
              <w:rPr>
                <w:rFonts w:ascii="Times New Roman" w:hAnsi="Times New Roman" w:cs="Times New Roman"/>
                <w:sz w:val="24"/>
                <w:szCs w:val="30"/>
              </w:rPr>
            </w:pPr>
            <w:r w:rsidRPr="009E2971">
              <w:rPr>
                <w:rFonts w:ascii="Times New Roman" w:hAnsi="Times New Roman" w:cs="Times New Roman"/>
                <w:noProof/>
                <w:sz w:val="24"/>
                <w:szCs w:val="30"/>
                <w:lang w:bidi="ar-SA"/>
              </w:rPr>
              <w:lastRenderedPageBreak/>
              <mc:AlternateContent>
                <mc:Choice Requires="wps">
                  <w:drawing>
                    <wp:anchor distT="0" distB="0" distL="114300" distR="114300" simplePos="0" relativeHeight="251678720" behindDoc="0" locked="0" layoutInCell="1" allowOverlap="1">
                      <wp:simplePos x="0" y="0"/>
                      <wp:positionH relativeFrom="column">
                        <wp:posOffset>2069490</wp:posOffset>
                      </wp:positionH>
                      <wp:positionV relativeFrom="paragraph">
                        <wp:posOffset>785038</wp:posOffset>
                      </wp:positionV>
                      <wp:extent cx="780796" cy="526542"/>
                      <wp:effectExtent l="0" t="0" r="76835" b="64135"/>
                      <wp:wrapNone/>
                      <wp:docPr id="27" name="Straight Arrow Connector 27"/>
                      <wp:cNvGraphicFramePr/>
                      <a:graphic xmlns:a="http://schemas.openxmlformats.org/drawingml/2006/main">
                        <a:graphicData uri="http://schemas.microsoft.com/office/word/2010/wordprocessingShape">
                          <wps:wsp>
                            <wps:cNvCnPr/>
                            <wps:spPr>
                              <a:xfrm>
                                <a:off x="0" y="0"/>
                                <a:ext cx="780796" cy="526542"/>
                              </a:xfrm>
                              <a:prstGeom prst="straightConnector1">
                                <a:avLst/>
                              </a:prstGeom>
                              <a:ln>
                                <a:tailEnd type="triangle"/>
                              </a:ln>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7997FFE2" id="_x0000_t32" coordsize="21600,21600" o:spt="32" o:oned="t" path="m,l21600,21600e" filled="f">
                      <v:path arrowok="t" fillok="f" o:connecttype="none"/>
                      <o:lock v:ext="edit" shapetype="t"/>
                    </v:shapetype>
                    <v:shape id="Straight Arrow Connector 27" o:spid="_x0000_s1026" type="#_x0000_t32" style="position:absolute;margin-left:162.95pt;margin-top:61.8pt;width:61.5pt;height:41.4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" strokecolor="#ed7d31 [3205]" strokeweight="1.5pt">
                      <v:stroke endarrow="block" joinstyle="miter"/>
                    </v:shape>
                  </w:pict>
                </mc:Fallback>
              </mc:AlternateContent>
            </w:r>
            <w:r w:rsidRPr="009E2971">
              <w:rPr>
                <w:rFonts w:ascii="Times New Roman" w:hAnsi="Times New Roman" w:cs="Times New Roman"/>
                <w:noProof/>
                <w:sz w:val="24"/>
                <w:szCs w:val="30"/>
                <w:lang w:bidi="ar-SA"/>
              </w:rPr>
              <mc:AlternateContent>
                <mc:Choice Requires="wps">
                  <w:drawing>
                    <wp:anchor distT="0" distB="0" distL="114300" distR="114300" simplePos="0" relativeHeight="251675648" behindDoc="0" locked="0" layoutInCell="1" allowOverlap="1" wp14:anchorId="6F697F07" wp14:editId="3D3B2375">
                      <wp:simplePos x="0" y="0"/>
                      <wp:positionH relativeFrom="column">
                        <wp:posOffset>21234</wp:posOffset>
                      </wp:positionH>
                      <wp:positionV relativeFrom="paragraph">
                        <wp:posOffset>1209319</wp:posOffset>
                      </wp:positionV>
                      <wp:extent cx="1353312" cy="833755"/>
                      <wp:effectExtent l="0" t="0" r="18415" b="23495"/>
                      <wp:wrapNone/>
                      <wp:docPr id="25" name="Oval 25"/>
                      <wp:cNvGraphicFramePr/>
                      <a:graphic xmlns:a="http://schemas.openxmlformats.org/drawingml/2006/main">
                        <a:graphicData uri="http://schemas.microsoft.com/office/word/2010/wordprocessingShape">
                          <wps:wsp>
                            <wps:cNvSpPr/>
                            <wps:spPr>
                              <a:xfrm>
                                <a:off x="0" y="0"/>
                                <a:ext cx="1353312" cy="83375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106A4B" w:rsidRPr="001221BF" w:rsidRDefault="00106A4B" w:rsidP="00A67F6C">
                                  <w:pPr>
                                    <w:spacing w:line="360" w:lineRule="auto"/>
                                    <w:jc w:val="center"/>
                                    <w:rPr>
                                      <w:rFonts w:ascii="Times New Roman" w:hAnsi="Times New Roman" w:cs="Times New Roman"/>
                                      <w:b/>
                                      <w:sz w:val="24"/>
                                      <w:szCs w:val="30"/>
                                    </w:rPr>
                                  </w:pPr>
                                  <w:r w:rsidRPr="001221BF">
                                    <w:rPr>
                                      <w:rFonts w:ascii="Times New Roman" w:hAnsi="Times New Roman" w:cs="Times New Roman"/>
                                      <w:b/>
                                      <w:sz w:val="24"/>
                                      <w:szCs w:val="30"/>
                                    </w:rPr>
                                    <w:t>Credibility/</w:t>
                                  </w:r>
                                  <w:r>
                                    <w:rPr>
                                      <w:rFonts w:ascii="Times New Roman" w:hAnsi="Times New Roman" w:cs="Times New Roman"/>
                                      <w:b/>
                                      <w:sz w:val="24"/>
                                      <w:szCs w:val="30"/>
                                    </w:rPr>
                                    <w:t xml:space="preserve"> </w:t>
                                  </w:r>
                                  <w:r w:rsidRPr="001221BF">
                                    <w:rPr>
                                      <w:rFonts w:ascii="Times New Roman" w:hAnsi="Times New Roman" w:cs="Times New Roman"/>
                                      <w:b/>
                                      <w:sz w:val="24"/>
                                      <w:szCs w:val="30"/>
                                    </w:rPr>
                                    <w:t>Trustworthiness</w:t>
                                  </w:r>
                                </w:p>
                                <w:p w:rsidR="00106A4B" w:rsidRDefault="00106A4B" w:rsidP="00A67F6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F697F07" id="Oval 25" o:spid="_x0000_s1026" style="position:absolute;left:0;text-align:left;margin-left:1.65pt;margin-top:95.2pt;width:106.55pt;height:65.6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" fillcolor="#5b9bd5 [3204]" strokecolor="#1f4d78 [1604]" strokeweight="1pt">
                      <v:stroke joinstyle="miter"/>
                      <v:textbox>
                        <w:txbxContent>
                          <w:p w:rsidR="00106A4B" w:rsidRPr="001221BF" w:rsidRDefault="00106A4B" w:rsidP="00A67F6C">
                            <w:pPr>
                              <w:spacing w:line="360" w:lineRule="auto"/>
                              <w:jc w:val="center"/>
                              <w:rPr>
                                <w:rFonts w:ascii="Times New Roman" w:hAnsi="Times New Roman" w:cs="Times New Roman"/>
                                <w:b/>
                                <w:sz w:val="24"/>
                                <w:szCs w:val="30"/>
                              </w:rPr>
                            </w:pPr>
                            <w:r w:rsidRPr="001221BF">
                              <w:rPr>
                                <w:rFonts w:ascii="Times New Roman" w:hAnsi="Times New Roman" w:cs="Times New Roman"/>
                                <w:b/>
                                <w:sz w:val="24"/>
                                <w:szCs w:val="30"/>
                              </w:rPr>
                              <w:t>Credibility/</w:t>
                            </w:r>
                            <w:r>
                              <w:rPr>
                                <w:rFonts w:ascii="Times New Roman" w:hAnsi="Times New Roman" w:cs="Times New Roman"/>
                                <w:b/>
                                <w:sz w:val="24"/>
                                <w:szCs w:val="30"/>
                              </w:rPr>
                              <w:t xml:space="preserve"> </w:t>
                            </w:r>
                            <w:r w:rsidRPr="001221BF">
                              <w:rPr>
                                <w:rFonts w:ascii="Times New Roman" w:hAnsi="Times New Roman" w:cs="Times New Roman"/>
                                <w:b/>
                                <w:sz w:val="24"/>
                                <w:szCs w:val="30"/>
                              </w:rPr>
                              <w:t>Trustworthiness</w:t>
                            </w:r>
                          </w:p>
                          <w:p w:rsidR="00106A4B" w:rsidRDefault="00106A4B" w:rsidP="00A67F6C">
                            <w:pPr>
                              <w:jc w:val="center"/>
                            </w:pPr>
                          </w:p>
                        </w:txbxContent>
                      </v:textbox>
                    </v:oval>
                  </w:pict>
                </mc:Fallback>
              </mc:AlternateContent>
            </w:r>
            <w:r w:rsidRPr="009E2971">
              <w:rPr>
                <w:rFonts w:ascii="Times New Roman" w:hAnsi="Times New Roman" w:cs="Times New Roman"/>
                <w:noProof/>
                <w:sz w:val="24"/>
                <w:szCs w:val="30"/>
                <w:lang w:bidi="ar-SA"/>
              </w:rPr>
              <mc:AlternateContent>
                <mc:Choice Requires="wps">
                  <w:drawing>
                    <wp:anchor distT="0" distB="0" distL="114300" distR="114300" simplePos="0" relativeHeight="251673600" behindDoc="0" locked="0" layoutInCell="1" allowOverlap="1" wp14:anchorId="6F697F07" wp14:editId="3D3B2375">
                      <wp:simplePos x="0" y="0"/>
                      <wp:positionH relativeFrom="column">
                        <wp:posOffset>906374</wp:posOffset>
                      </wp:positionH>
                      <wp:positionV relativeFrom="paragraph">
                        <wp:posOffset>221767</wp:posOffset>
                      </wp:positionV>
                      <wp:extent cx="1214323" cy="804672"/>
                      <wp:effectExtent l="0" t="0" r="24130" b="14605"/>
                      <wp:wrapNone/>
                      <wp:docPr id="24" name="Oval 24"/>
                      <wp:cNvGraphicFramePr/>
                      <a:graphic xmlns:a="http://schemas.openxmlformats.org/drawingml/2006/main">
                        <a:graphicData uri="http://schemas.microsoft.com/office/word/2010/wordprocessingShape">
                          <wps:wsp>
                            <wps:cNvSpPr/>
                            <wps:spPr>
                              <a:xfrm>
                                <a:off x="0" y="0"/>
                                <a:ext cx="1214323" cy="804672"/>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106A4B" w:rsidRPr="001221BF" w:rsidRDefault="00106A4B" w:rsidP="00A67F6C">
                                  <w:pPr>
                                    <w:spacing w:line="360" w:lineRule="auto"/>
                                    <w:jc w:val="center"/>
                                    <w:rPr>
                                      <w:rFonts w:ascii="Times New Roman" w:hAnsi="Times New Roman" w:cs="Times New Roman"/>
                                      <w:b/>
                                      <w:sz w:val="24"/>
                                      <w:szCs w:val="30"/>
                                    </w:rPr>
                                  </w:pPr>
                                  <w:r w:rsidRPr="001221BF">
                                    <w:rPr>
                                      <w:rFonts w:ascii="Times New Roman" w:hAnsi="Times New Roman" w:cs="Times New Roman"/>
                                      <w:b/>
                                      <w:sz w:val="24"/>
                                      <w:szCs w:val="30"/>
                                    </w:rPr>
                                    <w:t>Physical Attractiveness</w:t>
                                  </w:r>
                                </w:p>
                                <w:p w:rsidR="00106A4B" w:rsidRDefault="00106A4B" w:rsidP="00A67F6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F697F07" id="Oval 24" o:spid="_x0000_s1027" style="position:absolute;left:0;text-align:left;margin-left:71.35pt;margin-top:17.45pt;width:95.6pt;height:63.3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" fillcolor="#5b9bd5 [3204]" strokecolor="#1f4d78 [1604]" strokeweight="1pt">
                      <v:stroke joinstyle="miter"/>
                      <v:textbox>
                        <w:txbxContent>
                          <w:p w:rsidR="00106A4B" w:rsidRPr="001221BF" w:rsidRDefault="00106A4B" w:rsidP="00A67F6C">
                            <w:pPr>
                              <w:spacing w:line="360" w:lineRule="auto"/>
                              <w:jc w:val="center"/>
                              <w:rPr>
                                <w:rFonts w:ascii="Times New Roman" w:hAnsi="Times New Roman" w:cs="Times New Roman"/>
                                <w:b/>
                                <w:sz w:val="24"/>
                                <w:szCs w:val="30"/>
                              </w:rPr>
                            </w:pPr>
                            <w:r w:rsidRPr="001221BF">
                              <w:rPr>
                                <w:rFonts w:ascii="Times New Roman" w:hAnsi="Times New Roman" w:cs="Times New Roman"/>
                                <w:b/>
                                <w:sz w:val="24"/>
                                <w:szCs w:val="30"/>
                              </w:rPr>
                              <w:t>Physical Attractiveness</w:t>
                            </w:r>
                          </w:p>
                          <w:p w:rsidR="00106A4B" w:rsidRDefault="00106A4B" w:rsidP="00A67F6C">
                            <w:pPr>
                              <w:jc w:val="center"/>
                            </w:pPr>
                          </w:p>
                        </w:txbxContent>
                      </v:textbox>
                    </v:oval>
                  </w:pict>
                </mc:Fallback>
              </mc:AlternateContent>
            </w:r>
            <w:r w:rsidRPr="009E2971">
              <w:rPr>
                <w:rFonts w:ascii="Times New Roman" w:hAnsi="Times New Roman" w:cs="Times New Roman"/>
                <w:noProof/>
                <w:sz w:val="24"/>
                <w:szCs w:val="30"/>
                <w:lang w:bidi="ar-SA"/>
              </w:rPr>
              <mc:AlternateContent>
                <mc:Choice Requires="wps">
                  <w:drawing>
                    <wp:anchor distT="0" distB="0" distL="114300" distR="114300" simplePos="0" relativeHeight="251680768" behindDoc="0" locked="0" layoutInCell="1" allowOverlap="1">
                      <wp:simplePos x="0" y="0"/>
                      <wp:positionH relativeFrom="column">
                        <wp:posOffset>2076806</wp:posOffset>
                      </wp:positionH>
                      <wp:positionV relativeFrom="paragraph">
                        <wp:posOffset>1904263</wp:posOffset>
                      </wp:positionV>
                      <wp:extent cx="774065" cy="460858"/>
                      <wp:effectExtent l="0" t="38100" r="64135" b="34925"/>
                      <wp:wrapNone/>
                      <wp:docPr id="29" name="Straight Arrow Connector 29"/>
                      <wp:cNvGraphicFramePr/>
                      <a:graphic xmlns:a="http://schemas.openxmlformats.org/drawingml/2006/main">
                        <a:graphicData uri="http://schemas.microsoft.com/office/word/2010/wordprocessingShape">
                          <wps:wsp>
                            <wps:cNvCnPr/>
                            <wps:spPr>
                              <a:xfrm flipV="1">
                                <a:off x="0" y="0"/>
                                <a:ext cx="774065" cy="460858"/>
                              </a:xfrm>
                              <a:prstGeom prst="straightConnector1">
                                <a:avLst/>
                              </a:prstGeom>
                              <a:ln>
                                <a:tailEnd type="triangle"/>
                              </a:ln>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246EAE0" id="Straight Arrow Connector 29" o:spid="_x0000_s1026" type="#_x0000_t32" style="position:absolute;margin-left:163.55pt;margin-top:149.95pt;width:60.95pt;height:36.3pt;flip: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" strokecolor="#ed7d31 [3205]" strokeweight="1.5pt">
                      <v:stroke endarrow="block" joinstyle="miter"/>
                    </v:shape>
                  </w:pict>
                </mc:Fallback>
              </mc:AlternateContent>
            </w:r>
            <w:r w:rsidRPr="009E2971">
              <w:rPr>
                <w:rFonts w:ascii="Times New Roman" w:hAnsi="Times New Roman" w:cs="Times New Roman"/>
                <w:noProof/>
                <w:sz w:val="24"/>
                <w:szCs w:val="30"/>
                <w:lang w:bidi="ar-SA"/>
              </w:rPr>
              <mc:AlternateContent>
                <mc:Choice Requires="wps">
                  <w:drawing>
                    <wp:anchor distT="0" distB="0" distL="114300" distR="114300" simplePos="0" relativeHeight="251671552" behindDoc="0" locked="0" layoutInCell="1" allowOverlap="1" wp14:anchorId="6F697F07" wp14:editId="3D3B2375">
                      <wp:simplePos x="0" y="0"/>
                      <wp:positionH relativeFrom="column">
                        <wp:posOffset>2654452</wp:posOffset>
                      </wp:positionH>
                      <wp:positionV relativeFrom="paragraph">
                        <wp:posOffset>1216330</wp:posOffset>
                      </wp:positionV>
                      <wp:extent cx="1155801" cy="811530"/>
                      <wp:effectExtent l="0" t="0" r="25400" b="26670"/>
                      <wp:wrapNone/>
                      <wp:docPr id="23" name="Oval 23"/>
                      <wp:cNvGraphicFramePr/>
                      <a:graphic xmlns:a="http://schemas.openxmlformats.org/drawingml/2006/main">
                        <a:graphicData uri="http://schemas.microsoft.com/office/word/2010/wordprocessingShape">
                          <wps:wsp>
                            <wps:cNvSpPr/>
                            <wps:spPr>
                              <a:xfrm>
                                <a:off x="0" y="0"/>
                                <a:ext cx="1155801" cy="81153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106A4B" w:rsidRPr="00A67F6C" w:rsidRDefault="00106A4B" w:rsidP="00A67F6C">
                                  <w:pPr>
                                    <w:jc w:val="center"/>
                                    <w:rPr>
                                      <w:rFonts w:ascii="Times New Roman" w:hAnsi="Times New Roman" w:cs="Times New Roman"/>
                                      <w:b/>
                                      <w:sz w:val="24"/>
                                    </w:rPr>
                                  </w:pPr>
                                  <w:r w:rsidRPr="00A67F6C">
                                    <w:rPr>
                                      <w:rFonts w:ascii="Times New Roman" w:hAnsi="Times New Roman" w:cs="Times New Roman"/>
                                      <w:b/>
                                      <w:sz w:val="24"/>
                                    </w:rPr>
                                    <w:t>Purchase Intention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F697F07" id="Oval 23" o:spid="_x0000_s1028" style="position:absolute;left:0;text-align:left;margin-left:209pt;margin-top:95.75pt;width:91pt;height:63.9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" fillcolor="#5b9bd5 [3204]" strokecolor="#1f4d78 [1604]" strokeweight="1pt">
                      <v:stroke joinstyle="miter"/>
                      <v:textbox>
                        <w:txbxContent>
                          <w:p w:rsidR="00106A4B" w:rsidRPr="00A67F6C" w:rsidRDefault="00106A4B" w:rsidP="00A67F6C">
                            <w:pPr>
                              <w:jc w:val="center"/>
                              <w:rPr>
                                <w:rFonts w:ascii="Times New Roman" w:hAnsi="Times New Roman" w:cs="Times New Roman"/>
                                <w:b/>
                                <w:sz w:val="24"/>
                              </w:rPr>
                            </w:pPr>
                            <w:r w:rsidRPr="00A67F6C">
                              <w:rPr>
                                <w:rFonts w:ascii="Times New Roman" w:hAnsi="Times New Roman" w:cs="Times New Roman"/>
                                <w:b/>
                                <w:sz w:val="24"/>
                              </w:rPr>
                              <w:t>Purchase Intention</w:t>
                            </w:r>
                          </w:p>
                        </w:txbxContent>
                      </v:textbox>
                    </v:oval>
                  </w:pict>
                </mc:Fallback>
              </mc:AlternateContent>
            </w:r>
            <w:r w:rsidRPr="009E2971">
              <w:rPr>
                <w:rFonts w:ascii="Times New Roman" w:hAnsi="Times New Roman" w:cs="Times New Roman"/>
                <w:noProof/>
                <w:sz w:val="24"/>
                <w:szCs w:val="30"/>
                <w:lang w:bidi="ar-SA"/>
              </w:rPr>
              <mc:AlternateContent>
                <mc:Choice Requires="wps">
                  <w:drawing>
                    <wp:anchor distT="0" distB="0" distL="114300" distR="114300" simplePos="0" relativeHeight="251679744" behindDoc="0" locked="0" layoutInCell="1" allowOverlap="1">
                      <wp:simplePos x="0" y="0"/>
                      <wp:positionH relativeFrom="column">
                        <wp:posOffset>1418439</wp:posOffset>
                      </wp:positionH>
                      <wp:positionV relativeFrom="paragraph">
                        <wp:posOffset>1602080</wp:posOffset>
                      </wp:positionV>
                      <wp:extent cx="1280160" cy="45719"/>
                      <wp:effectExtent l="0" t="76200" r="0" b="50165"/>
                      <wp:wrapNone/>
                      <wp:docPr id="28" name="Straight Arrow Connector 28"/>
                      <wp:cNvGraphicFramePr/>
                      <a:graphic xmlns:a="http://schemas.openxmlformats.org/drawingml/2006/main">
                        <a:graphicData uri="http://schemas.microsoft.com/office/word/2010/wordprocessingShape">
                          <wps:wsp>
                            <wps:cNvCnPr/>
                            <wps:spPr>
                              <a:xfrm flipV="1">
                                <a:off x="0" y="0"/>
                                <a:ext cx="1280160" cy="45719"/>
                              </a:xfrm>
                              <a:prstGeom prst="straightConnector1">
                                <a:avLst/>
                              </a:prstGeom>
                              <a:ln>
                                <a:tailEnd type="triangle"/>
                              </a:ln>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FC2CB88" id="Straight Arrow Connector 28" o:spid="_x0000_s1026" type="#_x0000_t32" style="position:absolute;margin-left:111.7pt;margin-top:126.15pt;width:100.8pt;height:3.6pt;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" strokecolor="#ed7d31 [3205]" strokeweight="1.5pt">
                      <v:stroke endarrow="block" joinstyle="miter"/>
                    </v:shape>
                  </w:pict>
                </mc:Fallback>
              </mc:AlternateContent>
            </w:r>
            <w:r w:rsidRPr="009E2971">
              <w:rPr>
                <w:rFonts w:ascii="Times New Roman" w:hAnsi="Times New Roman" w:cs="Times New Roman"/>
                <w:noProof/>
                <w:sz w:val="24"/>
                <w:szCs w:val="30"/>
                <w:lang w:bidi="ar-SA"/>
              </w:rPr>
              <mc:AlternateContent>
                <mc:Choice Requires="wps">
                  <w:drawing>
                    <wp:anchor distT="0" distB="0" distL="114300" distR="114300" simplePos="0" relativeHeight="251677696" behindDoc="0" locked="0" layoutInCell="1" allowOverlap="1" wp14:anchorId="6F697F07" wp14:editId="3D3B2375">
                      <wp:simplePos x="0" y="0"/>
                      <wp:positionH relativeFrom="column">
                        <wp:posOffset>957250</wp:posOffset>
                      </wp:positionH>
                      <wp:positionV relativeFrom="paragraph">
                        <wp:posOffset>2138325</wp:posOffset>
                      </wp:positionV>
                      <wp:extent cx="1177747" cy="731114"/>
                      <wp:effectExtent l="0" t="0" r="22860" b="12065"/>
                      <wp:wrapNone/>
                      <wp:docPr id="26" name="Oval 26"/>
                      <wp:cNvGraphicFramePr/>
                      <a:graphic xmlns:a="http://schemas.openxmlformats.org/drawingml/2006/main">
                        <a:graphicData uri="http://schemas.microsoft.com/office/word/2010/wordprocessingShape">
                          <wps:wsp>
                            <wps:cNvSpPr/>
                            <wps:spPr>
                              <a:xfrm>
                                <a:off x="0" y="0"/>
                                <a:ext cx="1177747" cy="731114"/>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106A4B" w:rsidRPr="001221BF" w:rsidRDefault="00106A4B" w:rsidP="00A67F6C">
                                  <w:pPr>
                                    <w:spacing w:line="360" w:lineRule="auto"/>
                                    <w:jc w:val="center"/>
                                    <w:rPr>
                                      <w:rFonts w:ascii="Times New Roman" w:hAnsi="Times New Roman" w:cs="Times New Roman"/>
                                      <w:b/>
                                      <w:sz w:val="24"/>
                                      <w:szCs w:val="30"/>
                                    </w:rPr>
                                  </w:pPr>
                                  <w:r>
                                    <w:rPr>
                                      <w:rFonts w:ascii="Times New Roman" w:hAnsi="Times New Roman" w:cs="Times New Roman"/>
                                      <w:b/>
                                      <w:sz w:val="24"/>
                                      <w:szCs w:val="30"/>
                                    </w:rPr>
                                    <w:t xml:space="preserve">Celebrity </w:t>
                                  </w:r>
                                  <w:r w:rsidRPr="001221BF">
                                    <w:rPr>
                                      <w:rFonts w:ascii="Times New Roman" w:hAnsi="Times New Roman" w:cs="Times New Roman"/>
                                      <w:b/>
                                      <w:sz w:val="24"/>
                                      <w:szCs w:val="30"/>
                                    </w:rPr>
                                    <w:t>Expertise</w:t>
                                  </w:r>
                                </w:p>
                                <w:p w:rsidR="00106A4B" w:rsidRDefault="00106A4B" w:rsidP="00A67F6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F697F07" id="Oval 26" o:spid="_x0000_s1029" style="position:absolute;left:0;text-align:left;margin-left:75.35pt;margin-top:168.35pt;width:92.75pt;height:57.5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" fillcolor="#5b9bd5 [3204]" strokecolor="#1f4d78 [1604]" strokeweight="1pt">
                      <v:stroke joinstyle="miter"/>
                      <v:textbox>
                        <w:txbxContent>
                          <w:p w:rsidR="00106A4B" w:rsidRPr="001221BF" w:rsidRDefault="00106A4B" w:rsidP="00A67F6C">
                            <w:pPr>
                              <w:spacing w:line="360" w:lineRule="auto"/>
                              <w:jc w:val="center"/>
                              <w:rPr>
                                <w:rFonts w:ascii="Times New Roman" w:hAnsi="Times New Roman" w:cs="Times New Roman"/>
                                <w:b/>
                                <w:sz w:val="24"/>
                                <w:szCs w:val="30"/>
                              </w:rPr>
                            </w:pPr>
                            <w:r>
                              <w:rPr>
                                <w:rFonts w:ascii="Times New Roman" w:hAnsi="Times New Roman" w:cs="Times New Roman"/>
                                <w:b/>
                                <w:sz w:val="24"/>
                                <w:szCs w:val="30"/>
                              </w:rPr>
                              <w:t xml:space="preserve">Celebrity </w:t>
                            </w:r>
                            <w:r w:rsidRPr="001221BF">
                              <w:rPr>
                                <w:rFonts w:ascii="Times New Roman" w:hAnsi="Times New Roman" w:cs="Times New Roman"/>
                                <w:b/>
                                <w:sz w:val="24"/>
                                <w:szCs w:val="30"/>
                              </w:rPr>
                              <w:t>Expertise</w:t>
                            </w:r>
                          </w:p>
                          <w:p w:rsidR="00106A4B" w:rsidRDefault="00106A4B" w:rsidP="00A67F6C">
                            <w:pPr>
                              <w:jc w:val="center"/>
                            </w:pPr>
                          </w:p>
                        </w:txbxContent>
                      </v:textbox>
                    </v:oval>
                  </w:pict>
                </mc:Fallback>
              </mc:AlternateContent>
            </w:r>
          </w:p>
        </w:tc>
      </w:tr>
    </w:tbl>
    <w:p w:rsidR="009A28F2" w:rsidRPr="009E2971" w:rsidRDefault="00CD3C20" w:rsidP="009A28F2">
      <w:pPr>
        <w:spacing w:before="240" w:after="0" w:line="360" w:lineRule="auto"/>
        <w:jc w:val="center"/>
        <w:rPr>
          <w:rFonts w:ascii="Times New Roman" w:hAnsi="Times New Roman" w:cs="Times New Roman"/>
          <w:b/>
          <w:bCs/>
          <w:sz w:val="24"/>
          <w:szCs w:val="24"/>
        </w:rPr>
      </w:pPr>
      <w:r w:rsidRPr="009E2971">
        <w:rPr>
          <w:rFonts w:ascii="Times New Roman" w:hAnsi="Times New Roman" w:cs="Times New Roman"/>
          <w:b/>
          <w:bCs/>
          <w:sz w:val="24"/>
          <w:szCs w:val="24"/>
        </w:rPr>
        <w:t>Figure 1:</w:t>
      </w:r>
      <w:r w:rsidR="009A28F2" w:rsidRPr="009E2971">
        <w:rPr>
          <w:rFonts w:ascii="Times New Roman" w:hAnsi="Times New Roman" w:cs="Times New Roman"/>
          <w:b/>
          <w:bCs/>
          <w:sz w:val="24"/>
          <w:szCs w:val="24"/>
        </w:rPr>
        <w:t xml:space="preserve"> </w:t>
      </w:r>
      <w:r w:rsidRPr="009E2971">
        <w:rPr>
          <w:rFonts w:ascii="Times New Roman" w:hAnsi="Times New Roman" w:cs="Times New Roman"/>
          <w:b/>
          <w:bCs/>
          <w:sz w:val="24"/>
          <w:szCs w:val="24"/>
        </w:rPr>
        <w:t>F</w:t>
      </w:r>
      <w:r w:rsidR="006F4BC8" w:rsidRPr="009E2971">
        <w:rPr>
          <w:rFonts w:ascii="Times New Roman" w:hAnsi="Times New Roman" w:cs="Times New Roman"/>
          <w:b/>
          <w:bCs/>
          <w:sz w:val="24"/>
          <w:szCs w:val="24"/>
        </w:rPr>
        <w:t>ramework</w:t>
      </w:r>
      <w:r w:rsidRPr="009E2971">
        <w:rPr>
          <w:rFonts w:ascii="Times New Roman" w:hAnsi="Times New Roman" w:cs="Times New Roman"/>
          <w:b/>
          <w:bCs/>
          <w:sz w:val="24"/>
          <w:szCs w:val="24"/>
        </w:rPr>
        <w:t xml:space="preserve"> of the Study.</w:t>
      </w:r>
    </w:p>
    <w:p w:rsidR="00596E40" w:rsidRPr="009E2971" w:rsidRDefault="00AB6F7C" w:rsidP="007F2561">
      <w:pPr>
        <w:spacing w:line="360" w:lineRule="auto"/>
        <w:jc w:val="both"/>
        <w:rPr>
          <w:rFonts w:ascii="Times New Roman" w:hAnsi="Times New Roman" w:cs="Times New Roman"/>
          <w:b/>
          <w:sz w:val="24"/>
          <w:szCs w:val="24"/>
        </w:rPr>
      </w:pPr>
      <w:r w:rsidRPr="009E2971">
        <w:rPr>
          <w:rFonts w:ascii="Times New Roman" w:hAnsi="Times New Roman" w:cs="Times New Roman"/>
          <w:b/>
          <w:sz w:val="24"/>
          <w:szCs w:val="24"/>
        </w:rPr>
        <w:t>Physical attractiveness</w:t>
      </w:r>
      <w:r w:rsidR="008F2613" w:rsidRPr="009E2971">
        <w:rPr>
          <w:rFonts w:ascii="Times New Roman" w:hAnsi="Times New Roman" w:cs="Times New Roman"/>
          <w:b/>
          <w:sz w:val="24"/>
          <w:szCs w:val="24"/>
        </w:rPr>
        <w:t xml:space="preserve"> and purchase intention</w:t>
      </w:r>
      <w:r w:rsidR="00DE1A79" w:rsidRPr="009E2971">
        <w:rPr>
          <w:rFonts w:ascii="Times New Roman" w:hAnsi="Times New Roman" w:cs="Times New Roman"/>
          <w:b/>
          <w:bCs/>
          <w:sz w:val="28"/>
        </w:rPr>
        <w:t>:</w:t>
      </w:r>
    </w:p>
    <w:p w:rsidR="006D6225" w:rsidRPr="008921DB" w:rsidRDefault="006D6225" w:rsidP="00AB6F7C">
      <w:pPr>
        <w:spacing w:line="360" w:lineRule="auto"/>
        <w:jc w:val="both"/>
        <w:rPr>
          <w:rFonts w:ascii="Times New Roman" w:hAnsi="Times New Roman" w:cs="Times New Roman"/>
          <w:sz w:val="24"/>
          <w:szCs w:val="24"/>
        </w:rPr>
      </w:pPr>
      <w:r w:rsidRPr="009E2971">
        <w:rPr>
          <w:rFonts w:ascii="Times New Roman" w:hAnsi="Times New Roman" w:cs="Times New Roman"/>
          <w:sz w:val="24"/>
          <w:szCs w:val="24"/>
        </w:rPr>
        <w:t xml:space="preserve">Celebrity endorser’s Physical attractiveness </w:t>
      </w:r>
      <w:r w:rsidR="00B20350" w:rsidRPr="009E2971">
        <w:rPr>
          <w:rFonts w:ascii="Times New Roman" w:hAnsi="Times New Roman" w:cs="Times New Roman"/>
          <w:sz w:val="24"/>
          <w:szCs w:val="24"/>
        </w:rPr>
        <w:t>became</w:t>
      </w:r>
      <w:r w:rsidRPr="009E2971">
        <w:rPr>
          <w:rFonts w:ascii="Times New Roman" w:hAnsi="Times New Roman" w:cs="Times New Roman"/>
          <w:sz w:val="24"/>
          <w:szCs w:val="24"/>
        </w:rPr>
        <w:t xml:space="preserve"> </w:t>
      </w:r>
      <w:r w:rsidR="006F4BC8" w:rsidRPr="009E2971">
        <w:rPr>
          <w:rFonts w:ascii="Times New Roman" w:hAnsi="Times New Roman" w:cs="Times New Roman"/>
          <w:sz w:val="24"/>
          <w:szCs w:val="24"/>
        </w:rPr>
        <w:t xml:space="preserve">a great </w:t>
      </w:r>
      <w:r w:rsidR="004C0780" w:rsidRPr="009E2971">
        <w:rPr>
          <w:rFonts w:ascii="Times New Roman" w:hAnsi="Times New Roman" w:cs="Times New Roman"/>
          <w:sz w:val="24"/>
          <w:szCs w:val="24"/>
        </w:rPr>
        <w:t>common</w:t>
      </w:r>
      <w:r w:rsidR="006F4BC8" w:rsidRPr="009E2971">
        <w:rPr>
          <w:rFonts w:ascii="Times New Roman" w:hAnsi="Times New Roman" w:cs="Times New Roman"/>
          <w:sz w:val="24"/>
          <w:szCs w:val="24"/>
        </w:rPr>
        <w:t xml:space="preserve"> opinion</w:t>
      </w:r>
      <w:r w:rsidRPr="009E2971">
        <w:rPr>
          <w:rFonts w:ascii="Times New Roman" w:hAnsi="Times New Roman" w:cs="Times New Roman"/>
          <w:sz w:val="24"/>
          <w:szCs w:val="24"/>
        </w:rPr>
        <w:t xml:space="preserve"> and respectability. Physical attractiveness has </w:t>
      </w:r>
      <w:r w:rsidR="006F4BC8" w:rsidRPr="009E2971">
        <w:rPr>
          <w:rFonts w:ascii="Times New Roman" w:hAnsi="Times New Roman" w:cs="Times New Roman"/>
          <w:sz w:val="24"/>
          <w:szCs w:val="24"/>
        </w:rPr>
        <w:t>a specific effect</w:t>
      </w:r>
      <w:r w:rsidRPr="009E2971">
        <w:rPr>
          <w:rFonts w:ascii="Times New Roman" w:hAnsi="Times New Roman" w:cs="Times New Roman"/>
          <w:sz w:val="24"/>
          <w:szCs w:val="24"/>
        </w:rPr>
        <w:t xml:space="preserve"> on </w:t>
      </w:r>
      <w:r w:rsidR="00B20350" w:rsidRPr="009E2971">
        <w:rPr>
          <w:rFonts w:ascii="Times New Roman" w:hAnsi="Times New Roman" w:cs="Times New Roman"/>
          <w:sz w:val="24"/>
          <w:szCs w:val="24"/>
        </w:rPr>
        <w:t>buyer</w:t>
      </w:r>
      <w:r w:rsidRPr="009E2971">
        <w:rPr>
          <w:rFonts w:ascii="Times New Roman" w:hAnsi="Times New Roman" w:cs="Times New Roman"/>
          <w:sz w:val="24"/>
          <w:szCs w:val="24"/>
        </w:rPr>
        <w:t xml:space="preserve"> behavior toward the product and service with the person who is </w:t>
      </w:r>
      <w:r w:rsidR="00254AB0" w:rsidRPr="009E2971">
        <w:rPr>
          <w:rFonts w:ascii="Times New Roman" w:hAnsi="Times New Roman" w:cs="Times New Roman"/>
          <w:sz w:val="24"/>
          <w:szCs w:val="24"/>
        </w:rPr>
        <w:t>unappealing</w:t>
      </w:r>
      <w:r w:rsidR="00AB6F7C" w:rsidRPr="009E2971">
        <w:rPr>
          <w:rFonts w:ascii="Times New Roman" w:hAnsi="Times New Roman" w:cs="Times New Roman"/>
          <w:sz w:val="24"/>
          <w:szCs w:val="24"/>
        </w:rPr>
        <w:t xml:space="preserve">. This study </w:t>
      </w:r>
      <w:r w:rsidR="006F4BC8" w:rsidRPr="009E2971">
        <w:rPr>
          <w:rFonts w:ascii="Times New Roman" w:hAnsi="Times New Roman" w:cs="Times New Roman"/>
          <w:sz w:val="24"/>
          <w:szCs w:val="24"/>
        </w:rPr>
        <w:t>has shown</w:t>
      </w:r>
      <w:r w:rsidR="00AB6F7C" w:rsidRPr="009E2971">
        <w:rPr>
          <w:rFonts w:ascii="Times New Roman" w:hAnsi="Times New Roman" w:cs="Times New Roman"/>
          <w:sz w:val="24"/>
          <w:szCs w:val="24"/>
        </w:rPr>
        <w:t xml:space="preserve"> that </w:t>
      </w:r>
      <w:r w:rsidR="00DE3165" w:rsidRPr="009E2971">
        <w:rPr>
          <w:rFonts w:ascii="Times New Roman" w:hAnsi="Times New Roman" w:cs="Times New Roman"/>
          <w:sz w:val="24"/>
          <w:szCs w:val="24"/>
        </w:rPr>
        <w:t>respondents</w:t>
      </w:r>
      <w:r w:rsidR="00AB6F7C" w:rsidRPr="009E2971">
        <w:rPr>
          <w:rFonts w:ascii="Times New Roman" w:hAnsi="Times New Roman" w:cs="Times New Roman"/>
          <w:sz w:val="24"/>
          <w:szCs w:val="24"/>
        </w:rPr>
        <w:t xml:space="preserve"> are attracted mostly by the “physical attraction” of celebrity</w:t>
      </w:r>
      <w:r w:rsidR="00C4383C" w:rsidRPr="009E2971">
        <w:rPr>
          <w:rFonts w:ascii="Times New Roman" w:hAnsi="Times New Roman" w:cs="Times New Roman"/>
          <w:sz w:val="24"/>
          <w:szCs w:val="24"/>
        </w:rPr>
        <w:t xml:space="preserve"> to buy a product</w:t>
      </w:r>
      <w:r w:rsidR="00AB6F7C" w:rsidRPr="009E2971">
        <w:rPr>
          <w:rFonts w:ascii="Times New Roman" w:hAnsi="Times New Roman" w:cs="Times New Roman"/>
          <w:sz w:val="24"/>
          <w:szCs w:val="24"/>
        </w:rPr>
        <w:t>.</w:t>
      </w:r>
      <w:r w:rsidR="00C4383C" w:rsidRPr="009E2971">
        <w:rPr>
          <w:rFonts w:ascii="Times New Roman" w:hAnsi="Times New Roman" w:cs="Times New Roman"/>
          <w:sz w:val="24"/>
          <w:szCs w:val="24"/>
        </w:rPr>
        <w:t xml:space="preserve"> Physical attractiveness </w:t>
      </w:r>
      <w:r w:rsidR="006F4BC8" w:rsidRPr="009E2971">
        <w:rPr>
          <w:rFonts w:ascii="Times New Roman" w:hAnsi="Times New Roman" w:cs="Times New Roman"/>
          <w:sz w:val="24"/>
          <w:szCs w:val="24"/>
        </w:rPr>
        <w:t>more influences</w:t>
      </w:r>
      <w:r w:rsidR="00DE3165" w:rsidRPr="009E2971">
        <w:rPr>
          <w:rFonts w:ascii="Times New Roman" w:hAnsi="Times New Roman" w:cs="Times New Roman"/>
          <w:sz w:val="24"/>
          <w:szCs w:val="24"/>
        </w:rPr>
        <w:t xml:space="preserve"> consumer purchase intention from </w:t>
      </w:r>
      <w:r w:rsidR="006F4BC8" w:rsidRPr="009E2971">
        <w:rPr>
          <w:rFonts w:ascii="Times New Roman" w:hAnsi="Times New Roman" w:cs="Times New Roman"/>
          <w:sz w:val="24"/>
          <w:szCs w:val="24"/>
        </w:rPr>
        <w:t>the other</w:t>
      </w:r>
      <w:r w:rsidR="00DE3165" w:rsidRPr="009E2971">
        <w:rPr>
          <w:rFonts w:ascii="Times New Roman" w:hAnsi="Times New Roman" w:cs="Times New Roman"/>
          <w:sz w:val="24"/>
          <w:szCs w:val="24"/>
        </w:rPr>
        <w:t xml:space="preserve">. </w:t>
      </w:r>
    </w:p>
    <w:p w:rsidR="00AB6F7C" w:rsidRPr="009E2971" w:rsidRDefault="00AB6F7C" w:rsidP="007F2561">
      <w:pPr>
        <w:spacing w:line="360" w:lineRule="auto"/>
        <w:jc w:val="both"/>
        <w:rPr>
          <w:rFonts w:ascii="Times New Roman" w:hAnsi="Times New Roman" w:cs="Times New Roman"/>
          <w:b/>
          <w:sz w:val="24"/>
          <w:szCs w:val="24"/>
        </w:rPr>
      </w:pPr>
      <w:r w:rsidRPr="009E2971">
        <w:rPr>
          <w:rFonts w:ascii="Times New Roman" w:hAnsi="Times New Roman" w:cs="Times New Roman"/>
          <w:b/>
          <w:sz w:val="24"/>
          <w:szCs w:val="24"/>
        </w:rPr>
        <w:t>Credibility/Trustworthiness</w:t>
      </w:r>
      <w:r w:rsidR="008F2613" w:rsidRPr="009E2971">
        <w:rPr>
          <w:rFonts w:ascii="Times New Roman" w:hAnsi="Times New Roman" w:cs="Times New Roman"/>
          <w:b/>
          <w:sz w:val="24"/>
          <w:szCs w:val="24"/>
        </w:rPr>
        <w:t xml:space="preserve"> and purchase intention</w:t>
      </w:r>
      <w:r w:rsidR="00DE1A79" w:rsidRPr="009E2971">
        <w:rPr>
          <w:rFonts w:ascii="Times New Roman" w:hAnsi="Times New Roman" w:cs="Times New Roman"/>
          <w:b/>
          <w:bCs/>
          <w:sz w:val="28"/>
        </w:rPr>
        <w:t>:</w:t>
      </w:r>
    </w:p>
    <w:p w:rsidR="002D4F48" w:rsidRPr="008921DB" w:rsidRDefault="00AB6F7C" w:rsidP="007F2561">
      <w:pPr>
        <w:spacing w:line="360" w:lineRule="auto"/>
        <w:jc w:val="both"/>
        <w:rPr>
          <w:rFonts w:ascii="Times New Roman" w:hAnsi="Times New Roman" w:cs="Times New Roman"/>
          <w:sz w:val="24"/>
          <w:szCs w:val="24"/>
        </w:rPr>
      </w:pPr>
      <w:r w:rsidRPr="009E2971">
        <w:rPr>
          <w:rFonts w:ascii="Times New Roman" w:hAnsi="Times New Roman" w:cs="Times New Roman"/>
          <w:sz w:val="24"/>
          <w:szCs w:val="24"/>
        </w:rPr>
        <w:t>Trustworthiness refers to the “fairness, honesty and credibility of an endorser” (Erdogan, 2001).</w:t>
      </w:r>
      <w:r w:rsidR="00C4383C" w:rsidRPr="009E2971">
        <w:rPr>
          <w:rFonts w:ascii="Times New Roman" w:hAnsi="Times New Roman" w:cs="Times New Roman"/>
          <w:sz w:val="24"/>
          <w:szCs w:val="24"/>
        </w:rPr>
        <w:t xml:space="preserve"> </w:t>
      </w:r>
      <w:r w:rsidR="007D48D8" w:rsidRPr="009E2971">
        <w:rPr>
          <w:rFonts w:ascii="Times New Roman" w:hAnsi="Times New Roman" w:cs="Times New Roman"/>
          <w:sz w:val="24"/>
          <w:szCs w:val="24"/>
        </w:rPr>
        <w:t>“</w:t>
      </w:r>
      <w:r w:rsidR="006F4BC8" w:rsidRPr="009E2971">
        <w:rPr>
          <w:rFonts w:ascii="Times New Roman" w:hAnsi="Times New Roman" w:cs="Times New Roman"/>
          <w:sz w:val="24"/>
          <w:szCs w:val="24"/>
        </w:rPr>
        <w:t>The consumer</w:t>
      </w:r>
      <w:r w:rsidRPr="009E2971">
        <w:rPr>
          <w:rFonts w:ascii="Times New Roman" w:hAnsi="Times New Roman" w:cs="Times New Roman"/>
          <w:sz w:val="24"/>
          <w:szCs w:val="24"/>
        </w:rPr>
        <w:t xml:space="preserve"> has </w:t>
      </w:r>
      <w:r w:rsidR="004C0780" w:rsidRPr="009E2971">
        <w:rPr>
          <w:rFonts w:ascii="Times New Roman" w:hAnsi="Times New Roman" w:cs="Times New Roman"/>
          <w:sz w:val="24"/>
          <w:szCs w:val="24"/>
        </w:rPr>
        <w:t>usually</w:t>
      </w:r>
      <w:r w:rsidRPr="009E2971">
        <w:rPr>
          <w:rFonts w:ascii="Times New Roman" w:hAnsi="Times New Roman" w:cs="Times New Roman"/>
          <w:sz w:val="24"/>
          <w:szCs w:val="24"/>
        </w:rPr>
        <w:t xml:space="preserve"> </w:t>
      </w:r>
      <w:r w:rsidR="008F2613" w:rsidRPr="009E2971">
        <w:rPr>
          <w:rFonts w:ascii="Times New Roman" w:hAnsi="Times New Roman" w:cs="Times New Roman"/>
          <w:sz w:val="24"/>
          <w:szCs w:val="24"/>
        </w:rPr>
        <w:t>an</w:t>
      </w:r>
      <w:r w:rsidRPr="009E2971">
        <w:rPr>
          <w:rFonts w:ascii="Times New Roman" w:hAnsi="Times New Roman" w:cs="Times New Roman"/>
          <w:sz w:val="24"/>
          <w:szCs w:val="24"/>
        </w:rPr>
        <w:t xml:space="preserve"> attention that celebrities are </w:t>
      </w:r>
      <w:r w:rsidR="006F4BC8" w:rsidRPr="009E2971">
        <w:rPr>
          <w:rFonts w:ascii="Times New Roman" w:hAnsi="Times New Roman" w:cs="Times New Roman"/>
          <w:sz w:val="24"/>
          <w:szCs w:val="24"/>
        </w:rPr>
        <w:t>trustworthy sources</w:t>
      </w:r>
      <w:r w:rsidRPr="009E2971">
        <w:rPr>
          <w:rFonts w:ascii="Times New Roman" w:hAnsi="Times New Roman" w:cs="Times New Roman"/>
          <w:sz w:val="24"/>
          <w:szCs w:val="24"/>
        </w:rPr>
        <w:t xml:space="preserve"> of </w:t>
      </w:r>
      <w:r w:rsidR="006F4BC8" w:rsidRPr="009E2971">
        <w:rPr>
          <w:rFonts w:ascii="Times New Roman" w:hAnsi="Times New Roman" w:cs="Times New Roman"/>
          <w:sz w:val="24"/>
          <w:szCs w:val="24"/>
        </w:rPr>
        <w:t>advertises</w:t>
      </w:r>
      <w:r w:rsidRPr="009E2971">
        <w:rPr>
          <w:rFonts w:ascii="Times New Roman" w:hAnsi="Times New Roman" w:cs="Times New Roman"/>
          <w:sz w:val="24"/>
          <w:szCs w:val="24"/>
        </w:rPr>
        <w:t xml:space="preserve"> </w:t>
      </w:r>
      <w:r w:rsidR="004C0780" w:rsidRPr="009E2971">
        <w:rPr>
          <w:rFonts w:ascii="Times New Roman" w:hAnsi="Times New Roman" w:cs="Times New Roman"/>
          <w:sz w:val="24"/>
          <w:szCs w:val="24"/>
        </w:rPr>
        <w:t>information</w:t>
      </w:r>
      <w:r w:rsidR="007D48D8" w:rsidRPr="009E2971">
        <w:rPr>
          <w:rFonts w:ascii="Times New Roman" w:hAnsi="Times New Roman" w:cs="Times New Roman"/>
          <w:sz w:val="24"/>
          <w:szCs w:val="24"/>
        </w:rPr>
        <w:t>”</w:t>
      </w:r>
      <w:r w:rsidR="00254AB0" w:rsidRPr="009E2971">
        <w:rPr>
          <w:rFonts w:ascii="Times New Roman" w:hAnsi="Times New Roman" w:cs="Times New Roman"/>
          <w:sz w:val="24"/>
          <w:szCs w:val="24"/>
        </w:rPr>
        <w:t xml:space="preserve"> (Goldsmith et al., 2000).</w:t>
      </w:r>
      <w:r w:rsidR="004C0780" w:rsidRPr="009E2971">
        <w:rPr>
          <w:rFonts w:ascii="Times New Roman" w:hAnsi="Times New Roman" w:cs="Times New Roman"/>
          <w:sz w:val="24"/>
          <w:szCs w:val="24"/>
        </w:rPr>
        <w:t xml:space="preserve"> </w:t>
      </w:r>
      <w:r w:rsidR="0094002F" w:rsidRPr="009E2971">
        <w:rPr>
          <w:rFonts w:ascii="Times New Roman" w:hAnsi="Times New Roman" w:cs="Times New Roman"/>
          <w:sz w:val="24"/>
          <w:szCs w:val="24"/>
        </w:rPr>
        <w:t>I</w:t>
      </w:r>
      <w:r w:rsidR="00B17A6A" w:rsidRPr="009E2971">
        <w:rPr>
          <w:rFonts w:ascii="Times New Roman" w:hAnsi="Times New Roman" w:cs="Times New Roman"/>
          <w:sz w:val="24"/>
          <w:szCs w:val="24"/>
        </w:rPr>
        <w:t>t is generally principle someone you trust beginning is a supply to without difficulty satisfy you to agree with in unseen things, that character is extra acceptable than another in society</w:t>
      </w:r>
      <w:r w:rsidRPr="009E2971">
        <w:rPr>
          <w:rFonts w:ascii="Times New Roman" w:hAnsi="Times New Roman" w:cs="Times New Roman"/>
          <w:sz w:val="24"/>
          <w:szCs w:val="24"/>
        </w:rPr>
        <w:t xml:space="preserve">. The study </w:t>
      </w:r>
      <w:r w:rsidR="006F4BC8" w:rsidRPr="009E2971">
        <w:rPr>
          <w:rFonts w:ascii="Times New Roman" w:hAnsi="Times New Roman" w:cs="Times New Roman"/>
          <w:sz w:val="24"/>
          <w:szCs w:val="24"/>
        </w:rPr>
        <w:t>showed</w:t>
      </w:r>
      <w:r w:rsidRPr="009E2971">
        <w:rPr>
          <w:rFonts w:ascii="Times New Roman" w:hAnsi="Times New Roman" w:cs="Times New Roman"/>
          <w:sz w:val="24"/>
          <w:szCs w:val="24"/>
        </w:rPr>
        <w:t xml:space="preserve"> that after physical attractiveness respondent think about the </w:t>
      </w:r>
      <w:r w:rsidR="00DE3165" w:rsidRPr="009E2971">
        <w:rPr>
          <w:rFonts w:ascii="Times New Roman" w:hAnsi="Times New Roman" w:cs="Times New Roman"/>
          <w:sz w:val="24"/>
          <w:szCs w:val="24"/>
        </w:rPr>
        <w:t>“trust</w:t>
      </w:r>
      <w:r w:rsidRPr="009E2971">
        <w:rPr>
          <w:rFonts w:ascii="Times New Roman" w:hAnsi="Times New Roman" w:cs="Times New Roman"/>
          <w:sz w:val="24"/>
          <w:szCs w:val="24"/>
        </w:rPr>
        <w:t>worthiness”</w:t>
      </w:r>
      <w:r w:rsidR="00C4383C" w:rsidRPr="009E2971">
        <w:rPr>
          <w:rFonts w:ascii="Times New Roman" w:hAnsi="Times New Roman" w:cs="Times New Roman"/>
          <w:sz w:val="24"/>
          <w:szCs w:val="24"/>
        </w:rPr>
        <w:t xml:space="preserve"> to buy a product.</w:t>
      </w:r>
      <w:r w:rsidR="00DE3165" w:rsidRPr="009E2971">
        <w:rPr>
          <w:rFonts w:ascii="Times New Roman" w:hAnsi="Times New Roman" w:cs="Times New Roman"/>
          <w:sz w:val="24"/>
          <w:szCs w:val="24"/>
        </w:rPr>
        <w:t xml:space="preserve"> Trustworthiness </w:t>
      </w:r>
      <w:r w:rsidR="00741006" w:rsidRPr="009E2971">
        <w:rPr>
          <w:rFonts w:ascii="Times New Roman" w:hAnsi="Times New Roman" w:cs="Times New Roman"/>
          <w:sz w:val="24"/>
          <w:szCs w:val="24"/>
        </w:rPr>
        <w:t>encouragement</w:t>
      </w:r>
      <w:r w:rsidR="00DE3165" w:rsidRPr="009E2971">
        <w:rPr>
          <w:rFonts w:ascii="Times New Roman" w:hAnsi="Times New Roman" w:cs="Times New Roman"/>
          <w:sz w:val="24"/>
          <w:szCs w:val="24"/>
        </w:rPr>
        <w:t xml:space="preserve"> purchase intention </w:t>
      </w:r>
      <w:r w:rsidR="00741006" w:rsidRPr="009E2971">
        <w:rPr>
          <w:rFonts w:ascii="Times New Roman" w:hAnsi="Times New Roman" w:cs="Times New Roman"/>
          <w:sz w:val="24"/>
          <w:szCs w:val="24"/>
        </w:rPr>
        <w:t xml:space="preserve">not as much of </w:t>
      </w:r>
      <w:r w:rsidR="00DE3165" w:rsidRPr="009E2971">
        <w:rPr>
          <w:rFonts w:ascii="Times New Roman" w:hAnsi="Times New Roman" w:cs="Times New Roman"/>
          <w:sz w:val="24"/>
          <w:szCs w:val="24"/>
        </w:rPr>
        <w:t xml:space="preserve">physical attractiveness. </w:t>
      </w:r>
    </w:p>
    <w:p w:rsidR="00B77EB1" w:rsidRPr="008921DB" w:rsidRDefault="00B77EB1" w:rsidP="007F2561">
      <w:pPr>
        <w:spacing w:line="360" w:lineRule="auto"/>
        <w:jc w:val="both"/>
        <w:rPr>
          <w:rFonts w:ascii="Times New Roman" w:hAnsi="Times New Roman" w:cs="Times New Roman"/>
          <w:b/>
          <w:sz w:val="24"/>
          <w:szCs w:val="24"/>
        </w:rPr>
      </w:pPr>
    </w:p>
    <w:p w:rsidR="00B77EB1" w:rsidRPr="008921DB" w:rsidRDefault="00B77EB1" w:rsidP="007F2561">
      <w:pPr>
        <w:spacing w:line="360" w:lineRule="auto"/>
        <w:jc w:val="both"/>
        <w:rPr>
          <w:rFonts w:ascii="Times New Roman" w:hAnsi="Times New Roman" w:cs="Times New Roman"/>
          <w:b/>
          <w:sz w:val="24"/>
          <w:szCs w:val="24"/>
        </w:rPr>
      </w:pPr>
    </w:p>
    <w:p w:rsidR="00AB6F7C" w:rsidRPr="009E2971" w:rsidRDefault="008F2613" w:rsidP="007F2561">
      <w:pPr>
        <w:spacing w:line="360" w:lineRule="auto"/>
        <w:jc w:val="both"/>
        <w:rPr>
          <w:rFonts w:ascii="Times New Roman" w:hAnsi="Times New Roman" w:cs="Times New Roman"/>
          <w:b/>
          <w:sz w:val="24"/>
          <w:szCs w:val="24"/>
        </w:rPr>
      </w:pPr>
      <w:r w:rsidRPr="009E2971">
        <w:rPr>
          <w:rFonts w:ascii="Times New Roman" w:hAnsi="Times New Roman" w:cs="Times New Roman"/>
          <w:b/>
          <w:sz w:val="24"/>
          <w:szCs w:val="24"/>
        </w:rPr>
        <w:lastRenderedPageBreak/>
        <w:t>Celebrity Expertise and purchase intention</w:t>
      </w:r>
      <w:r w:rsidR="00DE1A79" w:rsidRPr="009E2971">
        <w:rPr>
          <w:rFonts w:ascii="Times New Roman" w:hAnsi="Times New Roman" w:cs="Times New Roman"/>
          <w:b/>
          <w:bCs/>
          <w:sz w:val="28"/>
        </w:rPr>
        <w:t>:</w:t>
      </w:r>
    </w:p>
    <w:p w:rsidR="00AB6F7C" w:rsidRPr="008921DB" w:rsidRDefault="0094002F" w:rsidP="00DE3165">
      <w:pPr>
        <w:spacing w:line="360" w:lineRule="auto"/>
        <w:jc w:val="both"/>
        <w:rPr>
          <w:rFonts w:ascii="Times New Roman" w:hAnsi="Times New Roman" w:cs="Times New Roman"/>
          <w:sz w:val="24"/>
          <w:szCs w:val="24"/>
        </w:rPr>
      </w:pPr>
      <w:r w:rsidRPr="009E2971">
        <w:rPr>
          <w:rFonts w:ascii="Times New Roman" w:hAnsi="Times New Roman" w:cs="Times New Roman"/>
          <w:sz w:val="24"/>
          <w:szCs w:val="24"/>
        </w:rPr>
        <w:t>Endorser with higher awareness and capabilities has excessive electricity of judgment as compared to the endorsers with low expertise. Celebrity understanding is one of the reasons that discover its effect on conferrer of statistics. If the celebrity inspire</w:t>
      </w:r>
      <w:r w:rsidR="009E2971">
        <w:rPr>
          <w:rFonts w:ascii="Times New Roman" w:hAnsi="Times New Roman" w:cs="Times New Roman"/>
          <w:sz w:val="24"/>
          <w:szCs w:val="24"/>
        </w:rPr>
        <w:t>s</w:t>
      </w:r>
      <w:r w:rsidRPr="009E2971">
        <w:rPr>
          <w:rFonts w:ascii="Times New Roman" w:hAnsi="Times New Roman" w:cs="Times New Roman"/>
          <w:sz w:val="24"/>
          <w:szCs w:val="24"/>
        </w:rPr>
        <w:t xml:space="preserve"> the product has greater expertise and revel in, then he/she will be able to have a special electricity to be searching for because of stress credibility</w:t>
      </w:r>
      <w:r w:rsidR="00AB6F7C" w:rsidRPr="009E2971">
        <w:rPr>
          <w:rFonts w:ascii="Times New Roman" w:hAnsi="Times New Roman" w:cs="Times New Roman"/>
          <w:sz w:val="24"/>
          <w:szCs w:val="24"/>
        </w:rPr>
        <w:t>.</w:t>
      </w:r>
      <w:r w:rsidR="00C4383C" w:rsidRPr="009E2971">
        <w:rPr>
          <w:rFonts w:ascii="Times New Roman" w:hAnsi="Times New Roman" w:cs="Times New Roman"/>
          <w:sz w:val="24"/>
          <w:szCs w:val="24"/>
        </w:rPr>
        <w:t xml:space="preserve"> The study </w:t>
      </w:r>
      <w:r w:rsidR="006F4BC8" w:rsidRPr="009E2971">
        <w:rPr>
          <w:rFonts w:ascii="Times New Roman" w:hAnsi="Times New Roman" w:cs="Times New Roman"/>
          <w:sz w:val="24"/>
          <w:szCs w:val="24"/>
        </w:rPr>
        <w:t>showed</w:t>
      </w:r>
      <w:r w:rsidR="00C4383C" w:rsidRPr="009E2971">
        <w:rPr>
          <w:rFonts w:ascii="Times New Roman" w:hAnsi="Times New Roman" w:cs="Times New Roman"/>
          <w:sz w:val="24"/>
          <w:szCs w:val="24"/>
        </w:rPr>
        <w:t xml:space="preserve"> that respondent </w:t>
      </w:r>
      <w:r w:rsidR="006F4BC8" w:rsidRPr="009E2971">
        <w:rPr>
          <w:rFonts w:ascii="Times New Roman" w:hAnsi="Times New Roman" w:cs="Times New Roman"/>
          <w:sz w:val="24"/>
          <w:szCs w:val="24"/>
        </w:rPr>
        <w:t>is</w:t>
      </w:r>
      <w:r w:rsidR="00C4383C" w:rsidRPr="009E2971">
        <w:rPr>
          <w:rFonts w:ascii="Times New Roman" w:hAnsi="Times New Roman" w:cs="Times New Roman"/>
          <w:sz w:val="24"/>
          <w:szCs w:val="24"/>
        </w:rPr>
        <w:t xml:space="preserve"> less concern about “celebrity expertise” to buy a product.</w:t>
      </w:r>
      <w:r w:rsidR="00DE3165" w:rsidRPr="009E2971">
        <w:rPr>
          <w:rFonts w:ascii="Times New Roman" w:hAnsi="Times New Roman" w:cs="Times New Roman"/>
          <w:sz w:val="24"/>
          <w:szCs w:val="24"/>
        </w:rPr>
        <w:t xml:space="preserve"> . Celebrity expertise fewer </w:t>
      </w:r>
      <w:r w:rsidR="006F4BC8" w:rsidRPr="009E2971">
        <w:rPr>
          <w:rFonts w:ascii="Times New Roman" w:hAnsi="Times New Roman" w:cs="Times New Roman"/>
          <w:sz w:val="24"/>
          <w:szCs w:val="24"/>
        </w:rPr>
        <w:t>control, consumer</w:t>
      </w:r>
      <w:r w:rsidR="00DE3165" w:rsidRPr="009E2971">
        <w:rPr>
          <w:rFonts w:ascii="Times New Roman" w:hAnsi="Times New Roman" w:cs="Times New Roman"/>
          <w:sz w:val="24"/>
          <w:szCs w:val="24"/>
        </w:rPr>
        <w:t xml:space="preserve"> purchase intention from </w:t>
      </w:r>
      <w:r w:rsidR="006F4BC8" w:rsidRPr="009E2971">
        <w:rPr>
          <w:rFonts w:ascii="Times New Roman" w:hAnsi="Times New Roman" w:cs="Times New Roman"/>
          <w:sz w:val="24"/>
          <w:szCs w:val="24"/>
        </w:rPr>
        <w:t>another</w:t>
      </w:r>
      <w:r w:rsidR="00DE3165" w:rsidRPr="009E2971">
        <w:rPr>
          <w:rFonts w:ascii="Times New Roman" w:hAnsi="Times New Roman" w:cs="Times New Roman"/>
          <w:sz w:val="24"/>
          <w:szCs w:val="24"/>
        </w:rPr>
        <w:t xml:space="preserve">. </w:t>
      </w:r>
    </w:p>
    <w:p w:rsidR="00944782" w:rsidRPr="009E2971" w:rsidRDefault="00944782" w:rsidP="00AB6F7C">
      <w:pPr>
        <w:spacing w:line="360" w:lineRule="auto"/>
        <w:jc w:val="both"/>
        <w:rPr>
          <w:rFonts w:ascii="Times New Roman" w:hAnsi="Times New Roman" w:cs="Times New Roman"/>
          <w:b/>
          <w:sz w:val="24"/>
          <w:szCs w:val="24"/>
        </w:rPr>
      </w:pPr>
      <w:r w:rsidRPr="009E2971">
        <w:rPr>
          <w:rFonts w:ascii="Times New Roman" w:hAnsi="Times New Roman" w:cs="Times New Roman"/>
          <w:b/>
          <w:sz w:val="24"/>
          <w:szCs w:val="24"/>
        </w:rPr>
        <w:t>2.7.5 Brand Image &amp; Celebrity</w:t>
      </w:r>
      <w:r w:rsidR="00B17178" w:rsidRPr="009E2971">
        <w:rPr>
          <w:rFonts w:ascii="Times New Roman" w:hAnsi="Times New Roman" w:cs="Times New Roman"/>
          <w:b/>
          <w:sz w:val="24"/>
          <w:szCs w:val="24"/>
        </w:rPr>
        <w:t>:</w:t>
      </w:r>
      <w:r w:rsidRPr="009E2971">
        <w:rPr>
          <w:rFonts w:ascii="Times New Roman" w:hAnsi="Times New Roman" w:cs="Times New Roman"/>
          <w:b/>
          <w:sz w:val="24"/>
          <w:szCs w:val="24"/>
        </w:rPr>
        <w:t xml:space="preserve"> </w:t>
      </w:r>
    </w:p>
    <w:p w:rsidR="00A70FB6" w:rsidRPr="008921DB" w:rsidRDefault="009E2971" w:rsidP="00A70FB6">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 xml:space="preserve">A </w:t>
      </w:r>
      <w:r w:rsidR="00512D53" w:rsidRPr="009E2971">
        <w:rPr>
          <w:rFonts w:ascii="Times New Roman" w:hAnsi="Times New Roman" w:cs="Times New Roman"/>
          <w:sz w:val="24"/>
          <w:szCs w:val="30"/>
        </w:rPr>
        <w:t>Study</w:t>
      </w:r>
      <w:r w:rsidR="00A70FB6" w:rsidRPr="009E2971">
        <w:rPr>
          <w:rFonts w:ascii="Times New Roman" w:hAnsi="Times New Roman" w:cs="Times New Roman"/>
          <w:sz w:val="24"/>
          <w:szCs w:val="30"/>
        </w:rPr>
        <w:t xml:space="preserve"> has proven that there are three aspects that affect a consumer's mindset and, consequently, the </w:t>
      </w:r>
      <w:r w:rsidR="00FA1461" w:rsidRPr="009E2971">
        <w:rPr>
          <w:rFonts w:ascii="Times New Roman" w:hAnsi="Times New Roman" w:cs="Times New Roman"/>
          <w:sz w:val="24"/>
          <w:szCs w:val="30"/>
        </w:rPr>
        <w:t>longtime</w:t>
      </w:r>
      <w:r w:rsidRPr="009E2971">
        <w:rPr>
          <w:rFonts w:ascii="Times New Roman" w:hAnsi="Times New Roman" w:cs="Times New Roman"/>
          <w:sz w:val="24"/>
          <w:szCs w:val="30"/>
        </w:rPr>
        <w:t xml:space="preserve"> effect on</w:t>
      </w:r>
      <w:r w:rsidR="008B6050" w:rsidRPr="009E2971">
        <w:rPr>
          <w:rFonts w:ascii="Times New Roman" w:hAnsi="Times New Roman" w:cs="Times New Roman"/>
          <w:sz w:val="24"/>
          <w:szCs w:val="30"/>
        </w:rPr>
        <w:t xml:space="preserve"> the Brand - attractiveness, t</w:t>
      </w:r>
      <w:r w:rsidR="00A70FB6" w:rsidRPr="009E2971">
        <w:rPr>
          <w:rFonts w:ascii="Times New Roman" w:hAnsi="Times New Roman" w:cs="Times New Roman"/>
          <w:sz w:val="24"/>
          <w:szCs w:val="30"/>
        </w:rPr>
        <w:t>rustworthin</w:t>
      </w:r>
      <w:r w:rsidR="008B6050" w:rsidRPr="009E2971">
        <w:rPr>
          <w:rFonts w:ascii="Times New Roman" w:hAnsi="Times New Roman" w:cs="Times New Roman"/>
          <w:sz w:val="24"/>
          <w:szCs w:val="30"/>
        </w:rPr>
        <w:t>ess and e</w:t>
      </w:r>
      <w:r w:rsidR="00A70FB6" w:rsidRPr="009E2971">
        <w:rPr>
          <w:rFonts w:ascii="Times New Roman" w:hAnsi="Times New Roman" w:cs="Times New Roman"/>
          <w:sz w:val="24"/>
          <w:szCs w:val="30"/>
        </w:rPr>
        <w:t>xpertise. The matrix below shows us the images and the celebrities:</w:t>
      </w:r>
    </w:p>
    <w:p w:rsidR="004559F8" w:rsidRPr="008921DB" w:rsidRDefault="00944782" w:rsidP="00596E40">
      <w:pPr>
        <w:spacing w:line="360" w:lineRule="auto"/>
        <w:jc w:val="both"/>
        <w:rPr>
          <w:rFonts w:ascii="Times New Roman" w:hAnsi="Times New Roman" w:cs="Times New Roman"/>
          <w:sz w:val="24"/>
          <w:szCs w:val="30"/>
        </w:rPr>
      </w:pPr>
      <w:r w:rsidRPr="009E2971">
        <w:rPr>
          <w:rFonts w:ascii="Times New Roman" w:hAnsi="Times New Roman" w:cs="Times New Roman"/>
          <w:noProof/>
          <w:sz w:val="24"/>
          <w:szCs w:val="30"/>
          <w:lang w:bidi="ar-SA"/>
        </w:rPr>
        <w:drawing>
          <wp:inline distT="0" distB="0" distL="0" distR="0">
            <wp:extent cx="5953125" cy="2016760"/>
            <wp:effectExtent l="0" t="0" r="9525" b="2540"/>
            <wp:docPr id="4" name="Picture 4" descr="C:\Users\Sajjad\Pictures\Screenshots\Screenshot (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jjad\Pictures\Screenshots\Screenshot (14).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79553" cy="2025713"/>
                    </a:xfrm>
                    <a:prstGeom prst="rect">
                      <a:avLst/>
                    </a:prstGeom>
                    <a:noFill/>
                    <a:ln>
                      <a:noFill/>
                    </a:ln>
                  </pic:spPr>
                </pic:pic>
              </a:graphicData>
            </a:graphic>
          </wp:inline>
        </w:drawing>
      </w:r>
    </w:p>
    <w:p w:rsidR="00A70FB6" w:rsidRPr="009E2971" w:rsidRDefault="00A70FB6" w:rsidP="00596E40">
      <w:pPr>
        <w:spacing w:line="360" w:lineRule="auto"/>
        <w:jc w:val="both"/>
        <w:rPr>
          <w:rFonts w:ascii="Times New Roman" w:hAnsi="Times New Roman" w:cs="Times New Roman"/>
          <w:b/>
          <w:sz w:val="28"/>
          <w:szCs w:val="30"/>
        </w:rPr>
      </w:pPr>
      <w:r w:rsidRPr="009E2971">
        <w:rPr>
          <w:rFonts w:ascii="Times New Roman" w:hAnsi="Times New Roman" w:cs="Times New Roman"/>
          <w:sz w:val="24"/>
          <w:szCs w:val="30"/>
        </w:rPr>
        <w:t xml:space="preserve">Consequently, we see </w:t>
      </w:r>
      <w:r w:rsidR="008B6050" w:rsidRPr="009E2971">
        <w:rPr>
          <w:rFonts w:ascii="Times New Roman" w:hAnsi="Times New Roman" w:cs="Times New Roman"/>
          <w:sz w:val="24"/>
          <w:szCs w:val="30"/>
        </w:rPr>
        <w:t>conditional</w:t>
      </w:r>
      <w:r w:rsidRPr="009E2971">
        <w:rPr>
          <w:rFonts w:ascii="Times New Roman" w:hAnsi="Times New Roman" w:cs="Times New Roman"/>
          <w:sz w:val="24"/>
          <w:szCs w:val="30"/>
        </w:rPr>
        <w:t xml:space="preserve"> on the product and component of the </w:t>
      </w:r>
      <w:r w:rsidR="008B6050" w:rsidRPr="009E2971">
        <w:rPr>
          <w:rFonts w:ascii="Times New Roman" w:hAnsi="Times New Roman" w:cs="Times New Roman"/>
          <w:sz w:val="24"/>
          <w:szCs w:val="30"/>
        </w:rPr>
        <w:t>brand</w:t>
      </w:r>
      <w:r w:rsidRPr="009E2971">
        <w:rPr>
          <w:rFonts w:ascii="Times New Roman" w:hAnsi="Times New Roman" w:cs="Times New Roman"/>
          <w:sz w:val="24"/>
          <w:szCs w:val="30"/>
        </w:rPr>
        <w:t xml:space="preserve">, the choice of the celebrity is critical so that the movie star can mirror that and not cross in opposition to the </w:t>
      </w:r>
      <w:r w:rsidR="00FA1461" w:rsidRPr="009E2971">
        <w:rPr>
          <w:rFonts w:ascii="Times New Roman" w:hAnsi="Times New Roman" w:cs="Times New Roman"/>
          <w:sz w:val="24"/>
          <w:szCs w:val="30"/>
        </w:rPr>
        <w:t>brand</w:t>
      </w:r>
      <w:r w:rsidRPr="009E2971">
        <w:rPr>
          <w:rFonts w:ascii="Times New Roman" w:hAnsi="Times New Roman" w:cs="Times New Roman"/>
          <w:sz w:val="24"/>
          <w:szCs w:val="30"/>
        </w:rPr>
        <w:t>.</w:t>
      </w:r>
    </w:p>
    <w:p w:rsidR="00596E40" w:rsidRPr="009E2971" w:rsidRDefault="00B17178" w:rsidP="00C21409">
      <w:pPr>
        <w:spacing w:line="360" w:lineRule="auto"/>
        <w:ind w:firstLine="720"/>
        <w:jc w:val="both"/>
        <w:rPr>
          <w:rFonts w:ascii="Times New Roman" w:hAnsi="Times New Roman" w:cs="Times New Roman"/>
          <w:b/>
          <w:sz w:val="28"/>
          <w:szCs w:val="30"/>
        </w:rPr>
      </w:pPr>
      <w:r w:rsidRPr="009E2971">
        <w:rPr>
          <w:rFonts w:ascii="Times New Roman" w:hAnsi="Times New Roman" w:cs="Times New Roman"/>
          <w:b/>
          <w:sz w:val="28"/>
          <w:szCs w:val="30"/>
        </w:rPr>
        <w:t>2.8 Celebrity endorsements as a strategy</w:t>
      </w:r>
      <w:r w:rsidR="00DE1A79" w:rsidRPr="009E2971">
        <w:rPr>
          <w:rFonts w:ascii="Times New Roman" w:hAnsi="Times New Roman" w:cs="Times New Roman"/>
          <w:b/>
          <w:bCs/>
          <w:sz w:val="28"/>
        </w:rPr>
        <w:t>:</w:t>
      </w:r>
    </w:p>
    <w:p w:rsidR="00596E40" w:rsidRPr="008921DB" w:rsidRDefault="00BA303B" w:rsidP="00596E40">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 xml:space="preserve">Signing up movie famous person for endorsements is a time-tested approach and has been effectively utilized by a number of the pinnacle brands within the international, which includes </w:t>
      </w:r>
      <w:r w:rsidR="00193B3E" w:rsidRPr="009E2971">
        <w:rPr>
          <w:rFonts w:ascii="Times New Roman" w:hAnsi="Times New Roman" w:cs="Times New Roman"/>
          <w:sz w:val="24"/>
          <w:szCs w:val="30"/>
        </w:rPr>
        <w:t>neck</w:t>
      </w:r>
      <w:r w:rsidRPr="009E2971">
        <w:rPr>
          <w:rFonts w:ascii="Times New Roman" w:hAnsi="Times New Roman" w:cs="Times New Roman"/>
          <w:sz w:val="24"/>
          <w:szCs w:val="30"/>
        </w:rPr>
        <w:t xml:space="preserve"> and </w:t>
      </w:r>
      <w:r w:rsidR="00193B3E" w:rsidRPr="009E2971">
        <w:rPr>
          <w:rFonts w:ascii="Times New Roman" w:hAnsi="Times New Roman" w:cs="Times New Roman"/>
          <w:sz w:val="24"/>
          <w:szCs w:val="30"/>
        </w:rPr>
        <w:t>Pepsi</w:t>
      </w:r>
      <w:r w:rsidRPr="009E2971">
        <w:rPr>
          <w:rFonts w:ascii="Times New Roman" w:hAnsi="Times New Roman" w:cs="Times New Roman"/>
          <w:sz w:val="24"/>
          <w:szCs w:val="30"/>
        </w:rPr>
        <w:t xml:space="preserve">. </w:t>
      </w:r>
      <w:r w:rsidR="00596E40" w:rsidRPr="009E2971">
        <w:rPr>
          <w:rFonts w:ascii="Times New Roman" w:hAnsi="Times New Roman" w:cs="Times New Roman"/>
          <w:sz w:val="24"/>
          <w:szCs w:val="30"/>
        </w:rPr>
        <w:t xml:space="preserve">In India too, </w:t>
      </w:r>
      <w:r w:rsidRPr="009E2971">
        <w:rPr>
          <w:rFonts w:ascii="Times New Roman" w:hAnsi="Times New Roman" w:cs="Times New Roman"/>
          <w:sz w:val="24"/>
          <w:szCs w:val="30"/>
        </w:rPr>
        <w:t xml:space="preserve">HLL has used </w:t>
      </w:r>
      <w:r w:rsidR="00193B3E" w:rsidRPr="009E2971">
        <w:rPr>
          <w:rFonts w:ascii="Times New Roman" w:hAnsi="Times New Roman" w:cs="Times New Roman"/>
          <w:sz w:val="24"/>
          <w:szCs w:val="30"/>
        </w:rPr>
        <w:t>Hindi</w:t>
      </w:r>
      <w:r w:rsidRPr="009E2971">
        <w:rPr>
          <w:rFonts w:ascii="Times New Roman" w:hAnsi="Times New Roman" w:cs="Times New Roman"/>
          <w:sz w:val="24"/>
          <w:szCs w:val="30"/>
        </w:rPr>
        <w:t xml:space="preserve"> movie stars to suggest their beauty soap </w:t>
      </w:r>
      <w:r w:rsidR="00193B3E" w:rsidRPr="009E2971">
        <w:rPr>
          <w:rFonts w:ascii="Times New Roman" w:hAnsi="Times New Roman" w:cs="Times New Roman"/>
          <w:sz w:val="24"/>
          <w:szCs w:val="30"/>
        </w:rPr>
        <w:t>Lux</w:t>
      </w:r>
      <w:r w:rsidRPr="009E2971">
        <w:rPr>
          <w:rFonts w:ascii="Times New Roman" w:hAnsi="Times New Roman" w:cs="Times New Roman"/>
          <w:sz w:val="24"/>
          <w:szCs w:val="30"/>
        </w:rPr>
        <w:t xml:space="preserve"> for the reason that Fifties</w:t>
      </w:r>
      <w:r w:rsidR="00596E40" w:rsidRPr="009E2971">
        <w:rPr>
          <w:rFonts w:ascii="Times New Roman" w:hAnsi="Times New Roman" w:cs="Times New Roman"/>
          <w:sz w:val="24"/>
          <w:szCs w:val="30"/>
        </w:rPr>
        <w:t xml:space="preserve">. Vimal, Thums Up, </w:t>
      </w:r>
      <w:r w:rsidR="008967DD" w:rsidRPr="009E2971">
        <w:rPr>
          <w:rFonts w:ascii="Times New Roman" w:hAnsi="Times New Roman" w:cs="Times New Roman"/>
          <w:sz w:val="24"/>
          <w:szCs w:val="30"/>
        </w:rPr>
        <w:t xml:space="preserve">Gwalior and Dinesh are some of the opposite </w:t>
      </w:r>
      <w:r w:rsidR="008967DD" w:rsidRPr="009E2971">
        <w:rPr>
          <w:rFonts w:ascii="Times New Roman" w:hAnsi="Times New Roman" w:cs="Times New Roman"/>
          <w:sz w:val="24"/>
          <w:szCs w:val="30"/>
        </w:rPr>
        <w:lastRenderedPageBreak/>
        <w:t xml:space="preserve">brands that used celebrity-attraction </w:t>
      </w:r>
      <w:r w:rsidR="00193B3E" w:rsidRPr="009E2971">
        <w:rPr>
          <w:rFonts w:ascii="Times New Roman" w:hAnsi="Times New Roman" w:cs="Times New Roman"/>
          <w:sz w:val="24"/>
          <w:szCs w:val="30"/>
        </w:rPr>
        <w:t>in</w:t>
      </w:r>
      <w:r w:rsidR="008967DD" w:rsidRPr="009E2971">
        <w:rPr>
          <w:rFonts w:ascii="Times New Roman" w:hAnsi="Times New Roman" w:cs="Times New Roman"/>
          <w:sz w:val="24"/>
          <w:szCs w:val="30"/>
        </w:rPr>
        <w:t xml:space="preserve"> the early days of mass advertising</w:t>
      </w:r>
      <w:r w:rsidR="00596E40" w:rsidRPr="009E2971">
        <w:rPr>
          <w:rFonts w:ascii="Times New Roman" w:hAnsi="Times New Roman" w:cs="Times New Roman"/>
          <w:sz w:val="24"/>
          <w:szCs w:val="30"/>
        </w:rPr>
        <w:t xml:space="preserve">. </w:t>
      </w:r>
      <w:r w:rsidRPr="009E2971">
        <w:rPr>
          <w:rFonts w:ascii="Times New Roman" w:hAnsi="Times New Roman" w:cs="Times New Roman"/>
          <w:sz w:val="24"/>
          <w:szCs w:val="30"/>
        </w:rPr>
        <w:t>In addition,</w:t>
      </w:r>
      <w:r w:rsidR="00596E40" w:rsidRPr="009E2971">
        <w:rPr>
          <w:rFonts w:ascii="Times New Roman" w:hAnsi="Times New Roman" w:cs="Times New Roman"/>
          <w:sz w:val="24"/>
          <w:szCs w:val="30"/>
        </w:rPr>
        <w:t xml:space="preserve"> who can forget Kapil ‘Palmolive’ Dev?</w:t>
      </w:r>
    </w:p>
    <w:p w:rsidR="00BA303B" w:rsidRPr="009E2971" w:rsidRDefault="00BA303B" w:rsidP="00BA303B">
      <w:pPr>
        <w:spacing w:line="360" w:lineRule="auto"/>
        <w:jc w:val="both"/>
        <w:rPr>
          <w:rFonts w:ascii="Times New Roman" w:hAnsi="Times New Roman" w:cs="Times New Roman"/>
          <w:sz w:val="24"/>
          <w:szCs w:val="24"/>
        </w:rPr>
      </w:pPr>
      <w:r w:rsidRPr="009E2971">
        <w:rPr>
          <w:rFonts w:ascii="Times New Roman" w:hAnsi="Times New Roman" w:cs="Times New Roman"/>
          <w:sz w:val="24"/>
          <w:szCs w:val="24"/>
          <w:shd w:val="clear" w:color="auto" w:fill="FFFFFF"/>
        </w:rPr>
        <w:t>Marketers believe that star endorsements have </w:t>
      </w:r>
      <w:r w:rsidRPr="009E2971">
        <w:rPr>
          <w:rFonts w:ascii="Times New Roman" w:hAnsi="Times New Roman" w:cs="Times New Roman"/>
          <w:sz w:val="24"/>
          <w:szCs w:val="24"/>
        </w:rPr>
        <w:t>many</w:t>
      </w:r>
      <w:r w:rsidRPr="009E2971">
        <w:rPr>
          <w:rFonts w:ascii="Times New Roman" w:hAnsi="Times New Roman" w:cs="Times New Roman"/>
          <w:sz w:val="24"/>
          <w:szCs w:val="24"/>
          <w:shd w:val="clear" w:color="auto" w:fill="FFFFFF"/>
        </w:rPr>
        <w:t> </w:t>
      </w:r>
      <w:r w:rsidRPr="009E2971">
        <w:rPr>
          <w:rFonts w:ascii="Times New Roman" w:hAnsi="Times New Roman" w:cs="Times New Roman"/>
          <w:sz w:val="24"/>
          <w:szCs w:val="24"/>
        </w:rPr>
        <w:t>edges</w:t>
      </w:r>
      <w:r w:rsidRPr="009E2971">
        <w:rPr>
          <w:rFonts w:ascii="Times New Roman" w:hAnsi="Times New Roman" w:cs="Times New Roman"/>
          <w:sz w:val="24"/>
          <w:szCs w:val="24"/>
          <w:shd w:val="clear" w:color="auto" w:fill="FFFFFF"/>
        </w:rPr>
        <w:t>, key among them been building </w:t>
      </w:r>
      <w:r w:rsidRPr="009E2971">
        <w:rPr>
          <w:rFonts w:ascii="Times New Roman" w:hAnsi="Times New Roman" w:cs="Times New Roman"/>
          <w:sz w:val="24"/>
          <w:szCs w:val="24"/>
        </w:rPr>
        <w:t>credibleness</w:t>
      </w:r>
      <w:r w:rsidRPr="009E2971">
        <w:rPr>
          <w:rFonts w:ascii="Times New Roman" w:hAnsi="Times New Roman" w:cs="Times New Roman"/>
          <w:sz w:val="24"/>
          <w:szCs w:val="24"/>
          <w:shd w:val="clear" w:color="auto" w:fill="FFFFFF"/>
        </w:rPr>
        <w:t>, fostering trust and drawing attention, any, or all of </w:t>
      </w:r>
      <w:r w:rsidRPr="009E2971">
        <w:rPr>
          <w:rFonts w:ascii="Times New Roman" w:hAnsi="Times New Roman" w:cs="Times New Roman"/>
          <w:sz w:val="24"/>
          <w:szCs w:val="24"/>
        </w:rPr>
        <w:t>which may</w:t>
      </w:r>
      <w:r w:rsidRPr="009E2971">
        <w:rPr>
          <w:rFonts w:ascii="Times New Roman" w:hAnsi="Times New Roman" w:cs="Times New Roman"/>
          <w:sz w:val="24"/>
          <w:szCs w:val="24"/>
          <w:shd w:val="clear" w:color="auto" w:fill="FFFFFF"/>
        </w:rPr>
        <w:t> translate into higher </w:t>
      </w:r>
      <w:r w:rsidRPr="009E2971">
        <w:rPr>
          <w:rFonts w:ascii="Times New Roman" w:hAnsi="Times New Roman" w:cs="Times New Roman"/>
          <w:sz w:val="24"/>
          <w:szCs w:val="24"/>
        </w:rPr>
        <w:t>complete</w:t>
      </w:r>
      <w:r w:rsidRPr="009E2971">
        <w:rPr>
          <w:rFonts w:ascii="Times New Roman" w:hAnsi="Times New Roman" w:cs="Times New Roman"/>
          <w:sz w:val="24"/>
          <w:szCs w:val="24"/>
          <w:shd w:val="clear" w:color="auto" w:fill="FFFFFF"/>
        </w:rPr>
        <w:t> sales.</w:t>
      </w:r>
    </w:p>
    <w:p w:rsidR="00596E40" w:rsidRPr="008921DB" w:rsidRDefault="00596E40" w:rsidP="00596E40">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MG Parmeswaran, Executive Director of FCB Ulka says, “As advertising professionals, we recommend celebrity endorsements when the case is justified. There are many cases where you need to use the celebrity to break out of a category clutter. At times celebrity endorsement is used to build credibility to the brand offer.”</w:t>
      </w:r>
    </w:p>
    <w:p w:rsidR="00596E40" w:rsidRPr="008921DB" w:rsidRDefault="00596E40" w:rsidP="00596E40">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 xml:space="preserve">Most experts concur that, </w:t>
      </w:r>
      <w:r w:rsidR="000F4B49" w:rsidRPr="009E2971">
        <w:rPr>
          <w:rFonts w:ascii="Times New Roman" w:hAnsi="Times New Roman" w:cs="Times New Roman"/>
          <w:sz w:val="24"/>
          <w:szCs w:val="30"/>
        </w:rPr>
        <w:t>while used judiciously, movie star endorsements may be an effective method</w:t>
      </w:r>
      <w:r w:rsidRPr="009E2971">
        <w:rPr>
          <w:rFonts w:ascii="Times New Roman" w:hAnsi="Times New Roman" w:cs="Times New Roman"/>
          <w:sz w:val="24"/>
          <w:szCs w:val="30"/>
        </w:rPr>
        <w:t xml:space="preserve">. According to Mohammed Khan, Chairman of Enterprise Nexus, “Using a celebrity by itself is not a bad idea provided it is done intelligently.” </w:t>
      </w:r>
      <w:r w:rsidR="00F96300" w:rsidRPr="009E2971">
        <w:rPr>
          <w:rFonts w:ascii="Times New Roman" w:hAnsi="Times New Roman" w:cs="Times New Roman"/>
          <w:sz w:val="24"/>
          <w:szCs w:val="30"/>
        </w:rPr>
        <w:t>In addition,</w:t>
      </w:r>
      <w:r w:rsidRPr="009E2971">
        <w:rPr>
          <w:rFonts w:ascii="Times New Roman" w:hAnsi="Times New Roman" w:cs="Times New Roman"/>
          <w:sz w:val="24"/>
          <w:szCs w:val="30"/>
        </w:rPr>
        <w:t xml:space="preserve"> there are many examples of good and bad use of celebrities. </w:t>
      </w:r>
    </w:p>
    <w:p w:rsidR="00596E40" w:rsidRPr="009E2971" w:rsidRDefault="00596E40" w:rsidP="00596E40">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 xml:space="preserve">Parmeswaran adds, “We used cricketers like Rahul Dravid for Castrol in an attempt to break out of the clutter, as well as have an image rub off of ‘dependability’ </w:t>
      </w:r>
      <w:r w:rsidR="006F4BC8" w:rsidRPr="009E2971">
        <w:rPr>
          <w:rFonts w:ascii="Times New Roman" w:hAnsi="Times New Roman" w:cs="Times New Roman"/>
          <w:sz w:val="24"/>
          <w:szCs w:val="30"/>
        </w:rPr>
        <w:t>onto</w:t>
      </w:r>
      <w:r w:rsidRPr="009E2971">
        <w:rPr>
          <w:rFonts w:ascii="Times New Roman" w:hAnsi="Times New Roman" w:cs="Times New Roman"/>
          <w:sz w:val="24"/>
          <w:szCs w:val="30"/>
        </w:rPr>
        <w:t xml:space="preserve"> the brand.”</w:t>
      </w:r>
    </w:p>
    <w:p w:rsidR="00741006" w:rsidRPr="008921DB" w:rsidRDefault="00B77EB1" w:rsidP="00596E40">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However,</w:t>
      </w:r>
      <w:r w:rsidR="00836A52" w:rsidRPr="009E2971">
        <w:rPr>
          <w:rFonts w:ascii="Times New Roman" w:hAnsi="Times New Roman" w:cs="Times New Roman"/>
          <w:sz w:val="24"/>
          <w:szCs w:val="30"/>
        </w:rPr>
        <w:t xml:space="preserve"> </w:t>
      </w:r>
      <w:r w:rsidRPr="009E2971">
        <w:rPr>
          <w:rFonts w:ascii="Times New Roman" w:hAnsi="Times New Roman" w:cs="Times New Roman"/>
          <w:sz w:val="24"/>
          <w:szCs w:val="30"/>
        </w:rPr>
        <w:t>some</w:t>
      </w:r>
      <w:r w:rsidR="00836A52" w:rsidRPr="009E2971">
        <w:rPr>
          <w:rFonts w:ascii="Times New Roman" w:hAnsi="Times New Roman" w:cs="Times New Roman"/>
          <w:sz w:val="24"/>
          <w:szCs w:val="30"/>
        </w:rPr>
        <w:t xml:space="preserve"> </w:t>
      </w:r>
      <w:r w:rsidR="00B17A6A" w:rsidRPr="009E2971">
        <w:rPr>
          <w:rFonts w:ascii="Times New Roman" w:hAnsi="Times New Roman" w:cs="Times New Roman"/>
          <w:sz w:val="24"/>
          <w:szCs w:val="30"/>
        </w:rPr>
        <w:t>do not</w:t>
      </w:r>
      <w:r w:rsidR="00836A52" w:rsidRPr="009E2971">
        <w:rPr>
          <w:rFonts w:ascii="Times New Roman" w:hAnsi="Times New Roman" w:cs="Times New Roman"/>
          <w:sz w:val="24"/>
          <w:szCs w:val="30"/>
        </w:rPr>
        <w:t xml:space="preserve"> have much conviction </w:t>
      </w:r>
      <w:r w:rsidR="00193B3E" w:rsidRPr="009E2971">
        <w:rPr>
          <w:rFonts w:ascii="Times New Roman" w:hAnsi="Times New Roman" w:cs="Times New Roman"/>
          <w:sz w:val="24"/>
          <w:szCs w:val="30"/>
        </w:rPr>
        <w:t>infamous</w:t>
      </w:r>
      <w:r w:rsidR="00836A52" w:rsidRPr="009E2971">
        <w:rPr>
          <w:rFonts w:ascii="Times New Roman" w:hAnsi="Times New Roman" w:cs="Times New Roman"/>
          <w:sz w:val="24"/>
          <w:szCs w:val="30"/>
        </w:rPr>
        <w:t xml:space="preserve"> person endorsements. Adrian Mendoza, government VP and innovative director of Rediffusion DY&amp;R does now not suggest movie star endorsements because he thinks that to achieve success; a brand wishes to have a strong identity of its </w:t>
      </w:r>
      <w:r w:rsidR="00193B3E" w:rsidRPr="009E2971">
        <w:rPr>
          <w:rFonts w:ascii="Times New Roman" w:hAnsi="Times New Roman" w:cs="Times New Roman"/>
          <w:sz w:val="24"/>
          <w:szCs w:val="30"/>
        </w:rPr>
        <w:t>person</w:t>
      </w:r>
      <w:r w:rsidR="00836A52" w:rsidRPr="009E2971">
        <w:rPr>
          <w:rFonts w:ascii="Times New Roman" w:hAnsi="Times New Roman" w:cs="Times New Roman"/>
          <w:sz w:val="24"/>
          <w:szCs w:val="30"/>
        </w:rPr>
        <w:t xml:space="preserve">. </w:t>
      </w:r>
      <w:r w:rsidR="00193B3E" w:rsidRPr="009E2971">
        <w:rPr>
          <w:rFonts w:ascii="Times New Roman" w:hAnsi="Times New Roman" w:cs="Times New Roman"/>
          <w:sz w:val="24"/>
          <w:szCs w:val="30"/>
        </w:rPr>
        <w:t>It</w:t>
      </w:r>
      <w:r w:rsidR="00836A52" w:rsidRPr="009E2971">
        <w:rPr>
          <w:rFonts w:ascii="Times New Roman" w:hAnsi="Times New Roman" w:cs="Times New Roman"/>
          <w:sz w:val="24"/>
          <w:szCs w:val="30"/>
        </w:rPr>
        <w:t xml:space="preserve"> must ideally now not piggyback at the identification of a </w:t>
      </w:r>
      <w:r w:rsidR="00FA1461" w:rsidRPr="009E2971">
        <w:rPr>
          <w:rFonts w:ascii="Times New Roman" w:hAnsi="Times New Roman" w:cs="Times New Roman"/>
          <w:sz w:val="24"/>
          <w:szCs w:val="30"/>
        </w:rPr>
        <w:t>Cleberity</w:t>
      </w:r>
      <w:r w:rsidR="00836A52" w:rsidRPr="009E2971">
        <w:rPr>
          <w:rFonts w:ascii="Times New Roman" w:hAnsi="Times New Roman" w:cs="Times New Roman"/>
          <w:sz w:val="24"/>
          <w:szCs w:val="30"/>
        </w:rPr>
        <w:t xml:space="preserve">and desire to acquire success. </w:t>
      </w:r>
      <w:r w:rsidR="00596E40" w:rsidRPr="009E2971">
        <w:rPr>
          <w:rFonts w:ascii="Times New Roman" w:hAnsi="Times New Roman" w:cs="Times New Roman"/>
          <w:sz w:val="24"/>
          <w:szCs w:val="30"/>
        </w:rPr>
        <w:t xml:space="preserve">Mendonza adds, “I somehow get this feeling that not much effort is put in to think through an ad with a celebrity. Most times it seems like it is just the celebrity saying ‘I use this product, so why don’t you’ kind of thing and the ad agency </w:t>
      </w:r>
      <w:r w:rsidR="006F4BC8" w:rsidRPr="009E2971">
        <w:rPr>
          <w:rFonts w:ascii="Times New Roman" w:hAnsi="Times New Roman" w:cs="Times New Roman"/>
          <w:sz w:val="24"/>
          <w:szCs w:val="30"/>
        </w:rPr>
        <w:t>think</w:t>
      </w:r>
      <w:r w:rsidR="00596E40" w:rsidRPr="009E2971">
        <w:rPr>
          <w:rFonts w:ascii="Times New Roman" w:hAnsi="Times New Roman" w:cs="Times New Roman"/>
          <w:sz w:val="24"/>
          <w:szCs w:val="30"/>
        </w:rPr>
        <w:t xml:space="preserve"> it has done its job.</w:t>
      </w:r>
      <w:r w:rsidR="004559F8" w:rsidRPr="009E2971">
        <w:rPr>
          <w:rFonts w:ascii="Times New Roman" w:hAnsi="Times New Roman" w:cs="Times New Roman"/>
          <w:sz w:val="24"/>
          <w:szCs w:val="30"/>
        </w:rPr>
        <w:t>”</w:t>
      </w:r>
    </w:p>
    <w:p w:rsidR="00596E40" w:rsidRPr="009E2971" w:rsidRDefault="00B17178" w:rsidP="00C21409">
      <w:pPr>
        <w:spacing w:before="240" w:line="360" w:lineRule="auto"/>
        <w:ind w:firstLine="720"/>
        <w:jc w:val="both"/>
        <w:rPr>
          <w:rFonts w:ascii="Times New Roman" w:hAnsi="Times New Roman" w:cs="Times New Roman"/>
          <w:b/>
          <w:sz w:val="28"/>
          <w:szCs w:val="30"/>
        </w:rPr>
      </w:pPr>
      <w:r w:rsidRPr="009E2971">
        <w:rPr>
          <w:rFonts w:ascii="Times New Roman" w:hAnsi="Times New Roman" w:cs="Times New Roman"/>
          <w:b/>
          <w:sz w:val="28"/>
          <w:szCs w:val="30"/>
        </w:rPr>
        <w:t xml:space="preserve">2.9 </w:t>
      </w:r>
      <w:r w:rsidR="00944782" w:rsidRPr="009E2971">
        <w:rPr>
          <w:rFonts w:ascii="Times New Roman" w:hAnsi="Times New Roman" w:cs="Times New Roman"/>
          <w:b/>
          <w:sz w:val="28"/>
          <w:szCs w:val="30"/>
        </w:rPr>
        <w:t>Celebrity endorsements: key to marketing success</w:t>
      </w:r>
      <w:r w:rsidR="00DE1A79" w:rsidRPr="009E2971">
        <w:rPr>
          <w:rFonts w:ascii="Times New Roman" w:hAnsi="Times New Roman" w:cs="Times New Roman"/>
          <w:b/>
          <w:bCs/>
          <w:sz w:val="28"/>
        </w:rPr>
        <w:t>:</w:t>
      </w:r>
      <w:r w:rsidR="00944782" w:rsidRPr="009E2971">
        <w:rPr>
          <w:rFonts w:ascii="Times New Roman" w:hAnsi="Times New Roman" w:cs="Times New Roman"/>
          <w:b/>
          <w:sz w:val="28"/>
          <w:szCs w:val="30"/>
        </w:rPr>
        <w:t xml:space="preserve"> </w:t>
      </w:r>
    </w:p>
    <w:p w:rsidR="00836A52" w:rsidRPr="008921DB" w:rsidRDefault="00836A52" w:rsidP="00596E40">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 xml:space="preserve">Whilst you tell humans that a product/service can help them, they will or may not believe you. In spite of everything, you have a </w:t>
      </w:r>
      <w:r w:rsidR="00B77EB1" w:rsidRPr="009E2971">
        <w:rPr>
          <w:rFonts w:ascii="Times New Roman" w:hAnsi="Times New Roman" w:cs="Times New Roman"/>
          <w:sz w:val="24"/>
          <w:szCs w:val="30"/>
        </w:rPr>
        <w:t>stake</w:t>
      </w:r>
      <w:r w:rsidRPr="009E2971">
        <w:rPr>
          <w:rFonts w:ascii="Times New Roman" w:hAnsi="Times New Roman" w:cs="Times New Roman"/>
          <w:sz w:val="24"/>
          <w:szCs w:val="30"/>
        </w:rPr>
        <w:t xml:space="preserve"> in promoting your offerings. </w:t>
      </w:r>
    </w:p>
    <w:p w:rsidR="00596E40" w:rsidRPr="008921DB" w:rsidRDefault="00836A52" w:rsidP="00596E40">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But while celebrities say that the particular product/provider has helped them, and it is able to help others, human beings generally te</w:t>
      </w:r>
      <w:r w:rsidR="009E2971">
        <w:rPr>
          <w:rFonts w:ascii="Times New Roman" w:hAnsi="Times New Roman" w:cs="Times New Roman"/>
          <w:sz w:val="24"/>
          <w:szCs w:val="30"/>
        </w:rPr>
        <w:t>nd to concentrate — and believe</w:t>
      </w:r>
      <w:r w:rsidRPr="009E2971">
        <w:rPr>
          <w:rFonts w:ascii="Times New Roman" w:hAnsi="Times New Roman" w:cs="Times New Roman"/>
          <w:sz w:val="24"/>
          <w:szCs w:val="30"/>
        </w:rPr>
        <w:t xml:space="preserve">. </w:t>
      </w:r>
      <w:r w:rsidR="00596E40" w:rsidRPr="009E2971">
        <w:rPr>
          <w:rFonts w:ascii="Times New Roman" w:hAnsi="Times New Roman" w:cs="Times New Roman"/>
          <w:sz w:val="24"/>
          <w:szCs w:val="30"/>
        </w:rPr>
        <w:t xml:space="preserve">After all, most people assume "he wouldn't say it if it weren't true." </w:t>
      </w:r>
    </w:p>
    <w:p w:rsidR="00596E40" w:rsidRPr="009E2971" w:rsidRDefault="00596E40" w:rsidP="00596E40">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lastRenderedPageBreak/>
        <w:t xml:space="preserve">As Marketing expert Patrick Bishop — co-author of "Money Tree Marketing: Innovative Secrets That Will Double Your Small-Business Profits in 90 Days or Less" — noted: </w:t>
      </w:r>
    </w:p>
    <w:p w:rsidR="00596E40" w:rsidRPr="009E2971" w:rsidRDefault="00596E40" w:rsidP="00596E40">
      <w:pPr>
        <w:spacing w:line="360" w:lineRule="auto"/>
        <w:jc w:val="both"/>
        <w:rPr>
          <w:rFonts w:ascii="Times New Roman" w:hAnsi="Times New Roman" w:cs="Times New Roman"/>
          <w:b/>
          <w:sz w:val="24"/>
          <w:szCs w:val="30"/>
        </w:rPr>
      </w:pPr>
      <w:r w:rsidRPr="009E2971">
        <w:rPr>
          <w:rFonts w:ascii="Times New Roman" w:hAnsi="Times New Roman" w:cs="Times New Roman"/>
          <w:b/>
          <w:sz w:val="24"/>
          <w:szCs w:val="30"/>
        </w:rPr>
        <w:t xml:space="preserve"> "When you get a celebrity to endorse your company or sign a licensing agreement, you benefit from customers' awareness of the property, [which] could include the perception of quality, educational value or a certain image." </w:t>
      </w:r>
    </w:p>
    <w:p w:rsidR="00596E40" w:rsidRPr="008921DB" w:rsidRDefault="008B6050" w:rsidP="00596E40">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After learning the effect of celebrity endorsements, Melissa St. James, a doctoral fellow and advertising and marketing trainer at the George Washington College concluded.</w:t>
      </w:r>
    </w:p>
    <w:p w:rsidR="00596E40" w:rsidRPr="008921DB" w:rsidRDefault="00596E40" w:rsidP="00596E40">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 xml:space="preserve">"Studies show that using celebrities can increase consumers' awareness of the ad, capture [their] attention and make ads more memorable" (quoted in "Celebrity Endorsements," by Kimiko L. Martinez, Entrepreneur's </w:t>
      </w:r>
      <w:r w:rsidR="006F4BC8" w:rsidRPr="009E2971">
        <w:rPr>
          <w:rFonts w:ascii="Times New Roman" w:hAnsi="Times New Roman" w:cs="Times New Roman"/>
          <w:sz w:val="24"/>
          <w:szCs w:val="30"/>
        </w:rPr>
        <w:t>Startups</w:t>
      </w:r>
      <w:r w:rsidRPr="009E2971">
        <w:rPr>
          <w:rFonts w:ascii="Times New Roman" w:hAnsi="Times New Roman" w:cs="Times New Roman"/>
          <w:sz w:val="24"/>
          <w:szCs w:val="30"/>
        </w:rPr>
        <w:t xml:space="preserve"> magazine, May 2001). </w:t>
      </w:r>
    </w:p>
    <w:p w:rsidR="00596E40" w:rsidRPr="009E2971" w:rsidRDefault="007D48D8" w:rsidP="00596E40">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If you are not convinced yet of the effectiveness of celebrity endorsements, here</w:t>
      </w:r>
      <w:r w:rsidR="00B77EB1" w:rsidRPr="009E2971">
        <w:rPr>
          <w:rFonts w:ascii="Times New Roman" w:hAnsi="Times New Roman" w:cs="Times New Roman"/>
          <w:sz w:val="24"/>
          <w:szCs w:val="30"/>
        </w:rPr>
        <w:t xml:space="preserve"> is</w:t>
      </w:r>
      <w:r w:rsidR="00596E40" w:rsidRPr="009E2971">
        <w:rPr>
          <w:rFonts w:ascii="Times New Roman" w:hAnsi="Times New Roman" w:cs="Times New Roman"/>
          <w:sz w:val="24"/>
          <w:szCs w:val="30"/>
        </w:rPr>
        <w:t xml:space="preserve"> what Jonathan Gaines, president and CEO of top marketing firm DMS Strategies has to say:  </w:t>
      </w:r>
    </w:p>
    <w:p w:rsidR="00596E40" w:rsidRPr="009E2971" w:rsidRDefault="00596E40" w:rsidP="00596E40">
      <w:pPr>
        <w:spacing w:line="360" w:lineRule="auto"/>
        <w:jc w:val="both"/>
        <w:rPr>
          <w:rFonts w:ascii="Times New Roman" w:hAnsi="Times New Roman" w:cs="Times New Roman"/>
          <w:b/>
          <w:sz w:val="24"/>
          <w:szCs w:val="30"/>
        </w:rPr>
      </w:pPr>
      <w:r w:rsidRPr="009E2971">
        <w:rPr>
          <w:rFonts w:ascii="Times New Roman" w:hAnsi="Times New Roman" w:cs="Times New Roman"/>
          <w:b/>
          <w:sz w:val="24"/>
          <w:szCs w:val="30"/>
        </w:rPr>
        <w:t>"High-profile endorsements from athletes and celebrities will set you apart from your competitors, and you can become a contender in the playing field —a celebrity spokesperson can work for companies of all sizes.</w:t>
      </w:r>
      <w:r w:rsidR="00B77EB1" w:rsidRPr="009E2971">
        <w:rPr>
          <w:rFonts w:ascii="Times New Roman" w:hAnsi="Times New Roman" w:cs="Times New Roman"/>
          <w:b/>
          <w:sz w:val="24"/>
          <w:szCs w:val="30"/>
        </w:rPr>
        <w:t xml:space="preserve">”. </w:t>
      </w:r>
    </w:p>
    <w:p w:rsidR="00596E40" w:rsidRPr="008921DB" w:rsidRDefault="00596E40" w:rsidP="00596E40">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 xml:space="preserve">"Many companies have had considerable success using celebrities as spokespersons, especially athletes," stated </w:t>
      </w:r>
      <w:r w:rsidR="006F4BC8" w:rsidRPr="009E2971">
        <w:rPr>
          <w:rFonts w:ascii="Times New Roman" w:hAnsi="Times New Roman" w:cs="Times New Roman"/>
          <w:sz w:val="24"/>
          <w:szCs w:val="30"/>
        </w:rPr>
        <w:t>the researchers</w:t>
      </w:r>
      <w:r w:rsidRPr="009E2971">
        <w:rPr>
          <w:rFonts w:ascii="Times New Roman" w:hAnsi="Times New Roman" w:cs="Times New Roman"/>
          <w:sz w:val="24"/>
          <w:szCs w:val="30"/>
        </w:rPr>
        <w:t xml:space="preserve"> Amy Dyson and Douglas Turco, in "The State of Celebrity Endorsement in Sport," for the Cyber-Journal of Sport Marketing. </w:t>
      </w:r>
      <w:r w:rsidR="00EB5BF9" w:rsidRPr="009E2971">
        <w:rPr>
          <w:rFonts w:ascii="Times New Roman" w:hAnsi="Times New Roman" w:cs="Times New Roman"/>
          <w:sz w:val="24"/>
          <w:szCs w:val="30"/>
        </w:rPr>
        <w:t xml:space="preserve">They found that, in 1995, U.S. agencies paid extra than $1 billion to 2,000 athletes for endorsement offers, and that recreation endorsers had been featured in 11% of all television advertisements that identical year. </w:t>
      </w:r>
      <w:r w:rsidRPr="009E2971">
        <w:rPr>
          <w:rFonts w:ascii="Times New Roman" w:hAnsi="Times New Roman" w:cs="Times New Roman"/>
          <w:sz w:val="24"/>
          <w:szCs w:val="30"/>
        </w:rPr>
        <w:t xml:space="preserve">"Research has indicated that customers are more likely to choose goods and services endorsed by celebrities than those without such endorsements," they concluded. </w:t>
      </w:r>
    </w:p>
    <w:p w:rsidR="00596E40" w:rsidRPr="009E2971" w:rsidRDefault="00596E40" w:rsidP="00596E40">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 xml:space="preserve">Their research shows that one of the advantages </w:t>
      </w:r>
      <w:r w:rsidR="006F4BC8" w:rsidRPr="009E2971">
        <w:rPr>
          <w:rFonts w:ascii="Times New Roman" w:hAnsi="Times New Roman" w:cs="Times New Roman"/>
          <w:sz w:val="24"/>
          <w:szCs w:val="30"/>
        </w:rPr>
        <w:t>of</w:t>
      </w:r>
      <w:r w:rsidRPr="009E2971">
        <w:rPr>
          <w:rFonts w:ascii="Times New Roman" w:hAnsi="Times New Roman" w:cs="Times New Roman"/>
          <w:sz w:val="24"/>
          <w:szCs w:val="30"/>
        </w:rPr>
        <w:t xml:space="preserve"> celebrity-based marketing campaigns is that: </w:t>
      </w:r>
    </w:p>
    <w:p w:rsidR="00596E40" w:rsidRPr="008921DB" w:rsidRDefault="00596E40" w:rsidP="00596E40">
      <w:pPr>
        <w:spacing w:line="360" w:lineRule="auto"/>
        <w:jc w:val="both"/>
        <w:rPr>
          <w:rFonts w:ascii="Times New Roman" w:hAnsi="Times New Roman" w:cs="Times New Roman"/>
          <w:b/>
          <w:sz w:val="24"/>
          <w:szCs w:val="30"/>
        </w:rPr>
      </w:pPr>
      <w:r w:rsidRPr="009E2971">
        <w:rPr>
          <w:rFonts w:ascii="Times New Roman" w:hAnsi="Times New Roman" w:cs="Times New Roman"/>
          <w:b/>
          <w:sz w:val="24"/>
          <w:szCs w:val="30"/>
        </w:rPr>
        <w:t>“Famous people hold the viewer's attention. In this era of sound-</w:t>
      </w:r>
      <w:r w:rsidR="00832B13" w:rsidRPr="009E2971">
        <w:rPr>
          <w:rFonts w:ascii="Times New Roman" w:hAnsi="Times New Roman" w:cs="Times New Roman"/>
          <w:b/>
          <w:sz w:val="24"/>
          <w:szCs w:val="30"/>
        </w:rPr>
        <w:t>bites</w:t>
      </w:r>
      <w:r w:rsidRPr="009E2971">
        <w:rPr>
          <w:rFonts w:ascii="Times New Roman" w:hAnsi="Times New Roman" w:cs="Times New Roman"/>
          <w:b/>
          <w:sz w:val="24"/>
          <w:szCs w:val="30"/>
        </w:rPr>
        <w:t xml:space="preserve"> and channel surfing, there is a demand for people's time and focus.”</w:t>
      </w:r>
    </w:p>
    <w:p w:rsidR="00B17A6A" w:rsidRPr="00106A4B" w:rsidRDefault="00EB5BF9" w:rsidP="00596E40">
      <w:pPr>
        <w:spacing w:line="360" w:lineRule="auto"/>
        <w:jc w:val="both"/>
        <w:rPr>
          <w:rFonts w:ascii="Times New Roman" w:hAnsi="Times New Roman" w:cs="Times New Roman"/>
          <w:bCs/>
          <w:sz w:val="24"/>
          <w:szCs w:val="30"/>
        </w:rPr>
      </w:pPr>
      <w:r w:rsidRPr="009E2971">
        <w:rPr>
          <w:rFonts w:ascii="Times New Roman" w:hAnsi="Times New Roman" w:cs="Times New Roman"/>
          <w:bCs/>
          <w:sz w:val="24"/>
          <w:szCs w:val="30"/>
        </w:rPr>
        <w:t>Of course, any advertising cloth — in spite of a powerful celeb endorsement — must be a</w:t>
      </w:r>
      <w:r w:rsidR="009E2971">
        <w:rPr>
          <w:rFonts w:ascii="Times New Roman" w:hAnsi="Times New Roman" w:cs="Times New Roman"/>
          <w:bCs/>
          <w:sz w:val="24"/>
          <w:szCs w:val="30"/>
        </w:rPr>
        <w:t>n</w:t>
      </w:r>
      <w:r w:rsidRPr="009E2971">
        <w:rPr>
          <w:rFonts w:ascii="Times New Roman" w:hAnsi="Times New Roman" w:cs="Times New Roman"/>
          <w:bCs/>
          <w:sz w:val="24"/>
          <w:szCs w:val="30"/>
        </w:rPr>
        <w:t xml:space="preserve"> aggregate of each education and income</w:t>
      </w:r>
    </w:p>
    <w:p w:rsidR="00596E40" w:rsidRPr="008921DB" w:rsidRDefault="000548E2" w:rsidP="00C21409">
      <w:pPr>
        <w:spacing w:line="360" w:lineRule="auto"/>
        <w:ind w:firstLine="720"/>
        <w:jc w:val="both"/>
        <w:rPr>
          <w:rFonts w:ascii="Times New Roman" w:hAnsi="Times New Roman" w:cs="Times New Roman"/>
          <w:b/>
          <w:sz w:val="28"/>
          <w:szCs w:val="30"/>
        </w:rPr>
      </w:pPr>
      <w:r w:rsidRPr="008921DB">
        <w:rPr>
          <w:rFonts w:ascii="Times New Roman" w:hAnsi="Times New Roman" w:cs="Times New Roman"/>
          <w:b/>
          <w:sz w:val="28"/>
          <w:szCs w:val="30"/>
        </w:rPr>
        <w:lastRenderedPageBreak/>
        <w:t xml:space="preserve">2.10 </w:t>
      </w:r>
      <w:r w:rsidR="00944782" w:rsidRPr="008921DB">
        <w:rPr>
          <w:rFonts w:ascii="Times New Roman" w:hAnsi="Times New Roman" w:cs="Times New Roman"/>
          <w:b/>
          <w:sz w:val="28"/>
          <w:szCs w:val="30"/>
        </w:rPr>
        <w:t xml:space="preserve">Celebrity </w:t>
      </w:r>
      <w:r w:rsidR="006F4BC8" w:rsidRPr="008921DB">
        <w:rPr>
          <w:rFonts w:ascii="Times New Roman" w:hAnsi="Times New Roman" w:cs="Times New Roman"/>
          <w:b/>
          <w:sz w:val="28"/>
          <w:szCs w:val="30"/>
        </w:rPr>
        <w:t>is branding</w:t>
      </w:r>
      <w:r w:rsidR="00944782" w:rsidRPr="008921DB">
        <w:rPr>
          <w:rFonts w:ascii="Times New Roman" w:hAnsi="Times New Roman" w:cs="Times New Roman"/>
          <w:b/>
          <w:sz w:val="28"/>
          <w:szCs w:val="30"/>
        </w:rPr>
        <w:t xml:space="preserve"> and its effect on consumers</w:t>
      </w:r>
      <w:r w:rsidR="00DE1A79">
        <w:rPr>
          <w:rFonts w:ascii="Times New Roman" w:hAnsi="Times New Roman" w:cs="Times New Roman"/>
          <w:b/>
          <w:bCs/>
          <w:sz w:val="28"/>
        </w:rPr>
        <w:t>:</w:t>
      </w:r>
    </w:p>
    <w:p w:rsidR="001E40E0" w:rsidRPr="008921DB" w:rsidRDefault="00B77EB1" w:rsidP="00596E40">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It is</w:t>
      </w:r>
      <w:r w:rsidR="001E40E0" w:rsidRPr="009E2971">
        <w:rPr>
          <w:rFonts w:ascii="Times New Roman" w:hAnsi="Times New Roman" w:cs="Times New Roman"/>
          <w:sz w:val="24"/>
          <w:szCs w:val="30"/>
        </w:rPr>
        <w:t xml:space="preserve"> far a </w:t>
      </w:r>
      <w:r w:rsidR="00193B3E" w:rsidRPr="009E2971">
        <w:rPr>
          <w:rFonts w:ascii="Times New Roman" w:hAnsi="Times New Roman" w:cs="Times New Roman"/>
          <w:sz w:val="24"/>
          <w:szCs w:val="30"/>
        </w:rPr>
        <w:t>recognized</w:t>
      </w:r>
      <w:r w:rsidR="001E40E0" w:rsidRPr="009E2971">
        <w:rPr>
          <w:rFonts w:ascii="Times New Roman" w:hAnsi="Times New Roman" w:cs="Times New Roman"/>
          <w:sz w:val="24"/>
          <w:szCs w:val="30"/>
        </w:rPr>
        <w:t xml:space="preserve"> reality that the greatest endorsements obtain an effective stability among the </w:t>
      </w:r>
      <w:r w:rsidRPr="009E2971">
        <w:rPr>
          <w:rFonts w:ascii="Times New Roman" w:hAnsi="Times New Roman" w:cs="Times New Roman"/>
          <w:sz w:val="24"/>
          <w:szCs w:val="30"/>
        </w:rPr>
        <w:t>product and</w:t>
      </w:r>
      <w:r w:rsidR="001E40E0" w:rsidRPr="009E2971">
        <w:rPr>
          <w:rFonts w:ascii="Times New Roman" w:hAnsi="Times New Roman" w:cs="Times New Roman"/>
          <w:sz w:val="24"/>
          <w:szCs w:val="30"/>
        </w:rPr>
        <w:t xml:space="preserve"> the superstar. Giving a </w:t>
      </w:r>
      <w:r w:rsidR="00FA1461" w:rsidRPr="009E2971">
        <w:rPr>
          <w:rFonts w:ascii="Times New Roman" w:hAnsi="Times New Roman" w:cs="Times New Roman"/>
          <w:sz w:val="24"/>
          <w:szCs w:val="30"/>
        </w:rPr>
        <w:t>brand</w:t>
      </w:r>
      <w:r w:rsidR="001E40E0" w:rsidRPr="009E2971">
        <w:rPr>
          <w:rFonts w:ascii="Times New Roman" w:hAnsi="Times New Roman" w:cs="Times New Roman"/>
          <w:sz w:val="24"/>
          <w:szCs w:val="30"/>
        </w:rPr>
        <w:t xml:space="preserve"> a 'face' is more than just </w:t>
      </w:r>
      <w:r w:rsidR="00193B3E" w:rsidRPr="009E2971">
        <w:rPr>
          <w:rFonts w:ascii="Times New Roman" w:hAnsi="Times New Roman" w:cs="Times New Roman"/>
          <w:sz w:val="24"/>
          <w:szCs w:val="30"/>
        </w:rPr>
        <w:t>an</w:t>
      </w:r>
      <w:r w:rsidR="001E40E0" w:rsidRPr="009E2971">
        <w:rPr>
          <w:rFonts w:ascii="Times New Roman" w:hAnsi="Times New Roman" w:cs="Times New Roman"/>
          <w:sz w:val="24"/>
          <w:szCs w:val="30"/>
        </w:rPr>
        <w:t xml:space="preserve"> advertising and marketing method to growth income or gain market percentage, </w:t>
      </w:r>
      <w:r w:rsidR="00DE1A79" w:rsidRPr="009E2971">
        <w:rPr>
          <w:rFonts w:ascii="Times New Roman" w:hAnsi="Times New Roman" w:cs="Times New Roman"/>
          <w:sz w:val="24"/>
          <w:szCs w:val="30"/>
        </w:rPr>
        <w:t>its</w:t>
      </w:r>
      <w:r w:rsidR="001E40E0" w:rsidRPr="009E2971">
        <w:rPr>
          <w:rFonts w:ascii="Times New Roman" w:hAnsi="Times New Roman" w:cs="Times New Roman"/>
          <w:sz w:val="24"/>
          <w:szCs w:val="30"/>
        </w:rPr>
        <w:t xml:space="preserve"> miles a decision that could change the future of the </w:t>
      </w:r>
      <w:r w:rsidR="00FA1461" w:rsidRPr="009E2971">
        <w:rPr>
          <w:rFonts w:ascii="Times New Roman" w:hAnsi="Times New Roman" w:cs="Times New Roman"/>
          <w:sz w:val="24"/>
          <w:szCs w:val="30"/>
        </w:rPr>
        <w:t>brand</w:t>
      </w:r>
      <w:r w:rsidR="001E40E0" w:rsidRPr="009E2971">
        <w:rPr>
          <w:rFonts w:ascii="Times New Roman" w:hAnsi="Times New Roman" w:cs="Times New Roman"/>
          <w:sz w:val="24"/>
          <w:szCs w:val="30"/>
        </w:rPr>
        <w:t xml:space="preserve"> all the time.</w:t>
      </w:r>
    </w:p>
    <w:p w:rsidR="001E40E0" w:rsidRPr="009E2971" w:rsidRDefault="00193B3E" w:rsidP="00596E40">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The</w:t>
      </w:r>
      <w:r w:rsidR="001E40E0" w:rsidRPr="009E2971">
        <w:rPr>
          <w:rFonts w:ascii="Times New Roman" w:hAnsi="Times New Roman" w:cs="Times New Roman"/>
          <w:sz w:val="24"/>
          <w:szCs w:val="30"/>
        </w:rPr>
        <w:t xml:space="preserve"> choice of the celeb, subsequently, is of extreme importance and is usually accomplished primarily based on many one of a kind parameters - attraction, looks, popularity or even only a myth </w:t>
      </w:r>
      <w:r w:rsidRPr="009E2971">
        <w:rPr>
          <w:rFonts w:ascii="Times New Roman" w:hAnsi="Times New Roman" w:cs="Times New Roman"/>
          <w:sz w:val="24"/>
          <w:szCs w:val="30"/>
        </w:rPr>
        <w:t>discerns</w:t>
      </w:r>
      <w:r w:rsidR="001E40E0" w:rsidRPr="009E2971">
        <w:rPr>
          <w:rFonts w:ascii="Times New Roman" w:hAnsi="Times New Roman" w:cs="Times New Roman"/>
          <w:sz w:val="24"/>
          <w:szCs w:val="30"/>
        </w:rPr>
        <w:t xml:space="preserve"> to recommend a brand.</w:t>
      </w:r>
    </w:p>
    <w:p w:rsidR="001E40E0" w:rsidRPr="008921DB" w:rsidRDefault="00B77EB1" w:rsidP="00596E40">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 xml:space="preserve">In </w:t>
      </w:r>
      <w:r w:rsidR="009E2971" w:rsidRPr="009E2971">
        <w:rPr>
          <w:rFonts w:ascii="Times New Roman" w:hAnsi="Times New Roman" w:cs="Times New Roman"/>
          <w:sz w:val="24"/>
          <w:szCs w:val="30"/>
        </w:rPr>
        <w:t xml:space="preserve">an </w:t>
      </w:r>
      <w:r w:rsidRPr="009E2971">
        <w:rPr>
          <w:rFonts w:ascii="Times New Roman" w:hAnsi="Times New Roman" w:cs="Times New Roman"/>
          <w:sz w:val="24"/>
          <w:szCs w:val="30"/>
        </w:rPr>
        <w:t>ultra-modern quite competitive markets</w:t>
      </w:r>
      <w:r w:rsidR="001E40E0" w:rsidRPr="009E2971">
        <w:rPr>
          <w:rFonts w:ascii="Times New Roman" w:hAnsi="Times New Roman" w:cs="Times New Roman"/>
          <w:sz w:val="24"/>
          <w:szCs w:val="30"/>
        </w:rPr>
        <w:t xml:space="preserve">, huge manufacturers are at loggerheads in relation to products, each having a comparable product to that of a rival. </w:t>
      </w:r>
      <w:r w:rsidR="00193B3E" w:rsidRPr="009E2971">
        <w:rPr>
          <w:rFonts w:ascii="Times New Roman" w:hAnsi="Times New Roman" w:cs="Times New Roman"/>
          <w:sz w:val="24"/>
          <w:szCs w:val="30"/>
        </w:rPr>
        <w:t>Wherein</w:t>
      </w:r>
      <w:r w:rsidR="001E40E0" w:rsidRPr="009E2971">
        <w:rPr>
          <w:rFonts w:ascii="Times New Roman" w:hAnsi="Times New Roman" w:cs="Times New Roman"/>
          <w:sz w:val="24"/>
          <w:szCs w:val="30"/>
        </w:rPr>
        <w:t xml:space="preserve"> does one brand to advantage that competitive advantage - advertising, provider, or promise of trust? </w:t>
      </w:r>
      <w:r w:rsidR="00193B3E" w:rsidRPr="009E2971">
        <w:rPr>
          <w:rFonts w:ascii="Times New Roman" w:hAnsi="Times New Roman" w:cs="Times New Roman"/>
          <w:sz w:val="24"/>
          <w:szCs w:val="30"/>
        </w:rPr>
        <w:t>Advertising</w:t>
      </w:r>
      <w:r w:rsidR="001E40E0" w:rsidRPr="009E2971">
        <w:rPr>
          <w:rFonts w:ascii="Times New Roman" w:hAnsi="Times New Roman" w:cs="Times New Roman"/>
          <w:sz w:val="24"/>
          <w:szCs w:val="30"/>
        </w:rPr>
        <w:t xml:space="preserve"> seems to be the first-rate platform wherein brands favor to compete on - proper from hiring the high-quality marketing corporations to getting the biggest celebrities. </w:t>
      </w:r>
      <w:r w:rsidR="00193B3E" w:rsidRPr="009E2971">
        <w:rPr>
          <w:rFonts w:ascii="Times New Roman" w:hAnsi="Times New Roman" w:cs="Times New Roman"/>
          <w:sz w:val="24"/>
          <w:szCs w:val="30"/>
        </w:rPr>
        <w:t>What</w:t>
      </w:r>
      <w:r w:rsidR="001E40E0" w:rsidRPr="009E2971">
        <w:rPr>
          <w:rFonts w:ascii="Times New Roman" w:hAnsi="Times New Roman" w:cs="Times New Roman"/>
          <w:sz w:val="24"/>
          <w:szCs w:val="30"/>
        </w:rPr>
        <w:t xml:space="preserve"> will be the system for achievement then? </w:t>
      </w:r>
      <w:r w:rsidR="00193B3E" w:rsidRPr="009E2971">
        <w:rPr>
          <w:rFonts w:ascii="Times New Roman" w:hAnsi="Times New Roman" w:cs="Times New Roman"/>
          <w:sz w:val="24"/>
          <w:szCs w:val="30"/>
        </w:rPr>
        <w:t>Nicely</w:t>
      </w:r>
      <w:r w:rsidR="001E40E0" w:rsidRPr="009E2971">
        <w:rPr>
          <w:rFonts w:ascii="Times New Roman" w:hAnsi="Times New Roman" w:cs="Times New Roman"/>
          <w:sz w:val="24"/>
          <w:szCs w:val="30"/>
        </w:rPr>
        <w:t xml:space="preserve">, a terrific innovative company, a large sufficient promotional price range and a large big name to endorse your brand could honestly undergo within the minds of a </w:t>
      </w:r>
      <w:r w:rsidR="00FA1461" w:rsidRPr="009E2971">
        <w:rPr>
          <w:rFonts w:ascii="Times New Roman" w:hAnsi="Times New Roman" w:cs="Times New Roman"/>
          <w:sz w:val="24"/>
          <w:szCs w:val="30"/>
        </w:rPr>
        <w:t>brand</w:t>
      </w:r>
      <w:r w:rsidR="001E40E0" w:rsidRPr="009E2971">
        <w:rPr>
          <w:rFonts w:ascii="Times New Roman" w:hAnsi="Times New Roman" w:cs="Times New Roman"/>
          <w:sz w:val="24"/>
          <w:szCs w:val="30"/>
        </w:rPr>
        <w:t xml:space="preserve"> control crew a feeling of security, fulfillment and a </w:t>
      </w:r>
      <w:r w:rsidR="00193B3E" w:rsidRPr="009E2971">
        <w:rPr>
          <w:rFonts w:ascii="Times New Roman" w:hAnsi="Times New Roman" w:cs="Times New Roman"/>
          <w:sz w:val="24"/>
          <w:szCs w:val="30"/>
        </w:rPr>
        <w:t>conquers</w:t>
      </w:r>
      <w:r w:rsidR="001E40E0" w:rsidRPr="009E2971">
        <w:rPr>
          <w:rFonts w:ascii="Times New Roman" w:hAnsi="Times New Roman" w:cs="Times New Roman"/>
          <w:sz w:val="24"/>
          <w:szCs w:val="30"/>
        </w:rPr>
        <w:t xml:space="preserve"> the competition </w:t>
      </w:r>
      <w:r w:rsidR="00FA1461" w:rsidRPr="009E2971">
        <w:rPr>
          <w:rFonts w:ascii="Times New Roman" w:hAnsi="Times New Roman" w:cs="Times New Roman"/>
          <w:sz w:val="24"/>
          <w:szCs w:val="30"/>
        </w:rPr>
        <w:t>brand</w:t>
      </w:r>
      <w:r w:rsidR="001E40E0" w:rsidRPr="009E2971">
        <w:rPr>
          <w:rFonts w:ascii="Times New Roman" w:hAnsi="Times New Roman" w:cs="Times New Roman"/>
          <w:sz w:val="24"/>
          <w:szCs w:val="30"/>
        </w:rPr>
        <w:t>.</w:t>
      </w:r>
    </w:p>
    <w:p w:rsidR="001E40E0" w:rsidRPr="008921DB" w:rsidRDefault="00193B3E" w:rsidP="00596E40">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The</w:t>
      </w:r>
      <w:r w:rsidR="001E40E0" w:rsidRPr="009E2971">
        <w:rPr>
          <w:rFonts w:ascii="Times New Roman" w:hAnsi="Times New Roman" w:cs="Times New Roman"/>
          <w:sz w:val="24"/>
          <w:szCs w:val="30"/>
        </w:rPr>
        <w:t xml:space="preserve"> overall notion amongst advertisers is that </w:t>
      </w:r>
      <w:r w:rsidR="00FA1461" w:rsidRPr="009E2971">
        <w:rPr>
          <w:rFonts w:ascii="Times New Roman" w:hAnsi="Times New Roman" w:cs="Times New Roman"/>
          <w:sz w:val="24"/>
          <w:szCs w:val="30"/>
        </w:rPr>
        <w:t>brand</w:t>
      </w:r>
      <w:r w:rsidR="00B77EB1" w:rsidRPr="009E2971">
        <w:rPr>
          <w:rFonts w:ascii="Times New Roman" w:hAnsi="Times New Roman" w:cs="Times New Roman"/>
          <w:sz w:val="24"/>
          <w:szCs w:val="30"/>
        </w:rPr>
        <w:t>;</w:t>
      </w:r>
      <w:r w:rsidRPr="009E2971">
        <w:rPr>
          <w:rFonts w:ascii="Times New Roman" w:hAnsi="Times New Roman" w:cs="Times New Roman"/>
          <w:sz w:val="24"/>
          <w:szCs w:val="30"/>
        </w:rPr>
        <w:t xml:space="preserve"> verbal</w:t>
      </w:r>
      <w:r w:rsidR="001E40E0" w:rsidRPr="009E2971">
        <w:rPr>
          <w:rFonts w:ascii="Times New Roman" w:hAnsi="Times New Roman" w:cs="Times New Roman"/>
          <w:sz w:val="24"/>
          <w:szCs w:val="30"/>
        </w:rPr>
        <w:t xml:space="preserve"> exchange message brought by celebrities and well-known personalities generates a better attraction, attention and keep in mind than the ones accomplished with the aid of non-celebrities. </w:t>
      </w:r>
      <w:r w:rsidRPr="009E2971">
        <w:rPr>
          <w:rFonts w:ascii="Times New Roman" w:hAnsi="Times New Roman" w:cs="Times New Roman"/>
          <w:sz w:val="24"/>
          <w:szCs w:val="30"/>
        </w:rPr>
        <w:t>The</w:t>
      </w:r>
      <w:r w:rsidR="001E40E0" w:rsidRPr="009E2971">
        <w:rPr>
          <w:rFonts w:ascii="Times New Roman" w:hAnsi="Times New Roman" w:cs="Times New Roman"/>
          <w:sz w:val="24"/>
          <w:szCs w:val="30"/>
        </w:rPr>
        <w:t xml:space="preserve"> quick message-attain and effect </w:t>
      </w:r>
      <w:r w:rsidRPr="009E2971">
        <w:rPr>
          <w:rFonts w:ascii="Times New Roman" w:hAnsi="Times New Roman" w:cs="Times New Roman"/>
          <w:sz w:val="24"/>
          <w:szCs w:val="30"/>
        </w:rPr>
        <w:t>is</w:t>
      </w:r>
      <w:r w:rsidR="001E40E0" w:rsidRPr="009E2971">
        <w:rPr>
          <w:rFonts w:ascii="Times New Roman" w:hAnsi="Times New Roman" w:cs="Times New Roman"/>
          <w:sz w:val="24"/>
          <w:szCs w:val="30"/>
        </w:rPr>
        <w:t xml:space="preserve"> all too vital in todays </w:t>
      </w:r>
    </w:p>
    <w:p w:rsidR="001E40E0" w:rsidRPr="008921DB" w:rsidRDefault="00193B3E" w:rsidP="00596E40">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The</w:t>
      </w:r>
      <w:r w:rsidR="001E40E0" w:rsidRPr="009E2971">
        <w:rPr>
          <w:rFonts w:ascii="Times New Roman" w:hAnsi="Times New Roman" w:cs="Times New Roman"/>
          <w:sz w:val="24"/>
          <w:szCs w:val="30"/>
        </w:rPr>
        <w:t xml:space="preserve"> significance of a superstar-brand healthy and the numerous roles played by using them as brand friends display the momentum this approach has received within the ultimate decade or so. </w:t>
      </w:r>
      <w:r w:rsidRPr="009E2971">
        <w:rPr>
          <w:rFonts w:ascii="Times New Roman" w:hAnsi="Times New Roman" w:cs="Times New Roman"/>
          <w:sz w:val="24"/>
          <w:szCs w:val="30"/>
        </w:rPr>
        <w:t>India</w:t>
      </w:r>
      <w:r w:rsidR="001E40E0" w:rsidRPr="009E2971">
        <w:rPr>
          <w:rFonts w:ascii="Times New Roman" w:hAnsi="Times New Roman" w:cs="Times New Roman"/>
          <w:sz w:val="24"/>
          <w:szCs w:val="30"/>
        </w:rPr>
        <w:t xml:space="preserve"> is a rustic wherein people are famous person-struck by means of film stars, cricketers, politicians, or even criminals. </w:t>
      </w:r>
      <w:r w:rsidRPr="009E2971">
        <w:rPr>
          <w:rFonts w:ascii="Times New Roman" w:hAnsi="Times New Roman" w:cs="Times New Roman"/>
          <w:sz w:val="24"/>
          <w:szCs w:val="30"/>
        </w:rPr>
        <w:t>Why</w:t>
      </w:r>
      <w:r w:rsidR="001E40E0" w:rsidRPr="009E2971">
        <w:rPr>
          <w:rFonts w:ascii="Times New Roman" w:hAnsi="Times New Roman" w:cs="Times New Roman"/>
          <w:sz w:val="24"/>
          <w:szCs w:val="30"/>
        </w:rPr>
        <w:t xml:space="preserve">? </w:t>
      </w:r>
      <w:r w:rsidRPr="009E2971">
        <w:rPr>
          <w:rFonts w:ascii="Times New Roman" w:hAnsi="Times New Roman" w:cs="Times New Roman"/>
          <w:sz w:val="24"/>
          <w:szCs w:val="30"/>
        </w:rPr>
        <w:t>Populations</w:t>
      </w:r>
      <w:r w:rsidR="001E40E0" w:rsidRPr="009E2971">
        <w:rPr>
          <w:rFonts w:ascii="Times New Roman" w:hAnsi="Times New Roman" w:cs="Times New Roman"/>
          <w:sz w:val="24"/>
          <w:szCs w:val="30"/>
        </w:rPr>
        <w:t xml:space="preserve"> of 1 billion and ticking, everyday humans need something or a person to look up to. </w:t>
      </w:r>
      <w:r w:rsidRPr="009E2971">
        <w:rPr>
          <w:rFonts w:ascii="Times New Roman" w:hAnsi="Times New Roman" w:cs="Times New Roman"/>
          <w:sz w:val="24"/>
          <w:szCs w:val="30"/>
        </w:rPr>
        <w:t>A</w:t>
      </w:r>
      <w:r w:rsidR="001E40E0" w:rsidRPr="009E2971">
        <w:rPr>
          <w:rFonts w:ascii="Times New Roman" w:hAnsi="Times New Roman" w:cs="Times New Roman"/>
          <w:sz w:val="24"/>
          <w:szCs w:val="30"/>
        </w:rPr>
        <w:t xml:space="preserve"> sense of safety, admiration, comfort, familiarity, and notably, someone they aspire to be at a few hidden </w:t>
      </w:r>
      <w:r w:rsidRPr="009E2971">
        <w:rPr>
          <w:rFonts w:ascii="Times New Roman" w:hAnsi="Times New Roman" w:cs="Times New Roman"/>
          <w:sz w:val="24"/>
          <w:szCs w:val="30"/>
        </w:rPr>
        <w:t>levels</w:t>
      </w:r>
      <w:r w:rsidR="001E40E0" w:rsidRPr="009E2971">
        <w:rPr>
          <w:rFonts w:ascii="Times New Roman" w:hAnsi="Times New Roman" w:cs="Times New Roman"/>
          <w:sz w:val="24"/>
          <w:szCs w:val="30"/>
        </w:rPr>
        <w:t xml:space="preserve"> of their lives. </w:t>
      </w:r>
      <w:r w:rsidRPr="009E2971">
        <w:rPr>
          <w:rFonts w:ascii="Times New Roman" w:hAnsi="Times New Roman" w:cs="Times New Roman"/>
          <w:sz w:val="24"/>
          <w:szCs w:val="30"/>
        </w:rPr>
        <w:t>A</w:t>
      </w:r>
      <w:r w:rsidR="001E40E0" w:rsidRPr="009E2971">
        <w:rPr>
          <w:rFonts w:ascii="Times New Roman" w:hAnsi="Times New Roman" w:cs="Times New Roman"/>
          <w:sz w:val="24"/>
          <w:szCs w:val="30"/>
        </w:rPr>
        <w:t xml:space="preserve"> clever marketer leverages this very celebrity appeal and effectively consists of out his process by giving the brands what they want - earnings, market percentage or even recall. </w:t>
      </w:r>
      <w:r w:rsidR="00B77EB1" w:rsidRPr="009E2971">
        <w:rPr>
          <w:rFonts w:ascii="Times New Roman" w:hAnsi="Times New Roman" w:cs="Times New Roman"/>
          <w:sz w:val="24"/>
          <w:szCs w:val="30"/>
        </w:rPr>
        <w:t>However,</w:t>
      </w:r>
      <w:r w:rsidR="001E40E0" w:rsidRPr="009E2971">
        <w:rPr>
          <w:rFonts w:ascii="Times New Roman" w:hAnsi="Times New Roman" w:cs="Times New Roman"/>
          <w:sz w:val="24"/>
          <w:szCs w:val="30"/>
        </w:rPr>
        <w:t xml:space="preserve"> how much famous person power is an excessive amount of? "</w:t>
      </w:r>
      <w:r w:rsidRPr="009E2971">
        <w:rPr>
          <w:rFonts w:ascii="Times New Roman" w:hAnsi="Times New Roman" w:cs="Times New Roman"/>
          <w:sz w:val="24"/>
          <w:szCs w:val="30"/>
        </w:rPr>
        <w:t>Does</w:t>
      </w:r>
      <w:r w:rsidR="001E40E0" w:rsidRPr="009E2971">
        <w:rPr>
          <w:rFonts w:ascii="Times New Roman" w:hAnsi="Times New Roman" w:cs="Times New Roman"/>
          <w:sz w:val="24"/>
          <w:szCs w:val="30"/>
        </w:rPr>
        <w:t xml:space="preserve"> </w:t>
      </w:r>
      <w:r w:rsidRPr="009E2971">
        <w:rPr>
          <w:rFonts w:ascii="Times New Roman" w:hAnsi="Times New Roman" w:cs="Times New Roman"/>
          <w:sz w:val="24"/>
          <w:szCs w:val="30"/>
        </w:rPr>
        <w:t>Amitabh</w:t>
      </w:r>
      <w:r w:rsidR="001E40E0" w:rsidRPr="009E2971">
        <w:rPr>
          <w:rFonts w:ascii="Times New Roman" w:hAnsi="Times New Roman" w:cs="Times New Roman"/>
          <w:sz w:val="24"/>
          <w:szCs w:val="30"/>
        </w:rPr>
        <w:t xml:space="preserve"> surely use tide," requested a 6 year old </w:t>
      </w:r>
      <w:r w:rsidR="001E40E0" w:rsidRPr="009E2971">
        <w:rPr>
          <w:rFonts w:ascii="Times New Roman" w:hAnsi="Times New Roman" w:cs="Times New Roman"/>
          <w:sz w:val="24"/>
          <w:szCs w:val="30"/>
        </w:rPr>
        <w:lastRenderedPageBreak/>
        <w:t xml:space="preserve">with her mom. </w:t>
      </w:r>
      <w:r w:rsidRPr="009E2971">
        <w:rPr>
          <w:rFonts w:ascii="Times New Roman" w:hAnsi="Times New Roman" w:cs="Times New Roman"/>
          <w:sz w:val="24"/>
          <w:szCs w:val="30"/>
        </w:rPr>
        <w:t>Her</w:t>
      </w:r>
      <w:r w:rsidR="001E40E0" w:rsidRPr="009E2971">
        <w:rPr>
          <w:rFonts w:ascii="Times New Roman" w:hAnsi="Times New Roman" w:cs="Times New Roman"/>
          <w:sz w:val="24"/>
          <w:szCs w:val="30"/>
        </w:rPr>
        <w:t xml:space="preserve"> mom laughs and says, "</w:t>
      </w:r>
      <w:r w:rsidR="00B77EB1" w:rsidRPr="009E2971">
        <w:rPr>
          <w:rFonts w:ascii="Times New Roman" w:hAnsi="Times New Roman" w:cs="Times New Roman"/>
          <w:sz w:val="24"/>
          <w:szCs w:val="30"/>
        </w:rPr>
        <w:t>No</w:t>
      </w:r>
      <w:r w:rsidR="001E40E0" w:rsidRPr="009E2971">
        <w:rPr>
          <w:rFonts w:ascii="Times New Roman" w:hAnsi="Times New Roman" w:cs="Times New Roman"/>
          <w:sz w:val="24"/>
          <w:szCs w:val="30"/>
        </w:rPr>
        <w:t xml:space="preserve"> manner, only a gimmick." </w:t>
      </w:r>
      <w:r w:rsidR="00683C19" w:rsidRPr="009E2971">
        <w:rPr>
          <w:rFonts w:ascii="Times New Roman" w:hAnsi="Times New Roman" w:cs="Times New Roman"/>
          <w:sz w:val="24"/>
          <w:szCs w:val="30"/>
        </w:rPr>
        <w:t>What</w:t>
      </w:r>
      <w:r w:rsidR="001E40E0" w:rsidRPr="009E2971">
        <w:rPr>
          <w:rFonts w:ascii="Times New Roman" w:hAnsi="Times New Roman" w:cs="Times New Roman"/>
          <w:sz w:val="24"/>
          <w:szCs w:val="30"/>
        </w:rPr>
        <w:t xml:space="preserve"> does that do for the </w:t>
      </w:r>
      <w:r w:rsidR="00FA1461" w:rsidRPr="009E2971">
        <w:rPr>
          <w:rFonts w:ascii="Times New Roman" w:hAnsi="Times New Roman" w:cs="Times New Roman"/>
          <w:sz w:val="24"/>
          <w:szCs w:val="30"/>
        </w:rPr>
        <w:t>brand</w:t>
      </w:r>
      <w:r w:rsidR="001E40E0" w:rsidRPr="009E2971">
        <w:rPr>
          <w:rFonts w:ascii="Times New Roman" w:hAnsi="Times New Roman" w:cs="Times New Roman"/>
          <w:sz w:val="24"/>
          <w:szCs w:val="30"/>
        </w:rPr>
        <w:t xml:space="preserve">? </w:t>
      </w:r>
    </w:p>
    <w:p w:rsidR="001E40E0" w:rsidRPr="008921DB" w:rsidRDefault="00683C19" w:rsidP="000548E2">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Now</w:t>
      </w:r>
      <w:r w:rsidR="001E40E0" w:rsidRPr="009E2971">
        <w:rPr>
          <w:rFonts w:ascii="Times New Roman" w:hAnsi="Times New Roman" w:cs="Times New Roman"/>
          <w:sz w:val="24"/>
          <w:szCs w:val="30"/>
        </w:rPr>
        <w:t xml:space="preserve">, in spite of the ability blessings derived from movie star endorsements, they increase a marketer's threat and ought to be dealt with complete interest and aptitude. </w:t>
      </w:r>
      <w:r w:rsidRPr="009E2971">
        <w:rPr>
          <w:rFonts w:ascii="Times New Roman" w:hAnsi="Times New Roman" w:cs="Times New Roman"/>
          <w:sz w:val="24"/>
          <w:szCs w:val="30"/>
        </w:rPr>
        <w:t>A</w:t>
      </w:r>
      <w:r w:rsidR="001E40E0" w:rsidRPr="009E2971">
        <w:rPr>
          <w:rFonts w:ascii="Times New Roman" w:hAnsi="Times New Roman" w:cs="Times New Roman"/>
          <w:sz w:val="24"/>
          <w:szCs w:val="30"/>
        </w:rPr>
        <w:t xml:space="preserve"> brand must be careful while using celebrities to ensure promise believability and delivery of the intended effect. </w:t>
      </w:r>
      <w:r w:rsidRPr="009E2971">
        <w:rPr>
          <w:rFonts w:ascii="Times New Roman" w:hAnsi="Times New Roman" w:cs="Times New Roman"/>
          <w:sz w:val="24"/>
          <w:szCs w:val="30"/>
        </w:rPr>
        <w:t>Because</w:t>
      </w:r>
      <w:r w:rsidR="001E40E0" w:rsidRPr="009E2971">
        <w:rPr>
          <w:rFonts w:ascii="Times New Roman" w:hAnsi="Times New Roman" w:cs="Times New Roman"/>
          <w:sz w:val="24"/>
          <w:szCs w:val="30"/>
        </w:rPr>
        <w:t xml:space="preserve"> the celebrities traverse from an insignificant commercial presence to public welfare message endorsements, an entire new measurement is introduced </w:t>
      </w:r>
      <w:r w:rsidRPr="009E2971">
        <w:rPr>
          <w:rFonts w:ascii="Times New Roman" w:hAnsi="Times New Roman" w:cs="Times New Roman"/>
          <w:sz w:val="24"/>
          <w:szCs w:val="30"/>
        </w:rPr>
        <w:t>in</w:t>
      </w:r>
      <w:r w:rsidR="001E40E0" w:rsidRPr="009E2971">
        <w:rPr>
          <w:rFonts w:ascii="Times New Roman" w:hAnsi="Times New Roman" w:cs="Times New Roman"/>
          <w:sz w:val="24"/>
          <w:szCs w:val="30"/>
        </w:rPr>
        <w:t xml:space="preserve"> this manner and facilitates us in accomplishing a holistic view of the </w:t>
      </w:r>
      <w:r w:rsidR="00B77EB1" w:rsidRPr="009E2971">
        <w:rPr>
          <w:rFonts w:ascii="Times New Roman" w:hAnsi="Times New Roman" w:cs="Times New Roman"/>
          <w:sz w:val="24"/>
          <w:szCs w:val="30"/>
        </w:rPr>
        <w:t>effect, which</w:t>
      </w:r>
      <w:r w:rsidR="001E40E0" w:rsidRPr="009E2971">
        <w:rPr>
          <w:rFonts w:ascii="Times New Roman" w:hAnsi="Times New Roman" w:cs="Times New Roman"/>
          <w:sz w:val="24"/>
          <w:szCs w:val="30"/>
        </w:rPr>
        <w:t xml:space="preserve"> celebrities generate in every sphere and section via their </w:t>
      </w:r>
      <w:r w:rsidR="00B77EB1" w:rsidRPr="009E2971">
        <w:rPr>
          <w:rFonts w:ascii="Times New Roman" w:hAnsi="Times New Roman" w:cs="Times New Roman"/>
          <w:sz w:val="24"/>
          <w:szCs w:val="30"/>
        </w:rPr>
        <w:t>properly versed</w:t>
      </w:r>
      <w:r w:rsidR="001E40E0" w:rsidRPr="009E2971">
        <w:rPr>
          <w:rFonts w:ascii="Times New Roman" w:hAnsi="Times New Roman" w:cs="Times New Roman"/>
          <w:sz w:val="24"/>
          <w:szCs w:val="30"/>
        </w:rPr>
        <w:t xml:space="preserve"> endorsements.</w:t>
      </w:r>
    </w:p>
    <w:p w:rsidR="00993252" w:rsidRPr="008921DB" w:rsidRDefault="00993252" w:rsidP="000548E2">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 xml:space="preserve">The maximum crucial aspect to consider is that placing a celebrity in an ad </w:t>
      </w:r>
      <w:r w:rsidR="00B77EB1" w:rsidRPr="009E2971">
        <w:rPr>
          <w:rFonts w:ascii="Times New Roman" w:hAnsi="Times New Roman" w:cs="Times New Roman"/>
          <w:sz w:val="24"/>
          <w:szCs w:val="30"/>
        </w:rPr>
        <w:t>is not</w:t>
      </w:r>
      <w:r w:rsidRPr="009E2971">
        <w:rPr>
          <w:rFonts w:ascii="Times New Roman" w:hAnsi="Times New Roman" w:cs="Times New Roman"/>
          <w:sz w:val="24"/>
          <w:szCs w:val="30"/>
        </w:rPr>
        <w:t xml:space="preserve"> always </w:t>
      </w:r>
      <w:r w:rsidR="00683C19" w:rsidRPr="009E2971">
        <w:rPr>
          <w:rFonts w:ascii="Times New Roman" w:hAnsi="Times New Roman" w:cs="Times New Roman"/>
          <w:sz w:val="24"/>
          <w:szCs w:val="30"/>
        </w:rPr>
        <w:t>a</w:t>
      </w:r>
      <w:r w:rsidRPr="009E2971">
        <w:rPr>
          <w:rFonts w:ascii="Times New Roman" w:hAnsi="Times New Roman" w:cs="Times New Roman"/>
          <w:sz w:val="24"/>
          <w:szCs w:val="30"/>
        </w:rPr>
        <w:t xml:space="preserve"> concept in itself. </w:t>
      </w:r>
      <w:r w:rsidR="00683C19" w:rsidRPr="009E2971">
        <w:rPr>
          <w:rFonts w:ascii="Times New Roman" w:hAnsi="Times New Roman" w:cs="Times New Roman"/>
          <w:sz w:val="24"/>
          <w:szCs w:val="30"/>
        </w:rPr>
        <w:t>Unfortunately</w:t>
      </w:r>
      <w:r w:rsidRPr="009E2971">
        <w:rPr>
          <w:rFonts w:ascii="Times New Roman" w:hAnsi="Times New Roman" w:cs="Times New Roman"/>
          <w:sz w:val="24"/>
          <w:szCs w:val="30"/>
        </w:rPr>
        <w:t xml:space="preserve">, that is how most celebrities are being used in </w:t>
      </w:r>
      <w:r w:rsidR="00683C19" w:rsidRPr="009E2971">
        <w:rPr>
          <w:rFonts w:ascii="Times New Roman" w:hAnsi="Times New Roman" w:cs="Times New Roman"/>
          <w:sz w:val="24"/>
          <w:szCs w:val="30"/>
        </w:rPr>
        <w:t>Indian</w:t>
      </w:r>
      <w:r w:rsidRPr="009E2971">
        <w:rPr>
          <w:rFonts w:ascii="Times New Roman" w:hAnsi="Times New Roman" w:cs="Times New Roman"/>
          <w:sz w:val="24"/>
          <w:szCs w:val="30"/>
        </w:rPr>
        <w:t xml:space="preserve"> marketing, wherein they just turn out to be a prop. </w:t>
      </w:r>
      <w:r w:rsidR="00683C19" w:rsidRPr="009E2971">
        <w:rPr>
          <w:rFonts w:ascii="Times New Roman" w:hAnsi="Times New Roman" w:cs="Times New Roman"/>
          <w:sz w:val="24"/>
          <w:szCs w:val="30"/>
        </w:rPr>
        <w:t>Ideally</w:t>
      </w:r>
      <w:r w:rsidRPr="009E2971">
        <w:rPr>
          <w:rFonts w:ascii="Times New Roman" w:hAnsi="Times New Roman" w:cs="Times New Roman"/>
          <w:sz w:val="24"/>
          <w:szCs w:val="30"/>
        </w:rPr>
        <w:t xml:space="preserve">, there </w:t>
      </w:r>
      <w:r w:rsidR="00683C19" w:rsidRPr="009E2971">
        <w:rPr>
          <w:rFonts w:ascii="Times New Roman" w:hAnsi="Times New Roman" w:cs="Times New Roman"/>
          <w:sz w:val="24"/>
          <w:szCs w:val="30"/>
        </w:rPr>
        <w:t>has</w:t>
      </w:r>
      <w:r w:rsidRPr="009E2971">
        <w:rPr>
          <w:rFonts w:ascii="Times New Roman" w:hAnsi="Times New Roman" w:cs="Times New Roman"/>
          <w:sz w:val="24"/>
          <w:szCs w:val="30"/>
        </w:rPr>
        <w:t xml:space="preserve"> to be </w:t>
      </w:r>
      <w:r w:rsidR="00683C19" w:rsidRPr="009E2971">
        <w:rPr>
          <w:rFonts w:ascii="Times New Roman" w:hAnsi="Times New Roman" w:cs="Times New Roman"/>
          <w:sz w:val="24"/>
          <w:szCs w:val="30"/>
        </w:rPr>
        <w:t>a</w:t>
      </w:r>
      <w:r w:rsidRPr="009E2971">
        <w:rPr>
          <w:rFonts w:ascii="Times New Roman" w:hAnsi="Times New Roman" w:cs="Times New Roman"/>
          <w:sz w:val="24"/>
          <w:szCs w:val="30"/>
        </w:rPr>
        <w:t xml:space="preserve"> concept that makes the celebrity applicable to the product and the consumer. </w:t>
      </w:r>
      <w:r w:rsidR="00683C19" w:rsidRPr="009E2971">
        <w:rPr>
          <w:rFonts w:ascii="Times New Roman" w:hAnsi="Times New Roman" w:cs="Times New Roman"/>
          <w:sz w:val="24"/>
          <w:szCs w:val="30"/>
        </w:rPr>
        <w:t>A</w:t>
      </w:r>
      <w:r w:rsidRPr="009E2971">
        <w:rPr>
          <w:rFonts w:ascii="Times New Roman" w:hAnsi="Times New Roman" w:cs="Times New Roman"/>
          <w:sz w:val="24"/>
          <w:szCs w:val="30"/>
        </w:rPr>
        <w:t xml:space="preserve"> celeb's presence inside the advert must be contextual.</w:t>
      </w:r>
    </w:p>
    <w:p w:rsidR="00993252" w:rsidRPr="008921DB" w:rsidRDefault="00993252" w:rsidP="000548E2">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 xml:space="preserve">Celebrity endorsement cannot assure foolproof success. </w:t>
      </w:r>
      <w:r w:rsidR="00683C19" w:rsidRPr="009E2971">
        <w:rPr>
          <w:rFonts w:ascii="Times New Roman" w:hAnsi="Times New Roman" w:cs="Times New Roman"/>
          <w:sz w:val="24"/>
          <w:szCs w:val="30"/>
        </w:rPr>
        <w:t>The</w:t>
      </w:r>
      <w:r w:rsidRPr="009E2971">
        <w:rPr>
          <w:rFonts w:ascii="Times New Roman" w:hAnsi="Times New Roman" w:cs="Times New Roman"/>
          <w:sz w:val="24"/>
          <w:szCs w:val="30"/>
        </w:rPr>
        <w:t xml:space="preserve"> movie star endorsement strategy </w:t>
      </w:r>
      <w:r w:rsidR="00683C19" w:rsidRPr="009E2971">
        <w:rPr>
          <w:rFonts w:ascii="Times New Roman" w:hAnsi="Times New Roman" w:cs="Times New Roman"/>
          <w:sz w:val="24"/>
          <w:szCs w:val="30"/>
        </w:rPr>
        <w:t>has</w:t>
      </w:r>
      <w:r w:rsidRPr="009E2971">
        <w:rPr>
          <w:rFonts w:ascii="Times New Roman" w:hAnsi="Times New Roman" w:cs="Times New Roman"/>
          <w:sz w:val="24"/>
          <w:szCs w:val="30"/>
        </w:rPr>
        <w:t xml:space="preserve"> to be incorporated with goal marketplace characteristics, and the other elements of the advertising and marketing blend consisting of product layout, branding, packaging, and pricing. </w:t>
      </w:r>
      <w:r w:rsidR="00683C19" w:rsidRPr="009E2971">
        <w:rPr>
          <w:rFonts w:ascii="Times New Roman" w:hAnsi="Times New Roman" w:cs="Times New Roman"/>
          <w:sz w:val="24"/>
          <w:szCs w:val="30"/>
        </w:rPr>
        <w:t>The</w:t>
      </w:r>
      <w:r w:rsidRPr="009E2971">
        <w:rPr>
          <w:rFonts w:ascii="Times New Roman" w:hAnsi="Times New Roman" w:cs="Times New Roman"/>
          <w:sz w:val="24"/>
          <w:szCs w:val="30"/>
        </w:rPr>
        <w:t xml:space="preserve"> message execution </w:t>
      </w:r>
      <w:r w:rsidR="00B17A6A" w:rsidRPr="009E2971">
        <w:rPr>
          <w:rFonts w:ascii="Times New Roman" w:hAnsi="Times New Roman" w:cs="Times New Roman"/>
          <w:sz w:val="24"/>
          <w:szCs w:val="30"/>
        </w:rPr>
        <w:t>to</w:t>
      </w:r>
      <w:r w:rsidRPr="009E2971">
        <w:rPr>
          <w:rFonts w:ascii="Times New Roman" w:hAnsi="Times New Roman" w:cs="Times New Roman"/>
          <w:sz w:val="24"/>
          <w:szCs w:val="30"/>
        </w:rPr>
        <w:t xml:space="preserve"> be muted by the celeb must likewise be made clear and unmarried-minded. </w:t>
      </w:r>
      <w:r w:rsidR="00683C19" w:rsidRPr="009E2971">
        <w:rPr>
          <w:rFonts w:ascii="Times New Roman" w:hAnsi="Times New Roman" w:cs="Times New Roman"/>
          <w:sz w:val="24"/>
          <w:szCs w:val="30"/>
        </w:rPr>
        <w:t>This</w:t>
      </w:r>
      <w:r w:rsidRPr="009E2971">
        <w:rPr>
          <w:rFonts w:ascii="Times New Roman" w:hAnsi="Times New Roman" w:cs="Times New Roman"/>
          <w:sz w:val="24"/>
          <w:szCs w:val="30"/>
        </w:rPr>
        <w:t xml:space="preserve"> will be completed with the aid of aligning the spirit of the brand of the product, or with the aid of using a </w:t>
      </w:r>
      <w:r w:rsidR="00FA1461" w:rsidRPr="009E2971">
        <w:rPr>
          <w:rFonts w:ascii="Times New Roman" w:hAnsi="Times New Roman" w:cs="Times New Roman"/>
          <w:sz w:val="24"/>
          <w:szCs w:val="30"/>
        </w:rPr>
        <w:t xml:space="preserve">Celebrity </w:t>
      </w:r>
      <w:r w:rsidRPr="009E2971">
        <w:rPr>
          <w:rFonts w:ascii="Times New Roman" w:hAnsi="Times New Roman" w:cs="Times New Roman"/>
          <w:sz w:val="24"/>
          <w:szCs w:val="30"/>
        </w:rPr>
        <w:t xml:space="preserve">as it guarantees that human beings will notice you, and with a bit of luck remember what the </w:t>
      </w:r>
      <w:r w:rsidR="00FA1461" w:rsidRPr="009E2971">
        <w:rPr>
          <w:rFonts w:ascii="Times New Roman" w:hAnsi="Times New Roman" w:cs="Times New Roman"/>
          <w:sz w:val="24"/>
          <w:szCs w:val="30"/>
        </w:rPr>
        <w:t>brand</w:t>
      </w:r>
      <w:r w:rsidRPr="009E2971">
        <w:rPr>
          <w:rFonts w:ascii="Times New Roman" w:hAnsi="Times New Roman" w:cs="Times New Roman"/>
          <w:sz w:val="24"/>
          <w:szCs w:val="30"/>
        </w:rPr>
        <w:t xml:space="preserve"> is </w:t>
      </w:r>
      <w:r w:rsidR="00683C19" w:rsidRPr="009E2971">
        <w:rPr>
          <w:rFonts w:ascii="Times New Roman" w:hAnsi="Times New Roman" w:cs="Times New Roman"/>
          <w:sz w:val="24"/>
          <w:szCs w:val="30"/>
        </w:rPr>
        <w:t>pronounced</w:t>
      </w:r>
      <w:r w:rsidRPr="009E2971">
        <w:rPr>
          <w:rFonts w:ascii="Times New Roman" w:hAnsi="Times New Roman" w:cs="Times New Roman"/>
          <w:sz w:val="24"/>
          <w:szCs w:val="30"/>
        </w:rPr>
        <w:t>.</w:t>
      </w:r>
    </w:p>
    <w:p w:rsidR="000548E2" w:rsidRPr="009E2971" w:rsidRDefault="000548E2" w:rsidP="00C21409">
      <w:pPr>
        <w:spacing w:line="360" w:lineRule="auto"/>
        <w:ind w:firstLine="720"/>
        <w:jc w:val="both"/>
        <w:rPr>
          <w:rFonts w:ascii="Times New Roman" w:hAnsi="Times New Roman" w:cs="Times New Roman"/>
          <w:b/>
          <w:sz w:val="28"/>
          <w:szCs w:val="30"/>
        </w:rPr>
      </w:pPr>
      <w:r w:rsidRPr="009E2971">
        <w:rPr>
          <w:rFonts w:ascii="Times New Roman" w:hAnsi="Times New Roman" w:cs="Times New Roman"/>
          <w:b/>
          <w:sz w:val="28"/>
          <w:szCs w:val="30"/>
        </w:rPr>
        <w:t>2.11 Types of Celebrity Endorsements</w:t>
      </w:r>
      <w:r w:rsidR="00DE1A79" w:rsidRPr="009E2971">
        <w:rPr>
          <w:rFonts w:ascii="Times New Roman" w:hAnsi="Times New Roman" w:cs="Times New Roman"/>
          <w:b/>
          <w:bCs/>
          <w:sz w:val="28"/>
        </w:rPr>
        <w:t>:</w:t>
      </w:r>
      <w:r w:rsidRPr="009E2971">
        <w:rPr>
          <w:rFonts w:ascii="Times New Roman" w:hAnsi="Times New Roman" w:cs="Times New Roman"/>
          <w:b/>
          <w:sz w:val="28"/>
          <w:szCs w:val="30"/>
        </w:rPr>
        <w:t xml:space="preserve"> </w:t>
      </w:r>
    </w:p>
    <w:p w:rsidR="00EB5BF9" w:rsidRPr="008921DB" w:rsidRDefault="00EB5BF9" w:rsidP="00EB5BF9">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 xml:space="preserve">Celebrity branding has many components. </w:t>
      </w:r>
      <w:r w:rsidR="008B6050" w:rsidRPr="009E2971">
        <w:rPr>
          <w:rFonts w:ascii="Times New Roman" w:hAnsi="Times New Roman" w:cs="Times New Roman"/>
          <w:sz w:val="24"/>
          <w:szCs w:val="30"/>
        </w:rPr>
        <w:t>A</w:t>
      </w:r>
      <w:r w:rsidRPr="009E2971">
        <w:rPr>
          <w:rFonts w:ascii="Times New Roman" w:hAnsi="Times New Roman" w:cs="Times New Roman"/>
          <w:sz w:val="24"/>
          <w:szCs w:val="30"/>
        </w:rPr>
        <w:t xml:space="preserve"> slight change in the form of branding used can bring about either a </w:t>
      </w:r>
      <w:r w:rsidR="008B6050" w:rsidRPr="009E2971">
        <w:rPr>
          <w:rFonts w:ascii="Times New Roman" w:hAnsi="Times New Roman" w:cs="Times New Roman"/>
          <w:sz w:val="24"/>
          <w:szCs w:val="30"/>
        </w:rPr>
        <w:t>top-notch</w:t>
      </w:r>
      <w:r w:rsidRPr="009E2971">
        <w:rPr>
          <w:rFonts w:ascii="Times New Roman" w:hAnsi="Times New Roman" w:cs="Times New Roman"/>
          <w:sz w:val="24"/>
          <w:szCs w:val="30"/>
        </w:rPr>
        <w:t xml:space="preserve"> fulfillment or a depressing failure. Superstar branding falls into five fashionable categories: </w:t>
      </w:r>
    </w:p>
    <w:p w:rsidR="00993252" w:rsidRPr="009E2971" w:rsidRDefault="00993252" w:rsidP="00EB5BF9">
      <w:pPr>
        <w:pStyle w:val="ListParagraph"/>
        <w:numPr>
          <w:ilvl w:val="0"/>
          <w:numId w:val="33"/>
        </w:num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 xml:space="preserve">Testimonial: the movie star acts as a </w:t>
      </w:r>
      <w:r w:rsidR="008B6050" w:rsidRPr="009E2971">
        <w:rPr>
          <w:rFonts w:ascii="Times New Roman" w:hAnsi="Times New Roman" w:cs="Times New Roman"/>
          <w:sz w:val="24"/>
          <w:szCs w:val="30"/>
        </w:rPr>
        <w:t>representative</w:t>
      </w:r>
      <w:r w:rsidRPr="009E2971">
        <w:rPr>
          <w:rFonts w:ascii="Times New Roman" w:hAnsi="Times New Roman" w:cs="Times New Roman"/>
          <w:sz w:val="24"/>
          <w:szCs w:val="30"/>
        </w:rPr>
        <w:t xml:space="preserve"> for the </w:t>
      </w:r>
      <w:r w:rsidR="00FA1461" w:rsidRPr="009E2971">
        <w:rPr>
          <w:rFonts w:ascii="Times New Roman" w:hAnsi="Times New Roman" w:cs="Times New Roman"/>
          <w:sz w:val="24"/>
          <w:szCs w:val="30"/>
        </w:rPr>
        <w:t>brand</w:t>
      </w:r>
      <w:r w:rsidRPr="009E2971">
        <w:rPr>
          <w:rFonts w:ascii="Times New Roman" w:hAnsi="Times New Roman" w:cs="Times New Roman"/>
          <w:sz w:val="24"/>
          <w:szCs w:val="30"/>
        </w:rPr>
        <w:t>.</w:t>
      </w:r>
    </w:p>
    <w:p w:rsidR="00993252" w:rsidRPr="009E2971" w:rsidRDefault="00683C19" w:rsidP="00993252">
      <w:pPr>
        <w:pStyle w:val="ListParagraph"/>
        <w:numPr>
          <w:ilvl w:val="1"/>
          <w:numId w:val="27"/>
        </w:num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Imported</w:t>
      </w:r>
      <w:r w:rsidR="00993252" w:rsidRPr="009E2971">
        <w:rPr>
          <w:rFonts w:ascii="Times New Roman" w:hAnsi="Times New Roman" w:cs="Times New Roman"/>
          <w:sz w:val="24"/>
          <w:szCs w:val="30"/>
        </w:rPr>
        <w:t xml:space="preserve">: the superstar plays a role regarded to the </w:t>
      </w:r>
      <w:r w:rsidR="008B6050" w:rsidRPr="009E2971">
        <w:rPr>
          <w:rFonts w:ascii="Times New Roman" w:hAnsi="Times New Roman" w:cs="Times New Roman"/>
          <w:sz w:val="24"/>
          <w:szCs w:val="30"/>
        </w:rPr>
        <w:t>viewers</w:t>
      </w:r>
      <w:r w:rsidR="00993252" w:rsidRPr="009E2971">
        <w:rPr>
          <w:rFonts w:ascii="Times New Roman" w:hAnsi="Times New Roman" w:cs="Times New Roman"/>
          <w:sz w:val="24"/>
          <w:szCs w:val="30"/>
        </w:rPr>
        <w:t>.</w:t>
      </w:r>
    </w:p>
    <w:p w:rsidR="00993252" w:rsidRPr="009E2971" w:rsidRDefault="00683C19" w:rsidP="00993252">
      <w:pPr>
        <w:pStyle w:val="ListParagraph"/>
        <w:numPr>
          <w:ilvl w:val="1"/>
          <w:numId w:val="27"/>
        </w:num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Invented</w:t>
      </w:r>
      <w:r w:rsidR="00993252" w:rsidRPr="009E2971">
        <w:rPr>
          <w:rFonts w:ascii="Times New Roman" w:hAnsi="Times New Roman" w:cs="Times New Roman"/>
          <w:sz w:val="24"/>
          <w:szCs w:val="30"/>
        </w:rPr>
        <w:t>: the celebrity plays a brand new, unique position.</w:t>
      </w:r>
    </w:p>
    <w:p w:rsidR="00993252" w:rsidRPr="009E2971" w:rsidRDefault="00683C19" w:rsidP="00993252">
      <w:pPr>
        <w:pStyle w:val="ListParagraph"/>
        <w:numPr>
          <w:ilvl w:val="1"/>
          <w:numId w:val="27"/>
        </w:num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lastRenderedPageBreak/>
        <w:t>Observer</w:t>
      </w:r>
      <w:r w:rsidR="00993252" w:rsidRPr="009E2971">
        <w:rPr>
          <w:rFonts w:ascii="Times New Roman" w:hAnsi="Times New Roman" w:cs="Times New Roman"/>
          <w:sz w:val="24"/>
          <w:szCs w:val="30"/>
        </w:rPr>
        <w:t>: the superstar assumes the r</w:t>
      </w:r>
      <w:r w:rsidR="009E2971">
        <w:rPr>
          <w:rFonts w:ascii="Times New Roman" w:hAnsi="Times New Roman" w:cs="Times New Roman"/>
          <w:sz w:val="24"/>
          <w:szCs w:val="30"/>
        </w:rPr>
        <w:t>ole of an observer commenting on</w:t>
      </w:r>
      <w:r w:rsidR="00993252" w:rsidRPr="009E2971">
        <w:rPr>
          <w:rFonts w:ascii="Times New Roman" w:hAnsi="Times New Roman" w:cs="Times New Roman"/>
          <w:sz w:val="24"/>
          <w:szCs w:val="30"/>
        </w:rPr>
        <w:t xml:space="preserve"> the </w:t>
      </w:r>
      <w:r w:rsidR="00FA1461" w:rsidRPr="009E2971">
        <w:rPr>
          <w:rFonts w:ascii="Times New Roman" w:hAnsi="Times New Roman" w:cs="Times New Roman"/>
          <w:sz w:val="24"/>
          <w:szCs w:val="30"/>
        </w:rPr>
        <w:t>brand</w:t>
      </w:r>
      <w:r w:rsidR="00993252" w:rsidRPr="009E2971">
        <w:rPr>
          <w:rFonts w:ascii="Times New Roman" w:hAnsi="Times New Roman" w:cs="Times New Roman"/>
          <w:sz w:val="24"/>
          <w:szCs w:val="30"/>
        </w:rPr>
        <w:t>.</w:t>
      </w:r>
    </w:p>
    <w:p w:rsidR="00B17A6A" w:rsidRPr="009E2971" w:rsidRDefault="00683C19" w:rsidP="00993252">
      <w:pPr>
        <w:pStyle w:val="ListParagraph"/>
        <w:numPr>
          <w:ilvl w:val="1"/>
          <w:numId w:val="27"/>
        </w:num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Harnessed</w:t>
      </w:r>
      <w:r w:rsidR="00993252" w:rsidRPr="009E2971">
        <w:rPr>
          <w:rFonts w:ascii="Times New Roman" w:hAnsi="Times New Roman" w:cs="Times New Roman"/>
          <w:sz w:val="24"/>
          <w:szCs w:val="30"/>
        </w:rPr>
        <w:t>: the superstar's image is included with the advert's storyline</w:t>
      </w:r>
      <w:r w:rsidR="009E2971">
        <w:rPr>
          <w:rFonts w:ascii="Times New Roman" w:hAnsi="Times New Roman" w:cs="Times New Roman"/>
          <w:sz w:val="24"/>
          <w:szCs w:val="30"/>
        </w:rPr>
        <w:t>.</w:t>
      </w:r>
    </w:p>
    <w:p w:rsidR="00596E40" w:rsidRPr="009E2971" w:rsidRDefault="000548E2" w:rsidP="00C21409">
      <w:pPr>
        <w:spacing w:before="240" w:line="360" w:lineRule="auto"/>
        <w:ind w:firstLine="720"/>
        <w:jc w:val="both"/>
        <w:rPr>
          <w:rFonts w:ascii="Times New Roman" w:hAnsi="Times New Roman" w:cs="Times New Roman"/>
          <w:b/>
          <w:sz w:val="28"/>
          <w:szCs w:val="30"/>
        </w:rPr>
      </w:pPr>
      <w:r w:rsidRPr="009E2971">
        <w:rPr>
          <w:rFonts w:ascii="Times New Roman" w:hAnsi="Times New Roman" w:cs="Times New Roman"/>
          <w:b/>
          <w:sz w:val="28"/>
          <w:szCs w:val="30"/>
        </w:rPr>
        <w:t xml:space="preserve">2.12 </w:t>
      </w:r>
      <w:r w:rsidR="00944782" w:rsidRPr="009E2971">
        <w:rPr>
          <w:rFonts w:ascii="Times New Roman" w:hAnsi="Times New Roman" w:cs="Times New Roman"/>
          <w:b/>
          <w:sz w:val="28"/>
          <w:szCs w:val="30"/>
        </w:rPr>
        <w:t>Is celebrity advertising effective?</w:t>
      </w:r>
    </w:p>
    <w:p w:rsidR="00993252" w:rsidRPr="008921DB" w:rsidRDefault="00683C19" w:rsidP="00993252">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What</w:t>
      </w:r>
      <w:r w:rsidR="00993252" w:rsidRPr="009E2971">
        <w:rPr>
          <w:rFonts w:ascii="Times New Roman" w:hAnsi="Times New Roman" w:cs="Times New Roman"/>
          <w:sz w:val="24"/>
          <w:szCs w:val="30"/>
        </w:rPr>
        <w:t xml:space="preserve"> are the blessings of </w:t>
      </w:r>
      <w:r w:rsidR="009E2971" w:rsidRPr="009E2971">
        <w:rPr>
          <w:rFonts w:ascii="Times New Roman" w:hAnsi="Times New Roman" w:cs="Times New Roman"/>
          <w:sz w:val="24"/>
          <w:szCs w:val="30"/>
        </w:rPr>
        <w:t>representing</w:t>
      </w:r>
      <w:r w:rsidR="00993252" w:rsidRPr="009E2971">
        <w:rPr>
          <w:rFonts w:ascii="Times New Roman" w:hAnsi="Times New Roman" w:cs="Times New Roman"/>
          <w:sz w:val="24"/>
          <w:szCs w:val="30"/>
        </w:rPr>
        <w:t xml:space="preserve"> </w:t>
      </w:r>
      <w:r w:rsidRPr="009E2971">
        <w:rPr>
          <w:rFonts w:ascii="Times New Roman" w:hAnsi="Times New Roman" w:cs="Times New Roman"/>
          <w:sz w:val="24"/>
          <w:szCs w:val="30"/>
        </w:rPr>
        <w:t>India</w:t>
      </w:r>
      <w:r w:rsidR="00993252" w:rsidRPr="009E2971">
        <w:rPr>
          <w:rFonts w:ascii="Times New Roman" w:hAnsi="Times New Roman" w:cs="Times New Roman"/>
          <w:sz w:val="24"/>
          <w:szCs w:val="30"/>
        </w:rPr>
        <w:t xml:space="preserve"> in the </w:t>
      </w:r>
      <w:r w:rsidR="00B77EB1" w:rsidRPr="009E2971">
        <w:rPr>
          <w:rFonts w:ascii="Times New Roman" w:hAnsi="Times New Roman" w:cs="Times New Roman"/>
          <w:sz w:val="24"/>
          <w:szCs w:val="30"/>
        </w:rPr>
        <w:t>countrywide</w:t>
      </w:r>
      <w:r w:rsidR="00993252" w:rsidRPr="009E2971">
        <w:rPr>
          <w:rFonts w:ascii="Times New Roman" w:hAnsi="Times New Roman" w:cs="Times New Roman"/>
          <w:sz w:val="24"/>
          <w:szCs w:val="30"/>
        </w:rPr>
        <w:t xml:space="preserve"> cricket group? </w:t>
      </w:r>
      <w:r w:rsidR="00B77EB1" w:rsidRPr="009E2971">
        <w:rPr>
          <w:rFonts w:ascii="Times New Roman" w:hAnsi="Times New Roman" w:cs="Times New Roman"/>
          <w:sz w:val="24"/>
          <w:szCs w:val="30"/>
        </w:rPr>
        <w:t>It is</w:t>
      </w:r>
      <w:r w:rsidR="00993252" w:rsidRPr="009E2971">
        <w:rPr>
          <w:rFonts w:ascii="Times New Roman" w:hAnsi="Times New Roman" w:cs="Times New Roman"/>
          <w:sz w:val="24"/>
          <w:szCs w:val="30"/>
        </w:rPr>
        <w:t xml:space="preserve"> far </w:t>
      </w:r>
      <w:r w:rsidRPr="009E2971">
        <w:rPr>
          <w:rFonts w:ascii="Times New Roman" w:hAnsi="Times New Roman" w:cs="Times New Roman"/>
          <w:sz w:val="24"/>
          <w:szCs w:val="30"/>
        </w:rPr>
        <w:t>a</w:t>
      </w:r>
      <w:r w:rsidR="00993252" w:rsidRPr="009E2971">
        <w:rPr>
          <w:rFonts w:ascii="Times New Roman" w:hAnsi="Times New Roman" w:cs="Times New Roman"/>
          <w:sz w:val="24"/>
          <w:szCs w:val="30"/>
        </w:rPr>
        <w:t xml:space="preserve"> possibility to compete with the excellent </w:t>
      </w:r>
      <w:r w:rsidRPr="009E2971">
        <w:rPr>
          <w:rFonts w:ascii="Times New Roman" w:hAnsi="Times New Roman" w:cs="Times New Roman"/>
          <w:sz w:val="24"/>
          <w:szCs w:val="30"/>
        </w:rPr>
        <w:t>in</w:t>
      </w:r>
      <w:r w:rsidR="00993252" w:rsidRPr="009E2971">
        <w:rPr>
          <w:rFonts w:ascii="Times New Roman" w:hAnsi="Times New Roman" w:cs="Times New Roman"/>
          <w:sz w:val="24"/>
          <w:szCs w:val="30"/>
        </w:rPr>
        <w:t xml:space="preserve"> the international and pitch one's talent against the exceptional.</w:t>
      </w:r>
    </w:p>
    <w:p w:rsidR="00993252" w:rsidRPr="008921DB" w:rsidRDefault="00B77EB1" w:rsidP="00993252">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It is</w:t>
      </w:r>
      <w:r w:rsidR="00993252" w:rsidRPr="009E2971">
        <w:rPr>
          <w:rFonts w:ascii="Times New Roman" w:hAnsi="Times New Roman" w:cs="Times New Roman"/>
          <w:sz w:val="24"/>
          <w:szCs w:val="30"/>
        </w:rPr>
        <w:t xml:space="preserve"> far an opportunity to tour round the world. </w:t>
      </w:r>
      <w:r w:rsidRPr="009E2971">
        <w:rPr>
          <w:rFonts w:ascii="Times New Roman" w:hAnsi="Times New Roman" w:cs="Times New Roman"/>
          <w:sz w:val="24"/>
          <w:szCs w:val="30"/>
        </w:rPr>
        <w:t>Its</w:t>
      </w:r>
      <w:r w:rsidR="00993252" w:rsidRPr="009E2971">
        <w:rPr>
          <w:rFonts w:ascii="Times New Roman" w:hAnsi="Times New Roman" w:cs="Times New Roman"/>
          <w:sz w:val="24"/>
          <w:szCs w:val="30"/>
        </w:rPr>
        <w:t xml:space="preserve"> miles </w:t>
      </w:r>
      <w:r w:rsidR="00683C19" w:rsidRPr="009E2971">
        <w:rPr>
          <w:rFonts w:ascii="Times New Roman" w:hAnsi="Times New Roman" w:cs="Times New Roman"/>
          <w:sz w:val="24"/>
          <w:szCs w:val="30"/>
        </w:rPr>
        <w:t>a</w:t>
      </w:r>
      <w:r w:rsidR="00993252" w:rsidRPr="009E2971">
        <w:rPr>
          <w:rFonts w:ascii="Times New Roman" w:hAnsi="Times New Roman" w:cs="Times New Roman"/>
          <w:sz w:val="24"/>
          <w:szCs w:val="30"/>
        </w:rPr>
        <w:t xml:space="preserve"> possibility to uphold </w:t>
      </w:r>
      <w:r w:rsidRPr="009E2971">
        <w:rPr>
          <w:rFonts w:ascii="Times New Roman" w:hAnsi="Times New Roman" w:cs="Times New Roman"/>
          <w:sz w:val="24"/>
          <w:szCs w:val="30"/>
        </w:rPr>
        <w:t>countrywide</w:t>
      </w:r>
      <w:r w:rsidR="00993252" w:rsidRPr="009E2971">
        <w:rPr>
          <w:rFonts w:ascii="Times New Roman" w:hAnsi="Times New Roman" w:cs="Times New Roman"/>
          <w:sz w:val="24"/>
          <w:szCs w:val="30"/>
        </w:rPr>
        <w:t xml:space="preserve"> satisfaction. </w:t>
      </w:r>
      <w:r w:rsidRPr="009E2971">
        <w:rPr>
          <w:rFonts w:ascii="Times New Roman" w:hAnsi="Times New Roman" w:cs="Times New Roman"/>
          <w:sz w:val="24"/>
          <w:szCs w:val="30"/>
        </w:rPr>
        <w:t>In addition,</w:t>
      </w:r>
      <w:r w:rsidR="00993252" w:rsidRPr="009E2971">
        <w:rPr>
          <w:rFonts w:ascii="Times New Roman" w:hAnsi="Times New Roman" w:cs="Times New Roman"/>
          <w:sz w:val="24"/>
          <w:szCs w:val="30"/>
        </w:rPr>
        <w:t xml:space="preserve"> make precise money from every suit played.</w:t>
      </w:r>
    </w:p>
    <w:p w:rsidR="00993252" w:rsidRPr="008921DB" w:rsidRDefault="00683C19" w:rsidP="00993252">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However, there</w:t>
      </w:r>
      <w:r w:rsidR="00993252" w:rsidRPr="009E2971">
        <w:rPr>
          <w:rFonts w:ascii="Times New Roman" w:hAnsi="Times New Roman" w:cs="Times New Roman"/>
          <w:sz w:val="24"/>
          <w:szCs w:val="30"/>
        </w:rPr>
        <w:t xml:space="preserve"> may be extra, a </w:t>
      </w:r>
      <w:r w:rsidRPr="009E2971">
        <w:rPr>
          <w:rFonts w:ascii="Times New Roman" w:hAnsi="Times New Roman" w:cs="Times New Roman"/>
          <w:sz w:val="24"/>
          <w:szCs w:val="30"/>
        </w:rPr>
        <w:t>price</w:t>
      </w:r>
      <w:r w:rsidR="00993252" w:rsidRPr="009E2971">
        <w:rPr>
          <w:rFonts w:ascii="Times New Roman" w:hAnsi="Times New Roman" w:cs="Times New Roman"/>
          <w:sz w:val="24"/>
          <w:szCs w:val="30"/>
        </w:rPr>
        <w:t xml:space="preserve"> ticket to modelling inside the marketing international (and a destiny perhaps in </w:t>
      </w:r>
      <w:r w:rsidRPr="009E2971">
        <w:rPr>
          <w:rFonts w:ascii="Times New Roman" w:hAnsi="Times New Roman" w:cs="Times New Roman"/>
          <w:sz w:val="24"/>
          <w:szCs w:val="30"/>
        </w:rPr>
        <w:t>Bollywood</w:t>
      </w:r>
      <w:r w:rsidR="00993252" w:rsidRPr="009E2971">
        <w:rPr>
          <w:rFonts w:ascii="Times New Roman" w:hAnsi="Times New Roman" w:cs="Times New Roman"/>
          <w:sz w:val="24"/>
          <w:szCs w:val="30"/>
        </w:rPr>
        <w:t xml:space="preserve">). </w:t>
      </w:r>
      <w:r w:rsidRPr="009E2971">
        <w:rPr>
          <w:rFonts w:ascii="Times New Roman" w:hAnsi="Times New Roman" w:cs="Times New Roman"/>
          <w:sz w:val="24"/>
          <w:szCs w:val="30"/>
        </w:rPr>
        <w:t>Now</w:t>
      </w:r>
      <w:r w:rsidR="00993252" w:rsidRPr="009E2971">
        <w:rPr>
          <w:rFonts w:ascii="Times New Roman" w:hAnsi="Times New Roman" w:cs="Times New Roman"/>
          <w:sz w:val="24"/>
          <w:szCs w:val="30"/>
        </w:rPr>
        <w:t xml:space="preserve"> not </w:t>
      </w:r>
      <w:r w:rsidRPr="009E2971">
        <w:rPr>
          <w:rFonts w:ascii="Times New Roman" w:hAnsi="Times New Roman" w:cs="Times New Roman"/>
          <w:sz w:val="24"/>
          <w:szCs w:val="30"/>
        </w:rPr>
        <w:t>fair</w:t>
      </w:r>
      <w:r w:rsidR="00993252" w:rsidRPr="009E2971">
        <w:rPr>
          <w:rFonts w:ascii="Times New Roman" w:hAnsi="Times New Roman" w:cs="Times New Roman"/>
          <w:sz w:val="24"/>
          <w:szCs w:val="30"/>
        </w:rPr>
        <w:t xml:space="preserve">, it is a completely appealing career. </w:t>
      </w:r>
      <w:r w:rsidRPr="009E2971">
        <w:rPr>
          <w:rFonts w:ascii="Times New Roman" w:hAnsi="Times New Roman" w:cs="Times New Roman"/>
          <w:sz w:val="24"/>
          <w:szCs w:val="30"/>
        </w:rPr>
        <w:t>As</w:t>
      </w:r>
      <w:r w:rsidR="00993252" w:rsidRPr="009E2971">
        <w:rPr>
          <w:rFonts w:ascii="Times New Roman" w:hAnsi="Times New Roman" w:cs="Times New Roman"/>
          <w:sz w:val="24"/>
          <w:szCs w:val="30"/>
        </w:rPr>
        <w:t xml:space="preserve"> </w:t>
      </w:r>
      <w:r w:rsidR="00B77EB1" w:rsidRPr="009E2971">
        <w:rPr>
          <w:rFonts w:ascii="Times New Roman" w:hAnsi="Times New Roman" w:cs="Times New Roman"/>
          <w:sz w:val="24"/>
          <w:szCs w:val="30"/>
        </w:rPr>
        <w:t>advertisers,</w:t>
      </w:r>
      <w:r w:rsidR="00993252" w:rsidRPr="009E2971">
        <w:rPr>
          <w:rFonts w:ascii="Times New Roman" w:hAnsi="Times New Roman" w:cs="Times New Roman"/>
          <w:sz w:val="24"/>
          <w:szCs w:val="30"/>
        </w:rPr>
        <w:t xml:space="preserve"> pour crores of rupees every 12 months into movie star advertising and marketing.</w:t>
      </w:r>
    </w:p>
    <w:p w:rsidR="00993252" w:rsidRPr="008921DB" w:rsidRDefault="00683C19" w:rsidP="00993252">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Think</w:t>
      </w:r>
      <w:r w:rsidR="00993252" w:rsidRPr="009E2971">
        <w:rPr>
          <w:rFonts w:ascii="Times New Roman" w:hAnsi="Times New Roman" w:cs="Times New Roman"/>
          <w:sz w:val="24"/>
          <w:szCs w:val="30"/>
        </w:rPr>
        <w:t xml:space="preserve"> about </w:t>
      </w:r>
      <w:r w:rsidR="00B17A6A" w:rsidRPr="009E2971">
        <w:rPr>
          <w:rFonts w:ascii="Times New Roman" w:hAnsi="Times New Roman" w:cs="Times New Roman"/>
          <w:sz w:val="24"/>
          <w:szCs w:val="30"/>
        </w:rPr>
        <w:t>S</w:t>
      </w:r>
      <w:r w:rsidRPr="009E2971">
        <w:rPr>
          <w:rFonts w:ascii="Times New Roman" w:hAnsi="Times New Roman" w:cs="Times New Roman"/>
          <w:sz w:val="24"/>
          <w:szCs w:val="30"/>
        </w:rPr>
        <w:t>earching</w:t>
      </w:r>
      <w:r w:rsidR="00993252" w:rsidRPr="009E2971">
        <w:rPr>
          <w:rFonts w:ascii="Times New Roman" w:hAnsi="Times New Roman" w:cs="Times New Roman"/>
          <w:sz w:val="24"/>
          <w:szCs w:val="30"/>
        </w:rPr>
        <w:t xml:space="preserve"> </w:t>
      </w:r>
      <w:r w:rsidRPr="009E2971">
        <w:rPr>
          <w:rFonts w:ascii="Times New Roman" w:hAnsi="Times New Roman" w:cs="Times New Roman"/>
          <w:sz w:val="24"/>
          <w:szCs w:val="30"/>
        </w:rPr>
        <w:t>Tendulkar</w:t>
      </w:r>
      <w:r w:rsidR="00993252" w:rsidRPr="009E2971">
        <w:rPr>
          <w:rFonts w:ascii="Times New Roman" w:hAnsi="Times New Roman" w:cs="Times New Roman"/>
          <w:sz w:val="24"/>
          <w:szCs w:val="30"/>
        </w:rPr>
        <w:t xml:space="preserve">. </w:t>
      </w:r>
      <w:r w:rsidRPr="009E2971">
        <w:rPr>
          <w:rFonts w:ascii="Times New Roman" w:hAnsi="Times New Roman" w:cs="Times New Roman"/>
          <w:sz w:val="24"/>
          <w:szCs w:val="30"/>
        </w:rPr>
        <w:t>He</w:t>
      </w:r>
      <w:r w:rsidR="00993252" w:rsidRPr="009E2971">
        <w:rPr>
          <w:rFonts w:ascii="Times New Roman" w:hAnsi="Times New Roman" w:cs="Times New Roman"/>
          <w:sz w:val="24"/>
          <w:szCs w:val="30"/>
        </w:rPr>
        <w:t xml:space="preserve"> </w:t>
      </w:r>
      <w:r w:rsidRPr="009E2971">
        <w:rPr>
          <w:rFonts w:ascii="Times New Roman" w:hAnsi="Times New Roman" w:cs="Times New Roman"/>
          <w:sz w:val="24"/>
          <w:szCs w:val="30"/>
        </w:rPr>
        <w:t>methodically</w:t>
      </w:r>
      <w:r w:rsidR="00993252" w:rsidRPr="009E2971">
        <w:rPr>
          <w:rFonts w:ascii="Times New Roman" w:hAnsi="Times New Roman" w:cs="Times New Roman"/>
          <w:sz w:val="24"/>
          <w:szCs w:val="30"/>
        </w:rPr>
        <w:t xml:space="preserve"> </w:t>
      </w:r>
      <w:r w:rsidRPr="009E2971">
        <w:rPr>
          <w:rFonts w:ascii="Times New Roman" w:hAnsi="Times New Roman" w:cs="Times New Roman"/>
          <w:sz w:val="24"/>
          <w:szCs w:val="30"/>
        </w:rPr>
        <w:t>Pepsi</w:t>
      </w:r>
      <w:r w:rsidR="00993252" w:rsidRPr="009E2971">
        <w:rPr>
          <w:rFonts w:ascii="Times New Roman" w:hAnsi="Times New Roman" w:cs="Times New Roman"/>
          <w:sz w:val="24"/>
          <w:szCs w:val="30"/>
        </w:rPr>
        <w:t xml:space="preserve"> in tender liquids, improve in malted drinks, </w:t>
      </w:r>
      <w:r w:rsidR="00B17A6A" w:rsidRPr="009E2971">
        <w:rPr>
          <w:rFonts w:ascii="Times New Roman" w:hAnsi="Times New Roman" w:cs="Times New Roman"/>
          <w:sz w:val="24"/>
          <w:szCs w:val="30"/>
        </w:rPr>
        <w:t xml:space="preserve">MRF </w:t>
      </w:r>
      <w:r w:rsidR="00993252" w:rsidRPr="009E2971">
        <w:rPr>
          <w:rFonts w:ascii="Times New Roman" w:hAnsi="Times New Roman" w:cs="Times New Roman"/>
          <w:sz w:val="24"/>
          <w:szCs w:val="30"/>
        </w:rPr>
        <w:t xml:space="preserve">in tires, </w:t>
      </w:r>
      <w:r w:rsidR="00B17A6A" w:rsidRPr="009E2971">
        <w:rPr>
          <w:rFonts w:ascii="Times New Roman" w:hAnsi="Times New Roman" w:cs="Times New Roman"/>
          <w:sz w:val="24"/>
          <w:szCs w:val="30"/>
        </w:rPr>
        <w:t xml:space="preserve">FIAT PALIO </w:t>
      </w:r>
      <w:r w:rsidR="00993252" w:rsidRPr="009E2971">
        <w:rPr>
          <w:rFonts w:ascii="Times New Roman" w:hAnsi="Times New Roman" w:cs="Times New Roman"/>
          <w:sz w:val="24"/>
          <w:szCs w:val="30"/>
        </w:rPr>
        <w:t xml:space="preserve">in automobiles, </w:t>
      </w:r>
      <w:r w:rsidR="00B17A6A" w:rsidRPr="009E2971">
        <w:rPr>
          <w:rFonts w:ascii="Times New Roman" w:hAnsi="Times New Roman" w:cs="Times New Roman"/>
          <w:sz w:val="24"/>
          <w:szCs w:val="30"/>
        </w:rPr>
        <w:t>TVS</w:t>
      </w:r>
      <w:r w:rsidR="00993252" w:rsidRPr="009E2971">
        <w:rPr>
          <w:rFonts w:ascii="Times New Roman" w:hAnsi="Times New Roman" w:cs="Times New Roman"/>
          <w:sz w:val="24"/>
          <w:szCs w:val="30"/>
        </w:rPr>
        <w:t xml:space="preserve"> victor in -wheelers, </w:t>
      </w:r>
      <w:r w:rsidRPr="009E2971">
        <w:rPr>
          <w:rFonts w:ascii="Times New Roman" w:hAnsi="Times New Roman" w:cs="Times New Roman"/>
          <w:sz w:val="24"/>
          <w:szCs w:val="30"/>
        </w:rPr>
        <w:t>Colgate</w:t>
      </w:r>
      <w:r w:rsidR="00993252" w:rsidRPr="009E2971">
        <w:rPr>
          <w:rFonts w:ascii="Times New Roman" w:hAnsi="Times New Roman" w:cs="Times New Roman"/>
          <w:sz w:val="24"/>
          <w:szCs w:val="30"/>
        </w:rPr>
        <w:t xml:space="preserve"> total in toothpastes, </w:t>
      </w:r>
      <w:r w:rsidRPr="009E2971">
        <w:rPr>
          <w:rFonts w:ascii="Times New Roman" w:hAnsi="Times New Roman" w:cs="Times New Roman"/>
          <w:sz w:val="24"/>
          <w:szCs w:val="30"/>
        </w:rPr>
        <w:t>Britannia</w:t>
      </w:r>
      <w:r w:rsidR="00993252" w:rsidRPr="009E2971">
        <w:rPr>
          <w:rFonts w:ascii="Times New Roman" w:hAnsi="Times New Roman" w:cs="Times New Roman"/>
          <w:sz w:val="24"/>
          <w:szCs w:val="30"/>
        </w:rPr>
        <w:t xml:space="preserve"> in biscuits, visa in credit playing cards &amp; </w:t>
      </w:r>
      <w:r w:rsidRPr="009E2971">
        <w:rPr>
          <w:rFonts w:ascii="Times New Roman" w:hAnsi="Times New Roman" w:cs="Times New Roman"/>
          <w:sz w:val="24"/>
          <w:szCs w:val="30"/>
        </w:rPr>
        <w:t>Airtel</w:t>
      </w:r>
      <w:r w:rsidR="00993252" w:rsidRPr="009E2971">
        <w:rPr>
          <w:rFonts w:ascii="Times New Roman" w:hAnsi="Times New Roman" w:cs="Times New Roman"/>
          <w:sz w:val="24"/>
          <w:szCs w:val="30"/>
        </w:rPr>
        <w:t xml:space="preserve"> in cellular offerings.</w:t>
      </w:r>
    </w:p>
    <w:p w:rsidR="00993252" w:rsidRPr="009E2971" w:rsidRDefault="00683C19" w:rsidP="00993252">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Simply</w:t>
      </w:r>
      <w:r w:rsidR="00993252" w:rsidRPr="009E2971">
        <w:rPr>
          <w:rFonts w:ascii="Times New Roman" w:hAnsi="Times New Roman" w:cs="Times New Roman"/>
          <w:sz w:val="24"/>
          <w:szCs w:val="30"/>
        </w:rPr>
        <w:t>, an overload of brands and classes associated with one star.</w:t>
      </w:r>
    </w:p>
    <w:p w:rsidR="00993252" w:rsidRPr="008921DB" w:rsidRDefault="00683C19" w:rsidP="00993252">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In</w:t>
      </w:r>
      <w:r w:rsidR="00993252" w:rsidRPr="009E2971">
        <w:rPr>
          <w:rFonts w:ascii="Times New Roman" w:hAnsi="Times New Roman" w:cs="Times New Roman"/>
          <w:sz w:val="24"/>
          <w:szCs w:val="30"/>
        </w:rPr>
        <w:t xml:space="preserve"> the marketing international, celebrity advertising and marketing is visible alternatively for 'absence of ideas' -- and actually frowned upon. </w:t>
      </w:r>
      <w:r w:rsidRPr="009E2971">
        <w:rPr>
          <w:rFonts w:ascii="Times New Roman" w:hAnsi="Times New Roman" w:cs="Times New Roman"/>
          <w:sz w:val="24"/>
          <w:szCs w:val="30"/>
        </w:rPr>
        <w:t>Yet</w:t>
      </w:r>
      <w:r w:rsidR="00993252" w:rsidRPr="009E2971">
        <w:rPr>
          <w:rFonts w:ascii="Times New Roman" w:hAnsi="Times New Roman" w:cs="Times New Roman"/>
          <w:sz w:val="24"/>
          <w:szCs w:val="30"/>
        </w:rPr>
        <w:t xml:space="preserve"> it seems </w:t>
      </w:r>
      <w:r w:rsidR="00B17A6A" w:rsidRPr="009E2971">
        <w:rPr>
          <w:rFonts w:ascii="Times New Roman" w:hAnsi="Times New Roman" w:cs="Times New Roman"/>
          <w:sz w:val="24"/>
          <w:szCs w:val="30"/>
        </w:rPr>
        <w:t>repeatedly</w:t>
      </w:r>
      <w:r w:rsidR="00993252" w:rsidRPr="009E2971">
        <w:rPr>
          <w:rFonts w:ascii="Times New Roman" w:hAnsi="Times New Roman" w:cs="Times New Roman"/>
          <w:sz w:val="24"/>
          <w:szCs w:val="30"/>
        </w:rPr>
        <w:t>.</w:t>
      </w:r>
    </w:p>
    <w:p w:rsidR="00993252" w:rsidRPr="009E2971" w:rsidRDefault="00683C19" w:rsidP="00993252">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The</w:t>
      </w:r>
      <w:r w:rsidR="00993252" w:rsidRPr="009E2971">
        <w:rPr>
          <w:rFonts w:ascii="Times New Roman" w:hAnsi="Times New Roman" w:cs="Times New Roman"/>
          <w:sz w:val="24"/>
          <w:szCs w:val="30"/>
        </w:rPr>
        <w:t xml:space="preserve"> reasons are </w:t>
      </w:r>
      <w:r w:rsidR="00B17A6A" w:rsidRPr="009E2971">
        <w:rPr>
          <w:rFonts w:ascii="Times New Roman" w:hAnsi="Times New Roman" w:cs="Times New Roman"/>
          <w:sz w:val="24"/>
          <w:szCs w:val="30"/>
        </w:rPr>
        <w:t>insightful</w:t>
      </w:r>
      <w:r w:rsidR="00993252" w:rsidRPr="009E2971">
        <w:rPr>
          <w:rFonts w:ascii="Times New Roman" w:hAnsi="Times New Roman" w:cs="Times New Roman"/>
          <w:sz w:val="24"/>
          <w:szCs w:val="30"/>
        </w:rPr>
        <w:t>.</w:t>
      </w:r>
    </w:p>
    <w:p w:rsidR="00993252" w:rsidRPr="008921DB" w:rsidRDefault="00683C19" w:rsidP="00993252">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A</w:t>
      </w:r>
      <w:r w:rsidR="00993252" w:rsidRPr="009E2971">
        <w:rPr>
          <w:rFonts w:ascii="Times New Roman" w:hAnsi="Times New Roman" w:cs="Times New Roman"/>
          <w:sz w:val="24"/>
          <w:szCs w:val="30"/>
        </w:rPr>
        <w:t xml:space="preserve"> consumer hits upon superstar as an answer when his business enterprise is not able to give to him a viable, thrilling solution for his communique/marketing hassle. </w:t>
      </w:r>
      <w:r w:rsidRPr="009E2971">
        <w:rPr>
          <w:rFonts w:ascii="Times New Roman" w:hAnsi="Times New Roman" w:cs="Times New Roman"/>
          <w:sz w:val="24"/>
          <w:szCs w:val="30"/>
        </w:rPr>
        <w:t>He</w:t>
      </w:r>
      <w:r w:rsidR="00993252" w:rsidRPr="009E2971">
        <w:rPr>
          <w:rFonts w:ascii="Times New Roman" w:hAnsi="Times New Roman" w:cs="Times New Roman"/>
          <w:sz w:val="24"/>
          <w:szCs w:val="30"/>
        </w:rPr>
        <w:t xml:space="preserve"> then feels that the presence of a famous face is an easy manner out. </w:t>
      </w:r>
      <w:r w:rsidRPr="009E2971">
        <w:rPr>
          <w:rFonts w:ascii="Times New Roman" w:hAnsi="Times New Roman" w:cs="Times New Roman"/>
          <w:sz w:val="24"/>
          <w:szCs w:val="30"/>
        </w:rPr>
        <w:t>It</w:t>
      </w:r>
      <w:r w:rsidR="00993252" w:rsidRPr="009E2971">
        <w:rPr>
          <w:rFonts w:ascii="Times New Roman" w:hAnsi="Times New Roman" w:cs="Times New Roman"/>
          <w:sz w:val="24"/>
          <w:szCs w:val="30"/>
        </w:rPr>
        <w:t xml:space="preserve"> is uncommon that there may be </w:t>
      </w:r>
      <w:r w:rsidRPr="009E2971">
        <w:rPr>
          <w:rFonts w:ascii="Times New Roman" w:hAnsi="Times New Roman" w:cs="Times New Roman"/>
          <w:sz w:val="24"/>
          <w:szCs w:val="30"/>
        </w:rPr>
        <w:t>a</w:t>
      </w:r>
      <w:r w:rsidR="00993252" w:rsidRPr="009E2971">
        <w:rPr>
          <w:rFonts w:ascii="Times New Roman" w:hAnsi="Times New Roman" w:cs="Times New Roman"/>
          <w:sz w:val="24"/>
          <w:szCs w:val="30"/>
        </w:rPr>
        <w:t xml:space="preserve"> concept on the desk and patron and organization collectively agree that the presence of a superstar will certainly raise the script. </w:t>
      </w:r>
      <w:r w:rsidRPr="009E2971">
        <w:rPr>
          <w:rFonts w:ascii="Times New Roman" w:hAnsi="Times New Roman" w:cs="Times New Roman"/>
          <w:sz w:val="24"/>
          <w:szCs w:val="30"/>
        </w:rPr>
        <w:t>This</w:t>
      </w:r>
      <w:r w:rsidR="00993252" w:rsidRPr="009E2971">
        <w:rPr>
          <w:rFonts w:ascii="Times New Roman" w:hAnsi="Times New Roman" w:cs="Times New Roman"/>
          <w:sz w:val="24"/>
          <w:szCs w:val="30"/>
        </w:rPr>
        <w:t xml:space="preserve"> is very similar to </w:t>
      </w:r>
      <w:r w:rsidRPr="009E2971">
        <w:rPr>
          <w:rFonts w:ascii="Times New Roman" w:hAnsi="Times New Roman" w:cs="Times New Roman"/>
          <w:sz w:val="24"/>
          <w:szCs w:val="30"/>
        </w:rPr>
        <w:t>Bollywood</w:t>
      </w:r>
      <w:r w:rsidR="00993252" w:rsidRPr="009E2971">
        <w:rPr>
          <w:rFonts w:ascii="Times New Roman" w:hAnsi="Times New Roman" w:cs="Times New Roman"/>
          <w:sz w:val="24"/>
          <w:szCs w:val="30"/>
        </w:rPr>
        <w:t xml:space="preserve"> blockbuster films where the solid is decided upon and the script is either written accordingly or re-engineered around the solid.</w:t>
      </w:r>
    </w:p>
    <w:p w:rsidR="00596E40" w:rsidRPr="008921DB" w:rsidRDefault="00844C93" w:rsidP="00106A4B">
      <w:pPr>
        <w:spacing w:line="360" w:lineRule="auto"/>
        <w:jc w:val="center"/>
        <w:rPr>
          <w:rFonts w:ascii="Times New Roman" w:hAnsi="Times New Roman" w:cs="Times New Roman"/>
          <w:sz w:val="24"/>
          <w:szCs w:val="30"/>
        </w:rPr>
      </w:pPr>
      <w:r w:rsidRPr="009E2971">
        <w:rPr>
          <w:rFonts w:ascii="Times New Roman" w:hAnsi="Times New Roman" w:cs="Times New Roman"/>
          <w:noProof/>
          <w:sz w:val="24"/>
          <w:szCs w:val="30"/>
          <w:lang w:bidi="ar-SA"/>
        </w:rPr>
        <w:lastRenderedPageBreak/>
        <w:drawing>
          <wp:inline distT="0" distB="0" distL="0" distR="0">
            <wp:extent cx="4489447" cy="2273300"/>
            <wp:effectExtent l="0" t="0" r="6985" b="0"/>
            <wp:docPr id="8" name="Picture 8" descr="C:\Users\Sajjad\Pictures\Screenshots\Screenshot (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jjad\Pictures\Screenshots\Screenshot (16).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02718" cy="2280020"/>
                    </a:xfrm>
                    <a:prstGeom prst="rect">
                      <a:avLst/>
                    </a:prstGeom>
                    <a:noFill/>
                    <a:ln>
                      <a:noFill/>
                    </a:ln>
                  </pic:spPr>
                </pic:pic>
              </a:graphicData>
            </a:graphic>
          </wp:inline>
        </w:drawing>
      </w:r>
    </w:p>
    <w:p w:rsidR="00596E40" w:rsidRPr="009E2971" w:rsidRDefault="00844C93" w:rsidP="00596E40">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 xml:space="preserve">         Shahrukh Khan changed the fortune of Dish Tv after he started endorsing it</w:t>
      </w:r>
    </w:p>
    <w:p w:rsidR="00596E40" w:rsidRPr="009E2971" w:rsidRDefault="00596E40" w:rsidP="00596E40">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There is no doubt that celebrity advertising has its benefits</w:t>
      </w:r>
      <w:r w:rsidR="006F4BC8" w:rsidRPr="009E2971">
        <w:rPr>
          <w:rFonts w:ascii="Times New Roman" w:hAnsi="Times New Roman" w:cs="Times New Roman"/>
          <w:sz w:val="24"/>
          <w:szCs w:val="30"/>
        </w:rPr>
        <w:t>-</w:t>
      </w:r>
    </w:p>
    <w:p w:rsidR="00596E40" w:rsidRPr="009E2971" w:rsidRDefault="00596E40" w:rsidP="00596E40">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 xml:space="preserve"> The four Qs:</w:t>
      </w:r>
    </w:p>
    <w:p w:rsidR="00596E40" w:rsidRPr="008921DB" w:rsidRDefault="00596E40" w:rsidP="00596E40">
      <w:pPr>
        <w:spacing w:line="360" w:lineRule="auto"/>
        <w:jc w:val="both"/>
        <w:rPr>
          <w:rFonts w:ascii="Times New Roman" w:hAnsi="Times New Roman" w:cs="Times New Roman"/>
          <w:sz w:val="24"/>
          <w:szCs w:val="30"/>
        </w:rPr>
      </w:pPr>
      <w:r w:rsidRPr="009E2971">
        <w:rPr>
          <w:rFonts w:ascii="Times New Roman" w:hAnsi="Times New Roman" w:cs="Times New Roman"/>
          <w:b/>
          <w:sz w:val="24"/>
          <w:szCs w:val="30"/>
        </w:rPr>
        <w:t>Quick saliency</w:t>
      </w:r>
      <w:r w:rsidRPr="009E2971">
        <w:rPr>
          <w:rFonts w:ascii="Times New Roman" w:hAnsi="Times New Roman" w:cs="Times New Roman"/>
          <w:sz w:val="24"/>
          <w:szCs w:val="30"/>
        </w:rPr>
        <w:t xml:space="preserve">: </w:t>
      </w:r>
      <w:r w:rsidR="00683C19" w:rsidRPr="009E2971">
        <w:rPr>
          <w:rFonts w:ascii="Times New Roman" w:hAnsi="Times New Roman" w:cs="Times New Roman"/>
          <w:sz w:val="24"/>
          <w:szCs w:val="30"/>
        </w:rPr>
        <w:t>I</w:t>
      </w:r>
      <w:r w:rsidR="00993252" w:rsidRPr="009E2971">
        <w:rPr>
          <w:rFonts w:ascii="Times New Roman" w:hAnsi="Times New Roman" w:cs="Times New Roman"/>
          <w:sz w:val="24"/>
          <w:szCs w:val="30"/>
        </w:rPr>
        <w:t xml:space="preserve">t </w:t>
      </w:r>
      <w:r w:rsidR="00BE284C" w:rsidRPr="009E2971">
        <w:rPr>
          <w:rFonts w:ascii="Times New Roman" w:hAnsi="Times New Roman" w:cs="Times New Roman"/>
          <w:sz w:val="24"/>
          <w:szCs w:val="30"/>
        </w:rPr>
        <w:t>is</w:t>
      </w:r>
      <w:r w:rsidR="00993252" w:rsidRPr="009E2971">
        <w:rPr>
          <w:rFonts w:ascii="Times New Roman" w:hAnsi="Times New Roman" w:cs="Times New Roman"/>
          <w:sz w:val="24"/>
          <w:szCs w:val="30"/>
        </w:rPr>
        <w:t xml:space="preserve"> </w:t>
      </w:r>
      <w:r w:rsidR="00683C19" w:rsidRPr="009E2971">
        <w:rPr>
          <w:rFonts w:ascii="Times New Roman" w:hAnsi="Times New Roman" w:cs="Times New Roman"/>
          <w:sz w:val="24"/>
          <w:szCs w:val="30"/>
        </w:rPr>
        <w:t>reduced</w:t>
      </w:r>
      <w:r w:rsidR="00993252" w:rsidRPr="009E2971">
        <w:rPr>
          <w:rFonts w:ascii="Times New Roman" w:hAnsi="Times New Roman" w:cs="Times New Roman"/>
          <w:sz w:val="24"/>
          <w:szCs w:val="30"/>
        </w:rPr>
        <w:t xml:space="preserve"> through due to the star and his interest getting </w:t>
      </w:r>
      <w:r w:rsidR="00683C19" w:rsidRPr="009E2971">
        <w:rPr>
          <w:rFonts w:ascii="Times New Roman" w:hAnsi="Times New Roman" w:cs="Times New Roman"/>
          <w:sz w:val="24"/>
          <w:szCs w:val="30"/>
        </w:rPr>
        <w:t>the fee. N</w:t>
      </w:r>
      <w:r w:rsidR="00993252" w:rsidRPr="009E2971">
        <w:rPr>
          <w:rFonts w:ascii="Times New Roman" w:hAnsi="Times New Roman" w:cs="Times New Roman"/>
          <w:sz w:val="24"/>
          <w:szCs w:val="30"/>
        </w:rPr>
        <w:t xml:space="preserve">erolac has ensured excessive saliency for its emblem with the inclusion of </w:t>
      </w:r>
      <w:r w:rsidR="00683C19" w:rsidRPr="009E2971">
        <w:rPr>
          <w:rFonts w:ascii="Times New Roman" w:hAnsi="Times New Roman" w:cs="Times New Roman"/>
          <w:sz w:val="24"/>
          <w:szCs w:val="30"/>
        </w:rPr>
        <w:t>Amitabh</w:t>
      </w:r>
      <w:r w:rsidR="00993252" w:rsidRPr="009E2971">
        <w:rPr>
          <w:rFonts w:ascii="Times New Roman" w:hAnsi="Times New Roman" w:cs="Times New Roman"/>
          <w:sz w:val="24"/>
          <w:szCs w:val="30"/>
        </w:rPr>
        <w:t xml:space="preserve"> </w:t>
      </w:r>
      <w:r w:rsidR="00683C19" w:rsidRPr="009E2971">
        <w:rPr>
          <w:rFonts w:ascii="Times New Roman" w:hAnsi="Times New Roman" w:cs="Times New Roman"/>
          <w:sz w:val="24"/>
          <w:szCs w:val="30"/>
        </w:rPr>
        <w:t>Bachchan</w:t>
      </w:r>
      <w:r w:rsidR="00993252" w:rsidRPr="009E2971">
        <w:rPr>
          <w:rFonts w:ascii="Times New Roman" w:hAnsi="Times New Roman" w:cs="Times New Roman"/>
          <w:sz w:val="24"/>
          <w:szCs w:val="30"/>
        </w:rPr>
        <w:t xml:space="preserve"> in its marketing.</w:t>
      </w:r>
    </w:p>
    <w:p w:rsidR="00596E40" w:rsidRPr="008921DB" w:rsidRDefault="00596E40" w:rsidP="00596E40">
      <w:pPr>
        <w:spacing w:line="360" w:lineRule="auto"/>
        <w:jc w:val="both"/>
        <w:rPr>
          <w:rFonts w:ascii="Times New Roman" w:hAnsi="Times New Roman" w:cs="Times New Roman"/>
          <w:sz w:val="24"/>
          <w:szCs w:val="30"/>
        </w:rPr>
      </w:pPr>
      <w:r w:rsidRPr="009E2971">
        <w:rPr>
          <w:rFonts w:ascii="Times New Roman" w:hAnsi="Times New Roman" w:cs="Times New Roman"/>
          <w:b/>
          <w:sz w:val="24"/>
          <w:szCs w:val="30"/>
        </w:rPr>
        <w:t>Quick connect</w:t>
      </w:r>
      <w:r w:rsidRPr="009E2971">
        <w:rPr>
          <w:rFonts w:ascii="Times New Roman" w:hAnsi="Times New Roman" w:cs="Times New Roman"/>
          <w:sz w:val="24"/>
          <w:szCs w:val="30"/>
        </w:rPr>
        <w:t xml:space="preserve">: </w:t>
      </w:r>
      <w:r w:rsidR="00683C19" w:rsidRPr="009E2971">
        <w:rPr>
          <w:rFonts w:ascii="Times New Roman" w:hAnsi="Times New Roman" w:cs="Times New Roman"/>
          <w:sz w:val="24"/>
          <w:szCs w:val="30"/>
        </w:rPr>
        <w:t>T</w:t>
      </w:r>
      <w:r w:rsidR="00993252" w:rsidRPr="009E2971">
        <w:rPr>
          <w:rFonts w:ascii="Times New Roman" w:hAnsi="Times New Roman" w:cs="Times New Roman"/>
          <w:sz w:val="24"/>
          <w:szCs w:val="30"/>
        </w:rPr>
        <w:t xml:space="preserve">here wishes to be no insight, however the conversation connects due to the fact the famous person connects. </w:t>
      </w:r>
      <w:r w:rsidR="00683C19" w:rsidRPr="009E2971">
        <w:rPr>
          <w:rFonts w:ascii="Times New Roman" w:hAnsi="Times New Roman" w:cs="Times New Roman"/>
          <w:sz w:val="24"/>
          <w:szCs w:val="30"/>
        </w:rPr>
        <w:t>Sachin</w:t>
      </w:r>
      <w:r w:rsidR="00993252" w:rsidRPr="009E2971">
        <w:rPr>
          <w:rFonts w:ascii="Times New Roman" w:hAnsi="Times New Roman" w:cs="Times New Roman"/>
          <w:sz w:val="24"/>
          <w:szCs w:val="30"/>
        </w:rPr>
        <w:t xml:space="preserve"> </w:t>
      </w:r>
      <w:r w:rsidR="00683C19" w:rsidRPr="009E2971">
        <w:rPr>
          <w:rFonts w:ascii="Times New Roman" w:hAnsi="Times New Roman" w:cs="Times New Roman"/>
          <w:sz w:val="24"/>
          <w:szCs w:val="30"/>
        </w:rPr>
        <w:t>Tendulkar</w:t>
      </w:r>
      <w:r w:rsidR="00993252" w:rsidRPr="009E2971">
        <w:rPr>
          <w:rFonts w:ascii="Times New Roman" w:hAnsi="Times New Roman" w:cs="Times New Roman"/>
          <w:sz w:val="24"/>
          <w:szCs w:val="30"/>
        </w:rPr>
        <w:t xml:space="preserve"> &amp; </w:t>
      </w:r>
      <w:r w:rsidR="00683C19" w:rsidRPr="009E2971">
        <w:rPr>
          <w:rFonts w:ascii="Times New Roman" w:hAnsi="Times New Roman" w:cs="Times New Roman"/>
          <w:sz w:val="24"/>
          <w:szCs w:val="30"/>
        </w:rPr>
        <w:t>Shah</w:t>
      </w:r>
      <w:r w:rsidR="00993252" w:rsidRPr="009E2971">
        <w:rPr>
          <w:rFonts w:ascii="Times New Roman" w:hAnsi="Times New Roman" w:cs="Times New Roman"/>
          <w:sz w:val="24"/>
          <w:szCs w:val="30"/>
        </w:rPr>
        <w:t xml:space="preserve"> </w:t>
      </w:r>
      <w:r w:rsidR="00683C19" w:rsidRPr="009E2971">
        <w:rPr>
          <w:rFonts w:ascii="Times New Roman" w:hAnsi="Times New Roman" w:cs="Times New Roman"/>
          <w:sz w:val="24"/>
          <w:szCs w:val="30"/>
        </w:rPr>
        <w:t>Rukh</w:t>
      </w:r>
      <w:r w:rsidR="00993252" w:rsidRPr="009E2971">
        <w:rPr>
          <w:rFonts w:ascii="Times New Roman" w:hAnsi="Times New Roman" w:cs="Times New Roman"/>
          <w:sz w:val="24"/>
          <w:szCs w:val="30"/>
        </w:rPr>
        <w:t xml:space="preserve"> khan make sure an easy connect for </w:t>
      </w:r>
      <w:r w:rsidR="00683C19" w:rsidRPr="009E2971">
        <w:rPr>
          <w:rFonts w:ascii="Times New Roman" w:hAnsi="Times New Roman" w:cs="Times New Roman"/>
          <w:sz w:val="24"/>
          <w:szCs w:val="30"/>
        </w:rPr>
        <w:t>Pepsi</w:t>
      </w:r>
      <w:r w:rsidR="00993252" w:rsidRPr="009E2971">
        <w:rPr>
          <w:rFonts w:ascii="Times New Roman" w:hAnsi="Times New Roman" w:cs="Times New Roman"/>
          <w:sz w:val="24"/>
          <w:szCs w:val="30"/>
        </w:rPr>
        <w:t xml:space="preserve"> with the kids</w:t>
      </w:r>
    </w:p>
    <w:p w:rsidR="00596E40" w:rsidRPr="008921DB" w:rsidRDefault="00596E40" w:rsidP="00596E40">
      <w:pPr>
        <w:spacing w:line="360" w:lineRule="auto"/>
        <w:jc w:val="both"/>
        <w:rPr>
          <w:rFonts w:ascii="Times New Roman" w:hAnsi="Times New Roman" w:cs="Times New Roman"/>
          <w:sz w:val="24"/>
          <w:szCs w:val="30"/>
        </w:rPr>
      </w:pPr>
      <w:r w:rsidRPr="009E2971">
        <w:rPr>
          <w:rFonts w:ascii="Times New Roman" w:hAnsi="Times New Roman" w:cs="Times New Roman"/>
          <w:b/>
          <w:sz w:val="24"/>
          <w:szCs w:val="30"/>
        </w:rPr>
        <w:t>Quick shorthand for brand values</w:t>
      </w:r>
      <w:r w:rsidRPr="009E2971">
        <w:rPr>
          <w:rFonts w:ascii="Times New Roman" w:hAnsi="Times New Roman" w:cs="Times New Roman"/>
          <w:sz w:val="24"/>
          <w:szCs w:val="30"/>
        </w:rPr>
        <w:t xml:space="preserve">: </w:t>
      </w:r>
      <w:r w:rsidR="00683C19" w:rsidRPr="009E2971">
        <w:rPr>
          <w:rFonts w:ascii="Times New Roman" w:hAnsi="Times New Roman" w:cs="Times New Roman"/>
          <w:sz w:val="24"/>
          <w:szCs w:val="30"/>
        </w:rPr>
        <w:t>T</w:t>
      </w:r>
      <w:r w:rsidR="00993252" w:rsidRPr="009E2971">
        <w:rPr>
          <w:rFonts w:ascii="Times New Roman" w:hAnsi="Times New Roman" w:cs="Times New Roman"/>
          <w:sz w:val="24"/>
          <w:szCs w:val="30"/>
        </w:rPr>
        <w:t xml:space="preserve">he right famous person can clearly telegraph a </w:t>
      </w:r>
      <w:r w:rsidR="00FA1461" w:rsidRPr="009E2971">
        <w:rPr>
          <w:rFonts w:ascii="Times New Roman" w:hAnsi="Times New Roman" w:cs="Times New Roman"/>
          <w:sz w:val="24"/>
          <w:szCs w:val="30"/>
        </w:rPr>
        <w:t>brand</w:t>
      </w:r>
      <w:r w:rsidR="00993252" w:rsidRPr="009E2971">
        <w:rPr>
          <w:rFonts w:ascii="Times New Roman" w:hAnsi="Times New Roman" w:cs="Times New Roman"/>
          <w:sz w:val="24"/>
          <w:szCs w:val="30"/>
        </w:rPr>
        <w:t xml:space="preserve"> message rapid </w:t>
      </w:r>
      <w:r w:rsidR="00BE284C" w:rsidRPr="009E2971">
        <w:rPr>
          <w:rFonts w:ascii="Times New Roman" w:hAnsi="Times New Roman" w:cs="Times New Roman"/>
          <w:sz w:val="24"/>
          <w:szCs w:val="30"/>
        </w:rPr>
        <w:t>without</w:t>
      </w:r>
      <w:r w:rsidR="00993252" w:rsidRPr="009E2971">
        <w:rPr>
          <w:rFonts w:ascii="Times New Roman" w:hAnsi="Times New Roman" w:cs="Times New Roman"/>
          <w:sz w:val="24"/>
          <w:szCs w:val="30"/>
        </w:rPr>
        <w:t xml:space="preserve"> complicated tale telling. </w:t>
      </w:r>
      <w:r w:rsidR="00683C19" w:rsidRPr="009E2971">
        <w:rPr>
          <w:rFonts w:ascii="Times New Roman" w:hAnsi="Times New Roman" w:cs="Times New Roman"/>
          <w:sz w:val="24"/>
          <w:szCs w:val="30"/>
        </w:rPr>
        <w:t>Kapil</w:t>
      </w:r>
      <w:r w:rsidR="00993252" w:rsidRPr="009E2971">
        <w:rPr>
          <w:rFonts w:ascii="Times New Roman" w:hAnsi="Times New Roman" w:cs="Times New Roman"/>
          <w:sz w:val="24"/>
          <w:szCs w:val="30"/>
        </w:rPr>
        <w:t xml:space="preserve"> dev and </w:t>
      </w:r>
      <w:r w:rsidR="00683C19" w:rsidRPr="009E2971">
        <w:rPr>
          <w:rFonts w:ascii="Times New Roman" w:hAnsi="Times New Roman" w:cs="Times New Roman"/>
          <w:sz w:val="24"/>
          <w:szCs w:val="30"/>
        </w:rPr>
        <w:t>Sachin</w:t>
      </w:r>
      <w:r w:rsidR="00993252" w:rsidRPr="009E2971">
        <w:rPr>
          <w:rFonts w:ascii="Times New Roman" w:hAnsi="Times New Roman" w:cs="Times New Roman"/>
          <w:sz w:val="24"/>
          <w:szCs w:val="30"/>
        </w:rPr>
        <w:t xml:space="preserve"> </w:t>
      </w:r>
      <w:r w:rsidR="00683C19" w:rsidRPr="009E2971">
        <w:rPr>
          <w:rFonts w:ascii="Times New Roman" w:hAnsi="Times New Roman" w:cs="Times New Roman"/>
          <w:sz w:val="24"/>
          <w:szCs w:val="30"/>
        </w:rPr>
        <w:t>Tendulkar</w:t>
      </w:r>
      <w:r w:rsidR="00993252" w:rsidRPr="009E2971">
        <w:rPr>
          <w:rFonts w:ascii="Times New Roman" w:hAnsi="Times New Roman" w:cs="Times New Roman"/>
          <w:sz w:val="24"/>
          <w:szCs w:val="30"/>
        </w:rPr>
        <w:t xml:space="preserve"> seem to have carried out that effectively </w:t>
      </w:r>
      <w:r w:rsidR="00683C19" w:rsidRPr="009E2971">
        <w:rPr>
          <w:rFonts w:ascii="Times New Roman" w:hAnsi="Times New Roman" w:cs="Times New Roman"/>
          <w:sz w:val="24"/>
          <w:szCs w:val="30"/>
        </w:rPr>
        <w:t>to</w:t>
      </w:r>
      <w:r w:rsidR="00993252" w:rsidRPr="009E2971">
        <w:rPr>
          <w:rFonts w:ascii="Times New Roman" w:hAnsi="Times New Roman" w:cs="Times New Roman"/>
          <w:sz w:val="24"/>
          <w:szCs w:val="30"/>
        </w:rPr>
        <w:t xml:space="preserve"> enhance in the early '90s. </w:t>
      </w:r>
      <w:r w:rsidR="00BE284C" w:rsidRPr="009E2971">
        <w:rPr>
          <w:rFonts w:ascii="Times New Roman" w:hAnsi="Times New Roman" w:cs="Times New Roman"/>
          <w:sz w:val="24"/>
          <w:szCs w:val="30"/>
        </w:rPr>
        <w:t>In addition,</w:t>
      </w:r>
      <w:r w:rsidR="00993252" w:rsidRPr="009E2971">
        <w:rPr>
          <w:rFonts w:ascii="Times New Roman" w:hAnsi="Times New Roman" w:cs="Times New Roman"/>
          <w:sz w:val="24"/>
          <w:szCs w:val="30"/>
        </w:rPr>
        <w:t xml:space="preserve"> helped to distinguish it within the malted </w:t>
      </w:r>
      <w:r w:rsidR="00683C19" w:rsidRPr="009E2971">
        <w:rPr>
          <w:rFonts w:ascii="Times New Roman" w:hAnsi="Times New Roman" w:cs="Times New Roman"/>
          <w:sz w:val="24"/>
          <w:szCs w:val="30"/>
        </w:rPr>
        <w:t>beverage</w:t>
      </w:r>
      <w:r w:rsidR="00993252" w:rsidRPr="009E2971">
        <w:rPr>
          <w:rFonts w:ascii="Times New Roman" w:hAnsi="Times New Roman" w:cs="Times New Roman"/>
          <w:sz w:val="24"/>
          <w:szCs w:val="30"/>
        </w:rPr>
        <w:t xml:space="preserve"> marketplace.</w:t>
      </w:r>
    </w:p>
    <w:p w:rsidR="00993252" w:rsidRPr="008921DB" w:rsidRDefault="006F4BC8" w:rsidP="00993252">
      <w:pPr>
        <w:spacing w:line="360" w:lineRule="auto"/>
        <w:jc w:val="both"/>
        <w:rPr>
          <w:rFonts w:ascii="Times New Roman" w:hAnsi="Times New Roman" w:cs="Times New Roman"/>
          <w:sz w:val="24"/>
          <w:szCs w:val="30"/>
        </w:rPr>
      </w:pPr>
      <w:r w:rsidRPr="009E2971">
        <w:rPr>
          <w:rFonts w:ascii="Times New Roman" w:hAnsi="Times New Roman" w:cs="Times New Roman"/>
          <w:b/>
          <w:sz w:val="24"/>
          <w:szCs w:val="30"/>
        </w:rPr>
        <w:t>The quickest</w:t>
      </w:r>
      <w:r w:rsidR="00596E40" w:rsidRPr="009E2971">
        <w:rPr>
          <w:rFonts w:ascii="Times New Roman" w:hAnsi="Times New Roman" w:cs="Times New Roman"/>
          <w:b/>
          <w:sz w:val="24"/>
          <w:szCs w:val="30"/>
        </w:rPr>
        <w:t xml:space="preserve"> means of brand differentiation</w:t>
      </w:r>
      <w:r w:rsidR="00596E40" w:rsidRPr="009E2971">
        <w:rPr>
          <w:rFonts w:ascii="Times New Roman" w:hAnsi="Times New Roman" w:cs="Times New Roman"/>
          <w:sz w:val="24"/>
          <w:szCs w:val="30"/>
        </w:rPr>
        <w:t xml:space="preserve">: </w:t>
      </w:r>
      <w:r w:rsidR="00683C19" w:rsidRPr="009E2971">
        <w:rPr>
          <w:rFonts w:ascii="Times New Roman" w:hAnsi="Times New Roman" w:cs="Times New Roman"/>
          <w:sz w:val="24"/>
          <w:szCs w:val="30"/>
        </w:rPr>
        <w:t>I</w:t>
      </w:r>
      <w:r w:rsidR="00993252" w:rsidRPr="009E2971">
        <w:rPr>
          <w:rFonts w:ascii="Times New Roman" w:hAnsi="Times New Roman" w:cs="Times New Roman"/>
          <w:sz w:val="24"/>
          <w:szCs w:val="30"/>
        </w:rPr>
        <w:t xml:space="preserve">n a class wherein </w:t>
      </w:r>
      <w:r w:rsidR="00683C19" w:rsidRPr="009E2971">
        <w:rPr>
          <w:rFonts w:ascii="Times New Roman" w:hAnsi="Times New Roman" w:cs="Times New Roman"/>
          <w:sz w:val="24"/>
          <w:szCs w:val="30"/>
        </w:rPr>
        <w:t>the brand is no</w:t>
      </w:r>
      <w:r w:rsidR="00993252" w:rsidRPr="009E2971">
        <w:rPr>
          <w:rFonts w:ascii="Times New Roman" w:hAnsi="Times New Roman" w:cs="Times New Roman"/>
          <w:sz w:val="24"/>
          <w:szCs w:val="30"/>
        </w:rPr>
        <w:t xml:space="preserve"> use of a celebrity, the first that picks one up could use it to differentiate itself within the marketplace. </w:t>
      </w:r>
      <w:r w:rsidR="00683C19" w:rsidRPr="009E2971">
        <w:rPr>
          <w:rFonts w:ascii="Times New Roman" w:hAnsi="Times New Roman" w:cs="Times New Roman"/>
          <w:sz w:val="24"/>
          <w:szCs w:val="30"/>
        </w:rPr>
        <w:t>The increase</w:t>
      </w:r>
      <w:r w:rsidR="00993252" w:rsidRPr="009E2971">
        <w:rPr>
          <w:rFonts w:ascii="Times New Roman" w:hAnsi="Times New Roman" w:cs="Times New Roman"/>
          <w:sz w:val="24"/>
          <w:szCs w:val="30"/>
        </w:rPr>
        <w:t xml:space="preserve"> did it in the malted beverage category.</w:t>
      </w:r>
    </w:p>
    <w:p w:rsidR="00741006" w:rsidRPr="009E2971" w:rsidRDefault="00BE284C" w:rsidP="00993252">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In addition,</w:t>
      </w:r>
      <w:r w:rsidR="00993252" w:rsidRPr="009E2971">
        <w:rPr>
          <w:rFonts w:ascii="Times New Roman" w:hAnsi="Times New Roman" w:cs="Times New Roman"/>
          <w:sz w:val="24"/>
          <w:szCs w:val="30"/>
        </w:rPr>
        <w:t xml:space="preserve"> </w:t>
      </w:r>
      <w:r w:rsidR="00683C19" w:rsidRPr="009E2971">
        <w:rPr>
          <w:rFonts w:ascii="Times New Roman" w:hAnsi="Times New Roman" w:cs="Times New Roman"/>
          <w:sz w:val="24"/>
          <w:szCs w:val="30"/>
        </w:rPr>
        <w:t>Preity</w:t>
      </w:r>
      <w:r w:rsidR="00993252" w:rsidRPr="009E2971">
        <w:rPr>
          <w:rFonts w:ascii="Times New Roman" w:hAnsi="Times New Roman" w:cs="Times New Roman"/>
          <w:sz w:val="24"/>
          <w:szCs w:val="30"/>
        </w:rPr>
        <w:t xml:space="preserve"> </w:t>
      </w:r>
      <w:r w:rsidR="00683C19" w:rsidRPr="009E2971">
        <w:rPr>
          <w:rFonts w:ascii="Times New Roman" w:hAnsi="Times New Roman" w:cs="Times New Roman"/>
          <w:sz w:val="24"/>
          <w:szCs w:val="30"/>
        </w:rPr>
        <w:t>Zinta</w:t>
      </w:r>
      <w:r w:rsidR="00993252" w:rsidRPr="009E2971">
        <w:rPr>
          <w:rFonts w:ascii="Times New Roman" w:hAnsi="Times New Roman" w:cs="Times New Roman"/>
          <w:sz w:val="24"/>
          <w:szCs w:val="30"/>
        </w:rPr>
        <w:t xml:space="preserve"> does all of the above four for </w:t>
      </w:r>
      <w:r w:rsidRPr="009E2971">
        <w:rPr>
          <w:rFonts w:ascii="Times New Roman" w:hAnsi="Times New Roman" w:cs="Times New Roman"/>
          <w:sz w:val="24"/>
          <w:szCs w:val="30"/>
        </w:rPr>
        <w:t>benefit</w:t>
      </w:r>
      <w:r w:rsidR="00993252" w:rsidRPr="009E2971">
        <w:rPr>
          <w:rFonts w:ascii="Times New Roman" w:hAnsi="Times New Roman" w:cs="Times New Roman"/>
          <w:sz w:val="24"/>
          <w:szCs w:val="30"/>
        </w:rPr>
        <w:t xml:space="preserve"> -- connecting with the teenagers and reinforcing the </w:t>
      </w:r>
      <w:r w:rsidR="00FA1461" w:rsidRPr="009E2971">
        <w:rPr>
          <w:rFonts w:ascii="Times New Roman" w:hAnsi="Times New Roman" w:cs="Times New Roman"/>
          <w:sz w:val="24"/>
          <w:szCs w:val="30"/>
        </w:rPr>
        <w:t>brand</w:t>
      </w:r>
      <w:r w:rsidR="00993252" w:rsidRPr="009E2971">
        <w:rPr>
          <w:rFonts w:ascii="Times New Roman" w:hAnsi="Times New Roman" w:cs="Times New Roman"/>
          <w:sz w:val="24"/>
          <w:szCs w:val="30"/>
        </w:rPr>
        <w:t>'s younger, spontaneous, active values.</w:t>
      </w:r>
    </w:p>
    <w:p w:rsidR="00741006" w:rsidRPr="008921DB" w:rsidRDefault="00741006" w:rsidP="00596E40">
      <w:pPr>
        <w:spacing w:line="360" w:lineRule="auto"/>
        <w:jc w:val="both"/>
        <w:rPr>
          <w:rFonts w:ascii="Times New Roman" w:hAnsi="Times New Roman" w:cs="Times New Roman"/>
          <w:sz w:val="24"/>
          <w:szCs w:val="30"/>
        </w:rPr>
      </w:pPr>
    </w:p>
    <w:p w:rsidR="00596E40" w:rsidRPr="009E2971" w:rsidRDefault="00596E40" w:rsidP="00596E40">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lastRenderedPageBreak/>
        <w:t xml:space="preserve">In </w:t>
      </w:r>
      <w:r w:rsidR="00FA1461" w:rsidRPr="009E2971">
        <w:rPr>
          <w:rFonts w:ascii="Times New Roman" w:hAnsi="Times New Roman" w:cs="Times New Roman"/>
          <w:sz w:val="24"/>
          <w:szCs w:val="30"/>
        </w:rPr>
        <w:t>general,</w:t>
      </w:r>
      <w:r w:rsidRPr="009E2971">
        <w:rPr>
          <w:rFonts w:ascii="Times New Roman" w:hAnsi="Times New Roman" w:cs="Times New Roman"/>
          <w:sz w:val="24"/>
          <w:szCs w:val="30"/>
        </w:rPr>
        <w:t xml:space="preserve"> celebrity endorsements are impelled by virtue of the following motives:</w:t>
      </w:r>
    </w:p>
    <w:p w:rsidR="008B6050" w:rsidRPr="009E2971" w:rsidRDefault="00993252" w:rsidP="00EB5BF9">
      <w:pPr>
        <w:spacing w:line="360" w:lineRule="auto"/>
        <w:ind w:left="1440"/>
        <w:jc w:val="both"/>
        <w:rPr>
          <w:rFonts w:ascii="Times New Roman" w:hAnsi="Times New Roman" w:cs="Times New Roman"/>
          <w:sz w:val="24"/>
          <w:szCs w:val="30"/>
        </w:rPr>
      </w:pPr>
      <w:r w:rsidRPr="009E2971">
        <w:rPr>
          <w:rFonts w:ascii="Times New Roman" w:hAnsi="Times New Roman" w:cs="Times New Roman"/>
          <w:sz w:val="24"/>
          <w:szCs w:val="30"/>
        </w:rPr>
        <w:t xml:space="preserve">• </w:t>
      </w:r>
      <w:r w:rsidR="00683C19" w:rsidRPr="009E2971">
        <w:rPr>
          <w:rFonts w:ascii="Times New Roman" w:hAnsi="Times New Roman" w:cs="Times New Roman"/>
          <w:sz w:val="24"/>
          <w:szCs w:val="30"/>
        </w:rPr>
        <w:t>Instant</w:t>
      </w:r>
      <w:r w:rsidRPr="009E2971">
        <w:rPr>
          <w:rFonts w:ascii="Times New Roman" w:hAnsi="Times New Roman" w:cs="Times New Roman"/>
          <w:sz w:val="24"/>
          <w:szCs w:val="30"/>
        </w:rPr>
        <w:t xml:space="preserve"> </w:t>
      </w:r>
      <w:r w:rsidR="00FA1461" w:rsidRPr="009E2971">
        <w:rPr>
          <w:rFonts w:ascii="Times New Roman" w:hAnsi="Times New Roman" w:cs="Times New Roman"/>
          <w:sz w:val="24"/>
          <w:szCs w:val="30"/>
        </w:rPr>
        <w:t>brand</w:t>
      </w:r>
      <w:r w:rsidRPr="009E2971">
        <w:rPr>
          <w:rFonts w:ascii="Times New Roman" w:hAnsi="Times New Roman" w:cs="Times New Roman"/>
          <w:sz w:val="24"/>
          <w:szCs w:val="30"/>
        </w:rPr>
        <w:t xml:space="preserve"> focus and recollect. </w:t>
      </w:r>
    </w:p>
    <w:p w:rsidR="00993252" w:rsidRPr="009E2971" w:rsidRDefault="00993252" w:rsidP="00EB5BF9">
      <w:pPr>
        <w:spacing w:line="360" w:lineRule="auto"/>
        <w:ind w:left="1440"/>
        <w:jc w:val="both"/>
        <w:rPr>
          <w:rFonts w:ascii="Times New Roman" w:hAnsi="Times New Roman" w:cs="Times New Roman"/>
          <w:sz w:val="24"/>
          <w:szCs w:val="30"/>
        </w:rPr>
      </w:pPr>
      <w:r w:rsidRPr="009E2971">
        <w:rPr>
          <w:rFonts w:ascii="Times New Roman" w:hAnsi="Times New Roman" w:cs="Times New Roman"/>
          <w:sz w:val="24"/>
          <w:szCs w:val="30"/>
        </w:rPr>
        <w:t xml:space="preserve">• </w:t>
      </w:r>
      <w:r w:rsidR="00683C19" w:rsidRPr="009E2971">
        <w:rPr>
          <w:rFonts w:ascii="Times New Roman" w:hAnsi="Times New Roman" w:cs="Times New Roman"/>
          <w:sz w:val="24"/>
          <w:szCs w:val="30"/>
        </w:rPr>
        <w:t>Celeb</w:t>
      </w:r>
      <w:r w:rsidRPr="009E2971">
        <w:rPr>
          <w:rFonts w:ascii="Times New Roman" w:hAnsi="Times New Roman" w:cs="Times New Roman"/>
          <w:sz w:val="24"/>
          <w:szCs w:val="30"/>
        </w:rPr>
        <w:t xml:space="preserve"> values outline, and refresh the brand image. </w:t>
      </w:r>
    </w:p>
    <w:p w:rsidR="00993252" w:rsidRPr="009E2971" w:rsidRDefault="00993252" w:rsidP="00EB5BF9">
      <w:pPr>
        <w:spacing w:line="360" w:lineRule="auto"/>
        <w:ind w:left="1440"/>
        <w:jc w:val="both"/>
        <w:rPr>
          <w:rFonts w:ascii="Times New Roman" w:hAnsi="Times New Roman" w:cs="Times New Roman"/>
          <w:sz w:val="24"/>
          <w:szCs w:val="30"/>
        </w:rPr>
      </w:pPr>
      <w:r w:rsidRPr="009E2971">
        <w:rPr>
          <w:rFonts w:ascii="Times New Roman" w:hAnsi="Times New Roman" w:cs="Times New Roman"/>
          <w:sz w:val="24"/>
          <w:szCs w:val="30"/>
        </w:rPr>
        <w:t xml:space="preserve">• </w:t>
      </w:r>
      <w:r w:rsidR="00683C19" w:rsidRPr="009E2971">
        <w:rPr>
          <w:rFonts w:ascii="Times New Roman" w:hAnsi="Times New Roman" w:cs="Times New Roman"/>
          <w:sz w:val="24"/>
          <w:szCs w:val="30"/>
        </w:rPr>
        <w:t>Celebrities</w:t>
      </w:r>
      <w:r w:rsidRPr="009E2971">
        <w:rPr>
          <w:rFonts w:ascii="Times New Roman" w:hAnsi="Times New Roman" w:cs="Times New Roman"/>
          <w:sz w:val="24"/>
          <w:szCs w:val="30"/>
        </w:rPr>
        <w:t xml:space="preserve"> add new dimensions to the </w:t>
      </w:r>
      <w:r w:rsidR="00FA1461" w:rsidRPr="009E2971">
        <w:rPr>
          <w:rFonts w:ascii="Times New Roman" w:hAnsi="Times New Roman" w:cs="Times New Roman"/>
          <w:sz w:val="24"/>
          <w:szCs w:val="30"/>
        </w:rPr>
        <w:t>brand</w:t>
      </w:r>
      <w:r w:rsidRPr="009E2971">
        <w:rPr>
          <w:rFonts w:ascii="Times New Roman" w:hAnsi="Times New Roman" w:cs="Times New Roman"/>
          <w:sz w:val="24"/>
          <w:szCs w:val="30"/>
        </w:rPr>
        <w:t xml:space="preserve"> photo. </w:t>
      </w:r>
    </w:p>
    <w:p w:rsidR="00993252" w:rsidRPr="009E2971" w:rsidRDefault="00993252" w:rsidP="00EB5BF9">
      <w:pPr>
        <w:spacing w:line="360" w:lineRule="auto"/>
        <w:ind w:left="1440"/>
        <w:jc w:val="both"/>
        <w:rPr>
          <w:rFonts w:ascii="Times New Roman" w:hAnsi="Times New Roman" w:cs="Times New Roman"/>
          <w:sz w:val="24"/>
          <w:szCs w:val="30"/>
        </w:rPr>
      </w:pPr>
      <w:r w:rsidRPr="009E2971">
        <w:rPr>
          <w:rFonts w:ascii="Times New Roman" w:hAnsi="Times New Roman" w:cs="Times New Roman"/>
          <w:sz w:val="24"/>
          <w:szCs w:val="30"/>
        </w:rPr>
        <w:t xml:space="preserve">• </w:t>
      </w:r>
      <w:r w:rsidR="00683C19" w:rsidRPr="009E2971">
        <w:rPr>
          <w:rFonts w:ascii="Times New Roman" w:hAnsi="Times New Roman" w:cs="Times New Roman"/>
          <w:sz w:val="24"/>
          <w:szCs w:val="30"/>
        </w:rPr>
        <w:t>Instantaneous</w:t>
      </w:r>
      <w:r w:rsidRPr="009E2971">
        <w:rPr>
          <w:rFonts w:ascii="Times New Roman" w:hAnsi="Times New Roman" w:cs="Times New Roman"/>
          <w:sz w:val="24"/>
          <w:szCs w:val="30"/>
        </w:rPr>
        <w:t xml:space="preserve"> credibility or aspiration </w:t>
      </w:r>
      <w:r w:rsidR="00683C19" w:rsidRPr="009E2971">
        <w:rPr>
          <w:rFonts w:ascii="Times New Roman" w:hAnsi="Times New Roman" w:cs="Times New Roman"/>
          <w:sz w:val="24"/>
          <w:szCs w:val="30"/>
        </w:rPr>
        <w:t>PR</w:t>
      </w:r>
      <w:r w:rsidRPr="009E2971">
        <w:rPr>
          <w:rFonts w:ascii="Times New Roman" w:hAnsi="Times New Roman" w:cs="Times New Roman"/>
          <w:sz w:val="24"/>
          <w:szCs w:val="30"/>
        </w:rPr>
        <w:t xml:space="preserve"> coverage.</w:t>
      </w:r>
    </w:p>
    <w:p w:rsidR="00993252" w:rsidRPr="009E2971" w:rsidRDefault="00993252" w:rsidP="00EB5BF9">
      <w:pPr>
        <w:spacing w:line="360" w:lineRule="auto"/>
        <w:ind w:left="1440"/>
        <w:jc w:val="both"/>
        <w:rPr>
          <w:rFonts w:ascii="Times New Roman" w:hAnsi="Times New Roman" w:cs="Times New Roman"/>
          <w:sz w:val="24"/>
          <w:szCs w:val="30"/>
        </w:rPr>
      </w:pPr>
      <w:r w:rsidRPr="009E2971">
        <w:rPr>
          <w:rFonts w:ascii="Times New Roman" w:hAnsi="Times New Roman" w:cs="Times New Roman"/>
          <w:sz w:val="24"/>
          <w:szCs w:val="30"/>
        </w:rPr>
        <w:t xml:space="preserve"> • </w:t>
      </w:r>
      <w:r w:rsidR="00683C19" w:rsidRPr="009E2971">
        <w:rPr>
          <w:rFonts w:ascii="Times New Roman" w:hAnsi="Times New Roman" w:cs="Times New Roman"/>
          <w:sz w:val="24"/>
          <w:szCs w:val="30"/>
        </w:rPr>
        <w:t>Lack</w:t>
      </w:r>
      <w:r w:rsidRPr="009E2971">
        <w:rPr>
          <w:rFonts w:ascii="Times New Roman" w:hAnsi="Times New Roman" w:cs="Times New Roman"/>
          <w:sz w:val="24"/>
          <w:szCs w:val="30"/>
        </w:rPr>
        <w:t xml:space="preserve"> of ideas. </w:t>
      </w:r>
    </w:p>
    <w:p w:rsidR="00596E40" w:rsidRPr="009E2971" w:rsidRDefault="000548E2" w:rsidP="00C21409">
      <w:pPr>
        <w:spacing w:line="360" w:lineRule="auto"/>
        <w:ind w:firstLine="720"/>
        <w:jc w:val="both"/>
        <w:rPr>
          <w:rFonts w:ascii="Times New Roman" w:hAnsi="Times New Roman" w:cs="Times New Roman"/>
          <w:b/>
          <w:sz w:val="28"/>
          <w:szCs w:val="30"/>
        </w:rPr>
      </w:pPr>
      <w:r w:rsidRPr="009E2971">
        <w:rPr>
          <w:rFonts w:ascii="Times New Roman" w:hAnsi="Times New Roman" w:cs="Times New Roman"/>
          <w:b/>
          <w:sz w:val="28"/>
          <w:szCs w:val="30"/>
        </w:rPr>
        <w:t>2.13 Comparative analysis of Adidas &amp; Nike:</w:t>
      </w:r>
    </w:p>
    <w:p w:rsidR="00993252" w:rsidRPr="009E2971" w:rsidRDefault="00993252" w:rsidP="00993252">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 xml:space="preserve">• </w:t>
      </w:r>
      <w:r w:rsidR="00683C19" w:rsidRPr="009E2971">
        <w:rPr>
          <w:rFonts w:ascii="Times New Roman" w:hAnsi="Times New Roman" w:cs="Times New Roman"/>
          <w:sz w:val="24"/>
          <w:szCs w:val="30"/>
        </w:rPr>
        <w:t>To</w:t>
      </w:r>
      <w:r w:rsidRPr="009E2971">
        <w:rPr>
          <w:rFonts w:ascii="Times New Roman" w:hAnsi="Times New Roman" w:cs="Times New Roman"/>
          <w:sz w:val="24"/>
          <w:szCs w:val="30"/>
        </w:rPr>
        <w:t xml:space="preserve"> create </w:t>
      </w:r>
      <w:r w:rsidR="00FA1461" w:rsidRPr="009E2971">
        <w:rPr>
          <w:rFonts w:ascii="Times New Roman" w:hAnsi="Times New Roman" w:cs="Times New Roman"/>
          <w:sz w:val="24"/>
          <w:szCs w:val="30"/>
        </w:rPr>
        <w:t>brand</w:t>
      </w:r>
      <w:r w:rsidRPr="009E2971">
        <w:rPr>
          <w:rFonts w:ascii="Times New Roman" w:hAnsi="Times New Roman" w:cs="Times New Roman"/>
          <w:sz w:val="24"/>
          <w:szCs w:val="30"/>
        </w:rPr>
        <w:t xml:space="preserve"> recognition both corporations have been the use of celebrity endorsement techniques in their emblem-constructing programs.</w:t>
      </w:r>
    </w:p>
    <w:p w:rsidR="00993252" w:rsidRPr="008921DB" w:rsidRDefault="00993252" w:rsidP="00993252">
      <w:pPr>
        <w:spacing w:line="360" w:lineRule="auto"/>
        <w:jc w:val="both"/>
        <w:rPr>
          <w:rFonts w:ascii="Times New Roman" w:hAnsi="Times New Roman" w:cs="Times New Roman"/>
          <w:sz w:val="24"/>
          <w:szCs w:val="30"/>
        </w:rPr>
      </w:pPr>
      <w:r w:rsidRPr="009E2971">
        <w:rPr>
          <w:rFonts w:ascii="Times New Roman" w:hAnsi="Times New Roman" w:cs="Times New Roman"/>
          <w:sz w:val="24"/>
          <w:szCs w:val="30"/>
        </w:rPr>
        <w:t xml:space="preserve">• </w:t>
      </w:r>
      <w:r w:rsidR="00683C19" w:rsidRPr="009E2971">
        <w:rPr>
          <w:rFonts w:ascii="Times New Roman" w:hAnsi="Times New Roman" w:cs="Times New Roman"/>
          <w:sz w:val="24"/>
          <w:szCs w:val="30"/>
        </w:rPr>
        <w:t>What</w:t>
      </w:r>
      <w:r w:rsidRPr="009E2971">
        <w:rPr>
          <w:rFonts w:ascii="Times New Roman" w:hAnsi="Times New Roman" w:cs="Times New Roman"/>
          <w:sz w:val="24"/>
          <w:szCs w:val="30"/>
        </w:rPr>
        <w:t xml:space="preserve"> differs is that </w:t>
      </w:r>
      <w:r w:rsidR="00683C19" w:rsidRPr="009E2971">
        <w:rPr>
          <w:rFonts w:ascii="Times New Roman" w:hAnsi="Times New Roman" w:cs="Times New Roman"/>
          <w:sz w:val="24"/>
          <w:szCs w:val="30"/>
        </w:rPr>
        <w:t>Adidas</w:t>
      </w:r>
      <w:r w:rsidRPr="009E2971">
        <w:rPr>
          <w:rFonts w:ascii="Times New Roman" w:hAnsi="Times New Roman" w:cs="Times New Roman"/>
          <w:sz w:val="24"/>
          <w:szCs w:val="30"/>
        </w:rPr>
        <w:t xml:space="preserve"> specializes in sponsorship of groups and events e.g. </w:t>
      </w:r>
      <w:r w:rsidR="004C489B" w:rsidRPr="004C489B">
        <w:rPr>
          <w:rFonts w:ascii="Times New Roman" w:hAnsi="Times New Roman" w:cs="Times New Roman"/>
          <w:sz w:val="24"/>
          <w:szCs w:val="30"/>
        </w:rPr>
        <w:t>C</w:t>
      </w:r>
      <w:r w:rsidR="00BE284C" w:rsidRPr="004C489B">
        <w:rPr>
          <w:rFonts w:ascii="Times New Roman" w:hAnsi="Times New Roman" w:cs="Times New Roman"/>
          <w:sz w:val="24"/>
          <w:szCs w:val="30"/>
        </w:rPr>
        <w:t>ountrywide</w:t>
      </w:r>
      <w:r w:rsidRPr="004C489B">
        <w:rPr>
          <w:rFonts w:ascii="Times New Roman" w:hAnsi="Times New Roman" w:cs="Times New Roman"/>
          <w:sz w:val="24"/>
          <w:szCs w:val="30"/>
        </w:rPr>
        <w:t xml:space="preserve"> teams and massive sport occasions like the </w:t>
      </w:r>
      <w:r w:rsidR="00683C19" w:rsidRPr="004C489B">
        <w:rPr>
          <w:rFonts w:ascii="Times New Roman" w:hAnsi="Times New Roman" w:cs="Times New Roman"/>
          <w:sz w:val="24"/>
          <w:szCs w:val="30"/>
        </w:rPr>
        <w:t>Olympic</w:t>
      </w:r>
      <w:r w:rsidRPr="004C489B">
        <w:rPr>
          <w:rFonts w:ascii="Times New Roman" w:hAnsi="Times New Roman" w:cs="Times New Roman"/>
          <w:sz w:val="24"/>
          <w:szCs w:val="30"/>
        </w:rPr>
        <w:t xml:space="preserve"> video games and exceptional world championship activities. </w:t>
      </w:r>
      <w:r w:rsidR="00683C19" w:rsidRPr="004C489B">
        <w:rPr>
          <w:rFonts w:ascii="Times New Roman" w:hAnsi="Times New Roman" w:cs="Times New Roman"/>
          <w:sz w:val="24"/>
          <w:szCs w:val="30"/>
        </w:rPr>
        <w:t>This</w:t>
      </w:r>
      <w:r w:rsidRPr="004C489B">
        <w:rPr>
          <w:rFonts w:ascii="Times New Roman" w:hAnsi="Times New Roman" w:cs="Times New Roman"/>
          <w:sz w:val="24"/>
          <w:szCs w:val="30"/>
        </w:rPr>
        <w:t xml:space="preserve"> enables them to create attention with assist from unique kinds of media</w:t>
      </w:r>
    </w:p>
    <w:p w:rsidR="00993252" w:rsidRPr="008921DB" w:rsidRDefault="00993252" w:rsidP="00993252">
      <w:pPr>
        <w:spacing w:line="360" w:lineRule="auto"/>
        <w:jc w:val="both"/>
        <w:rPr>
          <w:rFonts w:ascii="Times New Roman" w:hAnsi="Times New Roman" w:cs="Times New Roman"/>
          <w:sz w:val="24"/>
          <w:szCs w:val="30"/>
        </w:rPr>
      </w:pPr>
      <w:r w:rsidRPr="004C489B">
        <w:rPr>
          <w:rFonts w:ascii="Times New Roman" w:hAnsi="Times New Roman" w:cs="Times New Roman"/>
          <w:sz w:val="24"/>
          <w:szCs w:val="30"/>
        </w:rPr>
        <w:t xml:space="preserve">• </w:t>
      </w:r>
      <w:r w:rsidR="00683C19" w:rsidRPr="004C489B">
        <w:rPr>
          <w:rFonts w:ascii="Times New Roman" w:hAnsi="Times New Roman" w:cs="Times New Roman"/>
          <w:sz w:val="24"/>
          <w:szCs w:val="30"/>
        </w:rPr>
        <w:t>In</w:t>
      </w:r>
      <w:r w:rsidRPr="004C489B">
        <w:rPr>
          <w:rFonts w:ascii="Times New Roman" w:hAnsi="Times New Roman" w:cs="Times New Roman"/>
          <w:sz w:val="24"/>
          <w:szCs w:val="30"/>
        </w:rPr>
        <w:t xml:space="preserve"> evaluation, </w:t>
      </w:r>
      <w:r w:rsidR="00683C19" w:rsidRPr="004C489B">
        <w:rPr>
          <w:rFonts w:ascii="Times New Roman" w:hAnsi="Times New Roman" w:cs="Times New Roman"/>
          <w:sz w:val="24"/>
          <w:szCs w:val="30"/>
        </w:rPr>
        <w:t>Nike</w:t>
      </w:r>
      <w:r w:rsidRPr="004C489B">
        <w:rPr>
          <w:rFonts w:ascii="Times New Roman" w:hAnsi="Times New Roman" w:cs="Times New Roman"/>
          <w:sz w:val="24"/>
          <w:szCs w:val="30"/>
        </w:rPr>
        <w:t xml:space="preserve"> has their focus on people like </w:t>
      </w:r>
      <w:r w:rsidR="00683C19" w:rsidRPr="004C489B">
        <w:rPr>
          <w:rFonts w:ascii="Times New Roman" w:hAnsi="Times New Roman" w:cs="Times New Roman"/>
          <w:sz w:val="24"/>
          <w:szCs w:val="30"/>
        </w:rPr>
        <w:t>me</w:t>
      </w:r>
      <w:r w:rsidRPr="004C489B">
        <w:rPr>
          <w:rFonts w:ascii="Times New Roman" w:hAnsi="Times New Roman" w:cs="Times New Roman"/>
          <w:sz w:val="24"/>
          <w:szCs w:val="30"/>
        </w:rPr>
        <w:t xml:space="preserve">. </w:t>
      </w:r>
      <w:r w:rsidR="00683C19" w:rsidRPr="004C489B">
        <w:rPr>
          <w:rFonts w:ascii="Times New Roman" w:hAnsi="Times New Roman" w:cs="Times New Roman"/>
          <w:sz w:val="24"/>
          <w:szCs w:val="30"/>
        </w:rPr>
        <w:t>Jordan</w:t>
      </w:r>
      <w:r w:rsidRPr="004C489B">
        <w:rPr>
          <w:rFonts w:ascii="Times New Roman" w:hAnsi="Times New Roman" w:cs="Times New Roman"/>
          <w:sz w:val="24"/>
          <w:szCs w:val="30"/>
        </w:rPr>
        <w:t xml:space="preserve"> and t. </w:t>
      </w:r>
      <w:r w:rsidR="00683C19" w:rsidRPr="004C489B">
        <w:rPr>
          <w:rFonts w:ascii="Times New Roman" w:hAnsi="Times New Roman" w:cs="Times New Roman"/>
          <w:sz w:val="24"/>
          <w:szCs w:val="30"/>
        </w:rPr>
        <w:t>Woods</w:t>
      </w:r>
      <w:r w:rsidRPr="004C489B">
        <w:rPr>
          <w:rFonts w:ascii="Times New Roman" w:hAnsi="Times New Roman" w:cs="Times New Roman"/>
          <w:sz w:val="24"/>
          <w:szCs w:val="30"/>
        </w:rPr>
        <w:t xml:space="preserve"> and the </w:t>
      </w:r>
      <w:r w:rsidR="00683C19" w:rsidRPr="004C489B">
        <w:rPr>
          <w:rFonts w:ascii="Times New Roman" w:hAnsi="Times New Roman" w:cs="Times New Roman"/>
          <w:sz w:val="24"/>
          <w:szCs w:val="30"/>
        </w:rPr>
        <w:t>star</w:t>
      </w:r>
      <w:r w:rsidRPr="004C489B">
        <w:rPr>
          <w:rFonts w:ascii="Times New Roman" w:hAnsi="Times New Roman" w:cs="Times New Roman"/>
          <w:sz w:val="24"/>
          <w:szCs w:val="30"/>
        </w:rPr>
        <w:t xml:space="preserve"> achievement stories</w:t>
      </w:r>
    </w:p>
    <w:p w:rsidR="00993252" w:rsidRPr="004C489B" w:rsidRDefault="00993252" w:rsidP="00993252">
      <w:pPr>
        <w:spacing w:line="360" w:lineRule="auto"/>
        <w:jc w:val="both"/>
        <w:rPr>
          <w:rFonts w:ascii="Times New Roman" w:hAnsi="Times New Roman" w:cs="Times New Roman"/>
          <w:sz w:val="24"/>
          <w:szCs w:val="30"/>
        </w:rPr>
      </w:pPr>
      <w:r w:rsidRPr="004C489B">
        <w:rPr>
          <w:rFonts w:ascii="Times New Roman" w:hAnsi="Times New Roman" w:cs="Times New Roman"/>
          <w:sz w:val="24"/>
          <w:szCs w:val="30"/>
        </w:rPr>
        <w:t xml:space="preserve">• </w:t>
      </w:r>
      <w:r w:rsidR="00683C19" w:rsidRPr="004C489B">
        <w:rPr>
          <w:rFonts w:ascii="Times New Roman" w:hAnsi="Times New Roman" w:cs="Times New Roman"/>
          <w:sz w:val="24"/>
          <w:szCs w:val="30"/>
        </w:rPr>
        <w:t>Nike</w:t>
      </w:r>
      <w:r w:rsidRPr="004C489B">
        <w:rPr>
          <w:rFonts w:ascii="Times New Roman" w:hAnsi="Times New Roman" w:cs="Times New Roman"/>
          <w:sz w:val="24"/>
          <w:szCs w:val="30"/>
        </w:rPr>
        <w:t xml:space="preserve"> centered their emblem equity model on the platforms, the endorsement attention strategy, growing a dominant media presence, improvement of flagship stores, </w:t>
      </w:r>
      <w:r w:rsidR="00683C19" w:rsidRPr="004C489B">
        <w:rPr>
          <w:rFonts w:ascii="Times New Roman" w:hAnsi="Times New Roman" w:cs="Times New Roman"/>
          <w:sz w:val="24"/>
          <w:szCs w:val="30"/>
        </w:rPr>
        <w:t>nice</w:t>
      </w:r>
      <w:r w:rsidRPr="004C489B">
        <w:rPr>
          <w:rFonts w:ascii="Times New Roman" w:hAnsi="Times New Roman" w:cs="Times New Roman"/>
          <w:sz w:val="24"/>
          <w:szCs w:val="30"/>
        </w:rPr>
        <w:t xml:space="preserve"> city and sub-branding</w:t>
      </w:r>
    </w:p>
    <w:p w:rsidR="00993252" w:rsidRPr="004C489B" w:rsidRDefault="00993252" w:rsidP="00993252">
      <w:pPr>
        <w:spacing w:line="360" w:lineRule="auto"/>
        <w:jc w:val="both"/>
        <w:rPr>
          <w:rFonts w:ascii="Times New Roman" w:hAnsi="Times New Roman" w:cs="Times New Roman"/>
          <w:sz w:val="24"/>
          <w:szCs w:val="30"/>
        </w:rPr>
      </w:pPr>
      <w:r w:rsidRPr="004C489B">
        <w:rPr>
          <w:rFonts w:ascii="Times New Roman" w:hAnsi="Times New Roman" w:cs="Times New Roman"/>
          <w:sz w:val="24"/>
          <w:szCs w:val="30"/>
        </w:rPr>
        <w:t xml:space="preserve">• </w:t>
      </w:r>
      <w:r w:rsidR="00683C19" w:rsidRPr="004C489B">
        <w:rPr>
          <w:rFonts w:ascii="Times New Roman" w:hAnsi="Times New Roman" w:cs="Times New Roman"/>
          <w:sz w:val="24"/>
          <w:szCs w:val="30"/>
        </w:rPr>
        <w:t>The</w:t>
      </w:r>
      <w:r w:rsidRPr="004C489B">
        <w:rPr>
          <w:rFonts w:ascii="Times New Roman" w:hAnsi="Times New Roman" w:cs="Times New Roman"/>
          <w:sz w:val="24"/>
          <w:szCs w:val="30"/>
        </w:rPr>
        <w:t xml:space="preserve"> </w:t>
      </w:r>
      <w:r w:rsidR="00683C19" w:rsidRPr="004C489B">
        <w:rPr>
          <w:rFonts w:ascii="Times New Roman" w:hAnsi="Times New Roman" w:cs="Times New Roman"/>
          <w:sz w:val="24"/>
          <w:szCs w:val="30"/>
        </w:rPr>
        <w:t>Adidas</w:t>
      </w:r>
      <w:r w:rsidRPr="004C489B">
        <w:rPr>
          <w:rFonts w:ascii="Times New Roman" w:hAnsi="Times New Roman" w:cs="Times New Roman"/>
          <w:sz w:val="24"/>
          <w:szCs w:val="30"/>
        </w:rPr>
        <w:t xml:space="preserve"> techniques had been based on </w:t>
      </w:r>
      <w:r w:rsidR="00683C19" w:rsidRPr="004C489B">
        <w:rPr>
          <w:rFonts w:ascii="Times New Roman" w:hAnsi="Times New Roman" w:cs="Times New Roman"/>
          <w:sz w:val="24"/>
          <w:szCs w:val="30"/>
        </w:rPr>
        <w:t>the endorsement focus method</w:t>
      </w:r>
      <w:r w:rsidRPr="004C489B">
        <w:rPr>
          <w:rFonts w:ascii="Times New Roman" w:hAnsi="Times New Roman" w:cs="Times New Roman"/>
          <w:sz w:val="24"/>
          <w:szCs w:val="30"/>
        </w:rPr>
        <w:t xml:space="preserve">, advertising, sponsorship programs focusing on </w:t>
      </w:r>
      <w:r w:rsidR="00683C19" w:rsidRPr="004C489B">
        <w:rPr>
          <w:rFonts w:ascii="Times New Roman" w:hAnsi="Times New Roman" w:cs="Times New Roman"/>
          <w:sz w:val="24"/>
          <w:szCs w:val="30"/>
        </w:rPr>
        <w:t>more important</w:t>
      </w:r>
      <w:r w:rsidRPr="004C489B">
        <w:rPr>
          <w:rFonts w:ascii="Times New Roman" w:hAnsi="Times New Roman" w:cs="Times New Roman"/>
          <w:sz w:val="24"/>
          <w:szCs w:val="30"/>
        </w:rPr>
        <w:t xml:space="preserve"> worldwide activities, sports activities institutions, and teams, and sub-brands</w:t>
      </w:r>
    </w:p>
    <w:p w:rsidR="00A5721A" w:rsidRPr="008921DB" w:rsidRDefault="00993252" w:rsidP="00993252">
      <w:pPr>
        <w:spacing w:line="360" w:lineRule="auto"/>
        <w:jc w:val="both"/>
        <w:rPr>
          <w:rFonts w:ascii="Times New Roman" w:hAnsi="Times New Roman" w:cs="Times New Roman"/>
          <w:sz w:val="24"/>
          <w:szCs w:val="30"/>
        </w:rPr>
      </w:pPr>
      <w:r w:rsidRPr="004C489B">
        <w:rPr>
          <w:rFonts w:ascii="Times New Roman" w:hAnsi="Times New Roman" w:cs="Times New Roman"/>
          <w:sz w:val="24"/>
          <w:szCs w:val="30"/>
        </w:rPr>
        <w:t xml:space="preserve">• </w:t>
      </w:r>
      <w:r w:rsidR="00683C19" w:rsidRPr="004C489B">
        <w:rPr>
          <w:rFonts w:ascii="Times New Roman" w:hAnsi="Times New Roman" w:cs="Times New Roman"/>
          <w:sz w:val="24"/>
          <w:szCs w:val="30"/>
        </w:rPr>
        <w:t>About</w:t>
      </w:r>
      <w:r w:rsidRPr="004C489B">
        <w:rPr>
          <w:rFonts w:ascii="Times New Roman" w:hAnsi="Times New Roman" w:cs="Times New Roman"/>
          <w:sz w:val="24"/>
          <w:szCs w:val="30"/>
        </w:rPr>
        <w:t xml:space="preserve"> the marketing method, </w:t>
      </w:r>
      <w:r w:rsidR="00BE284C" w:rsidRPr="004C489B">
        <w:rPr>
          <w:rFonts w:ascii="Times New Roman" w:hAnsi="Times New Roman" w:cs="Times New Roman"/>
          <w:sz w:val="24"/>
          <w:szCs w:val="30"/>
        </w:rPr>
        <w:t>Nike is</w:t>
      </w:r>
      <w:r w:rsidRPr="004C489B">
        <w:rPr>
          <w:rFonts w:ascii="Times New Roman" w:hAnsi="Times New Roman" w:cs="Times New Roman"/>
          <w:sz w:val="24"/>
          <w:szCs w:val="30"/>
        </w:rPr>
        <w:t xml:space="preserve"> advertising method changed into to create a dominant presence in the media. </w:t>
      </w:r>
      <w:r w:rsidR="00683C19" w:rsidRPr="004C489B">
        <w:rPr>
          <w:rFonts w:ascii="Times New Roman" w:hAnsi="Times New Roman" w:cs="Times New Roman"/>
          <w:sz w:val="24"/>
          <w:szCs w:val="30"/>
        </w:rPr>
        <w:t>Nike</w:t>
      </w:r>
      <w:r w:rsidRPr="004C489B">
        <w:rPr>
          <w:rFonts w:ascii="Times New Roman" w:hAnsi="Times New Roman" w:cs="Times New Roman"/>
          <w:sz w:val="24"/>
          <w:szCs w:val="30"/>
        </w:rPr>
        <w:t xml:space="preserve"> created media presence in numerous fashion setting </w:t>
      </w:r>
      <w:r w:rsidR="00683C19" w:rsidRPr="004C489B">
        <w:rPr>
          <w:rFonts w:ascii="Times New Roman" w:hAnsi="Times New Roman" w:cs="Times New Roman"/>
          <w:sz w:val="24"/>
          <w:szCs w:val="30"/>
        </w:rPr>
        <w:t>also</w:t>
      </w:r>
      <w:r w:rsidRPr="004C489B">
        <w:rPr>
          <w:rFonts w:ascii="Times New Roman" w:hAnsi="Times New Roman" w:cs="Times New Roman"/>
          <w:sz w:val="24"/>
          <w:szCs w:val="30"/>
        </w:rPr>
        <w:t xml:space="preserve"> towns. </w:t>
      </w:r>
      <w:r w:rsidR="00683C19" w:rsidRPr="004C489B">
        <w:rPr>
          <w:rFonts w:ascii="Times New Roman" w:hAnsi="Times New Roman" w:cs="Times New Roman"/>
          <w:sz w:val="24"/>
          <w:szCs w:val="30"/>
        </w:rPr>
        <w:t>Tv</w:t>
      </w:r>
      <w:r w:rsidRPr="004C489B">
        <w:rPr>
          <w:rFonts w:ascii="Times New Roman" w:hAnsi="Times New Roman" w:cs="Times New Roman"/>
          <w:sz w:val="24"/>
          <w:szCs w:val="30"/>
        </w:rPr>
        <w:t xml:space="preserve"> ads linking </w:t>
      </w:r>
      <w:r w:rsidR="00683C19" w:rsidRPr="004C489B">
        <w:rPr>
          <w:rFonts w:ascii="Times New Roman" w:hAnsi="Times New Roman" w:cs="Times New Roman"/>
          <w:sz w:val="24"/>
          <w:szCs w:val="30"/>
        </w:rPr>
        <w:t>Nike</w:t>
      </w:r>
      <w:r w:rsidRPr="004C489B">
        <w:rPr>
          <w:rFonts w:ascii="Times New Roman" w:hAnsi="Times New Roman" w:cs="Times New Roman"/>
          <w:sz w:val="24"/>
          <w:szCs w:val="30"/>
        </w:rPr>
        <w:t xml:space="preserve"> to a </w:t>
      </w:r>
      <w:r w:rsidR="00683C19" w:rsidRPr="004C489B">
        <w:rPr>
          <w:rFonts w:ascii="Times New Roman" w:hAnsi="Times New Roman" w:cs="Times New Roman"/>
          <w:sz w:val="24"/>
          <w:szCs w:val="30"/>
        </w:rPr>
        <w:t>city, have</w:t>
      </w:r>
      <w:r w:rsidRPr="004C489B">
        <w:rPr>
          <w:rFonts w:ascii="Times New Roman" w:hAnsi="Times New Roman" w:cs="Times New Roman"/>
          <w:sz w:val="24"/>
          <w:szCs w:val="30"/>
        </w:rPr>
        <w:t xml:space="preserve"> been used, but the real drivers were large outsized billboards on homes that covered cities with messages presenting key </w:t>
      </w:r>
      <w:r w:rsidR="00683C19" w:rsidRPr="004C489B">
        <w:rPr>
          <w:rFonts w:ascii="Times New Roman" w:hAnsi="Times New Roman" w:cs="Times New Roman"/>
          <w:sz w:val="24"/>
          <w:szCs w:val="30"/>
        </w:rPr>
        <w:t>Nike</w:t>
      </w:r>
      <w:r w:rsidRPr="004C489B">
        <w:rPr>
          <w:rFonts w:ascii="Times New Roman" w:hAnsi="Times New Roman" w:cs="Times New Roman"/>
          <w:sz w:val="24"/>
          <w:szCs w:val="30"/>
        </w:rPr>
        <w:t xml:space="preserve">-sponsored athletes, now not merchandise. </w:t>
      </w:r>
      <w:r w:rsidR="00683C19" w:rsidRPr="004C489B">
        <w:rPr>
          <w:rFonts w:ascii="Times New Roman" w:hAnsi="Times New Roman" w:cs="Times New Roman"/>
          <w:sz w:val="24"/>
          <w:szCs w:val="30"/>
        </w:rPr>
        <w:t>A</w:t>
      </w:r>
      <w:r w:rsidRPr="004C489B">
        <w:rPr>
          <w:rFonts w:ascii="Times New Roman" w:hAnsi="Times New Roman" w:cs="Times New Roman"/>
          <w:sz w:val="24"/>
          <w:szCs w:val="30"/>
        </w:rPr>
        <w:t xml:space="preserve"> background of innovation, technology and large achievement tales with personalities like </w:t>
      </w:r>
      <w:r w:rsidR="00683C19" w:rsidRPr="004C489B">
        <w:rPr>
          <w:rFonts w:ascii="Times New Roman" w:hAnsi="Times New Roman" w:cs="Times New Roman"/>
          <w:sz w:val="24"/>
          <w:szCs w:val="30"/>
        </w:rPr>
        <w:t>Mohammad</w:t>
      </w:r>
      <w:r w:rsidRPr="004C489B">
        <w:rPr>
          <w:rFonts w:ascii="Times New Roman" w:hAnsi="Times New Roman" w:cs="Times New Roman"/>
          <w:sz w:val="24"/>
          <w:szCs w:val="30"/>
        </w:rPr>
        <w:t xml:space="preserve"> </w:t>
      </w:r>
      <w:r w:rsidR="00683C19" w:rsidRPr="004C489B">
        <w:rPr>
          <w:rFonts w:ascii="Times New Roman" w:hAnsi="Times New Roman" w:cs="Times New Roman"/>
          <w:sz w:val="24"/>
          <w:szCs w:val="30"/>
        </w:rPr>
        <w:t>Ali</w:t>
      </w:r>
      <w:r w:rsidRPr="004C489B">
        <w:rPr>
          <w:rFonts w:ascii="Times New Roman" w:hAnsi="Times New Roman" w:cs="Times New Roman"/>
          <w:sz w:val="24"/>
          <w:szCs w:val="30"/>
        </w:rPr>
        <w:t xml:space="preserve"> &amp; </w:t>
      </w:r>
      <w:r w:rsidR="00683C19" w:rsidRPr="004C489B">
        <w:rPr>
          <w:rFonts w:ascii="Times New Roman" w:hAnsi="Times New Roman" w:cs="Times New Roman"/>
          <w:sz w:val="24"/>
          <w:szCs w:val="30"/>
        </w:rPr>
        <w:t>David</w:t>
      </w:r>
      <w:r w:rsidRPr="004C489B">
        <w:rPr>
          <w:rFonts w:ascii="Times New Roman" w:hAnsi="Times New Roman" w:cs="Times New Roman"/>
          <w:sz w:val="24"/>
          <w:szCs w:val="30"/>
        </w:rPr>
        <w:t xml:space="preserve"> </w:t>
      </w:r>
      <w:r w:rsidR="00683C19" w:rsidRPr="004C489B">
        <w:rPr>
          <w:rFonts w:ascii="Times New Roman" w:hAnsi="Times New Roman" w:cs="Times New Roman"/>
          <w:sz w:val="24"/>
          <w:szCs w:val="30"/>
        </w:rPr>
        <w:t>Beckham</w:t>
      </w:r>
      <w:r w:rsidRPr="004C489B">
        <w:rPr>
          <w:rFonts w:ascii="Times New Roman" w:hAnsi="Times New Roman" w:cs="Times New Roman"/>
          <w:sz w:val="24"/>
          <w:szCs w:val="30"/>
        </w:rPr>
        <w:t>.</w:t>
      </w:r>
    </w:p>
    <w:p w:rsidR="00A5721A" w:rsidRPr="004C489B" w:rsidRDefault="00A5721A" w:rsidP="00A5721A">
      <w:pPr>
        <w:tabs>
          <w:tab w:val="left" w:pos="5385"/>
        </w:tabs>
        <w:spacing w:line="360" w:lineRule="auto"/>
        <w:jc w:val="both"/>
        <w:rPr>
          <w:rFonts w:ascii="Times New Roman" w:hAnsi="Times New Roman" w:cs="Times New Roman"/>
          <w:sz w:val="24"/>
          <w:szCs w:val="30"/>
        </w:rPr>
      </w:pPr>
      <w:r w:rsidRPr="004C489B">
        <w:rPr>
          <w:rFonts w:ascii="Times New Roman" w:hAnsi="Times New Roman" w:cs="Times New Roman"/>
          <w:sz w:val="24"/>
          <w:szCs w:val="30"/>
        </w:rPr>
        <w:lastRenderedPageBreak/>
        <w:t xml:space="preserve">• </w:t>
      </w:r>
      <w:r w:rsidR="00683C19" w:rsidRPr="004C489B">
        <w:rPr>
          <w:rFonts w:ascii="Times New Roman" w:hAnsi="Times New Roman" w:cs="Times New Roman"/>
          <w:sz w:val="24"/>
          <w:szCs w:val="30"/>
        </w:rPr>
        <w:t>Adidas</w:t>
      </w:r>
      <w:r w:rsidRPr="004C489B">
        <w:rPr>
          <w:rFonts w:ascii="Times New Roman" w:hAnsi="Times New Roman" w:cs="Times New Roman"/>
          <w:sz w:val="24"/>
          <w:szCs w:val="30"/>
        </w:rPr>
        <w:t xml:space="preserve"> attempted to spread meanings like “we understand then- we understand now” and “there may be nothing among you and success, so exceed your personal expectancies and boundaries” and “earn it”</w:t>
      </w:r>
    </w:p>
    <w:p w:rsidR="00A5721A" w:rsidRPr="004C489B" w:rsidRDefault="00A5721A" w:rsidP="00A5721A">
      <w:pPr>
        <w:tabs>
          <w:tab w:val="left" w:pos="5385"/>
        </w:tabs>
        <w:spacing w:line="360" w:lineRule="auto"/>
        <w:jc w:val="both"/>
        <w:rPr>
          <w:rFonts w:ascii="Times New Roman" w:hAnsi="Times New Roman" w:cs="Times New Roman"/>
          <w:sz w:val="24"/>
          <w:szCs w:val="30"/>
        </w:rPr>
      </w:pPr>
      <w:r w:rsidRPr="004C489B">
        <w:rPr>
          <w:rFonts w:ascii="Times New Roman" w:hAnsi="Times New Roman" w:cs="Times New Roman"/>
          <w:sz w:val="24"/>
          <w:szCs w:val="30"/>
        </w:rPr>
        <w:t xml:space="preserve">• </w:t>
      </w:r>
      <w:r w:rsidR="00683C19" w:rsidRPr="004C489B">
        <w:rPr>
          <w:rFonts w:ascii="Times New Roman" w:hAnsi="Times New Roman" w:cs="Times New Roman"/>
          <w:sz w:val="24"/>
          <w:szCs w:val="30"/>
        </w:rPr>
        <w:t>The</w:t>
      </w:r>
      <w:r w:rsidRPr="004C489B">
        <w:rPr>
          <w:rFonts w:ascii="Times New Roman" w:hAnsi="Times New Roman" w:cs="Times New Roman"/>
          <w:sz w:val="24"/>
          <w:szCs w:val="30"/>
        </w:rPr>
        <w:t xml:space="preserve"> fulfillment </w:t>
      </w:r>
      <w:r w:rsidR="00683C19" w:rsidRPr="004C489B">
        <w:rPr>
          <w:rFonts w:ascii="Times New Roman" w:hAnsi="Times New Roman" w:cs="Times New Roman"/>
          <w:sz w:val="24"/>
          <w:szCs w:val="30"/>
        </w:rPr>
        <w:t>becomes</w:t>
      </w:r>
      <w:r w:rsidRPr="004C489B">
        <w:rPr>
          <w:rFonts w:ascii="Times New Roman" w:hAnsi="Times New Roman" w:cs="Times New Roman"/>
          <w:sz w:val="24"/>
          <w:szCs w:val="30"/>
        </w:rPr>
        <w:t xml:space="preserve"> apparent and after hard paintings and striving towards a top function in the </w:t>
      </w:r>
      <w:r w:rsidR="00BE284C" w:rsidRPr="004C489B">
        <w:rPr>
          <w:rFonts w:ascii="Times New Roman" w:hAnsi="Times New Roman" w:cs="Times New Roman"/>
          <w:sz w:val="24"/>
          <w:szCs w:val="30"/>
        </w:rPr>
        <w:t>industry,</w:t>
      </w:r>
      <w:r w:rsidRPr="004C489B">
        <w:rPr>
          <w:rFonts w:ascii="Times New Roman" w:hAnsi="Times New Roman" w:cs="Times New Roman"/>
          <w:sz w:val="24"/>
          <w:szCs w:val="30"/>
        </w:rPr>
        <w:t xml:space="preserve"> </w:t>
      </w:r>
      <w:r w:rsidR="00683C19" w:rsidRPr="004C489B">
        <w:rPr>
          <w:rFonts w:ascii="Times New Roman" w:hAnsi="Times New Roman" w:cs="Times New Roman"/>
          <w:sz w:val="24"/>
          <w:szCs w:val="30"/>
        </w:rPr>
        <w:t>Adidas</w:t>
      </w:r>
      <w:r w:rsidRPr="004C489B">
        <w:rPr>
          <w:rFonts w:ascii="Times New Roman" w:hAnsi="Times New Roman" w:cs="Times New Roman"/>
          <w:sz w:val="24"/>
          <w:szCs w:val="30"/>
        </w:rPr>
        <w:t xml:space="preserve"> was back in business.   </w:t>
      </w:r>
    </w:p>
    <w:p w:rsidR="00A5721A" w:rsidRPr="004C489B" w:rsidRDefault="00A5721A" w:rsidP="00A5721A">
      <w:pPr>
        <w:tabs>
          <w:tab w:val="left" w:pos="5385"/>
        </w:tabs>
        <w:spacing w:line="360" w:lineRule="auto"/>
        <w:jc w:val="both"/>
        <w:rPr>
          <w:rFonts w:ascii="Times New Roman" w:hAnsi="Times New Roman" w:cs="Times New Roman"/>
          <w:sz w:val="24"/>
          <w:szCs w:val="30"/>
        </w:rPr>
      </w:pPr>
      <w:r w:rsidRPr="004C489B">
        <w:rPr>
          <w:rFonts w:ascii="Times New Roman" w:hAnsi="Times New Roman" w:cs="Times New Roman"/>
          <w:sz w:val="24"/>
          <w:szCs w:val="30"/>
        </w:rPr>
        <w:t xml:space="preserve">• </w:t>
      </w:r>
      <w:r w:rsidR="00683C19" w:rsidRPr="004C489B">
        <w:rPr>
          <w:rFonts w:ascii="Times New Roman" w:hAnsi="Times New Roman" w:cs="Times New Roman"/>
          <w:sz w:val="24"/>
          <w:szCs w:val="30"/>
        </w:rPr>
        <w:t>Nike’s</w:t>
      </w:r>
      <w:r w:rsidRPr="004C489B">
        <w:rPr>
          <w:rFonts w:ascii="Times New Roman" w:hAnsi="Times New Roman" w:cs="Times New Roman"/>
          <w:sz w:val="24"/>
          <w:szCs w:val="30"/>
        </w:rPr>
        <w:t xml:space="preserve"> third method was to expand flagship stores, </w:t>
      </w:r>
      <w:r w:rsidR="00683C19" w:rsidRPr="004C489B">
        <w:rPr>
          <w:rFonts w:ascii="Times New Roman" w:hAnsi="Times New Roman" w:cs="Times New Roman"/>
          <w:sz w:val="24"/>
          <w:szCs w:val="30"/>
        </w:rPr>
        <w:t>Nike</w:t>
      </w:r>
      <w:r w:rsidRPr="004C489B">
        <w:rPr>
          <w:rFonts w:ascii="Times New Roman" w:hAnsi="Times New Roman" w:cs="Times New Roman"/>
          <w:sz w:val="24"/>
          <w:szCs w:val="30"/>
        </w:rPr>
        <w:t xml:space="preserve"> city stores in bigger cities, first country wide, after which abroad.</w:t>
      </w:r>
    </w:p>
    <w:p w:rsidR="00A5721A" w:rsidRPr="004C489B" w:rsidRDefault="00A5721A" w:rsidP="00A5721A">
      <w:pPr>
        <w:tabs>
          <w:tab w:val="left" w:pos="5385"/>
        </w:tabs>
        <w:spacing w:line="360" w:lineRule="auto"/>
        <w:jc w:val="both"/>
        <w:rPr>
          <w:rFonts w:ascii="Times New Roman" w:hAnsi="Times New Roman" w:cs="Times New Roman"/>
          <w:sz w:val="24"/>
          <w:szCs w:val="30"/>
        </w:rPr>
      </w:pPr>
      <w:r w:rsidRPr="004C489B">
        <w:rPr>
          <w:rFonts w:ascii="Times New Roman" w:hAnsi="Times New Roman" w:cs="Times New Roman"/>
          <w:sz w:val="24"/>
          <w:szCs w:val="30"/>
        </w:rPr>
        <w:t xml:space="preserve">• </w:t>
      </w:r>
      <w:r w:rsidR="00B17A6A" w:rsidRPr="004C489B">
        <w:rPr>
          <w:rFonts w:ascii="Times New Roman" w:hAnsi="Times New Roman" w:cs="Times New Roman"/>
          <w:sz w:val="24"/>
          <w:szCs w:val="30"/>
        </w:rPr>
        <w:t>N</w:t>
      </w:r>
      <w:r w:rsidR="00683C19" w:rsidRPr="004C489B">
        <w:rPr>
          <w:rFonts w:ascii="Times New Roman" w:hAnsi="Times New Roman" w:cs="Times New Roman"/>
          <w:sz w:val="24"/>
          <w:szCs w:val="30"/>
        </w:rPr>
        <w:t>ike</w:t>
      </w:r>
      <w:r w:rsidRPr="004C489B">
        <w:rPr>
          <w:rFonts w:ascii="Times New Roman" w:hAnsi="Times New Roman" w:cs="Times New Roman"/>
          <w:sz w:val="24"/>
          <w:szCs w:val="30"/>
        </w:rPr>
        <w:t xml:space="preserve"> turned into the first agency to set up flagship stores and it turned out to be a sensation</w:t>
      </w:r>
      <w:r w:rsidR="00B17A6A" w:rsidRPr="004C489B">
        <w:rPr>
          <w:rFonts w:ascii="Times New Roman" w:hAnsi="Times New Roman" w:cs="Times New Roman"/>
          <w:sz w:val="24"/>
          <w:szCs w:val="30"/>
        </w:rPr>
        <w:t>.</w:t>
      </w:r>
    </w:p>
    <w:p w:rsidR="00A5721A" w:rsidRPr="008921DB" w:rsidRDefault="00A5721A" w:rsidP="00A5721A">
      <w:pPr>
        <w:tabs>
          <w:tab w:val="left" w:pos="5385"/>
        </w:tabs>
        <w:spacing w:line="360" w:lineRule="auto"/>
        <w:jc w:val="both"/>
        <w:rPr>
          <w:rFonts w:ascii="Times New Roman" w:hAnsi="Times New Roman" w:cs="Times New Roman"/>
          <w:sz w:val="24"/>
          <w:szCs w:val="30"/>
        </w:rPr>
      </w:pPr>
      <w:r w:rsidRPr="004C489B">
        <w:rPr>
          <w:rFonts w:ascii="Times New Roman" w:hAnsi="Times New Roman" w:cs="Times New Roman"/>
          <w:sz w:val="24"/>
          <w:szCs w:val="30"/>
        </w:rPr>
        <w:t xml:space="preserve">• </w:t>
      </w:r>
      <w:r w:rsidR="00683C19" w:rsidRPr="004C489B">
        <w:rPr>
          <w:rFonts w:ascii="Times New Roman" w:hAnsi="Times New Roman" w:cs="Times New Roman"/>
          <w:sz w:val="24"/>
          <w:szCs w:val="30"/>
        </w:rPr>
        <w:t>Adidas</w:t>
      </w:r>
      <w:r w:rsidRPr="004C489B">
        <w:rPr>
          <w:rFonts w:ascii="Times New Roman" w:hAnsi="Times New Roman" w:cs="Times New Roman"/>
          <w:sz w:val="24"/>
          <w:szCs w:val="30"/>
        </w:rPr>
        <w:t xml:space="preserve"> choice was to test with game occasions, with which they made </w:t>
      </w:r>
      <w:r w:rsidR="00683C19" w:rsidRPr="004C489B">
        <w:rPr>
          <w:rFonts w:ascii="Times New Roman" w:hAnsi="Times New Roman" w:cs="Times New Roman"/>
          <w:sz w:val="24"/>
          <w:szCs w:val="30"/>
        </w:rPr>
        <w:t>a first rate success</w:t>
      </w:r>
      <w:r w:rsidRPr="004C489B">
        <w:rPr>
          <w:rFonts w:ascii="Times New Roman" w:hAnsi="Times New Roman" w:cs="Times New Roman"/>
          <w:sz w:val="24"/>
          <w:szCs w:val="30"/>
        </w:rPr>
        <w:t xml:space="preserve">. </w:t>
      </w:r>
      <w:r w:rsidR="00683C19" w:rsidRPr="004C489B">
        <w:rPr>
          <w:rFonts w:ascii="Times New Roman" w:hAnsi="Times New Roman" w:cs="Times New Roman"/>
          <w:sz w:val="24"/>
          <w:szCs w:val="30"/>
        </w:rPr>
        <w:t>Examples</w:t>
      </w:r>
      <w:r w:rsidRPr="004C489B">
        <w:rPr>
          <w:rFonts w:ascii="Times New Roman" w:hAnsi="Times New Roman" w:cs="Times New Roman"/>
          <w:sz w:val="24"/>
          <w:szCs w:val="30"/>
        </w:rPr>
        <w:t xml:space="preserve"> of this is the </w:t>
      </w:r>
      <w:r w:rsidR="00683C19" w:rsidRPr="004C489B">
        <w:rPr>
          <w:rFonts w:ascii="Times New Roman" w:hAnsi="Times New Roman" w:cs="Times New Roman"/>
          <w:sz w:val="24"/>
          <w:szCs w:val="30"/>
        </w:rPr>
        <w:t>Adidas</w:t>
      </w:r>
      <w:r w:rsidRPr="004C489B">
        <w:rPr>
          <w:rFonts w:ascii="Times New Roman" w:hAnsi="Times New Roman" w:cs="Times New Roman"/>
          <w:sz w:val="24"/>
          <w:szCs w:val="30"/>
        </w:rPr>
        <w:t xml:space="preserve"> </w:t>
      </w:r>
      <w:r w:rsidR="00683C19" w:rsidRPr="004C489B">
        <w:rPr>
          <w:rFonts w:ascii="Times New Roman" w:hAnsi="Times New Roman" w:cs="Times New Roman"/>
          <w:sz w:val="24"/>
          <w:szCs w:val="30"/>
        </w:rPr>
        <w:t>Streetball</w:t>
      </w:r>
      <w:r w:rsidRPr="004C489B">
        <w:rPr>
          <w:rFonts w:ascii="Times New Roman" w:hAnsi="Times New Roman" w:cs="Times New Roman"/>
          <w:sz w:val="24"/>
          <w:szCs w:val="30"/>
        </w:rPr>
        <w:t xml:space="preserve"> assignment a neighborhood 3-man or woman team basketball tournament, this event began out as a path in </w:t>
      </w:r>
      <w:r w:rsidR="00683C19" w:rsidRPr="004C489B">
        <w:rPr>
          <w:rFonts w:ascii="Times New Roman" w:hAnsi="Times New Roman" w:cs="Times New Roman"/>
          <w:sz w:val="24"/>
          <w:szCs w:val="30"/>
        </w:rPr>
        <w:t>Berlin</w:t>
      </w:r>
      <w:r w:rsidRPr="004C489B">
        <w:rPr>
          <w:rFonts w:ascii="Times New Roman" w:hAnsi="Times New Roman" w:cs="Times New Roman"/>
          <w:sz w:val="24"/>
          <w:szCs w:val="30"/>
        </w:rPr>
        <w:t xml:space="preserve"> at the beginning of the 1990s as a </w:t>
      </w:r>
      <w:r w:rsidR="00DA28E3" w:rsidRPr="004C489B">
        <w:rPr>
          <w:rFonts w:ascii="Times New Roman" w:hAnsi="Times New Roman" w:cs="Times New Roman"/>
          <w:sz w:val="24"/>
          <w:szCs w:val="30"/>
        </w:rPr>
        <w:t>onetime</w:t>
      </w:r>
      <w:r w:rsidRPr="004C489B">
        <w:rPr>
          <w:rFonts w:ascii="Times New Roman" w:hAnsi="Times New Roman" w:cs="Times New Roman"/>
          <w:sz w:val="24"/>
          <w:szCs w:val="30"/>
        </w:rPr>
        <w:t xml:space="preserve"> occasion. </w:t>
      </w:r>
      <w:r w:rsidR="00683C19" w:rsidRPr="004C489B">
        <w:rPr>
          <w:rFonts w:ascii="Times New Roman" w:hAnsi="Times New Roman" w:cs="Times New Roman"/>
          <w:sz w:val="24"/>
          <w:szCs w:val="30"/>
        </w:rPr>
        <w:t>In</w:t>
      </w:r>
      <w:r w:rsidRPr="004C489B">
        <w:rPr>
          <w:rFonts w:ascii="Times New Roman" w:hAnsi="Times New Roman" w:cs="Times New Roman"/>
          <w:sz w:val="24"/>
          <w:szCs w:val="30"/>
        </w:rPr>
        <w:t xml:space="preserve"> the mid-</w:t>
      </w:r>
      <w:r w:rsidR="00683C19" w:rsidRPr="004C489B">
        <w:rPr>
          <w:rFonts w:ascii="Times New Roman" w:hAnsi="Times New Roman" w:cs="Times New Roman"/>
          <w:sz w:val="24"/>
          <w:szCs w:val="30"/>
        </w:rPr>
        <w:t>1990s, it</w:t>
      </w:r>
      <w:r w:rsidRPr="004C489B">
        <w:rPr>
          <w:rFonts w:ascii="Times New Roman" w:hAnsi="Times New Roman" w:cs="Times New Roman"/>
          <w:sz w:val="24"/>
          <w:szCs w:val="30"/>
        </w:rPr>
        <w:t xml:space="preserve"> had </w:t>
      </w:r>
      <w:r w:rsidR="00683C19" w:rsidRPr="004C489B">
        <w:rPr>
          <w:rFonts w:ascii="Times New Roman" w:hAnsi="Times New Roman" w:cs="Times New Roman"/>
          <w:sz w:val="24"/>
          <w:szCs w:val="30"/>
        </w:rPr>
        <w:t>emerged</w:t>
      </w:r>
      <w:r w:rsidRPr="004C489B">
        <w:rPr>
          <w:rFonts w:ascii="Times New Roman" w:hAnsi="Times New Roman" w:cs="Times New Roman"/>
          <w:sz w:val="24"/>
          <w:szCs w:val="30"/>
        </w:rPr>
        <w:t xml:space="preserve"> as a massive game event with approximately five</w:t>
      </w:r>
      <w:r w:rsidR="00683C19" w:rsidRPr="004C489B">
        <w:rPr>
          <w:rFonts w:ascii="Times New Roman" w:hAnsi="Times New Roman" w:cs="Times New Roman"/>
          <w:sz w:val="24"/>
          <w:szCs w:val="30"/>
        </w:rPr>
        <w:t xml:space="preserve">, </w:t>
      </w:r>
      <w:r w:rsidRPr="004C489B">
        <w:rPr>
          <w:rFonts w:ascii="Times New Roman" w:hAnsi="Times New Roman" w:cs="Times New Roman"/>
          <w:sz w:val="24"/>
          <w:szCs w:val="30"/>
        </w:rPr>
        <w:t xml:space="preserve">000 members all around the massive towns in </w:t>
      </w:r>
      <w:r w:rsidR="00683C19" w:rsidRPr="004C489B">
        <w:rPr>
          <w:rFonts w:ascii="Times New Roman" w:hAnsi="Times New Roman" w:cs="Times New Roman"/>
          <w:sz w:val="24"/>
          <w:szCs w:val="30"/>
        </w:rPr>
        <w:t>Europe</w:t>
      </w:r>
      <w:r w:rsidRPr="004C489B">
        <w:rPr>
          <w:rFonts w:ascii="Times New Roman" w:hAnsi="Times New Roman" w:cs="Times New Roman"/>
          <w:sz w:val="24"/>
          <w:szCs w:val="30"/>
        </w:rPr>
        <w:t>.</w:t>
      </w:r>
    </w:p>
    <w:p w:rsidR="00A5721A" w:rsidRPr="008921DB" w:rsidRDefault="00A5721A" w:rsidP="00A5721A">
      <w:pPr>
        <w:tabs>
          <w:tab w:val="left" w:pos="5385"/>
        </w:tabs>
        <w:spacing w:line="360" w:lineRule="auto"/>
        <w:jc w:val="both"/>
        <w:rPr>
          <w:rFonts w:ascii="Times New Roman" w:hAnsi="Times New Roman" w:cs="Times New Roman"/>
          <w:sz w:val="24"/>
          <w:szCs w:val="30"/>
        </w:rPr>
      </w:pPr>
      <w:r w:rsidRPr="004C489B">
        <w:rPr>
          <w:rFonts w:ascii="Times New Roman" w:hAnsi="Times New Roman" w:cs="Times New Roman"/>
          <w:sz w:val="24"/>
          <w:szCs w:val="30"/>
        </w:rPr>
        <w:t xml:space="preserve">• </w:t>
      </w:r>
      <w:r w:rsidR="00683C19" w:rsidRPr="004C489B">
        <w:rPr>
          <w:rFonts w:ascii="Times New Roman" w:hAnsi="Times New Roman" w:cs="Times New Roman"/>
          <w:sz w:val="24"/>
          <w:szCs w:val="30"/>
        </w:rPr>
        <w:t>Within</w:t>
      </w:r>
      <w:r w:rsidRPr="004C489B">
        <w:rPr>
          <w:rFonts w:ascii="Times New Roman" w:hAnsi="Times New Roman" w:cs="Times New Roman"/>
          <w:sz w:val="24"/>
          <w:szCs w:val="30"/>
        </w:rPr>
        <w:t xml:space="preserve"> the finals in </w:t>
      </w:r>
      <w:r w:rsidR="00683C19" w:rsidRPr="004C489B">
        <w:rPr>
          <w:rFonts w:ascii="Times New Roman" w:hAnsi="Times New Roman" w:cs="Times New Roman"/>
          <w:sz w:val="24"/>
          <w:szCs w:val="30"/>
        </w:rPr>
        <w:t>Germany</w:t>
      </w:r>
      <w:r w:rsidRPr="004C489B">
        <w:rPr>
          <w:rFonts w:ascii="Times New Roman" w:hAnsi="Times New Roman" w:cs="Times New Roman"/>
          <w:sz w:val="24"/>
          <w:szCs w:val="30"/>
        </w:rPr>
        <w:t xml:space="preserve"> it attracted 3,200 gamers and </w:t>
      </w:r>
      <w:r w:rsidR="00DA28E3" w:rsidRPr="004C489B">
        <w:rPr>
          <w:rFonts w:ascii="Times New Roman" w:hAnsi="Times New Roman" w:cs="Times New Roman"/>
          <w:sz w:val="24"/>
          <w:szCs w:val="30"/>
        </w:rPr>
        <w:t>40</w:t>
      </w:r>
      <w:r w:rsidR="00683C19" w:rsidRPr="004C489B">
        <w:rPr>
          <w:rFonts w:ascii="Times New Roman" w:hAnsi="Times New Roman" w:cs="Times New Roman"/>
          <w:sz w:val="24"/>
          <w:szCs w:val="30"/>
        </w:rPr>
        <w:t xml:space="preserve">, </w:t>
      </w:r>
      <w:r w:rsidRPr="004C489B">
        <w:rPr>
          <w:rFonts w:ascii="Times New Roman" w:hAnsi="Times New Roman" w:cs="Times New Roman"/>
          <w:sz w:val="24"/>
          <w:szCs w:val="30"/>
        </w:rPr>
        <w:t xml:space="preserve">000 spectators. </w:t>
      </w:r>
      <w:r w:rsidR="00683C19" w:rsidRPr="004C489B">
        <w:rPr>
          <w:rFonts w:ascii="Times New Roman" w:hAnsi="Times New Roman" w:cs="Times New Roman"/>
          <w:sz w:val="24"/>
          <w:szCs w:val="30"/>
        </w:rPr>
        <w:t>Adidas</w:t>
      </w:r>
      <w:r w:rsidRPr="004C489B">
        <w:rPr>
          <w:rFonts w:ascii="Times New Roman" w:hAnsi="Times New Roman" w:cs="Times New Roman"/>
          <w:sz w:val="24"/>
          <w:szCs w:val="30"/>
        </w:rPr>
        <w:t xml:space="preserve"> made right here with </w:t>
      </w:r>
      <w:r w:rsidR="00683C19" w:rsidRPr="004C489B">
        <w:rPr>
          <w:rFonts w:ascii="Times New Roman" w:hAnsi="Times New Roman" w:cs="Times New Roman"/>
          <w:sz w:val="24"/>
          <w:szCs w:val="30"/>
        </w:rPr>
        <w:t>an</w:t>
      </w:r>
      <w:r w:rsidRPr="004C489B">
        <w:rPr>
          <w:rFonts w:ascii="Times New Roman" w:hAnsi="Times New Roman" w:cs="Times New Roman"/>
          <w:sz w:val="24"/>
          <w:szCs w:val="30"/>
        </w:rPr>
        <w:t xml:space="preserve"> emblem-constructing fulfillment</w:t>
      </w:r>
    </w:p>
    <w:p w:rsidR="00A5721A" w:rsidRPr="008921DB" w:rsidRDefault="00A5721A" w:rsidP="00A5721A">
      <w:pPr>
        <w:tabs>
          <w:tab w:val="left" w:pos="5385"/>
        </w:tabs>
        <w:spacing w:line="360" w:lineRule="auto"/>
        <w:jc w:val="both"/>
        <w:rPr>
          <w:rFonts w:ascii="Times New Roman" w:hAnsi="Times New Roman" w:cs="Times New Roman"/>
          <w:sz w:val="24"/>
          <w:szCs w:val="30"/>
        </w:rPr>
      </w:pPr>
      <w:r w:rsidRPr="004C489B">
        <w:rPr>
          <w:rFonts w:ascii="Times New Roman" w:hAnsi="Times New Roman" w:cs="Times New Roman"/>
          <w:sz w:val="24"/>
          <w:szCs w:val="30"/>
        </w:rPr>
        <w:t xml:space="preserve">• </w:t>
      </w:r>
      <w:r w:rsidR="00683C19" w:rsidRPr="004C489B">
        <w:rPr>
          <w:rFonts w:ascii="Times New Roman" w:hAnsi="Times New Roman" w:cs="Times New Roman"/>
          <w:sz w:val="24"/>
          <w:szCs w:val="30"/>
        </w:rPr>
        <w:t>The</w:t>
      </w:r>
      <w:r w:rsidRPr="004C489B">
        <w:rPr>
          <w:rFonts w:ascii="Times New Roman" w:hAnsi="Times New Roman" w:cs="Times New Roman"/>
          <w:sz w:val="24"/>
          <w:szCs w:val="30"/>
        </w:rPr>
        <w:t xml:space="preserve"> </w:t>
      </w:r>
      <w:r w:rsidR="00683C19" w:rsidRPr="004C489B">
        <w:rPr>
          <w:rFonts w:ascii="Times New Roman" w:hAnsi="Times New Roman" w:cs="Times New Roman"/>
          <w:sz w:val="24"/>
          <w:szCs w:val="30"/>
        </w:rPr>
        <w:t>Nike</w:t>
      </w:r>
      <w:r w:rsidRPr="004C489B">
        <w:rPr>
          <w:rFonts w:ascii="Times New Roman" w:hAnsi="Times New Roman" w:cs="Times New Roman"/>
          <w:sz w:val="24"/>
          <w:szCs w:val="30"/>
        </w:rPr>
        <w:t xml:space="preserve"> purchaser associated the </w:t>
      </w:r>
      <w:r w:rsidR="00683C19" w:rsidRPr="004C489B">
        <w:rPr>
          <w:rFonts w:ascii="Times New Roman" w:hAnsi="Times New Roman" w:cs="Times New Roman"/>
          <w:sz w:val="24"/>
          <w:szCs w:val="30"/>
        </w:rPr>
        <w:t>Nike</w:t>
      </w:r>
      <w:r w:rsidRPr="004C489B">
        <w:rPr>
          <w:rFonts w:ascii="Times New Roman" w:hAnsi="Times New Roman" w:cs="Times New Roman"/>
          <w:sz w:val="24"/>
          <w:szCs w:val="30"/>
        </w:rPr>
        <w:t xml:space="preserve"> emblem with phrases like sports activities, attitudes and lifestyle. </w:t>
      </w:r>
      <w:r w:rsidR="00683C19" w:rsidRPr="004C489B">
        <w:rPr>
          <w:rFonts w:ascii="Times New Roman" w:hAnsi="Times New Roman" w:cs="Times New Roman"/>
          <w:sz w:val="24"/>
          <w:szCs w:val="30"/>
        </w:rPr>
        <w:t>The</w:t>
      </w:r>
      <w:r w:rsidRPr="004C489B">
        <w:rPr>
          <w:rFonts w:ascii="Times New Roman" w:hAnsi="Times New Roman" w:cs="Times New Roman"/>
          <w:sz w:val="24"/>
          <w:szCs w:val="30"/>
        </w:rPr>
        <w:t xml:space="preserve"> motives for that is, you possibly can relate to or become aware of oneself to </w:t>
      </w:r>
      <w:r w:rsidR="00683C19" w:rsidRPr="004C489B">
        <w:rPr>
          <w:rFonts w:ascii="Times New Roman" w:hAnsi="Times New Roman" w:cs="Times New Roman"/>
          <w:sz w:val="24"/>
          <w:szCs w:val="30"/>
        </w:rPr>
        <w:t>Nike’s</w:t>
      </w:r>
      <w:r w:rsidRPr="004C489B">
        <w:rPr>
          <w:rFonts w:ascii="Times New Roman" w:hAnsi="Times New Roman" w:cs="Times New Roman"/>
          <w:sz w:val="24"/>
          <w:szCs w:val="30"/>
        </w:rPr>
        <w:t xml:space="preserve"> advertising campaigns like “just do it” and the corporations front athletes like </w:t>
      </w:r>
      <w:r w:rsidR="00683C19" w:rsidRPr="004C489B">
        <w:rPr>
          <w:rFonts w:ascii="Times New Roman" w:hAnsi="Times New Roman" w:cs="Times New Roman"/>
          <w:sz w:val="24"/>
          <w:szCs w:val="30"/>
        </w:rPr>
        <w:t>Michael</w:t>
      </w:r>
      <w:r w:rsidRPr="004C489B">
        <w:rPr>
          <w:rFonts w:ascii="Times New Roman" w:hAnsi="Times New Roman" w:cs="Times New Roman"/>
          <w:sz w:val="24"/>
          <w:szCs w:val="30"/>
        </w:rPr>
        <w:t xml:space="preserve"> </w:t>
      </w:r>
      <w:r w:rsidR="00683C19" w:rsidRPr="004C489B">
        <w:rPr>
          <w:rFonts w:ascii="Times New Roman" w:hAnsi="Times New Roman" w:cs="Times New Roman"/>
          <w:sz w:val="24"/>
          <w:szCs w:val="30"/>
        </w:rPr>
        <w:t>Jordan</w:t>
      </w:r>
      <w:r w:rsidRPr="004C489B">
        <w:rPr>
          <w:rFonts w:ascii="Times New Roman" w:hAnsi="Times New Roman" w:cs="Times New Roman"/>
          <w:sz w:val="24"/>
          <w:szCs w:val="30"/>
        </w:rPr>
        <w:t xml:space="preserve"> and tiger woods. </w:t>
      </w:r>
      <w:r w:rsidR="00683C19" w:rsidRPr="004C489B">
        <w:rPr>
          <w:rFonts w:ascii="Times New Roman" w:hAnsi="Times New Roman" w:cs="Times New Roman"/>
          <w:sz w:val="24"/>
          <w:szCs w:val="30"/>
        </w:rPr>
        <w:t>For</w:t>
      </w:r>
      <w:r w:rsidRPr="004C489B">
        <w:rPr>
          <w:rFonts w:ascii="Times New Roman" w:hAnsi="Times New Roman" w:cs="Times New Roman"/>
          <w:sz w:val="24"/>
          <w:szCs w:val="30"/>
        </w:rPr>
        <w:t xml:space="preserve"> </w:t>
      </w:r>
      <w:r w:rsidR="00683C19" w:rsidRPr="004C489B">
        <w:rPr>
          <w:rFonts w:ascii="Times New Roman" w:hAnsi="Times New Roman" w:cs="Times New Roman"/>
          <w:sz w:val="24"/>
          <w:szCs w:val="30"/>
        </w:rPr>
        <w:t>Adidas</w:t>
      </w:r>
      <w:r w:rsidRPr="004C489B">
        <w:rPr>
          <w:rFonts w:ascii="Times New Roman" w:hAnsi="Times New Roman" w:cs="Times New Roman"/>
          <w:sz w:val="24"/>
          <w:szCs w:val="30"/>
        </w:rPr>
        <w:t>, clients found the emblem very today's, modern and cool.</w:t>
      </w:r>
    </w:p>
    <w:p w:rsidR="00A5721A" w:rsidRPr="008921DB" w:rsidRDefault="00A5721A" w:rsidP="00A5721A">
      <w:pPr>
        <w:tabs>
          <w:tab w:val="left" w:pos="5385"/>
        </w:tabs>
        <w:spacing w:line="360" w:lineRule="auto"/>
        <w:jc w:val="both"/>
        <w:rPr>
          <w:rFonts w:ascii="Times New Roman" w:hAnsi="Times New Roman" w:cs="Times New Roman"/>
          <w:sz w:val="24"/>
          <w:szCs w:val="30"/>
        </w:rPr>
      </w:pPr>
      <w:r w:rsidRPr="004C489B">
        <w:rPr>
          <w:rFonts w:ascii="Times New Roman" w:hAnsi="Times New Roman" w:cs="Times New Roman"/>
          <w:sz w:val="24"/>
          <w:szCs w:val="30"/>
        </w:rPr>
        <w:t xml:space="preserve">• </w:t>
      </w:r>
      <w:r w:rsidR="00683C19" w:rsidRPr="004C489B">
        <w:rPr>
          <w:rFonts w:ascii="Times New Roman" w:hAnsi="Times New Roman" w:cs="Times New Roman"/>
          <w:sz w:val="24"/>
          <w:szCs w:val="30"/>
        </w:rPr>
        <w:t>Adidas</w:t>
      </w:r>
      <w:r w:rsidRPr="004C489B">
        <w:rPr>
          <w:rFonts w:ascii="Times New Roman" w:hAnsi="Times New Roman" w:cs="Times New Roman"/>
          <w:sz w:val="24"/>
          <w:szCs w:val="30"/>
        </w:rPr>
        <w:t xml:space="preserve"> delivered a sub-brand in 1990 to serve the excessive-stop products for all categories of shoes and clothing. </w:t>
      </w:r>
      <w:r w:rsidR="00683C19" w:rsidRPr="004C489B">
        <w:rPr>
          <w:rFonts w:ascii="Times New Roman" w:hAnsi="Times New Roman" w:cs="Times New Roman"/>
          <w:sz w:val="24"/>
          <w:szCs w:val="30"/>
        </w:rPr>
        <w:t>The</w:t>
      </w:r>
      <w:r w:rsidRPr="004C489B">
        <w:rPr>
          <w:rFonts w:ascii="Times New Roman" w:hAnsi="Times New Roman" w:cs="Times New Roman"/>
          <w:sz w:val="24"/>
          <w:szCs w:val="30"/>
        </w:rPr>
        <w:t xml:space="preserve"> “device” sub-brand would represent the first-class, whatever the product turned into.</w:t>
      </w:r>
    </w:p>
    <w:p w:rsidR="00A5721A" w:rsidRPr="008921DB" w:rsidRDefault="00A5721A" w:rsidP="00A5721A">
      <w:pPr>
        <w:tabs>
          <w:tab w:val="left" w:pos="5385"/>
        </w:tabs>
        <w:spacing w:line="360" w:lineRule="auto"/>
        <w:jc w:val="both"/>
        <w:rPr>
          <w:rFonts w:ascii="Times New Roman" w:hAnsi="Times New Roman" w:cs="Times New Roman"/>
          <w:sz w:val="24"/>
          <w:szCs w:val="30"/>
        </w:rPr>
      </w:pPr>
      <w:r w:rsidRPr="004C489B">
        <w:rPr>
          <w:rFonts w:ascii="Times New Roman" w:hAnsi="Times New Roman" w:cs="Times New Roman"/>
          <w:sz w:val="24"/>
          <w:szCs w:val="30"/>
        </w:rPr>
        <w:t xml:space="preserve">• </w:t>
      </w:r>
      <w:r w:rsidR="00683C19" w:rsidRPr="004C489B">
        <w:rPr>
          <w:rFonts w:ascii="Times New Roman" w:hAnsi="Times New Roman" w:cs="Times New Roman"/>
          <w:sz w:val="24"/>
          <w:szCs w:val="30"/>
        </w:rPr>
        <w:t>The</w:t>
      </w:r>
      <w:r w:rsidRPr="004C489B">
        <w:rPr>
          <w:rFonts w:ascii="Times New Roman" w:hAnsi="Times New Roman" w:cs="Times New Roman"/>
          <w:sz w:val="24"/>
          <w:szCs w:val="30"/>
        </w:rPr>
        <w:t xml:space="preserve"> low-stop products, for the “normal purchaser” nonetheless have </w:t>
      </w:r>
      <w:r w:rsidR="00683C19" w:rsidRPr="004C489B">
        <w:rPr>
          <w:rFonts w:ascii="Times New Roman" w:hAnsi="Times New Roman" w:cs="Times New Roman"/>
          <w:sz w:val="24"/>
          <w:szCs w:val="30"/>
        </w:rPr>
        <w:t>an</w:t>
      </w:r>
      <w:r w:rsidRPr="004C489B">
        <w:rPr>
          <w:rFonts w:ascii="Times New Roman" w:hAnsi="Times New Roman" w:cs="Times New Roman"/>
          <w:sz w:val="24"/>
          <w:szCs w:val="30"/>
        </w:rPr>
        <w:t xml:space="preserve"> excessive era and stage of innovation. </w:t>
      </w:r>
      <w:r w:rsidR="00683C19" w:rsidRPr="004C489B">
        <w:rPr>
          <w:rFonts w:ascii="Times New Roman" w:hAnsi="Times New Roman" w:cs="Times New Roman"/>
          <w:sz w:val="24"/>
          <w:szCs w:val="30"/>
        </w:rPr>
        <w:t>This</w:t>
      </w:r>
      <w:r w:rsidRPr="004C489B">
        <w:rPr>
          <w:rFonts w:ascii="Times New Roman" w:hAnsi="Times New Roman" w:cs="Times New Roman"/>
          <w:sz w:val="24"/>
          <w:szCs w:val="30"/>
        </w:rPr>
        <w:t xml:space="preserve"> strategy made the </w:t>
      </w:r>
      <w:r w:rsidR="00683C19" w:rsidRPr="004C489B">
        <w:rPr>
          <w:rFonts w:ascii="Times New Roman" w:hAnsi="Times New Roman" w:cs="Times New Roman"/>
          <w:sz w:val="24"/>
          <w:szCs w:val="30"/>
        </w:rPr>
        <w:t>Adidas</w:t>
      </w:r>
      <w:r w:rsidRPr="004C489B">
        <w:rPr>
          <w:rFonts w:ascii="Times New Roman" w:hAnsi="Times New Roman" w:cs="Times New Roman"/>
          <w:sz w:val="24"/>
          <w:szCs w:val="30"/>
        </w:rPr>
        <w:t xml:space="preserve"> </w:t>
      </w:r>
      <w:r w:rsidR="00FA1461" w:rsidRPr="004C489B">
        <w:rPr>
          <w:rFonts w:ascii="Times New Roman" w:hAnsi="Times New Roman" w:cs="Times New Roman"/>
          <w:sz w:val="24"/>
          <w:szCs w:val="30"/>
        </w:rPr>
        <w:t>brand</w:t>
      </w:r>
      <w:r w:rsidRPr="004C489B">
        <w:rPr>
          <w:rFonts w:ascii="Times New Roman" w:hAnsi="Times New Roman" w:cs="Times New Roman"/>
          <w:sz w:val="24"/>
          <w:szCs w:val="30"/>
        </w:rPr>
        <w:t xml:space="preserve"> tackle </w:t>
      </w:r>
      <w:r w:rsidR="00683C19" w:rsidRPr="004C489B">
        <w:rPr>
          <w:rFonts w:ascii="Times New Roman" w:hAnsi="Times New Roman" w:cs="Times New Roman"/>
          <w:sz w:val="24"/>
          <w:szCs w:val="30"/>
        </w:rPr>
        <w:t>an</w:t>
      </w:r>
      <w:r w:rsidRPr="004C489B">
        <w:rPr>
          <w:rFonts w:ascii="Times New Roman" w:hAnsi="Times New Roman" w:cs="Times New Roman"/>
          <w:sz w:val="24"/>
          <w:szCs w:val="30"/>
        </w:rPr>
        <w:t xml:space="preserve"> exclusive that means; it still intended participation, emotion and overall performance.</w:t>
      </w:r>
    </w:p>
    <w:p w:rsidR="00106A4B" w:rsidRDefault="00106A4B" w:rsidP="0066461B">
      <w:pPr>
        <w:tabs>
          <w:tab w:val="left" w:pos="5385"/>
        </w:tabs>
        <w:spacing w:line="360" w:lineRule="auto"/>
        <w:ind w:left="720"/>
        <w:rPr>
          <w:rFonts w:ascii="Times New Roman" w:hAnsi="Times New Roman" w:cs="Times New Roman"/>
          <w:b/>
          <w:sz w:val="28"/>
          <w:szCs w:val="30"/>
        </w:rPr>
      </w:pPr>
    </w:p>
    <w:p w:rsidR="00106A4B" w:rsidRDefault="00106A4B" w:rsidP="0066461B">
      <w:pPr>
        <w:tabs>
          <w:tab w:val="left" w:pos="5385"/>
        </w:tabs>
        <w:spacing w:line="360" w:lineRule="auto"/>
        <w:ind w:left="720"/>
        <w:rPr>
          <w:rFonts w:ascii="Times New Roman" w:hAnsi="Times New Roman" w:cs="Times New Roman"/>
          <w:b/>
          <w:sz w:val="28"/>
          <w:szCs w:val="30"/>
        </w:rPr>
      </w:pPr>
    </w:p>
    <w:p w:rsidR="007F2561" w:rsidRPr="004C489B" w:rsidRDefault="000548E2" w:rsidP="0066461B">
      <w:pPr>
        <w:tabs>
          <w:tab w:val="left" w:pos="5385"/>
        </w:tabs>
        <w:spacing w:line="360" w:lineRule="auto"/>
        <w:ind w:left="720"/>
        <w:rPr>
          <w:rFonts w:ascii="Times New Roman" w:hAnsi="Times New Roman" w:cs="Times New Roman"/>
          <w:b/>
          <w:sz w:val="28"/>
          <w:szCs w:val="30"/>
        </w:rPr>
      </w:pPr>
      <w:r w:rsidRPr="004C489B">
        <w:rPr>
          <w:rFonts w:ascii="Times New Roman" w:hAnsi="Times New Roman" w:cs="Times New Roman"/>
          <w:b/>
          <w:sz w:val="28"/>
          <w:szCs w:val="30"/>
        </w:rPr>
        <w:lastRenderedPageBreak/>
        <w:t>2.14</w:t>
      </w:r>
      <w:r w:rsidR="003C3755" w:rsidRPr="004C489B">
        <w:rPr>
          <w:rFonts w:ascii="Times New Roman" w:hAnsi="Times New Roman" w:cs="Times New Roman"/>
          <w:b/>
          <w:sz w:val="28"/>
          <w:szCs w:val="30"/>
        </w:rPr>
        <w:t xml:space="preserve"> </w:t>
      </w:r>
      <w:r w:rsidR="007F2561" w:rsidRPr="004C489B">
        <w:rPr>
          <w:rFonts w:ascii="Times New Roman" w:hAnsi="Times New Roman" w:cs="Times New Roman"/>
          <w:b/>
          <w:sz w:val="28"/>
          <w:szCs w:val="30"/>
        </w:rPr>
        <w:t>Objectives of celebrity endorsement</w:t>
      </w:r>
      <w:r w:rsidR="00DE1A79" w:rsidRPr="004C489B">
        <w:rPr>
          <w:rFonts w:ascii="Times New Roman" w:hAnsi="Times New Roman" w:cs="Times New Roman"/>
          <w:b/>
          <w:bCs/>
          <w:sz w:val="28"/>
        </w:rPr>
        <w:t>:</w:t>
      </w:r>
      <w:r w:rsidR="006F4BC8" w:rsidRPr="004C489B">
        <w:rPr>
          <w:rFonts w:ascii="Times New Roman" w:hAnsi="Times New Roman" w:cs="Times New Roman"/>
          <w:b/>
          <w:sz w:val="28"/>
          <w:szCs w:val="30"/>
        </w:rPr>
        <w:tab/>
      </w:r>
    </w:p>
    <w:p w:rsidR="00D33E18" w:rsidRDefault="00D33E18" w:rsidP="004C0A47">
      <w:pPr>
        <w:spacing w:line="360" w:lineRule="auto"/>
        <w:jc w:val="both"/>
        <w:rPr>
          <w:rFonts w:ascii="Times New Roman" w:hAnsi="Times New Roman" w:cs="Times New Roman"/>
          <w:sz w:val="24"/>
          <w:szCs w:val="30"/>
        </w:rPr>
      </w:pPr>
      <w:r w:rsidRPr="004C489B">
        <w:rPr>
          <w:rFonts w:ascii="Times New Roman" w:hAnsi="Times New Roman" w:cs="Times New Roman"/>
          <w:sz w:val="24"/>
          <w:szCs w:val="30"/>
        </w:rPr>
        <w:t>Defining</w:t>
      </w:r>
      <w:r w:rsidR="004C0A47" w:rsidRPr="004C489B">
        <w:rPr>
          <w:rFonts w:ascii="Times New Roman" w:hAnsi="Times New Roman" w:cs="Times New Roman"/>
          <w:sz w:val="24"/>
          <w:szCs w:val="30"/>
        </w:rPr>
        <w:t xml:space="preserve"> the targets of the classified ads is the first step. </w:t>
      </w:r>
      <w:r w:rsidR="00C157AD" w:rsidRPr="004C489B">
        <w:rPr>
          <w:rFonts w:ascii="Times New Roman" w:hAnsi="Times New Roman" w:cs="Times New Roman"/>
          <w:sz w:val="24"/>
          <w:szCs w:val="30"/>
        </w:rPr>
        <w:t>In</w:t>
      </w:r>
      <w:r w:rsidR="004C0A47" w:rsidRPr="004C489B">
        <w:rPr>
          <w:rFonts w:ascii="Times New Roman" w:hAnsi="Times New Roman" w:cs="Times New Roman"/>
          <w:sz w:val="24"/>
          <w:szCs w:val="30"/>
        </w:rPr>
        <w:t xml:space="preserve"> preferred, there are 4 primary targets for any commercial. </w:t>
      </w:r>
      <w:r w:rsidR="004C489B">
        <w:rPr>
          <w:rFonts w:ascii="Times New Roman" w:hAnsi="Times New Roman" w:cs="Times New Roman"/>
          <w:sz w:val="24"/>
          <w:szCs w:val="30"/>
        </w:rPr>
        <w:t>A w</w:t>
      </w:r>
      <w:r w:rsidRPr="004C489B">
        <w:rPr>
          <w:rFonts w:ascii="Times New Roman" w:hAnsi="Times New Roman" w:cs="Times New Roman"/>
          <w:sz w:val="24"/>
          <w:szCs w:val="30"/>
        </w:rPr>
        <w:t>ord</w:t>
      </w:r>
      <w:r w:rsidR="004C0A47" w:rsidRPr="004C489B">
        <w:rPr>
          <w:rFonts w:ascii="Times New Roman" w:hAnsi="Times New Roman" w:cs="Times New Roman"/>
          <w:sz w:val="24"/>
          <w:szCs w:val="30"/>
        </w:rPr>
        <w:t xml:space="preserve"> that now not all classified ads need to have all the objectives.</w:t>
      </w:r>
    </w:p>
    <w:p w:rsidR="007F2561" w:rsidRPr="004C489B" w:rsidRDefault="007F2561" w:rsidP="00106A4B">
      <w:pPr>
        <w:pStyle w:val="ListParagraph"/>
        <w:numPr>
          <w:ilvl w:val="0"/>
          <w:numId w:val="35"/>
        </w:numPr>
        <w:spacing w:line="360" w:lineRule="auto"/>
        <w:ind w:left="360"/>
        <w:jc w:val="both"/>
        <w:rPr>
          <w:rFonts w:ascii="Times New Roman" w:hAnsi="Times New Roman" w:cs="Times New Roman"/>
          <w:b/>
          <w:sz w:val="24"/>
          <w:szCs w:val="30"/>
        </w:rPr>
      </w:pPr>
      <w:r w:rsidRPr="004C489B">
        <w:rPr>
          <w:rFonts w:ascii="Times New Roman" w:hAnsi="Times New Roman" w:cs="Times New Roman"/>
          <w:b/>
          <w:sz w:val="24"/>
          <w:szCs w:val="30"/>
        </w:rPr>
        <w:t xml:space="preserve">Establish the product need </w:t>
      </w:r>
    </w:p>
    <w:p w:rsidR="00A5721A" w:rsidRPr="008921DB" w:rsidRDefault="00683C19" w:rsidP="00106A4B">
      <w:pPr>
        <w:spacing w:line="360" w:lineRule="auto"/>
        <w:ind w:left="360"/>
        <w:jc w:val="both"/>
        <w:rPr>
          <w:rFonts w:ascii="Times New Roman" w:hAnsi="Times New Roman" w:cs="Times New Roman"/>
          <w:sz w:val="24"/>
          <w:szCs w:val="30"/>
        </w:rPr>
      </w:pPr>
      <w:r w:rsidRPr="002974D5">
        <w:rPr>
          <w:rFonts w:ascii="Times New Roman" w:hAnsi="Times New Roman" w:cs="Times New Roman"/>
          <w:sz w:val="24"/>
          <w:szCs w:val="30"/>
        </w:rPr>
        <w:t>Organizing</w:t>
      </w:r>
      <w:r w:rsidR="00A5721A" w:rsidRPr="002974D5">
        <w:rPr>
          <w:rFonts w:ascii="Times New Roman" w:hAnsi="Times New Roman" w:cs="Times New Roman"/>
          <w:sz w:val="24"/>
          <w:szCs w:val="30"/>
        </w:rPr>
        <w:t xml:space="preserve"> a want for a product or a product class is the vital first step. </w:t>
      </w:r>
      <w:r w:rsidRPr="002974D5">
        <w:rPr>
          <w:rFonts w:ascii="Times New Roman" w:hAnsi="Times New Roman" w:cs="Times New Roman"/>
          <w:sz w:val="24"/>
          <w:szCs w:val="30"/>
        </w:rPr>
        <w:t>That</w:t>
      </w:r>
      <w:r w:rsidR="00A5721A" w:rsidRPr="002974D5">
        <w:rPr>
          <w:rFonts w:ascii="Times New Roman" w:hAnsi="Times New Roman" w:cs="Times New Roman"/>
          <w:sz w:val="24"/>
          <w:szCs w:val="30"/>
        </w:rPr>
        <w:t xml:space="preserve"> is extra vital in new-to-global category of products. </w:t>
      </w:r>
      <w:r w:rsidRPr="002974D5">
        <w:rPr>
          <w:rFonts w:ascii="Times New Roman" w:hAnsi="Times New Roman" w:cs="Times New Roman"/>
          <w:sz w:val="24"/>
          <w:szCs w:val="30"/>
        </w:rPr>
        <w:t>In</w:t>
      </w:r>
      <w:r w:rsidR="00A5721A" w:rsidRPr="002974D5">
        <w:rPr>
          <w:rFonts w:ascii="Times New Roman" w:hAnsi="Times New Roman" w:cs="Times New Roman"/>
          <w:sz w:val="24"/>
          <w:szCs w:val="30"/>
        </w:rPr>
        <w:t xml:space="preserve"> </w:t>
      </w:r>
      <w:r w:rsidRPr="002974D5">
        <w:rPr>
          <w:rFonts w:ascii="Times New Roman" w:hAnsi="Times New Roman" w:cs="Times New Roman"/>
          <w:sz w:val="24"/>
          <w:szCs w:val="30"/>
        </w:rPr>
        <w:t>Indian</w:t>
      </w:r>
      <w:r w:rsidR="00A5721A" w:rsidRPr="002974D5">
        <w:rPr>
          <w:rFonts w:ascii="Times New Roman" w:hAnsi="Times New Roman" w:cs="Times New Roman"/>
          <w:sz w:val="24"/>
          <w:szCs w:val="30"/>
        </w:rPr>
        <w:t xml:space="preserve"> context, take into account the commercial for polio immunization pressure - the tv advertisement featured </w:t>
      </w:r>
      <w:r w:rsidRPr="002974D5">
        <w:rPr>
          <w:rFonts w:ascii="Times New Roman" w:hAnsi="Times New Roman" w:cs="Times New Roman"/>
          <w:sz w:val="24"/>
          <w:szCs w:val="30"/>
        </w:rPr>
        <w:t>Amitabh</w:t>
      </w:r>
      <w:r w:rsidR="00A5721A" w:rsidRPr="002974D5">
        <w:rPr>
          <w:rFonts w:ascii="Times New Roman" w:hAnsi="Times New Roman" w:cs="Times New Roman"/>
          <w:sz w:val="24"/>
          <w:szCs w:val="30"/>
        </w:rPr>
        <w:t xml:space="preserve"> </w:t>
      </w:r>
      <w:r w:rsidRPr="002974D5">
        <w:rPr>
          <w:rFonts w:ascii="Times New Roman" w:hAnsi="Times New Roman" w:cs="Times New Roman"/>
          <w:sz w:val="24"/>
          <w:szCs w:val="30"/>
        </w:rPr>
        <w:t>Bachan</w:t>
      </w:r>
      <w:r w:rsidR="00A5721A" w:rsidRPr="002974D5">
        <w:rPr>
          <w:rFonts w:ascii="Times New Roman" w:hAnsi="Times New Roman" w:cs="Times New Roman"/>
          <w:sz w:val="24"/>
          <w:szCs w:val="30"/>
        </w:rPr>
        <w:t xml:space="preserve"> telling that immunization is a have to for every child - while human beings tormented by polio are proven in the history at the side of wholesome kids. </w:t>
      </w:r>
      <w:r w:rsidRPr="002974D5">
        <w:rPr>
          <w:rFonts w:ascii="Times New Roman" w:hAnsi="Times New Roman" w:cs="Times New Roman"/>
          <w:sz w:val="24"/>
          <w:szCs w:val="30"/>
        </w:rPr>
        <w:t>This</w:t>
      </w:r>
      <w:r w:rsidR="00A5721A" w:rsidRPr="002974D5">
        <w:rPr>
          <w:rFonts w:ascii="Times New Roman" w:hAnsi="Times New Roman" w:cs="Times New Roman"/>
          <w:sz w:val="24"/>
          <w:szCs w:val="30"/>
        </w:rPr>
        <w:t xml:space="preserve"> commercial used a movie star to create the want for polio immunization.</w:t>
      </w:r>
    </w:p>
    <w:p w:rsidR="00A5721A" w:rsidRPr="008921DB" w:rsidRDefault="00683C19" w:rsidP="00106A4B">
      <w:pPr>
        <w:spacing w:line="360" w:lineRule="auto"/>
        <w:ind w:left="360"/>
        <w:jc w:val="both"/>
        <w:rPr>
          <w:rFonts w:ascii="Times New Roman" w:hAnsi="Times New Roman" w:cs="Times New Roman"/>
          <w:sz w:val="24"/>
          <w:szCs w:val="30"/>
        </w:rPr>
      </w:pPr>
      <w:r w:rsidRPr="002974D5">
        <w:rPr>
          <w:rFonts w:ascii="Times New Roman" w:hAnsi="Times New Roman" w:cs="Times New Roman"/>
          <w:sz w:val="24"/>
          <w:szCs w:val="30"/>
        </w:rPr>
        <w:t>Some</w:t>
      </w:r>
      <w:r w:rsidR="00A5721A" w:rsidRPr="002974D5">
        <w:rPr>
          <w:rFonts w:ascii="Times New Roman" w:hAnsi="Times New Roman" w:cs="Times New Roman"/>
          <w:sz w:val="24"/>
          <w:szCs w:val="30"/>
        </w:rPr>
        <w:t xml:space="preserve"> other top instance is </w:t>
      </w:r>
      <w:r w:rsidRPr="002974D5">
        <w:rPr>
          <w:rFonts w:ascii="Times New Roman" w:hAnsi="Times New Roman" w:cs="Times New Roman"/>
          <w:sz w:val="24"/>
          <w:szCs w:val="30"/>
        </w:rPr>
        <w:t>Toyota’s</w:t>
      </w:r>
      <w:r w:rsidR="00A5721A" w:rsidRPr="002974D5">
        <w:rPr>
          <w:rFonts w:ascii="Times New Roman" w:hAnsi="Times New Roman" w:cs="Times New Roman"/>
          <w:sz w:val="24"/>
          <w:szCs w:val="30"/>
        </w:rPr>
        <w:t xml:space="preserve"> commercial of </w:t>
      </w:r>
      <w:r w:rsidRPr="002974D5">
        <w:rPr>
          <w:rFonts w:ascii="Times New Roman" w:hAnsi="Times New Roman" w:cs="Times New Roman"/>
          <w:sz w:val="24"/>
          <w:szCs w:val="30"/>
        </w:rPr>
        <w:t>Innova</w:t>
      </w:r>
      <w:r w:rsidR="00A5721A" w:rsidRPr="002974D5">
        <w:rPr>
          <w:rFonts w:ascii="Times New Roman" w:hAnsi="Times New Roman" w:cs="Times New Roman"/>
          <w:sz w:val="24"/>
          <w:szCs w:val="30"/>
        </w:rPr>
        <w:t xml:space="preserve"> in </w:t>
      </w:r>
      <w:r w:rsidRPr="002974D5">
        <w:rPr>
          <w:rFonts w:ascii="Times New Roman" w:hAnsi="Times New Roman" w:cs="Times New Roman"/>
          <w:sz w:val="24"/>
          <w:szCs w:val="30"/>
        </w:rPr>
        <w:t>India</w:t>
      </w:r>
      <w:r w:rsidR="00A5721A" w:rsidRPr="002974D5">
        <w:rPr>
          <w:rFonts w:ascii="Times New Roman" w:hAnsi="Times New Roman" w:cs="Times New Roman"/>
          <w:sz w:val="24"/>
          <w:szCs w:val="30"/>
        </w:rPr>
        <w:t xml:space="preserve">. </w:t>
      </w:r>
      <w:r w:rsidRPr="002974D5">
        <w:rPr>
          <w:rFonts w:ascii="Times New Roman" w:hAnsi="Times New Roman" w:cs="Times New Roman"/>
          <w:sz w:val="24"/>
          <w:szCs w:val="30"/>
        </w:rPr>
        <w:t>The</w:t>
      </w:r>
      <w:r w:rsidR="00A5721A" w:rsidRPr="002974D5">
        <w:rPr>
          <w:rFonts w:ascii="Times New Roman" w:hAnsi="Times New Roman" w:cs="Times New Roman"/>
          <w:sz w:val="24"/>
          <w:szCs w:val="30"/>
        </w:rPr>
        <w:t xml:space="preserve"> tv advertisement prominently indicates </w:t>
      </w:r>
      <w:r w:rsidR="00DA28E3" w:rsidRPr="002974D5">
        <w:rPr>
          <w:rFonts w:ascii="Times New Roman" w:hAnsi="Times New Roman" w:cs="Times New Roman"/>
          <w:sz w:val="24"/>
          <w:szCs w:val="30"/>
        </w:rPr>
        <w:t>Amir</w:t>
      </w:r>
      <w:r w:rsidR="00A5721A" w:rsidRPr="002974D5">
        <w:rPr>
          <w:rFonts w:ascii="Times New Roman" w:hAnsi="Times New Roman" w:cs="Times New Roman"/>
          <w:sz w:val="24"/>
          <w:szCs w:val="30"/>
        </w:rPr>
        <w:t xml:space="preserve"> khan performs unique roles whilst visiting in an </w:t>
      </w:r>
      <w:r w:rsidRPr="002974D5">
        <w:rPr>
          <w:rFonts w:ascii="Times New Roman" w:hAnsi="Times New Roman" w:cs="Times New Roman"/>
          <w:sz w:val="24"/>
          <w:szCs w:val="30"/>
        </w:rPr>
        <w:t>Innova</w:t>
      </w:r>
      <w:r w:rsidR="00A5721A" w:rsidRPr="002974D5">
        <w:rPr>
          <w:rFonts w:ascii="Times New Roman" w:hAnsi="Times New Roman" w:cs="Times New Roman"/>
          <w:sz w:val="24"/>
          <w:szCs w:val="30"/>
        </w:rPr>
        <w:t xml:space="preserve">. </w:t>
      </w:r>
      <w:r w:rsidRPr="002974D5">
        <w:rPr>
          <w:rFonts w:ascii="Times New Roman" w:hAnsi="Times New Roman" w:cs="Times New Roman"/>
          <w:sz w:val="24"/>
          <w:szCs w:val="30"/>
        </w:rPr>
        <w:t>The</w:t>
      </w:r>
      <w:r w:rsidR="00A5721A" w:rsidRPr="002974D5">
        <w:rPr>
          <w:rFonts w:ascii="Times New Roman" w:hAnsi="Times New Roman" w:cs="Times New Roman"/>
          <w:sz w:val="24"/>
          <w:szCs w:val="30"/>
        </w:rPr>
        <w:t xml:space="preserve"> exceptional roles - establish the need for any such large automobile in </w:t>
      </w:r>
      <w:r w:rsidRPr="002974D5">
        <w:rPr>
          <w:rFonts w:ascii="Times New Roman" w:hAnsi="Times New Roman" w:cs="Times New Roman"/>
          <w:sz w:val="24"/>
          <w:szCs w:val="30"/>
        </w:rPr>
        <w:t>India</w:t>
      </w:r>
      <w:r w:rsidR="00A5721A" w:rsidRPr="002974D5">
        <w:rPr>
          <w:rFonts w:ascii="Times New Roman" w:hAnsi="Times New Roman" w:cs="Times New Roman"/>
          <w:sz w:val="24"/>
          <w:szCs w:val="30"/>
        </w:rPr>
        <w:t>. (</w:t>
      </w:r>
      <w:r w:rsidRPr="002974D5">
        <w:rPr>
          <w:rFonts w:ascii="Times New Roman" w:hAnsi="Times New Roman" w:cs="Times New Roman"/>
          <w:sz w:val="24"/>
          <w:szCs w:val="30"/>
        </w:rPr>
        <w:t>Observe</w:t>
      </w:r>
      <w:r w:rsidR="00A5721A" w:rsidRPr="002974D5">
        <w:rPr>
          <w:rFonts w:ascii="Times New Roman" w:hAnsi="Times New Roman" w:cs="Times New Roman"/>
          <w:sz w:val="24"/>
          <w:szCs w:val="30"/>
        </w:rPr>
        <w:t xml:space="preserve"> that the </w:t>
      </w:r>
      <w:r w:rsidRPr="002974D5">
        <w:rPr>
          <w:rFonts w:ascii="Times New Roman" w:hAnsi="Times New Roman" w:cs="Times New Roman"/>
          <w:sz w:val="24"/>
          <w:szCs w:val="30"/>
        </w:rPr>
        <w:t>Indian</w:t>
      </w:r>
      <w:r w:rsidR="00A5721A" w:rsidRPr="002974D5">
        <w:rPr>
          <w:rFonts w:ascii="Times New Roman" w:hAnsi="Times New Roman" w:cs="Times New Roman"/>
          <w:sz w:val="24"/>
          <w:szCs w:val="30"/>
        </w:rPr>
        <w:t xml:space="preserve"> automobile marketplace is ruled by small cars - which can seat handiest for adults, </w:t>
      </w:r>
      <w:r w:rsidRPr="002974D5">
        <w:rPr>
          <w:rFonts w:ascii="Times New Roman" w:hAnsi="Times New Roman" w:cs="Times New Roman"/>
          <w:sz w:val="24"/>
          <w:szCs w:val="30"/>
        </w:rPr>
        <w:t>Toyota</w:t>
      </w:r>
      <w:r w:rsidR="00A5721A" w:rsidRPr="002974D5">
        <w:rPr>
          <w:rFonts w:ascii="Times New Roman" w:hAnsi="Times New Roman" w:cs="Times New Roman"/>
          <w:sz w:val="24"/>
          <w:szCs w:val="30"/>
        </w:rPr>
        <w:t xml:space="preserve"> desired to establish the want for </w:t>
      </w:r>
      <w:r w:rsidRPr="002974D5">
        <w:rPr>
          <w:rFonts w:ascii="Times New Roman" w:hAnsi="Times New Roman" w:cs="Times New Roman"/>
          <w:sz w:val="24"/>
          <w:szCs w:val="30"/>
        </w:rPr>
        <w:t>an</w:t>
      </w:r>
      <w:r w:rsidR="00A5721A" w:rsidRPr="002974D5">
        <w:rPr>
          <w:rFonts w:ascii="Times New Roman" w:hAnsi="Times New Roman" w:cs="Times New Roman"/>
          <w:sz w:val="24"/>
          <w:szCs w:val="30"/>
        </w:rPr>
        <w:t xml:space="preserve"> </w:t>
      </w:r>
      <w:r w:rsidR="00DA28E3" w:rsidRPr="002974D5">
        <w:rPr>
          <w:rFonts w:ascii="Times New Roman" w:hAnsi="Times New Roman" w:cs="Times New Roman"/>
          <w:sz w:val="24"/>
          <w:szCs w:val="30"/>
        </w:rPr>
        <w:t>eight-seater</w:t>
      </w:r>
      <w:r w:rsidR="00A5721A" w:rsidRPr="002974D5">
        <w:rPr>
          <w:rFonts w:ascii="Times New Roman" w:hAnsi="Times New Roman" w:cs="Times New Roman"/>
          <w:sz w:val="24"/>
          <w:szCs w:val="30"/>
        </w:rPr>
        <w:t xml:space="preserve"> car in </w:t>
      </w:r>
      <w:r w:rsidRPr="002974D5">
        <w:rPr>
          <w:rFonts w:ascii="Times New Roman" w:hAnsi="Times New Roman" w:cs="Times New Roman"/>
          <w:sz w:val="24"/>
          <w:szCs w:val="30"/>
        </w:rPr>
        <w:t>India</w:t>
      </w:r>
      <w:r w:rsidR="00A5721A" w:rsidRPr="002974D5">
        <w:rPr>
          <w:rFonts w:ascii="Times New Roman" w:hAnsi="Times New Roman" w:cs="Times New Roman"/>
          <w:sz w:val="24"/>
          <w:szCs w:val="30"/>
        </w:rPr>
        <w:t>)</w:t>
      </w:r>
    </w:p>
    <w:p w:rsidR="007F2561" w:rsidRPr="002974D5" w:rsidRDefault="007F2561" w:rsidP="00106A4B">
      <w:pPr>
        <w:pStyle w:val="ListParagraph"/>
        <w:numPr>
          <w:ilvl w:val="0"/>
          <w:numId w:val="19"/>
        </w:numPr>
        <w:spacing w:line="360" w:lineRule="auto"/>
        <w:ind w:left="360"/>
        <w:jc w:val="both"/>
        <w:rPr>
          <w:rFonts w:ascii="Times New Roman" w:hAnsi="Times New Roman" w:cs="Times New Roman"/>
          <w:b/>
          <w:sz w:val="24"/>
          <w:szCs w:val="30"/>
        </w:rPr>
      </w:pPr>
      <w:r w:rsidRPr="002974D5">
        <w:rPr>
          <w:rFonts w:ascii="Times New Roman" w:hAnsi="Times New Roman" w:cs="Times New Roman"/>
          <w:b/>
          <w:sz w:val="24"/>
          <w:szCs w:val="30"/>
        </w:rPr>
        <w:t xml:space="preserve">Create Brand Awareness </w:t>
      </w:r>
    </w:p>
    <w:p w:rsidR="00A5721A" w:rsidRPr="008921DB" w:rsidRDefault="00683C19" w:rsidP="00106A4B">
      <w:pPr>
        <w:spacing w:line="360" w:lineRule="auto"/>
        <w:ind w:left="360"/>
        <w:jc w:val="both"/>
        <w:rPr>
          <w:rFonts w:ascii="Times New Roman" w:hAnsi="Times New Roman" w:cs="Times New Roman"/>
          <w:sz w:val="24"/>
          <w:szCs w:val="30"/>
        </w:rPr>
      </w:pPr>
      <w:r w:rsidRPr="002974D5">
        <w:rPr>
          <w:rFonts w:ascii="Times New Roman" w:hAnsi="Times New Roman" w:cs="Times New Roman"/>
          <w:sz w:val="24"/>
          <w:szCs w:val="30"/>
        </w:rPr>
        <w:t>Once</w:t>
      </w:r>
      <w:r w:rsidR="00A5721A" w:rsidRPr="002974D5">
        <w:rPr>
          <w:rFonts w:ascii="Times New Roman" w:hAnsi="Times New Roman" w:cs="Times New Roman"/>
          <w:sz w:val="24"/>
          <w:szCs w:val="30"/>
        </w:rPr>
        <w:t xml:space="preserve"> the want for a product is set up, clients must be capable of associate the </w:t>
      </w:r>
      <w:r w:rsidR="00FA1461" w:rsidRPr="002974D5">
        <w:rPr>
          <w:rFonts w:ascii="Times New Roman" w:hAnsi="Times New Roman" w:cs="Times New Roman"/>
          <w:sz w:val="24"/>
          <w:szCs w:val="30"/>
        </w:rPr>
        <w:t>brand</w:t>
      </w:r>
      <w:r w:rsidR="00A5721A" w:rsidRPr="002974D5">
        <w:rPr>
          <w:rFonts w:ascii="Times New Roman" w:hAnsi="Times New Roman" w:cs="Times New Roman"/>
          <w:sz w:val="24"/>
          <w:szCs w:val="30"/>
        </w:rPr>
        <w:t xml:space="preserve"> with the product category. </w:t>
      </w:r>
      <w:r w:rsidRPr="002974D5">
        <w:rPr>
          <w:rFonts w:ascii="Times New Roman" w:hAnsi="Times New Roman" w:cs="Times New Roman"/>
          <w:sz w:val="24"/>
          <w:szCs w:val="30"/>
        </w:rPr>
        <w:t>For</w:t>
      </w:r>
      <w:r w:rsidR="00A5721A" w:rsidRPr="002974D5">
        <w:rPr>
          <w:rFonts w:ascii="Times New Roman" w:hAnsi="Times New Roman" w:cs="Times New Roman"/>
          <w:sz w:val="24"/>
          <w:szCs w:val="30"/>
        </w:rPr>
        <w:t xml:space="preserve"> </w:t>
      </w:r>
      <w:r w:rsidR="002974D5" w:rsidRPr="002974D5">
        <w:rPr>
          <w:rFonts w:ascii="Times New Roman" w:hAnsi="Times New Roman" w:cs="Times New Roman"/>
          <w:sz w:val="24"/>
          <w:szCs w:val="30"/>
        </w:rPr>
        <w:t>example, an</w:t>
      </w:r>
      <w:r w:rsidR="00A5721A" w:rsidRPr="002974D5">
        <w:rPr>
          <w:rFonts w:ascii="Times New Roman" w:hAnsi="Times New Roman" w:cs="Times New Roman"/>
          <w:sz w:val="24"/>
          <w:szCs w:val="30"/>
        </w:rPr>
        <w:t xml:space="preserve"> </w:t>
      </w:r>
      <w:r w:rsidRPr="002974D5">
        <w:rPr>
          <w:rFonts w:ascii="Times New Roman" w:hAnsi="Times New Roman" w:cs="Times New Roman"/>
          <w:sz w:val="24"/>
          <w:szCs w:val="30"/>
        </w:rPr>
        <w:t>iPod</w:t>
      </w:r>
      <w:r w:rsidR="00A5721A" w:rsidRPr="002974D5">
        <w:rPr>
          <w:rFonts w:ascii="Times New Roman" w:hAnsi="Times New Roman" w:cs="Times New Roman"/>
          <w:sz w:val="24"/>
          <w:szCs w:val="30"/>
        </w:rPr>
        <w:t xml:space="preserve"> is strongly associated with transportable mp3 players, </w:t>
      </w:r>
      <w:r w:rsidRPr="002974D5">
        <w:rPr>
          <w:rFonts w:ascii="Times New Roman" w:hAnsi="Times New Roman" w:cs="Times New Roman"/>
          <w:sz w:val="24"/>
          <w:szCs w:val="30"/>
        </w:rPr>
        <w:t>Nike</w:t>
      </w:r>
      <w:r w:rsidR="00A5721A" w:rsidRPr="002974D5">
        <w:rPr>
          <w:rFonts w:ascii="Times New Roman" w:hAnsi="Times New Roman" w:cs="Times New Roman"/>
          <w:sz w:val="24"/>
          <w:szCs w:val="30"/>
        </w:rPr>
        <w:t xml:space="preserve"> with sports shoes and so on</w:t>
      </w:r>
      <w:r w:rsidR="00B17A6A" w:rsidRPr="002974D5">
        <w:rPr>
          <w:rFonts w:ascii="Times New Roman" w:hAnsi="Times New Roman" w:cs="Times New Roman"/>
          <w:sz w:val="24"/>
          <w:szCs w:val="30"/>
        </w:rPr>
        <w:t>.</w:t>
      </w:r>
    </w:p>
    <w:p w:rsidR="00844C93" w:rsidRPr="008921DB" w:rsidRDefault="00683C19" w:rsidP="00106A4B">
      <w:pPr>
        <w:spacing w:line="360" w:lineRule="auto"/>
        <w:ind w:left="360"/>
        <w:jc w:val="both"/>
        <w:rPr>
          <w:rFonts w:ascii="Times New Roman" w:hAnsi="Times New Roman" w:cs="Times New Roman"/>
          <w:sz w:val="24"/>
          <w:szCs w:val="30"/>
        </w:rPr>
      </w:pPr>
      <w:r w:rsidRPr="002974D5">
        <w:rPr>
          <w:rFonts w:ascii="Times New Roman" w:hAnsi="Times New Roman" w:cs="Times New Roman"/>
          <w:sz w:val="24"/>
          <w:szCs w:val="30"/>
        </w:rPr>
        <w:t>A</w:t>
      </w:r>
      <w:r w:rsidR="00A5721A" w:rsidRPr="002974D5">
        <w:rPr>
          <w:rFonts w:ascii="Times New Roman" w:hAnsi="Times New Roman" w:cs="Times New Roman"/>
          <w:sz w:val="24"/>
          <w:szCs w:val="30"/>
        </w:rPr>
        <w:t xml:space="preserve"> conventional instance of that is </w:t>
      </w:r>
      <w:r w:rsidRPr="002974D5">
        <w:rPr>
          <w:rFonts w:ascii="Times New Roman" w:hAnsi="Times New Roman" w:cs="Times New Roman"/>
          <w:sz w:val="24"/>
          <w:szCs w:val="30"/>
        </w:rPr>
        <w:t>Nike’s</w:t>
      </w:r>
      <w:r w:rsidR="00A5721A" w:rsidRPr="002974D5">
        <w:rPr>
          <w:rFonts w:ascii="Times New Roman" w:hAnsi="Times New Roman" w:cs="Times New Roman"/>
          <w:sz w:val="24"/>
          <w:szCs w:val="30"/>
        </w:rPr>
        <w:t xml:space="preserve"> use of </w:t>
      </w:r>
      <w:r w:rsidRPr="002974D5">
        <w:rPr>
          <w:rFonts w:ascii="Times New Roman" w:hAnsi="Times New Roman" w:cs="Times New Roman"/>
          <w:sz w:val="24"/>
          <w:szCs w:val="30"/>
        </w:rPr>
        <w:t>Michael</w:t>
      </w:r>
      <w:r w:rsidR="00A5721A" w:rsidRPr="002974D5">
        <w:rPr>
          <w:rFonts w:ascii="Times New Roman" w:hAnsi="Times New Roman" w:cs="Times New Roman"/>
          <w:sz w:val="24"/>
          <w:szCs w:val="30"/>
        </w:rPr>
        <w:t xml:space="preserve"> </w:t>
      </w:r>
      <w:r w:rsidRPr="002974D5">
        <w:rPr>
          <w:rFonts w:ascii="Times New Roman" w:hAnsi="Times New Roman" w:cs="Times New Roman"/>
          <w:sz w:val="24"/>
          <w:szCs w:val="30"/>
        </w:rPr>
        <w:t>Jordan</w:t>
      </w:r>
      <w:r w:rsidR="00A5721A" w:rsidRPr="002974D5">
        <w:rPr>
          <w:rFonts w:ascii="Times New Roman" w:hAnsi="Times New Roman" w:cs="Times New Roman"/>
          <w:sz w:val="24"/>
          <w:szCs w:val="30"/>
        </w:rPr>
        <w:t xml:space="preserve"> advertising for </w:t>
      </w:r>
      <w:r w:rsidRPr="002974D5">
        <w:rPr>
          <w:rFonts w:ascii="Times New Roman" w:hAnsi="Times New Roman" w:cs="Times New Roman"/>
          <w:sz w:val="24"/>
          <w:szCs w:val="30"/>
        </w:rPr>
        <w:t>Nike</w:t>
      </w:r>
      <w:r w:rsidR="00A5721A" w:rsidRPr="002974D5">
        <w:rPr>
          <w:rFonts w:ascii="Times New Roman" w:hAnsi="Times New Roman" w:cs="Times New Roman"/>
          <w:sz w:val="24"/>
          <w:szCs w:val="30"/>
        </w:rPr>
        <w:t xml:space="preserve">. </w:t>
      </w:r>
      <w:r w:rsidRPr="002974D5">
        <w:rPr>
          <w:rFonts w:ascii="Times New Roman" w:hAnsi="Times New Roman" w:cs="Times New Roman"/>
          <w:sz w:val="24"/>
          <w:szCs w:val="30"/>
        </w:rPr>
        <w:t>This</w:t>
      </w:r>
      <w:r w:rsidR="00A5721A" w:rsidRPr="002974D5">
        <w:rPr>
          <w:rFonts w:ascii="Times New Roman" w:hAnsi="Times New Roman" w:cs="Times New Roman"/>
          <w:sz w:val="24"/>
          <w:szCs w:val="30"/>
        </w:rPr>
        <w:t xml:space="preserve"> commercial right away created a sturdy affiliation of </w:t>
      </w:r>
      <w:r w:rsidRPr="002974D5">
        <w:rPr>
          <w:rFonts w:ascii="Times New Roman" w:hAnsi="Times New Roman" w:cs="Times New Roman"/>
          <w:sz w:val="24"/>
          <w:szCs w:val="30"/>
        </w:rPr>
        <w:t>Nile</w:t>
      </w:r>
      <w:r w:rsidR="00A5721A" w:rsidRPr="002974D5">
        <w:rPr>
          <w:rFonts w:ascii="Times New Roman" w:hAnsi="Times New Roman" w:cs="Times New Roman"/>
          <w:sz w:val="24"/>
          <w:szCs w:val="30"/>
        </w:rPr>
        <w:t xml:space="preserve"> with basketball footwear.</w:t>
      </w:r>
    </w:p>
    <w:p w:rsidR="007F2561" w:rsidRPr="002974D5" w:rsidRDefault="007F2561" w:rsidP="00106A4B">
      <w:pPr>
        <w:pStyle w:val="ListParagraph"/>
        <w:numPr>
          <w:ilvl w:val="0"/>
          <w:numId w:val="19"/>
        </w:numPr>
        <w:spacing w:line="360" w:lineRule="auto"/>
        <w:ind w:left="360"/>
        <w:jc w:val="both"/>
        <w:rPr>
          <w:rFonts w:ascii="Times New Roman" w:hAnsi="Times New Roman" w:cs="Times New Roman"/>
          <w:b/>
          <w:sz w:val="24"/>
          <w:szCs w:val="30"/>
        </w:rPr>
      </w:pPr>
      <w:r w:rsidRPr="002974D5">
        <w:rPr>
          <w:rFonts w:ascii="Times New Roman" w:hAnsi="Times New Roman" w:cs="Times New Roman"/>
          <w:b/>
          <w:sz w:val="24"/>
          <w:szCs w:val="30"/>
        </w:rPr>
        <w:t xml:space="preserve">Set customer expectations </w:t>
      </w:r>
    </w:p>
    <w:p w:rsidR="00A5721A" w:rsidRPr="008921DB" w:rsidRDefault="00683C19" w:rsidP="00106A4B">
      <w:pPr>
        <w:pStyle w:val="ListParagraph"/>
        <w:spacing w:line="360" w:lineRule="auto"/>
        <w:ind w:left="360"/>
        <w:jc w:val="both"/>
        <w:rPr>
          <w:rFonts w:ascii="Times New Roman" w:hAnsi="Times New Roman" w:cs="Times New Roman"/>
          <w:sz w:val="24"/>
          <w:szCs w:val="30"/>
        </w:rPr>
      </w:pPr>
      <w:r w:rsidRPr="002974D5">
        <w:rPr>
          <w:rFonts w:ascii="Times New Roman" w:hAnsi="Times New Roman" w:cs="Times New Roman"/>
          <w:sz w:val="24"/>
          <w:szCs w:val="30"/>
        </w:rPr>
        <w:t>The brand coat</w:t>
      </w:r>
      <w:r w:rsidR="00A5721A" w:rsidRPr="002974D5">
        <w:rPr>
          <w:rFonts w:ascii="Times New Roman" w:hAnsi="Times New Roman" w:cs="Times New Roman"/>
          <w:sz w:val="24"/>
          <w:szCs w:val="30"/>
        </w:rPr>
        <w:t xml:space="preserve"> comes from the customers' enjoy with the product. </w:t>
      </w:r>
      <w:r w:rsidRPr="002974D5">
        <w:rPr>
          <w:rFonts w:ascii="Times New Roman" w:hAnsi="Times New Roman" w:cs="Times New Roman"/>
          <w:sz w:val="24"/>
          <w:szCs w:val="30"/>
        </w:rPr>
        <w:t>If</w:t>
      </w:r>
      <w:r w:rsidR="00A5721A" w:rsidRPr="002974D5">
        <w:rPr>
          <w:rFonts w:ascii="Times New Roman" w:hAnsi="Times New Roman" w:cs="Times New Roman"/>
          <w:sz w:val="24"/>
          <w:szCs w:val="30"/>
        </w:rPr>
        <w:t xml:space="preserve"> the product meets or beats his expectations, then a high quality emblem image is created, else a terrible emblem picture is created. </w:t>
      </w:r>
      <w:r w:rsidRPr="002974D5">
        <w:rPr>
          <w:rFonts w:ascii="Times New Roman" w:hAnsi="Times New Roman" w:cs="Times New Roman"/>
          <w:sz w:val="24"/>
          <w:szCs w:val="30"/>
        </w:rPr>
        <w:t>Consequently</w:t>
      </w:r>
      <w:r w:rsidR="00A5721A" w:rsidRPr="002974D5">
        <w:rPr>
          <w:rFonts w:ascii="Times New Roman" w:hAnsi="Times New Roman" w:cs="Times New Roman"/>
          <w:sz w:val="24"/>
          <w:szCs w:val="30"/>
        </w:rPr>
        <w:t xml:space="preserve">, </w:t>
      </w:r>
      <w:r w:rsidR="00DA28E3" w:rsidRPr="002974D5">
        <w:rPr>
          <w:rFonts w:ascii="Times New Roman" w:hAnsi="Times New Roman" w:cs="Times New Roman"/>
          <w:sz w:val="24"/>
          <w:szCs w:val="30"/>
        </w:rPr>
        <w:t>its</w:t>
      </w:r>
      <w:r w:rsidR="00A5721A" w:rsidRPr="002974D5">
        <w:rPr>
          <w:rFonts w:ascii="Times New Roman" w:hAnsi="Times New Roman" w:cs="Times New Roman"/>
          <w:sz w:val="24"/>
          <w:szCs w:val="30"/>
        </w:rPr>
        <w:t xml:space="preserve"> miles vital to set the client expectations consequently.</w:t>
      </w:r>
    </w:p>
    <w:p w:rsidR="00DE1A79" w:rsidRPr="00106A4B" w:rsidRDefault="00683C19" w:rsidP="00106A4B">
      <w:pPr>
        <w:pStyle w:val="ListParagraph"/>
        <w:spacing w:line="360" w:lineRule="auto"/>
        <w:ind w:left="360"/>
        <w:jc w:val="both"/>
        <w:rPr>
          <w:rFonts w:ascii="Times New Roman" w:hAnsi="Times New Roman" w:cs="Times New Roman"/>
          <w:sz w:val="24"/>
          <w:szCs w:val="30"/>
        </w:rPr>
      </w:pPr>
      <w:r w:rsidRPr="002974D5">
        <w:rPr>
          <w:rFonts w:ascii="Times New Roman" w:hAnsi="Times New Roman" w:cs="Times New Roman"/>
          <w:sz w:val="24"/>
          <w:szCs w:val="30"/>
        </w:rPr>
        <w:t>That</w:t>
      </w:r>
      <w:r w:rsidR="00A5721A" w:rsidRPr="002974D5">
        <w:rPr>
          <w:rFonts w:ascii="Times New Roman" w:hAnsi="Times New Roman" w:cs="Times New Roman"/>
          <w:sz w:val="24"/>
          <w:szCs w:val="30"/>
        </w:rPr>
        <w:t xml:space="preserve"> is most not unusual in installed purchaser merchandise - splendor merchandise, household cleansing products, </w:t>
      </w:r>
      <w:r w:rsidRPr="002974D5">
        <w:rPr>
          <w:rFonts w:ascii="Times New Roman" w:hAnsi="Times New Roman" w:cs="Times New Roman"/>
          <w:sz w:val="24"/>
          <w:szCs w:val="30"/>
        </w:rPr>
        <w:t>meal</w:t>
      </w:r>
      <w:r w:rsidR="00A5721A" w:rsidRPr="002974D5">
        <w:rPr>
          <w:rFonts w:ascii="Times New Roman" w:hAnsi="Times New Roman" w:cs="Times New Roman"/>
          <w:sz w:val="24"/>
          <w:szCs w:val="30"/>
        </w:rPr>
        <w:t xml:space="preserve"> products etc.</w:t>
      </w:r>
    </w:p>
    <w:p w:rsidR="007F2561" w:rsidRPr="002974D5" w:rsidRDefault="007F2561" w:rsidP="00106A4B">
      <w:pPr>
        <w:pStyle w:val="ListParagraph"/>
        <w:numPr>
          <w:ilvl w:val="0"/>
          <w:numId w:val="19"/>
        </w:numPr>
        <w:spacing w:line="360" w:lineRule="auto"/>
        <w:ind w:left="360"/>
        <w:jc w:val="both"/>
        <w:rPr>
          <w:rFonts w:ascii="Times New Roman" w:hAnsi="Times New Roman" w:cs="Times New Roman"/>
          <w:b/>
          <w:sz w:val="24"/>
          <w:szCs w:val="30"/>
        </w:rPr>
      </w:pPr>
      <w:r w:rsidRPr="002974D5">
        <w:rPr>
          <w:rFonts w:ascii="Times New Roman" w:hAnsi="Times New Roman" w:cs="Times New Roman"/>
          <w:b/>
          <w:sz w:val="24"/>
          <w:szCs w:val="30"/>
        </w:rPr>
        <w:t xml:space="preserve">Create a purchase intention </w:t>
      </w:r>
    </w:p>
    <w:p w:rsidR="00A5721A" w:rsidRPr="008921DB" w:rsidRDefault="00683C19" w:rsidP="00106A4B">
      <w:pPr>
        <w:spacing w:line="360" w:lineRule="auto"/>
        <w:ind w:left="360"/>
        <w:jc w:val="both"/>
        <w:rPr>
          <w:rFonts w:ascii="Times New Roman" w:hAnsi="Times New Roman" w:cs="Times New Roman"/>
          <w:sz w:val="24"/>
          <w:szCs w:val="30"/>
        </w:rPr>
      </w:pPr>
      <w:r w:rsidRPr="002974D5">
        <w:rPr>
          <w:rFonts w:ascii="Times New Roman" w:hAnsi="Times New Roman" w:cs="Times New Roman"/>
          <w:sz w:val="24"/>
          <w:szCs w:val="30"/>
        </w:rPr>
        <w:lastRenderedPageBreak/>
        <w:t>These</w:t>
      </w:r>
      <w:r w:rsidR="00A5721A" w:rsidRPr="002974D5">
        <w:rPr>
          <w:rFonts w:ascii="Times New Roman" w:hAnsi="Times New Roman" w:cs="Times New Roman"/>
          <w:sz w:val="24"/>
          <w:szCs w:val="30"/>
        </w:rPr>
        <w:t xml:space="preserve"> are </w:t>
      </w:r>
      <w:r w:rsidRPr="002974D5">
        <w:rPr>
          <w:rFonts w:ascii="Times New Roman" w:hAnsi="Times New Roman" w:cs="Times New Roman"/>
          <w:sz w:val="24"/>
          <w:szCs w:val="30"/>
        </w:rPr>
        <w:t>advertising, promotion</w:t>
      </w:r>
      <w:r w:rsidR="00A5721A" w:rsidRPr="002974D5">
        <w:rPr>
          <w:rFonts w:ascii="Times New Roman" w:hAnsi="Times New Roman" w:cs="Times New Roman"/>
          <w:sz w:val="24"/>
          <w:szCs w:val="30"/>
        </w:rPr>
        <w:t>, commercials - purchase one, get one loose, or get extra reductions in case you purchase inside a specific date etc</w:t>
      </w:r>
      <w:r w:rsidR="00B17A6A" w:rsidRPr="002974D5">
        <w:rPr>
          <w:rFonts w:ascii="Times New Roman" w:hAnsi="Times New Roman" w:cs="Times New Roman"/>
          <w:sz w:val="24"/>
          <w:szCs w:val="30"/>
        </w:rPr>
        <w:t>.</w:t>
      </w:r>
      <w:r w:rsidR="00A5721A" w:rsidRPr="002974D5">
        <w:rPr>
          <w:rFonts w:ascii="Times New Roman" w:hAnsi="Times New Roman" w:cs="Times New Roman"/>
          <w:sz w:val="24"/>
          <w:szCs w:val="30"/>
        </w:rPr>
        <w:t xml:space="preserve"> </w:t>
      </w:r>
      <w:r w:rsidRPr="002974D5">
        <w:rPr>
          <w:rFonts w:ascii="Times New Roman" w:hAnsi="Times New Roman" w:cs="Times New Roman"/>
          <w:sz w:val="24"/>
          <w:szCs w:val="30"/>
        </w:rPr>
        <w:t>The</w:t>
      </w:r>
      <w:r w:rsidR="00A5721A" w:rsidRPr="002974D5">
        <w:rPr>
          <w:rFonts w:ascii="Times New Roman" w:hAnsi="Times New Roman" w:cs="Times New Roman"/>
          <w:sz w:val="24"/>
          <w:szCs w:val="30"/>
        </w:rPr>
        <w:t xml:space="preserve"> sole purpose of such communique messages is to encourage customers to buy immediately or </w:t>
      </w:r>
      <w:r w:rsidRPr="002974D5">
        <w:rPr>
          <w:rFonts w:ascii="Times New Roman" w:hAnsi="Times New Roman" w:cs="Times New Roman"/>
          <w:sz w:val="24"/>
          <w:szCs w:val="30"/>
        </w:rPr>
        <w:t>in</w:t>
      </w:r>
      <w:r w:rsidR="00A5721A" w:rsidRPr="002974D5">
        <w:rPr>
          <w:rFonts w:ascii="Times New Roman" w:hAnsi="Times New Roman" w:cs="Times New Roman"/>
          <w:sz w:val="24"/>
          <w:szCs w:val="30"/>
        </w:rPr>
        <w:t xml:space="preserve"> a </w:t>
      </w:r>
      <w:r w:rsidR="00DA28E3" w:rsidRPr="002974D5">
        <w:rPr>
          <w:rFonts w:ascii="Times New Roman" w:hAnsi="Times New Roman" w:cs="Times New Roman"/>
          <w:sz w:val="24"/>
          <w:szCs w:val="30"/>
        </w:rPr>
        <w:t>brief</w:t>
      </w:r>
      <w:r w:rsidR="00A5721A" w:rsidRPr="002974D5">
        <w:rPr>
          <w:rFonts w:ascii="Times New Roman" w:hAnsi="Times New Roman" w:cs="Times New Roman"/>
          <w:sz w:val="24"/>
          <w:szCs w:val="30"/>
        </w:rPr>
        <w:t xml:space="preserve"> after seeing</w:t>
      </w:r>
      <w:r w:rsidR="00DA28E3" w:rsidRPr="002974D5">
        <w:rPr>
          <w:rFonts w:ascii="Times New Roman" w:hAnsi="Times New Roman" w:cs="Times New Roman"/>
          <w:sz w:val="24"/>
          <w:szCs w:val="30"/>
        </w:rPr>
        <w:t>.</w:t>
      </w:r>
    </w:p>
    <w:p w:rsidR="00A5721A" w:rsidRPr="008921DB" w:rsidRDefault="00683C19" w:rsidP="00106A4B">
      <w:pPr>
        <w:spacing w:line="360" w:lineRule="auto"/>
        <w:ind w:left="360"/>
        <w:jc w:val="both"/>
        <w:rPr>
          <w:rFonts w:ascii="Times New Roman" w:hAnsi="Times New Roman" w:cs="Times New Roman"/>
          <w:sz w:val="24"/>
          <w:szCs w:val="30"/>
        </w:rPr>
      </w:pPr>
      <w:r w:rsidRPr="002974D5">
        <w:rPr>
          <w:rFonts w:ascii="Times New Roman" w:hAnsi="Times New Roman" w:cs="Times New Roman"/>
          <w:sz w:val="24"/>
          <w:szCs w:val="30"/>
        </w:rPr>
        <w:t>Use</w:t>
      </w:r>
      <w:r w:rsidR="00A5721A" w:rsidRPr="002974D5">
        <w:rPr>
          <w:rFonts w:ascii="Times New Roman" w:hAnsi="Times New Roman" w:cs="Times New Roman"/>
          <w:sz w:val="24"/>
          <w:szCs w:val="30"/>
        </w:rPr>
        <w:t xml:space="preserve"> of celebrity endorsements to create a purchase intention has been very constrained. </w:t>
      </w:r>
      <w:r w:rsidRPr="002974D5">
        <w:rPr>
          <w:rFonts w:ascii="Times New Roman" w:hAnsi="Times New Roman" w:cs="Times New Roman"/>
          <w:sz w:val="24"/>
          <w:szCs w:val="30"/>
        </w:rPr>
        <w:t>That</w:t>
      </w:r>
      <w:r w:rsidR="00A5721A" w:rsidRPr="002974D5">
        <w:rPr>
          <w:rFonts w:ascii="Times New Roman" w:hAnsi="Times New Roman" w:cs="Times New Roman"/>
          <w:sz w:val="24"/>
          <w:szCs w:val="30"/>
        </w:rPr>
        <w:t xml:space="preserve"> is in particular because such advertisements adversely have an effect on the personality, </w:t>
      </w:r>
      <w:r w:rsidR="00FA1461" w:rsidRPr="002974D5">
        <w:rPr>
          <w:rFonts w:ascii="Times New Roman" w:hAnsi="Times New Roman" w:cs="Times New Roman"/>
          <w:sz w:val="24"/>
          <w:szCs w:val="30"/>
        </w:rPr>
        <w:t>brand</w:t>
      </w:r>
      <w:r w:rsidR="00A5721A" w:rsidRPr="002974D5">
        <w:rPr>
          <w:rFonts w:ascii="Times New Roman" w:hAnsi="Times New Roman" w:cs="Times New Roman"/>
          <w:sz w:val="24"/>
          <w:szCs w:val="30"/>
        </w:rPr>
        <w:t xml:space="preserve"> fee of the movie star. </w:t>
      </w:r>
      <w:r w:rsidRPr="002974D5">
        <w:rPr>
          <w:rFonts w:ascii="Times New Roman" w:hAnsi="Times New Roman" w:cs="Times New Roman"/>
          <w:sz w:val="24"/>
          <w:szCs w:val="30"/>
        </w:rPr>
        <w:t>Being</w:t>
      </w:r>
      <w:r w:rsidR="00A5721A" w:rsidRPr="002974D5">
        <w:rPr>
          <w:rFonts w:ascii="Times New Roman" w:hAnsi="Times New Roman" w:cs="Times New Roman"/>
          <w:sz w:val="24"/>
          <w:szCs w:val="30"/>
        </w:rPr>
        <w:t xml:space="preserve"> associated with a reduction deal </w:t>
      </w:r>
      <w:r w:rsidR="00DA28E3" w:rsidRPr="002974D5">
        <w:rPr>
          <w:rFonts w:ascii="Times New Roman" w:hAnsi="Times New Roman" w:cs="Times New Roman"/>
          <w:sz w:val="24"/>
          <w:szCs w:val="30"/>
        </w:rPr>
        <w:t>is not</w:t>
      </w:r>
      <w:r w:rsidR="00A5721A" w:rsidRPr="002974D5">
        <w:rPr>
          <w:rFonts w:ascii="Times New Roman" w:hAnsi="Times New Roman" w:cs="Times New Roman"/>
          <w:sz w:val="24"/>
          <w:szCs w:val="30"/>
        </w:rPr>
        <w:t xml:space="preserve"> always a positive photograph of the celeb and the patron.</w:t>
      </w:r>
    </w:p>
    <w:p w:rsidR="007F2561" w:rsidRPr="002974D5" w:rsidRDefault="005F0695" w:rsidP="0066461B">
      <w:pPr>
        <w:spacing w:line="360" w:lineRule="auto"/>
        <w:ind w:firstLine="720"/>
        <w:jc w:val="both"/>
        <w:rPr>
          <w:rFonts w:ascii="Times New Roman" w:hAnsi="Times New Roman" w:cs="Times New Roman"/>
          <w:b/>
          <w:sz w:val="28"/>
          <w:szCs w:val="30"/>
        </w:rPr>
      </w:pPr>
      <w:r w:rsidRPr="002974D5">
        <w:rPr>
          <w:rFonts w:ascii="Times New Roman" w:hAnsi="Times New Roman" w:cs="Times New Roman"/>
          <w:b/>
          <w:sz w:val="28"/>
          <w:szCs w:val="30"/>
        </w:rPr>
        <w:t>2.15</w:t>
      </w:r>
      <w:r w:rsidR="003C3755" w:rsidRPr="002974D5">
        <w:rPr>
          <w:rFonts w:ascii="Times New Roman" w:hAnsi="Times New Roman" w:cs="Times New Roman"/>
          <w:b/>
          <w:sz w:val="28"/>
          <w:szCs w:val="30"/>
        </w:rPr>
        <w:t xml:space="preserve"> </w:t>
      </w:r>
      <w:r w:rsidR="007F2561" w:rsidRPr="002974D5">
        <w:rPr>
          <w:rFonts w:ascii="Times New Roman" w:hAnsi="Times New Roman" w:cs="Times New Roman"/>
          <w:b/>
          <w:sz w:val="28"/>
          <w:szCs w:val="30"/>
        </w:rPr>
        <w:t>The argument for Celebrity Endorsement</w:t>
      </w:r>
      <w:r w:rsidR="00DE1A79" w:rsidRPr="002974D5">
        <w:rPr>
          <w:rFonts w:ascii="Times New Roman" w:hAnsi="Times New Roman" w:cs="Times New Roman"/>
          <w:b/>
          <w:bCs/>
          <w:sz w:val="28"/>
        </w:rPr>
        <w:t>:</w:t>
      </w:r>
      <w:r w:rsidR="007F2561" w:rsidRPr="002974D5">
        <w:rPr>
          <w:rFonts w:ascii="Times New Roman" w:hAnsi="Times New Roman" w:cs="Times New Roman"/>
          <w:b/>
          <w:sz w:val="28"/>
          <w:szCs w:val="30"/>
        </w:rPr>
        <w:t xml:space="preserve"> </w:t>
      </w:r>
    </w:p>
    <w:p w:rsidR="00A5721A" w:rsidRPr="008921DB" w:rsidRDefault="00683C19" w:rsidP="00A5721A">
      <w:pPr>
        <w:spacing w:line="360" w:lineRule="auto"/>
        <w:jc w:val="both"/>
        <w:rPr>
          <w:rFonts w:ascii="Times New Roman" w:hAnsi="Times New Roman" w:cs="Times New Roman"/>
          <w:sz w:val="24"/>
          <w:szCs w:val="30"/>
        </w:rPr>
      </w:pPr>
      <w:r w:rsidRPr="002974D5">
        <w:rPr>
          <w:rFonts w:ascii="Times New Roman" w:hAnsi="Times New Roman" w:cs="Times New Roman"/>
          <w:sz w:val="24"/>
          <w:szCs w:val="30"/>
        </w:rPr>
        <w:t>Brands</w:t>
      </w:r>
      <w:r w:rsidR="00A5721A" w:rsidRPr="002974D5">
        <w:rPr>
          <w:rFonts w:ascii="Times New Roman" w:hAnsi="Times New Roman" w:cs="Times New Roman"/>
          <w:sz w:val="24"/>
          <w:szCs w:val="30"/>
        </w:rPr>
        <w:t xml:space="preserve"> had been leveraging celeb enchantment for a long term. </w:t>
      </w:r>
      <w:r w:rsidRPr="004842CE">
        <w:rPr>
          <w:rFonts w:ascii="Times New Roman" w:hAnsi="Times New Roman" w:cs="Times New Roman"/>
          <w:sz w:val="24"/>
          <w:szCs w:val="30"/>
        </w:rPr>
        <w:t>Throughout</w:t>
      </w:r>
      <w:r w:rsidR="002974D5" w:rsidRPr="004842CE">
        <w:rPr>
          <w:rFonts w:ascii="Times New Roman" w:hAnsi="Times New Roman" w:cs="Times New Roman"/>
          <w:sz w:val="24"/>
          <w:szCs w:val="30"/>
        </w:rPr>
        <w:t xml:space="preserve"> classes, whether or not on</w:t>
      </w:r>
      <w:r w:rsidR="00A5721A" w:rsidRPr="004842CE">
        <w:rPr>
          <w:rFonts w:ascii="Times New Roman" w:hAnsi="Times New Roman" w:cs="Times New Roman"/>
          <w:sz w:val="24"/>
          <w:szCs w:val="30"/>
        </w:rPr>
        <w:t xml:space="preserve"> services or products, increasingly brands are </w:t>
      </w:r>
      <w:r w:rsidR="00DA28E3" w:rsidRPr="004842CE">
        <w:rPr>
          <w:rFonts w:ascii="Times New Roman" w:hAnsi="Times New Roman" w:cs="Times New Roman"/>
          <w:sz w:val="24"/>
          <w:szCs w:val="30"/>
        </w:rPr>
        <w:t>relying</w:t>
      </w:r>
      <w:r w:rsidR="00A5721A" w:rsidRPr="004842CE">
        <w:rPr>
          <w:rFonts w:ascii="Times New Roman" w:hAnsi="Times New Roman" w:cs="Times New Roman"/>
          <w:sz w:val="24"/>
          <w:szCs w:val="30"/>
        </w:rPr>
        <w:t xml:space="preserve"> on the mass appeal of celebrities. </w:t>
      </w:r>
      <w:r w:rsidRPr="004842CE">
        <w:rPr>
          <w:rFonts w:ascii="Times New Roman" w:hAnsi="Times New Roman" w:cs="Times New Roman"/>
          <w:sz w:val="24"/>
          <w:szCs w:val="30"/>
        </w:rPr>
        <w:t>As</w:t>
      </w:r>
      <w:r w:rsidR="00A5721A" w:rsidRPr="004842CE">
        <w:rPr>
          <w:rFonts w:ascii="Times New Roman" w:hAnsi="Times New Roman" w:cs="Times New Roman"/>
          <w:sz w:val="24"/>
          <w:szCs w:val="30"/>
        </w:rPr>
        <w:t xml:space="preserve"> soon as a new face ascends the popularity charts, advertisers queue as much as have it splashed all over. </w:t>
      </w:r>
      <w:r w:rsidRPr="004842CE">
        <w:rPr>
          <w:rFonts w:ascii="Times New Roman" w:hAnsi="Times New Roman" w:cs="Times New Roman"/>
          <w:sz w:val="24"/>
          <w:szCs w:val="30"/>
        </w:rPr>
        <w:t>Witness</w:t>
      </w:r>
      <w:r w:rsidR="00A5721A" w:rsidRPr="004842CE">
        <w:rPr>
          <w:rFonts w:ascii="Times New Roman" w:hAnsi="Times New Roman" w:cs="Times New Roman"/>
          <w:sz w:val="24"/>
          <w:szCs w:val="30"/>
        </w:rPr>
        <w:t xml:space="preserve"> the impressive rise of </w:t>
      </w:r>
      <w:r w:rsidRPr="004842CE">
        <w:rPr>
          <w:rFonts w:ascii="Times New Roman" w:hAnsi="Times New Roman" w:cs="Times New Roman"/>
          <w:sz w:val="24"/>
          <w:szCs w:val="30"/>
        </w:rPr>
        <w:t>Sanaa</w:t>
      </w:r>
      <w:r w:rsidR="00A5721A" w:rsidRPr="004842CE">
        <w:rPr>
          <w:rFonts w:ascii="Times New Roman" w:hAnsi="Times New Roman" w:cs="Times New Roman"/>
          <w:sz w:val="24"/>
          <w:szCs w:val="30"/>
        </w:rPr>
        <w:t xml:space="preserve"> </w:t>
      </w:r>
      <w:r w:rsidRPr="004842CE">
        <w:rPr>
          <w:rFonts w:ascii="Times New Roman" w:hAnsi="Times New Roman" w:cs="Times New Roman"/>
          <w:sz w:val="24"/>
          <w:szCs w:val="30"/>
        </w:rPr>
        <w:t>Mirza</w:t>
      </w:r>
      <w:r w:rsidR="00A5721A" w:rsidRPr="004842CE">
        <w:rPr>
          <w:rFonts w:ascii="Times New Roman" w:hAnsi="Times New Roman" w:cs="Times New Roman"/>
          <w:sz w:val="24"/>
          <w:szCs w:val="30"/>
        </w:rPr>
        <w:t xml:space="preserve"> and </w:t>
      </w:r>
      <w:r w:rsidRPr="004842CE">
        <w:rPr>
          <w:rFonts w:ascii="Times New Roman" w:hAnsi="Times New Roman" w:cs="Times New Roman"/>
          <w:sz w:val="24"/>
          <w:szCs w:val="30"/>
        </w:rPr>
        <w:t>Irfan</w:t>
      </w:r>
      <w:r w:rsidR="00A5721A" w:rsidRPr="004842CE">
        <w:rPr>
          <w:rFonts w:ascii="Times New Roman" w:hAnsi="Times New Roman" w:cs="Times New Roman"/>
          <w:sz w:val="24"/>
          <w:szCs w:val="30"/>
        </w:rPr>
        <w:t xml:space="preserve"> </w:t>
      </w:r>
      <w:r w:rsidRPr="004842CE">
        <w:rPr>
          <w:rFonts w:ascii="Times New Roman" w:hAnsi="Times New Roman" w:cs="Times New Roman"/>
          <w:sz w:val="24"/>
          <w:szCs w:val="30"/>
        </w:rPr>
        <w:t>Pathan</w:t>
      </w:r>
      <w:r w:rsidR="00A5721A" w:rsidRPr="004842CE">
        <w:rPr>
          <w:rFonts w:ascii="Times New Roman" w:hAnsi="Times New Roman" w:cs="Times New Roman"/>
          <w:sz w:val="24"/>
          <w:szCs w:val="30"/>
        </w:rPr>
        <w:t xml:space="preserve"> in endorsements in a </w:t>
      </w:r>
      <w:r w:rsidRPr="004842CE">
        <w:rPr>
          <w:rFonts w:ascii="Times New Roman" w:hAnsi="Times New Roman" w:cs="Times New Roman"/>
          <w:sz w:val="24"/>
          <w:szCs w:val="30"/>
        </w:rPr>
        <w:t>countable</w:t>
      </w:r>
      <w:r w:rsidR="00A5721A" w:rsidRPr="004842CE">
        <w:rPr>
          <w:rFonts w:ascii="Times New Roman" w:hAnsi="Times New Roman" w:cs="Times New Roman"/>
          <w:sz w:val="24"/>
          <w:szCs w:val="30"/>
        </w:rPr>
        <w:t xml:space="preserve"> number of some months. </w:t>
      </w:r>
      <w:r w:rsidRPr="004842CE">
        <w:rPr>
          <w:rFonts w:ascii="Times New Roman" w:hAnsi="Times New Roman" w:cs="Times New Roman"/>
          <w:sz w:val="24"/>
          <w:szCs w:val="30"/>
        </w:rPr>
        <w:t>The</w:t>
      </w:r>
      <w:r w:rsidR="00A5721A" w:rsidRPr="004842CE">
        <w:rPr>
          <w:rFonts w:ascii="Times New Roman" w:hAnsi="Times New Roman" w:cs="Times New Roman"/>
          <w:sz w:val="24"/>
          <w:szCs w:val="30"/>
        </w:rPr>
        <w:t xml:space="preserve"> settlement of movie star endorsements can be justified by way of the subsequent benefits that are bestowed on the general brand:</w:t>
      </w:r>
    </w:p>
    <w:p w:rsidR="00A5721A" w:rsidRPr="008921DB" w:rsidRDefault="00683C19" w:rsidP="00A5721A">
      <w:pPr>
        <w:pStyle w:val="ListParagraph"/>
        <w:numPr>
          <w:ilvl w:val="0"/>
          <w:numId w:val="28"/>
        </w:numPr>
        <w:spacing w:line="360" w:lineRule="auto"/>
        <w:jc w:val="both"/>
        <w:rPr>
          <w:rFonts w:ascii="Times New Roman" w:hAnsi="Times New Roman" w:cs="Times New Roman"/>
          <w:sz w:val="24"/>
          <w:szCs w:val="30"/>
        </w:rPr>
      </w:pPr>
      <w:r w:rsidRPr="004842CE">
        <w:rPr>
          <w:rFonts w:ascii="Times New Roman" w:hAnsi="Times New Roman" w:cs="Times New Roman"/>
          <w:sz w:val="24"/>
          <w:szCs w:val="30"/>
        </w:rPr>
        <w:t>Establishment</w:t>
      </w:r>
      <w:r w:rsidR="00B17A6A" w:rsidRPr="004842CE">
        <w:rPr>
          <w:rFonts w:ascii="Times New Roman" w:hAnsi="Times New Roman" w:cs="Times New Roman"/>
          <w:sz w:val="24"/>
          <w:szCs w:val="30"/>
        </w:rPr>
        <w:t xml:space="preserve"> of credibility: A</w:t>
      </w:r>
      <w:r w:rsidR="00A5721A" w:rsidRPr="004842CE">
        <w:rPr>
          <w:rFonts w:ascii="Times New Roman" w:hAnsi="Times New Roman" w:cs="Times New Roman"/>
          <w:sz w:val="24"/>
          <w:szCs w:val="30"/>
        </w:rPr>
        <w:t xml:space="preserve">pproval of </w:t>
      </w:r>
      <w:r w:rsidRPr="004842CE">
        <w:rPr>
          <w:rFonts w:ascii="Times New Roman" w:hAnsi="Times New Roman" w:cs="Times New Roman"/>
          <w:sz w:val="24"/>
          <w:szCs w:val="30"/>
        </w:rPr>
        <w:t>an</w:t>
      </w:r>
      <w:r w:rsidR="00A5721A" w:rsidRPr="004842CE">
        <w:rPr>
          <w:rFonts w:ascii="Times New Roman" w:hAnsi="Times New Roman" w:cs="Times New Roman"/>
          <w:sz w:val="24"/>
          <w:szCs w:val="30"/>
        </w:rPr>
        <w:t xml:space="preserve"> emblem by using a celeb, fosters a feel of </w:t>
      </w:r>
      <w:r w:rsidRPr="004842CE">
        <w:rPr>
          <w:rFonts w:ascii="Times New Roman" w:hAnsi="Times New Roman" w:cs="Times New Roman"/>
          <w:sz w:val="24"/>
          <w:szCs w:val="30"/>
        </w:rPr>
        <w:t>accepting</w:t>
      </w:r>
      <w:r w:rsidR="00A5721A" w:rsidRPr="004842CE">
        <w:rPr>
          <w:rFonts w:ascii="Times New Roman" w:hAnsi="Times New Roman" w:cs="Times New Roman"/>
          <w:sz w:val="24"/>
          <w:szCs w:val="30"/>
        </w:rPr>
        <w:t xml:space="preserve"> as true </w:t>
      </w:r>
      <w:r w:rsidRPr="004842CE">
        <w:rPr>
          <w:rFonts w:ascii="Times New Roman" w:hAnsi="Times New Roman" w:cs="Times New Roman"/>
          <w:sz w:val="24"/>
          <w:szCs w:val="30"/>
        </w:rPr>
        <w:t>wealth</w:t>
      </w:r>
      <w:r w:rsidR="00A5721A" w:rsidRPr="004842CE">
        <w:rPr>
          <w:rFonts w:ascii="Times New Roman" w:hAnsi="Times New Roman" w:cs="Times New Roman"/>
          <w:sz w:val="24"/>
          <w:szCs w:val="30"/>
        </w:rPr>
        <w:t xml:space="preserve"> for that emblem the various target market- that is in particular real in case of latest merchandise. </w:t>
      </w:r>
      <w:r w:rsidRPr="004842CE">
        <w:rPr>
          <w:rFonts w:ascii="Times New Roman" w:hAnsi="Times New Roman" w:cs="Times New Roman"/>
          <w:sz w:val="24"/>
          <w:szCs w:val="30"/>
        </w:rPr>
        <w:t>We</w:t>
      </w:r>
      <w:r w:rsidR="00A5721A" w:rsidRPr="004842CE">
        <w:rPr>
          <w:rFonts w:ascii="Times New Roman" w:hAnsi="Times New Roman" w:cs="Times New Roman"/>
          <w:sz w:val="24"/>
          <w:szCs w:val="30"/>
        </w:rPr>
        <w:t xml:space="preserve"> had the </w:t>
      </w:r>
      <w:r w:rsidRPr="004842CE">
        <w:rPr>
          <w:rFonts w:ascii="Times New Roman" w:hAnsi="Times New Roman" w:cs="Times New Roman"/>
          <w:sz w:val="24"/>
          <w:szCs w:val="30"/>
        </w:rPr>
        <w:t>Shah</w:t>
      </w:r>
      <w:r w:rsidR="00A5721A" w:rsidRPr="004842CE">
        <w:rPr>
          <w:rFonts w:ascii="Times New Roman" w:hAnsi="Times New Roman" w:cs="Times New Roman"/>
          <w:sz w:val="24"/>
          <w:szCs w:val="30"/>
        </w:rPr>
        <w:t xml:space="preserve"> </w:t>
      </w:r>
      <w:r w:rsidRPr="004842CE">
        <w:rPr>
          <w:rFonts w:ascii="Times New Roman" w:hAnsi="Times New Roman" w:cs="Times New Roman"/>
          <w:sz w:val="24"/>
          <w:szCs w:val="30"/>
        </w:rPr>
        <w:t>Rukh</w:t>
      </w:r>
      <w:r w:rsidR="00A5721A" w:rsidRPr="004842CE">
        <w:rPr>
          <w:rFonts w:ascii="Times New Roman" w:hAnsi="Times New Roman" w:cs="Times New Roman"/>
          <w:sz w:val="24"/>
          <w:szCs w:val="30"/>
        </w:rPr>
        <w:t>-</w:t>
      </w:r>
      <w:r w:rsidRPr="004842CE">
        <w:rPr>
          <w:rFonts w:ascii="Times New Roman" w:hAnsi="Times New Roman" w:cs="Times New Roman"/>
          <w:sz w:val="24"/>
          <w:szCs w:val="30"/>
        </w:rPr>
        <w:t>Santro</w:t>
      </w:r>
      <w:r w:rsidR="00A5721A" w:rsidRPr="004842CE">
        <w:rPr>
          <w:rFonts w:ascii="Times New Roman" w:hAnsi="Times New Roman" w:cs="Times New Roman"/>
          <w:sz w:val="24"/>
          <w:szCs w:val="30"/>
        </w:rPr>
        <w:t xml:space="preserve"> marketing campaign. </w:t>
      </w:r>
      <w:r w:rsidRPr="004842CE">
        <w:rPr>
          <w:rFonts w:ascii="Times New Roman" w:hAnsi="Times New Roman" w:cs="Times New Roman"/>
          <w:sz w:val="24"/>
          <w:szCs w:val="30"/>
        </w:rPr>
        <w:t>At</w:t>
      </w:r>
      <w:r w:rsidR="00A5721A" w:rsidRPr="004842CE">
        <w:rPr>
          <w:rFonts w:ascii="Times New Roman" w:hAnsi="Times New Roman" w:cs="Times New Roman"/>
          <w:sz w:val="24"/>
          <w:szCs w:val="30"/>
        </w:rPr>
        <w:t xml:space="preserve"> launch, </w:t>
      </w:r>
      <w:r w:rsidRPr="004842CE">
        <w:rPr>
          <w:rFonts w:ascii="Times New Roman" w:hAnsi="Times New Roman" w:cs="Times New Roman"/>
          <w:sz w:val="24"/>
          <w:szCs w:val="30"/>
        </w:rPr>
        <w:t>Shah</w:t>
      </w:r>
      <w:r w:rsidR="00A5721A" w:rsidRPr="004842CE">
        <w:rPr>
          <w:rFonts w:ascii="Times New Roman" w:hAnsi="Times New Roman" w:cs="Times New Roman"/>
          <w:sz w:val="24"/>
          <w:szCs w:val="30"/>
        </w:rPr>
        <w:t xml:space="preserve"> </w:t>
      </w:r>
      <w:r w:rsidRPr="004842CE">
        <w:rPr>
          <w:rFonts w:ascii="Times New Roman" w:hAnsi="Times New Roman" w:cs="Times New Roman"/>
          <w:sz w:val="24"/>
          <w:szCs w:val="30"/>
        </w:rPr>
        <w:t>Rukh</w:t>
      </w:r>
      <w:r w:rsidR="00A5721A" w:rsidRPr="004842CE">
        <w:rPr>
          <w:rFonts w:ascii="Times New Roman" w:hAnsi="Times New Roman" w:cs="Times New Roman"/>
          <w:sz w:val="24"/>
          <w:szCs w:val="30"/>
        </w:rPr>
        <w:t xml:space="preserve"> khan encouraged </w:t>
      </w:r>
      <w:r w:rsidRPr="004842CE">
        <w:rPr>
          <w:rFonts w:ascii="Times New Roman" w:hAnsi="Times New Roman" w:cs="Times New Roman"/>
          <w:sz w:val="24"/>
          <w:szCs w:val="30"/>
        </w:rPr>
        <w:t>Santro</w:t>
      </w:r>
      <w:r w:rsidR="00A5721A" w:rsidRPr="004842CE">
        <w:rPr>
          <w:rFonts w:ascii="Times New Roman" w:hAnsi="Times New Roman" w:cs="Times New Roman"/>
          <w:sz w:val="24"/>
          <w:szCs w:val="30"/>
        </w:rPr>
        <w:t xml:space="preserve"> and this ensured that </w:t>
      </w:r>
      <w:r w:rsidR="00FA1461" w:rsidRPr="004842CE">
        <w:rPr>
          <w:rFonts w:ascii="Times New Roman" w:hAnsi="Times New Roman" w:cs="Times New Roman"/>
          <w:sz w:val="24"/>
          <w:szCs w:val="30"/>
        </w:rPr>
        <w:t>brand</w:t>
      </w:r>
      <w:r w:rsidR="00A5721A" w:rsidRPr="004842CE">
        <w:rPr>
          <w:rFonts w:ascii="Times New Roman" w:hAnsi="Times New Roman" w:cs="Times New Roman"/>
          <w:sz w:val="24"/>
          <w:szCs w:val="30"/>
        </w:rPr>
        <w:t xml:space="preserve"> attention became created in a marketplace, which did not even know the brand </w:t>
      </w:r>
    </w:p>
    <w:p w:rsidR="00A5721A" w:rsidRPr="004842CE" w:rsidRDefault="00683C19" w:rsidP="00A5721A">
      <w:pPr>
        <w:pStyle w:val="ListParagraph"/>
        <w:numPr>
          <w:ilvl w:val="0"/>
          <w:numId w:val="28"/>
        </w:numPr>
        <w:spacing w:line="360" w:lineRule="auto"/>
        <w:jc w:val="both"/>
        <w:rPr>
          <w:rFonts w:ascii="Times New Roman" w:hAnsi="Times New Roman" w:cs="Times New Roman"/>
          <w:sz w:val="24"/>
          <w:szCs w:val="30"/>
        </w:rPr>
      </w:pPr>
      <w:r w:rsidRPr="004842CE">
        <w:rPr>
          <w:rFonts w:ascii="Times New Roman" w:hAnsi="Times New Roman" w:cs="Times New Roman"/>
          <w:sz w:val="24"/>
          <w:szCs w:val="30"/>
        </w:rPr>
        <w:t>Ensured</w:t>
      </w:r>
      <w:r w:rsidR="00B17A6A" w:rsidRPr="004842CE">
        <w:rPr>
          <w:rFonts w:ascii="Times New Roman" w:hAnsi="Times New Roman" w:cs="Times New Roman"/>
          <w:sz w:val="24"/>
          <w:szCs w:val="30"/>
        </w:rPr>
        <w:t xml:space="preserve"> attention: C</w:t>
      </w:r>
      <w:r w:rsidR="00A5721A" w:rsidRPr="004842CE">
        <w:rPr>
          <w:rFonts w:ascii="Times New Roman" w:hAnsi="Times New Roman" w:cs="Times New Roman"/>
          <w:sz w:val="24"/>
          <w:szCs w:val="30"/>
        </w:rPr>
        <w:t xml:space="preserve">elebrities make certain interest of the goal organization by means of breaking the </w:t>
      </w:r>
      <w:r w:rsidRPr="004842CE">
        <w:rPr>
          <w:rFonts w:ascii="Times New Roman" w:hAnsi="Times New Roman" w:cs="Times New Roman"/>
          <w:sz w:val="24"/>
          <w:szCs w:val="30"/>
        </w:rPr>
        <w:t>letter</w:t>
      </w:r>
      <w:r w:rsidR="00A5721A" w:rsidRPr="004842CE">
        <w:rPr>
          <w:rFonts w:ascii="Times New Roman" w:hAnsi="Times New Roman" w:cs="Times New Roman"/>
          <w:sz w:val="24"/>
          <w:szCs w:val="30"/>
        </w:rPr>
        <w:t xml:space="preserve"> of classified ads and making the ad and the </w:t>
      </w:r>
      <w:r w:rsidR="00FA1461" w:rsidRPr="004842CE">
        <w:rPr>
          <w:rFonts w:ascii="Times New Roman" w:hAnsi="Times New Roman" w:cs="Times New Roman"/>
          <w:sz w:val="24"/>
          <w:szCs w:val="30"/>
        </w:rPr>
        <w:t>brand</w:t>
      </w:r>
      <w:r w:rsidR="00A5721A" w:rsidRPr="004842CE">
        <w:rPr>
          <w:rFonts w:ascii="Times New Roman" w:hAnsi="Times New Roman" w:cs="Times New Roman"/>
          <w:sz w:val="24"/>
          <w:szCs w:val="30"/>
        </w:rPr>
        <w:t xml:space="preserve"> extra noticeable.</w:t>
      </w:r>
    </w:p>
    <w:p w:rsidR="00A5721A" w:rsidRPr="008921DB" w:rsidRDefault="00683C19" w:rsidP="00A5721A">
      <w:pPr>
        <w:pStyle w:val="ListParagraph"/>
        <w:numPr>
          <w:ilvl w:val="0"/>
          <w:numId w:val="28"/>
        </w:numPr>
        <w:spacing w:line="360" w:lineRule="auto"/>
        <w:jc w:val="both"/>
        <w:rPr>
          <w:rFonts w:ascii="Times New Roman" w:hAnsi="Times New Roman" w:cs="Times New Roman"/>
          <w:sz w:val="24"/>
          <w:szCs w:val="30"/>
        </w:rPr>
      </w:pPr>
      <w:r w:rsidRPr="004842CE">
        <w:rPr>
          <w:rFonts w:ascii="Times New Roman" w:hAnsi="Times New Roman" w:cs="Times New Roman"/>
          <w:sz w:val="24"/>
          <w:szCs w:val="30"/>
        </w:rPr>
        <w:t>PR</w:t>
      </w:r>
      <w:r w:rsidR="00B17A6A" w:rsidRPr="004842CE">
        <w:rPr>
          <w:rFonts w:ascii="Times New Roman" w:hAnsi="Times New Roman" w:cs="Times New Roman"/>
          <w:sz w:val="24"/>
          <w:szCs w:val="30"/>
        </w:rPr>
        <w:t xml:space="preserve"> insurance: I</w:t>
      </w:r>
      <w:r w:rsidR="00A5721A" w:rsidRPr="004842CE">
        <w:rPr>
          <w:rFonts w:ascii="Times New Roman" w:hAnsi="Times New Roman" w:cs="Times New Roman"/>
          <w:sz w:val="24"/>
          <w:szCs w:val="30"/>
        </w:rPr>
        <w:t xml:space="preserve">s any other purpose for the use of celebrities. </w:t>
      </w:r>
      <w:r w:rsidRPr="004842CE">
        <w:rPr>
          <w:rFonts w:ascii="Times New Roman" w:hAnsi="Times New Roman" w:cs="Times New Roman"/>
          <w:sz w:val="24"/>
          <w:szCs w:val="30"/>
        </w:rPr>
        <w:t>Managers</w:t>
      </w:r>
      <w:r w:rsidR="00A5721A" w:rsidRPr="004842CE">
        <w:rPr>
          <w:rFonts w:ascii="Times New Roman" w:hAnsi="Times New Roman" w:cs="Times New Roman"/>
          <w:sz w:val="24"/>
          <w:szCs w:val="30"/>
        </w:rPr>
        <w:t xml:space="preserve"> understand celebrities as topical, which create high </w:t>
      </w:r>
      <w:r w:rsidRPr="004842CE">
        <w:rPr>
          <w:rFonts w:ascii="Times New Roman" w:hAnsi="Times New Roman" w:cs="Times New Roman"/>
          <w:sz w:val="24"/>
          <w:szCs w:val="30"/>
        </w:rPr>
        <w:t>PR</w:t>
      </w:r>
      <w:r w:rsidR="00A5721A" w:rsidRPr="004842CE">
        <w:rPr>
          <w:rFonts w:ascii="Times New Roman" w:hAnsi="Times New Roman" w:cs="Times New Roman"/>
          <w:sz w:val="24"/>
          <w:szCs w:val="30"/>
        </w:rPr>
        <w:t xml:space="preserve"> coverage. </w:t>
      </w:r>
      <w:r w:rsidRPr="004842CE">
        <w:rPr>
          <w:rFonts w:ascii="Times New Roman" w:hAnsi="Times New Roman" w:cs="Times New Roman"/>
          <w:sz w:val="24"/>
          <w:szCs w:val="30"/>
        </w:rPr>
        <w:t>An</w:t>
      </w:r>
      <w:r w:rsidR="00A5721A" w:rsidRPr="004842CE">
        <w:rPr>
          <w:rFonts w:ascii="Times New Roman" w:hAnsi="Times New Roman" w:cs="Times New Roman"/>
          <w:sz w:val="24"/>
          <w:szCs w:val="30"/>
        </w:rPr>
        <w:t xml:space="preserve"> amazing example of </w:t>
      </w:r>
      <w:r w:rsidRPr="004842CE">
        <w:rPr>
          <w:rFonts w:ascii="Times New Roman" w:hAnsi="Times New Roman" w:cs="Times New Roman"/>
          <w:sz w:val="24"/>
          <w:szCs w:val="30"/>
        </w:rPr>
        <w:t>incorporating</w:t>
      </w:r>
      <w:r w:rsidR="00A5721A" w:rsidRPr="004842CE">
        <w:rPr>
          <w:rFonts w:ascii="Times New Roman" w:hAnsi="Times New Roman" w:cs="Times New Roman"/>
          <w:sz w:val="24"/>
          <w:szCs w:val="30"/>
        </w:rPr>
        <w:t xml:space="preserve"> celeb campaigns is one of the global’s leading pop agencies, the spice women, who have now not handiest regarded in advertisements for </w:t>
      </w:r>
      <w:r w:rsidRPr="004842CE">
        <w:rPr>
          <w:rFonts w:ascii="Times New Roman" w:hAnsi="Times New Roman" w:cs="Times New Roman"/>
          <w:sz w:val="24"/>
          <w:szCs w:val="30"/>
        </w:rPr>
        <w:t>Pepsi</w:t>
      </w:r>
      <w:r w:rsidR="00A5721A" w:rsidRPr="004842CE">
        <w:rPr>
          <w:rFonts w:ascii="Times New Roman" w:hAnsi="Times New Roman" w:cs="Times New Roman"/>
          <w:sz w:val="24"/>
          <w:szCs w:val="30"/>
        </w:rPr>
        <w:t xml:space="preserve">, but also in product launching and </w:t>
      </w:r>
      <w:r w:rsidRPr="004842CE">
        <w:rPr>
          <w:rFonts w:ascii="Times New Roman" w:hAnsi="Times New Roman" w:cs="Times New Roman"/>
          <w:sz w:val="24"/>
          <w:szCs w:val="30"/>
        </w:rPr>
        <w:t>prevents</w:t>
      </w:r>
      <w:r w:rsidR="00A5721A" w:rsidRPr="004842CE">
        <w:rPr>
          <w:rFonts w:ascii="Times New Roman" w:hAnsi="Times New Roman" w:cs="Times New Roman"/>
          <w:sz w:val="24"/>
          <w:szCs w:val="30"/>
        </w:rPr>
        <w:t xml:space="preserve">. </w:t>
      </w:r>
    </w:p>
    <w:p w:rsidR="00DA28E3" w:rsidRPr="004842CE" w:rsidRDefault="00683C19" w:rsidP="00A5721A">
      <w:pPr>
        <w:pStyle w:val="ListParagraph"/>
        <w:numPr>
          <w:ilvl w:val="0"/>
          <w:numId w:val="28"/>
        </w:numPr>
        <w:spacing w:line="360" w:lineRule="auto"/>
        <w:jc w:val="both"/>
        <w:rPr>
          <w:rFonts w:ascii="Times New Roman" w:hAnsi="Times New Roman" w:cs="Times New Roman"/>
          <w:sz w:val="24"/>
          <w:szCs w:val="30"/>
        </w:rPr>
      </w:pPr>
      <w:r w:rsidRPr="004842CE">
        <w:rPr>
          <w:rFonts w:ascii="Times New Roman" w:hAnsi="Times New Roman" w:cs="Times New Roman"/>
          <w:sz w:val="24"/>
          <w:szCs w:val="30"/>
        </w:rPr>
        <w:lastRenderedPageBreak/>
        <w:t>Time</w:t>
      </w:r>
      <w:r w:rsidR="00B17A6A" w:rsidRPr="004842CE">
        <w:rPr>
          <w:rFonts w:ascii="Times New Roman" w:hAnsi="Times New Roman" w:cs="Times New Roman"/>
          <w:sz w:val="24"/>
          <w:szCs w:val="30"/>
        </w:rPr>
        <w:t xml:space="preserve"> saving: C</w:t>
      </w:r>
      <w:r w:rsidR="00A5721A" w:rsidRPr="004842CE">
        <w:rPr>
          <w:rFonts w:ascii="Times New Roman" w:hAnsi="Times New Roman" w:cs="Times New Roman"/>
          <w:sz w:val="24"/>
          <w:szCs w:val="30"/>
        </w:rPr>
        <w:t xml:space="preserve">elebrity is capable of </w:t>
      </w:r>
      <w:r w:rsidRPr="004842CE">
        <w:rPr>
          <w:rFonts w:ascii="Times New Roman" w:hAnsi="Times New Roman" w:cs="Times New Roman"/>
          <w:sz w:val="24"/>
          <w:szCs w:val="30"/>
        </w:rPr>
        <w:t>building</w:t>
      </w:r>
      <w:r w:rsidR="00A5721A" w:rsidRPr="004842CE">
        <w:rPr>
          <w:rFonts w:ascii="Times New Roman" w:hAnsi="Times New Roman" w:cs="Times New Roman"/>
          <w:sz w:val="24"/>
          <w:szCs w:val="30"/>
        </w:rPr>
        <w:t xml:space="preserve"> </w:t>
      </w:r>
      <w:r w:rsidR="00FA1461" w:rsidRPr="004842CE">
        <w:rPr>
          <w:rFonts w:ascii="Times New Roman" w:hAnsi="Times New Roman" w:cs="Times New Roman"/>
          <w:sz w:val="24"/>
          <w:szCs w:val="30"/>
        </w:rPr>
        <w:t>brand</w:t>
      </w:r>
      <w:r w:rsidR="00A5721A" w:rsidRPr="004842CE">
        <w:rPr>
          <w:rFonts w:ascii="Times New Roman" w:hAnsi="Times New Roman" w:cs="Times New Roman"/>
          <w:sz w:val="24"/>
          <w:szCs w:val="30"/>
        </w:rPr>
        <w:t xml:space="preserve"> credi</w:t>
      </w:r>
      <w:r w:rsidR="00DA28E3" w:rsidRPr="004842CE">
        <w:rPr>
          <w:rFonts w:ascii="Times New Roman" w:hAnsi="Times New Roman" w:cs="Times New Roman"/>
          <w:sz w:val="24"/>
          <w:szCs w:val="30"/>
        </w:rPr>
        <w:t xml:space="preserve">bility in a brief </w:t>
      </w:r>
      <w:r w:rsidR="00B17A6A" w:rsidRPr="004842CE">
        <w:rPr>
          <w:rFonts w:ascii="Times New Roman" w:hAnsi="Times New Roman" w:cs="Times New Roman"/>
          <w:sz w:val="24"/>
          <w:szCs w:val="30"/>
        </w:rPr>
        <w:t>time</w:t>
      </w:r>
      <w:r w:rsidR="00DA28E3" w:rsidRPr="004842CE">
        <w:rPr>
          <w:rFonts w:ascii="Times New Roman" w:hAnsi="Times New Roman" w:cs="Times New Roman"/>
          <w:sz w:val="24"/>
          <w:szCs w:val="30"/>
        </w:rPr>
        <w:t xml:space="preserve">. </w:t>
      </w:r>
    </w:p>
    <w:p w:rsidR="00A5721A" w:rsidRPr="008921DB" w:rsidRDefault="00683C19" w:rsidP="00A5721A">
      <w:pPr>
        <w:pStyle w:val="ListParagraph"/>
        <w:numPr>
          <w:ilvl w:val="0"/>
          <w:numId w:val="28"/>
        </w:numPr>
        <w:spacing w:line="360" w:lineRule="auto"/>
        <w:jc w:val="both"/>
        <w:rPr>
          <w:rFonts w:ascii="Times New Roman" w:hAnsi="Times New Roman" w:cs="Times New Roman"/>
          <w:sz w:val="24"/>
          <w:szCs w:val="30"/>
        </w:rPr>
      </w:pPr>
      <w:r w:rsidRPr="004842CE">
        <w:rPr>
          <w:rFonts w:ascii="Times New Roman" w:hAnsi="Times New Roman" w:cs="Times New Roman"/>
          <w:sz w:val="24"/>
          <w:szCs w:val="30"/>
        </w:rPr>
        <w:t>Higher</w:t>
      </w:r>
      <w:r w:rsidR="00B17A6A" w:rsidRPr="004842CE">
        <w:rPr>
          <w:rFonts w:ascii="Times New Roman" w:hAnsi="Times New Roman" w:cs="Times New Roman"/>
          <w:sz w:val="24"/>
          <w:szCs w:val="30"/>
        </w:rPr>
        <w:t xml:space="preserve"> degree of recall: P</w:t>
      </w:r>
      <w:r w:rsidR="00A5721A" w:rsidRPr="004842CE">
        <w:rPr>
          <w:rFonts w:ascii="Times New Roman" w:hAnsi="Times New Roman" w:cs="Times New Roman"/>
          <w:sz w:val="24"/>
          <w:szCs w:val="30"/>
        </w:rPr>
        <w:t xml:space="preserve">eople have a tendency to commensurate the personalities of the celebrity with the emblem thereby increasing the consider price. </w:t>
      </w:r>
      <w:r w:rsidRPr="004842CE">
        <w:rPr>
          <w:rFonts w:ascii="Times New Roman" w:hAnsi="Times New Roman" w:cs="Times New Roman"/>
          <w:sz w:val="24"/>
          <w:szCs w:val="30"/>
        </w:rPr>
        <w:t>Golfing</w:t>
      </w:r>
      <w:r w:rsidR="00A5721A" w:rsidRPr="004842CE">
        <w:rPr>
          <w:rFonts w:ascii="Times New Roman" w:hAnsi="Times New Roman" w:cs="Times New Roman"/>
          <w:sz w:val="24"/>
          <w:szCs w:val="30"/>
        </w:rPr>
        <w:t xml:space="preserve"> champion tiger woods </w:t>
      </w:r>
      <w:r w:rsidRPr="004842CE">
        <w:rPr>
          <w:rFonts w:ascii="Times New Roman" w:hAnsi="Times New Roman" w:cs="Times New Roman"/>
          <w:sz w:val="24"/>
          <w:szCs w:val="30"/>
        </w:rPr>
        <w:t>have encouraged</w:t>
      </w:r>
      <w:r w:rsidR="00A5721A" w:rsidRPr="004842CE">
        <w:rPr>
          <w:rFonts w:ascii="Times New Roman" w:hAnsi="Times New Roman" w:cs="Times New Roman"/>
          <w:sz w:val="24"/>
          <w:szCs w:val="30"/>
        </w:rPr>
        <w:t xml:space="preserve"> </w:t>
      </w:r>
      <w:r w:rsidRPr="004842CE">
        <w:rPr>
          <w:rFonts w:ascii="Times New Roman" w:hAnsi="Times New Roman" w:cs="Times New Roman"/>
          <w:sz w:val="24"/>
          <w:szCs w:val="30"/>
        </w:rPr>
        <w:t>American</w:t>
      </w:r>
      <w:r w:rsidR="00A5721A" w:rsidRPr="004842CE">
        <w:rPr>
          <w:rFonts w:ascii="Times New Roman" w:hAnsi="Times New Roman" w:cs="Times New Roman"/>
          <w:sz w:val="24"/>
          <w:szCs w:val="30"/>
        </w:rPr>
        <w:t xml:space="preserve"> specific, </w:t>
      </w:r>
      <w:r w:rsidRPr="004842CE">
        <w:rPr>
          <w:rFonts w:ascii="Times New Roman" w:hAnsi="Times New Roman" w:cs="Times New Roman"/>
          <w:sz w:val="24"/>
          <w:szCs w:val="30"/>
        </w:rPr>
        <w:t>Rolex</w:t>
      </w:r>
      <w:r w:rsidR="00A5721A" w:rsidRPr="004842CE">
        <w:rPr>
          <w:rFonts w:ascii="Times New Roman" w:hAnsi="Times New Roman" w:cs="Times New Roman"/>
          <w:sz w:val="24"/>
          <w:szCs w:val="30"/>
        </w:rPr>
        <w:t xml:space="preserve">, and </w:t>
      </w:r>
      <w:r w:rsidRPr="004842CE">
        <w:rPr>
          <w:rFonts w:ascii="Times New Roman" w:hAnsi="Times New Roman" w:cs="Times New Roman"/>
          <w:sz w:val="24"/>
          <w:szCs w:val="30"/>
        </w:rPr>
        <w:t>Nike</w:t>
      </w:r>
      <w:r w:rsidR="00A5721A" w:rsidRPr="004842CE">
        <w:rPr>
          <w:rFonts w:ascii="Times New Roman" w:hAnsi="Times New Roman" w:cs="Times New Roman"/>
          <w:sz w:val="24"/>
          <w:szCs w:val="30"/>
        </w:rPr>
        <w:t xml:space="preserve">. </w:t>
      </w:r>
      <w:r w:rsidRPr="004842CE">
        <w:rPr>
          <w:rFonts w:ascii="Times New Roman" w:hAnsi="Times New Roman" w:cs="Times New Roman"/>
          <w:sz w:val="24"/>
          <w:szCs w:val="30"/>
        </w:rPr>
        <w:t>Actress</w:t>
      </w:r>
      <w:r w:rsidR="00A5721A" w:rsidRPr="004842CE">
        <w:rPr>
          <w:rFonts w:ascii="Times New Roman" w:hAnsi="Times New Roman" w:cs="Times New Roman"/>
          <w:sz w:val="24"/>
          <w:szCs w:val="30"/>
        </w:rPr>
        <w:t xml:space="preserve"> </w:t>
      </w:r>
      <w:r w:rsidRPr="004842CE">
        <w:rPr>
          <w:rFonts w:ascii="Times New Roman" w:hAnsi="Times New Roman" w:cs="Times New Roman"/>
          <w:sz w:val="24"/>
          <w:szCs w:val="30"/>
        </w:rPr>
        <w:t>Catherine</w:t>
      </w:r>
      <w:r w:rsidR="00A5721A" w:rsidRPr="004842CE">
        <w:rPr>
          <w:rFonts w:ascii="Times New Roman" w:hAnsi="Times New Roman" w:cs="Times New Roman"/>
          <w:sz w:val="24"/>
          <w:szCs w:val="30"/>
        </w:rPr>
        <w:t xml:space="preserve"> </w:t>
      </w:r>
      <w:r w:rsidRPr="004842CE">
        <w:rPr>
          <w:rFonts w:ascii="Times New Roman" w:hAnsi="Times New Roman" w:cs="Times New Roman"/>
          <w:sz w:val="24"/>
          <w:szCs w:val="30"/>
        </w:rPr>
        <w:t>Zeta</w:t>
      </w:r>
      <w:r w:rsidR="00A5721A" w:rsidRPr="004842CE">
        <w:rPr>
          <w:rFonts w:ascii="Times New Roman" w:hAnsi="Times New Roman" w:cs="Times New Roman"/>
          <w:sz w:val="24"/>
          <w:szCs w:val="30"/>
        </w:rPr>
        <w:t>-</w:t>
      </w:r>
      <w:r w:rsidRPr="004842CE">
        <w:rPr>
          <w:rFonts w:ascii="Times New Roman" w:hAnsi="Times New Roman" w:cs="Times New Roman"/>
          <w:sz w:val="24"/>
          <w:szCs w:val="30"/>
        </w:rPr>
        <w:t>Jones</w:t>
      </w:r>
      <w:r w:rsidR="00A5721A" w:rsidRPr="004842CE">
        <w:rPr>
          <w:rFonts w:ascii="Times New Roman" w:hAnsi="Times New Roman" w:cs="Times New Roman"/>
          <w:sz w:val="24"/>
          <w:szCs w:val="30"/>
        </w:rPr>
        <w:t xml:space="preserve"> is utilized by </w:t>
      </w:r>
      <w:r w:rsidRPr="004842CE">
        <w:rPr>
          <w:rFonts w:ascii="Times New Roman" w:hAnsi="Times New Roman" w:cs="Times New Roman"/>
          <w:sz w:val="24"/>
          <w:szCs w:val="30"/>
        </w:rPr>
        <w:t>mobile</w:t>
      </w:r>
      <w:r w:rsidR="00A5721A" w:rsidRPr="004842CE">
        <w:rPr>
          <w:rFonts w:ascii="Times New Roman" w:hAnsi="Times New Roman" w:cs="Times New Roman"/>
          <w:sz w:val="24"/>
          <w:szCs w:val="30"/>
        </w:rPr>
        <w:t xml:space="preserve"> and </w:t>
      </w:r>
      <w:r w:rsidRPr="004842CE">
        <w:rPr>
          <w:rFonts w:ascii="Times New Roman" w:hAnsi="Times New Roman" w:cs="Times New Roman"/>
          <w:sz w:val="24"/>
          <w:szCs w:val="30"/>
        </w:rPr>
        <w:t>Elizabeth</w:t>
      </w:r>
      <w:r w:rsidR="00A5721A" w:rsidRPr="004842CE">
        <w:rPr>
          <w:rFonts w:ascii="Times New Roman" w:hAnsi="Times New Roman" w:cs="Times New Roman"/>
          <w:sz w:val="24"/>
          <w:szCs w:val="30"/>
        </w:rPr>
        <w:t xml:space="preserve"> </w:t>
      </w:r>
      <w:r w:rsidRPr="004842CE">
        <w:rPr>
          <w:rFonts w:ascii="Times New Roman" w:hAnsi="Times New Roman" w:cs="Times New Roman"/>
          <w:sz w:val="24"/>
          <w:szCs w:val="30"/>
        </w:rPr>
        <w:t>Arden</w:t>
      </w:r>
      <w:r w:rsidR="00A5721A" w:rsidRPr="004842CE">
        <w:rPr>
          <w:rFonts w:ascii="Times New Roman" w:hAnsi="Times New Roman" w:cs="Times New Roman"/>
          <w:sz w:val="24"/>
          <w:szCs w:val="30"/>
        </w:rPr>
        <w:t xml:space="preserve">. 007 </w:t>
      </w:r>
      <w:r w:rsidRPr="004842CE">
        <w:rPr>
          <w:rFonts w:ascii="Times New Roman" w:hAnsi="Times New Roman" w:cs="Times New Roman"/>
          <w:sz w:val="24"/>
          <w:szCs w:val="30"/>
        </w:rPr>
        <w:t>Pierce</w:t>
      </w:r>
      <w:r w:rsidR="00A5721A" w:rsidRPr="004842CE">
        <w:rPr>
          <w:rFonts w:ascii="Times New Roman" w:hAnsi="Times New Roman" w:cs="Times New Roman"/>
          <w:sz w:val="24"/>
          <w:szCs w:val="30"/>
        </w:rPr>
        <w:t xml:space="preserve"> </w:t>
      </w:r>
      <w:r w:rsidRPr="004842CE">
        <w:rPr>
          <w:rFonts w:ascii="Times New Roman" w:hAnsi="Times New Roman" w:cs="Times New Roman"/>
          <w:sz w:val="24"/>
          <w:szCs w:val="30"/>
        </w:rPr>
        <w:t>Brosnan</w:t>
      </w:r>
      <w:r w:rsidR="00A5721A" w:rsidRPr="004842CE">
        <w:rPr>
          <w:rFonts w:ascii="Times New Roman" w:hAnsi="Times New Roman" w:cs="Times New Roman"/>
          <w:sz w:val="24"/>
          <w:szCs w:val="30"/>
        </w:rPr>
        <w:t xml:space="preserve"> promotes omega, bmw, and noreico. </w:t>
      </w:r>
    </w:p>
    <w:p w:rsidR="00A5721A" w:rsidRPr="004842CE" w:rsidRDefault="00683C19" w:rsidP="00A5721A">
      <w:pPr>
        <w:pStyle w:val="ListParagraph"/>
        <w:numPr>
          <w:ilvl w:val="0"/>
          <w:numId w:val="28"/>
        </w:numPr>
        <w:spacing w:line="360" w:lineRule="auto"/>
        <w:jc w:val="both"/>
        <w:rPr>
          <w:rFonts w:ascii="Times New Roman" w:hAnsi="Times New Roman" w:cs="Times New Roman"/>
          <w:sz w:val="24"/>
          <w:szCs w:val="30"/>
        </w:rPr>
      </w:pPr>
      <w:r w:rsidRPr="004842CE">
        <w:rPr>
          <w:rFonts w:ascii="Times New Roman" w:hAnsi="Times New Roman" w:cs="Times New Roman"/>
          <w:sz w:val="24"/>
          <w:szCs w:val="30"/>
        </w:rPr>
        <w:t>Associative</w:t>
      </w:r>
      <w:r w:rsidR="00A5721A" w:rsidRPr="004842CE">
        <w:rPr>
          <w:rFonts w:ascii="Times New Roman" w:hAnsi="Times New Roman" w:cs="Times New Roman"/>
          <w:sz w:val="24"/>
          <w:szCs w:val="30"/>
        </w:rPr>
        <w:t xml:space="preserve"> benefit: a movie star’s preference for a brand gives out a persuasive message - due to the fact the superstar is making the most of the brand, the client will even advantage. </w:t>
      </w:r>
    </w:p>
    <w:p w:rsidR="00A5721A" w:rsidRPr="008921DB" w:rsidRDefault="00683C19" w:rsidP="00A5721A">
      <w:pPr>
        <w:pStyle w:val="ListParagraph"/>
        <w:numPr>
          <w:ilvl w:val="0"/>
          <w:numId w:val="28"/>
        </w:numPr>
        <w:spacing w:line="360" w:lineRule="auto"/>
        <w:jc w:val="both"/>
        <w:rPr>
          <w:rFonts w:ascii="Times New Roman" w:hAnsi="Times New Roman" w:cs="Times New Roman"/>
          <w:sz w:val="24"/>
          <w:szCs w:val="30"/>
        </w:rPr>
      </w:pPr>
      <w:r w:rsidRPr="004842CE">
        <w:rPr>
          <w:rFonts w:ascii="Times New Roman" w:hAnsi="Times New Roman" w:cs="Times New Roman"/>
          <w:sz w:val="24"/>
          <w:szCs w:val="30"/>
        </w:rPr>
        <w:t>Mitigating</w:t>
      </w:r>
      <w:r w:rsidR="00A5721A" w:rsidRPr="004842CE">
        <w:rPr>
          <w:rFonts w:ascii="Times New Roman" w:hAnsi="Times New Roman" w:cs="Times New Roman"/>
          <w:sz w:val="24"/>
          <w:szCs w:val="30"/>
        </w:rPr>
        <w:t xml:space="preserve"> a tarnished image: </w:t>
      </w:r>
      <w:r w:rsidRPr="004842CE">
        <w:rPr>
          <w:rFonts w:ascii="Times New Roman" w:hAnsi="Times New Roman" w:cs="Times New Roman"/>
          <w:sz w:val="24"/>
          <w:szCs w:val="30"/>
        </w:rPr>
        <w:t>Cadbury</w:t>
      </w:r>
      <w:r w:rsidR="00A5721A" w:rsidRPr="004842CE">
        <w:rPr>
          <w:rFonts w:ascii="Times New Roman" w:hAnsi="Times New Roman" w:cs="Times New Roman"/>
          <w:sz w:val="24"/>
          <w:szCs w:val="30"/>
        </w:rPr>
        <w:t xml:space="preserve"> </w:t>
      </w:r>
      <w:r w:rsidRPr="004842CE">
        <w:rPr>
          <w:rFonts w:ascii="Times New Roman" w:hAnsi="Times New Roman" w:cs="Times New Roman"/>
          <w:sz w:val="24"/>
          <w:szCs w:val="30"/>
        </w:rPr>
        <w:t>India</w:t>
      </w:r>
      <w:r w:rsidR="00A5721A" w:rsidRPr="004842CE">
        <w:rPr>
          <w:rFonts w:ascii="Times New Roman" w:hAnsi="Times New Roman" w:cs="Times New Roman"/>
          <w:sz w:val="24"/>
          <w:szCs w:val="30"/>
        </w:rPr>
        <w:t xml:space="preserve"> wanted to repair the </w:t>
      </w:r>
      <w:r w:rsidRPr="004842CE">
        <w:rPr>
          <w:rFonts w:ascii="Times New Roman" w:hAnsi="Times New Roman" w:cs="Times New Roman"/>
          <w:sz w:val="24"/>
          <w:szCs w:val="30"/>
        </w:rPr>
        <w:t>client's</w:t>
      </w:r>
      <w:r w:rsidR="00A5721A" w:rsidRPr="004842CE">
        <w:rPr>
          <w:rFonts w:ascii="Times New Roman" w:hAnsi="Times New Roman" w:cs="Times New Roman"/>
          <w:sz w:val="24"/>
          <w:szCs w:val="30"/>
        </w:rPr>
        <w:t xml:space="preserve"> </w:t>
      </w:r>
      <w:r w:rsidR="00DA28E3" w:rsidRPr="004842CE">
        <w:rPr>
          <w:rFonts w:ascii="Times New Roman" w:hAnsi="Times New Roman" w:cs="Times New Roman"/>
          <w:sz w:val="24"/>
          <w:szCs w:val="30"/>
        </w:rPr>
        <w:t>self-belief</w:t>
      </w:r>
      <w:r w:rsidR="00A5721A" w:rsidRPr="004842CE">
        <w:rPr>
          <w:rFonts w:ascii="Times New Roman" w:hAnsi="Times New Roman" w:cs="Times New Roman"/>
          <w:sz w:val="24"/>
          <w:szCs w:val="30"/>
        </w:rPr>
        <w:t xml:space="preserve"> in its chocolate brands following the excessive-pitch trojan horse’s controversy; so the business enterprise appointed </w:t>
      </w:r>
      <w:r w:rsidRPr="004842CE">
        <w:rPr>
          <w:rFonts w:ascii="Times New Roman" w:hAnsi="Times New Roman" w:cs="Times New Roman"/>
          <w:sz w:val="24"/>
          <w:szCs w:val="30"/>
        </w:rPr>
        <w:t>Amitabh</w:t>
      </w:r>
      <w:r w:rsidR="00A5721A" w:rsidRPr="004842CE">
        <w:rPr>
          <w:rFonts w:ascii="Times New Roman" w:hAnsi="Times New Roman" w:cs="Times New Roman"/>
          <w:sz w:val="24"/>
          <w:szCs w:val="30"/>
        </w:rPr>
        <w:t xml:space="preserve"> </w:t>
      </w:r>
      <w:r w:rsidRPr="004842CE">
        <w:rPr>
          <w:rFonts w:ascii="Times New Roman" w:hAnsi="Times New Roman" w:cs="Times New Roman"/>
          <w:sz w:val="24"/>
          <w:szCs w:val="30"/>
        </w:rPr>
        <w:t>Bachchan</w:t>
      </w:r>
      <w:r w:rsidR="00A5721A" w:rsidRPr="004842CE">
        <w:rPr>
          <w:rFonts w:ascii="Times New Roman" w:hAnsi="Times New Roman" w:cs="Times New Roman"/>
          <w:sz w:val="24"/>
          <w:szCs w:val="30"/>
        </w:rPr>
        <w:t xml:space="preserve"> for the process. </w:t>
      </w:r>
      <w:r w:rsidRPr="004842CE">
        <w:rPr>
          <w:rFonts w:ascii="Times New Roman" w:hAnsi="Times New Roman" w:cs="Times New Roman"/>
          <w:sz w:val="24"/>
          <w:szCs w:val="30"/>
        </w:rPr>
        <w:t>Closing</w:t>
      </w:r>
      <w:r w:rsidR="00A5721A" w:rsidRPr="004842CE">
        <w:rPr>
          <w:rFonts w:ascii="Times New Roman" w:hAnsi="Times New Roman" w:cs="Times New Roman"/>
          <w:sz w:val="24"/>
          <w:szCs w:val="30"/>
        </w:rPr>
        <w:t xml:space="preserve"> year, whilst the even greater debatable pesticide trouble shook up coca-cola and </w:t>
      </w:r>
      <w:r w:rsidRPr="004842CE">
        <w:rPr>
          <w:rFonts w:ascii="Times New Roman" w:hAnsi="Times New Roman" w:cs="Times New Roman"/>
          <w:sz w:val="24"/>
          <w:szCs w:val="30"/>
        </w:rPr>
        <w:t>Pepsico</w:t>
      </w:r>
      <w:r w:rsidR="00A5721A" w:rsidRPr="004842CE">
        <w:rPr>
          <w:rFonts w:ascii="Times New Roman" w:hAnsi="Times New Roman" w:cs="Times New Roman"/>
          <w:sz w:val="24"/>
          <w:szCs w:val="30"/>
        </w:rPr>
        <w:t xml:space="preserve"> and resulted in </w:t>
      </w:r>
      <w:r w:rsidR="00B17A6A" w:rsidRPr="004842CE">
        <w:rPr>
          <w:rFonts w:ascii="Times New Roman" w:hAnsi="Times New Roman" w:cs="Times New Roman"/>
          <w:sz w:val="24"/>
          <w:szCs w:val="30"/>
        </w:rPr>
        <w:t>very</w:t>
      </w:r>
      <w:r w:rsidR="00A5721A" w:rsidRPr="004842CE">
        <w:rPr>
          <w:rFonts w:ascii="Times New Roman" w:hAnsi="Times New Roman" w:cs="Times New Roman"/>
          <w:sz w:val="24"/>
          <w:szCs w:val="30"/>
        </w:rPr>
        <w:t xml:space="preserve"> terrible press, each gentle drink majors placed out the excessive-profile harm manipulate ad movies featuring their </w:t>
      </w:r>
      <w:r w:rsidRPr="004842CE">
        <w:rPr>
          <w:rFonts w:ascii="Times New Roman" w:hAnsi="Times New Roman" w:cs="Times New Roman"/>
          <w:sz w:val="24"/>
          <w:szCs w:val="30"/>
        </w:rPr>
        <w:t>greatest</w:t>
      </w:r>
      <w:r w:rsidR="00A5721A" w:rsidRPr="004842CE">
        <w:rPr>
          <w:rFonts w:ascii="Times New Roman" w:hAnsi="Times New Roman" w:cs="Times New Roman"/>
          <w:sz w:val="24"/>
          <w:szCs w:val="30"/>
        </w:rPr>
        <w:t xml:space="preserve"> and most costly celebrities. </w:t>
      </w:r>
      <w:r w:rsidRPr="004842CE">
        <w:rPr>
          <w:rFonts w:ascii="Times New Roman" w:hAnsi="Times New Roman" w:cs="Times New Roman"/>
          <w:sz w:val="24"/>
          <w:szCs w:val="30"/>
        </w:rPr>
        <w:t>Even</w:t>
      </w:r>
      <w:r w:rsidR="00A5721A" w:rsidRPr="004842CE">
        <w:rPr>
          <w:rFonts w:ascii="Times New Roman" w:hAnsi="Times New Roman" w:cs="Times New Roman"/>
          <w:sz w:val="24"/>
          <w:szCs w:val="30"/>
        </w:rPr>
        <w:t xml:space="preserve"> as </w:t>
      </w:r>
      <w:r w:rsidRPr="004842CE">
        <w:rPr>
          <w:rFonts w:ascii="Times New Roman" w:hAnsi="Times New Roman" w:cs="Times New Roman"/>
          <w:sz w:val="24"/>
          <w:szCs w:val="30"/>
        </w:rPr>
        <w:t>amir</w:t>
      </w:r>
      <w:r w:rsidR="00A5721A" w:rsidRPr="004842CE">
        <w:rPr>
          <w:rFonts w:ascii="Times New Roman" w:hAnsi="Times New Roman" w:cs="Times New Roman"/>
          <w:sz w:val="24"/>
          <w:szCs w:val="30"/>
        </w:rPr>
        <w:t xml:space="preserve"> khan led the coke fightback as an inventive and fastidious </w:t>
      </w:r>
      <w:r w:rsidRPr="004842CE">
        <w:rPr>
          <w:rFonts w:ascii="Times New Roman" w:hAnsi="Times New Roman" w:cs="Times New Roman"/>
          <w:sz w:val="24"/>
          <w:szCs w:val="30"/>
        </w:rPr>
        <w:t>Bengali</w:t>
      </w:r>
      <w:r w:rsidR="00A5721A" w:rsidRPr="004842CE">
        <w:rPr>
          <w:rFonts w:ascii="Times New Roman" w:hAnsi="Times New Roman" w:cs="Times New Roman"/>
          <w:sz w:val="24"/>
          <w:szCs w:val="30"/>
        </w:rPr>
        <w:t xml:space="preserve"> who subsequently receives satisfied of the product's purity,' </w:t>
      </w:r>
      <w:r w:rsidRPr="004842CE">
        <w:rPr>
          <w:rFonts w:ascii="Times New Roman" w:hAnsi="Times New Roman" w:cs="Times New Roman"/>
          <w:sz w:val="24"/>
          <w:szCs w:val="30"/>
        </w:rPr>
        <w:t>Pepsico</w:t>
      </w:r>
      <w:r w:rsidR="00A5721A" w:rsidRPr="004842CE">
        <w:rPr>
          <w:rFonts w:ascii="Times New Roman" w:hAnsi="Times New Roman" w:cs="Times New Roman"/>
          <w:sz w:val="24"/>
          <w:szCs w:val="30"/>
        </w:rPr>
        <w:t xml:space="preserve"> added </w:t>
      </w:r>
      <w:r w:rsidRPr="004842CE">
        <w:rPr>
          <w:rFonts w:ascii="Times New Roman" w:hAnsi="Times New Roman" w:cs="Times New Roman"/>
          <w:sz w:val="24"/>
          <w:szCs w:val="30"/>
        </w:rPr>
        <w:t>Shah</w:t>
      </w:r>
      <w:r w:rsidR="00A5721A" w:rsidRPr="004842CE">
        <w:rPr>
          <w:rFonts w:ascii="Times New Roman" w:hAnsi="Times New Roman" w:cs="Times New Roman"/>
          <w:sz w:val="24"/>
          <w:szCs w:val="30"/>
        </w:rPr>
        <w:t xml:space="preserve"> </w:t>
      </w:r>
      <w:r w:rsidRPr="004842CE">
        <w:rPr>
          <w:rFonts w:ascii="Times New Roman" w:hAnsi="Times New Roman" w:cs="Times New Roman"/>
          <w:sz w:val="24"/>
          <w:szCs w:val="30"/>
        </w:rPr>
        <w:t>Rukh</w:t>
      </w:r>
      <w:r w:rsidR="00A5721A" w:rsidRPr="004842CE">
        <w:rPr>
          <w:rFonts w:ascii="Times New Roman" w:hAnsi="Times New Roman" w:cs="Times New Roman"/>
          <w:sz w:val="24"/>
          <w:szCs w:val="30"/>
        </w:rPr>
        <w:t xml:space="preserve"> </w:t>
      </w:r>
      <w:r w:rsidRPr="004842CE">
        <w:rPr>
          <w:rFonts w:ascii="Times New Roman" w:hAnsi="Times New Roman" w:cs="Times New Roman"/>
          <w:sz w:val="24"/>
          <w:szCs w:val="30"/>
        </w:rPr>
        <w:t>Khan</w:t>
      </w:r>
      <w:r w:rsidR="00A5721A" w:rsidRPr="004842CE">
        <w:rPr>
          <w:rFonts w:ascii="Times New Roman" w:hAnsi="Times New Roman" w:cs="Times New Roman"/>
          <w:sz w:val="24"/>
          <w:szCs w:val="30"/>
        </w:rPr>
        <w:t xml:space="preserve"> and </w:t>
      </w:r>
      <w:r w:rsidRPr="004842CE">
        <w:rPr>
          <w:rFonts w:ascii="Times New Roman" w:hAnsi="Times New Roman" w:cs="Times New Roman"/>
          <w:sz w:val="24"/>
          <w:szCs w:val="30"/>
        </w:rPr>
        <w:t>Sachin</w:t>
      </w:r>
      <w:r w:rsidR="00A5721A" w:rsidRPr="004842CE">
        <w:rPr>
          <w:rFonts w:ascii="Times New Roman" w:hAnsi="Times New Roman" w:cs="Times New Roman"/>
          <w:sz w:val="24"/>
          <w:szCs w:val="30"/>
        </w:rPr>
        <w:t xml:space="preserve"> </w:t>
      </w:r>
      <w:r w:rsidRPr="004842CE">
        <w:rPr>
          <w:rFonts w:ascii="Times New Roman" w:hAnsi="Times New Roman" w:cs="Times New Roman"/>
          <w:sz w:val="24"/>
          <w:szCs w:val="30"/>
        </w:rPr>
        <w:t>Tendulkar</w:t>
      </w:r>
      <w:r w:rsidR="00A5721A" w:rsidRPr="004842CE">
        <w:rPr>
          <w:rFonts w:ascii="Times New Roman" w:hAnsi="Times New Roman" w:cs="Times New Roman"/>
          <w:sz w:val="24"/>
          <w:szCs w:val="30"/>
        </w:rPr>
        <w:t xml:space="preserve"> together another time in a television industrial which drew references to the protection' of the product in a roundabout way. </w:t>
      </w:r>
    </w:p>
    <w:p w:rsidR="00683C19" w:rsidRPr="004842CE" w:rsidRDefault="00DA28E3" w:rsidP="00A5721A">
      <w:pPr>
        <w:pStyle w:val="ListParagraph"/>
        <w:numPr>
          <w:ilvl w:val="0"/>
          <w:numId w:val="28"/>
        </w:numPr>
        <w:spacing w:line="360" w:lineRule="auto"/>
        <w:jc w:val="both"/>
        <w:rPr>
          <w:rFonts w:ascii="Times New Roman" w:hAnsi="Times New Roman" w:cs="Times New Roman"/>
          <w:sz w:val="24"/>
          <w:szCs w:val="30"/>
        </w:rPr>
      </w:pPr>
      <w:r w:rsidRPr="004842CE">
        <w:rPr>
          <w:rFonts w:ascii="Times New Roman" w:hAnsi="Times New Roman" w:cs="Times New Roman"/>
          <w:sz w:val="24"/>
          <w:szCs w:val="30"/>
        </w:rPr>
        <w:t>Psychographic</w:t>
      </w:r>
      <w:r w:rsidR="00B17A6A" w:rsidRPr="004842CE">
        <w:rPr>
          <w:rFonts w:ascii="Times New Roman" w:hAnsi="Times New Roman" w:cs="Times New Roman"/>
          <w:sz w:val="24"/>
          <w:szCs w:val="30"/>
        </w:rPr>
        <w:t xml:space="preserve"> connect: C</w:t>
      </w:r>
      <w:r w:rsidR="00A5721A" w:rsidRPr="004842CE">
        <w:rPr>
          <w:rFonts w:ascii="Times New Roman" w:hAnsi="Times New Roman" w:cs="Times New Roman"/>
          <w:sz w:val="24"/>
          <w:szCs w:val="30"/>
        </w:rPr>
        <w:t xml:space="preserve">elebrities are cherished and cherished by their fanatics and advertisers use stars to capitalize on those emotions to sway the fanatics towards their </w:t>
      </w:r>
      <w:r w:rsidR="00FA1461" w:rsidRPr="004842CE">
        <w:rPr>
          <w:rFonts w:ascii="Times New Roman" w:hAnsi="Times New Roman" w:cs="Times New Roman"/>
          <w:sz w:val="24"/>
          <w:szCs w:val="30"/>
        </w:rPr>
        <w:t>brand</w:t>
      </w:r>
      <w:r w:rsidR="00A5721A" w:rsidRPr="004842CE">
        <w:rPr>
          <w:rFonts w:ascii="Times New Roman" w:hAnsi="Times New Roman" w:cs="Times New Roman"/>
          <w:sz w:val="24"/>
          <w:szCs w:val="30"/>
        </w:rPr>
        <w:t xml:space="preserve">. </w:t>
      </w:r>
    </w:p>
    <w:p w:rsidR="00A5721A" w:rsidRPr="004842CE" w:rsidRDefault="00683C19" w:rsidP="00A5721A">
      <w:pPr>
        <w:pStyle w:val="ListParagraph"/>
        <w:numPr>
          <w:ilvl w:val="0"/>
          <w:numId w:val="28"/>
        </w:numPr>
        <w:spacing w:line="360" w:lineRule="auto"/>
        <w:jc w:val="both"/>
        <w:rPr>
          <w:rFonts w:ascii="Times New Roman" w:hAnsi="Times New Roman" w:cs="Times New Roman"/>
          <w:sz w:val="24"/>
          <w:szCs w:val="30"/>
        </w:rPr>
      </w:pPr>
      <w:r w:rsidRPr="004842CE">
        <w:rPr>
          <w:rFonts w:ascii="Times New Roman" w:hAnsi="Times New Roman" w:cs="Times New Roman"/>
          <w:sz w:val="24"/>
          <w:szCs w:val="30"/>
        </w:rPr>
        <w:t>Demographic</w:t>
      </w:r>
      <w:r w:rsidR="00A5721A" w:rsidRPr="004842CE">
        <w:rPr>
          <w:rFonts w:ascii="Times New Roman" w:hAnsi="Times New Roman" w:cs="Times New Roman"/>
          <w:sz w:val="24"/>
          <w:szCs w:val="30"/>
        </w:rPr>
        <w:t xml:space="preserve"> </w:t>
      </w:r>
      <w:r w:rsidR="00DA28E3" w:rsidRPr="004842CE">
        <w:rPr>
          <w:rFonts w:ascii="Times New Roman" w:hAnsi="Times New Roman" w:cs="Times New Roman"/>
          <w:sz w:val="24"/>
          <w:szCs w:val="30"/>
        </w:rPr>
        <w:t>connects</w:t>
      </w:r>
      <w:r w:rsidR="00A5721A" w:rsidRPr="004842CE">
        <w:rPr>
          <w:rFonts w:ascii="Times New Roman" w:hAnsi="Times New Roman" w:cs="Times New Roman"/>
          <w:sz w:val="24"/>
          <w:szCs w:val="30"/>
        </w:rPr>
        <w:t xml:space="preserve"> extraordinary stars enchantment differently to numerous demographic segments (age, gender, class, geography and so forth.). </w:t>
      </w:r>
    </w:p>
    <w:p w:rsidR="00A5721A" w:rsidRPr="004842CE" w:rsidRDefault="00624F54" w:rsidP="00A5721A">
      <w:pPr>
        <w:pStyle w:val="ListParagraph"/>
        <w:numPr>
          <w:ilvl w:val="0"/>
          <w:numId w:val="28"/>
        </w:numPr>
        <w:spacing w:line="360" w:lineRule="auto"/>
        <w:jc w:val="both"/>
        <w:rPr>
          <w:rFonts w:ascii="Times New Roman" w:hAnsi="Times New Roman" w:cs="Times New Roman"/>
          <w:sz w:val="24"/>
          <w:szCs w:val="30"/>
        </w:rPr>
      </w:pPr>
      <w:r w:rsidRPr="004842CE">
        <w:rPr>
          <w:rFonts w:ascii="Times New Roman" w:hAnsi="Times New Roman" w:cs="Times New Roman"/>
          <w:sz w:val="24"/>
          <w:szCs w:val="30"/>
        </w:rPr>
        <w:t>Mass</w:t>
      </w:r>
      <w:r w:rsidR="00B17A6A" w:rsidRPr="004842CE">
        <w:rPr>
          <w:rFonts w:ascii="Times New Roman" w:hAnsi="Times New Roman" w:cs="Times New Roman"/>
          <w:sz w:val="24"/>
          <w:szCs w:val="30"/>
        </w:rPr>
        <w:t xml:space="preserve"> enchantment: S</w:t>
      </w:r>
      <w:r w:rsidR="00A5721A" w:rsidRPr="004842CE">
        <w:rPr>
          <w:rFonts w:ascii="Times New Roman" w:hAnsi="Times New Roman" w:cs="Times New Roman"/>
          <w:sz w:val="24"/>
          <w:szCs w:val="30"/>
        </w:rPr>
        <w:t xml:space="preserve">ome stars have a usual attraction and consequently prove to be a good wager to generate interest a few of the loads. </w:t>
      </w:r>
    </w:p>
    <w:p w:rsidR="00DE1A79" w:rsidRDefault="00DE1A79" w:rsidP="00A5721A">
      <w:pPr>
        <w:spacing w:line="360" w:lineRule="auto"/>
        <w:jc w:val="both"/>
        <w:rPr>
          <w:rFonts w:ascii="Times New Roman" w:hAnsi="Times New Roman" w:cs="Times New Roman"/>
          <w:b/>
          <w:sz w:val="28"/>
          <w:szCs w:val="30"/>
        </w:rPr>
      </w:pPr>
    </w:p>
    <w:p w:rsidR="00106A4B" w:rsidRDefault="00106A4B" w:rsidP="00A5721A">
      <w:pPr>
        <w:spacing w:line="360" w:lineRule="auto"/>
        <w:jc w:val="both"/>
        <w:rPr>
          <w:rFonts w:ascii="Times New Roman" w:hAnsi="Times New Roman" w:cs="Times New Roman"/>
          <w:b/>
          <w:sz w:val="28"/>
          <w:szCs w:val="30"/>
        </w:rPr>
      </w:pPr>
    </w:p>
    <w:p w:rsidR="00692DE7" w:rsidRPr="004842CE" w:rsidRDefault="005F0695" w:rsidP="0066461B">
      <w:pPr>
        <w:spacing w:line="360" w:lineRule="auto"/>
        <w:ind w:firstLine="720"/>
        <w:jc w:val="both"/>
        <w:rPr>
          <w:rFonts w:ascii="Times New Roman" w:hAnsi="Times New Roman" w:cs="Times New Roman"/>
          <w:b/>
          <w:sz w:val="28"/>
          <w:szCs w:val="30"/>
        </w:rPr>
      </w:pPr>
      <w:r w:rsidRPr="004842CE">
        <w:rPr>
          <w:rFonts w:ascii="Times New Roman" w:hAnsi="Times New Roman" w:cs="Times New Roman"/>
          <w:b/>
          <w:sz w:val="28"/>
          <w:szCs w:val="30"/>
        </w:rPr>
        <w:lastRenderedPageBreak/>
        <w:t>2.16</w:t>
      </w:r>
      <w:r w:rsidR="00692DE7" w:rsidRPr="004842CE">
        <w:rPr>
          <w:rFonts w:ascii="Times New Roman" w:hAnsi="Times New Roman" w:cs="Times New Roman"/>
          <w:b/>
          <w:sz w:val="28"/>
          <w:szCs w:val="30"/>
        </w:rPr>
        <w:t xml:space="preserve"> Celebrity Endorsement Risk Theories</w:t>
      </w:r>
      <w:r w:rsidR="00DE1A79" w:rsidRPr="004842CE">
        <w:rPr>
          <w:rFonts w:ascii="Times New Roman" w:hAnsi="Times New Roman" w:cs="Times New Roman"/>
          <w:b/>
          <w:bCs/>
          <w:sz w:val="28"/>
        </w:rPr>
        <w:t>:</w:t>
      </w:r>
      <w:r w:rsidR="00692DE7" w:rsidRPr="004842CE">
        <w:rPr>
          <w:rFonts w:ascii="Times New Roman" w:hAnsi="Times New Roman" w:cs="Times New Roman"/>
          <w:b/>
          <w:sz w:val="28"/>
          <w:szCs w:val="30"/>
        </w:rPr>
        <w:t xml:space="preserve">  </w:t>
      </w:r>
    </w:p>
    <w:p w:rsidR="00C157AD" w:rsidRPr="004842CE" w:rsidRDefault="00C157AD" w:rsidP="00A67F6C">
      <w:pPr>
        <w:spacing w:line="360" w:lineRule="auto"/>
        <w:jc w:val="both"/>
        <w:rPr>
          <w:rFonts w:ascii="Times New Roman" w:hAnsi="Times New Roman" w:cs="Times New Roman"/>
          <w:sz w:val="24"/>
          <w:szCs w:val="30"/>
        </w:rPr>
      </w:pPr>
      <w:r w:rsidRPr="004842CE">
        <w:rPr>
          <w:rFonts w:ascii="Times New Roman" w:hAnsi="Times New Roman" w:cs="Times New Roman"/>
          <w:sz w:val="24"/>
          <w:szCs w:val="30"/>
        </w:rPr>
        <w:t>Despite the many benefits of the use of celeb endorsement, there also are some high feasible dangers and the maximum applicable may be now explained.</w:t>
      </w:r>
    </w:p>
    <w:p w:rsidR="00692DE7" w:rsidRPr="004842CE" w:rsidRDefault="00692DE7" w:rsidP="00A67F6C">
      <w:pPr>
        <w:pStyle w:val="ListParagraph"/>
        <w:numPr>
          <w:ilvl w:val="0"/>
          <w:numId w:val="6"/>
        </w:numPr>
        <w:spacing w:line="360" w:lineRule="auto"/>
        <w:jc w:val="both"/>
        <w:rPr>
          <w:rFonts w:ascii="Times New Roman" w:hAnsi="Times New Roman" w:cs="Times New Roman"/>
          <w:b/>
          <w:sz w:val="24"/>
          <w:szCs w:val="30"/>
        </w:rPr>
      </w:pPr>
      <w:r w:rsidRPr="004842CE">
        <w:rPr>
          <w:rFonts w:ascii="Times New Roman" w:hAnsi="Times New Roman" w:cs="Times New Roman"/>
          <w:b/>
          <w:sz w:val="24"/>
          <w:szCs w:val="30"/>
        </w:rPr>
        <w:t>Negative Information</w:t>
      </w:r>
      <w:r w:rsidR="00DE1A79" w:rsidRPr="004842CE">
        <w:rPr>
          <w:rFonts w:ascii="Times New Roman" w:hAnsi="Times New Roman" w:cs="Times New Roman"/>
          <w:b/>
          <w:bCs/>
          <w:sz w:val="28"/>
        </w:rPr>
        <w:t>:</w:t>
      </w:r>
      <w:r w:rsidRPr="004842CE">
        <w:rPr>
          <w:rFonts w:ascii="Times New Roman" w:hAnsi="Times New Roman" w:cs="Times New Roman"/>
          <w:b/>
          <w:sz w:val="24"/>
          <w:szCs w:val="30"/>
        </w:rPr>
        <w:t xml:space="preserve"> </w:t>
      </w:r>
    </w:p>
    <w:p w:rsidR="00DA28E3" w:rsidRPr="008921DB" w:rsidRDefault="00624F54" w:rsidP="00A67F6C">
      <w:pPr>
        <w:spacing w:line="360" w:lineRule="auto"/>
        <w:jc w:val="both"/>
        <w:rPr>
          <w:rFonts w:ascii="Times New Roman" w:hAnsi="Times New Roman" w:cs="Times New Roman"/>
          <w:sz w:val="24"/>
          <w:szCs w:val="30"/>
        </w:rPr>
      </w:pPr>
      <w:r w:rsidRPr="004842CE">
        <w:rPr>
          <w:rFonts w:ascii="Times New Roman" w:hAnsi="Times New Roman" w:cs="Times New Roman"/>
          <w:sz w:val="24"/>
          <w:szCs w:val="30"/>
        </w:rPr>
        <w:t>One</w:t>
      </w:r>
      <w:r w:rsidR="00D15027" w:rsidRPr="004842CE">
        <w:rPr>
          <w:rFonts w:ascii="Times New Roman" w:hAnsi="Times New Roman" w:cs="Times New Roman"/>
          <w:sz w:val="24"/>
          <w:szCs w:val="30"/>
        </w:rPr>
        <w:t xml:space="preserve"> danger related to the use of movie star endorsers is the opportunity of bad records regarding the movie star. </w:t>
      </w:r>
      <w:r w:rsidRPr="004842CE">
        <w:rPr>
          <w:rFonts w:ascii="Times New Roman" w:hAnsi="Times New Roman" w:cs="Times New Roman"/>
          <w:sz w:val="24"/>
          <w:szCs w:val="30"/>
        </w:rPr>
        <w:t>Given</w:t>
      </w:r>
      <w:r w:rsidR="00D15027" w:rsidRPr="004842CE">
        <w:rPr>
          <w:rFonts w:ascii="Times New Roman" w:hAnsi="Times New Roman" w:cs="Times New Roman"/>
          <w:sz w:val="24"/>
          <w:szCs w:val="30"/>
        </w:rPr>
        <w:t xml:space="preserve"> that </w:t>
      </w:r>
      <w:r w:rsidR="00467667" w:rsidRPr="004842CE">
        <w:rPr>
          <w:rFonts w:ascii="Times New Roman" w:hAnsi="Times New Roman" w:cs="Times New Roman"/>
          <w:sz w:val="24"/>
          <w:szCs w:val="30"/>
        </w:rPr>
        <w:t>“</w:t>
      </w:r>
      <w:r w:rsidR="00D15027" w:rsidRPr="004842CE">
        <w:rPr>
          <w:rFonts w:ascii="Times New Roman" w:hAnsi="Times New Roman" w:cs="Times New Roman"/>
          <w:sz w:val="24"/>
          <w:szCs w:val="30"/>
        </w:rPr>
        <w:t xml:space="preserve">repeated pairings of </w:t>
      </w:r>
      <w:r w:rsidRPr="004842CE">
        <w:rPr>
          <w:rFonts w:ascii="Times New Roman" w:hAnsi="Times New Roman" w:cs="Times New Roman"/>
          <w:sz w:val="24"/>
          <w:szCs w:val="30"/>
        </w:rPr>
        <w:t>an</w:t>
      </w:r>
      <w:r w:rsidR="00D15027" w:rsidRPr="004842CE">
        <w:rPr>
          <w:rFonts w:ascii="Times New Roman" w:hAnsi="Times New Roman" w:cs="Times New Roman"/>
          <w:sz w:val="24"/>
          <w:szCs w:val="30"/>
        </w:rPr>
        <w:t xml:space="preserve"> emblem and superstar reinforce the link that clients establish among </w:t>
      </w:r>
      <w:r w:rsidR="00FA1461" w:rsidRPr="004842CE">
        <w:rPr>
          <w:rFonts w:ascii="Times New Roman" w:hAnsi="Times New Roman" w:cs="Times New Roman"/>
          <w:sz w:val="24"/>
          <w:szCs w:val="30"/>
        </w:rPr>
        <w:t>brand</w:t>
      </w:r>
      <w:r w:rsidR="00D15027" w:rsidRPr="004842CE">
        <w:rPr>
          <w:rFonts w:ascii="Times New Roman" w:hAnsi="Times New Roman" w:cs="Times New Roman"/>
          <w:sz w:val="24"/>
          <w:szCs w:val="30"/>
        </w:rPr>
        <w:t xml:space="preserve"> and superstar, poor </w:t>
      </w:r>
      <w:r w:rsidRPr="004842CE">
        <w:rPr>
          <w:rFonts w:ascii="Times New Roman" w:hAnsi="Times New Roman" w:cs="Times New Roman"/>
          <w:sz w:val="24"/>
          <w:szCs w:val="30"/>
        </w:rPr>
        <w:t>statistics, approximately</w:t>
      </w:r>
      <w:r w:rsidR="00D15027" w:rsidRPr="004842CE">
        <w:rPr>
          <w:rFonts w:ascii="Times New Roman" w:hAnsi="Times New Roman" w:cs="Times New Roman"/>
          <w:sz w:val="24"/>
          <w:szCs w:val="30"/>
        </w:rPr>
        <w:t xml:space="preserve"> the celebrity may additionally negatively </w:t>
      </w:r>
      <w:r w:rsidR="00DA28E3" w:rsidRPr="004842CE">
        <w:rPr>
          <w:rFonts w:ascii="Times New Roman" w:hAnsi="Times New Roman" w:cs="Times New Roman"/>
          <w:sz w:val="24"/>
          <w:szCs w:val="30"/>
        </w:rPr>
        <w:t>affect</w:t>
      </w:r>
      <w:r w:rsidR="00D15027" w:rsidRPr="004842CE">
        <w:rPr>
          <w:rFonts w:ascii="Times New Roman" w:hAnsi="Times New Roman" w:cs="Times New Roman"/>
          <w:sz w:val="24"/>
          <w:szCs w:val="30"/>
        </w:rPr>
        <w:t xml:space="preserve"> the endorsed emblem</w:t>
      </w:r>
      <w:r w:rsidR="00467667" w:rsidRPr="004842CE">
        <w:rPr>
          <w:rFonts w:ascii="Times New Roman" w:hAnsi="Times New Roman" w:cs="Times New Roman"/>
          <w:sz w:val="24"/>
          <w:szCs w:val="30"/>
        </w:rPr>
        <w:t>”</w:t>
      </w:r>
      <w:r w:rsidR="00D15027" w:rsidRPr="004842CE">
        <w:rPr>
          <w:rFonts w:ascii="Times New Roman" w:hAnsi="Times New Roman" w:cs="Times New Roman"/>
          <w:sz w:val="24"/>
          <w:szCs w:val="30"/>
        </w:rPr>
        <w:t xml:space="preserve"> (</w:t>
      </w:r>
      <w:r w:rsidRPr="004842CE">
        <w:rPr>
          <w:rFonts w:ascii="Times New Roman" w:hAnsi="Times New Roman" w:cs="Times New Roman"/>
          <w:sz w:val="24"/>
          <w:szCs w:val="30"/>
        </w:rPr>
        <w:t>Erdogan</w:t>
      </w:r>
      <w:r w:rsidR="00D15027" w:rsidRPr="004842CE">
        <w:rPr>
          <w:rFonts w:ascii="Times New Roman" w:hAnsi="Times New Roman" w:cs="Times New Roman"/>
          <w:sz w:val="24"/>
          <w:szCs w:val="30"/>
        </w:rPr>
        <w:t xml:space="preserve"> and baker 2000; white, </w:t>
      </w:r>
      <w:r w:rsidRPr="004842CE">
        <w:rPr>
          <w:rFonts w:ascii="Times New Roman" w:hAnsi="Times New Roman" w:cs="Times New Roman"/>
          <w:sz w:val="24"/>
          <w:szCs w:val="30"/>
        </w:rPr>
        <w:t>Goddard</w:t>
      </w:r>
      <w:r w:rsidR="00D15027" w:rsidRPr="004842CE">
        <w:rPr>
          <w:rFonts w:ascii="Times New Roman" w:hAnsi="Times New Roman" w:cs="Times New Roman"/>
          <w:sz w:val="24"/>
          <w:szCs w:val="30"/>
        </w:rPr>
        <w:t xml:space="preserve"> and </w:t>
      </w:r>
      <w:r w:rsidRPr="004842CE">
        <w:rPr>
          <w:rFonts w:ascii="Times New Roman" w:hAnsi="Times New Roman" w:cs="Times New Roman"/>
          <w:sz w:val="24"/>
          <w:szCs w:val="30"/>
        </w:rPr>
        <w:t>Wilbur</w:t>
      </w:r>
      <w:r w:rsidR="00D15027" w:rsidRPr="004842CE">
        <w:rPr>
          <w:rFonts w:ascii="Times New Roman" w:hAnsi="Times New Roman" w:cs="Times New Roman"/>
          <w:sz w:val="24"/>
          <w:szCs w:val="30"/>
        </w:rPr>
        <w:t xml:space="preserve">, 2009). </w:t>
      </w:r>
      <w:r w:rsidRPr="004842CE">
        <w:rPr>
          <w:rFonts w:ascii="Times New Roman" w:hAnsi="Times New Roman" w:cs="Times New Roman"/>
          <w:sz w:val="24"/>
          <w:szCs w:val="30"/>
        </w:rPr>
        <w:t>However</w:t>
      </w:r>
      <w:r w:rsidR="00D15027" w:rsidRPr="004842CE">
        <w:rPr>
          <w:rFonts w:ascii="Times New Roman" w:hAnsi="Times New Roman" w:cs="Times New Roman"/>
          <w:sz w:val="24"/>
          <w:szCs w:val="30"/>
        </w:rPr>
        <w:t xml:space="preserve">, until and </w:t>
      </w:r>
      <w:r w:rsidRPr="004842CE">
        <w:rPr>
          <w:rFonts w:ascii="Times New Roman" w:hAnsi="Times New Roman" w:cs="Times New Roman"/>
          <w:sz w:val="24"/>
          <w:szCs w:val="30"/>
        </w:rPr>
        <w:t>shrimp</w:t>
      </w:r>
      <w:r w:rsidR="00D15027" w:rsidRPr="004842CE">
        <w:rPr>
          <w:rFonts w:ascii="Times New Roman" w:hAnsi="Times New Roman" w:cs="Times New Roman"/>
          <w:sz w:val="24"/>
          <w:szCs w:val="30"/>
        </w:rPr>
        <w:t xml:space="preserve"> (1998) argue that</w:t>
      </w:r>
      <w:r w:rsidR="00467667" w:rsidRPr="004842CE">
        <w:rPr>
          <w:rFonts w:ascii="Times New Roman" w:hAnsi="Times New Roman" w:cs="Times New Roman"/>
          <w:sz w:val="24"/>
          <w:szCs w:val="30"/>
        </w:rPr>
        <w:t xml:space="preserve"> “</w:t>
      </w:r>
      <w:r w:rsidR="00D15027" w:rsidRPr="004842CE">
        <w:rPr>
          <w:rFonts w:ascii="Times New Roman" w:hAnsi="Times New Roman" w:cs="Times New Roman"/>
          <w:sz w:val="24"/>
          <w:szCs w:val="30"/>
        </w:rPr>
        <w:t xml:space="preserve"> a strong associative link among celeb and product need to be demonstrated before that type of facts about the movie star lowers brand critiques</w:t>
      </w:r>
      <w:r w:rsidR="00467667" w:rsidRPr="004842CE">
        <w:rPr>
          <w:rFonts w:ascii="Times New Roman" w:hAnsi="Times New Roman" w:cs="Times New Roman"/>
          <w:sz w:val="24"/>
          <w:szCs w:val="30"/>
        </w:rPr>
        <w:t>”</w:t>
      </w:r>
      <w:r w:rsidR="00D15027" w:rsidRPr="004842CE">
        <w:rPr>
          <w:rFonts w:ascii="Times New Roman" w:hAnsi="Times New Roman" w:cs="Times New Roman"/>
          <w:sz w:val="24"/>
          <w:szCs w:val="30"/>
        </w:rPr>
        <w:t xml:space="preserve">. </w:t>
      </w:r>
      <w:r w:rsidRPr="004842CE">
        <w:rPr>
          <w:rFonts w:ascii="Times New Roman" w:hAnsi="Times New Roman" w:cs="Times New Roman"/>
          <w:sz w:val="24"/>
          <w:szCs w:val="30"/>
        </w:rPr>
        <w:t>In</w:t>
      </w:r>
      <w:r w:rsidR="00D15027" w:rsidRPr="004842CE">
        <w:rPr>
          <w:rFonts w:ascii="Times New Roman" w:hAnsi="Times New Roman" w:cs="Times New Roman"/>
          <w:sz w:val="24"/>
          <w:szCs w:val="30"/>
        </w:rPr>
        <w:t xml:space="preserve"> addition, </w:t>
      </w:r>
      <w:r w:rsidRPr="004842CE">
        <w:rPr>
          <w:rFonts w:ascii="Times New Roman" w:hAnsi="Times New Roman" w:cs="Times New Roman"/>
          <w:sz w:val="24"/>
          <w:szCs w:val="30"/>
        </w:rPr>
        <w:t>Amos</w:t>
      </w:r>
      <w:r w:rsidR="00D15027" w:rsidRPr="004842CE">
        <w:rPr>
          <w:rFonts w:ascii="Times New Roman" w:hAnsi="Times New Roman" w:cs="Times New Roman"/>
          <w:sz w:val="24"/>
          <w:szCs w:val="30"/>
        </w:rPr>
        <w:t xml:space="preserve">, </w:t>
      </w:r>
      <w:r w:rsidRPr="004842CE">
        <w:rPr>
          <w:rFonts w:ascii="Times New Roman" w:hAnsi="Times New Roman" w:cs="Times New Roman"/>
          <w:sz w:val="24"/>
          <w:szCs w:val="30"/>
        </w:rPr>
        <w:t>Holmes</w:t>
      </w:r>
      <w:r w:rsidR="00467667" w:rsidRPr="004842CE">
        <w:rPr>
          <w:rFonts w:ascii="Times New Roman" w:hAnsi="Times New Roman" w:cs="Times New Roman"/>
          <w:sz w:val="24"/>
          <w:szCs w:val="30"/>
        </w:rPr>
        <w:t xml:space="preserve"> and S</w:t>
      </w:r>
      <w:r w:rsidR="00D15027" w:rsidRPr="004842CE">
        <w:rPr>
          <w:rFonts w:ascii="Times New Roman" w:hAnsi="Times New Roman" w:cs="Times New Roman"/>
          <w:sz w:val="24"/>
          <w:szCs w:val="30"/>
        </w:rPr>
        <w:t>trutton (2008)</w:t>
      </w:r>
      <w:r w:rsidR="00467667" w:rsidRPr="004842CE">
        <w:rPr>
          <w:rFonts w:ascii="Times New Roman" w:hAnsi="Times New Roman" w:cs="Times New Roman"/>
          <w:sz w:val="24"/>
          <w:szCs w:val="30"/>
        </w:rPr>
        <w:t>”</w:t>
      </w:r>
      <w:r w:rsidR="00D15027" w:rsidRPr="004842CE">
        <w:rPr>
          <w:rFonts w:ascii="Times New Roman" w:hAnsi="Times New Roman" w:cs="Times New Roman"/>
          <w:sz w:val="24"/>
          <w:szCs w:val="30"/>
        </w:rPr>
        <w:t xml:space="preserve"> performed a have a look at and located that poor facts about the movie star exercised the largest impact on movie star endorsement effectiveness in marketing</w:t>
      </w:r>
      <w:r w:rsidR="00467667" w:rsidRPr="004842CE">
        <w:rPr>
          <w:rFonts w:ascii="Times New Roman" w:hAnsi="Times New Roman" w:cs="Times New Roman"/>
          <w:sz w:val="24"/>
          <w:szCs w:val="30"/>
        </w:rPr>
        <w:t>”</w:t>
      </w:r>
      <w:r w:rsidR="00D15027" w:rsidRPr="004842CE">
        <w:rPr>
          <w:rFonts w:ascii="Times New Roman" w:hAnsi="Times New Roman" w:cs="Times New Roman"/>
          <w:sz w:val="24"/>
          <w:szCs w:val="30"/>
        </w:rPr>
        <w:t xml:space="preserve">. </w:t>
      </w:r>
      <w:r w:rsidRPr="004842CE">
        <w:rPr>
          <w:rFonts w:ascii="Times New Roman" w:hAnsi="Times New Roman" w:cs="Times New Roman"/>
          <w:sz w:val="24"/>
          <w:szCs w:val="30"/>
        </w:rPr>
        <w:t>This</w:t>
      </w:r>
      <w:r w:rsidR="00D15027" w:rsidRPr="004842CE">
        <w:rPr>
          <w:rFonts w:ascii="Times New Roman" w:hAnsi="Times New Roman" w:cs="Times New Roman"/>
          <w:sz w:val="24"/>
          <w:szCs w:val="30"/>
        </w:rPr>
        <w:t xml:space="preserve"> </w:t>
      </w:r>
      <w:r w:rsidR="00DA28E3" w:rsidRPr="004842CE">
        <w:rPr>
          <w:rFonts w:ascii="Times New Roman" w:hAnsi="Times New Roman" w:cs="Times New Roman"/>
          <w:sz w:val="24"/>
          <w:szCs w:val="30"/>
        </w:rPr>
        <w:t>result</w:t>
      </w:r>
      <w:r w:rsidR="00D15027" w:rsidRPr="004842CE">
        <w:rPr>
          <w:rFonts w:ascii="Times New Roman" w:hAnsi="Times New Roman" w:cs="Times New Roman"/>
          <w:sz w:val="24"/>
          <w:szCs w:val="30"/>
        </w:rPr>
        <w:t xml:space="preserve"> underlined the excessive risk associated with the use of movie star endorsers in addition to the huge impact bad records approximately that movie star will have on customer perceptions. </w:t>
      </w:r>
      <w:r w:rsidRPr="004842CE">
        <w:rPr>
          <w:rFonts w:ascii="Times New Roman" w:hAnsi="Times New Roman" w:cs="Times New Roman"/>
          <w:sz w:val="24"/>
          <w:szCs w:val="30"/>
        </w:rPr>
        <w:t>The</w:t>
      </w:r>
      <w:r w:rsidR="00D15027" w:rsidRPr="004842CE">
        <w:rPr>
          <w:rFonts w:ascii="Times New Roman" w:hAnsi="Times New Roman" w:cs="Times New Roman"/>
          <w:sz w:val="24"/>
          <w:szCs w:val="30"/>
        </w:rPr>
        <w:t xml:space="preserve"> need, each time possible, to pre-empt the arrival of poor records approximately celeb endorsers is crucial.</w:t>
      </w:r>
    </w:p>
    <w:p w:rsidR="00692DE7" w:rsidRPr="004842CE" w:rsidRDefault="00692DE7" w:rsidP="00A67F6C">
      <w:pPr>
        <w:pStyle w:val="ListParagraph"/>
        <w:numPr>
          <w:ilvl w:val="0"/>
          <w:numId w:val="6"/>
        </w:numPr>
        <w:spacing w:line="360" w:lineRule="auto"/>
        <w:jc w:val="both"/>
        <w:rPr>
          <w:rFonts w:ascii="Times New Roman" w:hAnsi="Times New Roman" w:cs="Times New Roman"/>
          <w:b/>
          <w:sz w:val="24"/>
          <w:szCs w:val="30"/>
        </w:rPr>
      </w:pPr>
      <w:r w:rsidRPr="004842CE">
        <w:rPr>
          <w:rFonts w:ascii="Times New Roman" w:hAnsi="Times New Roman" w:cs="Times New Roman"/>
          <w:b/>
          <w:sz w:val="24"/>
          <w:szCs w:val="30"/>
        </w:rPr>
        <w:t>Overshadowing</w:t>
      </w:r>
      <w:r w:rsidR="00DE1A79" w:rsidRPr="004842CE">
        <w:rPr>
          <w:rFonts w:ascii="Times New Roman" w:hAnsi="Times New Roman" w:cs="Times New Roman"/>
          <w:b/>
          <w:bCs/>
          <w:sz w:val="28"/>
        </w:rPr>
        <w:t>:</w:t>
      </w:r>
      <w:r w:rsidRPr="004842CE">
        <w:rPr>
          <w:rFonts w:ascii="Times New Roman" w:hAnsi="Times New Roman" w:cs="Times New Roman"/>
          <w:b/>
          <w:sz w:val="24"/>
          <w:szCs w:val="30"/>
        </w:rPr>
        <w:t xml:space="preserve"> </w:t>
      </w:r>
    </w:p>
    <w:p w:rsidR="00D15027" w:rsidRPr="008921DB" w:rsidRDefault="00624F54" w:rsidP="00D15027">
      <w:pPr>
        <w:spacing w:line="360" w:lineRule="auto"/>
        <w:jc w:val="both"/>
        <w:rPr>
          <w:rFonts w:ascii="Times New Roman" w:hAnsi="Times New Roman" w:cs="Times New Roman"/>
          <w:sz w:val="24"/>
          <w:szCs w:val="30"/>
        </w:rPr>
      </w:pPr>
      <w:r w:rsidRPr="004842CE">
        <w:rPr>
          <w:rFonts w:ascii="Times New Roman" w:hAnsi="Times New Roman" w:cs="Times New Roman"/>
          <w:sz w:val="24"/>
          <w:szCs w:val="30"/>
        </w:rPr>
        <w:t>While</w:t>
      </w:r>
      <w:r w:rsidR="00D15027" w:rsidRPr="004842CE">
        <w:rPr>
          <w:rFonts w:ascii="Times New Roman" w:hAnsi="Times New Roman" w:cs="Times New Roman"/>
          <w:sz w:val="24"/>
          <w:szCs w:val="30"/>
        </w:rPr>
        <w:t xml:space="preserve"> a </w:t>
      </w:r>
      <w:r w:rsidR="00FA1461" w:rsidRPr="004842CE">
        <w:rPr>
          <w:rFonts w:ascii="Times New Roman" w:hAnsi="Times New Roman" w:cs="Times New Roman"/>
          <w:sz w:val="24"/>
          <w:szCs w:val="30"/>
        </w:rPr>
        <w:t>Cleberity</w:t>
      </w:r>
      <w:r w:rsidR="00EB5BF9" w:rsidRPr="004842CE">
        <w:rPr>
          <w:rFonts w:ascii="Times New Roman" w:hAnsi="Times New Roman" w:cs="Times New Roman"/>
          <w:sz w:val="24"/>
          <w:szCs w:val="30"/>
        </w:rPr>
        <w:t xml:space="preserve"> </w:t>
      </w:r>
      <w:r w:rsidR="00D15027" w:rsidRPr="004842CE">
        <w:rPr>
          <w:rFonts w:ascii="Times New Roman" w:hAnsi="Times New Roman" w:cs="Times New Roman"/>
          <w:sz w:val="24"/>
          <w:szCs w:val="30"/>
        </w:rPr>
        <w:t xml:space="preserve">endorser is used, the hazard of </w:t>
      </w:r>
      <w:r w:rsidRPr="004842CE">
        <w:rPr>
          <w:rFonts w:ascii="Times New Roman" w:hAnsi="Times New Roman" w:cs="Times New Roman"/>
          <w:sz w:val="24"/>
          <w:szCs w:val="30"/>
        </w:rPr>
        <w:t>clients, focusing</w:t>
      </w:r>
      <w:r w:rsidR="00D15027" w:rsidRPr="004842CE">
        <w:rPr>
          <w:rFonts w:ascii="Times New Roman" w:hAnsi="Times New Roman" w:cs="Times New Roman"/>
          <w:sz w:val="24"/>
          <w:szCs w:val="30"/>
        </w:rPr>
        <w:t xml:space="preserve"> at the </w:t>
      </w:r>
      <w:r w:rsidR="00EB5BF9" w:rsidRPr="004842CE">
        <w:rPr>
          <w:rFonts w:ascii="Times New Roman" w:hAnsi="Times New Roman" w:cs="Times New Roman"/>
          <w:sz w:val="24"/>
          <w:szCs w:val="30"/>
        </w:rPr>
        <w:t xml:space="preserve">Celebrity </w:t>
      </w:r>
      <w:r w:rsidR="00D15027" w:rsidRPr="004842CE">
        <w:rPr>
          <w:rFonts w:ascii="Times New Roman" w:hAnsi="Times New Roman" w:cs="Times New Roman"/>
          <w:sz w:val="24"/>
          <w:szCs w:val="30"/>
        </w:rPr>
        <w:t xml:space="preserve">and fail to word the </w:t>
      </w:r>
      <w:r w:rsidR="00FA1461" w:rsidRPr="004842CE">
        <w:rPr>
          <w:rFonts w:ascii="Times New Roman" w:hAnsi="Times New Roman" w:cs="Times New Roman"/>
          <w:sz w:val="24"/>
          <w:szCs w:val="30"/>
        </w:rPr>
        <w:t>brand</w:t>
      </w:r>
      <w:r w:rsidR="00D15027" w:rsidRPr="004842CE">
        <w:rPr>
          <w:rFonts w:ascii="Times New Roman" w:hAnsi="Times New Roman" w:cs="Times New Roman"/>
          <w:sz w:val="24"/>
          <w:szCs w:val="30"/>
        </w:rPr>
        <w:t xml:space="preserve"> being promoted exists. </w:t>
      </w:r>
      <w:r w:rsidRPr="004842CE">
        <w:rPr>
          <w:rFonts w:ascii="Times New Roman" w:hAnsi="Times New Roman" w:cs="Times New Roman"/>
          <w:sz w:val="24"/>
          <w:szCs w:val="30"/>
        </w:rPr>
        <w:t>Surana</w:t>
      </w:r>
      <w:r w:rsidR="00D15027" w:rsidRPr="004842CE">
        <w:rPr>
          <w:rFonts w:ascii="Times New Roman" w:hAnsi="Times New Roman" w:cs="Times New Roman"/>
          <w:sz w:val="24"/>
          <w:szCs w:val="30"/>
        </w:rPr>
        <w:t xml:space="preserve"> (2008) additionally performed a research and claims that “the advert then becomes more approximately the movie star and his/her looks and appearance rather than in the product it’s being promoted</w:t>
      </w:r>
      <w:r w:rsidR="00EB5BF9" w:rsidRPr="004842CE">
        <w:rPr>
          <w:rFonts w:ascii="Times New Roman" w:hAnsi="Times New Roman" w:cs="Times New Roman"/>
          <w:sz w:val="24"/>
          <w:szCs w:val="30"/>
        </w:rPr>
        <w:t xml:space="preserve"> “</w:t>
      </w:r>
      <w:r w:rsidR="00D15027" w:rsidRPr="004842CE">
        <w:rPr>
          <w:rFonts w:ascii="Times New Roman" w:hAnsi="Times New Roman" w:cs="Times New Roman"/>
          <w:sz w:val="24"/>
          <w:szCs w:val="30"/>
        </w:rPr>
        <w:t>.</w:t>
      </w:r>
    </w:p>
    <w:p w:rsidR="00692DE7" w:rsidRPr="004842CE" w:rsidRDefault="00692DE7" w:rsidP="00D15027">
      <w:pPr>
        <w:pStyle w:val="ListParagraph"/>
        <w:numPr>
          <w:ilvl w:val="0"/>
          <w:numId w:val="6"/>
        </w:numPr>
        <w:spacing w:line="360" w:lineRule="auto"/>
        <w:jc w:val="both"/>
        <w:rPr>
          <w:rFonts w:ascii="Times New Roman" w:hAnsi="Times New Roman" w:cs="Times New Roman"/>
          <w:b/>
          <w:sz w:val="24"/>
          <w:szCs w:val="30"/>
        </w:rPr>
      </w:pPr>
      <w:r w:rsidRPr="004842CE">
        <w:rPr>
          <w:rFonts w:ascii="Times New Roman" w:hAnsi="Times New Roman" w:cs="Times New Roman"/>
          <w:b/>
          <w:sz w:val="24"/>
          <w:szCs w:val="30"/>
        </w:rPr>
        <w:t>Overexposure</w:t>
      </w:r>
      <w:r w:rsidR="00DE1A79" w:rsidRPr="004842CE">
        <w:rPr>
          <w:rFonts w:ascii="Times New Roman" w:hAnsi="Times New Roman" w:cs="Times New Roman"/>
          <w:b/>
          <w:bCs/>
          <w:sz w:val="28"/>
        </w:rPr>
        <w:t>:</w:t>
      </w:r>
      <w:r w:rsidRPr="004842CE">
        <w:rPr>
          <w:rFonts w:ascii="Times New Roman" w:hAnsi="Times New Roman" w:cs="Times New Roman"/>
          <w:b/>
          <w:sz w:val="24"/>
          <w:szCs w:val="30"/>
        </w:rPr>
        <w:t xml:space="preserve"> </w:t>
      </w:r>
    </w:p>
    <w:p w:rsidR="00692DE7" w:rsidRPr="008921DB" w:rsidRDefault="00EB5BF9" w:rsidP="00A67F6C">
      <w:pPr>
        <w:spacing w:line="360" w:lineRule="auto"/>
        <w:jc w:val="both"/>
        <w:rPr>
          <w:rFonts w:ascii="Times New Roman" w:hAnsi="Times New Roman" w:cs="Times New Roman"/>
          <w:sz w:val="24"/>
          <w:szCs w:val="30"/>
        </w:rPr>
      </w:pPr>
      <w:r w:rsidRPr="004842CE">
        <w:rPr>
          <w:rFonts w:ascii="Times New Roman" w:hAnsi="Times New Roman" w:cs="Times New Roman"/>
          <w:sz w:val="24"/>
          <w:szCs w:val="30"/>
        </w:rPr>
        <w:t>“</w:t>
      </w:r>
      <w:r w:rsidR="00692DE7" w:rsidRPr="004842CE">
        <w:rPr>
          <w:rFonts w:ascii="Times New Roman" w:hAnsi="Times New Roman" w:cs="Times New Roman"/>
          <w:sz w:val="24"/>
          <w:szCs w:val="30"/>
        </w:rPr>
        <w:t>This problem occurs when a celebrity endorses too many companies, simultaneously or not, becoming overexposed</w:t>
      </w:r>
      <w:r w:rsidRPr="004842CE">
        <w:rPr>
          <w:rFonts w:ascii="Times New Roman" w:hAnsi="Times New Roman" w:cs="Times New Roman"/>
          <w:sz w:val="24"/>
          <w:szCs w:val="30"/>
        </w:rPr>
        <w:t>”</w:t>
      </w:r>
      <w:r w:rsidR="00692DE7" w:rsidRPr="004842CE">
        <w:rPr>
          <w:rFonts w:ascii="Times New Roman" w:hAnsi="Times New Roman" w:cs="Times New Roman"/>
          <w:sz w:val="24"/>
          <w:szCs w:val="30"/>
        </w:rPr>
        <w:t xml:space="preserve"> (Belch and Belch, 2001) and this negatively influences consumer’s perception of endorser credibility, </w:t>
      </w:r>
      <w:r w:rsidR="00E1308C" w:rsidRPr="004842CE">
        <w:rPr>
          <w:rFonts w:ascii="Times New Roman" w:hAnsi="Times New Roman" w:cs="Times New Roman"/>
          <w:sz w:val="24"/>
          <w:szCs w:val="30"/>
        </w:rPr>
        <w:t>liability</w:t>
      </w:r>
      <w:r w:rsidR="00692DE7" w:rsidRPr="004842CE">
        <w:rPr>
          <w:rFonts w:ascii="Times New Roman" w:hAnsi="Times New Roman" w:cs="Times New Roman"/>
          <w:sz w:val="24"/>
          <w:szCs w:val="30"/>
        </w:rPr>
        <w:t xml:space="preserve"> </w:t>
      </w:r>
      <w:r w:rsidR="00DA28E3" w:rsidRPr="004842CE">
        <w:rPr>
          <w:rFonts w:ascii="Times New Roman" w:hAnsi="Times New Roman" w:cs="Times New Roman"/>
          <w:sz w:val="24"/>
          <w:szCs w:val="30"/>
        </w:rPr>
        <w:t>and</w:t>
      </w:r>
      <w:r w:rsidR="00692DE7" w:rsidRPr="004842CE">
        <w:rPr>
          <w:rFonts w:ascii="Times New Roman" w:hAnsi="Times New Roman" w:cs="Times New Roman"/>
          <w:sz w:val="24"/>
          <w:szCs w:val="30"/>
        </w:rPr>
        <w:t xml:space="preserve"> the attitude towards the ad. </w:t>
      </w:r>
      <w:r w:rsidRPr="004842CE">
        <w:rPr>
          <w:rFonts w:ascii="Times New Roman" w:hAnsi="Times New Roman" w:cs="Times New Roman"/>
          <w:sz w:val="24"/>
          <w:szCs w:val="30"/>
        </w:rPr>
        <w:t>“</w:t>
      </w:r>
      <w:r w:rsidR="00692DE7" w:rsidRPr="004842CE">
        <w:rPr>
          <w:rFonts w:ascii="Times New Roman" w:hAnsi="Times New Roman" w:cs="Times New Roman"/>
          <w:sz w:val="24"/>
          <w:szCs w:val="30"/>
        </w:rPr>
        <w:t>Overexposure is a common occurrence between highly recognized endorsers and highly competing brands, making the consumer confused and unable to recall correctly which brand the celebrity stands for</w:t>
      </w:r>
      <w:r w:rsidRPr="004842CE">
        <w:rPr>
          <w:rFonts w:ascii="Times New Roman" w:hAnsi="Times New Roman" w:cs="Times New Roman"/>
          <w:sz w:val="24"/>
          <w:szCs w:val="30"/>
        </w:rPr>
        <w:t>”</w:t>
      </w:r>
      <w:r w:rsidR="00692DE7" w:rsidRPr="004842CE">
        <w:rPr>
          <w:rFonts w:ascii="Times New Roman" w:hAnsi="Times New Roman" w:cs="Times New Roman"/>
          <w:sz w:val="24"/>
          <w:szCs w:val="30"/>
        </w:rPr>
        <w:t xml:space="preserve">(Tripp </w:t>
      </w:r>
      <w:r w:rsidR="00692DE7" w:rsidRPr="004842CE">
        <w:rPr>
          <w:rFonts w:ascii="Times New Roman" w:hAnsi="Times New Roman" w:cs="Times New Roman"/>
          <w:sz w:val="24"/>
          <w:szCs w:val="30"/>
        </w:rPr>
        <w:lastRenderedPageBreak/>
        <w:t>et al., 1994). Thus, the consumer starts to question if the celebrity really likes the brand or if it is onl</w:t>
      </w:r>
      <w:r w:rsidR="001819BE" w:rsidRPr="004842CE">
        <w:rPr>
          <w:rFonts w:ascii="Times New Roman" w:hAnsi="Times New Roman" w:cs="Times New Roman"/>
          <w:sz w:val="24"/>
          <w:szCs w:val="30"/>
        </w:rPr>
        <w:t>y doing it because of the money.</w:t>
      </w:r>
    </w:p>
    <w:p w:rsidR="00692DE7" w:rsidRPr="004842CE" w:rsidRDefault="00692DE7" w:rsidP="00A67F6C">
      <w:pPr>
        <w:pStyle w:val="ListParagraph"/>
        <w:numPr>
          <w:ilvl w:val="0"/>
          <w:numId w:val="6"/>
        </w:numPr>
        <w:spacing w:line="360" w:lineRule="auto"/>
        <w:jc w:val="both"/>
        <w:rPr>
          <w:rFonts w:ascii="Times New Roman" w:hAnsi="Times New Roman" w:cs="Times New Roman"/>
          <w:b/>
          <w:sz w:val="24"/>
          <w:szCs w:val="30"/>
        </w:rPr>
      </w:pPr>
      <w:r w:rsidRPr="004842CE">
        <w:rPr>
          <w:rFonts w:ascii="Times New Roman" w:hAnsi="Times New Roman" w:cs="Times New Roman"/>
          <w:b/>
          <w:sz w:val="24"/>
          <w:szCs w:val="30"/>
        </w:rPr>
        <w:t>Financial risk</w:t>
      </w:r>
      <w:r w:rsidR="00DE1A79" w:rsidRPr="004842CE">
        <w:rPr>
          <w:rFonts w:ascii="Times New Roman" w:hAnsi="Times New Roman" w:cs="Times New Roman"/>
          <w:b/>
          <w:bCs/>
          <w:sz w:val="28"/>
        </w:rPr>
        <w:t>:</w:t>
      </w:r>
      <w:r w:rsidRPr="004842CE">
        <w:rPr>
          <w:rFonts w:ascii="Times New Roman" w:hAnsi="Times New Roman" w:cs="Times New Roman"/>
          <w:b/>
          <w:sz w:val="24"/>
          <w:szCs w:val="30"/>
        </w:rPr>
        <w:t xml:space="preserve">  </w:t>
      </w:r>
    </w:p>
    <w:p w:rsidR="00D15027" w:rsidRPr="008921DB" w:rsidRDefault="00264B46" w:rsidP="00A67F6C">
      <w:pPr>
        <w:spacing w:line="360" w:lineRule="auto"/>
        <w:jc w:val="both"/>
        <w:rPr>
          <w:rFonts w:ascii="Times New Roman" w:hAnsi="Times New Roman" w:cs="Times New Roman"/>
          <w:sz w:val="24"/>
          <w:szCs w:val="30"/>
        </w:rPr>
      </w:pPr>
      <w:r w:rsidRPr="004842CE">
        <w:rPr>
          <w:rFonts w:ascii="Times New Roman" w:hAnsi="Times New Roman" w:cs="Times New Roman"/>
          <w:sz w:val="24"/>
          <w:szCs w:val="30"/>
        </w:rPr>
        <w:t>Consistent</w:t>
      </w:r>
      <w:r w:rsidR="00D15027" w:rsidRPr="004842CE">
        <w:rPr>
          <w:rFonts w:ascii="Times New Roman" w:hAnsi="Times New Roman" w:cs="Times New Roman"/>
          <w:sz w:val="24"/>
          <w:szCs w:val="30"/>
        </w:rPr>
        <w:t xml:space="preserve"> with walker et al. (1992), </w:t>
      </w:r>
      <w:r w:rsidR="00467667" w:rsidRPr="004842CE">
        <w:rPr>
          <w:rFonts w:ascii="Times New Roman" w:hAnsi="Times New Roman" w:cs="Times New Roman"/>
          <w:sz w:val="24"/>
          <w:szCs w:val="30"/>
        </w:rPr>
        <w:t>“</w:t>
      </w:r>
      <w:r w:rsidRPr="004842CE">
        <w:rPr>
          <w:rFonts w:ascii="Times New Roman" w:hAnsi="Times New Roman" w:cs="Times New Roman"/>
          <w:sz w:val="24"/>
          <w:szCs w:val="30"/>
        </w:rPr>
        <w:t>its</w:t>
      </w:r>
      <w:r w:rsidR="00D15027" w:rsidRPr="004842CE">
        <w:rPr>
          <w:rFonts w:ascii="Times New Roman" w:hAnsi="Times New Roman" w:cs="Times New Roman"/>
          <w:sz w:val="24"/>
          <w:szCs w:val="30"/>
        </w:rPr>
        <w:t xml:space="preserve"> miles a massive </w:t>
      </w:r>
      <w:r w:rsidRPr="004842CE">
        <w:rPr>
          <w:rFonts w:ascii="Times New Roman" w:hAnsi="Times New Roman" w:cs="Times New Roman"/>
          <w:sz w:val="24"/>
          <w:szCs w:val="30"/>
        </w:rPr>
        <w:t>chance for financial</w:t>
      </w:r>
      <w:r w:rsidR="00D15027" w:rsidRPr="004842CE">
        <w:rPr>
          <w:rFonts w:ascii="Times New Roman" w:hAnsi="Times New Roman" w:cs="Times New Roman"/>
          <w:sz w:val="24"/>
          <w:szCs w:val="30"/>
        </w:rPr>
        <w:t xml:space="preserve"> agencies to invest in </w:t>
      </w:r>
      <w:r w:rsidR="00AE3D98" w:rsidRPr="004842CE">
        <w:rPr>
          <w:rFonts w:ascii="Times New Roman" w:hAnsi="Times New Roman" w:cs="Times New Roman"/>
          <w:sz w:val="24"/>
          <w:szCs w:val="30"/>
        </w:rPr>
        <w:t xml:space="preserve">Celebrity </w:t>
      </w:r>
      <w:r w:rsidR="00D15027" w:rsidRPr="004842CE">
        <w:rPr>
          <w:rFonts w:ascii="Times New Roman" w:hAnsi="Times New Roman" w:cs="Times New Roman"/>
          <w:sz w:val="24"/>
          <w:szCs w:val="30"/>
        </w:rPr>
        <w:t>endorsement</w:t>
      </w:r>
      <w:r w:rsidR="00467667" w:rsidRPr="004842CE">
        <w:rPr>
          <w:rFonts w:ascii="Times New Roman" w:hAnsi="Times New Roman" w:cs="Times New Roman"/>
          <w:sz w:val="24"/>
          <w:szCs w:val="30"/>
        </w:rPr>
        <w:t>”</w:t>
      </w:r>
      <w:r w:rsidR="00D15027" w:rsidRPr="004842CE">
        <w:rPr>
          <w:rFonts w:ascii="Times New Roman" w:hAnsi="Times New Roman" w:cs="Times New Roman"/>
          <w:sz w:val="24"/>
          <w:szCs w:val="30"/>
        </w:rPr>
        <w:t xml:space="preserve">. </w:t>
      </w:r>
      <w:r w:rsidRPr="004842CE">
        <w:rPr>
          <w:rFonts w:ascii="Times New Roman" w:hAnsi="Times New Roman" w:cs="Times New Roman"/>
          <w:sz w:val="24"/>
          <w:szCs w:val="30"/>
        </w:rPr>
        <w:t>Till</w:t>
      </w:r>
      <w:r w:rsidR="00D15027" w:rsidRPr="004842CE">
        <w:rPr>
          <w:rFonts w:ascii="Times New Roman" w:hAnsi="Times New Roman" w:cs="Times New Roman"/>
          <w:sz w:val="24"/>
          <w:szCs w:val="30"/>
        </w:rPr>
        <w:t xml:space="preserve"> (1998) and </w:t>
      </w:r>
      <w:r w:rsidRPr="004842CE">
        <w:rPr>
          <w:rFonts w:ascii="Times New Roman" w:hAnsi="Times New Roman" w:cs="Times New Roman"/>
          <w:sz w:val="24"/>
          <w:szCs w:val="30"/>
        </w:rPr>
        <w:t>Shrimp</w:t>
      </w:r>
      <w:r w:rsidR="00D15027" w:rsidRPr="004842CE">
        <w:rPr>
          <w:rFonts w:ascii="Times New Roman" w:hAnsi="Times New Roman" w:cs="Times New Roman"/>
          <w:sz w:val="24"/>
          <w:szCs w:val="30"/>
        </w:rPr>
        <w:t xml:space="preserve"> (1997) argue that </w:t>
      </w:r>
      <w:r w:rsidR="00467667" w:rsidRPr="004842CE">
        <w:rPr>
          <w:rFonts w:ascii="Times New Roman" w:hAnsi="Times New Roman" w:cs="Times New Roman"/>
          <w:sz w:val="24"/>
          <w:szCs w:val="30"/>
        </w:rPr>
        <w:t>“</w:t>
      </w:r>
      <w:r w:rsidR="00D15027" w:rsidRPr="004842CE">
        <w:rPr>
          <w:rFonts w:ascii="Times New Roman" w:hAnsi="Times New Roman" w:cs="Times New Roman"/>
          <w:sz w:val="24"/>
          <w:szCs w:val="30"/>
        </w:rPr>
        <w:t xml:space="preserve">this makes it a massive economic threat considering </w:t>
      </w:r>
      <w:r w:rsidRPr="004842CE">
        <w:rPr>
          <w:rFonts w:ascii="Times New Roman" w:hAnsi="Times New Roman" w:cs="Times New Roman"/>
          <w:sz w:val="24"/>
          <w:szCs w:val="30"/>
        </w:rPr>
        <w:t>its</w:t>
      </w:r>
      <w:r w:rsidR="00D15027" w:rsidRPr="004842CE">
        <w:rPr>
          <w:rFonts w:ascii="Times New Roman" w:hAnsi="Times New Roman" w:cs="Times New Roman"/>
          <w:sz w:val="24"/>
          <w:szCs w:val="30"/>
        </w:rPr>
        <w:t xml:space="preserve"> miles a -aspect chain</w:t>
      </w:r>
      <w:r w:rsidR="00467667" w:rsidRPr="004842CE">
        <w:rPr>
          <w:rFonts w:ascii="Times New Roman" w:hAnsi="Times New Roman" w:cs="Times New Roman"/>
          <w:sz w:val="24"/>
          <w:szCs w:val="30"/>
        </w:rPr>
        <w:t>”</w:t>
      </w:r>
      <w:r w:rsidR="00D15027" w:rsidRPr="004842CE">
        <w:rPr>
          <w:rFonts w:ascii="Times New Roman" w:hAnsi="Times New Roman" w:cs="Times New Roman"/>
          <w:sz w:val="24"/>
          <w:szCs w:val="30"/>
        </w:rPr>
        <w:t xml:space="preserve">. </w:t>
      </w:r>
      <w:r w:rsidRPr="004842CE">
        <w:rPr>
          <w:rFonts w:ascii="Times New Roman" w:hAnsi="Times New Roman" w:cs="Times New Roman"/>
          <w:sz w:val="24"/>
          <w:szCs w:val="30"/>
        </w:rPr>
        <w:t>On</w:t>
      </w:r>
      <w:r w:rsidR="00D15027" w:rsidRPr="004842CE">
        <w:rPr>
          <w:rFonts w:ascii="Times New Roman" w:hAnsi="Times New Roman" w:cs="Times New Roman"/>
          <w:sz w:val="24"/>
          <w:szCs w:val="30"/>
        </w:rPr>
        <w:t xml:space="preserve"> one facet corporations should admit that do not have control over the movements of the movie star (it could just as easily suggest a disaster for the company) however on the alternative facet a very good </w:t>
      </w:r>
      <w:r w:rsidRPr="004842CE">
        <w:rPr>
          <w:rFonts w:ascii="Times New Roman" w:hAnsi="Times New Roman" w:cs="Times New Roman"/>
          <w:sz w:val="24"/>
          <w:szCs w:val="30"/>
        </w:rPr>
        <w:t>celebrity's</w:t>
      </w:r>
      <w:r w:rsidR="00D15027" w:rsidRPr="004842CE">
        <w:rPr>
          <w:rFonts w:ascii="Times New Roman" w:hAnsi="Times New Roman" w:cs="Times New Roman"/>
          <w:sz w:val="24"/>
          <w:szCs w:val="30"/>
        </w:rPr>
        <w:t xml:space="preserve"> preference will pay off handsomely.</w:t>
      </w:r>
    </w:p>
    <w:p w:rsidR="00692DE7" w:rsidRPr="004842CE" w:rsidRDefault="005F0695" w:rsidP="0066461B">
      <w:pPr>
        <w:spacing w:line="360" w:lineRule="auto"/>
        <w:ind w:firstLine="720"/>
        <w:jc w:val="both"/>
        <w:rPr>
          <w:rFonts w:ascii="Times New Roman" w:hAnsi="Times New Roman" w:cs="Times New Roman"/>
          <w:b/>
          <w:sz w:val="28"/>
          <w:szCs w:val="30"/>
        </w:rPr>
      </w:pPr>
      <w:r w:rsidRPr="004842CE">
        <w:rPr>
          <w:rFonts w:ascii="Times New Roman" w:hAnsi="Times New Roman" w:cs="Times New Roman"/>
          <w:b/>
          <w:sz w:val="28"/>
          <w:szCs w:val="30"/>
        </w:rPr>
        <w:t>2.17</w:t>
      </w:r>
      <w:r w:rsidR="00692DE7" w:rsidRPr="004842CE">
        <w:rPr>
          <w:rFonts w:ascii="Times New Roman" w:hAnsi="Times New Roman" w:cs="Times New Roman"/>
          <w:b/>
          <w:sz w:val="28"/>
          <w:szCs w:val="30"/>
        </w:rPr>
        <w:t xml:space="preserve"> Consumer decision-making process</w:t>
      </w:r>
      <w:r w:rsidR="00DE1A79" w:rsidRPr="004842CE">
        <w:rPr>
          <w:rFonts w:ascii="Times New Roman" w:hAnsi="Times New Roman" w:cs="Times New Roman"/>
          <w:b/>
          <w:bCs/>
          <w:sz w:val="28"/>
        </w:rPr>
        <w:t>:</w:t>
      </w:r>
      <w:r w:rsidR="00692DE7" w:rsidRPr="004842CE">
        <w:rPr>
          <w:rFonts w:ascii="Times New Roman" w:hAnsi="Times New Roman" w:cs="Times New Roman"/>
          <w:b/>
          <w:sz w:val="28"/>
          <w:szCs w:val="30"/>
        </w:rPr>
        <w:t xml:space="preserve"> </w:t>
      </w:r>
    </w:p>
    <w:p w:rsidR="009A28F2" w:rsidRPr="004842CE" w:rsidRDefault="00692DE7" w:rsidP="00844C93">
      <w:pPr>
        <w:spacing w:line="360" w:lineRule="auto"/>
        <w:jc w:val="both"/>
        <w:rPr>
          <w:rFonts w:ascii="Times New Roman" w:hAnsi="Times New Roman" w:cs="Times New Roman"/>
          <w:sz w:val="24"/>
          <w:szCs w:val="30"/>
        </w:rPr>
      </w:pPr>
      <w:r w:rsidRPr="004842CE">
        <w:rPr>
          <w:rFonts w:ascii="Times New Roman" w:hAnsi="Times New Roman" w:cs="Times New Roman"/>
          <w:sz w:val="24"/>
          <w:szCs w:val="30"/>
        </w:rPr>
        <w:t xml:space="preserve">Engel, Blackwell and Miniard (1995) suggest that </w:t>
      </w:r>
      <w:r w:rsidR="00467667" w:rsidRPr="004842CE">
        <w:rPr>
          <w:rFonts w:ascii="Times New Roman" w:hAnsi="Times New Roman" w:cs="Times New Roman"/>
          <w:sz w:val="24"/>
          <w:szCs w:val="30"/>
        </w:rPr>
        <w:t>“the</w:t>
      </w:r>
      <w:r w:rsidRPr="004842CE">
        <w:rPr>
          <w:rFonts w:ascii="Times New Roman" w:hAnsi="Times New Roman" w:cs="Times New Roman"/>
          <w:sz w:val="24"/>
          <w:szCs w:val="30"/>
        </w:rPr>
        <w:t xml:space="preserve"> most recognized consumer purchase decision-making model can be divided into five stages: (1) problem recognition, (2) information search, (3) alternative evaluation, (4) purchase decision, an</w:t>
      </w:r>
      <w:r w:rsidR="00844C93" w:rsidRPr="004842CE">
        <w:rPr>
          <w:rFonts w:ascii="Times New Roman" w:hAnsi="Times New Roman" w:cs="Times New Roman"/>
          <w:sz w:val="24"/>
          <w:szCs w:val="30"/>
        </w:rPr>
        <w:t>d (5) post-purchase behavior</w:t>
      </w:r>
      <w:r w:rsidR="00AE3D98" w:rsidRPr="004842CE">
        <w:rPr>
          <w:rFonts w:ascii="Times New Roman" w:hAnsi="Times New Roman" w:cs="Times New Roman"/>
          <w:sz w:val="24"/>
          <w:szCs w:val="30"/>
        </w:rPr>
        <w:t xml:space="preserve"> “</w:t>
      </w:r>
      <w:r w:rsidR="00844C93" w:rsidRPr="004842CE">
        <w:rPr>
          <w:rFonts w:ascii="Times New Roman" w:hAnsi="Times New Roman" w:cs="Times New Roman"/>
          <w:sz w:val="24"/>
          <w:szCs w:val="30"/>
        </w:rPr>
        <w:t xml:space="preserve">.  </w:t>
      </w:r>
    </w:p>
    <w:p w:rsidR="00692DE7" w:rsidRPr="004842CE" w:rsidRDefault="009A28F2" w:rsidP="009A28F2">
      <w:pPr>
        <w:spacing w:line="360" w:lineRule="auto"/>
        <w:jc w:val="center"/>
        <w:rPr>
          <w:rFonts w:ascii="Times New Roman" w:hAnsi="Times New Roman" w:cs="Times New Roman"/>
          <w:sz w:val="24"/>
          <w:szCs w:val="30"/>
        </w:rPr>
      </w:pPr>
      <w:r w:rsidRPr="004842CE">
        <w:rPr>
          <w:rFonts w:ascii="Times New Roman" w:hAnsi="Times New Roman" w:cs="Times New Roman"/>
          <w:sz w:val="24"/>
          <w:szCs w:val="30"/>
        </w:rPr>
        <w:t>Figure 2</w:t>
      </w:r>
      <w:r w:rsidR="00692DE7" w:rsidRPr="004842CE">
        <w:rPr>
          <w:rFonts w:ascii="Times New Roman" w:hAnsi="Times New Roman" w:cs="Times New Roman"/>
          <w:sz w:val="24"/>
          <w:szCs w:val="30"/>
        </w:rPr>
        <w:t xml:space="preserve"> - Steps in the consumer decision-making process</w:t>
      </w:r>
    </w:p>
    <w:p w:rsidR="00692DE7" w:rsidRPr="008921DB" w:rsidRDefault="00692DE7" w:rsidP="009A28F2">
      <w:pPr>
        <w:spacing w:line="360" w:lineRule="auto"/>
        <w:jc w:val="center"/>
        <w:rPr>
          <w:rFonts w:ascii="Times New Roman" w:hAnsi="Times New Roman" w:cs="Times New Roman"/>
          <w:sz w:val="24"/>
          <w:szCs w:val="30"/>
        </w:rPr>
      </w:pPr>
      <w:r w:rsidRPr="004842CE">
        <w:rPr>
          <w:rFonts w:ascii="Times New Roman" w:hAnsi="Times New Roman" w:cs="Times New Roman"/>
          <w:noProof/>
          <w:sz w:val="24"/>
          <w:szCs w:val="30"/>
          <w:lang w:bidi="ar-SA"/>
        </w:rPr>
        <w:drawing>
          <wp:inline distT="0" distB="0" distL="0" distR="0">
            <wp:extent cx="4357370" cy="2305685"/>
            <wp:effectExtent l="0" t="0" r="5080" b="0"/>
            <wp:docPr id="1" name="Picture 1" descr="C:\Users\Sajjad\Pictures\Screenshots\Screenshot (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jjad\Pictures\Screenshots\Screenshot (13).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357370" cy="2305685"/>
                    </a:xfrm>
                    <a:prstGeom prst="rect">
                      <a:avLst/>
                    </a:prstGeom>
                    <a:noFill/>
                    <a:ln>
                      <a:noFill/>
                    </a:ln>
                  </pic:spPr>
                </pic:pic>
              </a:graphicData>
            </a:graphic>
          </wp:inline>
        </w:drawing>
      </w:r>
    </w:p>
    <w:p w:rsidR="00692DE7" w:rsidRPr="008921DB" w:rsidRDefault="00692DE7" w:rsidP="009A28F2">
      <w:pPr>
        <w:spacing w:line="360" w:lineRule="auto"/>
        <w:jc w:val="center"/>
        <w:rPr>
          <w:rFonts w:ascii="Times New Roman" w:hAnsi="Times New Roman" w:cs="Times New Roman"/>
          <w:sz w:val="24"/>
          <w:szCs w:val="30"/>
        </w:rPr>
      </w:pPr>
      <w:r w:rsidRPr="004842CE">
        <w:rPr>
          <w:rFonts w:ascii="Times New Roman" w:hAnsi="Times New Roman" w:cs="Times New Roman"/>
          <w:sz w:val="24"/>
          <w:szCs w:val="30"/>
        </w:rPr>
        <w:t>Source: Adapted from Lamb et al., 2004</w:t>
      </w:r>
    </w:p>
    <w:p w:rsidR="00D15027" w:rsidRPr="008921DB" w:rsidRDefault="00264B46" w:rsidP="00D15027">
      <w:pPr>
        <w:spacing w:line="360" w:lineRule="auto"/>
        <w:jc w:val="both"/>
        <w:rPr>
          <w:rFonts w:ascii="Times New Roman" w:hAnsi="Times New Roman" w:cs="Times New Roman"/>
          <w:sz w:val="24"/>
          <w:szCs w:val="30"/>
        </w:rPr>
      </w:pPr>
      <w:r w:rsidRPr="00DC1F7D">
        <w:rPr>
          <w:rFonts w:ascii="Times New Roman" w:hAnsi="Times New Roman" w:cs="Times New Roman"/>
          <w:sz w:val="24"/>
          <w:szCs w:val="30"/>
        </w:rPr>
        <w:t>The</w:t>
      </w:r>
      <w:r w:rsidR="00D15027" w:rsidRPr="00DC1F7D">
        <w:rPr>
          <w:rFonts w:ascii="Times New Roman" w:hAnsi="Times New Roman" w:cs="Times New Roman"/>
          <w:sz w:val="24"/>
          <w:szCs w:val="30"/>
        </w:rPr>
        <w:t xml:space="preserve"> </w:t>
      </w:r>
      <w:r w:rsidRPr="00DC1F7D">
        <w:rPr>
          <w:rFonts w:ascii="Times New Roman" w:hAnsi="Times New Roman" w:cs="Times New Roman"/>
          <w:sz w:val="24"/>
          <w:szCs w:val="30"/>
        </w:rPr>
        <w:t>five</w:t>
      </w:r>
      <w:r w:rsidR="00D15027" w:rsidRPr="00DC1F7D">
        <w:rPr>
          <w:rFonts w:ascii="Times New Roman" w:hAnsi="Times New Roman" w:cs="Times New Roman"/>
          <w:sz w:val="24"/>
          <w:szCs w:val="30"/>
        </w:rPr>
        <w:t xml:space="preserve"> steps proven within the previous figure constitute a </w:t>
      </w:r>
      <w:r w:rsidRPr="00DC1F7D">
        <w:rPr>
          <w:rFonts w:ascii="Times New Roman" w:hAnsi="Times New Roman" w:cs="Times New Roman"/>
          <w:sz w:val="24"/>
          <w:szCs w:val="30"/>
        </w:rPr>
        <w:t>well-known</w:t>
      </w:r>
      <w:r w:rsidR="00D15027" w:rsidRPr="00DC1F7D">
        <w:rPr>
          <w:rFonts w:ascii="Times New Roman" w:hAnsi="Times New Roman" w:cs="Times New Roman"/>
          <w:sz w:val="24"/>
          <w:szCs w:val="30"/>
        </w:rPr>
        <w:t xml:space="preserve"> technique </w:t>
      </w:r>
      <w:r w:rsidR="00DA28E3" w:rsidRPr="00DC1F7D">
        <w:rPr>
          <w:rFonts w:ascii="Times New Roman" w:hAnsi="Times New Roman" w:cs="Times New Roman"/>
          <w:sz w:val="24"/>
          <w:szCs w:val="30"/>
        </w:rPr>
        <w:t>those actions</w:t>
      </w:r>
      <w:r w:rsidR="00D15027" w:rsidRPr="00DC1F7D">
        <w:rPr>
          <w:rFonts w:ascii="Times New Roman" w:hAnsi="Times New Roman" w:cs="Times New Roman"/>
          <w:sz w:val="24"/>
          <w:szCs w:val="30"/>
        </w:rPr>
        <w:t xml:space="preserve"> the purchaser from </w:t>
      </w:r>
      <w:r w:rsidRPr="00DC1F7D">
        <w:rPr>
          <w:rFonts w:ascii="Times New Roman" w:hAnsi="Times New Roman" w:cs="Times New Roman"/>
          <w:sz w:val="24"/>
          <w:szCs w:val="30"/>
        </w:rPr>
        <w:t>the popularity</w:t>
      </w:r>
      <w:r w:rsidR="00D15027" w:rsidRPr="00DC1F7D">
        <w:rPr>
          <w:rFonts w:ascii="Times New Roman" w:hAnsi="Times New Roman" w:cs="Times New Roman"/>
          <w:sz w:val="24"/>
          <w:szCs w:val="30"/>
        </w:rPr>
        <w:t xml:space="preserve"> of a produc</w:t>
      </w:r>
      <w:r w:rsidR="004842CE" w:rsidRPr="00DC1F7D">
        <w:rPr>
          <w:rFonts w:ascii="Times New Roman" w:hAnsi="Times New Roman" w:cs="Times New Roman"/>
          <w:sz w:val="24"/>
          <w:szCs w:val="30"/>
        </w:rPr>
        <w:t>t/carrier need for</w:t>
      </w:r>
      <w:r w:rsidR="00D15027" w:rsidRPr="00DC1F7D">
        <w:rPr>
          <w:rFonts w:ascii="Times New Roman" w:hAnsi="Times New Roman" w:cs="Times New Roman"/>
          <w:sz w:val="24"/>
          <w:szCs w:val="30"/>
        </w:rPr>
        <w:t xml:space="preserve"> the evaluation of a purchase. </w:t>
      </w:r>
      <w:r w:rsidRPr="00DC1F7D">
        <w:rPr>
          <w:rFonts w:ascii="Times New Roman" w:hAnsi="Times New Roman" w:cs="Times New Roman"/>
          <w:sz w:val="24"/>
          <w:szCs w:val="30"/>
        </w:rPr>
        <w:t>However</w:t>
      </w:r>
      <w:r w:rsidR="00D15027" w:rsidRPr="00DC1F7D">
        <w:rPr>
          <w:rFonts w:ascii="Times New Roman" w:hAnsi="Times New Roman" w:cs="Times New Roman"/>
          <w:sz w:val="24"/>
          <w:szCs w:val="30"/>
        </w:rPr>
        <w:t xml:space="preserve">, it does now not expect that each one consumers’ selections will continue so as via all the steps (lamb et al., 2004). </w:t>
      </w:r>
      <w:r w:rsidRPr="00DC1F7D">
        <w:rPr>
          <w:rFonts w:ascii="Times New Roman" w:hAnsi="Times New Roman" w:cs="Times New Roman"/>
          <w:sz w:val="24"/>
          <w:szCs w:val="30"/>
        </w:rPr>
        <w:t>Every</w:t>
      </w:r>
      <w:r w:rsidR="00D15027" w:rsidRPr="00DC1F7D">
        <w:rPr>
          <w:rFonts w:ascii="Times New Roman" w:hAnsi="Times New Roman" w:cs="Times New Roman"/>
          <w:sz w:val="24"/>
          <w:szCs w:val="30"/>
        </w:rPr>
        <w:t xml:space="preserve"> of these steps is now discussed in greater element.  </w:t>
      </w:r>
    </w:p>
    <w:p w:rsidR="00692DE7" w:rsidRPr="00DC1F7D" w:rsidRDefault="00692DE7" w:rsidP="001E6A1C">
      <w:pPr>
        <w:pStyle w:val="ListParagraph"/>
        <w:numPr>
          <w:ilvl w:val="0"/>
          <w:numId w:val="32"/>
        </w:numPr>
        <w:spacing w:line="360" w:lineRule="auto"/>
        <w:jc w:val="both"/>
        <w:rPr>
          <w:rFonts w:ascii="Times New Roman" w:hAnsi="Times New Roman" w:cs="Times New Roman"/>
          <w:b/>
          <w:sz w:val="24"/>
          <w:szCs w:val="30"/>
        </w:rPr>
      </w:pPr>
      <w:r w:rsidRPr="00DC1F7D">
        <w:rPr>
          <w:rFonts w:ascii="Times New Roman" w:hAnsi="Times New Roman" w:cs="Times New Roman"/>
          <w:b/>
          <w:sz w:val="24"/>
          <w:szCs w:val="30"/>
        </w:rPr>
        <w:lastRenderedPageBreak/>
        <w:t xml:space="preserve">Need (Problem) Recognition </w:t>
      </w:r>
    </w:p>
    <w:p w:rsidR="001453EB" w:rsidRPr="00DE1A79" w:rsidRDefault="00264B46" w:rsidP="00DE1A79">
      <w:pPr>
        <w:spacing w:line="360" w:lineRule="auto"/>
        <w:jc w:val="both"/>
        <w:rPr>
          <w:rFonts w:ascii="Times New Roman" w:hAnsi="Times New Roman" w:cs="Times New Roman"/>
          <w:sz w:val="24"/>
          <w:szCs w:val="30"/>
        </w:rPr>
      </w:pPr>
      <w:r w:rsidRPr="00DC1F7D">
        <w:rPr>
          <w:rFonts w:ascii="Times New Roman" w:hAnsi="Times New Roman" w:cs="Times New Roman"/>
          <w:sz w:val="24"/>
          <w:szCs w:val="30"/>
        </w:rPr>
        <w:t>The</w:t>
      </w:r>
      <w:r w:rsidR="001453EB" w:rsidRPr="00DC1F7D">
        <w:rPr>
          <w:rFonts w:ascii="Times New Roman" w:hAnsi="Times New Roman" w:cs="Times New Roman"/>
          <w:sz w:val="24"/>
          <w:szCs w:val="30"/>
        </w:rPr>
        <w:t xml:space="preserve"> shopping for manner </w:t>
      </w:r>
      <w:r w:rsidR="00DC1F7D" w:rsidRPr="00DC1F7D">
        <w:rPr>
          <w:rFonts w:ascii="Times New Roman" w:hAnsi="Times New Roman" w:cs="Times New Roman"/>
          <w:sz w:val="24"/>
          <w:szCs w:val="30"/>
        </w:rPr>
        <w:t>starts evolving</w:t>
      </w:r>
      <w:r w:rsidR="001453EB" w:rsidRPr="00DC1F7D">
        <w:rPr>
          <w:rFonts w:ascii="Times New Roman" w:hAnsi="Times New Roman" w:cs="Times New Roman"/>
          <w:sz w:val="24"/>
          <w:szCs w:val="30"/>
        </w:rPr>
        <w:t xml:space="preserve"> while the patron acknowledges a hassle or a want. </w:t>
      </w:r>
      <w:r w:rsidRPr="00DC1F7D">
        <w:rPr>
          <w:rFonts w:ascii="Times New Roman" w:hAnsi="Times New Roman" w:cs="Times New Roman"/>
          <w:sz w:val="24"/>
          <w:szCs w:val="30"/>
        </w:rPr>
        <w:t>The</w:t>
      </w:r>
      <w:r w:rsidR="001453EB" w:rsidRPr="00DC1F7D">
        <w:rPr>
          <w:rFonts w:ascii="Times New Roman" w:hAnsi="Times New Roman" w:cs="Times New Roman"/>
          <w:sz w:val="24"/>
          <w:szCs w:val="30"/>
        </w:rPr>
        <w:t xml:space="preserve"> need may be induced by way of inner or external stimuli. </w:t>
      </w:r>
      <w:r w:rsidRPr="00DC1F7D">
        <w:rPr>
          <w:rFonts w:ascii="Times New Roman" w:hAnsi="Times New Roman" w:cs="Times New Roman"/>
          <w:sz w:val="24"/>
          <w:szCs w:val="30"/>
        </w:rPr>
        <w:t>Entrepreneurs</w:t>
      </w:r>
      <w:r w:rsidR="001453EB" w:rsidRPr="00DC1F7D">
        <w:rPr>
          <w:rFonts w:ascii="Times New Roman" w:hAnsi="Times New Roman" w:cs="Times New Roman"/>
          <w:sz w:val="24"/>
          <w:szCs w:val="30"/>
        </w:rPr>
        <w:t xml:space="preserve"> need to discover the circumstances that cause a particular need. </w:t>
      </w:r>
      <w:r w:rsidRPr="00DC1F7D">
        <w:rPr>
          <w:rFonts w:ascii="Times New Roman" w:hAnsi="Times New Roman" w:cs="Times New Roman"/>
          <w:sz w:val="24"/>
          <w:szCs w:val="30"/>
        </w:rPr>
        <w:t>With</w:t>
      </w:r>
      <w:r w:rsidR="001453EB" w:rsidRPr="00DC1F7D">
        <w:rPr>
          <w:rFonts w:ascii="Times New Roman" w:hAnsi="Times New Roman" w:cs="Times New Roman"/>
          <w:sz w:val="24"/>
          <w:szCs w:val="30"/>
        </w:rPr>
        <w:t xml:space="preserve"> the aid of accumulating statistics from a number of consumers, marketers can pick out the maximum common stimuli that spark </w:t>
      </w:r>
      <w:r w:rsidRPr="00DC1F7D">
        <w:rPr>
          <w:rFonts w:ascii="Times New Roman" w:hAnsi="Times New Roman" w:cs="Times New Roman"/>
          <w:sz w:val="24"/>
          <w:szCs w:val="30"/>
        </w:rPr>
        <w:t>a</w:t>
      </w:r>
      <w:r w:rsidR="001453EB" w:rsidRPr="00DC1F7D">
        <w:rPr>
          <w:rFonts w:ascii="Times New Roman" w:hAnsi="Times New Roman" w:cs="Times New Roman"/>
          <w:sz w:val="24"/>
          <w:szCs w:val="30"/>
        </w:rPr>
        <w:t xml:space="preserve"> hobby in a product category and then can broaden advertising and marketing techniques that cause client hobby.</w:t>
      </w:r>
    </w:p>
    <w:p w:rsidR="00692DE7" w:rsidRPr="00DC1F7D" w:rsidRDefault="00692DE7" w:rsidP="001E6A1C">
      <w:pPr>
        <w:pStyle w:val="ListParagraph"/>
        <w:numPr>
          <w:ilvl w:val="0"/>
          <w:numId w:val="32"/>
        </w:numPr>
        <w:spacing w:line="360" w:lineRule="auto"/>
        <w:jc w:val="both"/>
        <w:rPr>
          <w:rFonts w:ascii="Times New Roman" w:hAnsi="Times New Roman" w:cs="Times New Roman"/>
          <w:b/>
          <w:sz w:val="24"/>
          <w:szCs w:val="30"/>
        </w:rPr>
      </w:pPr>
      <w:r w:rsidRPr="00DC1F7D">
        <w:rPr>
          <w:rFonts w:ascii="Times New Roman" w:hAnsi="Times New Roman" w:cs="Times New Roman"/>
          <w:b/>
          <w:sz w:val="24"/>
          <w:szCs w:val="30"/>
        </w:rPr>
        <w:t xml:space="preserve">Information Search  </w:t>
      </w:r>
    </w:p>
    <w:p w:rsidR="001E6A1C" w:rsidRPr="008921DB" w:rsidRDefault="00264B46" w:rsidP="001453EB">
      <w:pPr>
        <w:spacing w:line="360" w:lineRule="auto"/>
        <w:jc w:val="both"/>
        <w:rPr>
          <w:rFonts w:ascii="Times New Roman" w:hAnsi="Times New Roman" w:cs="Times New Roman"/>
          <w:sz w:val="24"/>
          <w:szCs w:val="30"/>
        </w:rPr>
      </w:pPr>
      <w:r w:rsidRPr="00DC1F7D">
        <w:rPr>
          <w:rFonts w:ascii="Times New Roman" w:hAnsi="Times New Roman" w:cs="Times New Roman"/>
          <w:sz w:val="24"/>
          <w:szCs w:val="30"/>
        </w:rPr>
        <w:t>After</w:t>
      </w:r>
      <w:r w:rsidR="001453EB" w:rsidRPr="00DC1F7D">
        <w:rPr>
          <w:rFonts w:ascii="Times New Roman" w:hAnsi="Times New Roman" w:cs="Times New Roman"/>
          <w:sz w:val="24"/>
          <w:szCs w:val="30"/>
        </w:rPr>
        <w:t xml:space="preserve"> the </w:t>
      </w:r>
      <w:r w:rsidRPr="00DC1F7D">
        <w:rPr>
          <w:rFonts w:ascii="Times New Roman" w:hAnsi="Times New Roman" w:cs="Times New Roman"/>
          <w:sz w:val="24"/>
          <w:szCs w:val="30"/>
        </w:rPr>
        <w:t>wand</w:t>
      </w:r>
      <w:r w:rsidR="001453EB" w:rsidRPr="00DC1F7D">
        <w:rPr>
          <w:rFonts w:ascii="Times New Roman" w:hAnsi="Times New Roman" w:cs="Times New Roman"/>
          <w:sz w:val="24"/>
          <w:szCs w:val="30"/>
        </w:rPr>
        <w:t xml:space="preserve"> is diagnosed, the customer goes via a procedure to look for solutions with a view to satisfy that need. </w:t>
      </w:r>
      <w:r w:rsidRPr="00DC1F7D">
        <w:rPr>
          <w:rFonts w:ascii="Times New Roman" w:hAnsi="Times New Roman" w:cs="Times New Roman"/>
          <w:sz w:val="24"/>
          <w:szCs w:val="30"/>
        </w:rPr>
        <w:t>This</w:t>
      </w:r>
      <w:r w:rsidR="001453EB" w:rsidRPr="00DC1F7D">
        <w:rPr>
          <w:rFonts w:ascii="Times New Roman" w:hAnsi="Times New Roman" w:cs="Times New Roman"/>
          <w:sz w:val="24"/>
          <w:szCs w:val="30"/>
        </w:rPr>
        <w:t xml:space="preserve"> seek can be accomplished internally, scanning one’s reminiscence to </w:t>
      </w:r>
      <w:r w:rsidRPr="00DC1F7D">
        <w:rPr>
          <w:rFonts w:ascii="Times New Roman" w:hAnsi="Times New Roman" w:cs="Times New Roman"/>
          <w:sz w:val="24"/>
          <w:szCs w:val="30"/>
        </w:rPr>
        <w:t>do, not</w:t>
      </w:r>
      <w:r w:rsidR="001453EB" w:rsidRPr="00DC1F7D">
        <w:rPr>
          <w:rFonts w:ascii="Times New Roman" w:hAnsi="Times New Roman" w:cs="Times New Roman"/>
          <w:sz w:val="24"/>
          <w:szCs w:val="30"/>
        </w:rPr>
        <w:t xml:space="preserve"> forget previous experiences with merchandise or externally, when beyond experience is inadequate and additionally whilst the danger of making </w:t>
      </w:r>
      <w:r w:rsidRPr="00DC1F7D">
        <w:rPr>
          <w:rFonts w:ascii="Times New Roman" w:hAnsi="Times New Roman" w:cs="Times New Roman"/>
          <w:sz w:val="24"/>
          <w:szCs w:val="30"/>
        </w:rPr>
        <w:t>an</w:t>
      </w:r>
      <w:r w:rsidR="001453EB" w:rsidRPr="00DC1F7D">
        <w:rPr>
          <w:rFonts w:ascii="Times New Roman" w:hAnsi="Times New Roman" w:cs="Times New Roman"/>
          <w:sz w:val="24"/>
          <w:szCs w:val="30"/>
        </w:rPr>
        <w:t xml:space="preserve"> incorrect purchase decision is excessive. </w:t>
      </w:r>
      <w:r w:rsidRPr="00DC1F7D">
        <w:rPr>
          <w:rFonts w:ascii="Times New Roman" w:hAnsi="Times New Roman" w:cs="Times New Roman"/>
          <w:sz w:val="24"/>
          <w:szCs w:val="30"/>
        </w:rPr>
        <w:t>The</w:t>
      </w:r>
      <w:r w:rsidR="001453EB" w:rsidRPr="00DC1F7D">
        <w:rPr>
          <w:rFonts w:ascii="Times New Roman" w:hAnsi="Times New Roman" w:cs="Times New Roman"/>
          <w:sz w:val="24"/>
          <w:szCs w:val="30"/>
        </w:rPr>
        <w:t xml:space="preserve"> main outside assets are personal resources along with </w:t>
      </w:r>
      <w:r w:rsidR="00DA28E3" w:rsidRPr="00DC1F7D">
        <w:rPr>
          <w:rFonts w:ascii="Times New Roman" w:hAnsi="Times New Roman" w:cs="Times New Roman"/>
          <w:sz w:val="24"/>
          <w:szCs w:val="30"/>
        </w:rPr>
        <w:t>friends</w:t>
      </w:r>
      <w:r w:rsidR="001453EB" w:rsidRPr="00DC1F7D">
        <w:rPr>
          <w:rFonts w:ascii="Times New Roman" w:hAnsi="Times New Roman" w:cs="Times New Roman"/>
          <w:sz w:val="24"/>
          <w:szCs w:val="30"/>
        </w:rPr>
        <w:t xml:space="preserve"> and own family and then public s</w:t>
      </w:r>
      <w:r w:rsidR="00467667" w:rsidRPr="00DC1F7D">
        <w:rPr>
          <w:rFonts w:ascii="Times New Roman" w:hAnsi="Times New Roman" w:cs="Times New Roman"/>
          <w:sz w:val="24"/>
          <w:szCs w:val="30"/>
        </w:rPr>
        <w:t xml:space="preserve">ources, inclusive of experts.  </w:t>
      </w:r>
    </w:p>
    <w:p w:rsidR="00692DE7" w:rsidRPr="00DC1F7D" w:rsidRDefault="00692DE7" w:rsidP="001E6A1C">
      <w:pPr>
        <w:pStyle w:val="ListParagraph"/>
        <w:numPr>
          <w:ilvl w:val="0"/>
          <w:numId w:val="32"/>
        </w:numPr>
        <w:spacing w:line="360" w:lineRule="auto"/>
        <w:jc w:val="both"/>
        <w:rPr>
          <w:rFonts w:ascii="Times New Roman" w:hAnsi="Times New Roman" w:cs="Times New Roman"/>
          <w:b/>
          <w:sz w:val="24"/>
          <w:szCs w:val="30"/>
        </w:rPr>
      </w:pPr>
      <w:r w:rsidRPr="00DC1F7D">
        <w:rPr>
          <w:rFonts w:ascii="Times New Roman" w:hAnsi="Times New Roman" w:cs="Times New Roman"/>
          <w:b/>
          <w:sz w:val="24"/>
          <w:szCs w:val="30"/>
        </w:rPr>
        <w:t xml:space="preserve">Evaluation of Alternatives </w:t>
      </w:r>
    </w:p>
    <w:p w:rsidR="001453EB" w:rsidRPr="008921DB" w:rsidRDefault="00467667" w:rsidP="001453EB">
      <w:pPr>
        <w:spacing w:line="360" w:lineRule="auto"/>
        <w:jc w:val="both"/>
        <w:rPr>
          <w:rFonts w:ascii="Times New Roman" w:hAnsi="Times New Roman" w:cs="Times New Roman"/>
          <w:sz w:val="24"/>
          <w:szCs w:val="30"/>
        </w:rPr>
      </w:pPr>
      <w:r w:rsidRPr="00DC1F7D">
        <w:rPr>
          <w:rFonts w:ascii="Times New Roman" w:hAnsi="Times New Roman" w:cs="Times New Roman"/>
          <w:sz w:val="24"/>
          <w:szCs w:val="30"/>
        </w:rPr>
        <w:t>“</w:t>
      </w:r>
      <w:r w:rsidR="00264B46" w:rsidRPr="00DC1F7D">
        <w:rPr>
          <w:rFonts w:ascii="Times New Roman" w:hAnsi="Times New Roman" w:cs="Times New Roman"/>
          <w:sz w:val="24"/>
          <w:szCs w:val="30"/>
        </w:rPr>
        <w:t>As</w:t>
      </w:r>
      <w:r w:rsidR="001453EB" w:rsidRPr="00DC1F7D">
        <w:rPr>
          <w:rFonts w:ascii="Times New Roman" w:hAnsi="Times New Roman" w:cs="Times New Roman"/>
          <w:sz w:val="24"/>
          <w:szCs w:val="30"/>
        </w:rPr>
        <w:t xml:space="preserve"> soon as customers have all the important facts about the feasible alternatives, they need to compare </w:t>
      </w:r>
      <w:r w:rsidR="00264B46" w:rsidRPr="00DC1F7D">
        <w:rPr>
          <w:rFonts w:ascii="Times New Roman" w:hAnsi="Times New Roman" w:cs="Times New Roman"/>
          <w:sz w:val="24"/>
          <w:szCs w:val="30"/>
        </w:rPr>
        <w:t>them, which</w:t>
      </w:r>
      <w:r w:rsidR="001453EB" w:rsidRPr="00DC1F7D">
        <w:rPr>
          <w:rFonts w:ascii="Times New Roman" w:hAnsi="Times New Roman" w:cs="Times New Roman"/>
          <w:sz w:val="24"/>
          <w:szCs w:val="30"/>
        </w:rPr>
        <w:t xml:space="preserve"> will make a purchase </w:t>
      </w:r>
      <w:r w:rsidRPr="00DC1F7D">
        <w:rPr>
          <w:rFonts w:ascii="Times New Roman" w:hAnsi="Times New Roman" w:cs="Times New Roman"/>
          <w:sz w:val="24"/>
          <w:szCs w:val="30"/>
        </w:rPr>
        <w:t>“</w:t>
      </w:r>
      <w:r w:rsidR="001453EB" w:rsidRPr="00DC1F7D">
        <w:rPr>
          <w:rFonts w:ascii="Times New Roman" w:hAnsi="Times New Roman" w:cs="Times New Roman"/>
          <w:sz w:val="24"/>
          <w:szCs w:val="30"/>
        </w:rPr>
        <w:t>(</w:t>
      </w:r>
      <w:r w:rsidR="00264B46" w:rsidRPr="00DC1F7D">
        <w:rPr>
          <w:rFonts w:ascii="Times New Roman" w:hAnsi="Times New Roman" w:cs="Times New Roman"/>
          <w:sz w:val="24"/>
          <w:szCs w:val="30"/>
        </w:rPr>
        <w:t>Boyd</w:t>
      </w:r>
      <w:r w:rsidR="001453EB" w:rsidRPr="00DC1F7D">
        <w:rPr>
          <w:rFonts w:ascii="Times New Roman" w:hAnsi="Times New Roman" w:cs="Times New Roman"/>
          <w:sz w:val="24"/>
          <w:szCs w:val="30"/>
        </w:rPr>
        <w:t xml:space="preserve"> and walker 1990; </w:t>
      </w:r>
      <w:r w:rsidR="00264B46" w:rsidRPr="00DC1F7D">
        <w:rPr>
          <w:rFonts w:ascii="Times New Roman" w:hAnsi="Times New Roman" w:cs="Times New Roman"/>
          <w:sz w:val="24"/>
          <w:szCs w:val="30"/>
        </w:rPr>
        <w:t>Kotler</w:t>
      </w:r>
      <w:r w:rsidR="001453EB" w:rsidRPr="00DC1F7D">
        <w:rPr>
          <w:rFonts w:ascii="Times New Roman" w:hAnsi="Times New Roman" w:cs="Times New Roman"/>
          <w:sz w:val="24"/>
          <w:szCs w:val="30"/>
        </w:rPr>
        <w:t xml:space="preserve"> 2000; lamb et al., 2004 and </w:t>
      </w:r>
      <w:r w:rsidR="00264B46" w:rsidRPr="00DC1F7D">
        <w:rPr>
          <w:rFonts w:ascii="Times New Roman" w:hAnsi="Times New Roman" w:cs="Times New Roman"/>
          <w:sz w:val="24"/>
          <w:szCs w:val="30"/>
        </w:rPr>
        <w:t>Murray</w:t>
      </w:r>
      <w:r w:rsidR="001453EB" w:rsidRPr="00DC1F7D">
        <w:rPr>
          <w:rFonts w:ascii="Times New Roman" w:hAnsi="Times New Roman" w:cs="Times New Roman"/>
          <w:sz w:val="24"/>
          <w:szCs w:val="30"/>
        </w:rPr>
        <w:t xml:space="preserve"> and o’driscoll 1996). </w:t>
      </w:r>
      <w:r w:rsidRPr="00DC1F7D">
        <w:rPr>
          <w:rFonts w:ascii="Times New Roman" w:hAnsi="Times New Roman" w:cs="Times New Roman"/>
          <w:sz w:val="24"/>
          <w:szCs w:val="30"/>
        </w:rPr>
        <w:t>“</w:t>
      </w:r>
      <w:r w:rsidR="00264B46" w:rsidRPr="00DC1F7D">
        <w:rPr>
          <w:rFonts w:ascii="Times New Roman" w:hAnsi="Times New Roman" w:cs="Times New Roman"/>
          <w:sz w:val="24"/>
          <w:szCs w:val="30"/>
        </w:rPr>
        <w:t>Facts</w:t>
      </w:r>
      <w:r w:rsidR="001453EB" w:rsidRPr="00DC1F7D">
        <w:rPr>
          <w:rFonts w:ascii="Times New Roman" w:hAnsi="Times New Roman" w:cs="Times New Roman"/>
          <w:sz w:val="24"/>
          <w:szCs w:val="30"/>
        </w:rPr>
        <w:t xml:space="preserve"> will cause an evoked set (familiar manufacturers) of opportunity products from which a desire will then need to be made </w:t>
      </w:r>
      <w:r w:rsidRPr="00DC1F7D">
        <w:rPr>
          <w:rFonts w:ascii="Times New Roman" w:hAnsi="Times New Roman" w:cs="Times New Roman"/>
          <w:sz w:val="24"/>
          <w:szCs w:val="30"/>
        </w:rPr>
        <w:t xml:space="preserve">“ </w:t>
      </w:r>
      <w:r w:rsidR="001453EB" w:rsidRPr="00DC1F7D">
        <w:rPr>
          <w:rFonts w:ascii="Times New Roman" w:hAnsi="Times New Roman" w:cs="Times New Roman"/>
          <w:sz w:val="24"/>
          <w:szCs w:val="30"/>
        </w:rPr>
        <w:t>(</w:t>
      </w:r>
      <w:r w:rsidR="00264B46" w:rsidRPr="00DC1F7D">
        <w:rPr>
          <w:rFonts w:ascii="Times New Roman" w:hAnsi="Times New Roman" w:cs="Times New Roman"/>
          <w:sz w:val="24"/>
          <w:szCs w:val="30"/>
        </w:rPr>
        <w:t>Li, 2004). Boyd and W</w:t>
      </w:r>
      <w:r w:rsidR="001453EB" w:rsidRPr="00DC1F7D">
        <w:rPr>
          <w:rFonts w:ascii="Times New Roman" w:hAnsi="Times New Roman" w:cs="Times New Roman"/>
          <w:sz w:val="24"/>
          <w:szCs w:val="30"/>
        </w:rPr>
        <w:t xml:space="preserve">alker (1990) point out that </w:t>
      </w:r>
      <w:r w:rsidRPr="00DC1F7D">
        <w:rPr>
          <w:rFonts w:ascii="Times New Roman" w:hAnsi="Times New Roman" w:cs="Times New Roman"/>
          <w:sz w:val="24"/>
          <w:szCs w:val="30"/>
        </w:rPr>
        <w:t>“</w:t>
      </w:r>
      <w:r w:rsidR="001453EB" w:rsidRPr="00DC1F7D">
        <w:rPr>
          <w:rFonts w:ascii="Times New Roman" w:hAnsi="Times New Roman" w:cs="Times New Roman"/>
          <w:sz w:val="24"/>
          <w:szCs w:val="30"/>
        </w:rPr>
        <w:t xml:space="preserve">consumers have </w:t>
      </w:r>
      <w:r w:rsidR="00DA28E3" w:rsidRPr="00DC1F7D">
        <w:rPr>
          <w:rFonts w:ascii="Times New Roman" w:hAnsi="Times New Roman" w:cs="Times New Roman"/>
          <w:sz w:val="24"/>
          <w:szCs w:val="30"/>
        </w:rPr>
        <w:t>three</w:t>
      </w:r>
      <w:r w:rsidR="001453EB" w:rsidRPr="00DC1F7D">
        <w:rPr>
          <w:rFonts w:ascii="Times New Roman" w:hAnsi="Times New Roman" w:cs="Times New Roman"/>
          <w:sz w:val="24"/>
          <w:szCs w:val="30"/>
        </w:rPr>
        <w:t xml:space="preserve"> approaches to assess capability alternatives, particularly</w:t>
      </w:r>
      <w:r w:rsidR="00DC1F7D" w:rsidRPr="00DC1F7D">
        <w:rPr>
          <w:rFonts w:ascii="Times New Roman" w:hAnsi="Times New Roman" w:cs="Times New Roman"/>
          <w:sz w:val="24"/>
          <w:szCs w:val="30"/>
        </w:rPr>
        <w:t xml:space="preserve"> to</w:t>
      </w:r>
      <w:r w:rsidR="001453EB" w:rsidRPr="00DC1F7D">
        <w:rPr>
          <w:rFonts w:ascii="Times New Roman" w:hAnsi="Times New Roman" w:cs="Times New Roman"/>
          <w:sz w:val="24"/>
          <w:szCs w:val="30"/>
        </w:rPr>
        <w:t xml:space="preserve"> buy</w:t>
      </w:r>
      <w:r w:rsidRPr="00DC1F7D">
        <w:rPr>
          <w:rFonts w:ascii="Times New Roman" w:hAnsi="Times New Roman" w:cs="Times New Roman"/>
          <w:sz w:val="24"/>
          <w:szCs w:val="30"/>
        </w:rPr>
        <w:t>”</w:t>
      </w:r>
      <w:r w:rsidR="001453EB" w:rsidRPr="00DC1F7D">
        <w:rPr>
          <w:rFonts w:ascii="Times New Roman" w:hAnsi="Times New Roman" w:cs="Times New Roman"/>
          <w:sz w:val="24"/>
          <w:szCs w:val="30"/>
        </w:rPr>
        <w:t xml:space="preserve">:  </w:t>
      </w:r>
    </w:p>
    <w:p w:rsidR="001453EB" w:rsidRPr="008921DB" w:rsidRDefault="001453EB" w:rsidP="001453EB">
      <w:pPr>
        <w:spacing w:line="360" w:lineRule="auto"/>
        <w:ind w:left="720"/>
        <w:jc w:val="both"/>
        <w:rPr>
          <w:rFonts w:ascii="Times New Roman" w:hAnsi="Times New Roman" w:cs="Times New Roman"/>
          <w:sz w:val="24"/>
          <w:szCs w:val="30"/>
        </w:rPr>
      </w:pPr>
      <w:r w:rsidRPr="00DC1F7D">
        <w:rPr>
          <w:rFonts w:ascii="Times New Roman" w:hAnsi="Times New Roman" w:cs="Times New Roman"/>
          <w:sz w:val="24"/>
          <w:szCs w:val="30"/>
        </w:rPr>
        <w:t xml:space="preserve">1. </w:t>
      </w:r>
      <w:r w:rsidR="00264B46" w:rsidRPr="00DC1F7D">
        <w:rPr>
          <w:rFonts w:ascii="Times New Roman" w:hAnsi="Times New Roman" w:cs="Times New Roman"/>
          <w:sz w:val="24"/>
          <w:szCs w:val="30"/>
        </w:rPr>
        <w:t>Focusing</w:t>
      </w:r>
      <w:r w:rsidRPr="00DC1F7D">
        <w:rPr>
          <w:rFonts w:ascii="Times New Roman" w:hAnsi="Times New Roman" w:cs="Times New Roman"/>
          <w:sz w:val="24"/>
          <w:szCs w:val="30"/>
        </w:rPr>
        <w:t xml:space="preserve"> on a list of </w:t>
      </w:r>
      <w:r w:rsidR="00264B46" w:rsidRPr="00DC1F7D">
        <w:rPr>
          <w:rFonts w:ascii="Times New Roman" w:hAnsi="Times New Roman" w:cs="Times New Roman"/>
          <w:sz w:val="24"/>
          <w:szCs w:val="30"/>
        </w:rPr>
        <w:t>acquainting</w:t>
      </w:r>
      <w:r w:rsidRPr="00DC1F7D">
        <w:rPr>
          <w:rFonts w:ascii="Times New Roman" w:hAnsi="Times New Roman" w:cs="Times New Roman"/>
          <w:sz w:val="24"/>
          <w:szCs w:val="30"/>
        </w:rPr>
        <w:t xml:space="preserve"> manufacturers (evoked set) in preference </w:t>
      </w:r>
      <w:r w:rsidR="00264B46" w:rsidRPr="00DC1F7D">
        <w:rPr>
          <w:rFonts w:ascii="Times New Roman" w:hAnsi="Times New Roman" w:cs="Times New Roman"/>
          <w:sz w:val="24"/>
          <w:szCs w:val="30"/>
        </w:rPr>
        <w:t>for</w:t>
      </w:r>
      <w:r w:rsidRPr="00DC1F7D">
        <w:rPr>
          <w:rFonts w:ascii="Times New Roman" w:hAnsi="Times New Roman" w:cs="Times New Roman"/>
          <w:sz w:val="24"/>
          <w:szCs w:val="30"/>
        </w:rPr>
        <w:t xml:space="preserve"> all feasible brands;  </w:t>
      </w:r>
    </w:p>
    <w:p w:rsidR="001453EB" w:rsidRPr="008921DB" w:rsidRDefault="001453EB" w:rsidP="001453EB">
      <w:pPr>
        <w:spacing w:line="360" w:lineRule="auto"/>
        <w:ind w:left="720"/>
        <w:jc w:val="both"/>
        <w:rPr>
          <w:rFonts w:ascii="Times New Roman" w:hAnsi="Times New Roman" w:cs="Times New Roman"/>
          <w:sz w:val="24"/>
          <w:szCs w:val="30"/>
        </w:rPr>
      </w:pPr>
      <w:r w:rsidRPr="00DC1F7D">
        <w:rPr>
          <w:rFonts w:ascii="Times New Roman" w:hAnsi="Times New Roman" w:cs="Times New Roman"/>
          <w:sz w:val="24"/>
          <w:szCs w:val="30"/>
        </w:rPr>
        <w:t xml:space="preserve">2. </w:t>
      </w:r>
      <w:r w:rsidR="00264B46" w:rsidRPr="00DC1F7D">
        <w:rPr>
          <w:rFonts w:ascii="Times New Roman" w:hAnsi="Times New Roman" w:cs="Times New Roman"/>
          <w:sz w:val="24"/>
          <w:szCs w:val="30"/>
        </w:rPr>
        <w:t>Comparing</w:t>
      </w:r>
      <w:r w:rsidRPr="00DC1F7D">
        <w:rPr>
          <w:rFonts w:ascii="Times New Roman" w:hAnsi="Times New Roman" w:cs="Times New Roman"/>
          <w:sz w:val="24"/>
          <w:szCs w:val="30"/>
        </w:rPr>
        <w:t xml:space="preserve"> each </w:t>
      </w:r>
      <w:r w:rsidR="00FA1461" w:rsidRPr="00DC1F7D">
        <w:rPr>
          <w:rFonts w:ascii="Times New Roman" w:hAnsi="Times New Roman" w:cs="Times New Roman"/>
          <w:sz w:val="24"/>
          <w:szCs w:val="30"/>
        </w:rPr>
        <w:t>brand</w:t>
      </w:r>
      <w:r w:rsidRPr="00DC1F7D">
        <w:rPr>
          <w:rFonts w:ascii="Times New Roman" w:hAnsi="Times New Roman" w:cs="Times New Roman"/>
          <w:sz w:val="24"/>
          <w:szCs w:val="30"/>
        </w:rPr>
        <w:t xml:space="preserve"> within the evoked set on a slender number of product dimensions or attributes; and  </w:t>
      </w:r>
    </w:p>
    <w:p w:rsidR="001453EB" w:rsidRPr="008921DB" w:rsidRDefault="001453EB" w:rsidP="001453EB">
      <w:pPr>
        <w:spacing w:line="360" w:lineRule="auto"/>
        <w:ind w:left="720"/>
        <w:jc w:val="both"/>
        <w:rPr>
          <w:rFonts w:ascii="Times New Roman" w:hAnsi="Times New Roman" w:cs="Times New Roman"/>
          <w:sz w:val="24"/>
          <w:szCs w:val="30"/>
        </w:rPr>
      </w:pPr>
      <w:r w:rsidRPr="00DC1F7D">
        <w:rPr>
          <w:rFonts w:ascii="Times New Roman" w:hAnsi="Times New Roman" w:cs="Times New Roman"/>
          <w:sz w:val="24"/>
          <w:szCs w:val="30"/>
        </w:rPr>
        <w:t xml:space="preserve">3. </w:t>
      </w:r>
      <w:r w:rsidR="00264B46" w:rsidRPr="00DC1F7D">
        <w:rPr>
          <w:rFonts w:ascii="Times New Roman" w:hAnsi="Times New Roman" w:cs="Times New Roman"/>
          <w:sz w:val="24"/>
          <w:szCs w:val="30"/>
        </w:rPr>
        <w:t>Combining</w:t>
      </w:r>
      <w:r w:rsidRPr="00DC1F7D">
        <w:rPr>
          <w:rFonts w:ascii="Times New Roman" w:hAnsi="Times New Roman" w:cs="Times New Roman"/>
          <w:sz w:val="24"/>
          <w:szCs w:val="30"/>
        </w:rPr>
        <w:t xml:space="preserve"> assessment of every brand throughout attributes and comparing the ones attributes.  </w:t>
      </w:r>
    </w:p>
    <w:p w:rsidR="001453EB" w:rsidRPr="008921DB" w:rsidRDefault="00264B46" w:rsidP="001453EB">
      <w:pPr>
        <w:spacing w:line="360" w:lineRule="auto"/>
        <w:jc w:val="both"/>
        <w:rPr>
          <w:rFonts w:ascii="Times New Roman" w:hAnsi="Times New Roman" w:cs="Times New Roman"/>
          <w:sz w:val="24"/>
          <w:szCs w:val="30"/>
        </w:rPr>
      </w:pPr>
      <w:r w:rsidRPr="00DC1F7D">
        <w:rPr>
          <w:rFonts w:ascii="Times New Roman" w:hAnsi="Times New Roman" w:cs="Times New Roman"/>
          <w:sz w:val="24"/>
          <w:szCs w:val="30"/>
        </w:rPr>
        <w:lastRenderedPageBreak/>
        <w:t>Lamb</w:t>
      </w:r>
      <w:r w:rsidR="001453EB" w:rsidRPr="00DC1F7D">
        <w:rPr>
          <w:rFonts w:ascii="Times New Roman" w:hAnsi="Times New Roman" w:cs="Times New Roman"/>
          <w:sz w:val="24"/>
          <w:szCs w:val="30"/>
        </w:rPr>
        <w:t xml:space="preserve"> et al., (2004)</w:t>
      </w:r>
      <w:r w:rsidR="00467667" w:rsidRPr="00DC1F7D">
        <w:rPr>
          <w:rFonts w:ascii="Times New Roman" w:hAnsi="Times New Roman" w:cs="Times New Roman"/>
          <w:sz w:val="24"/>
          <w:szCs w:val="30"/>
        </w:rPr>
        <w:t>”</w:t>
      </w:r>
      <w:r w:rsidR="001453EB" w:rsidRPr="00DC1F7D">
        <w:rPr>
          <w:rFonts w:ascii="Times New Roman" w:hAnsi="Times New Roman" w:cs="Times New Roman"/>
          <w:sz w:val="24"/>
          <w:szCs w:val="30"/>
        </w:rPr>
        <w:t xml:space="preserve"> endorse purchasers may additionally pick out a product attribute to exclude all products that do not have the favored particular attribute in order to slim down the quantity of manufacturers in the evoked set</w:t>
      </w:r>
      <w:r w:rsidR="00467667" w:rsidRPr="00DC1F7D">
        <w:rPr>
          <w:rFonts w:ascii="Times New Roman" w:hAnsi="Times New Roman" w:cs="Times New Roman"/>
          <w:sz w:val="24"/>
          <w:szCs w:val="30"/>
        </w:rPr>
        <w:t>”</w:t>
      </w:r>
      <w:r w:rsidR="001453EB" w:rsidRPr="00DC1F7D">
        <w:rPr>
          <w:rFonts w:ascii="Times New Roman" w:hAnsi="Times New Roman" w:cs="Times New Roman"/>
          <w:sz w:val="24"/>
          <w:szCs w:val="30"/>
        </w:rPr>
        <w:t xml:space="preserve">. </w:t>
      </w:r>
      <w:r w:rsidRPr="00DC1F7D">
        <w:rPr>
          <w:rFonts w:ascii="Times New Roman" w:hAnsi="Times New Roman" w:cs="Times New Roman"/>
          <w:sz w:val="24"/>
          <w:szCs w:val="30"/>
        </w:rPr>
        <w:t>An</w:t>
      </w:r>
      <w:r w:rsidR="001453EB" w:rsidRPr="00DC1F7D">
        <w:rPr>
          <w:rFonts w:ascii="Times New Roman" w:hAnsi="Times New Roman" w:cs="Times New Roman"/>
          <w:sz w:val="24"/>
          <w:szCs w:val="30"/>
        </w:rPr>
        <w:t xml:space="preserve"> important determinant of the quantity of evaluation is whether the customer feels worried with the product. </w:t>
      </w:r>
      <w:r w:rsidRPr="00DC1F7D">
        <w:rPr>
          <w:rFonts w:ascii="Times New Roman" w:hAnsi="Times New Roman" w:cs="Times New Roman"/>
          <w:sz w:val="24"/>
          <w:szCs w:val="30"/>
        </w:rPr>
        <w:t>Involvement</w:t>
      </w:r>
      <w:r w:rsidR="001453EB" w:rsidRPr="00DC1F7D">
        <w:rPr>
          <w:rFonts w:ascii="Times New Roman" w:hAnsi="Times New Roman" w:cs="Times New Roman"/>
          <w:sz w:val="24"/>
          <w:szCs w:val="30"/>
        </w:rPr>
        <w:t xml:space="preserve"> way the diploma of perceived relevance and personal significance that accompanies the selection. </w:t>
      </w:r>
      <w:r w:rsidRPr="00DC1F7D">
        <w:rPr>
          <w:rFonts w:ascii="Times New Roman" w:hAnsi="Times New Roman" w:cs="Times New Roman"/>
          <w:sz w:val="24"/>
          <w:szCs w:val="30"/>
        </w:rPr>
        <w:t>While</w:t>
      </w:r>
      <w:r w:rsidR="001453EB" w:rsidRPr="00DC1F7D">
        <w:rPr>
          <w:rFonts w:ascii="Times New Roman" w:hAnsi="Times New Roman" w:cs="Times New Roman"/>
          <w:sz w:val="24"/>
          <w:szCs w:val="30"/>
        </w:rPr>
        <w:t xml:space="preserve"> a buy is distinctly regarding, the patron is likely to perform tremendous assessment.</w:t>
      </w:r>
    </w:p>
    <w:p w:rsidR="00692DE7" w:rsidRPr="00DC1F7D" w:rsidRDefault="00692DE7" w:rsidP="001E6A1C">
      <w:pPr>
        <w:pStyle w:val="ListParagraph"/>
        <w:numPr>
          <w:ilvl w:val="0"/>
          <w:numId w:val="32"/>
        </w:numPr>
        <w:spacing w:line="360" w:lineRule="auto"/>
        <w:jc w:val="both"/>
        <w:rPr>
          <w:rFonts w:ascii="Times New Roman" w:hAnsi="Times New Roman" w:cs="Times New Roman"/>
          <w:b/>
          <w:sz w:val="24"/>
          <w:szCs w:val="30"/>
        </w:rPr>
      </w:pPr>
      <w:r w:rsidRPr="00DC1F7D">
        <w:rPr>
          <w:rFonts w:ascii="Times New Roman" w:hAnsi="Times New Roman" w:cs="Times New Roman"/>
          <w:b/>
          <w:sz w:val="24"/>
          <w:szCs w:val="30"/>
        </w:rPr>
        <w:t xml:space="preserve">Purchase </w:t>
      </w:r>
    </w:p>
    <w:p w:rsidR="001453EB" w:rsidRPr="008921DB" w:rsidRDefault="00264B46" w:rsidP="001453EB">
      <w:pPr>
        <w:spacing w:line="360" w:lineRule="auto"/>
        <w:jc w:val="both"/>
        <w:rPr>
          <w:rFonts w:ascii="Times New Roman" w:hAnsi="Times New Roman" w:cs="Times New Roman"/>
          <w:sz w:val="24"/>
          <w:szCs w:val="30"/>
        </w:rPr>
      </w:pPr>
      <w:r w:rsidRPr="00DC1F7D">
        <w:rPr>
          <w:rFonts w:ascii="Times New Roman" w:hAnsi="Times New Roman" w:cs="Times New Roman"/>
          <w:sz w:val="24"/>
          <w:szCs w:val="30"/>
        </w:rPr>
        <w:t>Kotler</w:t>
      </w:r>
      <w:r w:rsidR="001453EB" w:rsidRPr="00DC1F7D">
        <w:rPr>
          <w:rFonts w:ascii="Times New Roman" w:hAnsi="Times New Roman" w:cs="Times New Roman"/>
          <w:sz w:val="24"/>
          <w:szCs w:val="30"/>
        </w:rPr>
        <w:t xml:space="preserve"> (2000) and du </w:t>
      </w:r>
      <w:r w:rsidRPr="00DC1F7D">
        <w:rPr>
          <w:rFonts w:ascii="Times New Roman" w:hAnsi="Times New Roman" w:cs="Times New Roman"/>
          <w:sz w:val="24"/>
          <w:szCs w:val="30"/>
        </w:rPr>
        <w:t>Plessis</w:t>
      </w:r>
      <w:r w:rsidR="001453EB" w:rsidRPr="00DC1F7D">
        <w:rPr>
          <w:rFonts w:ascii="Times New Roman" w:hAnsi="Times New Roman" w:cs="Times New Roman"/>
          <w:sz w:val="24"/>
          <w:szCs w:val="30"/>
        </w:rPr>
        <w:t xml:space="preserve"> et al., (1994) factor out that </w:t>
      </w:r>
      <w:r w:rsidR="00AE3D98" w:rsidRPr="00DC1F7D">
        <w:rPr>
          <w:rFonts w:ascii="Times New Roman" w:hAnsi="Times New Roman" w:cs="Times New Roman"/>
          <w:sz w:val="24"/>
          <w:szCs w:val="30"/>
        </w:rPr>
        <w:t>“</w:t>
      </w:r>
      <w:r w:rsidRPr="00DC1F7D">
        <w:rPr>
          <w:rFonts w:ascii="Times New Roman" w:hAnsi="Times New Roman" w:cs="Times New Roman"/>
          <w:sz w:val="24"/>
          <w:szCs w:val="30"/>
        </w:rPr>
        <w:t>customers</w:t>
      </w:r>
      <w:r w:rsidR="001453EB" w:rsidRPr="00DC1F7D">
        <w:rPr>
          <w:rFonts w:ascii="Times New Roman" w:hAnsi="Times New Roman" w:cs="Times New Roman"/>
          <w:sz w:val="24"/>
          <w:szCs w:val="30"/>
        </w:rPr>
        <w:t xml:space="preserve"> would pick the most large facts, whether or not it's miles internal, outside, weigh the advantages of every item and make a choice to either buy the specific product or now not buy the specific product, put off the acquisition or maybe no longer buy in any respect</w:t>
      </w:r>
      <w:r w:rsidR="00AE3D98" w:rsidRPr="00DC1F7D">
        <w:rPr>
          <w:rFonts w:ascii="Times New Roman" w:hAnsi="Times New Roman" w:cs="Times New Roman"/>
          <w:sz w:val="24"/>
          <w:szCs w:val="30"/>
        </w:rPr>
        <w:t>”</w:t>
      </w:r>
      <w:r w:rsidR="001453EB" w:rsidRPr="00DC1F7D">
        <w:rPr>
          <w:rFonts w:ascii="Times New Roman" w:hAnsi="Times New Roman" w:cs="Times New Roman"/>
          <w:sz w:val="24"/>
          <w:szCs w:val="30"/>
        </w:rPr>
        <w:t xml:space="preserve">.  </w:t>
      </w:r>
    </w:p>
    <w:p w:rsidR="001453EB" w:rsidRPr="008921DB" w:rsidRDefault="00264B46" w:rsidP="001453EB">
      <w:pPr>
        <w:spacing w:line="360" w:lineRule="auto"/>
        <w:jc w:val="both"/>
        <w:rPr>
          <w:rFonts w:ascii="Times New Roman" w:hAnsi="Times New Roman" w:cs="Times New Roman"/>
          <w:sz w:val="24"/>
          <w:szCs w:val="30"/>
        </w:rPr>
      </w:pPr>
      <w:r w:rsidRPr="00DC1F7D">
        <w:rPr>
          <w:rFonts w:ascii="Times New Roman" w:hAnsi="Times New Roman" w:cs="Times New Roman"/>
          <w:sz w:val="24"/>
          <w:szCs w:val="30"/>
        </w:rPr>
        <w:t>Many</w:t>
      </w:r>
      <w:r w:rsidR="001453EB" w:rsidRPr="00DC1F7D">
        <w:rPr>
          <w:rFonts w:ascii="Times New Roman" w:hAnsi="Times New Roman" w:cs="Times New Roman"/>
          <w:sz w:val="24"/>
          <w:szCs w:val="30"/>
        </w:rPr>
        <w:t xml:space="preserve"> elements </w:t>
      </w:r>
      <w:r w:rsidR="00DA28E3" w:rsidRPr="00DC1F7D">
        <w:rPr>
          <w:rFonts w:ascii="Times New Roman" w:hAnsi="Times New Roman" w:cs="Times New Roman"/>
          <w:sz w:val="24"/>
          <w:szCs w:val="30"/>
        </w:rPr>
        <w:t>affect</w:t>
      </w:r>
      <w:r w:rsidR="001453EB" w:rsidRPr="00DC1F7D">
        <w:rPr>
          <w:rFonts w:ascii="Times New Roman" w:hAnsi="Times New Roman" w:cs="Times New Roman"/>
          <w:sz w:val="24"/>
          <w:szCs w:val="30"/>
        </w:rPr>
        <w:t xml:space="preserve"> the purchase decision.  </w:t>
      </w:r>
      <w:r w:rsidRPr="00DC1F7D">
        <w:rPr>
          <w:rFonts w:ascii="Times New Roman" w:hAnsi="Times New Roman" w:cs="Times New Roman"/>
          <w:sz w:val="24"/>
          <w:szCs w:val="30"/>
        </w:rPr>
        <w:t>These</w:t>
      </w:r>
      <w:r w:rsidR="001453EB" w:rsidRPr="00DC1F7D">
        <w:rPr>
          <w:rFonts w:ascii="Times New Roman" w:hAnsi="Times New Roman" w:cs="Times New Roman"/>
          <w:sz w:val="24"/>
          <w:szCs w:val="30"/>
        </w:rPr>
        <w:t xml:space="preserve"> include the value of the product in comparison to how a good deal cash the consumer can manage to pay for to spend, the evaluations of circle of relatives or pals, and the sales and </w:t>
      </w:r>
      <w:r w:rsidRPr="00DC1F7D">
        <w:rPr>
          <w:rFonts w:ascii="Times New Roman" w:hAnsi="Times New Roman" w:cs="Times New Roman"/>
          <w:sz w:val="24"/>
          <w:szCs w:val="30"/>
        </w:rPr>
        <w:t>service</w:t>
      </w:r>
      <w:r w:rsidR="001453EB" w:rsidRPr="00DC1F7D">
        <w:rPr>
          <w:rFonts w:ascii="Times New Roman" w:hAnsi="Times New Roman" w:cs="Times New Roman"/>
          <w:sz w:val="24"/>
          <w:szCs w:val="30"/>
        </w:rPr>
        <w:t xml:space="preserve"> rules of the </w:t>
      </w:r>
      <w:r w:rsidRPr="00DC1F7D">
        <w:rPr>
          <w:rFonts w:ascii="Times New Roman" w:hAnsi="Times New Roman" w:cs="Times New Roman"/>
          <w:sz w:val="24"/>
          <w:szCs w:val="30"/>
        </w:rPr>
        <w:t>market</w:t>
      </w:r>
      <w:r w:rsidR="001453EB" w:rsidRPr="00DC1F7D">
        <w:rPr>
          <w:rFonts w:ascii="Times New Roman" w:hAnsi="Times New Roman" w:cs="Times New Roman"/>
          <w:sz w:val="24"/>
          <w:szCs w:val="30"/>
        </w:rPr>
        <w:t xml:space="preserve">.  </w:t>
      </w:r>
      <w:r w:rsidRPr="00DC1F7D">
        <w:rPr>
          <w:rFonts w:ascii="Times New Roman" w:hAnsi="Times New Roman" w:cs="Times New Roman"/>
          <w:sz w:val="24"/>
          <w:szCs w:val="30"/>
        </w:rPr>
        <w:t>Some</w:t>
      </w:r>
      <w:r w:rsidR="001453EB" w:rsidRPr="00DC1F7D">
        <w:rPr>
          <w:rFonts w:ascii="Times New Roman" w:hAnsi="Times New Roman" w:cs="Times New Roman"/>
          <w:sz w:val="24"/>
          <w:szCs w:val="30"/>
        </w:rPr>
        <w:t xml:space="preserve"> clients may desire to attempt a product before making a major buy.  </w:t>
      </w:r>
    </w:p>
    <w:p w:rsidR="00692DE7" w:rsidRPr="00DE1A79" w:rsidRDefault="00DE1A79" w:rsidP="00DE1A79">
      <w:pPr>
        <w:spacing w:line="360" w:lineRule="auto"/>
        <w:jc w:val="both"/>
        <w:rPr>
          <w:rFonts w:ascii="Times New Roman" w:hAnsi="Times New Roman" w:cs="Times New Roman"/>
          <w:b/>
          <w:sz w:val="24"/>
          <w:szCs w:val="30"/>
        </w:rPr>
      </w:pPr>
      <w:r w:rsidRPr="00DC1F7D">
        <w:rPr>
          <w:rFonts w:ascii="Times New Roman" w:hAnsi="Times New Roman" w:cs="Times New Roman"/>
          <w:b/>
          <w:sz w:val="24"/>
          <w:szCs w:val="30"/>
        </w:rPr>
        <w:t xml:space="preserve">      E. </w:t>
      </w:r>
      <w:r w:rsidR="00692DE7" w:rsidRPr="00DC1F7D">
        <w:rPr>
          <w:rFonts w:ascii="Times New Roman" w:hAnsi="Times New Roman" w:cs="Times New Roman"/>
          <w:b/>
          <w:sz w:val="24"/>
          <w:szCs w:val="30"/>
        </w:rPr>
        <w:t xml:space="preserve">Post-Purchase Behavior </w:t>
      </w:r>
    </w:p>
    <w:p w:rsidR="001453EB" w:rsidRPr="00DC1F7D" w:rsidRDefault="00264B46" w:rsidP="001453EB">
      <w:pPr>
        <w:spacing w:line="360" w:lineRule="auto"/>
        <w:jc w:val="both"/>
        <w:rPr>
          <w:rFonts w:ascii="Times New Roman" w:hAnsi="Times New Roman" w:cs="Times New Roman"/>
          <w:sz w:val="24"/>
          <w:szCs w:val="30"/>
        </w:rPr>
      </w:pPr>
      <w:r w:rsidRPr="00DC1F7D">
        <w:rPr>
          <w:rFonts w:ascii="Times New Roman" w:hAnsi="Times New Roman" w:cs="Times New Roman"/>
          <w:sz w:val="24"/>
          <w:szCs w:val="30"/>
        </w:rPr>
        <w:t>In</w:t>
      </w:r>
      <w:r w:rsidR="001453EB" w:rsidRPr="00DC1F7D">
        <w:rPr>
          <w:rFonts w:ascii="Times New Roman" w:hAnsi="Times New Roman" w:cs="Times New Roman"/>
          <w:sz w:val="24"/>
          <w:szCs w:val="30"/>
        </w:rPr>
        <w:t xml:space="preserve"> this very last stage and after customers make buying decisions, they often retain to evaluate the acquisition, comparing it along with his initial expectations and there are </w:t>
      </w:r>
      <w:r w:rsidR="00467667" w:rsidRPr="00DC1F7D">
        <w:rPr>
          <w:rFonts w:ascii="Times New Roman" w:hAnsi="Times New Roman" w:cs="Times New Roman"/>
          <w:sz w:val="24"/>
          <w:szCs w:val="30"/>
        </w:rPr>
        <w:t>three</w:t>
      </w:r>
      <w:r w:rsidR="001453EB" w:rsidRPr="00DC1F7D">
        <w:rPr>
          <w:rFonts w:ascii="Times New Roman" w:hAnsi="Times New Roman" w:cs="Times New Roman"/>
          <w:sz w:val="24"/>
          <w:szCs w:val="30"/>
        </w:rPr>
        <w:t xml:space="preserve"> viable consequences of those evaluations (</w:t>
      </w:r>
      <w:r w:rsidRPr="00DC1F7D">
        <w:rPr>
          <w:rFonts w:ascii="Times New Roman" w:hAnsi="Times New Roman" w:cs="Times New Roman"/>
          <w:sz w:val="24"/>
          <w:szCs w:val="30"/>
        </w:rPr>
        <w:t>Li</w:t>
      </w:r>
      <w:r w:rsidR="001453EB" w:rsidRPr="00DC1F7D">
        <w:rPr>
          <w:rFonts w:ascii="Times New Roman" w:hAnsi="Times New Roman" w:cs="Times New Roman"/>
          <w:sz w:val="24"/>
          <w:szCs w:val="30"/>
        </w:rPr>
        <w:t xml:space="preserve">, 2004):  </w:t>
      </w:r>
    </w:p>
    <w:p w:rsidR="001453EB" w:rsidRPr="008921DB" w:rsidRDefault="001453EB" w:rsidP="001453EB">
      <w:pPr>
        <w:spacing w:line="360" w:lineRule="auto"/>
        <w:jc w:val="both"/>
        <w:rPr>
          <w:rFonts w:ascii="Times New Roman" w:hAnsi="Times New Roman" w:cs="Times New Roman"/>
          <w:sz w:val="24"/>
          <w:szCs w:val="30"/>
        </w:rPr>
      </w:pPr>
      <w:r w:rsidRPr="00DC1F7D">
        <w:rPr>
          <w:rFonts w:ascii="Times New Roman" w:hAnsi="Times New Roman" w:cs="Times New Roman"/>
          <w:sz w:val="24"/>
          <w:szCs w:val="30"/>
        </w:rPr>
        <w:t xml:space="preserve">1. </w:t>
      </w:r>
      <w:r w:rsidR="00264B46" w:rsidRPr="00DC1F7D">
        <w:rPr>
          <w:rFonts w:ascii="Times New Roman" w:hAnsi="Times New Roman" w:cs="Times New Roman"/>
          <w:sz w:val="24"/>
          <w:szCs w:val="30"/>
        </w:rPr>
        <w:t>Perceived</w:t>
      </w:r>
      <w:r w:rsidRPr="00DC1F7D">
        <w:rPr>
          <w:rFonts w:ascii="Times New Roman" w:hAnsi="Times New Roman" w:cs="Times New Roman"/>
          <w:sz w:val="24"/>
          <w:szCs w:val="30"/>
        </w:rPr>
        <w:t xml:space="preserve"> performance assembly expectations, leading to </w:t>
      </w:r>
      <w:r w:rsidR="00264B46" w:rsidRPr="00DC1F7D">
        <w:rPr>
          <w:rFonts w:ascii="Times New Roman" w:hAnsi="Times New Roman" w:cs="Times New Roman"/>
          <w:sz w:val="24"/>
          <w:szCs w:val="30"/>
        </w:rPr>
        <w:t>an</w:t>
      </w:r>
      <w:r w:rsidRPr="00DC1F7D">
        <w:rPr>
          <w:rFonts w:ascii="Times New Roman" w:hAnsi="Times New Roman" w:cs="Times New Roman"/>
          <w:sz w:val="24"/>
          <w:szCs w:val="30"/>
        </w:rPr>
        <w:t xml:space="preserve"> impartial feeling;  </w:t>
      </w:r>
    </w:p>
    <w:p w:rsidR="001453EB" w:rsidRPr="008921DB" w:rsidRDefault="001453EB" w:rsidP="001453EB">
      <w:pPr>
        <w:spacing w:line="360" w:lineRule="auto"/>
        <w:jc w:val="both"/>
        <w:rPr>
          <w:rFonts w:ascii="Times New Roman" w:hAnsi="Times New Roman" w:cs="Times New Roman"/>
          <w:sz w:val="24"/>
          <w:szCs w:val="30"/>
        </w:rPr>
      </w:pPr>
      <w:r w:rsidRPr="00DC1F7D">
        <w:rPr>
          <w:rFonts w:ascii="Times New Roman" w:hAnsi="Times New Roman" w:cs="Times New Roman"/>
          <w:sz w:val="24"/>
          <w:szCs w:val="30"/>
        </w:rPr>
        <w:t xml:space="preserve">2. </w:t>
      </w:r>
      <w:r w:rsidR="00264B46" w:rsidRPr="00DC1F7D">
        <w:rPr>
          <w:rFonts w:ascii="Times New Roman" w:hAnsi="Times New Roman" w:cs="Times New Roman"/>
          <w:sz w:val="24"/>
          <w:szCs w:val="30"/>
        </w:rPr>
        <w:t>Perceived</w:t>
      </w:r>
      <w:r w:rsidRPr="00DC1F7D">
        <w:rPr>
          <w:rFonts w:ascii="Times New Roman" w:hAnsi="Times New Roman" w:cs="Times New Roman"/>
          <w:sz w:val="24"/>
          <w:szCs w:val="30"/>
        </w:rPr>
        <w:t xml:space="preserve"> performance exceeding expectations, causing what's referred to as high quality disconfirmation of expectations and delight (this experience might also lead to patron repeat purchase); and  </w:t>
      </w:r>
    </w:p>
    <w:p w:rsidR="001453EB" w:rsidRPr="008921DB" w:rsidRDefault="00264B46" w:rsidP="001453EB">
      <w:pPr>
        <w:spacing w:line="360" w:lineRule="auto"/>
        <w:jc w:val="both"/>
        <w:rPr>
          <w:rFonts w:ascii="Times New Roman" w:hAnsi="Times New Roman" w:cs="Times New Roman"/>
          <w:sz w:val="24"/>
          <w:szCs w:val="30"/>
        </w:rPr>
      </w:pPr>
      <w:r w:rsidRPr="00DC1F7D">
        <w:rPr>
          <w:rFonts w:ascii="Times New Roman" w:hAnsi="Times New Roman" w:cs="Times New Roman"/>
          <w:sz w:val="24"/>
          <w:szCs w:val="30"/>
        </w:rPr>
        <w:t>3. Perceived</w:t>
      </w:r>
      <w:r w:rsidR="001453EB" w:rsidRPr="00DC1F7D">
        <w:rPr>
          <w:rFonts w:ascii="Times New Roman" w:hAnsi="Times New Roman" w:cs="Times New Roman"/>
          <w:sz w:val="24"/>
          <w:szCs w:val="30"/>
        </w:rPr>
        <w:t xml:space="preserve"> overall performance being lower than expectations, causing bad disconfirmation of expectancies and sadness.  </w:t>
      </w:r>
    </w:p>
    <w:p w:rsidR="00657047" w:rsidRPr="008921DB" w:rsidRDefault="00D00932" w:rsidP="00106A4B">
      <w:pPr>
        <w:spacing w:line="240" w:lineRule="auto"/>
        <w:jc w:val="both"/>
        <w:rPr>
          <w:rFonts w:ascii="Times New Roman" w:hAnsi="Times New Roman" w:cs="Times New Roman"/>
          <w:b/>
          <w:sz w:val="28"/>
          <w:szCs w:val="30"/>
        </w:rPr>
      </w:pPr>
      <w:r w:rsidRPr="00DC1F7D">
        <w:rPr>
          <w:rFonts w:ascii="Times New Roman" w:hAnsi="Times New Roman" w:cs="Times New Roman"/>
          <w:sz w:val="24"/>
          <w:szCs w:val="30"/>
        </w:rPr>
        <w:t>“</w:t>
      </w:r>
      <w:r w:rsidR="00264B46" w:rsidRPr="00DC1F7D">
        <w:rPr>
          <w:rFonts w:ascii="Times New Roman" w:hAnsi="Times New Roman" w:cs="Times New Roman"/>
          <w:sz w:val="24"/>
          <w:szCs w:val="30"/>
        </w:rPr>
        <w:t>Consumers</w:t>
      </w:r>
      <w:r w:rsidR="001453EB" w:rsidRPr="00DC1F7D">
        <w:rPr>
          <w:rFonts w:ascii="Times New Roman" w:hAnsi="Times New Roman" w:cs="Times New Roman"/>
          <w:sz w:val="24"/>
          <w:szCs w:val="30"/>
        </w:rPr>
        <w:t xml:space="preserve"> have a tendency to choose their feelings towards their expectancies while performing a post purchase assessment</w:t>
      </w:r>
      <w:r w:rsidRPr="00DC1F7D">
        <w:rPr>
          <w:rFonts w:ascii="Times New Roman" w:hAnsi="Times New Roman" w:cs="Times New Roman"/>
          <w:sz w:val="24"/>
          <w:szCs w:val="30"/>
        </w:rPr>
        <w:t>”</w:t>
      </w:r>
      <w:r w:rsidR="001453EB" w:rsidRPr="00DC1F7D">
        <w:rPr>
          <w:rFonts w:ascii="Times New Roman" w:hAnsi="Times New Roman" w:cs="Times New Roman"/>
          <w:sz w:val="24"/>
          <w:szCs w:val="30"/>
        </w:rPr>
        <w:t xml:space="preserve"> (</w:t>
      </w:r>
      <w:r w:rsidR="00264B46" w:rsidRPr="00DC1F7D">
        <w:rPr>
          <w:rFonts w:ascii="Times New Roman" w:hAnsi="Times New Roman" w:cs="Times New Roman"/>
          <w:sz w:val="24"/>
          <w:szCs w:val="30"/>
        </w:rPr>
        <w:t>Kotler</w:t>
      </w:r>
      <w:r w:rsidR="001453EB" w:rsidRPr="00DC1F7D">
        <w:rPr>
          <w:rFonts w:ascii="Times New Roman" w:hAnsi="Times New Roman" w:cs="Times New Roman"/>
          <w:sz w:val="24"/>
          <w:szCs w:val="30"/>
        </w:rPr>
        <w:t xml:space="preserve"> 2000; </w:t>
      </w:r>
      <w:r w:rsidR="00264B46" w:rsidRPr="00DC1F7D">
        <w:rPr>
          <w:rFonts w:ascii="Times New Roman" w:hAnsi="Times New Roman" w:cs="Times New Roman"/>
          <w:sz w:val="24"/>
          <w:szCs w:val="30"/>
        </w:rPr>
        <w:t>Sheth</w:t>
      </w:r>
      <w:r w:rsidR="001453EB" w:rsidRPr="00DC1F7D">
        <w:rPr>
          <w:rFonts w:ascii="Times New Roman" w:hAnsi="Times New Roman" w:cs="Times New Roman"/>
          <w:sz w:val="24"/>
          <w:szCs w:val="30"/>
        </w:rPr>
        <w:t xml:space="preserve"> and </w:t>
      </w:r>
      <w:r w:rsidR="00264B46" w:rsidRPr="00DC1F7D">
        <w:rPr>
          <w:rFonts w:ascii="Times New Roman" w:hAnsi="Times New Roman" w:cs="Times New Roman"/>
          <w:sz w:val="24"/>
          <w:szCs w:val="30"/>
        </w:rPr>
        <w:t>Mittal</w:t>
      </w:r>
      <w:r w:rsidR="001453EB" w:rsidRPr="00DC1F7D">
        <w:rPr>
          <w:rFonts w:ascii="Times New Roman" w:hAnsi="Times New Roman" w:cs="Times New Roman"/>
          <w:sz w:val="24"/>
          <w:szCs w:val="30"/>
        </w:rPr>
        <w:t xml:space="preserve"> 2004). </w:t>
      </w:r>
      <w:r w:rsidR="00264B46" w:rsidRPr="00DC1F7D">
        <w:rPr>
          <w:rFonts w:ascii="Times New Roman" w:hAnsi="Times New Roman" w:cs="Times New Roman"/>
          <w:sz w:val="24"/>
          <w:szCs w:val="30"/>
        </w:rPr>
        <w:t>An</w:t>
      </w:r>
      <w:r w:rsidR="001453EB" w:rsidRPr="00DC1F7D">
        <w:rPr>
          <w:rFonts w:ascii="Times New Roman" w:hAnsi="Times New Roman" w:cs="Times New Roman"/>
          <w:sz w:val="24"/>
          <w:szCs w:val="30"/>
        </w:rPr>
        <w:t xml:space="preserve"> excellent experience can also cause a repeat purchase even as </w:t>
      </w:r>
      <w:r w:rsidR="001E6A1C" w:rsidRPr="00DC1F7D">
        <w:rPr>
          <w:rFonts w:ascii="Times New Roman" w:hAnsi="Times New Roman" w:cs="Times New Roman"/>
          <w:sz w:val="24"/>
          <w:szCs w:val="30"/>
        </w:rPr>
        <w:t>an</w:t>
      </w:r>
      <w:r w:rsidR="001453EB" w:rsidRPr="00DC1F7D">
        <w:rPr>
          <w:rFonts w:ascii="Times New Roman" w:hAnsi="Times New Roman" w:cs="Times New Roman"/>
          <w:sz w:val="24"/>
          <w:szCs w:val="30"/>
        </w:rPr>
        <w:t xml:space="preserve"> unhappiness might also purpose a purchase postponement.</w:t>
      </w:r>
    </w:p>
    <w:p w:rsidR="00657047" w:rsidRPr="008921DB" w:rsidRDefault="00657047" w:rsidP="00076D0C">
      <w:pPr>
        <w:spacing w:line="360" w:lineRule="auto"/>
        <w:jc w:val="both"/>
        <w:rPr>
          <w:rFonts w:ascii="Times New Roman" w:hAnsi="Times New Roman" w:cs="Times New Roman"/>
          <w:b/>
          <w:sz w:val="28"/>
          <w:szCs w:val="30"/>
        </w:rPr>
      </w:pPr>
    </w:p>
    <w:p w:rsidR="00657047" w:rsidRPr="008921DB" w:rsidRDefault="00657047" w:rsidP="00076D0C">
      <w:pPr>
        <w:spacing w:line="360" w:lineRule="auto"/>
        <w:jc w:val="both"/>
        <w:rPr>
          <w:rFonts w:ascii="Times New Roman" w:hAnsi="Times New Roman" w:cs="Times New Roman"/>
          <w:b/>
          <w:sz w:val="28"/>
          <w:szCs w:val="30"/>
        </w:rPr>
      </w:pPr>
    </w:p>
    <w:p w:rsidR="008C6A01" w:rsidRPr="008921DB" w:rsidRDefault="008C6A01" w:rsidP="00076D0C">
      <w:pPr>
        <w:spacing w:line="360" w:lineRule="auto"/>
        <w:jc w:val="both"/>
        <w:rPr>
          <w:rFonts w:ascii="Times New Roman" w:hAnsi="Times New Roman" w:cs="Times New Roman"/>
          <w:b/>
          <w:sz w:val="28"/>
          <w:szCs w:val="30"/>
        </w:rPr>
      </w:pPr>
    </w:p>
    <w:p w:rsidR="00FA1461" w:rsidRDefault="00FA1461" w:rsidP="00076D0C">
      <w:pPr>
        <w:spacing w:line="360" w:lineRule="auto"/>
        <w:jc w:val="both"/>
        <w:rPr>
          <w:rFonts w:ascii="Times New Roman" w:hAnsi="Times New Roman" w:cs="Times New Roman"/>
          <w:b/>
          <w:sz w:val="28"/>
          <w:szCs w:val="30"/>
        </w:rPr>
      </w:pPr>
    </w:p>
    <w:p w:rsidR="0066461B" w:rsidRPr="008921DB" w:rsidRDefault="0066461B" w:rsidP="00076D0C">
      <w:pPr>
        <w:spacing w:line="360" w:lineRule="auto"/>
        <w:jc w:val="both"/>
        <w:rPr>
          <w:rFonts w:ascii="Times New Roman" w:hAnsi="Times New Roman" w:cs="Times New Roman"/>
          <w:b/>
          <w:sz w:val="28"/>
          <w:szCs w:val="30"/>
        </w:rPr>
      </w:pPr>
    </w:p>
    <w:p w:rsidR="00DA28E3" w:rsidRPr="008921DB" w:rsidRDefault="00DA28E3" w:rsidP="00076D0C">
      <w:pPr>
        <w:spacing w:line="360" w:lineRule="auto"/>
        <w:jc w:val="both"/>
        <w:rPr>
          <w:rFonts w:ascii="Times New Roman" w:hAnsi="Times New Roman" w:cs="Times New Roman"/>
          <w:b/>
          <w:sz w:val="28"/>
          <w:szCs w:val="30"/>
        </w:rPr>
      </w:pPr>
    </w:p>
    <w:p w:rsidR="008C6A01" w:rsidRPr="00DC1F7D" w:rsidRDefault="008C6A01" w:rsidP="00996A9A">
      <w:pPr>
        <w:pStyle w:val="Title"/>
        <w:rPr>
          <w:rFonts w:ascii="Times New Roman" w:hAnsi="Times New Roman" w:cs="Times New Roman"/>
          <w:b/>
        </w:rPr>
      </w:pPr>
      <w:r w:rsidRPr="00DC1F7D">
        <w:rPr>
          <w:rFonts w:ascii="Times New Roman" w:hAnsi="Times New Roman" w:cs="Times New Roman"/>
          <w:b/>
        </w:rPr>
        <w:t>Chapter 3</w:t>
      </w:r>
    </w:p>
    <w:p w:rsidR="008C6A01" w:rsidRPr="00DC1F7D" w:rsidRDefault="00AD2337" w:rsidP="00996A9A">
      <w:pPr>
        <w:pStyle w:val="Title"/>
        <w:rPr>
          <w:rFonts w:ascii="Times New Roman" w:hAnsi="Times New Roman" w:cs="Times New Roman"/>
          <w:b/>
        </w:rPr>
      </w:pPr>
      <w:r w:rsidRPr="00DC1F7D">
        <w:rPr>
          <w:rFonts w:ascii="Times New Roman" w:hAnsi="Times New Roman" w:cs="Times New Roman"/>
          <w:b/>
        </w:rPr>
        <w:t>Resear</w:t>
      </w:r>
      <w:r w:rsidR="008C6A01" w:rsidRPr="00DC1F7D">
        <w:rPr>
          <w:rFonts w:ascii="Times New Roman" w:hAnsi="Times New Roman" w:cs="Times New Roman"/>
          <w:b/>
        </w:rPr>
        <w:t>ch Methodology, Findings, Discussion and Conclusion</w:t>
      </w:r>
    </w:p>
    <w:p w:rsidR="008C6A01" w:rsidRPr="008921DB" w:rsidRDefault="008C6A01" w:rsidP="00076D0C">
      <w:pPr>
        <w:spacing w:line="360" w:lineRule="auto"/>
        <w:jc w:val="both"/>
        <w:rPr>
          <w:rFonts w:ascii="Times New Roman" w:hAnsi="Times New Roman" w:cs="Times New Roman"/>
          <w:b/>
          <w:sz w:val="28"/>
          <w:szCs w:val="30"/>
        </w:rPr>
      </w:pPr>
    </w:p>
    <w:p w:rsidR="008C6A01" w:rsidRPr="008921DB" w:rsidRDefault="008C6A01" w:rsidP="00076D0C">
      <w:pPr>
        <w:spacing w:line="360" w:lineRule="auto"/>
        <w:jc w:val="both"/>
        <w:rPr>
          <w:rFonts w:ascii="Times New Roman" w:hAnsi="Times New Roman" w:cs="Times New Roman"/>
          <w:b/>
          <w:sz w:val="28"/>
          <w:szCs w:val="30"/>
        </w:rPr>
      </w:pPr>
    </w:p>
    <w:p w:rsidR="00996A9A" w:rsidRPr="008921DB" w:rsidRDefault="00996A9A" w:rsidP="00076D0C">
      <w:pPr>
        <w:spacing w:line="360" w:lineRule="auto"/>
        <w:jc w:val="both"/>
        <w:rPr>
          <w:rFonts w:ascii="Times New Roman" w:hAnsi="Times New Roman" w:cs="Times New Roman"/>
          <w:b/>
          <w:sz w:val="28"/>
          <w:szCs w:val="30"/>
        </w:rPr>
      </w:pPr>
    </w:p>
    <w:p w:rsidR="008C6A01" w:rsidRDefault="008C6A01" w:rsidP="00076D0C">
      <w:pPr>
        <w:spacing w:line="360" w:lineRule="auto"/>
        <w:jc w:val="both"/>
        <w:rPr>
          <w:rFonts w:ascii="Times New Roman" w:hAnsi="Times New Roman" w:cs="Times New Roman"/>
          <w:b/>
          <w:sz w:val="28"/>
          <w:szCs w:val="30"/>
        </w:rPr>
      </w:pPr>
    </w:p>
    <w:p w:rsidR="00C21409" w:rsidRPr="008921DB" w:rsidRDefault="00C21409" w:rsidP="00076D0C">
      <w:pPr>
        <w:spacing w:line="360" w:lineRule="auto"/>
        <w:jc w:val="both"/>
        <w:rPr>
          <w:rFonts w:ascii="Times New Roman" w:hAnsi="Times New Roman" w:cs="Times New Roman"/>
          <w:b/>
          <w:sz w:val="28"/>
          <w:szCs w:val="30"/>
        </w:rPr>
      </w:pPr>
    </w:p>
    <w:p w:rsidR="008C6A01" w:rsidRPr="008921DB" w:rsidRDefault="008C6A01" w:rsidP="00076D0C">
      <w:pPr>
        <w:spacing w:line="360" w:lineRule="auto"/>
        <w:jc w:val="both"/>
        <w:rPr>
          <w:rFonts w:ascii="Times New Roman" w:hAnsi="Times New Roman" w:cs="Times New Roman"/>
          <w:b/>
          <w:sz w:val="28"/>
          <w:szCs w:val="30"/>
        </w:rPr>
      </w:pPr>
    </w:p>
    <w:p w:rsidR="00FA1461" w:rsidRPr="008921DB" w:rsidRDefault="00FA1461" w:rsidP="00076D0C">
      <w:pPr>
        <w:spacing w:line="360" w:lineRule="auto"/>
        <w:jc w:val="both"/>
        <w:rPr>
          <w:rFonts w:ascii="Times New Roman" w:hAnsi="Times New Roman" w:cs="Times New Roman"/>
          <w:b/>
          <w:sz w:val="28"/>
          <w:szCs w:val="30"/>
        </w:rPr>
      </w:pPr>
    </w:p>
    <w:p w:rsidR="00E964D5" w:rsidRPr="00DC1F7D" w:rsidRDefault="00E964D5" w:rsidP="00106A4B">
      <w:pPr>
        <w:ind w:left="720"/>
        <w:rPr>
          <w:rFonts w:ascii="Times New Roman" w:hAnsi="Times New Roman" w:cs="Times New Roman"/>
          <w:b/>
          <w:sz w:val="28"/>
          <w:szCs w:val="30"/>
        </w:rPr>
      </w:pPr>
      <w:r w:rsidRPr="00DC1F7D">
        <w:rPr>
          <w:rFonts w:ascii="Times New Roman" w:hAnsi="Times New Roman" w:cs="Times New Roman"/>
          <w:b/>
          <w:sz w:val="28"/>
          <w:szCs w:val="30"/>
        </w:rPr>
        <w:lastRenderedPageBreak/>
        <w:t>3.1 I</w:t>
      </w:r>
      <w:r w:rsidR="008C6A01" w:rsidRPr="00DC1F7D">
        <w:rPr>
          <w:rFonts w:ascii="Times New Roman" w:hAnsi="Times New Roman" w:cs="Times New Roman"/>
          <w:b/>
          <w:sz w:val="28"/>
          <w:szCs w:val="30"/>
        </w:rPr>
        <w:t>ntroduction</w:t>
      </w:r>
      <w:r w:rsidRPr="00DC1F7D">
        <w:rPr>
          <w:rFonts w:ascii="Times New Roman" w:hAnsi="Times New Roman" w:cs="Times New Roman"/>
          <w:b/>
          <w:sz w:val="28"/>
          <w:szCs w:val="30"/>
        </w:rPr>
        <w:t xml:space="preserve">: </w:t>
      </w:r>
    </w:p>
    <w:p w:rsidR="008C6A01" w:rsidRPr="00DC1F7D" w:rsidRDefault="00E964D5" w:rsidP="00076D0C">
      <w:pPr>
        <w:spacing w:line="360" w:lineRule="auto"/>
        <w:jc w:val="both"/>
        <w:rPr>
          <w:rFonts w:ascii="Times New Roman" w:hAnsi="Times New Roman" w:cs="Times New Roman"/>
          <w:b/>
          <w:sz w:val="28"/>
          <w:szCs w:val="30"/>
        </w:rPr>
      </w:pPr>
      <w:r w:rsidRPr="00DC1F7D">
        <w:rPr>
          <w:rFonts w:ascii="Times New Roman" w:hAnsi="Times New Roman" w:cs="Times New Roman"/>
          <w:sz w:val="24"/>
          <w:szCs w:val="30"/>
        </w:rPr>
        <w:t xml:space="preserve">The methodology chapter </w:t>
      </w:r>
      <w:r w:rsidR="004559F8" w:rsidRPr="00DC1F7D">
        <w:rPr>
          <w:rFonts w:ascii="Times New Roman" w:hAnsi="Times New Roman" w:cs="Times New Roman"/>
          <w:sz w:val="24"/>
          <w:szCs w:val="30"/>
        </w:rPr>
        <w:t xml:space="preserve">includes the research questions, </w:t>
      </w:r>
      <w:r w:rsidRPr="00DC1F7D">
        <w:rPr>
          <w:rFonts w:ascii="Times New Roman" w:hAnsi="Times New Roman" w:cs="Times New Roman"/>
          <w:sz w:val="24"/>
          <w:szCs w:val="30"/>
        </w:rPr>
        <w:t>presents a description of the data sources, data collection methods and techniques, as well as questionnaire design and measurement scales.</w:t>
      </w:r>
    </w:p>
    <w:p w:rsidR="001819BE" w:rsidRPr="00DC1F7D" w:rsidRDefault="00863E83" w:rsidP="0066461B">
      <w:pPr>
        <w:spacing w:line="360" w:lineRule="auto"/>
        <w:ind w:firstLine="720"/>
        <w:jc w:val="both"/>
        <w:rPr>
          <w:rFonts w:ascii="Times New Roman" w:hAnsi="Times New Roman" w:cs="Times New Roman"/>
          <w:b/>
          <w:sz w:val="28"/>
          <w:szCs w:val="30"/>
        </w:rPr>
      </w:pPr>
      <w:r w:rsidRPr="00DC1F7D">
        <w:rPr>
          <w:rFonts w:ascii="Times New Roman" w:hAnsi="Times New Roman" w:cs="Times New Roman"/>
          <w:b/>
          <w:sz w:val="28"/>
          <w:szCs w:val="30"/>
        </w:rPr>
        <w:t>3.</w:t>
      </w:r>
      <w:r w:rsidR="00076D0C" w:rsidRPr="00DC1F7D">
        <w:rPr>
          <w:rFonts w:ascii="Times New Roman" w:hAnsi="Times New Roman" w:cs="Times New Roman"/>
          <w:b/>
          <w:sz w:val="28"/>
          <w:szCs w:val="30"/>
        </w:rPr>
        <w:t>2</w:t>
      </w:r>
      <w:r w:rsidRPr="00DC1F7D">
        <w:rPr>
          <w:rFonts w:ascii="Times New Roman" w:hAnsi="Times New Roman" w:cs="Times New Roman"/>
          <w:b/>
          <w:sz w:val="28"/>
          <w:szCs w:val="30"/>
        </w:rPr>
        <w:t xml:space="preserve"> Re</w:t>
      </w:r>
      <w:r w:rsidR="00AD2337" w:rsidRPr="00DC1F7D">
        <w:rPr>
          <w:rFonts w:ascii="Times New Roman" w:hAnsi="Times New Roman" w:cs="Times New Roman"/>
          <w:b/>
          <w:sz w:val="28"/>
          <w:szCs w:val="30"/>
        </w:rPr>
        <w:t>searc</w:t>
      </w:r>
      <w:r w:rsidRPr="00DC1F7D">
        <w:rPr>
          <w:rFonts w:ascii="Times New Roman" w:hAnsi="Times New Roman" w:cs="Times New Roman"/>
          <w:b/>
          <w:sz w:val="28"/>
          <w:szCs w:val="30"/>
        </w:rPr>
        <w:t>h Methodology</w:t>
      </w:r>
      <w:r w:rsidR="00C21409" w:rsidRPr="00DC1F7D">
        <w:rPr>
          <w:rFonts w:ascii="Times New Roman" w:hAnsi="Times New Roman" w:cs="Times New Roman"/>
          <w:b/>
          <w:bCs/>
          <w:sz w:val="28"/>
        </w:rPr>
        <w:t>:</w:t>
      </w:r>
    </w:p>
    <w:p w:rsidR="00B55430" w:rsidRPr="008921DB" w:rsidRDefault="00B55430" w:rsidP="00076D0C">
      <w:pPr>
        <w:spacing w:line="360" w:lineRule="auto"/>
        <w:jc w:val="both"/>
        <w:rPr>
          <w:rFonts w:ascii="Times New Roman" w:hAnsi="Times New Roman" w:cs="Times New Roman"/>
          <w:sz w:val="24"/>
          <w:szCs w:val="30"/>
        </w:rPr>
      </w:pPr>
      <w:r w:rsidRPr="00DC1F7D">
        <w:rPr>
          <w:rFonts w:ascii="Times New Roman" w:hAnsi="Times New Roman" w:cs="Times New Roman"/>
          <w:sz w:val="24"/>
          <w:szCs w:val="30"/>
        </w:rPr>
        <w:t xml:space="preserve">The researches </w:t>
      </w:r>
      <w:r w:rsidR="00E1308C" w:rsidRPr="00DC1F7D">
        <w:rPr>
          <w:rFonts w:ascii="Times New Roman" w:hAnsi="Times New Roman" w:cs="Times New Roman"/>
          <w:sz w:val="24"/>
          <w:szCs w:val="30"/>
        </w:rPr>
        <w:t>have</w:t>
      </w:r>
      <w:r w:rsidRPr="00DC1F7D">
        <w:rPr>
          <w:rFonts w:ascii="Times New Roman" w:hAnsi="Times New Roman" w:cs="Times New Roman"/>
          <w:sz w:val="24"/>
          <w:szCs w:val="30"/>
        </w:rPr>
        <w:t xml:space="preserve"> to be conducted through a survey based on </w:t>
      </w:r>
      <w:r w:rsidR="00E1308C" w:rsidRPr="00DC1F7D">
        <w:rPr>
          <w:rFonts w:ascii="Times New Roman" w:hAnsi="Times New Roman" w:cs="Times New Roman"/>
          <w:sz w:val="24"/>
          <w:szCs w:val="30"/>
        </w:rPr>
        <w:t>the questioner</w:t>
      </w:r>
      <w:r w:rsidRPr="00DC1F7D">
        <w:rPr>
          <w:rFonts w:ascii="Times New Roman" w:hAnsi="Times New Roman" w:cs="Times New Roman"/>
          <w:sz w:val="24"/>
          <w:szCs w:val="30"/>
        </w:rPr>
        <w:t xml:space="preserve">. </w:t>
      </w:r>
      <w:r w:rsidR="00AE3D98" w:rsidRPr="00DC1F7D">
        <w:rPr>
          <w:rFonts w:ascii="Times New Roman" w:hAnsi="Times New Roman" w:cs="Times New Roman"/>
          <w:sz w:val="24"/>
          <w:szCs w:val="30"/>
        </w:rPr>
        <w:t>Information series is maximum vital aspect of any studies because the whole result of research depends at the facts and facts, hence, the method via me to collect reco</w:t>
      </w:r>
      <w:r w:rsidR="00DC1F7D">
        <w:rPr>
          <w:rFonts w:ascii="Times New Roman" w:hAnsi="Times New Roman" w:cs="Times New Roman"/>
          <w:sz w:val="24"/>
          <w:szCs w:val="30"/>
        </w:rPr>
        <w:t>rds very last interpretation th</w:t>
      </w:r>
      <w:r w:rsidR="00AE3D98" w:rsidRPr="00DC1F7D">
        <w:rPr>
          <w:rFonts w:ascii="Times New Roman" w:hAnsi="Times New Roman" w:cs="Times New Roman"/>
          <w:sz w:val="24"/>
          <w:szCs w:val="30"/>
        </w:rPr>
        <w:t>ough.</w:t>
      </w:r>
    </w:p>
    <w:p w:rsidR="00A0772E" w:rsidRPr="008921DB" w:rsidRDefault="00076D0C" w:rsidP="00076D0C">
      <w:pPr>
        <w:pStyle w:val="paragraph"/>
        <w:spacing w:before="0" w:beforeAutospacing="0" w:after="0" w:afterAutospacing="0" w:line="360" w:lineRule="auto"/>
        <w:ind w:left="30"/>
        <w:jc w:val="both"/>
        <w:textAlignment w:val="baseline"/>
        <w:rPr>
          <w:b/>
          <w:color w:val="000000"/>
        </w:rPr>
      </w:pPr>
      <w:r w:rsidRPr="008921DB">
        <w:rPr>
          <w:rStyle w:val="normaltextrun"/>
          <w:b/>
          <w:color w:val="000000"/>
        </w:rPr>
        <w:t>3.2.1</w:t>
      </w:r>
      <w:r w:rsidR="00A0772E" w:rsidRPr="008921DB">
        <w:rPr>
          <w:rStyle w:val="normaltextrun"/>
          <w:b/>
          <w:color w:val="000000"/>
        </w:rPr>
        <w:t xml:space="preserve"> Survey Research:</w:t>
      </w:r>
      <w:r w:rsidR="00A0772E" w:rsidRPr="008921DB">
        <w:rPr>
          <w:rStyle w:val="eop"/>
          <w:b/>
          <w:color w:val="000000"/>
        </w:rPr>
        <w:t> </w:t>
      </w:r>
    </w:p>
    <w:p w:rsidR="000D1065" w:rsidRPr="008921DB" w:rsidRDefault="000D1065" w:rsidP="000D1065">
      <w:pPr>
        <w:pStyle w:val="paragraph"/>
        <w:spacing w:after="0" w:line="360" w:lineRule="auto"/>
        <w:ind w:left="30" w:right="345"/>
        <w:jc w:val="both"/>
        <w:textAlignment w:val="baseline"/>
        <w:rPr>
          <w:rStyle w:val="normaltextrun"/>
          <w:color w:val="000000"/>
          <w:szCs w:val="26"/>
        </w:rPr>
      </w:pPr>
      <w:r w:rsidRPr="00DC1F7D">
        <w:rPr>
          <w:rStyle w:val="normaltextrun"/>
          <w:color w:val="000000"/>
          <w:szCs w:val="26"/>
        </w:rPr>
        <w:t>This form of research find</w:t>
      </w:r>
      <w:r w:rsidR="00DC1F7D">
        <w:rPr>
          <w:rStyle w:val="normaltextrun"/>
          <w:color w:val="000000"/>
          <w:szCs w:val="26"/>
        </w:rPr>
        <w:t>s</w:t>
      </w:r>
      <w:r w:rsidRPr="00DC1F7D">
        <w:rPr>
          <w:rStyle w:val="normaltextrun"/>
          <w:color w:val="000000"/>
          <w:szCs w:val="26"/>
        </w:rPr>
        <w:t xml:space="preserve"> favor with </w:t>
      </w:r>
      <w:r w:rsidR="004B1FBA" w:rsidRPr="00DC1F7D">
        <w:rPr>
          <w:rStyle w:val="normaltextrun"/>
          <w:color w:val="000000"/>
          <w:szCs w:val="26"/>
        </w:rPr>
        <w:t>greater part</w:t>
      </w:r>
      <w:r w:rsidRPr="00DC1F7D">
        <w:rPr>
          <w:rStyle w:val="normaltextrun"/>
          <w:color w:val="000000"/>
          <w:szCs w:val="26"/>
        </w:rPr>
        <w:t xml:space="preserve"> the social science researchers. </w:t>
      </w:r>
      <w:r w:rsidRPr="001E0714">
        <w:rPr>
          <w:rStyle w:val="normaltextrun"/>
          <w:color w:val="000000"/>
          <w:szCs w:val="26"/>
        </w:rPr>
        <w:t xml:space="preserve">Its miles one of the most famous strategies of </w:t>
      </w:r>
      <w:r w:rsidR="004B1FBA" w:rsidRPr="001E0714">
        <w:rPr>
          <w:rStyle w:val="normaltextrun"/>
          <w:color w:val="000000"/>
          <w:szCs w:val="26"/>
        </w:rPr>
        <w:t>research</w:t>
      </w:r>
      <w:r w:rsidRPr="001E0714">
        <w:rPr>
          <w:rStyle w:val="normaltextrun"/>
          <w:color w:val="000000"/>
          <w:szCs w:val="26"/>
        </w:rPr>
        <w:t xml:space="preserve">, because a observe of the attributes and variables when it comes to the population is less difficult and is extra correct. </w:t>
      </w:r>
    </w:p>
    <w:p w:rsidR="000D1065" w:rsidRPr="008921DB" w:rsidRDefault="000D1065" w:rsidP="000D1065">
      <w:pPr>
        <w:pStyle w:val="paragraph"/>
        <w:spacing w:before="0" w:beforeAutospacing="0" w:after="240" w:afterAutospacing="0" w:line="360" w:lineRule="auto"/>
        <w:ind w:left="30" w:right="345"/>
        <w:jc w:val="both"/>
        <w:textAlignment w:val="baseline"/>
        <w:rPr>
          <w:rStyle w:val="normaltextrun"/>
          <w:color w:val="000000"/>
          <w:szCs w:val="26"/>
        </w:rPr>
      </w:pPr>
      <w:r w:rsidRPr="001E0714">
        <w:rPr>
          <w:rStyle w:val="normaltextrun"/>
          <w:color w:val="000000"/>
          <w:szCs w:val="26"/>
        </w:rPr>
        <w:t>It suffers from a negligible significance of errors. Now-a-days pattern survey has become an effective technique for studies. That is possible with the assist of personal survey that are sponsored with the aid of questionnaires.</w:t>
      </w:r>
    </w:p>
    <w:p w:rsidR="00863E83" w:rsidRPr="001E0714" w:rsidRDefault="00AB1914" w:rsidP="000D1065">
      <w:pPr>
        <w:pStyle w:val="paragraph"/>
        <w:spacing w:before="0" w:beforeAutospacing="0" w:after="0" w:afterAutospacing="0" w:line="360" w:lineRule="auto"/>
        <w:ind w:left="30" w:right="345"/>
        <w:jc w:val="both"/>
        <w:textAlignment w:val="baseline"/>
        <w:rPr>
          <w:b/>
          <w:color w:val="000000"/>
        </w:rPr>
      </w:pPr>
      <w:r w:rsidRPr="001E0714">
        <w:rPr>
          <w:b/>
          <w:color w:val="000000"/>
        </w:rPr>
        <w:t>3.2.2 Sources of Data</w:t>
      </w:r>
      <w:r w:rsidR="00C21409" w:rsidRPr="001E0714">
        <w:rPr>
          <w:b/>
          <w:bCs/>
          <w:sz w:val="28"/>
        </w:rPr>
        <w:t>:</w:t>
      </w:r>
    </w:p>
    <w:p w:rsidR="00A0772E" w:rsidRPr="001E0714" w:rsidRDefault="00076D0C" w:rsidP="00AB1914">
      <w:pPr>
        <w:spacing w:line="360" w:lineRule="auto"/>
        <w:ind w:left="720"/>
        <w:jc w:val="both"/>
        <w:rPr>
          <w:rStyle w:val="eop"/>
          <w:rFonts w:ascii="Times New Roman" w:hAnsi="Times New Roman" w:cs="Times New Roman"/>
          <w:b/>
          <w:color w:val="000000"/>
          <w:sz w:val="24"/>
          <w:szCs w:val="24"/>
          <w:shd w:val="clear" w:color="auto" w:fill="FFFFFF"/>
        </w:rPr>
      </w:pPr>
      <w:r w:rsidRPr="001E0714">
        <w:rPr>
          <w:rStyle w:val="normaltextrun"/>
          <w:rFonts w:ascii="Times New Roman" w:hAnsi="Times New Roman" w:cs="Times New Roman"/>
          <w:b/>
          <w:color w:val="000000"/>
          <w:sz w:val="24"/>
          <w:szCs w:val="24"/>
          <w:shd w:val="clear" w:color="auto" w:fill="FFFFFF"/>
        </w:rPr>
        <w:t>3.2.2</w:t>
      </w:r>
      <w:r w:rsidR="00AB1914" w:rsidRPr="001E0714">
        <w:rPr>
          <w:rStyle w:val="normaltextrun"/>
          <w:rFonts w:ascii="Times New Roman" w:hAnsi="Times New Roman" w:cs="Times New Roman"/>
          <w:b/>
          <w:color w:val="000000"/>
          <w:sz w:val="24"/>
          <w:szCs w:val="24"/>
          <w:shd w:val="clear" w:color="auto" w:fill="FFFFFF"/>
        </w:rPr>
        <w:t>.1</w:t>
      </w:r>
      <w:r w:rsidR="00A0772E" w:rsidRPr="001E0714">
        <w:rPr>
          <w:rStyle w:val="normaltextrun"/>
          <w:rFonts w:ascii="Times New Roman" w:hAnsi="Times New Roman" w:cs="Times New Roman"/>
          <w:b/>
          <w:color w:val="000000"/>
          <w:sz w:val="24"/>
          <w:szCs w:val="24"/>
          <w:shd w:val="clear" w:color="auto" w:fill="FFFFFF"/>
        </w:rPr>
        <w:t xml:space="preserve"> Primary source of Data:</w:t>
      </w:r>
      <w:r w:rsidR="00A0772E" w:rsidRPr="001E0714">
        <w:rPr>
          <w:rStyle w:val="eop"/>
          <w:rFonts w:ascii="Times New Roman" w:hAnsi="Times New Roman" w:cs="Times New Roman"/>
          <w:b/>
          <w:color w:val="000000"/>
          <w:sz w:val="24"/>
          <w:szCs w:val="24"/>
          <w:shd w:val="clear" w:color="auto" w:fill="FFFFFF"/>
        </w:rPr>
        <w:t> </w:t>
      </w:r>
    </w:p>
    <w:p w:rsidR="00467667" w:rsidRPr="001E0714" w:rsidRDefault="00467667" w:rsidP="00467667">
      <w:pPr>
        <w:pStyle w:val="paragraph"/>
        <w:spacing w:before="0" w:beforeAutospacing="0" w:after="0" w:afterAutospacing="0" w:line="360" w:lineRule="auto"/>
        <w:jc w:val="both"/>
        <w:textAlignment w:val="baseline"/>
        <w:rPr>
          <w:rStyle w:val="normaltextrun"/>
          <w:color w:val="000000"/>
          <w:szCs w:val="28"/>
        </w:rPr>
      </w:pPr>
      <w:r w:rsidRPr="001E0714">
        <w:rPr>
          <w:rStyle w:val="normaltextrun"/>
          <w:color w:val="000000"/>
          <w:szCs w:val="28"/>
        </w:rPr>
        <w:t>That means: primary assets of statistics are the statistics</w:t>
      </w:r>
      <w:r w:rsidR="001E0714">
        <w:rPr>
          <w:rStyle w:val="normaltextrun"/>
          <w:color w:val="000000"/>
          <w:szCs w:val="28"/>
        </w:rPr>
        <w:t>,</w:t>
      </w:r>
      <w:r w:rsidRPr="001E0714">
        <w:rPr>
          <w:rStyle w:val="normaltextrun"/>
          <w:color w:val="000000"/>
          <w:szCs w:val="28"/>
        </w:rPr>
        <w:t xml:space="preserve"> which desires the private efforts to collect it and which are not without a problem available.</w:t>
      </w:r>
    </w:p>
    <w:p w:rsidR="00467667" w:rsidRPr="008921DB" w:rsidRDefault="00467667" w:rsidP="00467667">
      <w:pPr>
        <w:pStyle w:val="paragraph"/>
        <w:spacing w:before="0" w:beforeAutospacing="0" w:after="240" w:afterAutospacing="0" w:line="360" w:lineRule="auto"/>
        <w:jc w:val="both"/>
        <w:textAlignment w:val="baseline"/>
        <w:rPr>
          <w:rStyle w:val="normaltextrun"/>
          <w:color w:val="000000"/>
          <w:szCs w:val="28"/>
        </w:rPr>
      </w:pPr>
      <w:r w:rsidRPr="001E0714">
        <w:rPr>
          <w:rStyle w:val="normaltextrun"/>
          <w:color w:val="000000"/>
          <w:szCs w:val="28"/>
        </w:rPr>
        <w:t xml:space="preserve">Number one assets of statistics are the opportunity form of assets thru which the facts had been accrued. Following are </w:t>
      </w:r>
      <w:r w:rsidR="001E0714" w:rsidRPr="001E0714">
        <w:rPr>
          <w:rStyle w:val="normaltextrun"/>
          <w:color w:val="000000"/>
          <w:szCs w:val="28"/>
        </w:rPr>
        <w:t xml:space="preserve">a </w:t>
      </w:r>
      <w:r w:rsidRPr="001E0714">
        <w:rPr>
          <w:rStyle w:val="normaltextrun"/>
          <w:color w:val="000000"/>
          <w:szCs w:val="28"/>
        </w:rPr>
        <w:t>few strategies in w</w:t>
      </w:r>
      <w:r w:rsidR="001E0714">
        <w:rPr>
          <w:rStyle w:val="normaltextrun"/>
          <w:color w:val="000000"/>
          <w:szCs w:val="28"/>
        </w:rPr>
        <w:t>hich the data had been gathered</w:t>
      </w:r>
      <w:r w:rsidRPr="001E0714">
        <w:rPr>
          <w:rStyle w:val="normaltextrun"/>
          <w:color w:val="000000"/>
          <w:szCs w:val="28"/>
        </w:rPr>
        <w:t xml:space="preserve">- </w:t>
      </w:r>
    </w:p>
    <w:p w:rsidR="00467667" w:rsidRPr="008921DB" w:rsidRDefault="00467667" w:rsidP="00467667">
      <w:pPr>
        <w:pStyle w:val="paragraph"/>
        <w:spacing w:before="0" w:beforeAutospacing="0" w:after="0" w:afterAutospacing="0" w:line="360" w:lineRule="auto"/>
        <w:ind w:left="1080"/>
        <w:jc w:val="both"/>
        <w:textAlignment w:val="baseline"/>
        <w:rPr>
          <w:rStyle w:val="normaltextrun"/>
          <w:color w:val="000000"/>
          <w:szCs w:val="28"/>
        </w:rPr>
      </w:pPr>
      <w:r w:rsidRPr="008921DB">
        <w:rPr>
          <w:rStyle w:val="normaltextrun"/>
          <w:color w:val="000000"/>
          <w:szCs w:val="28"/>
        </w:rPr>
        <w:t>a.</w:t>
      </w:r>
      <w:r w:rsidRPr="008921DB">
        <w:rPr>
          <w:rStyle w:val="normaltextrun"/>
          <w:color w:val="000000"/>
          <w:szCs w:val="28"/>
        </w:rPr>
        <w:tab/>
      </w:r>
      <w:r w:rsidRPr="001E0714">
        <w:rPr>
          <w:rStyle w:val="normaltextrun"/>
          <w:color w:val="000000"/>
          <w:szCs w:val="28"/>
        </w:rPr>
        <w:t>Questionnaires: its set of questions about a sheet of paper turned into being given to the respondents of fill it, based on which the information w</w:t>
      </w:r>
      <w:r w:rsidR="001E0714">
        <w:rPr>
          <w:rStyle w:val="normaltextrun"/>
          <w:color w:val="000000"/>
          <w:szCs w:val="28"/>
        </w:rPr>
        <w:t>as</w:t>
      </w:r>
      <w:r w:rsidRPr="001E0714">
        <w:rPr>
          <w:rStyle w:val="normaltextrun"/>
          <w:color w:val="000000"/>
          <w:szCs w:val="28"/>
        </w:rPr>
        <w:t xml:space="preserve"> interpreted. </w:t>
      </w:r>
    </w:p>
    <w:p w:rsidR="00FA1461" w:rsidRPr="008921DB" w:rsidRDefault="00467667" w:rsidP="00467667">
      <w:pPr>
        <w:pStyle w:val="paragraph"/>
        <w:spacing w:before="0" w:beforeAutospacing="0" w:after="240" w:afterAutospacing="0" w:line="360" w:lineRule="auto"/>
        <w:ind w:left="1080"/>
        <w:jc w:val="both"/>
        <w:textAlignment w:val="baseline"/>
        <w:rPr>
          <w:rStyle w:val="normaltextrun"/>
          <w:color w:val="000000"/>
          <w:szCs w:val="28"/>
        </w:rPr>
      </w:pPr>
      <w:r w:rsidRPr="008921DB">
        <w:rPr>
          <w:rStyle w:val="normaltextrun"/>
          <w:color w:val="000000"/>
          <w:szCs w:val="28"/>
        </w:rPr>
        <w:t>b.</w:t>
      </w:r>
      <w:r w:rsidRPr="008921DB">
        <w:rPr>
          <w:rStyle w:val="normaltextrun"/>
          <w:color w:val="000000"/>
          <w:szCs w:val="28"/>
        </w:rPr>
        <w:tab/>
      </w:r>
      <w:r w:rsidRPr="001E0714">
        <w:rPr>
          <w:rStyle w:val="normaltextrun"/>
          <w:color w:val="000000"/>
          <w:szCs w:val="28"/>
        </w:rPr>
        <w:t xml:space="preserve">Direct interviewing: direct interviews worried the technique where </w:t>
      </w:r>
      <w:r w:rsidR="001E0714" w:rsidRPr="001E0714">
        <w:rPr>
          <w:rStyle w:val="normaltextrun"/>
          <w:color w:val="000000"/>
          <w:szCs w:val="28"/>
        </w:rPr>
        <w:t>I</w:t>
      </w:r>
      <w:r w:rsidRPr="001E0714">
        <w:rPr>
          <w:rStyle w:val="normaltextrun"/>
          <w:color w:val="000000"/>
          <w:szCs w:val="28"/>
        </w:rPr>
        <w:t xml:space="preserve"> requested the questions immediately to the clients and were given the remarks.</w:t>
      </w:r>
    </w:p>
    <w:p w:rsidR="00B256A6" w:rsidRPr="008921DB" w:rsidRDefault="00B256A6" w:rsidP="00467667">
      <w:pPr>
        <w:pStyle w:val="paragraph"/>
        <w:spacing w:before="0" w:beforeAutospacing="0" w:after="240" w:afterAutospacing="0" w:line="360" w:lineRule="auto"/>
        <w:ind w:left="1080"/>
        <w:jc w:val="both"/>
        <w:textAlignment w:val="baseline"/>
        <w:rPr>
          <w:rStyle w:val="normaltextrun"/>
          <w:color w:val="000000"/>
          <w:sz w:val="16"/>
          <w:szCs w:val="18"/>
        </w:rPr>
      </w:pPr>
    </w:p>
    <w:p w:rsidR="00434523" w:rsidRPr="008921DB" w:rsidRDefault="00AB1914" w:rsidP="00B256A6">
      <w:pPr>
        <w:pStyle w:val="paragraph"/>
        <w:spacing w:before="0" w:beforeAutospacing="0" w:after="0" w:afterAutospacing="0" w:line="360" w:lineRule="auto"/>
        <w:ind w:left="720"/>
        <w:jc w:val="both"/>
        <w:textAlignment w:val="baseline"/>
        <w:rPr>
          <w:b/>
          <w:color w:val="000000"/>
        </w:rPr>
      </w:pPr>
      <w:r w:rsidRPr="001E0714">
        <w:rPr>
          <w:rStyle w:val="normaltextrun"/>
          <w:b/>
          <w:color w:val="000000"/>
        </w:rPr>
        <w:lastRenderedPageBreak/>
        <w:t>3.2.2.2.</w:t>
      </w:r>
      <w:r w:rsidR="00434523" w:rsidRPr="001E0714">
        <w:rPr>
          <w:rStyle w:val="normaltextrun"/>
          <w:b/>
          <w:color w:val="000000"/>
        </w:rPr>
        <w:t xml:space="preserve"> Secondary Source of Data:</w:t>
      </w:r>
      <w:r w:rsidR="00434523" w:rsidRPr="001E0714">
        <w:rPr>
          <w:rStyle w:val="eop"/>
          <w:b/>
          <w:color w:val="000000"/>
        </w:rPr>
        <w:t> </w:t>
      </w:r>
    </w:p>
    <w:p w:rsidR="00434523" w:rsidRPr="008921DB" w:rsidRDefault="00081205" w:rsidP="00C21409">
      <w:pPr>
        <w:pStyle w:val="paragraph"/>
        <w:spacing w:before="0" w:beforeAutospacing="0" w:after="0" w:line="360" w:lineRule="auto"/>
        <w:ind w:left="15"/>
        <w:jc w:val="both"/>
        <w:textAlignment w:val="baseline"/>
        <w:rPr>
          <w:color w:val="000000"/>
          <w:szCs w:val="26"/>
        </w:rPr>
      </w:pPr>
      <w:r w:rsidRPr="001E0714">
        <w:rPr>
          <w:rStyle w:val="normaltextrun"/>
          <w:color w:val="000000"/>
          <w:szCs w:val="26"/>
        </w:rPr>
        <w:t xml:space="preserve">Secondary resources are the alternative essential assets via which the information </w:t>
      </w:r>
      <w:r w:rsidR="001E0714" w:rsidRPr="001E0714">
        <w:rPr>
          <w:rStyle w:val="normaltextrun"/>
          <w:color w:val="000000"/>
          <w:szCs w:val="26"/>
        </w:rPr>
        <w:t>has</w:t>
      </w:r>
      <w:r w:rsidR="001E0714">
        <w:rPr>
          <w:rStyle w:val="normaltextrun"/>
          <w:color w:val="000000"/>
          <w:szCs w:val="26"/>
        </w:rPr>
        <w:t xml:space="preserve"> been gathered. T</w:t>
      </w:r>
      <w:r w:rsidRPr="001E0714">
        <w:rPr>
          <w:rStyle w:val="normaltextrun"/>
          <w:color w:val="000000"/>
          <w:szCs w:val="26"/>
        </w:rPr>
        <w:t>hose are the comfortably available assets of the facts wherein one had need no longer placed tons attempt to collect, because it's miles already being accrued and component in an aged manner by a few researchers, specialists and socialites.</w:t>
      </w:r>
      <w:r w:rsidRPr="001E0714">
        <w:rPr>
          <w:rStyle w:val="normaltextrun"/>
          <w:color w:val="000000"/>
          <w:szCs w:val="28"/>
        </w:rPr>
        <w:t xml:space="preserve"> </w:t>
      </w:r>
      <w:r w:rsidRPr="008921DB">
        <w:rPr>
          <w:rStyle w:val="normaltextrun"/>
          <w:color w:val="000000"/>
          <w:szCs w:val="28"/>
        </w:rPr>
        <w:t>The</w:t>
      </w:r>
      <w:r w:rsidR="00434523" w:rsidRPr="008921DB">
        <w:rPr>
          <w:rStyle w:val="normaltextrun"/>
          <w:color w:val="000000"/>
          <w:szCs w:val="28"/>
        </w:rPr>
        <w:t xml:space="preserve"> secondary sources helpful for </w:t>
      </w:r>
      <w:r w:rsidR="00E1308C" w:rsidRPr="008921DB">
        <w:rPr>
          <w:rStyle w:val="normaltextrun"/>
          <w:color w:val="000000"/>
          <w:szCs w:val="28"/>
        </w:rPr>
        <w:t>the study</w:t>
      </w:r>
      <w:r w:rsidR="00434523" w:rsidRPr="008921DB">
        <w:rPr>
          <w:rStyle w:val="normaltextrun"/>
          <w:color w:val="000000"/>
          <w:szCs w:val="28"/>
        </w:rPr>
        <w:t xml:space="preserve"> were-</w:t>
      </w:r>
      <w:r w:rsidR="00434523" w:rsidRPr="008921DB">
        <w:rPr>
          <w:rStyle w:val="eop"/>
          <w:color w:val="000000"/>
          <w:szCs w:val="28"/>
        </w:rPr>
        <w:t> </w:t>
      </w:r>
    </w:p>
    <w:p w:rsidR="00C157AD" w:rsidRDefault="00E1308C" w:rsidP="00C157AD">
      <w:pPr>
        <w:pStyle w:val="paragraph"/>
        <w:numPr>
          <w:ilvl w:val="0"/>
          <w:numId w:val="4"/>
        </w:numPr>
        <w:spacing w:before="0" w:beforeAutospacing="0" w:after="0" w:afterAutospacing="0" w:line="360" w:lineRule="auto"/>
        <w:jc w:val="both"/>
        <w:textAlignment w:val="baseline"/>
        <w:rPr>
          <w:rStyle w:val="normaltextrun"/>
          <w:color w:val="000000"/>
        </w:rPr>
      </w:pPr>
      <w:r w:rsidRPr="008921DB">
        <w:rPr>
          <w:rStyle w:val="normaltextrun"/>
          <w:color w:val="000000"/>
        </w:rPr>
        <w:t>Textbooks</w:t>
      </w:r>
      <w:r w:rsidR="00434523" w:rsidRPr="008921DB">
        <w:rPr>
          <w:rStyle w:val="normaltextrun"/>
          <w:color w:val="000000"/>
        </w:rPr>
        <w:t xml:space="preserve"> like Marketing Management, Research Methodology, </w:t>
      </w:r>
    </w:p>
    <w:p w:rsidR="009A28F2" w:rsidRPr="00C157AD" w:rsidRDefault="00C157AD" w:rsidP="00C157AD">
      <w:pPr>
        <w:pStyle w:val="paragraph"/>
        <w:numPr>
          <w:ilvl w:val="0"/>
          <w:numId w:val="4"/>
        </w:numPr>
        <w:spacing w:before="0" w:beforeAutospacing="0" w:after="0" w:afterAutospacing="0" w:line="360" w:lineRule="auto"/>
        <w:jc w:val="both"/>
        <w:textAlignment w:val="baseline"/>
        <w:rPr>
          <w:rStyle w:val="normaltextrun"/>
          <w:color w:val="000000"/>
        </w:rPr>
      </w:pPr>
      <w:r w:rsidRPr="008921DB">
        <w:rPr>
          <w:rStyle w:val="normaltextrun"/>
          <w:color w:val="000000"/>
        </w:rPr>
        <w:t>Newspapers were also referred.</w:t>
      </w:r>
      <w:r w:rsidRPr="008921DB">
        <w:rPr>
          <w:rStyle w:val="eop"/>
          <w:color w:val="000000"/>
        </w:rPr>
        <w:t> </w:t>
      </w:r>
    </w:p>
    <w:p w:rsidR="00434523" w:rsidRPr="008921DB" w:rsidRDefault="00E1308C" w:rsidP="00944782">
      <w:pPr>
        <w:pStyle w:val="paragraph"/>
        <w:numPr>
          <w:ilvl w:val="0"/>
          <w:numId w:val="4"/>
        </w:numPr>
        <w:spacing w:before="0" w:beforeAutospacing="0" w:after="0" w:afterAutospacing="0" w:line="360" w:lineRule="auto"/>
        <w:jc w:val="both"/>
        <w:textAlignment w:val="baseline"/>
        <w:rPr>
          <w:color w:val="000000"/>
        </w:rPr>
      </w:pPr>
      <w:r w:rsidRPr="008921DB">
        <w:rPr>
          <w:rStyle w:val="normaltextrun"/>
          <w:color w:val="000000"/>
        </w:rPr>
        <w:t>The internet</w:t>
      </w:r>
      <w:r w:rsidR="00434523" w:rsidRPr="008921DB">
        <w:rPr>
          <w:rStyle w:val="normaltextrun"/>
          <w:color w:val="000000"/>
        </w:rPr>
        <w:t xml:space="preserve"> was made use </w:t>
      </w:r>
      <w:r w:rsidRPr="008921DB">
        <w:rPr>
          <w:rStyle w:val="normaltextrun"/>
          <w:color w:val="000000"/>
        </w:rPr>
        <w:t>of</w:t>
      </w:r>
      <w:r w:rsidR="00434523" w:rsidRPr="008921DB">
        <w:rPr>
          <w:rStyle w:val="normaltextrun"/>
          <w:color w:val="000000"/>
        </w:rPr>
        <w:t xml:space="preserve"> the collection of the data.</w:t>
      </w:r>
      <w:r w:rsidR="00434523" w:rsidRPr="008921DB">
        <w:rPr>
          <w:rStyle w:val="eop"/>
          <w:color w:val="000000"/>
        </w:rPr>
        <w:t> </w:t>
      </w:r>
    </w:p>
    <w:p w:rsidR="00434523" w:rsidRDefault="00434523" w:rsidP="00076D0C">
      <w:pPr>
        <w:pStyle w:val="paragraph"/>
        <w:numPr>
          <w:ilvl w:val="0"/>
          <w:numId w:val="4"/>
        </w:numPr>
        <w:spacing w:before="0" w:beforeAutospacing="0" w:after="0" w:afterAutospacing="0" w:line="360" w:lineRule="auto"/>
        <w:jc w:val="both"/>
        <w:textAlignment w:val="baseline"/>
        <w:rPr>
          <w:rStyle w:val="normaltextrun"/>
          <w:color w:val="000000"/>
        </w:rPr>
      </w:pPr>
      <w:r w:rsidRPr="008921DB">
        <w:rPr>
          <w:rStyle w:val="normaltextrun"/>
          <w:color w:val="000000"/>
        </w:rPr>
        <w:t>Some journals were also referred.</w:t>
      </w:r>
    </w:p>
    <w:p w:rsidR="00C157AD" w:rsidRPr="008921DB" w:rsidRDefault="00C157AD" w:rsidP="00C157AD">
      <w:pPr>
        <w:pStyle w:val="paragraph"/>
        <w:numPr>
          <w:ilvl w:val="0"/>
          <w:numId w:val="4"/>
        </w:numPr>
        <w:spacing w:before="0" w:beforeAutospacing="0" w:after="0" w:afterAutospacing="0" w:line="360" w:lineRule="auto"/>
        <w:jc w:val="both"/>
        <w:textAlignment w:val="baseline"/>
        <w:rPr>
          <w:color w:val="000000"/>
        </w:rPr>
      </w:pPr>
      <w:r w:rsidRPr="008921DB">
        <w:rPr>
          <w:rStyle w:val="normaltextrun"/>
          <w:color w:val="000000"/>
        </w:rPr>
        <w:t>Business Magazines also referred.</w:t>
      </w:r>
      <w:r w:rsidRPr="008921DB">
        <w:rPr>
          <w:rStyle w:val="eop"/>
          <w:color w:val="000000"/>
        </w:rPr>
        <w:t> </w:t>
      </w:r>
    </w:p>
    <w:p w:rsidR="00434523" w:rsidRPr="008921DB" w:rsidRDefault="00434523" w:rsidP="00BE15DB">
      <w:pPr>
        <w:pStyle w:val="paragraph"/>
        <w:spacing w:before="0" w:beforeAutospacing="0" w:after="0" w:afterAutospacing="0" w:line="360" w:lineRule="auto"/>
        <w:jc w:val="both"/>
        <w:textAlignment w:val="baseline"/>
        <w:rPr>
          <w:color w:val="000000"/>
          <w:sz w:val="18"/>
          <w:szCs w:val="18"/>
        </w:rPr>
      </w:pPr>
    </w:p>
    <w:p w:rsidR="00434523" w:rsidRPr="008921DB" w:rsidRDefault="005A5575" w:rsidP="00076D0C">
      <w:pPr>
        <w:pStyle w:val="paragraph"/>
        <w:spacing w:before="0" w:beforeAutospacing="0" w:after="0" w:afterAutospacing="0" w:line="360" w:lineRule="auto"/>
        <w:jc w:val="both"/>
        <w:textAlignment w:val="baseline"/>
        <w:rPr>
          <w:b/>
          <w:color w:val="000000"/>
        </w:rPr>
      </w:pPr>
      <w:r w:rsidRPr="008921DB">
        <w:rPr>
          <w:rStyle w:val="normaltextrun"/>
          <w:b/>
          <w:color w:val="000000"/>
        </w:rPr>
        <w:t>3.2.3</w:t>
      </w:r>
      <w:r w:rsidR="00434523" w:rsidRPr="008921DB">
        <w:rPr>
          <w:rStyle w:val="normaltextrun"/>
          <w:b/>
          <w:color w:val="000000"/>
        </w:rPr>
        <w:t xml:space="preserve"> Sample Size:</w:t>
      </w:r>
      <w:r w:rsidR="00434523" w:rsidRPr="008921DB">
        <w:rPr>
          <w:rStyle w:val="eop"/>
          <w:b/>
          <w:color w:val="000000"/>
        </w:rPr>
        <w:t> </w:t>
      </w:r>
    </w:p>
    <w:p w:rsidR="005A5575" w:rsidRPr="008921DB" w:rsidRDefault="00C157AD" w:rsidP="00DA28E3">
      <w:pPr>
        <w:pStyle w:val="paragraph"/>
        <w:spacing w:before="0" w:beforeAutospacing="0" w:after="240" w:afterAutospacing="0" w:line="360" w:lineRule="auto"/>
        <w:jc w:val="both"/>
        <w:textAlignment w:val="baseline"/>
        <w:rPr>
          <w:rStyle w:val="eop"/>
          <w:color w:val="000000"/>
          <w:szCs w:val="30"/>
        </w:rPr>
      </w:pPr>
      <w:r w:rsidRPr="00C157AD">
        <w:rPr>
          <w:rStyle w:val="normaltextrun"/>
          <w:color w:val="000000"/>
          <w:szCs w:val="30"/>
        </w:rPr>
        <w:t>By using the judgment, random sampling approach 100 respondents are selected for the motive of the look at. Direct questionnaires are used to survey the customers.</w:t>
      </w:r>
      <w:r>
        <w:rPr>
          <w:rStyle w:val="normaltextrun"/>
          <w:color w:val="000000"/>
          <w:szCs w:val="30"/>
        </w:rPr>
        <w:t xml:space="preserve"> </w:t>
      </w:r>
      <w:r w:rsidR="00434523" w:rsidRPr="008921DB">
        <w:rPr>
          <w:rStyle w:val="normaltextrun"/>
          <w:color w:val="000000"/>
          <w:szCs w:val="30"/>
        </w:rPr>
        <w:t>The Study is undertaken in the month of</w:t>
      </w:r>
      <w:r w:rsidR="00CD3C20" w:rsidRPr="008921DB">
        <w:rPr>
          <w:rStyle w:val="normaltextrun"/>
          <w:color w:val="000000"/>
          <w:szCs w:val="30"/>
        </w:rPr>
        <w:t xml:space="preserve"> 1</w:t>
      </w:r>
      <w:r w:rsidR="00CD3C20" w:rsidRPr="008921DB">
        <w:rPr>
          <w:rStyle w:val="normaltextrun"/>
          <w:color w:val="000000"/>
          <w:szCs w:val="30"/>
          <w:vertAlign w:val="superscript"/>
        </w:rPr>
        <w:t>st</w:t>
      </w:r>
      <w:r w:rsidR="007B164C">
        <w:rPr>
          <w:rStyle w:val="normaltextrun"/>
          <w:color w:val="000000"/>
          <w:szCs w:val="30"/>
        </w:rPr>
        <w:t xml:space="preserve"> January 2018 to 31</w:t>
      </w:r>
      <w:r w:rsidR="00CD3C20" w:rsidRPr="008921DB">
        <w:rPr>
          <w:rStyle w:val="normaltextrun"/>
          <w:color w:val="000000"/>
          <w:szCs w:val="30"/>
          <w:vertAlign w:val="superscript"/>
        </w:rPr>
        <w:t>th</w:t>
      </w:r>
      <w:r w:rsidR="00CD3C20" w:rsidRPr="008921DB">
        <w:rPr>
          <w:rStyle w:val="normaltextrun"/>
          <w:color w:val="000000"/>
          <w:szCs w:val="30"/>
        </w:rPr>
        <w:t xml:space="preserve"> March</w:t>
      </w:r>
      <w:r w:rsidR="00967BBF" w:rsidRPr="008921DB">
        <w:rPr>
          <w:rStyle w:val="normaltextrun"/>
          <w:color w:val="000000"/>
          <w:szCs w:val="30"/>
        </w:rPr>
        <w:t xml:space="preserve"> 2018 from </w:t>
      </w:r>
      <w:r w:rsidR="00434523" w:rsidRPr="008921DB">
        <w:rPr>
          <w:rStyle w:val="normaltextrun"/>
          <w:color w:val="000000"/>
          <w:szCs w:val="30"/>
          <w:shd w:val="clear" w:color="auto" w:fill="FFFFFF"/>
        </w:rPr>
        <w:t>Dhaka- Dhanmondi, </w:t>
      </w:r>
      <w:r w:rsidR="00434523" w:rsidRPr="008921DB">
        <w:rPr>
          <w:rStyle w:val="spellingerror"/>
          <w:color w:val="000000"/>
          <w:szCs w:val="30"/>
          <w:shd w:val="clear" w:color="auto" w:fill="FFFFFF"/>
        </w:rPr>
        <w:t>Kolabagan</w:t>
      </w:r>
      <w:r w:rsidR="00967BBF" w:rsidRPr="008921DB">
        <w:rPr>
          <w:rStyle w:val="normaltextrun"/>
          <w:color w:val="000000"/>
          <w:szCs w:val="30"/>
          <w:shd w:val="clear" w:color="auto" w:fill="FFFFFF"/>
        </w:rPr>
        <w:t>, Uttara and</w:t>
      </w:r>
      <w:r w:rsidR="00434523" w:rsidRPr="008921DB">
        <w:rPr>
          <w:rStyle w:val="normaltextrun"/>
          <w:color w:val="000000"/>
          <w:szCs w:val="30"/>
          <w:shd w:val="clear" w:color="auto" w:fill="FFFFFF"/>
        </w:rPr>
        <w:t> </w:t>
      </w:r>
      <w:r w:rsidR="00434523" w:rsidRPr="008921DB">
        <w:rPr>
          <w:rStyle w:val="spellingerror"/>
          <w:color w:val="000000"/>
          <w:szCs w:val="30"/>
          <w:shd w:val="clear" w:color="auto" w:fill="FFFFFF"/>
        </w:rPr>
        <w:t>Jigatola</w:t>
      </w:r>
      <w:r w:rsidR="00E1308C" w:rsidRPr="008921DB">
        <w:rPr>
          <w:rStyle w:val="eop"/>
          <w:color w:val="000000"/>
          <w:szCs w:val="30"/>
          <w:shd w:val="clear" w:color="auto" w:fill="FFFFFF"/>
        </w:rPr>
        <w:t>.</w:t>
      </w:r>
    </w:p>
    <w:p w:rsidR="00C157AD" w:rsidRDefault="00076D0C" w:rsidP="00076D0C">
      <w:pPr>
        <w:pStyle w:val="paragraph"/>
        <w:spacing w:before="0" w:beforeAutospacing="0" w:after="0" w:afterAutospacing="0" w:line="360" w:lineRule="auto"/>
        <w:ind w:left="15" w:right="180" w:hanging="30"/>
        <w:jc w:val="both"/>
        <w:textAlignment w:val="baseline"/>
        <w:rPr>
          <w:rStyle w:val="normaltextrun"/>
          <w:color w:val="000000"/>
          <w:szCs w:val="26"/>
        </w:rPr>
      </w:pPr>
      <w:r w:rsidRPr="008921DB">
        <w:rPr>
          <w:rStyle w:val="normaltextrun"/>
          <w:b/>
          <w:color w:val="000000"/>
          <w:szCs w:val="26"/>
        </w:rPr>
        <w:t>3</w:t>
      </w:r>
      <w:r w:rsidR="005A5575" w:rsidRPr="008921DB">
        <w:rPr>
          <w:rStyle w:val="normaltextrun"/>
          <w:b/>
          <w:color w:val="000000"/>
          <w:szCs w:val="26"/>
        </w:rPr>
        <w:t>.2.4</w:t>
      </w:r>
      <w:r w:rsidR="000A7609" w:rsidRPr="008921DB">
        <w:rPr>
          <w:rStyle w:val="normaltextrun"/>
          <w:b/>
          <w:color w:val="000000"/>
          <w:szCs w:val="26"/>
        </w:rPr>
        <w:t xml:space="preserve"> Data analysis:</w:t>
      </w:r>
      <w:r w:rsidR="00863E83" w:rsidRPr="008921DB">
        <w:rPr>
          <w:rStyle w:val="normaltextrun"/>
          <w:color w:val="000000"/>
          <w:szCs w:val="26"/>
        </w:rPr>
        <w:t xml:space="preserve"> </w:t>
      </w:r>
    </w:p>
    <w:p w:rsidR="000A7609" w:rsidRPr="008921DB" w:rsidRDefault="00B256A6" w:rsidP="00076D0C">
      <w:pPr>
        <w:pStyle w:val="paragraph"/>
        <w:spacing w:before="0" w:beforeAutospacing="0" w:after="0" w:afterAutospacing="0" w:line="360" w:lineRule="auto"/>
        <w:ind w:left="15" w:right="180" w:hanging="30"/>
        <w:jc w:val="both"/>
        <w:textAlignment w:val="baseline"/>
        <w:rPr>
          <w:rStyle w:val="normaltextrun"/>
          <w:color w:val="000000"/>
          <w:sz w:val="16"/>
          <w:szCs w:val="18"/>
        </w:rPr>
      </w:pPr>
      <w:r w:rsidRPr="008921DB">
        <w:rPr>
          <w:rStyle w:val="normaltextrun"/>
          <w:color w:val="000000"/>
          <w:szCs w:val="26"/>
        </w:rPr>
        <w:t>View</w:t>
      </w:r>
      <w:r w:rsidR="00467667" w:rsidRPr="008921DB">
        <w:rPr>
          <w:rStyle w:val="normaltextrun"/>
          <w:color w:val="000000"/>
          <w:szCs w:val="26"/>
        </w:rPr>
        <w:t xml:space="preserve"> in </w:t>
      </w:r>
      <w:r w:rsidRPr="008921DB">
        <w:rPr>
          <w:rStyle w:val="normaltextrun"/>
          <w:color w:val="000000"/>
          <w:szCs w:val="26"/>
        </w:rPr>
        <w:t>observance</w:t>
      </w:r>
      <w:r w:rsidR="00467667" w:rsidRPr="008921DB">
        <w:rPr>
          <w:rStyle w:val="normaltextrun"/>
          <w:color w:val="000000"/>
          <w:szCs w:val="26"/>
        </w:rPr>
        <w:t xml:space="preserve"> the way of records series followed the study analyzed the information on a qualitative foundation by way of decipher in individual opinion various options amassed from respective respondents are analyzed </w:t>
      </w:r>
      <w:r w:rsidRPr="008921DB">
        <w:rPr>
          <w:rStyle w:val="normaltextrun"/>
          <w:color w:val="000000"/>
          <w:szCs w:val="26"/>
        </w:rPr>
        <w:t>separately</w:t>
      </w:r>
      <w:r w:rsidR="000A7609" w:rsidRPr="008921DB">
        <w:rPr>
          <w:rStyle w:val="normaltextrun"/>
          <w:color w:val="000000"/>
          <w:szCs w:val="28"/>
        </w:rPr>
        <w:t>.</w:t>
      </w:r>
      <w:r w:rsidR="000A7609" w:rsidRPr="008921DB">
        <w:rPr>
          <w:rStyle w:val="eop"/>
          <w:color w:val="000000"/>
          <w:szCs w:val="28"/>
        </w:rPr>
        <w:t> </w:t>
      </w:r>
    </w:p>
    <w:p w:rsidR="000A7609" w:rsidRPr="008921DB" w:rsidRDefault="000A7609" w:rsidP="0066461B">
      <w:pPr>
        <w:pStyle w:val="paragraph"/>
        <w:spacing w:before="240" w:beforeAutospacing="0" w:after="0" w:afterAutospacing="0" w:line="360" w:lineRule="auto"/>
        <w:ind w:left="45" w:firstLine="675"/>
        <w:jc w:val="both"/>
        <w:textAlignment w:val="baseline"/>
        <w:rPr>
          <w:b/>
          <w:color w:val="000000"/>
          <w:sz w:val="14"/>
          <w:szCs w:val="18"/>
        </w:rPr>
      </w:pPr>
      <w:r w:rsidRPr="008921DB">
        <w:rPr>
          <w:rStyle w:val="normaltextrun"/>
          <w:b/>
          <w:color w:val="000000"/>
          <w:sz w:val="28"/>
          <w:szCs w:val="34"/>
        </w:rPr>
        <w:t xml:space="preserve">3.3 </w:t>
      </w:r>
      <w:r w:rsidR="00C21409" w:rsidRPr="008921DB">
        <w:rPr>
          <w:rStyle w:val="normaltextrun"/>
          <w:b/>
          <w:color w:val="000000"/>
          <w:sz w:val="28"/>
          <w:szCs w:val="34"/>
        </w:rPr>
        <w:t>Measurement</w:t>
      </w:r>
      <w:r w:rsidR="00C21409" w:rsidRPr="008921DB">
        <w:rPr>
          <w:rStyle w:val="eop"/>
          <w:b/>
          <w:color w:val="000000"/>
          <w:sz w:val="28"/>
          <w:szCs w:val="34"/>
        </w:rPr>
        <w:t>:</w:t>
      </w:r>
    </w:p>
    <w:p w:rsidR="002B041E" w:rsidRPr="008921DB" w:rsidRDefault="000A7609" w:rsidP="005A5575">
      <w:pPr>
        <w:pStyle w:val="paragraph"/>
        <w:spacing w:before="0" w:beforeAutospacing="0" w:after="240" w:afterAutospacing="0" w:line="360" w:lineRule="auto"/>
        <w:ind w:left="45"/>
        <w:jc w:val="both"/>
        <w:textAlignment w:val="baseline"/>
        <w:rPr>
          <w:rStyle w:val="normaltextrun"/>
          <w:color w:val="000000"/>
          <w:szCs w:val="28"/>
        </w:rPr>
      </w:pPr>
      <w:r w:rsidRPr="008921DB">
        <w:rPr>
          <w:rStyle w:val="normaltextrun"/>
          <w:color w:val="000000"/>
          <w:szCs w:val="28"/>
        </w:rPr>
        <w:t xml:space="preserve">This study used various types of questions to collect data. To measure the variables of the </w:t>
      </w:r>
      <w:r w:rsidR="00E1308C" w:rsidRPr="008921DB">
        <w:rPr>
          <w:rStyle w:val="normaltextrun"/>
          <w:color w:val="000000"/>
          <w:szCs w:val="28"/>
        </w:rPr>
        <w:t>study, we</w:t>
      </w:r>
      <w:r w:rsidRPr="008921DB">
        <w:rPr>
          <w:rStyle w:val="normaltextrun"/>
          <w:color w:val="000000"/>
          <w:szCs w:val="28"/>
        </w:rPr>
        <w:t xml:space="preserve"> have used various items on five-point </w:t>
      </w:r>
      <w:r w:rsidR="00E1308C" w:rsidRPr="008921DB">
        <w:rPr>
          <w:rStyle w:val="normaltextrun"/>
          <w:color w:val="000000"/>
          <w:szCs w:val="28"/>
        </w:rPr>
        <w:t>like</w:t>
      </w:r>
      <w:r w:rsidRPr="008921DB">
        <w:rPr>
          <w:rStyle w:val="normaltextrun"/>
          <w:color w:val="000000"/>
          <w:szCs w:val="28"/>
        </w:rPr>
        <w:t xml:space="preserve"> scale. This study includes the following questions for data collection.</w:t>
      </w:r>
    </w:p>
    <w:p w:rsidR="005A5575" w:rsidRPr="008921DB" w:rsidRDefault="005A5575" w:rsidP="00076D0C">
      <w:pPr>
        <w:pStyle w:val="paragraph"/>
        <w:spacing w:before="0" w:beforeAutospacing="0" w:after="0" w:afterAutospacing="0" w:line="360" w:lineRule="auto"/>
        <w:jc w:val="both"/>
        <w:textAlignment w:val="baseline"/>
        <w:rPr>
          <w:rStyle w:val="normaltextrun"/>
          <w:b/>
          <w:color w:val="000000"/>
        </w:rPr>
      </w:pPr>
    </w:p>
    <w:p w:rsidR="00FA1461" w:rsidRPr="008921DB" w:rsidRDefault="00FA1461" w:rsidP="00076D0C">
      <w:pPr>
        <w:pStyle w:val="paragraph"/>
        <w:spacing w:before="0" w:beforeAutospacing="0" w:after="0" w:afterAutospacing="0" w:line="360" w:lineRule="auto"/>
        <w:jc w:val="both"/>
        <w:textAlignment w:val="baseline"/>
        <w:rPr>
          <w:rStyle w:val="normaltextrun"/>
          <w:b/>
          <w:color w:val="000000"/>
        </w:rPr>
      </w:pPr>
    </w:p>
    <w:p w:rsidR="00FA1461" w:rsidRDefault="00FA1461" w:rsidP="00076D0C">
      <w:pPr>
        <w:pStyle w:val="paragraph"/>
        <w:spacing w:before="0" w:beforeAutospacing="0" w:after="0" w:afterAutospacing="0" w:line="360" w:lineRule="auto"/>
        <w:jc w:val="both"/>
        <w:textAlignment w:val="baseline"/>
        <w:rPr>
          <w:rStyle w:val="normaltextrun"/>
          <w:b/>
          <w:color w:val="000000"/>
        </w:rPr>
      </w:pPr>
    </w:p>
    <w:p w:rsidR="00FA1461" w:rsidRPr="008921DB" w:rsidRDefault="00FA1461" w:rsidP="00076D0C">
      <w:pPr>
        <w:pStyle w:val="paragraph"/>
        <w:spacing w:before="0" w:beforeAutospacing="0" w:after="0" w:afterAutospacing="0" w:line="360" w:lineRule="auto"/>
        <w:jc w:val="both"/>
        <w:textAlignment w:val="baseline"/>
        <w:rPr>
          <w:rStyle w:val="normaltextrun"/>
          <w:b/>
          <w:color w:val="000000"/>
        </w:rPr>
      </w:pPr>
    </w:p>
    <w:p w:rsidR="00076D0C" w:rsidRPr="008921DB" w:rsidRDefault="000A7609" w:rsidP="00076D0C">
      <w:pPr>
        <w:pStyle w:val="paragraph"/>
        <w:spacing w:before="0" w:beforeAutospacing="0" w:after="0" w:afterAutospacing="0" w:line="360" w:lineRule="auto"/>
        <w:jc w:val="both"/>
        <w:textAlignment w:val="baseline"/>
        <w:rPr>
          <w:color w:val="000000"/>
          <w:szCs w:val="28"/>
        </w:rPr>
      </w:pPr>
      <w:r w:rsidRPr="008921DB">
        <w:rPr>
          <w:rStyle w:val="normaltextrun"/>
          <w:b/>
          <w:color w:val="000000"/>
        </w:rPr>
        <w:lastRenderedPageBreak/>
        <w:t>3</w:t>
      </w:r>
      <w:r w:rsidR="00076D0C" w:rsidRPr="008921DB">
        <w:rPr>
          <w:rStyle w:val="normaltextrun"/>
          <w:b/>
          <w:color w:val="000000"/>
        </w:rPr>
        <w:t>.</w:t>
      </w:r>
      <w:r w:rsidRPr="008921DB">
        <w:rPr>
          <w:rStyle w:val="normaltextrun"/>
          <w:b/>
          <w:color w:val="000000"/>
        </w:rPr>
        <w:t>3.1 Table 1</w:t>
      </w:r>
      <w:r w:rsidRPr="008921DB">
        <w:rPr>
          <w:rStyle w:val="eop"/>
          <w:b/>
          <w:color w:val="000000"/>
        </w:rPr>
        <w:t> </w:t>
      </w:r>
    </w:p>
    <w:p w:rsidR="000A7609" w:rsidRPr="008921DB" w:rsidRDefault="000A7609" w:rsidP="00076D0C">
      <w:pPr>
        <w:pStyle w:val="paragraph"/>
        <w:spacing w:before="0" w:beforeAutospacing="0" w:after="0" w:afterAutospacing="0" w:line="360" w:lineRule="auto"/>
        <w:jc w:val="both"/>
        <w:textAlignment w:val="baseline"/>
        <w:rPr>
          <w:color w:val="000000"/>
          <w:szCs w:val="28"/>
        </w:rPr>
      </w:pPr>
      <w:r w:rsidRPr="008921DB">
        <w:rPr>
          <w:rStyle w:val="normaltextrun"/>
          <w:b/>
          <w:color w:val="000000"/>
        </w:rPr>
        <w:t>Respondent Age group</w:t>
      </w:r>
      <w:r w:rsidRPr="008921DB">
        <w:rPr>
          <w:rStyle w:val="eop"/>
          <w:b/>
          <w:color w:val="000000"/>
        </w:rPr>
        <w:t> </w:t>
      </w:r>
    </w:p>
    <w:p w:rsidR="000A7609" w:rsidRPr="008921DB" w:rsidRDefault="00832B13" w:rsidP="00076D0C">
      <w:pPr>
        <w:pStyle w:val="paragraph"/>
        <w:spacing w:before="0" w:beforeAutospacing="0" w:after="0" w:afterAutospacing="0" w:line="360" w:lineRule="auto"/>
        <w:jc w:val="both"/>
        <w:textAlignment w:val="baseline"/>
        <w:rPr>
          <w:rStyle w:val="eop"/>
          <w:color w:val="000000"/>
          <w:shd w:val="clear" w:color="auto" w:fill="FFFFFF"/>
        </w:rPr>
      </w:pPr>
      <w:r w:rsidRPr="008921DB">
        <w:rPr>
          <w:rStyle w:val="normaltextrun"/>
          <w:color w:val="000000"/>
          <w:shd w:val="clear" w:color="auto" w:fill="FFFFFF"/>
        </w:rPr>
        <w:t>Respondent’s</w:t>
      </w:r>
      <w:r w:rsidR="000A7609" w:rsidRPr="008921DB">
        <w:rPr>
          <w:rStyle w:val="normaltextrun"/>
          <w:color w:val="000000"/>
          <w:shd w:val="clear" w:color="auto" w:fill="FFFFFF"/>
        </w:rPr>
        <w:t xml:space="preserve"> ages are classified into four categories as given in the following table</w:t>
      </w:r>
      <w:r w:rsidR="000A7609" w:rsidRPr="008921DB">
        <w:rPr>
          <w:rStyle w:val="eop"/>
          <w:color w:val="000000"/>
          <w:shd w:val="clear" w:color="auto" w:fill="FFFFFF"/>
        </w:rPr>
        <w:t> </w:t>
      </w:r>
    </w:p>
    <w:p w:rsidR="000A7609" w:rsidRPr="008921DB" w:rsidRDefault="000A7609" w:rsidP="001221BF">
      <w:pPr>
        <w:pStyle w:val="paragraph"/>
        <w:spacing w:before="0" w:beforeAutospacing="0" w:after="0" w:afterAutospacing="0"/>
        <w:ind w:left="45"/>
        <w:jc w:val="both"/>
        <w:textAlignment w:val="baseline"/>
        <w:rPr>
          <w:color w:val="000000"/>
        </w:rPr>
      </w:pPr>
    </w:p>
    <w:tbl>
      <w:tblPr>
        <w:tblStyle w:val="TableGrid"/>
        <w:tblW w:w="0" w:type="auto"/>
        <w:jc w:val="center"/>
        <w:tblLook w:val="04A0" w:firstRow="1" w:lastRow="0" w:firstColumn="1" w:lastColumn="0" w:noHBand="0" w:noVBand="1"/>
      </w:tblPr>
      <w:tblGrid>
        <w:gridCol w:w="4445"/>
      </w:tblGrid>
      <w:tr w:rsidR="000A7609" w:rsidRPr="008921DB" w:rsidTr="002B041E">
        <w:trPr>
          <w:trHeight w:val="314"/>
          <w:jc w:val="center"/>
        </w:trPr>
        <w:tc>
          <w:tcPr>
            <w:tcW w:w="4445" w:type="dxa"/>
          </w:tcPr>
          <w:p w:rsidR="000A7609" w:rsidRPr="008921DB" w:rsidRDefault="000A7609" w:rsidP="009C1EC7">
            <w:pPr>
              <w:pStyle w:val="Default"/>
              <w:jc w:val="center"/>
              <w:rPr>
                <w:b/>
              </w:rPr>
            </w:pPr>
            <w:r w:rsidRPr="008921DB">
              <w:rPr>
                <w:b/>
              </w:rPr>
              <w:t>Age</w:t>
            </w:r>
          </w:p>
        </w:tc>
      </w:tr>
      <w:tr w:rsidR="000A7609" w:rsidRPr="008921DB" w:rsidTr="002B041E">
        <w:trPr>
          <w:trHeight w:val="314"/>
          <w:jc w:val="center"/>
        </w:trPr>
        <w:tc>
          <w:tcPr>
            <w:tcW w:w="4445" w:type="dxa"/>
          </w:tcPr>
          <w:p w:rsidR="000A7609" w:rsidRPr="008921DB" w:rsidRDefault="000A7609" w:rsidP="002B041E">
            <w:pPr>
              <w:pStyle w:val="Default"/>
            </w:pPr>
            <w:r w:rsidRPr="008921DB">
              <w:t>Less than 20 years</w:t>
            </w:r>
          </w:p>
        </w:tc>
      </w:tr>
      <w:tr w:rsidR="000A7609" w:rsidRPr="008921DB" w:rsidTr="002B041E">
        <w:trPr>
          <w:trHeight w:val="347"/>
          <w:jc w:val="center"/>
        </w:trPr>
        <w:tc>
          <w:tcPr>
            <w:tcW w:w="4445" w:type="dxa"/>
          </w:tcPr>
          <w:p w:rsidR="000A7609" w:rsidRPr="008921DB" w:rsidRDefault="000A7609" w:rsidP="002B041E">
            <w:pPr>
              <w:rPr>
                <w:rFonts w:ascii="Times New Roman" w:hAnsi="Times New Roman" w:cs="Times New Roman"/>
                <w:sz w:val="24"/>
                <w:szCs w:val="24"/>
              </w:rPr>
            </w:pPr>
            <w:r w:rsidRPr="008921DB">
              <w:rPr>
                <w:rFonts w:ascii="Times New Roman" w:hAnsi="Times New Roman" w:cs="Times New Roman"/>
                <w:sz w:val="24"/>
                <w:szCs w:val="24"/>
              </w:rPr>
              <w:t>21 to 30 years</w:t>
            </w:r>
          </w:p>
        </w:tc>
      </w:tr>
      <w:tr w:rsidR="000A7609" w:rsidRPr="008921DB" w:rsidTr="002B041E">
        <w:trPr>
          <w:trHeight w:val="347"/>
          <w:jc w:val="center"/>
        </w:trPr>
        <w:tc>
          <w:tcPr>
            <w:tcW w:w="4445" w:type="dxa"/>
          </w:tcPr>
          <w:p w:rsidR="000A7609" w:rsidRPr="008921DB" w:rsidRDefault="000A7609" w:rsidP="002B041E">
            <w:pPr>
              <w:rPr>
                <w:rFonts w:ascii="Times New Roman" w:hAnsi="Times New Roman" w:cs="Times New Roman"/>
                <w:sz w:val="24"/>
                <w:szCs w:val="24"/>
              </w:rPr>
            </w:pPr>
            <w:r w:rsidRPr="008921DB">
              <w:rPr>
                <w:rFonts w:ascii="Times New Roman" w:hAnsi="Times New Roman" w:cs="Times New Roman"/>
                <w:sz w:val="24"/>
                <w:szCs w:val="24"/>
              </w:rPr>
              <w:t>31 to 40 years</w:t>
            </w:r>
          </w:p>
        </w:tc>
      </w:tr>
      <w:tr w:rsidR="000A7609" w:rsidRPr="008921DB" w:rsidTr="002B041E">
        <w:trPr>
          <w:trHeight w:val="363"/>
          <w:jc w:val="center"/>
        </w:trPr>
        <w:tc>
          <w:tcPr>
            <w:tcW w:w="4445" w:type="dxa"/>
          </w:tcPr>
          <w:p w:rsidR="000A7609" w:rsidRPr="008921DB" w:rsidRDefault="000A7609" w:rsidP="002B041E">
            <w:pPr>
              <w:rPr>
                <w:rFonts w:ascii="Times New Roman" w:hAnsi="Times New Roman" w:cs="Times New Roman"/>
                <w:sz w:val="24"/>
                <w:szCs w:val="24"/>
              </w:rPr>
            </w:pPr>
            <w:r w:rsidRPr="008921DB">
              <w:rPr>
                <w:rFonts w:ascii="Times New Roman" w:hAnsi="Times New Roman" w:cs="Times New Roman"/>
                <w:sz w:val="24"/>
                <w:szCs w:val="24"/>
              </w:rPr>
              <w:t>41 years or older</w:t>
            </w:r>
          </w:p>
        </w:tc>
      </w:tr>
    </w:tbl>
    <w:p w:rsidR="001221BF" w:rsidRPr="008921DB" w:rsidRDefault="001221BF" w:rsidP="00DA28E3">
      <w:pPr>
        <w:pStyle w:val="paragraph"/>
        <w:spacing w:before="240" w:beforeAutospacing="0" w:after="0" w:afterAutospacing="0" w:line="360" w:lineRule="auto"/>
        <w:ind w:right="180"/>
        <w:jc w:val="both"/>
        <w:textAlignment w:val="baseline"/>
        <w:rPr>
          <w:rStyle w:val="normaltextrun"/>
          <w:b/>
          <w:color w:val="000000"/>
        </w:rPr>
      </w:pPr>
      <w:r w:rsidRPr="008921DB">
        <w:rPr>
          <w:rStyle w:val="normaltextrun"/>
          <w:b/>
          <w:color w:val="000000"/>
        </w:rPr>
        <w:t>3</w:t>
      </w:r>
      <w:r w:rsidR="00A44522" w:rsidRPr="008921DB">
        <w:rPr>
          <w:rStyle w:val="normaltextrun"/>
          <w:b/>
          <w:color w:val="000000"/>
        </w:rPr>
        <w:t>.3.2</w:t>
      </w:r>
      <w:r w:rsidRPr="008921DB">
        <w:rPr>
          <w:rStyle w:val="normaltextrun"/>
          <w:b/>
          <w:color w:val="000000"/>
        </w:rPr>
        <w:t xml:space="preserve"> Table 2</w:t>
      </w:r>
    </w:p>
    <w:p w:rsidR="001221BF" w:rsidRPr="008921DB" w:rsidRDefault="001221BF" w:rsidP="00A44522">
      <w:pPr>
        <w:pStyle w:val="paragraph"/>
        <w:spacing w:before="0" w:beforeAutospacing="0" w:after="0" w:afterAutospacing="0" w:line="360" w:lineRule="auto"/>
        <w:ind w:right="180"/>
        <w:jc w:val="both"/>
        <w:textAlignment w:val="baseline"/>
        <w:rPr>
          <w:rStyle w:val="eop"/>
          <w:b/>
          <w:color w:val="000000"/>
        </w:rPr>
      </w:pPr>
      <w:r w:rsidRPr="008921DB">
        <w:rPr>
          <w:rStyle w:val="normaltextrun"/>
          <w:b/>
          <w:color w:val="000000"/>
        </w:rPr>
        <w:t xml:space="preserve">Respondent </w:t>
      </w:r>
      <w:r w:rsidRPr="008921DB">
        <w:rPr>
          <w:rStyle w:val="eop"/>
          <w:b/>
          <w:color w:val="000000"/>
        </w:rPr>
        <w:t>gender</w:t>
      </w:r>
    </w:p>
    <w:p w:rsidR="001221BF" w:rsidRPr="008921DB" w:rsidRDefault="00DA28E3" w:rsidP="00472FAE">
      <w:pPr>
        <w:pStyle w:val="paragraph"/>
        <w:spacing w:before="0" w:beforeAutospacing="0" w:after="240" w:afterAutospacing="0" w:line="360" w:lineRule="auto"/>
        <w:ind w:right="180"/>
        <w:jc w:val="both"/>
        <w:textAlignment w:val="baseline"/>
        <w:rPr>
          <w:rStyle w:val="eop"/>
          <w:color w:val="000000"/>
          <w:shd w:val="clear" w:color="auto" w:fill="FFFFFF"/>
        </w:rPr>
      </w:pPr>
      <w:r w:rsidRPr="008921DB">
        <w:rPr>
          <w:rStyle w:val="normaltextrun"/>
          <w:color w:val="000000"/>
          <w:shd w:val="clear" w:color="auto" w:fill="FFFFFF"/>
        </w:rPr>
        <w:t>Respondent’s</w:t>
      </w:r>
      <w:r w:rsidR="001221BF" w:rsidRPr="008921DB">
        <w:rPr>
          <w:rStyle w:val="normaltextrun"/>
          <w:color w:val="000000"/>
        </w:rPr>
        <w:t xml:space="preserve"> </w:t>
      </w:r>
      <w:r w:rsidR="001221BF" w:rsidRPr="008921DB">
        <w:rPr>
          <w:rStyle w:val="eop"/>
          <w:color w:val="000000"/>
        </w:rPr>
        <w:t>gender</w:t>
      </w:r>
      <w:r w:rsidRPr="008921DB">
        <w:rPr>
          <w:rStyle w:val="eop"/>
          <w:color w:val="000000"/>
        </w:rPr>
        <w:t>s</w:t>
      </w:r>
      <w:r w:rsidR="001221BF" w:rsidRPr="008921DB">
        <w:rPr>
          <w:rStyle w:val="eop"/>
          <w:color w:val="000000"/>
        </w:rPr>
        <w:t xml:space="preserve"> </w:t>
      </w:r>
      <w:r w:rsidRPr="008921DB">
        <w:rPr>
          <w:rStyle w:val="normaltextrun"/>
          <w:color w:val="000000"/>
          <w:shd w:val="clear" w:color="auto" w:fill="FFFFFF"/>
        </w:rPr>
        <w:t>are</w:t>
      </w:r>
      <w:r w:rsidR="00E1308C" w:rsidRPr="008921DB">
        <w:rPr>
          <w:rStyle w:val="normaltextrun"/>
          <w:color w:val="000000"/>
          <w:shd w:val="clear" w:color="auto" w:fill="FFFFFF"/>
        </w:rPr>
        <w:t xml:space="preserve"> classified</w:t>
      </w:r>
      <w:r w:rsidR="001221BF" w:rsidRPr="008921DB">
        <w:rPr>
          <w:rStyle w:val="normaltextrun"/>
          <w:color w:val="000000"/>
          <w:shd w:val="clear" w:color="auto" w:fill="FFFFFF"/>
        </w:rPr>
        <w:t xml:space="preserve"> into four categories as given in the following table</w:t>
      </w:r>
      <w:r w:rsidRPr="008921DB">
        <w:rPr>
          <w:rStyle w:val="eop"/>
          <w:color w:val="000000"/>
          <w:shd w:val="clear" w:color="auto" w:fill="FFFFFF"/>
        </w:rPr>
        <w:t> </w:t>
      </w:r>
    </w:p>
    <w:tbl>
      <w:tblPr>
        <w:tblStyle w:val="TableGrid"/>
        <w:tblW w:w="4545" w:type="dxa"/>
        <w:jc w:val="center"/>
        <w:tblLook w:val="04A0" w:firstRow="1" w:lastRow="0" w:firstColumn="1" w:lastColumn="0" w:noHBand="0" w:noVBand="1"/>
      </w:tblPr>
      <w:tblGrid>
        <w:gridCol w:w="4545"/>
      </w:tblGrid>
      <w:tr w:rsidR="009C1EC7" w:rsidRPr="008921DB" w:rsidTr="002B041E">
        <w:trPr>
          <w:trHeight w:val="348"/>
          <w:jc w:val="center"/>
        </w:trPr>
        <w:tc>
          <w:tcPr>
            <w:tcW w:w="4545" w:type="dxa"/>
          </w:tcPr>
          <w:p w:rsidR="009C1EC7" w:rsidRPr="008921DB" w:rsidRDefault="009C1EC7" w:rsidP="009C1EC7">
            <w:pPr>
              <w:pStyle w:val="paragraph"/>
              <w:spacing w:before="0" w:beforeAutospacing="0" w:after="0" w:afterAutospacing="0"/>
              <w:ind w:right="180"/>
              <w:jc w:val="center"/>
              <w:textAlignment w:val="baseline"/>
              <w:rPr>
                <w:rStyle w:val="normaltextrun"/>
                <w:b/>
                <w:color w:val="000000"/>
              </w:rPr>
            </w:pPr>
            <w:r w:rsidRPr="008921DB">
              <w:rPr>
                <w:rStyle w:val="normaltextrun"/>
                <w:b/>
                <w:color w:val="000000"/>
              </w:rPr>
              <w:t>Gender</w:t>
            </w:r>
          </w:p>
        </w:tc>
      </w:tr>
      <w:tr w:rsidR="009C1EC7" w:rsidRPr="008921DB" w:rsidTr="002B041E">
        <w:trPr>
          <w:trHeight w:val="348"/>
          <w:jc w:val="center"/>
        </w:trPr>
        <w:tc>
          <w:tcPr>
            <w:tcW w:w="4545" w:type="dxa"/>
          </w:tcPr>
          <w:p w:rsidR="009C1EC7" w:rsidRPr="008921DB" w:rsidRDefault="009C1EC7" w:rsidP="009C1EC7">
            <w:pPr>
              <w:pStyle w:val="paragraph"/>
              <w:spacing w:before="0" w:beforeAutospacing="0" w:after="0" w:afterAutospacing="0"/>
              <w:ind w:right="180"/>
              <w:jc w:val="both"/>
              <w:textAlignment w:val="baseline"/>
              <w:rPr>
                <w:rStyle w:val="normaltextrun"/>
                <w:color w:val="000000"/>
              </w:rPr>
            </w:pPr>
            <w:r w:rsidRPr="008921DB">
              <w:rPr>
                <w:rStyle w:val="normaltextrun"/>
                <w:color w:val="000000"/>
              </w:rPr>
              <w:t>Male</w:t>
            </w:r>
          </w:p>
        </w:tc>
      </w:tr>
      <w:tr w:rsidR="009C1EC7" w:rsidRPr="008921DB" w:rsidTr="002B041E">
        <w:trPr>
          <w:trHeight w:val="334"/>
          <w:jc w:val="center"/>
        </w:trPr>
        <w:tc>
          <w:tcPr>
            <w:tcW w:w="4545" w:type="dxa"/>
          </w:tcPr>
          <w:p w:rsidR="009C1EC7" w:rsidRPr="008921DB" w:rsidRDefault="009C1EC7" w:rsidP="009C1EC7">
            <w:pPr>
              <w:pStyle w:val="paragraph"/>
              <w:spacing w:before="0" w:beforeAutospacing="0" w:after="0" w:afterAutospacing="0"/>
              <w:ind w:right="180"/>
              <w:jc w:val="both"/>
              <w:textAlignment w:val="baseline"/>
              <w:rPr>
                <w:rStyle w:val="normaltextrun"/>
                <w:color w:val="000000"/>
              </w:rPr>
            </w:pPr>
            <w:r w:rsidRPr="008921DB">
              <w:rPr>
                <w:rStyle w:val="normaltextrun"/>
                <w:color w:val="000000"/>
              </w:rPr>
              <w:t>Female</w:t>
            </w:r>
          </w:p>
        </w:tc>
      </w:tr>
    </w:tbl>
    <w:p w:rsidR="001221BF" w:rsidRPr="008921DB" w:rsidRDefault="001221BF" w:rsidP="00657047">
      <w:pPr>
        <w:pStyle w:val="paragraph"/>
        <w:spacing w:before="0" w:beforeAutospacing="0" w:after="0" w:afterAutospacing="0"/>
        <w:ind w:right="180"/>
        <w:jc w:val="both"/>
        <w:textAlignment w:val="baseline"/>
        <w:rPr>
          <w:rStyle w:val="normaltextrun"/>
          <w:color w:val="000000"/>
        </w:rPr>
      </w:pPr>
    </w:p>
    <w:p w:rsidR="001221BF" w:rsidRPr="008921DB" w:rsidRDefault="00A44522" w:rsidP="00A44522">
      <w:pPr>
        <w:pStyle w:val="paragraph"/>
        <w:spacing w:before="0" w:beforeAutospacing="0" w:after="0" w:afterAutospacing="0" w:line="360" w:lineRule="auto"/>
        <w:ind w:right="180"/>
        <w:jc w:val="both"/>
        <w:textAlignment w:val="baseline"/>
        <w:rPr>
          <w:rStyle w:val="normaltextrun"/>
          <w:b/>
          <w:color w:val="000000"/>
        </w:rPr>
      </w:pPr>
      <w:r w:rsidRPr="008921DB">
        <w:rPr>
          <w:rStyle w:val="normaltextrun"/>
          <w:b/>
          <w:color w:val="000000"/>
        </w:rPr>
        <w:t>3.3.3</w:t>
      </w:r>
      <w:r w:rsidR="009C1EC7" w:rsidRPr="008921DB">
        <w:rPr>
          <w:rStyle w:val="normaltextrun"/>
          <w:b/>
          <w:color w:val="000000"/>
        </w:rPr>
        <w:t xml:space="preserve"> Table 3</w:t>
      </w:r>
    </w:p>
    <w:p w:rsidR="001221BF" w:rsidRPr="008921DB" w:rsidRDefault="00E1308C" w:rsidP="00A44522">
      <w:pPr>
        <w:pStyle w:val="paragraph"/>
        <w:spacing w:before="0" w:beforeAutospacing="0" w:after="0" w:afterAutospacing="0" w:line="360" w:lineRule="auto"/>
        <w:ind w:right="180"/>
        <w:jc w:val="both"/>
        <w:textAlignment w:val="baseline"/>
        <w:rPr>
          <w:rStyle w:val="normaltextrun"/>
          <w:b/>
          <w:color w:val="000000"/>
        </w:rPr>
      </w:pPr>
      <w:r w:rsidRPr="008921DB">
        <w:rPr>
          <w:rStyle w:val="normaltextrun"/>
          <w:b/>
          <w:color w:val="000000"/>
        </w:rPr>
        <w:t>Responsive</w:t>
      </w:r>
      <w:r w:rsidR="001221BF" w:rsidRPr="008921DB">
        <w:rPr>
          <w:rStyle w:val="normaltextrun"/>
          <w:b/>
          <w:color w:val="000000"/>
        </w:rPr>
        <w:t xml:space="preserve"> Education</w:t>
      </w:r>
    </w:p>
    <w:p w:rsidR="001221BF" w:rsidRPr="008921DB" w:rsidRDefault="00E1308C" w:rsidP="00DA28E3">
      <w:pPr>
        <w:pStyle w:val="paragraph"/>
        <w:spacing w:before="0" w:beforeAutospacing="0" w:after="0" w:afterAutospacing="0" w:line="360" w:lineRule="auto"/>
        <w:ind w:right="180"/>
        <w:jc w:val="both"/>
        <w:textAlignment w:val="baseline"/>
        <w:rPr>
          <w:rStyle w:val="normaltextrun"/>
          <w:color w:val="000000"/>
        </w:rPr>
      </w:pPr>
      <w:r w:rsidRPr="008921DB">
        <w:rPr>
          <w:rStyle w:val="normaltextrun"/>
          <w:color w:val="000000"/>
        </w:rPr>
        <w:t>Responsive</w:t>
      </w:r>
      <w:r w:rsidR="001221BF" w:rsidRPr="008921DB">
        <w:rPr>
          <w:rStyle w:val="normaltextrun"/>
          <w:color w:val="000000"/>
        </w:rPr>
        <w:t xml:space="preserve"> Education</w:t>
      </w:r>
      <w:r w:rsidR="00DA28E3" w:rsidRPr="008921DB">
        <w:rPr>
          <w:rStyle w:val="normaltextrun"/>
          <w:color w:val="000000"/>
        </w:rPr>
        <w:t>s</w:t>
      </w:r>
      <w:r w:rsidR="001221BF" w:rsidRPr="008921DB">
        <w:rPr>
          <w:rStyle w:val="normaltextrun"/>
          <w:color w:val="000000"/>
        </w:rPr>
        <w:t xml:space="preserve"> </w:t>
      </w:r>
      <w:r w:rsidRPr="008921DB">
        <w:rPr>
          <w:rStyle w:val="normaltextrun"/>
          <w:color w:val="000000"/>
          <w:shd w:val="clear" w:color="auto" w:fill="FFFFFF"/>
        </w:rPr>
        <w:t>is classified</w:t>
      </w:r>
      <w:r w:rsidR="001221BF" w:rsidRPr="008921DB">
        <w:rPr>
          <w:rStyle w:val="normaltextrun"/>
          <w:color w:val="000000"/>
          <w:shd w:val="clear" w:color="auto" w:fill="FFFFFF"/>
        </w:rPr>
        <w:t xml:space="preserve"> into four categories as given in the following table</w:t>
      </w:r>
      <w:r w:rsidR="001221BF" w:rsidRPr="008921DB">
        <w:rPr>
          <w:rStyle w:val="eop"/>
          <w:color w:val="000000"/>
          <w:shd w:val="clear" w:color="auto" w:fill="FFFFFF"/>
        </w:rPr>
        <w:t> </w:t>
      </w:r>
    </w:p>
    <w:tbl>
      <w:tblPr>
        <w:tblStyle w:val="TableGrid"/>
        <w:tblpPr w:leftFromText="180" w:rightFromText="180" w:vertAnchor="page" w:horzAnchor="margin" w:tblpXSpec="center" w:tblpY="9181"/>
        <w:tblW w:w="0" w:type="auto"/>
        <w:tblLook w:val="04A0" w:firstRow="1" w:lastRow="0" w:firstColumn="1" w:lastColumn="0" w:noHBand="0" w:noVBand="1"/>
      </w:tblPr>
      <w:tblGrid>
        <w:gridCol w:w="4573"/>
      </w:tblGrid>
      <w:tr w:rsidR="00472FAE" w:rsidRPr="008921DB" w:rsidTr="00472FAE">
        <w:trPr>
          <w:trHeight w:val="384"/>
        </w:trPr>
        <w:tc>
          <w:tcPr>
            <w:tcW w:w="4573" w:type="dxa"/>
          </w:tcPr>
          <w:p w:rsidR="00472FAE" w:rsidRPr="008921DB" w:rsidRDefault="00472FAE" w:rsidP="00472FAE">
            <w:pPr>
              <w:pStyle w:val="paragraph"/>
              <w:spacing w:before="0" w:beforeAutospacing="0" w:after="0" w:afterAutospacing="0"/>
              <w:ind w:right="180"/>
              <w:jc w:val="center"/>
              <w:textAlignment w:val="baseline"/>
              <w:rPr>
                <w:rStyle w:val="normaltextrun"/>
                <w:b/>
                <w:color w:val="000000"/>
              </w:rPr>
            </w:pPr>
            <w:r w:rsidRPr="008921DB">
              <w:rPr>
                <w:rStyle w:val="normaltextrun"/>
                <w:b/>
                <w:color w:val="000000"/>
              </w:rPr>
              <w:t>Education</w:t>
            </w:r>
          </w:p>
        </w:tc>
      </w:tr>
      <w:tr w:rsidR="00472FAE" w:rsidRPr="008921DB" w:rsidTr="00472FAE">
        <w:trPr>
          <w:trHeight w:val="320"/>
        </w:trPr>
        <w:tc>
          <w:tcPr>
            <w:tcW w:w="4573" w:type="dxa"/>
          </w:tcPr>
          <w:p w:rsidR="00472FAE" w:rsidRPr="008921DB" w:rsidRDefault="00472FAE" w:rsidP="00472FAE">
            <w:pPr>
              <w:pStyle w:val="Default"/>
            </w:pPr>
            <w:r w:rsidRPr="008921DB">
              <w:t>Undergraduate or lower</w:t>
            </w:r>
          </w:p>
        </w:tc>
      </w:tr>
      <w:tr w:rsidR="00472FAE" w:rsidRPr="008921DB" w:rsidTr="00472FAE">
        <w:trPr>
          <w:trHeight w:val="320"/>
        </w:trPr>
        <w:tc>
          <w:tcPr>
            <w:tcW w:w="4573" w:type="dxa"/>
          </w:tcPr>
          <w:p w:rsidR="00472FAE" w:rsidRPr="008921DB" w:rsidRDefault="00472FAE" w:rsidP="00472FAE">
            <w:pPr>
              <w:pStyle w:val="Default"/>
            </w:pPr>
            <w:r w:rsidRPr="008921DB">
              <w:t>Postgraduate</w:t>
            </w:r>
          </w:p>
        </w:tc>
      </w:tr>
      <w:tr w:rsidR="00472FAE" w:rsidRPr="008921DB" w:rsidTr="00472FAE">
        <w:trPr>
          <w:trHeight w:val="304"/>
        </w:trPr>
        <w:tc>
          <w:tcPr>
            <w:tcW w:w="4573" w:type="dxa"/>
          </w:tcPr>
          <w:p w:rsidR="00472FAE" w:rsidRPr="008921DB" w:rsidRDefault="00472FAE" w:rsidP="00472FAE">
            <w:pPr>
              <w:pStyle w:val="Default"/>
            </w:pPr>
            <w:r w:rsidRPr="008921DB">
              <w:t>Doctorate, Professional</w:t>
            </w:r>
          </w:p>
        </w:tc>
      </w:tr>
    </w:tbl>
    <w:p w:rsidR="00472FAE" w:rsidRPr="008921DB" w:rsidRDefault="00472FAE" w:rsidP="00DA28E3">
      <w:pPr>
        <w:pStyle w:val="paragraph"/>
        <w:spacing w:before="240" w:beforeAutospacing="0" w:after="0" w:afterAutospacing="0" w:line="360" w:lineRule="auto"/>
        <w:ind w:right="180"/>
        <w:jc w:val="both"/>
        <w:textAlignment w:val="baseline"/>
        <w:rPr>
          <w:rStyle w:val="normaltextrun"/>
          <w:b/>
          <w:color w:val="000000"/>
        </w:rPr>
      </w:pPr>
    </w:p>
    <w:p w:rsidR="00FA1461" w:rsidRPr="008921DB" w:rsidRDefault="00FA1461" w:rsidP="00DA28E3">
      <w:pPr>
        <w:pStyle w:val="paragraph"/>
        <w:spacing w:before="240" w:beforeAutospacing="0" w:after="0" w:afterAutospacing="0" w:line="360" w:lineRule="auto"/>
        <w:ind w:right="180"/>
        <w:jc w:val="both"/>
        <w:textAlignment w:val="baseline"/>
        <w:rPr>
          <w:rStyle w:val="normaltextrun"/>
          <w:b/>
          <w:color w:val="000000"/>
        </w:rPr>
      </w:pPr>
    </w:p>
    <w:p w:rsidR="000A7609" w:rsidRPr="008921DB" w:rsidRDefault="009C1EC7" w:rsidP="00DA28E3">
      <w:pPr>
        <w:pStyle w:val="paragraph"/>
        <w:spacing w:before="240" w:beforeAutospacing="0" w:after="0" w:afterAutospacing="0" w:line="360" w:lineRule="auto"/>
        <w:ind w:right="180"/>
        <w:jc w:val="both"/>
        <w:textAlignment w:val="baseline"/>
        <w:rPr>
          <w:rStyle w:val="normaltextrun"/>
          <w:b/>
          <w:color w:val="000000"/>
        </w:rPr>
      </w:pPr>
      <w:r w:rsidRPr="008921DB">
        <w:rPr>
          <w:rStyle w:val="normaltextrun"/>
          <w:b/>
          <w:color w:val="000000"/>
        </w:rPr>
        <w:t>3</w:t>
      </w:r>
      <w:r w:rsidR="00A44522" w:rsidRPr="008921DB">
        <w:rPr>
          <w:rStyle w:val="normaltextrun"/>
          <w:b/>
          <w:color w:val="000000"/>
        </w:rPr>
        <w:t>.3.4</w:t>
      </w:r>
      <w:r w:rsidRPr="008921DB">
        <w:rPr>
          <w:rStyle w:val="normaltextrun"/>
          <w:b/>
          <w:color w:val="000000"/>
        </w:rPr>
        <w:t xml:space="preserve"> Table 4</w:t>
      </w:r>
    </w:p>
    <w:p w:rsidR="000A7609" w:rsidRPr="008921DB" w:rsidRDefault="009C1EC7" w:rsidP="00A44522">
      <w:pPr>
        <w:pStyle w:val="paragraph"/>
        <w:spacing w:before="0" w:beforeAutospacing="0" w:after="0" w:afterAutospacing="0" w:line="360" w:lineRule="auto"/>
        <w:jc w:val="both"/>
        <w:textAlignment w:val="baseline"/>
        <w:rPr>
          <w:b/>
          <w:color w:val="000000"/>
        </w:rPr>
      </w:pPr>
      <w:r w:rsidRPr="008921DB">
        <w:rPr>
          <w:rStyle w:val="normaltextrun"/>
          <w:b/>
          <w:color w:val="000000"/>
        </w:rPr>
        <w:t>Respondent</w:t>
      </w:r>
      <w:r w:rsidR="001221BF" w:rsidRPr="008921DB">
        <w:rPr>
          <w:rStyle w:val="eop"/>
          <w:b/>
          <w:color w:val="000000"/>
        </w:rPr>
        <w:t xml:space="preserve"> </w:t>
      </w:r>
      <w:r w:rsidR="001221BF" w:rsidRPr="008921DB">
        <w:rPr>
          <w:b/>
        </w:rPr>
        <w:t>Occupation</w:t>
      </w:r>
    </w:p>
    <w:p w:rsidR="000A7609" w:rsidRPr="008921DB" w:rsidRDefault="00DA28E3" w:rsidP="00DA28E3">
      <w:pPr>
        <w:pStyle w:val="paragraph"/>
        <w:spacing w:before="0" w:beforeAutospacing="0" w:after="0" w:afterAutospacing="0" w:line="360" w:lineRule="auto"/>
        <w:jc w:val="both"/>
        <w:textAlignment w:val="baseline"/>
        <w:rPr>
          <w:color w:val="000000"/>
        </w:rPr>
      </w:pPr>
      <w:r w:rsidRPr="008921DB">
        <w:rPr>
          <w:rStyle w:val="normaltextrun"/>
          <w:color w:val="000000"/>
          <w:shd w:val="clear" w:color="auto" w:fill="FFFFFF"/>
        </w:rPr>
        <w:t>Respondent’s</w:t>
      </w:r>
      <w:r w:rsidR="000A7609" w:rsidRPr="008921DB">
        <w:rPr>
          <w:rStyle w:val="normaltextrun"/>
          <w:color w:val="000000"/>
        </w:rPr>
        <w:t xml:space="preserve"> types</w:t>
      </w:r>
      <w:r w:rsidR="001221BF" w:rsidRPr="008921DB">
        <w:rPr>
          <w:rStyle w:val="normaltextrun"/>
          <w:color w:val="000000"/>
        </w:rPr>
        <w:t xml:space="preserve"> </w:t>
      </w:r>
      <w:r w:rsidR="001221BF" w:rsidRPr="008921DB">
        <w:rPr>
          <w:rStyle w:val="eop"/>
          <w:color w:val="000000"/>
        </w:rPr>
        <w:t xml:space="preserve">of </w:t>
      </w:r>
      <w:r w:rsidR="001221BF" w:rsidRPr="008921DB">
        <w:t>Occupation</w:t>
      </w:r>
      <w:r w:rsidRPr="008921DB">
        <w:t>s</w:t>
      </w:r>
      <w:r w:rsidR="000A7609" w:rsidRPr="008921DB">
        <w:rPr>
          <w:rStyle w:val="normaltextrun"/>
          <w:color w:val="000000"/>
        </w:rPr>
        <w:t xml:space="preserve"> are classified into three categories as given in the following table</w:t>
      </w:r>
      <w:r w:rsidR="000A7609" w:rsidRPr="008921DB">
        <w:rPr>
          <w:rStyle w:val="eop"/>
          <w:color w:val="000000"/>
        </w:rPr>
        <w:t> </w:t>
      </w:r>
    </w:p>
    <w:tbl>
      <w:tblPr>
        <w:tblStyle w:val="TableGrid"/>
        <w:tblW w:w="0" w:type="auto"/>
        <w:jc w:val="center"/>
        <w:tblLook w:val="04A0" w:firstRow="1" w:lastRow="0" w:firstColumn="1" w:lastColumn="0" w:noHBand="0" w:noVBand="1"/>
      </w:tblPr>
      <w:tblGrid>
        <w:gridCol w:w="4748"/>
      </w:tblGrid>
      <w:tr w:rsidR="000A7609" w:rsidRPr="008921DB" w:rsidTr="002B041E">
        <w:trPr>
          <w:trHeight w:val="392"/>
          <w:jc w:val="center"/>
        </w:trPr>
        <w:tc>
          <w:tcPr>
            <w:tcW w:w="4748" w:type="dxa"/>
          </w:tcPr>
          <w:p w:rsidR="000A7609" w:rsidRPr="008921DB" w:rsidRDefault="000A7609" w:rsidP="009C1EC7">
            <w:pPr>
              <w:pStyle w:val="paragraph"/>
              <w:spacing w:before="0" w:beforeAutospacing="0" w:after="0" w:afterAutospacing="0"/>
              <w:ind w:right="180"/>
              <w:jc w:val="center"/>
              <w:textAlignment w:val="baseline"/>
              <w:rPr>
                <w:b/>
                <w:color w:val="000000"/>
              </w:rPr>
            </w:pPr>
            <w:r w:rsidRPr="008921DB">
              <w:rPr>
                <w:b/>
              </w:rPr>
              <w:t>Occupation</w:t>
            </w:r>
          </w:p>
        </w:tc>
      </w:tr>
      <w:tr w:rsidR="000A7609" w:rsidRPr="008921DB" w:rsidTr="002B041E">
        <w:trPr>
          <w:trHeight w:val="392"/>
          <w:jc w:val="center"/>
        </w:trPr>
        <w:tc>
          <w:tcPr>
            <w:tcW w:w="4748" w:type="dxa"/>
          </w:tcPr>
          <w:p w:rsidR="000A7609" w:rsidRPr="008921DB" w:rsidRDefault="000A7609" w:rsidP="001221BF">
            <w:pPr>
              <w:pStyle w:val="Default"/>
              <w:jc w:val="both"/>
            </w:pPr>
            <w:r w:rsidRPr="008921DB">
              <w:t xml:space="preserve">Service holder </w:t>
            </w:r>
          </w:p>
        </w:tc>
      </w:tr>
      <w:tr w:rsidR="000A7609" w:rsidRPr="008921DB" w:rsidTr="002B041E">
        <w:trPr>
          <w:trHeight w:val="392"/>
          <w:jc w:val="center"/>
        </w:trPr>
        <w:tc>
          <w:tcPr>
            <w:tcW w:w="4748" w:type="dxa"/>
          </w:tcPr>
          <w:p w:rsidR="000A7609" w:rsidRPr="008921DB" w:rsidRDefault="000A7609" w:rsidP="001221BF">
            <w:pPr>
              <w:pStyle w:val="Default"/>
              <w:jc w:val="both"/>
            </w:pPr>
            <w:r w:rsidRPr="008921DB">
              <w:t>Businessman</w:t>
            </w:r>
          </w:p>
        </w:tc>
      </w:tr>
      <w:tr w:rsidR="000A7609" w:rsidRPr="008921DB" w:rsidTr="002B041E">
        <w:trPr>
          <w:trHeight w:val="392"/>
          <w:jc w:val="center"/>
        </w:trPr>
        <w:tc>
          <w:tcPr>
            <w:tcW w:w="4748" w:type="dxa"/>
          </w:tcPr>
          <w:p w:rsidR="000A7609" w:rsidRPr="008921DB" w:rsidRDefault="000A7609" w:rsidP="001221BF">
            <w:pPr>
              <w:pStyle w:val="Default"/>
              <w:jc w:val="both"/>
            </w:pPr>
            <w:r w:rsidRPr="008921DB">
              <w:t>Student</w:t>
            </w:r>
          </w:p>
        </w:tc>
      </w:tr>
    </w:tbl>
    <w:p w:rsidR="00C21409" w:rsidRDefault="00C21409" w:rsidP="006B615B">
      <w:pPr>
        <w:pStyle w:val="paragraph"/>
        <w:spacing w:before="0" w:beforeAutospacing="0" w:after="0" w:afterAutospacing="0" w:line="360" w:lineRule="auto"/>
        <w:jc w:val="both"/>
        <w:textAlignment w:val="baseline"/>
        <w:rPr>
          <w:rStyle w:val="normaltextrun"/>
          <w:b/>
          <w:color w:val="000000"/>
        </w:rPr>
      </w:pPr>
    </w:p>
    <w:p w:rsidR="00C21409" w:rsidRDefault="009C1EC7" w:rsidP="0066461B">
      <w:pPr>
        <w:pStyle w:val="paragraph"/>
        <w:spacing w:before="0" w:beforeAutospacing="0" w:after="240" w:afterAutospacing="0" w:line="360" w:lineRule="auto"/>
        <w:ind w:firstLine="720"/>
        <w:jc w:val="both"/>
        <w:textAlignment w:val="baseline"/>
        <w:rPr>
          <w:rStyle w:val="normaltextrun"/>
          <w:color w:val="000000"/>
        </w:rPr>
      </w:pPr>
      <w:r w:rsidRPr="008921DB">
        <w:rPr>
          <w:rStyle w:val="normaltextrun"/>
          <w:b/>
          <w:color w:val="000000"/>
        </w:rPr>
        <w:lastRenderedPageBreak/>
        <w:t>3.4 </w:t>
      </w:r>
      <w:r w:rsidRPr="008921DB">
        <w:rPr>
          <w:rStyle w:val="normaltextrun"/>
          <w:b/>
          <w:bCs/>
          <w:color w:val="000000"/>
        </w:rPr>
        <w:t>Data collection procedure:</w:t>
      </w:r>
      <w:r w:rsidRPr="008921DB">
        <w:rPr>
          <w:rStyle w:val="normaltextrun"/>
          <w:color w:val="000000"/>
        </w:rPr>
        <w:t> </w:t>
      </w:r>
    </w:p>
    <w:p w:rsidR="009C1EC7" w:rsidRPr="008921DB" w:rsidRDefault="009C1EC7" w:rsidP="006B615B">
      <w:pPr>
        <w:pStyle w:val="paragraph"/>
        <w:spacing w:before="0" w:beforeAutospacing="0" w:after="0" w:afterAutospacing="0" w:line="360" w:lineRule="auto"/>
        <w:jc w:val="both"/>
        <w:textAlignment w:val="baseline"/>
        <w:rPr>
          <w:color w:val="000000"/>
        </w:rPr>
      </w:pPr>
      <w:r w:rsidRPr="008921DB">
        <w:rPr>
          <w:rStyle w:val="normaltextrun"/>
          <w:color w:val="000000"/>
        </w:rPr>
        <w:t xml:space="preserve">Data is collected </w:t>
      </w:r>
      <w:r w:rsidR="00E1308C" w:rsidRPr="008921DB">
        <w:rPr>
          <w:rStyle w:val="normaltextrun"/>
          <w:color w:val="000000"/>
        </w:rPr>
        <w:t>by</w:t>
      </w:r>
      <w:r w:rsidRPr="008921DB">
        <w:rPr>
          <w:rStyle w:val="normaltextrun"/>
          <w:color w:val="000000"/>
        </w:rPr>
        <w:t xml:space="preserve"> prepared questionnaire by </w:t>
      </w:r>
      <w:r w:rsidR="00A52927" w:rsidRPr="008921DB">
        <w:rPr>
          <w:rStyle w:val="normaltextrun"/>
          <w:color w:val="000000"/>
        </w:rPr>
        <w:t>survey</w:t>
      </w:r>
      <w:r w:rsidRPr="008921DB">
        <w:rPr>
          <w:rStyle w:val="normaltextrun"/>
          <w:color w:val="000000"/>
        </w:rPr>
        <w:t xml:space="preserve">. The research required collection of first hand primary data from the respondents. The </w:t>
      </w:r>
      <w:r w:rsidR="004946BB" w:rsidRPr="008921DB">
        <w:rPr>
          <w:rStyle w:val="normaltextrun"/>
          <w:color w:val="000000"/>
        </w:rPr>
        <w:t>respondent’s</w:t>
      </w:r>
      <w:r w:rsidRPr="008921DB">
        <w:rPr>
          <w:rStyle w:val="normaltextrun"/>
          <w:color w:val="000000"/>
        </w:rPr>
        <w:t xml:space="preserve"> </w:t>
      </w:r>
      <w:r w:rsidR="00E1308C" w:rsidRPr="008921DB">
        <w:rPr>
          <w:rStyle w:val="normaltextrun"/>
          <w:color w:val="000000"/>
        </w:rPr>
        <w:t>necessities</w:t>
      </w:r>
      <w:r w:rsidRPr="008921DB">
        <w:rPr>
          <w:rStyle w:val="normaltextrun"/>
          <w:color w:val="000000"/>
        </w:rPr>
        <w:t xml:space="preserve"> were to be </w:t>
      </w:r>
      <w:r w:rsidR="00A52927" w:rsidRPr="008921DB">
        <w:rPr>
          <w:rStyle w:val="normaltextrun"/>
          <w:color w:val="000000"/>
        </w:rPr>
        <w:t>young customer.</w:t>
      </w:r>
    </w:p>
    <w:p w:rsidR="00657047" w:rsidRPr="008921DB" w:rsidRDefault="00A52927" w:rsidP="002D4F48">
      <w:pPr>
        <w:spacing w:line="360" w:lineRule="auto"/>
        <w:jc w:val="both"/>
        <w:rPr>
          <w:rFonts w:ascii="Times New Roman" w:hAnsi="Times New Roman" w:cs="Times New Roman"/>
          <w:color w:val="000000"/>
          <w:sz w:val="26"/>
          <w:szCs w:val="26"/>
          <w:shd w:val="clear" w:color="auto" w:fill="FFFFFF"/>
        </w:rPr>
      </w:pPr>
      <w:r w:rsidRPr="008921DB">
        <w:rPr>
          <w:rStyle w:val="normaltextrun"/>
          <w:rFonts w:ascii="Times New Roman" w:hAnsi="Times New Roman" w:cs="Times New Roman"/>
          <w:color w:val="000000"/>
          <w:sz w:val="24"/>
          <w:szCs w:val="26"/>
          <w:shd w:val="clear" w:color="auto" w:fill="FFFFFF"/>
        </w:rPr>
        <w:t xml:space="preserve">It was expected that the respondents were </w:t>
      </w:r>
      <w:r w:rsidR="004946BB" w:rsidRPr="008921DB">
        <w:rPr>
          <w:rStyle w:val="normaltextrun"/>
          <w:rFonts w:ascii="Times New Roman" w:hAnsi="Times New Roman" w:cs="Times New Roman"/>
          <w:color w:val="000000"/>
          <w:sz w:val="24"/>
          <w:szCs w:val="26"/>
          <w:shd w:val="clear" w:color="auto" w:fill="FFFFFF"/>
        </w:rPr>
        <w:t>honest, while</w:t>
      </w:r>
      <w:r w:rsidRPr="008921DB">
        <w:rPr>
          <w:rStyle w:val="normaltextrun"/>
          <w:rFonts w:ascii="Times New Roman" w:hAnsi="Times New Roman" w:cs="Times New Roman"/>
          <w:color w:val="000000"/>
          <w:sz w:val="24"/>
          <w:szCs w:val="26"/>
          <w:shd w:val="clear" w:color="auto" w:fill="FFFFFF"/>
        </w:rPr>
        <w:t xml:space="preserve"> answering the questions with proper consideration of the celebrity endorsement of the product they were currently using. The questionnaire contained </w:t>
      </w:r>
      <w:r w:rsidR="004946BB" w:rsidRPr="008921DB">
        <w:rPr>
          <w:rStyle w:val="normaltextrun"/>
          <w:rFonts w:ascii="Times New Roman" w:hAnsi="Times New Roman" w:cs="Times New Roman"/>
          <w:color w:val="000000"/>
          <w:sz w:val="24"/>
          <w:szCs w:val="26"/>
          <w:shd w:val="clear" w:color="auto" w:fill="FFFFFF"/>
        </w:rPr>
        <w:t>like</w:t>
      </w:r>
      <w:r w:rsidRPr="008921DB">
        <w:rPr>
          <w:rStyle w:val="normaltextrun"/>
          <w:rFonts w:ascii="Times New Roman" w:hAnsi="Times New Roman" w:cs="Times New Roman"/>
          <w:color w:val="000000"/>
          <w:sz w:val="24"/>
          <w:szCs w:val="26"/>
          <w:shd w:val="clear" w:color="auto" w:fill="FFFFFF"/>
        </w:rPr>
        <w:t xml:space="preserve"> scaling to rate various parameters</w:t>
      </w:r>
      <w:r w:rsidRPr="008921DB">
        <w:rPr>
          <w:rStyle w:val="normaltextrun"/>
          <w:rFonts w:ascii="Times New Roman" w:hAnsi="Times New Roman" w:cs="Times New Roman"/>
          <w:color w:val="000000"/>
          <w:sz w:val="26"/>
          <w:szCs w:val="26"/>
          <w:shd w:val="clear" w:color="auto" w:fill="FFFFFF"/>
        </w:rPr>
        <w:t>.</w:t>
      </w:r>
      <w:r w:rsidRPr="008921DB">
        <w:rPr>
          <w:rStyle w:val="eop"/>
          <w:rFonts w:ascii="Times New Roman" w:hAnsi="Times New Roman" w:cs="Times New Roman"/>
          <w:color w:val="000000"/>
          <w:sz w:val="26"/>
          <w:szCs w:val="26"/>
          <w:shd w:val="clear" w:color="auto" w:fill="FFFFFF"/>
        </w:rPr>
        <w:t> </w:t>
      </w:r>
    </w:p>
    <w:p w:rsidR="00A52927" w:rsidRPr="008921DB" w:rsidRDefault="00A52927" w:rsidP="0066461B">
      <w:pPr>
        <w:spacing w:after="0" w:line="360" w:lineRule="auto"/>
        <w:ind w:left="30" w:firstLine="690"/>
        <w:textAlignment w:val="baseline"/>
        <w:rPr>
          <w:rFonts w:ascii="Times New Roman" w:eastAsia="Times New Roman" w:hAnsi="Times New Roman" w:cs="Times New Roman"/>
          <w:b/>
          <w:color w:val="000000"/>
          <w:sz w:val="24"/>
          <w:szCs w:val="24"/>
          <w:lang w:bidi="ar-SA"/>
        </w:rPr>
      </w:pPr>
      <w:r w:rsidRPr="008921DB">
        <w:rPr>
          <w:rFonts w:ascii="Times New Roman" w:eastAsia="Times New Roman" w:hAnsi="Times New Roman" w:cs="Times New Roman"/>
          <w:b/>
          <w:color w:val="000000"/>
          <w:sz w:val="24"/>
          <w:szCs w:val="24"/>
          <w:lang w:bidi="ar-SA"/>
        </w:rPr>
        <w:t>3.5 Data Analysis </w:t>
      </w:r>
    </w:p>
    <w:p w:rsidR="00B256A6" w:rsidRPr="008921DB" w:rsidRDefault="00B256A6" w:rsidP="00B256A6">
      <w:pPr>
        <w:spacing w:before="240" w:after="0" w:line="360" w:lineRule="auto"/>
        <w:ind w:left="15"/>
        <w:jc w:val="both"/>
        <w:textAlignment w:val="baseline"/>
        <w:rPr>
          <w:rFonts w:ascii="Times New Roman" w:eastAsia="Times New Roman" w:hAnsi="Times New Roman" w:cs="Times New Roman"/>
          <w:color w:val="000000"/>
          <w:sz w:val="24"/>
          <w:szCs w:val="24"/>
          <w:lang w:bidi="ar-SA"/>
        </w:rPr>
      </w:pPr>
      <w:r w:rsidRPr="008921DB">
        <w:rPr>
          <w:rFonts w:ascii="Times New Roman" w:eastAsia="Times New Roman" w:hAnsi="Times New Roman" w:cs="Times New Roman"/>
          <w:color w:val="000000"/>
          <w:sz w:val="24"/>
          <w:szCs w:val="24"/>
          <w:lang w:bidi="ar-SA"/>
        </w:rPr>
        <w:t>Study the manner of information series adopted the examine analyzed the statistics on a qualitative basis by means of decipher in individual opinion numerous options amassed from respective respondents are analyzed separately.</w:t>
      </w:r>
    </w:p>
    <w:p w:rsidR="00A52927" w:rsidRPr="008921DB" w:rsidRDefault="00A52927" w:rsidP="0066461B">
      <w:pPr>
        <w:spacing w:before="240" w:line="360" w:lineRule="auto"/>
        <w:ind w:left="15" w:firstLine="705"/>
        <w:textAlignment w:val="baseline"/>
        <w:rPr>
          <w:rFonts w:ascii="Times New Roman" w:eastAsia="Times New Roman" w:hAnsi="Times New Roman" w:cs="Times New Roman"/>
          <w:b/>
          <w:color w:val="000000"/>
          <w:sz w:val="24"/>
          <w:szCs w:val="24"/>
          <w:lang w:bidi="ar-SA"/>
        </w:rPr>
      </w:pPr>
      <w:r w:rsidRPr="008921DB">
        <w:rPr>
          <w:rFonts w:ascii="Times New Roman" w:eastAsia="Times New Roman" w:hAnsi="Times New Roman" w:cs="Times New Roman"/>
          <w:b/>
          <w:color w:val="000000"/>
          <w:sz w:val="24"/>
          <w:szCs w:val="24"/>
          <w:lang w:bidi="ar-SA"/>
        </w:rPr>
        <w:t xml:space="preserve">3.6 </w:t>
      </w:r>
      <w:r w:rsidR="005A5575" w:rsidRPr="008921DB">
        <w:rPr>
          <w:rFonts w:ascii="Times New Roman" w:eastAsia="Times New Roman" w:hAnsi="Times New Roman" w:cs="Times New Roman"/>
          <w:b/>
          <w:color w:val="000000"/>
          <w:sz w:val="24"/>
          <w:szCs w:val="24"/>
          <w:lang w:bidi="ar-SA"/>
        </w:rPr>
        <w:t>Result</w:t>
      </w:r>
      <w:r w:rsidRPr="008921DB">
        <w:rPr>
          <w:rFonts w:ascii="Times New Roman" w:eastAsia="Times New Roman" w:hAnsi="Times New Roman" w:cs="Times New Roman"/>
          <w:b/>
          <w:color w:val="000000"/>
          <w:sz w:val="24"/>
          <w:szCs w:val="24"/>
          <w:lang w:bidi="ar-SA"/>
        </w:rPr>
        <w:t xml:space="preserve"> Interpretation </w:t>
      </w:r>
    </w:p>
    <w:p w:rsidR="00A52927" w:rsidRPr="008921DB" w:rsidRDefault="00B256A6" w:rsidP="00C157AD">
      <w:pPr>
        <w:spacing w:line="360" w:lineRule="auto"/>
        <w:jc w:val="both"/>
        <w:rPr>
          <w:rFonts w:ascii="Times New Roman" w:hAnsi="Times New Roman" w:cs="Times New Roman"/>
          <w:sz w:val="24"/>
          <w:szCs w:val="24"/>
        </w:rPr>
      </w:pPr>
      <w:r w:rsidRPr="008921DB">
        <w:rPr>
          <w:rFonts w:ascii="Times New Roman" w:eastAsia="Times New Roman" w:hAnsi="Times New Roman" w:cs="Times New Roman"/>
          <w:color w:val="000000"/>
          <w:sz w:val="24"/>
          <w:szCs w:val="24"/>
          <w:lang w:bidi="ar-SA"/>
        </w:rPr>
        <w:t>The information series from every person is analyzed and interpreted in my view, then as compared collectively and offered inside the shape of tables and charts. In every desk, the total respondents for specific questions anticipated amongst them. The alternative answers had been for the particular questions are traced. The high percentage of the solution is taken has accurate solution, then the records for that answer has been analyzed.</w:t>
      </w:r>
    </w:p>
    <w:p w:rsidR="006B615B" w:rsidRPr="008921DB" w:rsidRDefault="006B615B" w:rsidP="00981517">
      <w:pPr>
        <w:jc w:val="both"/>
        <w:rPr>
          <w:rFonts w:ascii="Times New Roman" w:hAnsi="Times New Roman" w:cs="Times New Roman"/>
          <w:sz w:val="24"/>
          <w:szCs w:val="24"/>
        </w:rPr>
      </w:pPr>
    </w:p>
    <w:p w:rsidR="006B615B" w:rsidRPr="008921DB" w:rsidRDefault="006B615B" w:rsidP="00981517">
      <w:pPr>
        <w:jc w:val="both"/>
        <w:rPr>
          <w:rFonts w:ascii="Times New Roman" w:hAnsi="Times New Roman" w:cs="Times New Roman"/>
          <w:sz w:val="24"/>
          <w:szCs w:val="24"/>
        </w:rPr>
      </w:pPr>
    </w:p>
    <w:p w:rsidR="00742BAF" w:rsidRPr="008921DB" w:rsidRDefault="00742BAF" w:rsidP="00981517">
      <w:pPr>
        <w:jc w:val="both"/>
        <w:rPr>
          <w:rFonts w:ascii="Times New Roman" w:hAnsi="Times New Roman" w:cs="Times New Roman"/>
          <w:sz w:val="24"/>
          <w:szCs w:val="24"/>
        </w:rPr>
      </w:pPr>
    </w:p>
    <w:p w:rsidR="006B615B" w:rsidRPr="008921DB" w:rsidRDefault="006B615B" w:rsidP="00981517">
      <w:pPr>
        <w:jc w:val="both"/>
        <w:rPr>
          <w:rFonts w:ascii="Times New Roman" w:hAnsi="Times New Roman" w:cs="Times New Roman"/>
          <w:sz w:val="24"/>
          <w:szCs w:val="24"/>
        </w:rPr>
      </w:pPr>
    </w:p>
    <w:p w:rsidR="006B615B" w:rsidRPr="008921DB" w:rsidRDefault="006B615B" w:rsidP="00981517">
      <w:pPr>
        <w:jc w:val="both"/>
        <w:rPr>
          <w:rFonts w:ascii="Times New Roman" w:hAnsi="Times New Roman" w:cs="Times New Roman"/>
          <w:sz w:val="24"/>
          <w:szCs w:val="24"/>
        </w:rPr>
      </w:pPr>
    </w:p>
    <w:p w:rsidR="006B615B" w:rsidRPr="008921DB" w:rsidRDefault="006B615B" w:rsidP="00981517">
      <w:pPr>
        <w:jc w:val="both"/>
        <w:rPr>
          <w:rFonts w:ascii="Times New Roman" w:hAnsi="Times New Roman" w:cs="Times New Roman"/>
          <w:sz w:val="24"/>
          <w:szCs w:val="24"/>
        </w:rPr>
      </w:pPr>
    </w:p>
    <w:p w:rsidR="006B615B" w:rsidRPr="008921DB" w:rsidRDefault="006B615B" w:rsidP="00981517">
      <w:pPr>
        <w:jc w:val="both"/>
        <w:rPr>
          <w:rFonts w:ascii="Times New Roman" w:hAnsi="Times New Roman" w:cs="Times New Roman"/>
          <w:sz w:val="24"/>
          <w:szCs w:val="24"/>
        </w:rPr>
      </w:pPr>
    </w:p>
    <w:p w:rsidR="006B615B" w:rsidRPr="008921DB" w:rsidRDefault="006B615B" w:rsidP="00981517">
      <w:pPr>
        <w:jc w:val="both"/>
        <w:rPr>
          <w:rFonts w:ascii="Times New Roman" w:hAnsi="Times New Roman" w:cs="Times New Roman"/>
          <w:sz w:val="24"/>
          <w:szCs w:val="24"/>
        </w:rPr>
      </w:pPr>
    </w:p>
    <w:p w:rsidR="00317E8F" w:rsidRPr="008921DB" w:rsidRDefault="00317E8F" w:rsidP="00317E8F">
      <w:pPr>
        <w:rPr>
          <w:rFonts w:ascii="Times New Roman" w:hAnsi="Times New Roman" w:cs="Times New Roman"/>
          <w:sz w:val="24"/>
          <w:szCs w:val="24"/>
        </w:rPr>
      </w:pPr>
    </w:p>
    <w:p w:rsidR="004559F8" w:rsidRPr="008921DB" w:rsidRDefault="00A52927" w:rsidP="00A65133">
      <w:pPr>
        <w:pStyle w:val="ListParagraph"/>
        <w:numPr>
          <w:ilvl w:val="0"/>
          <w:numId w:val="15"/>
        </w:numPr>
        <w:spacing w:before="240"/>
        <w:rPr>
          <w:rFonts w:ascii="Times New Roman" w:hAnsi="Times New Roman" w:cs="Times New Roman"/>
          <w:b/>
          <w:sz w:val="24"/>
          <w:szCs w:val="24"/>
        </w:rPr>
      </w:pPr>
      <w:r w:rsidRPr="008921DB">
        <w:rPr>
          <w:rFonts w:ascii="Times New Roman" w:hAnsi="Times New Roman" w:cs="Times New Roman"/>
          <w:b/>
          <w:sz w:val="24"/>
          <w:szCs w:val="24"/>
        </w:rPr>
        <w:lastRenderedPageBreak/>
        <w:t>Respondent Age group.</w:t>
      </w:r>
    </w:p>
    <w:tbl>
      <w:tblPr>
        <w:tblStyle w:val="PlainTable11"/>
        <w:tblW w:w="7432" w:type="dxa"/>
        <w:jc w:val="center"/>
        <w:tblLook w:val="04A0" w:firstRow="1" w:lastRow="0" w:firstColumn="1" w:lastColumn="0" w:noHBand="0" w:noVBand="1"/>
      </w:tblPr>
      <w:tblGrid>
        <w:gridCol w:w="2477"/>
        <w:gridCol w:w="2477"/>
        <w:gridCol w:w="2478"/>
      </w:tblGrid>
      <w:tr w:rsidR="00A52927" w:rsidRPr="008921DB" w:rsidTr="00BC3104">
        <w:trPr>
          <w:cnfStyle w:val="100000000000" w:firstRow="1" w:lastRow="0" w:firstColumn="0" w:lastColumn="0" w:oddVBand="0" w:evenVBand="0" w:oddHBand="0" w:evenHBand="0" w:firstRowFirstColumn="0" w:firstRowLastColumn="0" w:lastRowFirstColumn="0" w:lastRowLastColumn="0"/>
          <w:trHeight w:val="517"/>
          <w:jc w:val="center"/>
        </w:trPr>
        <w:tc>
          <w:tcPr>
            <w:cnfStyle w:val="001000000000" w:firstRow="0" w:lastRow="0" w:firstColumn="1" w:lastColumn="0" w:oddVBand="0" w:evenVBand="0" w:oddHBand="0" w:evenHBand="0" w:firstRowFirstColumn="0" w:firstRowLastColumn="0" w:lastRowFirstColumn="0" w:lastRowLastColumn="0"/>
            <w:tcW w:w="2477" w:type="dxa"/>
          </w:tcPr>
          <w:p w:rsidR="00A52927" w:rsidRPr="008921DB" w:rsidRDefault="00081085" w:rsidP="00A52927">
            <w:pPr>
              <w:pStyle w:val="Default"/>
              <w:jc w:val="center"/>
            </w:pPr>
            <w:r w:rsidRPr="008921DB">
              <w:t>Name</w:t>
            </w:r>
          </w:p>
        </w:tc>
        <w:tc>
          <w:tcPr>
            <w:tcW w:w="2477" w:type="dxa"/>
          </w:tcPr>
          <w:p w:rsidR="00A52927" w:rsidRPr="008921DB" w:rsidRDefault="00A52927" w:rsidP="00A5292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921DB">
              <w:rPr>
                <w:rFonts w:ascii="Times New Roman" w:hAnsi="Times New Roman" w:cs="Times New Roman"/>
                <w:sz w:val="24"/>
                <w:szCs w:val="24"/>
              </w:rPr>
              <w:t xml:space="preserve"> Respondent </w:t>
            </w:r>
          </w:p>
        </w:tc>
        <w:tc>
          <w:tcPr>
            <w:tcW w:w="2478" w:type="dxa"/>
          </w:tcPr>
          <w:p w:rsidR="00A52927" w:rsidRPr="008921DB" w:rsidRDefault="00A52927" w:rsidP="00A5292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921DB">
              <w:rPr>
                <w:rFonts w:ascii="Times New Roman" w:hAnsi="Times New Roman" w:cs="Times New Roman"/>
                <w:sz w:val="24"/>
                <w:szCs w:val="24"/>
              </w:rPr>
              <w:t>Percentage</w:t>
            </w:r>
          </w:p>
        </w:tc>
      </w:tr>
      <w:tr w:rsidR="00081085" w:rsidRPr="008921DB" w:rsidTr="00BC3104">
        <w:trPr>
          <w:cnfStyle w:val="000000100000" w:firstRow="0" w:lastRow="0" w:firstColumn="0" w:lastColumn="0" w:oddVBand="0" w:evenVBand="0" w:oddHBand="1" w:evenHBand="0" w:firstRowFirstColumn="0" w:firstRowLastColumn="0" w:lastRowFirstColumn="0" w:lastRowLastColumn="0"/>
          <w:trHeight w:val="517"/>
          <w:jc w:val="center"/>
        </w:trPr>
        <w:tc>
          <w:tcPr>
            <w:cnfStyle w:val="001000000000" w:firstRow="0" w:lastRow="0" w:firstColumn="1" w:lastColumn="0" w:oddVBand="0" w:evenVBand="0" w:oddHBand="0" w:evenHBand="0" w:firstRowFirstColumn="0" w:firstRowLastColumn="0" w:lastRowFirstColumn="0" w:lastRowLastColumn="0"/>
            <w:tcW w:w="2477" w:type="dxa"/>
          </w:tcPr>
          <w:p w:rsidR="00081085" w:rsidRPr="008921DB" w:rsidRDefault="00081085" w:rsidP="00081085">
            <w:pPr>
              <w:pStyle w:val="Default"/>
              <w:jc w:val="both"/>
            </w:pPr>
            <w:r w:rsidRPr="008921DB">
              <w:t xml:space="preserve">Less than 20 years </w:t>
            </w:r>
          </w:p>
        </w:tc>
        <w:tc>
          <w:tcPr>
            <w:tcW w:w="2477" w:type="dxa"/>
          </w:tcPr>
          <w:p w:rsidR="00081085" w:rsidRPr="008921DB" w:rsidRDefault="00B80443" w:rsidP="00E34AB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921DB">
              <w:rPr>
                <w:rFonts w:ascii="Times New Roman" w:hAnsi="Times New Roman" w:cs="Times New Roman"/>
                <w:sz w:val="24"/>
                <w:szCs w:val="24"/>
              </w:rPr>
              <w:t>14</w:t>
            </w:r>
          </w:p>
        </w:tc>
        <w:tc>
          <w:tcPr>
            <w:tcW w:w="2478" w:type="dxa"/>
          </w:tcPr>
          <w:p w:rsidR="00081085" w:rsidRPr="008921DB" w:rsidRDefault="00AE25CF" w:rsidP="00E34AB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921DB">
              <w:rPr>
                <w:rFonts w:ascii="Times New Roman" w:hAnsi="Times New Roman" w:cs="Times New Roman"/>
                <w:sz w:val="24"/>
                <w:szCs w:val="24"/>
              </w:rPr>
              <w:t>14</w:t>
            </w:r>
            <w:r w:rsidR="00081085" w:rsidRPr="008921DB">
              <w:rPr>
                <w:rFonts w:ascii="Times New Roman" w:hAnsi="Times New Roman" w:cs="Times New Roman"/>
                <w:sz w:val="24"/>
                <w:szCs w:val="24"/>
              </w:rPr>
              <w:t>%</w:t>
            </w:r>
          </w:p>
        </w:tc>
      </w:tr>
      <w:tr w:rsidR="00081085" w:rsidRPr="008921DB" w:rsidTr="00BC3104">
        <w:trPr>
          <w:trHeight w:val="495"/>
          <w:jc w:val="center"/>
        </w:trPr>
        <w:tc>
          <w:tcPr>
            <w:cnfStyle w:val="001000000000" w:firstRow="0" w:lastRow="0" w:firstColumn="1" w:lastColumn="0" w:oddVBand="0" w:evenVBand="0" w:oddHBand="0" w:evenHBand="0" w:firstRowFirstColumn="0" w:firstRowLastColumn="0" w:lastRowFirstColumn="0" w:lastRowLastColumn="0"/>
            <w:tcW w:w="2477" w:type="dxa"/>
          </w:tcPr>
          <w:p w:rsidR="00081085" w:rsidRPr="008921DB" w:rsidRDefault="00081085" w:rsidP="00081085">
            <w:pPr>
              <w:jc w:val="both"/>
              <w:rPr>
                <w:rFonts w:ascii="Times New Roman" w:hAnsi="Times New Roman" w:cs="Times New Roman"/>
                <w:sz w:val="24"/>
                <w:szCs w:val="24"/>
              </w:rPr>
            </w:pPr>
            <w:r w:rsidRPr="008921DB">
              <w:rPr>
                <w:rFonts w:ascii="Times New Roman" w:hAnsi="Times New Roman" w:cs="Times New Roman"/>
                <w:sz w:val="24"/>
                <w:szCs w:val="24"/>
              </w:rPr>
              <w:t xml:space="preserve">21 to 30 years </w:t>
            </w:r>
          </w:p>
        </w:tc>
        <w:tc>
          <w:tcPr>
            <w:tcW w:w="2477" w:type="dxa"/>
          </w:tcPr>
          <w:p w:rsidR="00081085" w:rsidRPr="008921DB" w:rsidRDefault="00AE25CF" w:rsidP="00E34AB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921DB">
              <w:rPr>
                <w:rFonts w:ascii="Times New Roman" w:hAnsi="Times New Roman" w:cs="Times New Roman"/>
                <w:sz w:val="24"/>
                <w:szCs w:val="24"/>
              </w:rPr>
              <w:t>65</w:t>
            </w:r>
          </w:p>
        </w:tc>
        <w:tc>
          <w:tcPr>
            <w:tcW w:w="2478" w:type="dxa"/>
          </w:tcPr>
          <w:p w:rsidR="00081085" w:rsidRPr="008921DB" w:rsidRDefault="00AE25CF" w:rsidP="00E34AB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921DB">
              <w:rPr>
                <w:rFonts w:ascii="Times New Roman" w:hAnsi="Times New Roman" w:cs="Times New Roman"/>
                <w:sz w:val="24"/>
                <w:szCs w:val="24"/>
              </w:rPr>
              <w:t>65</w:t>
            </w:r>
            <w:r w:rsidR="00081085" w:rsidRPr="008921DB">
              <w:rPr>
                <w:rFonts w:ascii="Times New Roman" w:hAnsi="Times New Roman" w:cs="Times New Roman"/>
                <w:sz w:val="24"/>
                <w:szCs w:val="24"/>
              </w:rPr>
              <w:t>%</w:t>
            </w:r>
          </w:p>
        </w:tc>
      </w:tr>
      <w:tr w:rsidR="00081085" w:rsidRPr="008921DB" w:rsidTr="00BC3104">
        <w:trPr>
          <w:cnfStyle w:val="000000100000" w:firstRow="0" w:lastRow="0" w:firstColumn="0" w:lastColumn="0" w:oddVBand="0" w:evenVBand="0" w:oddHBand="1" w:evenHBand="0" w:firstRowFirstColumn="0" w:firstRowLastColumn="0" w:lastRowFirstColumn="0" w:lastRowLastColumn="0"/>
          <w:trHeight w:val="517"/>
          <w:jc w:val="center"/>
        </w:trPr>
        <w:tc>
          <w:tcPr>
            <w:cnfStyle w:val="001000000000" w:firstRow="0" w:lastRow="0" w:firstColumn="1" w:lastColumn="0" w:oddVBand="0" w:evenVBand="0" w:oddHBand="0" w:evenHBand="0" w:firstRowFirstColumn="0" w:firstRowLastColumn="0" w:lastRowFirstColumn="0" w:lastRowLastColumn="0"/>
            <w:tcW w:w="2477" w:type="dxa"/>
          </w:tcPr>
          <w:p w:rsidR="00081085" w:rsidRPr="008921DB" w:rsidRDefault="00081085" w:rsidP="00081085">
            <w:pPr>
              <w:jc w:val="both"/>
              <w:rPr>
                <w:rFonts w:ascii="Times New Roman" w:hAnsi="Times New Roman" w:cs="Times New Roman"/>
                <w:sz w:val="24"/>
                <w:szCs w:val="24"/>
              </w:rPr>
            </w:pPr>
            <w:r w:rsidRPr="008921DB">
              <w:rPr>
                <w:rFonts w:ascii="Times New Roman" w:hAnsi="Times New Roman" w:cs="Times New Roman"/>
                <w:sz w:val="24"/>
                <w:szCs w:val="24"/>
              </w:rPr>
              <w:t xml:space="preserve">31 to 40 years </w:t>
            </w:r>
          </w:p>
        </w:tc>
        <w:tc>
          <w:tcPr>
            <w:tcW w:w="2477" w:type="dxa"/>
          </w:tcPr>
          <w:p w:rsidR="00081085" w:rsidRPr="008921DB" w:rsidRDefault="00AE25CF" w:rsidP="00E34AB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921DB">
              <w:rPr>
                <w:rFonts w:ascii="Times New Roman" w:hAnsi="Times New Roman" w:cs="Times New Roman"/>
                <w:sz w:val="24"/>
                <w:szCs w:val="24"/>
              </w:rPr>
              <w:t>19</w:t>
            </w:r>
          </w:p>
        </w:tc>
        <w:tc>
          <w:tcPr>
            <w:tcW w:w="2478" w:type="dxa"/>
          </w:tcPr>
          <w:p w:rsidR="00081085" w:rsidRPr="008921DB" w:rsidRDefault="00AE25CF" w:rsidP="00E34AB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921DB">
              <w:rPr>
                <w:rFonts w:ascii="Times New Roman" w:hAnsi="Times New Roman" w:cs="Times New Roman"/>
                <w:sz w:val="24"/>
                <w:szCs w:val="24"/>
              </w:rPr>
              <w:t>19</w:t>
            </w:r>
            <w:r w:rsidR="00081085" w:rsidRPr="008921DB">
              <w:rPr>
                <w:rFonts w:ascii="Times New Roman" w:hAnsi="Times New Roman" w:cs="Times New Roman"/>
                <w:sz w:val="24"/>
                <w:szCs w:val="24"/>
              </w:rPr>
              <w:t>%</w:t>
            </w:r>
          </w:p>
        </w:tc>
      </w:tr>
      <w:tr w:rsidR="00081085" w:rsidRPr="008921DB" w:rsidTr="00BC3104">
        <w:trPr>
          <w:trHeight w:val="517"/>
          <w:jc w:val="center"/>
        </w:trPr>
        <w:tc>
          <w:tcPr>
            <w:cnfStyle w:val="001000000000" w:firstRow="0" w:lastRow="0" w:firstColumn="1" w:lastColumn="0" w:oddVBand="0" w:evenVBand="0" w:oddHBand="0" w:evenHBand="0" w:firstRowFirstColumn="0" w:firstRowLastColumn="0" w:lastRowFirstColumn="0" w:lastRowLastColumn="0"/>
            <w:tcW w:w="2477" w:type="dxa"/>
          </w:tcPr>
          <w:p w:rsidR="00081085" w:rsidRPr="008921DB" w:rsidRDefault="00081085" w:rsidP="00081085">
            <w:pPr>
              <w:jc w:val="both"/>
              <w:rPr>
                <w:rFonts w:ascii="Times New Roman" w:hAnsi="Times New Roman" w:cs="Times New Roman"/>
                <w:sz w:val="24"/>
                <w:szCs w:val="24"/>
              </w:rPr>
            </w:pPr>
            <w:r w:rsidRPr="008921DB">
              <w:rPr>
                <w:rFonts w:ascii="Times New Roman" w:hAnsi="Times New Roman" w:cs="Times New Roman"/>
                <w:sz w:val="24"/>
                <w:szCs w:val="24"/>
              </w:rPr>
              <w:t xml:space="preserve">41 years or older </w:t>
            </w:r>
          </w:p>
        </w:tc>
        <w:tc>
          <w:tcPr>
            <w:tcW w:w="2477" w:type="dxa"/>
          </w:tcPr>
          <w:p w:rsidR="00081085" w:rsidRPr="008921DB" w:rsidRDefault="00AE25CF" w:rsidP="00E34AB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921DB">
              <w:rPr>
                <w:rFonts w:ascii="Times New Roman" w:hAnsi="Times New Roman" w:cs="Times New Roman"/>
                <w:sz w:val="24"/>
                <w:szCs w:val="24"/>
              </w:rPr>
              <w:t>2</w:t>
            </w:r>
          </w:p>
        </w:tc>
        <w:tc>
          <w:tcPr>
            <w:tcW w:w="2478" w:type="dxa"/>
          </w:tcPr>
          <w:p w:rsidR="00081085" w:rsidRPr="008921DB" w:rsidRDefault="00AE25CF" w:rsidP="00E34AB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921DB">
              <w:rPr>
                <w:rFonts w:ascii="Times New Roman" w:hAnsi="Times New Roman" w:cs="Times New Roman"/>
                <w:sz w:val="24"/>
                <w:szCs w:val="24"/>
              </w:rPr>
              <w:t>2</w:t>
            </w:r>
            <w:r w:rsidR="00081085" w:rsidRPr="008921DB">
              <w:rPr>
                <w:rFonts w:ascii="Times New Roman" w:hAnsi="Times New Roman" w:cs="Times New Roman"/>
                <w:sz w:val="24"/>
                <w:szCs w:val="24"/>
              </w:rPr>
              <w:t>%</w:t>
            </w:r>
          </w:p>
        </w:tc>
      </w:tr>
      <w:tr w:rsidR="00A52927" w:rsidRPr="008921DB" w:rsidTr="00BC3104">
        <w:trPr>
          <w:cnfStyle w:val="000000100000" w:firstRow="0" w:lastRow="0" w:firstColumn="0" w:lastColumn="0" w:oddVBand="0" w:evenVBand="0" w:oddHBand="1" w:evenHBand="0" w:firstRowFirstColumn="0" w:firstRowLastColumn="0" w:lastRowFirstColumn="0" w:lastRowLastColumn="0"/>
          <w:trHeight w:val="517"/>
          <w:jc w:val="center"/>
        </w:trPr>
        <w:tc>
          <w:tcPr>
            <w:cnfStyle w:val="001000000000" w:firstRow="0" w:lastRow="0" w:firstColumn="1" w:lastColumn="0" w:oddVBand="0" w:evenVBand="0" w:oddHBand="0" w:evenHBand="0" w:firstRowFirstColumn="0" w:firstRowLastColumn="0" w:lastRowFirstColumn="0" w:lastRowLastColumn="0"/>
            <w:tcW w:w="2477" w:type="dxa"/>
          </w:tcPr>
          <w:p w:rsidR="00A52927" w:rsidRPr="008921DB" w:rsidRDefault="00A52927" w:rsidP="00A52927">
            <w:pPr>
              <w:jc w:val="both"/>
              <w:rPr>
                <w:rFonts w:ascii="Times New Roman" w:hAnsi="Times New Roman" w:cs="Times New Roman"/>
                <w:sz w:val="24"/>
                <w:szCs w:val="24"/>
              </w:rPr>
            </w:pPr>
            <w:r w:rsidRPr="008921DB">
              <w:rPr>
                <w:rFonts w:ascii="Times New Roman" w:hAnsi="Times New Roman" w:cs="Times New Roman"/>
                <w:sz w:val="24"/>
                <w:szCs w:val="24"/>
              </w:rPr>
              <w:t>Total</w:t>
            </w:r>
          </w:p>
        </w:tc>
        <w:tc>
          <w:tcPr>
            <w:tcW w:w="2477" w:type="dxa"/>
          </w:tcPr>
          <w:p w:rsidR="00A52927" w:rsidRPr="008921DB" w:rsidRDefault="00A52927" w:rsidP="00E34AB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921DB">
              <w:rPr>
                <w:rFonts w:ascii="Times New Roman" w:hAnsi="Times New Roman" w:cs="Times New Roman"/>
                <w:sz w:val="24"/>
                <w:szCs w:val="24"/>
              </w:rPr>
              <w:t>100</w:t>
            </w:r>
          </w:p>
        </w:tc>
        <w:tc>
          <w:tcPr>
            <w:tcW w:w="2478" w:type="dxa"/>
          </w:tcPr>
          <w:p w:rsidR="00A52927" w:rsidRPr="008921DB" w:rsidRDefault="00A52927" w:rsidP="00E34AB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921DB">
              <w:rPr>
                <w:rFonts w:ascii="Times New Roman" w:hAnsi="Times New Roman" w:cs="Times New Roman"/>
                <w:sz w:val="24"/>
                <w:szCs w:val="24"/>
              </w:rPr>
              <w:t>100</w:t>
            </w:r>
            <w:r w:rsidR="00081085" w:rsidRPr="008921DB">
              <w:rPr>
                <w:rFonts w:ascii="Times New Roman" w:hAnsi="Times New Roman" w:cs="Times New Roman"/>
                <w:sz w:val="24"/>
                <w:szCs w:val="24"/>
              </w:rPr>
              <w:t>%</w:t>
            </w:r>
          </w:p>
        </w:tc>
      </w:tr>
    </w:tbl>
    <w:p w:rsidR="00A65133" w:rsidRPr="008921DB" w:rsidRDefault="00A65133" w:rsidP="00A65133">
      <w:pPr>
        <w:rPr>
          <w:rFonts w:ascii="Times New Roman" w:hAnsi="Times New Roman" w:cs="Times New Roman"/>
          <w:sz w:val="24"/>
          <w:szCs w:val="24"/>
        </w:rPr>
      </w:pPr>
      <w:r w:rsidRPr="008921DB">
        <w:rPr>
          <w:rFonts w:ascii="Times New Roman" w:hAnsi="Times New Roman" w:cs="Times New Roman"/>
          <w:noProof/>
          <w:lang w:bidi="ar-SA"/>
        </w:rPr>
        <w:drawing>
          <wp:anchor distT="0" distB="0" distL="114300" distR="114300" simplePos="0" relativeHeight="251692032" behindDoc="0" locked="0" layoutInCell="1" allowOverlap="1" wp14:anchorId="3C00A48D" wp14:editId="7FB5949A">
            <wp:simplePos x="0" y="0"/>
            <wp:positionH relativeFrom="column">
              <wp:posOffset>465827</wp:posOffset>
            </wp:positionH>
            <wp:positionV relativeFrom="paragraph">
              <wp:posOffset>197772</wp:posOffset>
            </wp:positionV>
            <wp:extent cx="4849495" cy="3598545"/>
            <wp:effectExtent l="0" t="0" r="8255" b="1905"/>
            <wp:wrapTopAndBottom/>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rsidR="00A65133" w:rsidRPr="008921DB" w:rsidRDefault="00A65133" w:rsidP="00E4648F">
      <w:pPr>
        <w:jc w:val="center"/>
        <w:rPr>
          <w:rFonts w:ascii="Times New Roman" w:hAnsi="Times New Roman" w:cs="Times New Roman"/>
          <w:b/>
          <w:sz w:val="24"/>
          <w:szCs w:val="24"/>
        </w:rPr>
      </w:pPr>
    </w:p>
    <w:p w:rsidR="00657760" w:rsidRPr="008921DB" w:rsidRDefault="00E4648F" w:rsidP="00E4648F">
      <w:pPr>
        <w:jc w:val="center"/>
        <w:rPr>
          <w:rFonts w:ascii="Times New Roman" w:hAnsi="Times New Roman" w:cs="Times New Roman"/>
          <w:b/>
          <w:sz w:val="24"/>
          <w:szCs w:val="24"/>
        </w:rPr>
      </w:pPr>
      <w:r w:rsidRPr="008921DB">
        <w:rPr>
          <w:rFonts w:ascii="Times New Roman" w:hAnsi="Times New Roman" w:cs="Times New Roman"/>
          <w:b/>
          <w:sz w:val="24"/>
          <w:szCs w:val="24"/>
        </w:rPr>
        <w:t>Figure 3.6.1</w:t>
      </w:r>
    </w:p>
    <w:p w:rsidR="00BE15DB" w:rsidRPr="008921DB" w:rsidRDefault="00BE15DB" w:rsidP="009D7D9C">
      <w:pPr>
        <w:spacing w:line="360" w:lineRule="auto"/>
        <w:jc w:val="both"/>
        <w:rPr>
          <w:rFonts w:ascii="Times New Roman" w:hAnsi="Times New Roman" w:cs="Times New Roman"/>
          <w:b/>
          <w:sz w:val="24"/>
          <w:szCs w:val="24"/>
        </w:rPr>
      </w:pPr>
      <w:r w:rsidRPr="008921DB">
        <w:rPr>
          <w:rFonts w:ascii="Times New Roman" w:hAnsi="Times New Roman" w:cs="Times New Roman"/>
          <w:b/>
          <w:sz w:val="24"/>
          <w:szCs w:val="24"/>
        </w:rPr>
        <w:t>Interpretation:</w:t>
      </w:r>
    </w:p>
    <w:p w:rsidR="00A65133" w:rsidRPr="008921DB" w:rsidRDefault="00EA0459" w:rsidP="002D61F9">
      <w:pPr>
        <w:spacing w:line="360" w:lineRule="auto"/>
        <w:jc w:val="both"/>
        <w:rPr>
          <w:rFonts w:ascii="Times New Roman" w:hAnsi="Times New Roman" w:cs="Times New Roman"/>
          <w:bCs/>
          <w:sz w:val="24"/>
          <w:szCs w:val="24"/>
        </w:rPr>
      </w:pPr>
      <w:r w:rsidRPr="008921DB">
        <w:rPr>
          <w:rFonts w:ascii="Times New Roman" w:hAnsi="Times New Roman" w:cs="Times New Roman"/>
          <w:bCs/>
          <w:sz w:val="24"/>
          <w:szCs w:val="24"/>
        </w:rPr>
        <w:t xml:space="preserve">Here 21-30 years </w:t>
      </w:r>
      <w:r w:rsidR="004946BB" w:rsidRPr="008921DB">
        <w:rPr>
          <w:rFonts w:ascii="Times New Roman" w:hAnsi="Times New Roman" w:cs="Times New Roman"/>
          <w:bCs/>
          <w:sz w:val="24"/>
          <w:szCs w:val="24"/>
        </w:rPr>
        <w:t>old, people</w:t>
      </w:r>
      <w:r w:rsidRPr="008921DB">
        <w:rPr>
          <w:rFonts w:ascii="Times New Roman" w:hAnsi="Times New Roman" w:cs="Times New Roman"/>
          <w:bCs/>
          <w:sz w:val="24"/>
          <w:szCs w:val="24"/>
        </w:rPr>
        <w:t xml:space="preserve"> are leading respondents (65%)</w:t>
      </w:r>
      <w:r w:rsidR="00602079" w:rsidRPr="008921DB">
        <w:rPr>
          <w:rFonts w:ascii="Times New Roman" w:hAnsi="Times New Roman" w:cs="Times New Roman"/>
          <w:bCs/>
          <w:sz w:val="24"/>
          <w:szCs w:val="24"/>
        </w:rPr>
        <w:t xml:space="preserve"> and less than 20 years people are second stage </w:t>
      </w:r>
      <w:r w:rsidRPr="008921DB">
        <w:rPr>
          <w:rFonts w:ascii="Times New Roman" w:hAnsi="Times New Roman" w:cs="Times New Roman"/>
          <w:bCs/>
          <w:sz w:val="24"/>
          <w:szCs w:val="24"/>
        </w:rPr>
        <w:t xml:space="preserve"> then 31 to 40 years </w:t>
      </w:r>
      <w:r w:rsidR="004946BB" w:rsidRPr="008921DB">
        <w:rPr>
          <w:rFonts w:ascii="Times New Roman" w:hAnsi="Times New Roman" w:cs="Times New Roman"/>
          <w:bCs/>
          <w:sz w:val="24"/>
          <w:szCs w:val="24"/>
        </w:rPr>
        <w:t>old, people</w:t>
      </w:r>
      <w:r w:rsidRPr="008921DB">
        <w:rPr>
          <w:rFonts w:ascii="Times New Roman" w:hAnsi="Times New Roman" w:cs="Times New Roman"/>
          <w:bCs/>
          <w:sz w:val="24"/>
          <w:szCs w:val="24"/>
        </w:rPr>
        <w:t xml:space="preserve"> are </w:t>
      </w:r>
      <w:r w:rsidR="00602079" w:rsidRPr="008921DB">
        <w:rPr>
          <w:rFonts w:ascii="Times New Roman" w:hAnsi="Times New Roman" w:cs="Times New Roman"/>
          <w:bCs/>
          <w:sz w:val="24"/>
          <w:szCs w:val="24"/>
        </w:rPr>
        <w:t>third</w:t>
      </w:r>
      <w:r w:rsidRPr="008921DB">
        <w:rPr>
          <w:rFonts w:ascii="Times New Roman" w:hAnsi="Times New Roman" w:cs="Times New Roman"/>
          <w:bCs/>
          <w:sz w:val="24"/>
          <w:szCs w:val="24"/>
        </w:rPr>
        <w:t xml:space="preserve"> stage after </w:t>
      </w:r>
      <w:r w:rsidR="00602079" w:rsidRPr="008921DB">
        <w:rPr>
          <w:rFonts w:ascii="Times New Roman" w:hAnsi="Times New Roman" w:cs="Times New Roman"/>
          <w:bCs/>
          <w:sz w:val="24"/>
          <w:szCs w:val="24"/>
        </w:rPr>
        <w:t>that 41</w:t>
      </w:r>
      <w:r w:rsidRPr="008921DB">
        <w:rPr>
          <w:rFonts w:ascii="Times New Roman" w:hAnsi="Times New Roman" w:cs="Times New Roman"/>
          <w:bCs/>
          <w:sz w:val="24"/>
          <w:szCs w:val="24"/>
        </w:rPr>
        <w:t xml:space="preserve"> </w:t>
      </w:r>
      <w:r w:rsidR="004946BB" w:rsidRPr="008921DB">
        <w:rPr>
          <w:rFonts w:ascii="Times New Roman" w:hAnsi="Times New Roman" w:cs="Times New Roman"/>
          <w:bCs/>
          <w:sz w:val="24"/>
          <w:szCs w:val="24"/>
        </w:rPr>
        <w:t>year</w:t>
      </w:r>
      <w:r w:rsidRPr="008921DB">
        <w:rPr>
          <w:rFonts w:ascii="Times New Roman" w:hAnsi="Times New Roman" w:cs="Times New Roman"/>
          <w:bCs/>
          <w:sz w:val="24"/>
          <w:szCs w:val="24"/>
        </w:rPr>
        <w:t xml:space="preserve"> old people are lowest </w:t>
      </w:r>
      <w:r w:rsidR="004946BB" w:rsidRPr="008921DB">
        <w:rPr>
          <w:rFonts w:ascii="Times New Roman" w:hAnsi="Times New Roman" w:cs="Times New Roman"/>
          <w:bCs/>
          <w:sz w:val="24"/>
          <w:szCs w:val="24"/>
        </w:rPr>
        <w:t>responsive</w:t>
      </w:r>
      <w:r w:rsidRPr="008921DB">
        <w:rPr>
          <w:rFonts w:ascii="Times New Roman" w:hAnsi="Times New Roman" w:cs="Times New Roman"/>
          <w:bCs/>
          <w:sz w:val="24"/>
          <w:szCs w:val="24"/>
        </w:rPr>
        <w:t xml:space="preserve"> (</w:t>
      </w:r>
      <w:r w:rsidR="00602079" w:rsidRPr="008921DB">
        <w:rPr>
          <w:rFonts w:ascii="Times New Roman" w:hAnsi="Times New Roman" w:cs="Times New Roman"/>
          <w:bCs/>
          <w:sz w:val="24"/>
          <w:szCs w:val="24"/>
        </w:rPr>
        <w:t>2%</w:t>
      </w:r>
      <w:r w:rsidRPr="008921DB">
        <w:rPr>
          <w:rFonts w:ascii="Times New Roman" w:hAnsi="Times New Roman" w:cs="Times New Roman"/>
          <w:bCs/>
          <w:sz w:val="24"/>
          <w:szCs w:val="24"/>
        </w:rPr>
        <w:t>)</w:t>
      </w:r>
      <w:r w:rsidR="00602079" w:rsidRPr="008921DB">
        <w:rPr>
          <w:rFonts w:ascii="Times New Roman" w:hAnsi="Times New Roman" w:cs="Times New Roman"/>
          <w:bCs/>
          <w:sz w:val="24"/>
          <w:szCs w:val="24"/>
        </w:rPr>
        <w:t>.</w:t>
      </w:r>
    </w:p>
    <w:p w:rsidR="00081085" w:rsidRPr="008921DB" w:rsidRDefault="00657760" w:rsidP="00317E8F">
      <w:pPr>
        <w:pStyle w:val="ListParagraph"/>
        <w:numPr>
          <w:ilvl w:val="0"/>
          <w:numId w:val="15"/>
        </w:numPr>
        <w:rPr>
          <w:rFonts w:ascii="Times New Roman" w:hAnsi="Times New Roman" w:cs="Times New Roman"/>
          <w:b/>
          <w:sz w:val="24"/>
          <w:szCs w:val="24"/>
        </w:rPr>
      </w:pPr>
      <w:r w:rsidRPr="008921DB">
        <w:rPr>
          <w:rFonts w:ascii="Times New Roman" w:hAnsi="Times New Roman" w:cs="Times New Roman"/>
          <w:b/>
          <w:sz w:val="24"/>
          <w:szCs w:val="24"/>
        </w:rPr>
        <w:lastRenderedPageBreak/>
        <w:t>Respondent Gender</w:t>
      </w:r>
    </w:p>
    <w:p w:rsidR="009D7D9C" w:rsidRPr="008921DB" w:rsidRDefault="00A65133" w:rsidP="009D7D9C">
      <w:pPr>
        <w:pStyle w:val="ListParagraph"/>
        <w:rPr>
          <w:rFonts w:ascii="Times New Roman" w:hAnsi="Times New Roman" w:cs="Times New Roman"/>
          <w:b/>
          <w:sz w:val="24"/>
          <w:szCs w:val="24"/>
        </w:rPr>
      </w:pPr>
      <w:r w:rsidRPr="008921DB">
        <w:rPr>
          <w:rFonts w:ascii="Times New Roman" w:hAnsi="Times New Roman" w:cs="Times New Roman"/>
          <w:noProof/>
          <w:lang w:bidi="ar-SA"/>
        </w:rPr>
        <w:drawing>
          <wp:anchor distT="0" distB="0" distL="114300" distR="114300" simplePos="0" relativeHeight="251688960" behindDoc="0" locked="0" layoutInCell="1" allowOverlap="1" wp14:anchorId="555C2206" wp14:editId="4A922ACD">
            <wp:simplePos x="0" y="0"/>
            <wp:positionH relativeFrom="column">
              <wp:posOffset>759029</wp:posOffset>
            </wp:positionH>
            <wp:positionV relativeFrom="paragraph">
              <wp:posOffset>1996105</wp:posOffset>
            </wp:positionV>
            <wp:extent cx="4154805" cy="3167380"/>
            <wp:effectExtent l="0" t="0" r="0" b="0"/>
            <wp:wrapTopAndBottom/>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tbl>
      <w:tblPr>
        <w:tblStyle w:val="PlainTable11"/>
        <w:tblW w:w="0" w:type="auto"/>
        <w:jc w:val="center"/>
        <w:tblLook w:val="04A0" w:firstRow="1" w:lastRow="0" w:firstColumn="1" w:lastColumn="0" w:noHBand="0" w:noVBand="1"/>
      </w:tblPr>
      <w:tblGrid>
        <w:gridCol w:w="3048"/>
        <w:gridCol w:w="3051"/>
      </w:tblGrid>
      <w:tr w:rsidR="00657760" w:rsidRPr="008921DB" w:rsidTr="00E34AB0">
        <w:trPr>
          <w:cnfStyle w:val="100000000000" w:firstRow="1" w:lastRow="0" w:firstColumn="0" w:lastColumn="0" w:oddVBand="0" w:evenVBand="0" w:oddHBand="0" w:evenHBand="0" w:firstRowFirstColumn="0" w:firstRowLastColumn="0" w:lastRowFirstColumn="0" w:lastRowLastColumn="0"/>
          <w:trHeight w:val="703"/>
          <w:jc w:val="center"/>
        </w:trPr>
        <w:tc>
          <w:tcPr>
            <w:cnfStyle w:val="001000000000" w:firstRow="0" w:lastRow="0" w:firstColumn="1" w:lastColumn="0" w:oddVBand="0" w:evenVBand="0" w:oddHBand="0" w:evenHBand="0" w:firstRowFirstColumn="0" w:firstRowLastColumn="0" w:lastRowFirstColumn="0" w:lastRowLastColumn="0"/>
            <w:tcW w:w="6099" w:type="dxa"/>
            <w:gridSpan w:val="2"/>
          </w:tcPr>
          <w:p w:rsidR="00657760" w:rsidRPr="008921DB" w:rsidRDefault="00657760" w:rsidP="00657760">
            <w:pPr>
              <w:jc w:val="center"/>
              <w:rPr>
                <w:rFonts w:ascii="Times New Roman" w:hAnsi="Times New Roman" w:cs="Times New Roman"/>
                <w:b w:val="0"/>
                <w:sz w:val="24"/>
                <w:szCs w:val="24"/>
              </w:rPr>
            </w:pPr>
            <w:r w:rsidRPr="008921DB">
              <w:rPr>
                <w:rFonts w:ascii="Times New Roman" w:hAnsi="Times New Roman" w:cs="Times New Roman"/>
                <w:b w:val="0"/>
                <w:sz w:val="24"/>
                <w:szCs w:val="24"/>
              </w:rPr>
              <w:t>Gender</w:t>
            </w:r>
          </w:p>
        </w:tc>
      </w:tr>
      <w:tr w:rsidR="00657760" w:rsidRPr="008921DB" w:rsidTr="00E34AB0">
        <w:trPr>
          <w:cnfStyle w:val="000000100000" w:firstRow="0" w:lastRow="0" w:firstColumn="0" w:lastColumn="0" w:oddVBand="0" w:evenVBand="0" w:oddHBand="1" w:evenHBand="0" w:firstRowFirstColumn="0" w:firstRowLastColumn="0" w:lastRowFirstColumn="0" w:lastRowLastColumn="0"/>
          <w:trHeight w:val="703"/>
          <w:jc w:val="center"/>
        </w:trPr>
        <w:tc>
          <w:tcPr>
            <w:cnfStyle w:val="001000000000" w:firstRow="0" w:lastRow="0" w:firstColumn="1" w:lastColumn="0" w:oddVBand="0" w:evenVBand="0" w:oddHBand="0" w:evenHBand="0" w:firstRowFirstColumn="0" w:firstRowLastColumn="0" w:lastRowFirstColumn="0" w:lastRowLastColumn="0"/>
            <w:tcW w:w="3048" w:type="dxa"/>
          </w:tcPr>
          <w:p w:rsidR="00657760" w:rsidRPr="008921DB" w:rsidRDefault="00657760" w:rsidP="00657760">
            <w:pPr>
              <w:jc w:val="center"/>
              <w:rPr>
                <w:rFonts w:ascii="Times New Roman" w:hAnsi="Times New Roman" w:cs="Times New Roman"/>
                <w:b w:val="0"/>
                <w:sz w:val="24"/>
                <w:szCs w:val="24"/>
              </w:rPr>
            </w:pPr>
            <w:r w:rsidRPr="008921DB">
              <w:rPr>
                <w:rFonts w:ascii="Times New Roman" w:hAnsi="Times New Roman" w:cs="Times New Roman"/>
                <w:b w:val="0"/>
                <w:sz w:val="24"/>
                <w:szCs w:val="24"/>
              </w:rPr>
              <w:t>Male</w:t>
            </w:r>
          </w:p>
        </w:tc>
        <w:tc>
          <w:tcPr>
            <w:tcW w:w="3051" w:type="dxa"/>
          </w:tcPr>
          <w:p w:rsidR="00657760" w:rsidRPr="008921DB" w:rsidRDefault="00AE25CF" w:rsidP="00657760">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sz w:val="24"/>
                <w:szCs w:val="24"/>
              </w:rPr>
            </w:pPr>
            <w:r w:rsidRPr="008921DB">
              <w:rPr>
                <w:rFonts w:ascii="Times New Roman" w:hAnsi="Times New Roman" w:cs="Times New Roman"/>
                <w:b/>
                <w:sz w:val="24"/>
                <w:szCs w:val="24"/>
              </w:rPr>
              <w:t>61</w:t>
            </w:r>
            <w:r w:rsidR="00602079" w:rsidRPr="008921DB">
              <w:rPr>
                <w:rFonts w:ascii="Times New Roman" w:hAnsi="Times New Roman" w:cs="Times New Roman"/>
                <w:b/>
                <w:sz w:val="24"/>
                <w:szCs w:val="24"/>
              </w:rPr>
              <w:t>%</w:t>
            </w:r>
          </w:p>
        </w:tc>
      </w:tr>
      <w:tr w:rsidR="00657760" w:rsidRPr="008921DB" w:rsidTr="00E34AB0">
        <w:trPr>
          <w:trHeight w:val="673"/>
          <w:jc w:val="center"/>
        </w:trPr>
        <w:tc>
          <w:tcPr>
            <w:cnfStyle w:val="001000000000" w:firstRow="0" w:lastRow="0" w:firstColumn="1" w:lastColumn="0" w:oddVBand="0" w:evenVBand="0" w:oddHBand="0" w:evenHBand="0" w:firstRowFirstColumn="0" w:firstRowLastColumn="0" w:lastRowFirstColumn="0" w:lastRowLastColumn="0"/>
            <w:tcW w:w="3048" w:type="dxa"/>
          </w:tcPr>
          <w:p w:rsidR="00657760" w:rsidRPr="008921DB" w:rsidRDefault="00657760" w:rsidP="00657760">
            <w:pPr>
              <w:jc w:val="center"/>
              <w:rPr>
                <w:rFonts w:ascii="Times New Roman" w:hAnsi="Times New Roman" w:cs="Times New Roman"/>
                <w:b w:val="0"/>
                <w:sz w:val="24"/>
                <w:szCs w:val="24"/>
              </w:rPr>
            </w:pPr>
            <w:r w:rsidRPr="008921DB">
              <w:rPr>
                <w:rFonts w:ascii="Times New Roman" w:hAnsi="Times New Roman" w:cs="Times New Roman"/>
                <w:b w:val="0"/>
                <w:sz w:val="24"/>
                <w:szCs w:val="24"/>
              </w:rPr>
              <w:t>Female</w:t>
            </w:r>
          </w:p>
        </w:tc>
        <w:tc>
          <w:tcPr>
            <w:tcW w:w="3051" w:type="dxa"/>
          </w:tcPr>
          <w:p w:rsidR="00657760" w:rsidRPr="008921DB" w:rsidRDefault="00AE25CF" w:rsidP="00657760">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
                <w:sz w:val="24"/>
                <w:szCs w:val="24"/>
              </w:rPr>
            </w:pPr>
            <w:r w:rsidRPr="008921DB">
              <w:rPr>
                <w:rFonts w:ascii="Times New Roman" w:hAnsi="Times New Roman" w:cs="Times New Roman"/>
                <w:b/>
                <w:sz w:val="24"/>
                <w:szCs w:val="24"/>
              </w:rPr>
              <w:t>39</w:t>
            </w:r>
            <w:r w:rsidR="00602079" w:rsidRPr="008921DB">
              <w:rPr>
                <w:rFonts w:ascii="Times New Roman" w:hAnsi="Times New Roman" w:cs="Times New Roman"/>
                <w:b/>
                <w:sz w:val="24"/>
                <w:szCs w:val="24"/>
              </w:rPr>
              <w:t>%</w:t>
            </w:r>
          </w:p>
        </w:tc>
      </w:tr>
    </w:tbl>
    <w:p w:rsidR="00657760" w:rsidRPr="008921DB" w:rsidRDefault="00657760" w:rsidP="00916754">
      <w:pPr>
        <w:rPr>
          <w:rFonts w:ascii="Times New Roman" w:hAnsi="Times New Roman" w:cs="Times New Roman"/>
          <w:b/>
          <w:sz w:val="24"/>
          <w:szCs w:val="24"/>
        </w:rPr>
      </w:pPr>
    </w:p>
    <w:p w:rsidR="006B615B" w:rsidRPr="008921DB" w:rsidRDefault="006B615B" w:rsidP="00657760">
      <w:pPr>
        <w:jc w:val="both"/>
        <w:rPr>
          <w:rFonts w:ascii="Times New Roman" w:hAnsi="Times New Roman" w:cs="Times New Roman"/>
          <w:b/>
          <w:sz w:val="24"/>
          <w:szCs w:val="24"/>
        </w:rPr>
      </w:pPr>
    </w:p>
    <w:p w:rsidR="006B615B" w:rsidRPr="008921DB" w:rsidRDefault="00E4648F" w:rsidP="00E4648F">
      <w:pPr>
        <w:jc w:val="center"/>
        <w:rPr>
          <w:rFonts w:ascii="Times New Roman" w:hAnsi="Times New Roman" w:cs="Times New Roman"/>
          <w:b/>
          <w:sz w:val="24"/>
          <w:szCs w:val="24"/>
        </w:rPr>
      </w:pPr>
      <w:r w:rsidRPr="008921DB">
        <w:rPr>
          <w:rFonts w:ascii="Times New Roman" w:hAnsi="Times New Roman" w:cs="Times New Roman"/>
          <w:b/>
          <w:sz w:val="24"/>
          <w:szCs w:val="24"/>
        </w:rPr>
        <w:t>Figure 3.6.2</w:t>
      </w:r>
    </w:p>
    <w:p w:rsidR="006B615B" w:rsidRPr="008921DB" w:rsidRDefault="00BE15DB" w:rsidP="00BE15DB">
      <w:pPr>
        <w:spacing w:line="360" w:lineRule="auto"/>
        <w:jc w:val="both"/>
        <w:rPr>
          <w:rFonts w:ascii="Times New Roman" w:hAnsi="Times New Roman" w:cs="Times New Roman"/>
          <w:b/>
          <w:sz w:val="24"/>
          <w:szCs w:val="24"/>
        </w:rPr>
      </w:pPr>
      <w:r w:rsidRPr="008921DB">
        <w:rPr>
          <w:rFonts w:ascii="Times New Roman" w:hAnsi="Times New Roman" w:cs="Times New Roman"/>
          <w:b/>
          <w:sz w:val="24"/>
          <w:szCs w:val="24"/>
        </w:rPr>
        <w:t>Interpretation:</w:t>
      </w:r>
    </w:p>
    <w:p w:rsidR="006B615B" w:rsidRPr="008921DB" w:rsidRDefault="00602079" w:rsidP="00657760">
      <w:pPr>
        <w:jc w:val="both"/>
        <w:rPr>
          <w:rFonts w:ascii="Times New Roman" w:hAnsi="Times New Roman" w:cs="Times New Roman"/>
          <w:bCs/>
          <w:sz w:val="24"/>
          <w:szCs w:val="24"/>
        </w:rPr>
      </w:pPr>
      <w:r w:rsidRPr="008921DB">
        <w:rPr>
          <w:rFonts w:ascii="Times New Roman" w:hAnsi="Times New Roman" w:cs="Times New Roman"/>
          <w:bCs/>
          <w:sz w:val="24"/>
          <w:szCs w:val="24"/>
        </w:rPr>
        <w:t xml:space="preserve">Our sample size 100. Here shown that 61% male and 39% female are </w:t>
      </w:r>
      <w:r w:rsidR="004946BB" w:rsidRPr="008921DB">
        <w:rPr>
          <w:rFonts w:ascii="Times New Roman" w:hAnsi="Times New Roman" w:cs="Times New Roman"/>
          <w:bCs/>
          <w:sz w:val="24"/>
          <w:szCs w:val="24"/>
        </w:rPr>
        <w:t>participated</w:t>
      </w:r>
      <w:r w:rsidRPr="008921DB">
        <w:rPr>
          <w:rFonts w:ascii="Times New Roman" w:hAnsi="Times New Roman" w:cs="Times New Roman"/>
          <w:bCs/>
          <w:sz w:val="24"/>
          <w:szCs w:val="24"/>
        </w:rPr>
        <w:t xml:space="preserve"> </w:t>
      </w:r>
      <w:r w:rsidR="004946BB" w:rsidRPr="008921DB">
        <w:rPr>
          <w:rFonts w:ascii="Times New Roman" w:hAnsi="Times New Roman" w:cs="Times New Roman"/>
          <w:bCs/>
          <w:sz w:val="24"/>
          <w:szCs w:val="24"/>
        </w:rPr>
        <w:t>in</w:t>
      </w:r>
      <w:r w:rsidRPr="008921DB">
        <w:rPr>
          <w:rFonts w:ascii="Times New Roman" w:hAnsi="Times New Roman" w:cs="Times New Roman"/>
          <w:bCs/>
          <w:sz w:val="24"/>
          <w:szCs w:val="24"/>
        </w:rPr>
        <w:t xml:space="preserve"> </w:t>
      </w:r>
      <w:r w:rsidR="004946BB" w:rsidRPr="008921DB">
        <w:rPr>
          <w:rFonts w:ascii="Times New Roman" w:hAnsi="Times New Roman" w:cs="Times New Roman"/>
          <w:bCs/>
          <w:sz w:val="24"/>
          <w:szCs w:val="24"/>
        </w:rPr>
        <w:t>the survey</w:t>
      </w:r>
      <w:r w:rsidRPr="008921DB">
        <w:rPr>
          <w:rFonts w:ascii="Times New Roman" w:hAnsi="Times New Roman" w:cs="Times New Roman"/>
          <w:bCs/>
          <w:sz w:val="24"/>
          <w:szCs w:val="24"/>
        </w:rPr>
        <w:t>.</w:t>
      </w:r>
    </w:p>
    <w:p w:rsidR="006B615B" w:rsidRPr="008921DB" w:rsidRDefault="006B615B" w:rsidP="00657760">
      <w:pPr>
        <w:jc w:val="both"/>
        <w:rPr>
          <w:rFonts w:ascii="Times New Roman" w:hAnsi="Times New Roman" w:cs="Times New Roman"/>
          <w:b/>
          <w:sz w:val="24"/>
          <w:szCs w:val="24"/>
        </w:rPr>
      </w:pPr>
    </w:p>
    <w:p w:rsidR="006B615B" w:rsidRPr="008921DB" w:rsidRDefault="006B615B" w:rsidP="00657760">
      <w:pPr>
        <w:jc w:val="both"/>
        <w:rPr>
          <w:rFonts w:ascii="Times New Roman" w:hAnsi="Times New Roman" w:cs="Times New Roman"/>
          <w:b/>
          <w:sz w:val="24"/>
          <w:szCs w:val="24"/>
        </w:rPr>
      </w:pPr>
    </w:p>
    <w:p w:rsidR="00BC3104" w:rsidRPr="008921DB" w:rsidRDefault="00BC3104" w:rsidP="00657760">
      <w:pPr>
        <w:jc w:val="both"/>
        <w:rPr>
          <w:rFonts w:ascii="Times New Roman" w:hAnsi="Times New Roman" w:cs="Times New Roman"/>
          <w:b/>
          <w:sz w:val="24"/>
          <w:szCs w:val="24"/>
        </w:rPr>
      </w:pPr>
    </w:p>
    <w:p w:rsidR="006B615B" w:rsidRPr="008921DB" w:rsidRDefault="006B615B" w:rsidP="00657760">
      <w:pPr>
        <w:jc w:val="both"/>
        <w:rPr>
          <w:rFonts w:ascii="Times New Roman" w:hAnsi="Times New Roman" w:cs="Times New Roman"/>
          <w:b/>
          <w:sz w:val="24"/>
          <w:szCs w:val="24"/>
        </w:rPr>
      </w:pPr>
    </w:p>
    <w:p w:rsidR="00A65133" w:rsidRPr="008921DB" w:rsidRDefault="00A65133" w:rsidP="00657760">
      <w:pPr>
        <w:jc w:val="both"/>
        <w:rPr>
          <w:rFonts w:ascii="Times New Roman" w:hAnsi="Times New Roman" w:cs="Times New Roman"/>
          <w:b/>
          <w:sz w:val="24"/>
          <w:szCs w:val="24"/>
        </w:rPr>
      </w:pPr>
    </w:p>
    <w:p w:rsidR="00081085" w:rsidRPr="008921DB" w:rsidRDefault="004946BB" w:rsidP="00317E8F">
      <w:pPr>
        <w:pStyle w:val="ListParagraph"/>
        <w:numPr>
          <w:ilvl w:val="0"/>
          <w:numId w:val="15"/>
        </w:numPr>
        <w:rPr>
          <w:rFonts w:ascii="Times New Roman" w:hAnsi="Times New Roman" w:cs="Times New Roman"/>
          <w:b/>
          <w:sz w:val="24"/>
          <w:szCs w:val="24"/>
        </w:rPr>
      </w:pPr>
      <w:r w:rsidRPr="008921DB">
        <w:rPr>
          <w:rFonts w:ascii="Times New Roman" w:hAnsi="Times New Roman" w:cs="Times New Roman"/>
          <w:b/>
          <w:sz w:val="24"/>
          <w:szCs w:val="24"/>
        </w:rPr>
        <w:lastRenderedPageBreak/>
        <w:t>Responsive</w:t>
      </w:r>
      <w:r w:rsidR="00657760" w:rsidRPr="008921DB">
        <w:rPr>
          <w:rFonts w:ascii="Times New Roman" w:hAnsi="Times New Roman" w:cs="Times New Roman"/>
          <w:b/>
          <w:sz w:val="24"/>
          <w:szCs w:val="24"/>
        </w:rPr>
        <w:t xml:space="preserve"> Education</w:t>
      </w:r>
    </w:p>
    <w:tbl>
      <w:tblPr>
        <w:tblStyle w:val="PlainTable11"/>
        <w:tblpPr w:leftFromText="180" w:rightFromText="180" w:vertAnchor="page" w:horzAnchor="margin" w:tblpXSpec="center" w:tblpY="2179"/>
        <w:tblW w:w="0" w:type="auto"/>
        <w:tblLook w:val="04A0" w:firstRow="1" w:lastRow="0" w:firstColumn="1" w:lastColumn="0" w:noHBand="0" w:noVBand="1"/>
      </w:tblPr>
      <w:tblGrid>
        <w:gridCol w:w="3943"/>
        <w:gridCol w:w="3947"/>
      </w:tblGrid>
      <w:tr w:rsidR="006B615B" w:rsidRPr="008921DB" w:rsidTr="00BC3104">
        <w:trPr>
          <w:cnfStyle w:val="100000000000" w:firstRow="1" w:lastRow="0" w:firstColumn="0" w:lastColumn="0" w:oddVBand="0" w:evenVBand="0" w:oddHBand="0" w:evenHBand="0" w:firstRowFirstColumn="0" w:firstRowLastColumn="0" w:lastRowFirstColumn="0" w:lastRowLastColumn="0"/>
          <w:trHeight w:val="696"/>
        </w:trPr>
        <w:tc>
          <w:tcPr>
            <w:cnfStyle w:val="001000000000" w:firstRow="0" w:lastRow="0" w:firstColumn="1" w:lastColumn="0" w:oddVBand="0" w:evenVBand="0" w:oddHBand="0" w:evenHBand="0" w:firstRowFirstColumn="0" w:firstRowLastColumn="0" w:lastRowFirstColumn="0" w:lastRowLastColumn="0"/>
            <w:tcW w:w="7890" w:type="dxa"/>
            <w:gridSpan w:val="2"/>
          </w:tcPr>
          <w:p w:rsidR="006B615B" w:rsidRPr="008921DB" w:rsidRDefault="006B615B" w:rsidP="006B615B">
            <w:pPr>
              <w:pStyle w:val="paragraph"/>
              <w:spacing w:before="0" w:beforeAutospacing="0" w:after="0" w:afterAutospacing="0"/>
              <w:ind w:right="180"/>
              <w:jc w:val="center"/>
              <w:textAlignment w:val="baseline"/>
              <w:rPr>
                <w:rStyle w:val="normaltextrun"/>
                <w:b w:val="0"/>
                <w:color w:val="000000"/>
              </w:rPr>
            </w:pPr>
            <w:r w:rsidRPr="008921DB">
              <w:rPr>
                <w:rStyle w:val="normaltextrun"/>
                <w:color w:val="000000"/>
              </w:rPr>
              <w:t>Education</w:t>
            </w:r>
          </w:p>
        </w:tc>
      </w:tr>
      <w:tr w:rsidR="006B615B" w:rsidRPr="008921DB" w:rsidTr="00BC3104">
        <w:trPr>
          <w:cnfStyle w:val="000000100000" w:firstRow="0" w:lastRow="0" w:firstColumn="0" w:lastColumn="0" w:oddVBand="0" w:evenVBand="0" w:oddHBand="1" w:evenHBand="0" w:firstRowFirstColumn="0" w:firstRowLastColumn="0" w:lastRowFirstColumn="0" w:lastRowLastColumn="0"/>
          <w:trHeight w:val="578"/>
        </w:trPr>
        <w:tc>
          <w:tcPr>
            <w:cnfStyle w:val="001000000000" w:firstRow="0" w:lastRow="0" w:firstColumn="1" w:lastColumn="0" w:oddVBand="0" w:evenVBand="0" w:oddHBand="0" w:evenHBand="0" w:firstRowFirstColumn="0" w:firstRowLastColumn="0" w:lastRowFirstColumn="0" w:lastRowLastColumn="0"/>
            <w:tcW w:w="3943" w:type="dxa"/>
          </w:tcPr>
          <w:p w:rsidR="006B615B" w:rsidRPr="008921DB" w:rsidRDefault="006B615B" w:rsidP="006B615B">
            <w:pPr>
              <w:pStyle w:val="Default"/>
              <w:jc w:val="both"/>
            </w:pPr>
            <w:r w:rsidRPr="008921DB">
              <w:t xml:space="preserve">Undergraduate or lower </w:t>
            </w:r>
          </w:p>
        </w:tc>
        <w:tc>
          <w:tcPr>
            <w:tcW w:w="3947" w:type="dxa"/>
          </w:tcPr>
          <w:p w:rsidR="006B615B" w:rsidRPr="008921DB" w:rsidRDefault="00BB0116" w:rsidP="00E34AB0">
            <w:pPr>
              <w:pStyle w:val="Default"/>
              <w:jc w:val="center"/>
              <w:cnfStyle w:val="000000100000" w:firstRow="0" w:lastRow="0" w:firstColumn="0" w:lastColumn="0" w:oddVBand="0" w:evenVBand="0" w:oddHBand="1" w:evenHBand="0" w:firstRowFirstColumn="0" w:firstRowLastColumn="0" w:lastRowFirstColumn="0" w:lastRowLastColumn="0"/>
            </w:pPr>
            <w:r w:rsidRPr="008921DB">
              <w:t>61</w:t>
            </w:r>
            <w:r w:rsidR="00E34AB0" w:rsidRPr="008921DB">
              <w:t>%</w:t>
            </w:r>
          </w:p>
        </w:tc>
      </w:tr>
      <w:tr w:rsidR="006B615B" w:rsidRPr="008921DB" w:rsidTr="00BC3104">
        <w:trPr>
          <w:trHeight w:val="578"/>
        </w:trPr>
        <w:tc>
          <w:tcPr>
            <w:cnfStyle w:val="001000000000" w:firstRow="0" w:lastRow="0" w:firstColumn="1" w:lastColumn="0" w:oddVBand="0" w:evenVBand="0" w:oddHBand="0" w:evenHBand="0" w:firstRowFirstColumn="0" w:firstRowLastColumn="0" w:lastRowFirstColumn="0" w:lastRowLastColumn="0"/>
            <w:tcW w:w="3943" w:type="dxa"/>
          </w:tcPr>
          <w:p w:rsidR="006B615B" w:rsidRPr="008921DB" w:rsidRDefault="006B615B" w:rsidP="006B615B">
            <w:pPr>
              <w:pStyle w:val="Default"/>
              <w:jc w:val="both"/>
            </w:pPr>
            <w:r w:rsidRPr="008921DB">
              <w:t xml:space="preserve">Postgraduate </w:t>
            </w:r>
          </w:p>
        </w:tc>
        <w:tc>
          <w:tcPr>
            <w:tcW w:w="3947" w:type="dxa"/>
          </w:tcPr>
          <w:p w:rsidR="006B615B" w:rsidRPr="008921DB" w:rsidRDefault="00BB0116" w:rsidP="00E34AB0">
            <w:pPr>
              <w:pStyle w:val="Default"/>
              <w:jc w:val="center"/>
              <w:cnfStyle w:val="000000000000" w:firstRow="0" w:lastRow="0" w:firstColumn="0" w:lastColumn="0" w:oddVBand="0" w:evenVBand="0" w:oddHBand="0" w:evenHBand="0" w:firstRowFirstColumn="0" w:firstRowLastColumn="0" w:lastRowFirstColumn="0" w:lastRowLastColumn="0"/>
            </w:pPr>
            <w:r w:rsidRPr="008921DB">
              <w:t>33</w:t>
            </w:r>
            <w:r w:rsidR="00E34AB0" w:rsidRPr="008921DB">
              <w:t>%</w:t>
            </w:r>
          </w:p>
        </w:tc>
      </w:tr>
      <w:tr w:rsidR="006B615B" w:rsidRPr="008921DB" w:rsidTr="00BC3104">
        <w:trPr>
          <w:cnfStyle w:val="000000100000" w:firstRow="0" w:lastRow="0" w:firstColumn="0" w:lastColumn="0" w:oddVBand="0" w:evenVBand="0" w:oddHBand="1" w:evenHBand="0" w:firstRowFirstColumn="0" w:firstRowLastColumn="0" w:lastRowFirstColumn="0" w:lastRowLastColumn="0"/>
          <w:trHeight w:val="550"/>
        </w:trPr>
        <w:tc>
          <w:tcPr>
            <w:cnfStyle w:val="001000000000" w:firstRow="0" w:lastRow="0" w:firstColumn="1" w:lastColumn="0" w:oddVBand="0" w:evenVBand="0" w:oddHBand="0" w:evenHBand="0" w:firstRowFirstColumn="0" w:firstRowLastColumn="0" w:lastRowFirstColumn="0" w:lastRowLastColumn="0"/>
            <w:tcW w:w="3943" w:type="dxa"/>
          </w:tcPr>
          <w:p w:rsidR="006B615B" w:rsidRPr="008921DB" w:rsidRDefault="006B615B" w:rsidP="006B615B">
            <w:pPr>
              <w:pStyle w:val="Default"/>
              <w:jc w:val="both"/>
            </w:pPr>
            <w:r w:rsidRPr="008921DB">
              <w:t xml:space="preserve">Doctorate, Professional </w:t>
            </w:r>
          </w:p>
        </w:tc>
        <w:tc>
          <w:tcPr>
            <w:tcW w:w="3947" w:type="dxa"/>
          </w:tcPr>
          <w:p w:rsidR="006B615B" w:rsidRPr="008921DB" w:rsidRDefault="00BB0116" w:rsidP="00E34AB0">
            <w:pPr>
              <w:pStyle w:val="Default"/>
              <w:jc w:val="center"/>
              <w:cnfStyle w:val="000000100000" w:firstRow="0" w:lastRow="0" w:firstColumn="0" w:lastColumn="0" w:oddVBand="0" w:evenVBand="0" w:oddHBand="1" w:evenHBand="0" w:firstRowFirstColumn="0" w:firstRowLastColumn="0" w:lastRowFirstColumn="0" w:lastRowLastColumn="0"/>
            </w:pPr>
            <w:r w:rsidRPr="008921DB">
              <w:t>6</w:t>
            </w:r>
            <w:r w:rsidR="00E34AB0" w:rsidRPr="008921DB">
              <w:t>%</w:t>
            </w:r>
          </w:p>
        </w:tc>
      </w:tr>
    </w:tbl>
    <w:p w:rsidR="00657760" w:rsidRPr="008921DB" w:rsidRDefault="00657760" w:rsidP="00657760">
      <w:pPr>
        <w:jc w:val="both"/>
        <w:rPr>
          <w:rFonts w:ascii="Times New Roman" w:hAnsi="Times New Roman" w:cs="Times New Roman"/>
          <w:b/>
          <w:sz w:val="24"/>
          <w:szCs w:val="24"/>
        </w:rPr>
      </w:pPr>
    </w:p>
    <w:p w:rsidR="00657760" w:rsidRPr="008921DB" w:rsidRDefault="00657760" w:rsidP="00657760">
      <w:pPr>
        <w:jc w:val="both"/>
        <w:rPr>
          <w:rFonts w:ascii="Times New Roman" w:hAnsi="Times New Roman" w:cs="Times New Roman"/>
          <w:b/>
          <w:sz w:val="24"/>
          <w:szCs w:val="24"/>
        </w:rPr>
      </w:pPr>
    </w:p>
    <w:p w:rsidR="00657760" w:rsidRPr="008921DB" w:rsidRDefault="00657760" w:rsidP="00657760">
      <w:pPr>
        <w:jc w:val="both"/>
        <w:rPr>
          <w:rFonts w:ascii="Times New Roman" w:hAnsi="Times New Roman" w:cs="Times New Roman"/>
          <w:b/>
          <w:sz w:val="24"/>
          <w:szCs w:val="24"/>
        </w:rPr>
      </w:pPr>
    </w:p>
    <w:p w:rsidR="00657760" w:rsidRPr="008921DB" w:rsidRDefault="00657760" w:rsidP="00657760">
      <w:pPr>
        <w:jc w:val="both"/>
        <w:rPr>
          <w:rFonts w:ascii="Times New Roman" w:hAnsi="Times New Roman" w:cs="Times New Roman"/>
          <w:b/>
          <w:sz w:val="24"/>
          <w:szCs w:val="24"/>
        </w:rPr>
      </w:pPr>
    </w:p>
    <w:p w:rsidR="00657760" w:rsidRPr="008921DB" w:rsidRDefault="00657760" w:rsidP="00657760">
      <w:pPr>
        <w:jc w:val="both"/>
        <w:rPr>
          <w:rFonts w:ascii="Times New Roman" w:hAnsi="Times New Roman" w:cs="Times New Roman"/>
          <w:b/>
          <w:sz w:val="24"/>
          <w:szCs w:val="24"/>
        </w:rPr>
      </w:pPr>
    </w:p>
    <w:p w:rsidR="00E34AB0" w:rsidRPr="008921DB" w:rsidRDefault="00103863" w:rsidP="00657760">
      <w:pPr>
        <w:jc w:val="both"/>
        <w:rPr>
          <w:rFonts w:ascii="Times New Roman" w:hAnsi="Times New Roman" w:cs="Times New Roman"/>
          <w:b/>
          <w:sz w:val="24"/>
          <w:szCs w:val="24"/>
        </w:rPr>
      </w:pPr>
      <w:r w:rsidRPr="008921DB">
        <w:rPr>
          <w:rFonts w:ascii="Times New Roman" w:hAnsi="Times New Roman" w:cs="Times New Roman"/>
          <w:b/>
          <w:noProof/>
          <w:sz w:val="24"/>
          <w:szCs w:val="24"/>
          <w:lang w:bidi="ar-SA"/>
        </w:rPr>
        <w:drawing>
          <wp:anchor distT="0" distB="0" distL="114300" distR="114300" simplePos="0" relativeHeight="251687936" behindDoc="0" locked="0" layoutInCell="1" allowOverlap="1" wp14:anchorId="7E00EB13" wp14:editId="0447424D">
            <wp:simplePos x="0" y="0"/>
            <wp:positionH relativeFrom="margin">
              <wp:posOffset>482600</wp:posOffset>
            </wp:positionH>
            <wp:positionV relativeFrom="paragraph">
              <wp:posOffset>452120</wp:posOffset>
            </wp:positionV>
            <wp:extent cx="4968240" cy="3289300"/>
            <wp:effectExtent l="0" t="0" r="3810" b="6350"/>
            <wp:wrapTopAndBottom/>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p>
    <w:p w:rsidR="00657760" w:rsidRPr="008921DB" w:rsidRDefault="00657760" w:rsidP="00685BBE">
      <w:pPr>
        <w:rPr>
          <w:rFonts w:ascii="Times New Roman" w:hAnsi="Times New Roman" w:cs="Times New Roman"/>
          <w:b/>
          <w:sz w:val="24"/>
          <w:szCs w:val="24"/>
        </w:rPr>
      </w:pPr>
    </w:p>
    <w:p w:rsidR="00657760" w:rsidRPr="008921DB" w:rsidRDefault="00E4648F" w:rsidP="00E4648F">
      <w:pPr>
        <w:jc w:val="center"/>
        <w:rPr>
          <w:rFonts w:ascii="Times New Roman" w:hAnsi="Times New Roman" w:cs="Times New Roman"/>
          <w:b/>
          <w:sz w:val="24"/>
          <w:szCs w:val="24"/>
        </w:rPr>
      </w:pPr>
      <w:r w:rsidRPr="008921DB">
        <w:rPr>
          <w:rFonts w:ascii="Times New Roman" w:hAnsi="Times New Roman" w:cs="Times New Roman"/>
          <w:b/>
          <w:sz w:val="24"/>
          <w:szCs w:val="24"/>
        </w:rPr>
        <w:t>Figure 3.6.3</w:t>
      </w:r>
    </w:p>
    <w:p w:rsidR="006B615B" w:rsidRPr="008921DB" w:rsidRDefault="00BE15DB" w:rsidP="00BE15DB">
      <w:pPr>
        <w:spacing w:line="360" w:lineRule="auto"/>
        <w:jc w:val="both"/>
        <w:rPr>
          <w:rStyle w:val="normaltextrun"/>
          <w:rFonts w:ascii="Times New Roman" w:hAnsi="Times New Roman" w:cs="Times New Roman"/>
          <w:b/>
          <w:sz w:val="24"/>
          <w:szCs w:val="24"/>
        </w:rPr>
      </w:pPr>
      <w:r w:rsidRPr="008921DB">
        <w:rPr>
          <w:rFonts w:ascii="Times New Roman" w:hAnsi="Times New Roman" w:cs="Times New Roman"/>
          <w:b/>
          <w:sz w:val="24"/>
          <w:szCs w:val="24"/>
        </w:rPr>
        <w:t>Interpretation:</w:t>
      </w:r>
    </w:p>
    <w:p w:rsidR="006B615B" w:rsidRPr="008921DB" w:rsidRDefault="00602079" w:rsidP="002D61F9">
      <w:pPr>
        <w:pStyle w:val="paragraph"/>
        <w:spacing w:before="0" w:beforeAutospacing="0" w:after="0" w:afterAutospacing="0" w:line="360" w:lineRule="auto"/>
        <w:jc w:val="both"/>
        <w:textAlignment w:val="baseline"/>
        <w:rPr>
          <w:bCs/>
        </w:rPr>
      </w:pPr>
      <w:r w:rsidRPr="008921DB">
        <w:rPr>
          <w:rStyle w:val="normaltextrun"/>
          <w:bCs/>
          <w:color w:val="000000"/>
        </w:rPr>
        <w:t xml:space="preserve">There are three types of respondent in this undergraduate or lower, postgraduate, doctorate, professional. </w:t>
      </w:r>
      <w:r w:rsidR="00685BBE" w:rsidRPr="008921DB">
        <w:rPr>
          <w:rStyle w:val="normaltextrun"/>
          <w:bCs/>
          <w:color w:val="000000"/>
        </w:rPr>
        <w:t>“Undergraduate</w:t>
      </w:r>
      <w:r w:rsidRPr="008921DB">
        <w:rPr>
          <w:rStyle w:val="normaltextrun"/>
          <w:bCs/>
          <w:color w:val="000000"/>
        </w:rPr>
        <w:t xml:space="preserve"> or lower</w:t>
      </w:r>
      <w:r w:rsidR="00685BBE" w:rsidRPr="008921DB">
        <w:rPr>
          <w:rStyle w:val="normaltextrun"/>
          <w:bCs/>
          <w:color w:val="000000"/>
        </w:rPr>
        <w:t>s”</w:t>
      </w:r>
      <w:r w:rsidRPr="008921DB">
        <w:rPr>
          <w:rStyle w:val="normaltextrun"/>
          <w:bCs/>
          <w:color w:val="000000"/>
        </w:rPr>
        <w:t xml:space="preserve"> are </w:t>
      </w:r>
      <w:r w:rsidR="00685BBE" w:rsidRPr="008921DB">
        <w:rPr>
          <w:rStyle w:val="normaltextrun"/>
          <w:bCs/>
          <w:color w:val="000000"/>
        </w:rPr>
        <w:t>the most respondents (61%) and the less respondents are “</w:t>
      </w:r>
      <w:r w:rsidR="00685BBE" w:rsidRPr="008921DB">
        <w:rPr>
          <w:bCs/>
        </w:rPr>
        <w:t xml:space="preserve">doctorate, professional” </w:t>
      </w:r>
      <w:r w:rsidR="00685BBE" w:rsidRPr="008921DB">
        <w:rPr>
          <w:rStyle w:val="normaltextrun"/>
          <w:bCs/>
          <w:color w:val="000000"/>
        </w:rPr>
        <w:t>(6%). The postgraduates (33%) are the most respondent then the “</w:t>
      </w:r>
      <w:r w:rsidR="00685BBE" w:rsidRPr="008921DB">
        <w:rPr>
          <w:bCs/>
        </w:rPr>
        <w:t>Doctorate, Professional”.</w:t>
      </w:r>
    </w:p>
    <w:p w:rsidR="00BC3104" w:rsidRPr="008921DB" w:rsidRDefault="00BC3104" w:rsidP="002D61F9">
      <w:pPr>
        <w:pStyle w:val="paragraph"/>
        <w:spacing w:before="0" w:beforeAutospacing="0" w:after="0" w:afterAutospacing="0" w:line="360" w:lineRule="auto"/>
        <w:jc w:val="both"/>
        <w:textAlignment w:val="baseline"/>
        <w:rPr>
          <w:bCs/>
        </w:rPr>
      </w:pPr>
    </w:p>
    <w:p w:rsidR="002D61F9" w:rsidRPr="008921DB" w:rsidRDefault="002D61F9" w:rsidP="002D61F9">
      <w:pPr>
        <w:pStyle w:val="paragraph"/>
        <w:spacing w:before="0" w:beforeAutospacing="0" w:after="0" w:afterAutospacing="0" w:line="360" w:lineRule="auto"/>
        <w:jc w:val="both"/>
        <w:textAlignment w:val="baseline"/>
        <w:rPr>
          <w:rStyle w:val="normaltextrun"/>
          <w:bCs/>
          <w:color w:val="000000"/>
        </w:rPr>
      </w:pPr>
    </w:p>
    <w:p w:rsidR="00A774FD" w:rsidRPr="008921DB" w:rsidRDefault="004946BB" w:rsidP="00317E8F">
      <w:pPr>
        <w:pStyle w:val="paragraph"/>
        <w:numPr>
          <w:ilvl w:val="0"/>
          <w:numId w:val="15"/>
        </w:numPr>
        <w:spacing w:before="0" w:beforeAutospacing="0" w:after="0" w:afterAutospacing="0"/>
        <w:textAlignment w:val="baseline"/>
        <w:rPr>
          <w:b/>
          <w:color w:val="000000"/>
        </w:rPr>
      </w:pPr>
      <w:r w:rsidRPr="008921DB">
        <w:rPr>
          <w:b/>
          <w:color w:val="000000"/>
        </w:rPr>
        <w:lastRenderedPageBreak/>
        <w:t>Respondent's</w:t>
      </w:r>
      <w:r w:rsidR="00162117" w:rsidRPr="008921DB">
        <w:rPr>
          <w:b/>
          <w:color w:val="000000"/>
        </w:rPr>
        <w:t xml:space="preserve"> opinion on </w:t>
      </w:r>
      <w:r w:rsidRPr="008921DB">
        <w:rPr>
          <w:rStyle w:val="normaltextrun"/>
          <w:b/>
          <w:color w:val="000000"/>
        </w:rPr>
        <w:t>respondent's</w:t>
      </w:r>
      <w:r w:rsidR="00A774FD" w:rsidRPr="008921DB">
        <w:rPr>
          <w:rStyle w:val="eop"/>
          <w:b/>
          <w:color w:val="000000"/>
        </w:rPr>
        <w:t xml:space="preserve"> </w:t>
      </w:r>
      <w:r w:rsidR="00162117" w:rsidRPr="008921DB">
        <w:rPr>
          <w:b/>
        </w:rPr>
        <w:t>occupation</w:t>
      </w:r>
    </w:p>
    <w:p w:rsidR="00657760" w:rsidRPr="008921DB" w:rsidRDefault="00657760" w:rsidP="00657760">
      <w:pPr>
        <w:jc w:val="both"/>
        <w:rPr>
          <w:rFonts w:ascii="Times New Roman" w:hAnsi="Times New Roman" w:cs="Times New Roman"/>
          <w:b/>
          <w:sz w:val="24"/>
          <w:szCs w:val="24"/>
        </w:rPr>
      </w:pPr>
    </w:p>
    <w:tbl>
      <w:tblPr>
        <w:tblStyle w:val="PlainTable11"/>
        <w:tblW w:w="0" w:type="auto"/>
        <w:jc w:val="center"/>
        <w:tblLook w:val="04A0" w:firstRow="1" w:lastRow="0" w:firstColumn="1" w:lastColumn="0" w:noHBand="0" w:noVBand="1"/>
      </w:tblPr>
      <w:tblGrid>
        <w:gridCol w:w="3554"/>
        <w:gridCol w:w="3558"/>
      </w:tblGrid>
      <w:tr w:rsidR="00A774FD" w:rsidRPr="008921DB" w:rsidTr="00BC3104">
        <w:trPr>
          <w:cnfStyle w:val="100000000000" w:firstRow="1" w:lastRow="0" w:firstColumn="0" w:lastColumn="0" w:oddVBand="0" w:evenVBand="0" w:oddHBand="0" w:evenHBand="0" w:firstRowFirstColumn="0" w:firstRowLastColumn="0" w:lastRowFirstColumn="0" w:lastRowLastColumn="0"/>
          <w:trHeight w:val="603"/>
          <w:jc w:val="center"/>
        </w:trPr>
        <w:tc>
          <w:tcPr>
            <w:cnfStyle w:val="001000000000" w:firstRow="0" w:lastRow="0" w:firstColumn="1" w:lastColumn="0" w:oddVBand="0" w:evenVBand="0" w:oddHBand="0" w:evenHBand="0" w:firstRowFirstColumn="0" w:firstRowLastColumn="0" w:lastRowFirstColumn="0" w:lastRowLastColumn="0"/>
            <w:tcW w:w="7112" w:type="dxa"/>
            <w:gridSpan w:val="2"/>
          </w:tcPr>
          <w:p w:rsidR="00A774FD" w:rsidRPr="008921DB" w:rsidRDefault="00A774FD" w:rsidP="00944782">
            <w:pPr>
              <w:pStyle w:val="paragraph"/>
              <w:spacing w:before="0" w:beforeAutospacing="0" w:after="0" w:afterAutospacing="0"/>
              <w:ind w:right="180"/>
              <w:jc w:val="center"/>
              <w:textAlignment w:val="baseline"/>
              <w:rPr>
                <w:bCs w:val="0"/>
              </w:rPr>
            </w:pPr>
            <w:r w:rsidRPr="008921DB">
              <w:rPr>
                <w:bCs w:val="0"/>
              </w:rPr>
              <w:t>Occupation</w:t>
            </w:r>
          </w:p>
        </w:tc>
      </w:tr>
      <w:tr w:rsidR="00A774FD" w:rsidRPr="008921DB" w:rsidTr="00BC3104">
        <w:trPr>
          <w:cnfStyle w:val="000000100000" w:firstRow="0" w:lastRow="0" w:firstColumn="0" w:lastColumn="0" w:oddVBand="0" w:evenVBand="0" w:oddHBand="1" w:evenHBand="0" w:firstRowFirstColumn="0" w:firstRowLastColumn="0" w:lastRowFirstColumn="0" w:lastRowLastColumn="0"/>
          <w:trHeight w:val="603"/>
          <w:jc w:val="center"/>
        </w:trPr>
        <w:tc>
          <w:tcPr>
            <w:cnfStyle w:val="001000000000" w:firstRow="0" w:lastRow="0" w:firstColumn="1" w:lastColumn="0" w:oddVBand="0" w:evenVBand="0" w:oddHBand="0" w:evenHBand="0" w:firstRowFirstColumn="0" w:firstRowLastColumn="0" w:lastRowFirstColumn="0" w:lastRowLastColumn="0"/>
            <w:tcW w:w="3554" w:type="dxa"/>
          </w:tcPr>
          <w:p w:rsidR="00A774FD" w:rsidRPr="008921DB" w:rsidRDefault="00A774FD" w:rsidP="00944782">
            <w:pPr>
              <w:pStyle w:val="Default"/>
              <w:jc w:val="both"/>
            </w:pPr>
            <w:r w:rsidRPr="008921DB">
              <w:t xml:space="preserve">Service holder </w:t>
            </w:r>
          </w:p>
        </w:tc>
        <w:tc>
          <w:tcPr>
            <w:tcW w:w="3557" w:type="dxa"/>
          </w:tcPr>
          <w:p w:rsidR="00A774FD" w:rsidRPr="008921DB" w:rsidRDefault="00BB0116" w:rsidP="00E34AB0">
            <w:pPr>
              <w:pStyle w:val="Default"/>
              <w:jc w:val="center"/>
              <w:cnfStyle w:val="000000100000" w:firstRow="0" w:lastRow="0" w:firstColumn="0" w:lastColumn="0" w:oddVBand="0" w:evenVBand="0" w:oddHBand="1" w:evenHBand="0" w:firstRowFirstColumn="0" w:firstRowLastColumn="0" w:lastRowFirstColumn="0" w:lastRowLastColumn="0"/>
            </w:pPr>
            <w:r w:rsidRPr="008921DB">
              <w:t>18</w:t>
            </w:r>
            <w:r w:rsidR="00E34AB0" w:rsidRPr="008921DB">
              <w:t>%</w:t>
            </w:r>
          </w:p>
        </w:tc>
      </w:tr>
      <w:tr w:rsidR="00A774FD" w:rsidRPr="008921DB" w:rsidTr="00BC3104">
        <w:trPr>
          <w:trHeight w:val="603"/>
          <w:jc w:val="center"/>
        </w:trPr>
        <w:tc>
          <w:tcPr>
            <w:cnfStyle w:val="001000000000" w:firstRow="0" w:lastRow="0" w:firstColumn="1" w:lastColumn="0" w:oddVBand="0" w:evenVBand="0" w:oddHBand="0" w:evenHBand="0" w:firstRowFirstColumn="0" w:firstRowLastColumn="0" w:lastRowFirstColumn="0" w:lastRowLastColumn="0"/>
            <w:tcW w:w="3554" w:type="dxa"/>
          </w:tcPr>
          <w:p w:rsidR="00A774FD" w:rsidRPr="008921DB" w:rsidRDefault="00A774FD" w:rsidP="00944782">
            <w:pPr>
              <w:pStyle w:val="Default"/>
              <w:jc w:val="both"/>
            </w:pPr>
            <w:r w:rsidRPr="008921DB">
              <w:t>Businessman</w:t>
            </w:r>
          </w:p>
        </w:tc>
        <w:tc>
          <w:tcPr>
            <w:tcW w:w="3557" w:type="dxa"/>
          </w:tcPr>
          <w:p w:rsidR="00A774FD" w:rsidRPr="008921DB" w:rsidRDefault="00BB0116" w:rsidP="00E34AB0">
            <w:pPr>
              <w:pStyle w:val="Default"/>
              <w:jc w:val="center"/>
              <w:cnfStyle w:val="000000000000" w:firstRow="0" w:lastRow="0" w:firstColumn="0" w:lastColumn="0" w:oddVBand="0" w:evenVBand="0" w:oddHBand="0" w:evenHBand="0" w:firstRowFirstColumn="0" w:firstRowLastColumn="0" w:lastRowFirstColumn="0" w:lastRowLastColumn="0"/>
            </w:pPr>
            <w:r w:rsidRPr="008921DB">
              <w:t>11</w:t>
            </w:r>
            <w:r w:rsidR="00E34AB0" w:rsidRPr="008921DB">
              <w:t>%</w:t>
            </w:r>
          </w:p>
        </w:tc>
      </w:tr>
      <w:tr w:rsidR="00A774FD" w:rsidRPr="008921DB" w:rsidTr="00BC3104">
        <w:trPr>
          <w:cnfStyle w:val="000000100000" w:firstRow="0" w:lastRow="0" w:firstColumn="0" w:lastColumn="0" w:oddVBand="0" w:evenVBand="0" w:oddHBand="1" w:evenHBand="0" w:firstRowFirstColumn="0" w:firstRowLastColumn="0" w:lastRowFirstColumn="0" w:lastRowLastColumn="0"/>
          <w:trHeight w:val="603"/>
          <w:jc w:val="center"/>
        </w:trPr>
        <w:tc>
          <w:tcPr>
            <w:cnfStyle w:val="001000000000" w:firstRow="0" w:lastRow="0" w:firstColumn="1" w:lastColumn="0" w:oddVBand="0" w:evenVBand="0" w:oddHBand="0" w:evenHBand="0" w:firstRowFirstColumn="0" w:firstRowLastColumn="0" w:lastRowFirstColumn="0" w:lastRowLastColumn="0"/>
            <w:tcW w:w="3554" w:type="dxa"/>
          </w:tcPr>
          <w:p w:rsidR="00A774FD" w:rsidRPr="008921DB" w:rsidRDefault="00A774FD" w:rsidP="00944782">
            <w:pPr>
              <w:pStyle w:val="Default"/>
              <w:jc w:val="both"/>
            </w:pPr>
            <w:r w:rsidRPr="008921DB">
              <w:t>Student</w:t>
            </w:r>
          </w:p>
        </w:tc>
        <w:tc>
          <w:tcPr>
            <w:tcW w:w="3557" w:type="dxa"/>
          </w:tcPr>
          <w:p w:rsidR="00A774FD" w:rsidRPr="008921DB" w:rsidRDefault="00BB0116" w:rsidP="00E34AB0">
            <w:pPr>
              <w:pStyle w:val="Default"/>
              <w:jc w:val="center"/>
              <w:cnfStyle w:val="000000100000" w:firstRow="0" w:lastRow="0" w:firstColumn="0" w:lastColumn="0" w:oddVBand="0" w:evenVBand="0" w:oddHBand="1" w:evenHBand="0" w:firstRowFirstColumn="0" w:firstRowLastColumn="0" w:lastRowFirstColumn="0" w:lastRowLastColumn="0"/>
            </w:pPr>
            <w:r w:rsidRPr="008921DB">
              <w:t>71</w:t>
            </w:r>
            <w:r w:rsidR="00E34AB0" w:rsidRPr="008921DB">
              <w:t>%</w:t>
            </w:r>
          </w:p>
        </w:tc>
      </w:tr>
    </w:tbl>
    <w:p w:rsidR="00657760" w:rsidRPr="008921DB" w:rsidRDefault="00103863" w:rsidP="00B331CD">
      <w:pPr>
        <w:jc w:val="both"/>
        <w:rPr>
          <w:rFonts w:ascii="Times New Roman" w:hAnsi="Times New Roman" w:cs="Times New Roman"/>
          <w:b/>
          <w:sz w:val="24"/>
          <w:szCs w:val="24"/>
        </w:rPr>
      </w:pPr>
      <w:r w:rsidRPr="008921DB">
        <w:rPr>
          <w:rFonts w:ascii="Times New Roman" w:hAnsi="Times New Roman" w:cs="Times New Roman"/>
          <w:b/>
          <w:noProof/>
          <w:sz w:val="24"/>
          <w:szCs w:val="24"/>
          <w:lang w:bidi="ar-SA"/>
        </w:rPr>
        <w:drawing>
          <wp:anchor distT="0" distB="0" distL="114300" distR="114300" simplePos="0" relativeHeight="251693056" behindDoc="0" locked="0" layoutInCell="1" allowOverlap="1" wp14:anchorId="6CB01AB3" wp14:editId="3AFD484D">
            <wp:simplePos x="0" y="0"/>
            <wp:positionH relativeFrom="column">
              <wp:posOffset>715645</wp:posOffset>
            </wp:positionH>
            <wp:positionV relativeFrom="paragraph">
              <wp:posOffset>321310</wp:posOffset>
            </wp:positionV>
            <wp:extent cx="4519930" cy="3248025"/>
            <wp:effectExtent l="0" t="0" r="0" b="0"/>
            <wp:wrapTopAndBottom/>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anchor>
        </w:drawing>
      </w:r>
    </w:p>
    <w:p w:rsidR="00B331CD" w:rsidRPr="008921DB" w:rsidRDefault="00B331CD" w:rsidP="00B331CD">
      <w:pPr>
        <w:spacing w:before="240"/>
        <w:jc w:val="center"/>
        <w:rPr>
          <w:rFonts w:ascii="Times New Roman" w:hAnsi="Times New Roman" w:cs="Times New Roman"/>
          <w:b/>
          <w:sz w:val="24"/>
          <w:szCs w:val="24"/>
        </w:rPr>
      </w:pPr>
    </w:p>
    <w:p w:rsidR="006B615B" w:rsidRPr="008921DB" w:rsidRDefault="00E4648F" w:rsidP="00B331CD">
      <w:pPr>
        <w:spacing w:before="240"/>
        <w:jc w:val="center"/>
        <w:rPr>
          <w:rFonts w:ascii="Times New Roman" w:hAnsi="Times New Roman" w:cs="Times New Roman"/>
          <w:b/>
          <w:sz w:val="24"/>
          <w:szCs w:val="24"/>
        </w:rPr>
      </w:pPr>
      <w:r w:rsidRPr="008921DB">
        <w:rPr>
          <w:rFonts w:ascii="Times New Roman" w:hAnsi="Times New Roman" w:cs="Times New Roman"/>
          <w:b/>
          <w:sz w:val="24"/>
          <w:szCs w:val="24"/>
        </w:rPr>
        <w:t>Figure 3.6.4</w:t>
      </w:r>
    </w:p>
    <w:p w:rsidR="009D7D9C" w:rsidRPr="008921DB" w:rsidRDefault="00BE15DB" w:rsidP="00BE15DB">
      <w:pPr>
        <w:spacing w:line="360" w:lineRule="auto"/>
        <w:jc w:val="both"/>
        <w:rPr>
          <w:rFonts w:ascii="Times New Roman" w:hAnsi="Times New Roman" w:cs="Times New Roman"/>
          <w:b/>
          <w:sz w:val="24"/>
          <w:szCs w:val="24"/>
        </w:rPr>
      </w:pPr>
      <w:r w:rsidRPr="008921DB">
        <w:rPr>
          <w:rFonts w:ascii="Times New Roman" w:hAnsi="Times New Roman" w:cs="Times New Roman"/>
          <w:b/>
          <w:sz w:val="24"/>
          <w:szCs w:val="24"/>
        </w:rPr>
        <w:t>Interpretation:</w:t>
      </w:r>
    </w:p>
    <w:p w:rsidR="009D7D9C" w:rsidRPr="008921DB" w:rsidRDefault="009D7D9C" w:rsidP="009D7D9C">
      <w:pPr>
        <w:pStyle w:val="paragraph"/>
        <w:spacing w:before="0" w:beforeAutospacing="0" w:after="0" w:afterAutospacing="0" w:line="360" w:lineRule="auto"/>
        <w:jc w:val="both"/>
        <w:textAlignment w:val="baseline"/>
        <w:rPr>
          <w:rStyle w:val="normaltextrun"/>
          <w:bCs/>
          <w:color w:val="000000"/>
        </w:rPr>
      </w:pPr>
      <w:r w:rsidRPr="008921DB">
        <w:rPr>
          <w:rStyle w:val="normaltextrun"/>
          <w:bCs/>
          <w:color w:val="000000"/>
        </w:rPr>
        <w:t xml:space="preserve">There are three types of respondent in this </w:t>
      </w:r>
      <w:r w:rsidR="004946BB" w:rsidRPr="008921DB">
        <w:rPr>
          <w:rStyle w:val="normaltextrun"/>
          <w:bCs/>
          <w:color w:val="000000"/>
        </w:rPr>
        <w:t>study</w:t>
      </w:r>
      <w:r w:rsidRPr="008921DB">
        <w:rPr>
          <w:rStyle w:val="normaltextrun"/>
          <w:bCs/>
          <w:color w:val="000000"/>
        </w:rPr>
        <w:t>, service holder and businessman. “Students” are the most respondents (71%) and the less respondents are “</w:t>
      </w:r>
      <w:r w:rsidRPr="008921DB">
        <w:rPr>
          <w:bCs/>
        </w:rPr>
        <w:t xml:space="preserve">businessman” </w:t>
      </w:r>
      <w:r w:rsidRPr="008921DB">
        <w:rPr>
          <w:rStyle w:val="normaltextrun"/>
          <w:bCs/>
          <w:color w:val="000000"/>
        </w:rPr>
        <w:t>(11%). The service holders (18%) are the most respondent then the “</w:t>
      </w:r>
      <w:r w:rsidRPr="008921DB">
        <w:rPr>
          <w:bCs/>
        </w:rPr>
        <w:t>Doctorate, Professional”.</w:t>
      </w:r>
    </w:p>
    <w:p w:rsidR="006B615B" w:rsidRPr="008921DB" w:rsidRDefault="006B615B" w:rsidP="00D96802">
      <w:pPr>
        <w:jc w:val="both"/>
        <w:rPr>
          <w:rFonts w:ascii="Times New Roman" w:hAnsi="Times New Roman" w:cs="Times New Roman"/>
          <w:b/>
          <w:sz w:val="32"/>
          <w:szCs w:val="32"/>
        </w:rPr>
      </w:pPr>
    </w:p>
    <w:p w:rsidR="00B331CD" w:rsidRPr="008921DB" w:rsidRDefault="00B331CD" w:rsidP="00187F28">
      <w:pPr>
        <w:jc w:val="both"/>
        <w:rPr>
          <w:rFonts w:ascii="Times New Roman" w:eastAsia="Times New Roman" w:hAnsi="Times New Roman" w:cs="Times New Roman"/>
          <w:b/>
          <w:bCs/>
          <w:color w:val="000000"/>
          <w:szCs w:val="32"/>
          <w:lang w:bidi="ar-SA"/>
        </w:rPr>
      </w:pPr>
    </w:p>
    <w:p w:rsidR="009D1C5E" w:rsidRPr="008921DB" w:rsidRDefault="004946BB" w:rsidP="009D1C5E">
      <w:pPr>
        <w:pStyle w:val="ListParagraph"/>
        <w:numPr>
          <w:ilvl w:val="0"/>
          <w:numId w:val="15"/>
        </w:numPr>
        <w:rPr>
          <w:rFonts w:ascii="Times New Roman" w:hAnsi="Times New Roman" w:cs="Times New Roman"/>
          <w:b/>
          <w:sz w:val="24"/>
          <w:szCs w:val="24"/>
        </w:rPr>
      </w:pPr>
      <w:r w:rsidRPr="008921DB">
        <w:rPr>
          <w:rFonts w:ascii="Times New Roman" w:hAnsi="Times New Roman" w:cs="Times New Roman"/>
          <w:b/>
          <w:sz w:val="24"/>
          <w:szCs w:val="24"/>
        </w:rPr>
        <w:lastRenderedPageBreak/>
        <w:t>Respondent's</w:t>
      </w:r>
      <w:r w:rsidR="009D1C5E" w:rsidRPr="008921DB">
        <w:rPr>
          <w:rFonts w:ascii="Times New Roman" w:hAnsi="Times New Roman" w:cs="Times New Roman"/>
          <w:b/>
          <w:sz w:val="24"/>
          <w:szCs w:val="24"/>
        </w:rPr>
        <w:t xml:space="preserve"> opinion on Dimensions of Celebrity Endorsement</w:t>
      </w:r>
    </w:p>
    <w:tbl>
      <w:tblPr>
        <w:tblStyle w:val="PlainTable11"/>
        <w:tblpPr w:leftFromText="180" w:rightFromText="180" w:vertAnchor="text" w:horzAnchor="margin" w:tblpXSpec="center" w:tblpY="467"/>
        <w:tblW w:w="7290" w:type="dxa"/>
        <w:tblLook w:val="04A0" w:firstRow="1" w:lastRow="0" w:firstColumn="1" w:lastColumn="0" w:noHBand="0" w:noVBand="1"/>
      </w:tblPr>
      <w:tblGrid>
        <w:gridCol w:w="5306"/>
        <w:gridCol w:w="1984"/>
      </w:tblGrid>
      <w:tr w:rsidR="009D1C5E" w:rsidRPr="008921DB" w:rsidTr="00BC3104">
        <w:trPr>
          <w:cnfStyle w:val="100000000000" w:firstRow="1" w:lastRow="0" w:firstColumn="0" w:lastColumn="0" w:oddVBand="0" w:evenVBand="0" w:oddHBand="0" w:evenHBand="0" w:firstRowFirstColumn="0" w:firstRowLastColumn="0" w:lastRowFirstColumn="0" w:lastRowLastColumn="0"/>
          <w:trHeight w:val="572"/>
        </w:trPr>
        <w:tc>
          <w:tcPr>
            <w:cnfStyle w:val="001000000000" w:firstRow="0" w:lastRow="0" w:firstColumn="1" w:lastColumn="0" w:oddVBand="0" w:evenVBand="0" w:oddHBand="0" w:evenHBand="0" w:firstRowFirstColumn="0" w:firstRowLastColumn="0" w:lastRowFirstColumn="0" w:lastRowLastColumn="0"/>
            <w:tcW w:w="7290" w:type="dxa"/>
            <w:gridSpan w:val="2"/>
            <w:noWrap/>
            <w:hideMark/>
          </w:tcPr>
          <w:p w:rsidR="009D1C5E" w:rsidRPr="008921DB" w:rsidRDefault="009D1C5E" w:rsidP="00C225D2">
            <w:pPr>
              <w:jc w:val="center"/>
              <w:rPr>
                <w:rFonts w:ascii="Times New Roman" w:eastAsia="Times New Roman" w:hAnsi="Times New Roman" w:cs="Times New Roman"/>
                <w:color w:val="000000"/>
                <w:sz w:val="24"/>
              </w:rPr>
            </w:pPr>
            <w:r w:rsidRPr="008921DB">
              <w:rPr>
                <w:rFonts w:ascii="Times New Roman" w:eastAsia="Times New Roman" w:hAnsi="Times New Roman" w:cs="Times New Roman"/>
                <w:color w:val="000000"/>
                <w:sz w:val="24"/>
              </w:rPr>
              <w:t xml:space="preserve">People Opinion on Celebrity Endorsement </w:t>
            </w:r>
          </w:p>
        </w:tc>
      </w:tr>
      <w:tr w:rsidR="009D1C5E" w:rsidRPr="008921DB" w:rsidTr="00BC3104">
        <w:trPr>
          <w:cnfStyle w:val="000000100000" w:firstRow="0" w:lastRow="0" w:firstColumn="0" w:lastColumn="0" w:oddVBand="0" w:evenVBand="0" w:oddHBand="1" w:evenHBand="0" w:firstRowFirstColumn="0" w:firstRowLastColumn="0" w:lastRowFirstColumn="0" w:lastRowLastColumn="0"/>
          <w:trHeight w:val="572"/>
        </w:trPr>
        <w:tc>
          <w:tcPr>
            <w:cnfStyle w:val="001000000000" w:firstRow="0" w:lastRow="0" w:firstColumn="1" w:lastColumn="0" w:oddVBand="0" w:evenVBand="0" w:oddHBand="0" w:evenHBand="0" w:firstRowFirstColumn="0" w:firstRowLastColumn="0" w:lastRowFirstColumn="0" w:lastRowLastColumn="0"/>
            <w:tcW w:w="5306" w:type="dxa"/>
            <w:noWrap/>
            <w:hideMark/>
          </w:tcPr>
          <w:p w:rsidR="009D1C5E" w:rsidRPr="008921DB" w:rsidRDefault="009D1C5E" w:rsidP="00BC3104">
            <w:pPr>
              <w:jc w:val="center"/>
              <w:rPr>
                <w:rFonts w:ascii="Times New Roman" w:eastAsia="Times New Roman" w:hAnsi="Times New Roman" w:cs="Times New Roman"/>
                <w:color w:val="000000"/>
                <w:sz w:val="24"/>
              </w:rPr>
            </w:pPr>
            <w:r w:rsidRPr="008921DB">
              <w:rPr>
                <w:rFonts w:ascii="Times New Roman" w:eastAsia="Times New Roman" w:hAnsi="Times New Roman" w:cs="Times New Roman"/>
                <w:color w:val="000000"/>
                <w:sz w:val="24"/>
              </w:rPr>
              <w:t>Name</w:t>
            </w:r>
          </w:p>
        </w:tc>
        <w:tc>
          <w:tcPr>
            <w:tcW w:w="1984" w:type="dxa"/>
            <w:noWrap/>
            <w:hideMark/>
          </w:tcPr>
          <w:p w:rsidR="009D1C5E" w:rsidRPr="008921DB" w:rsidRDefault="009D1C5E" w:rsidP="00BC3104">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rPr>
            </w:pPr>
            <w:r w:rsidRPr="008921DB">
              <w:rPr>
                <w:rFonts w:ascii="Times New Roman" w:eastAsia="Times New Roman" w:hAnsi="Times New Roman" w:cs="Times New Roman"/>
                <w:color w:val="000000"/>
                <w:sz w:val="24"/>
              </w:rPr>
              <w:t>Total</w:t>
            </w:r>
          </w:p>
        </w:tc>
      </w:tr>
      <w:tr w:rsidR="009D1C5E" w:rsidRPr="008921DB" w:rsidTr="00BC3104">
        <w:trPr>
          <w:trHeight w:val="572"/>
        </w:trPr>
        <w:tc>
          <w:tcPr>
            <w:cnfStyle w:val="001000000000" w:firstRow="0" w:lastRow="0" w:firstColumn="1" w:lastColumn="0" w:oddVBand="0" w:evenVBand="0" w:oddHBand="0" w:evenHBand="0" w:firstRowFirstColumn="0" w:firstRowLastColumn="0" w:lastRowFirstColumn="0" w:lastRowLastColumn="0"/>
            <w:tcW w:w="5306" w:type="dxa"/>
            <w:noWrap/>
            <w:hideMark/>
          </w:tcPr>
          <w:p w:rsidR="009D1C5E" w:rsidRPr="008921DB" w:rsidRDefault="009D1C5E" w:rsidP="00C225D2">
            <w:pPr>
              <w:rPr>
                <w:rFonts w:ascii="Times New Roman" w:eastAsia="Times New Roman" w:hAnsi="Times New Roman" w:cs="Times New Roman"/>
                <w:color w:val="000000"/>
                <w:sz w:val="24"/>
              </w:rPr>
            </w:pPr>
            <w:r w:rsidRPr="008921DB">
              <w:rPr>
                <w:rFonts w:ascii="Times New Roman" w:eastAsia="Times New Roman" w:hAnsi="Times New Roman" w:cs="Times New Roman"/>
                <w:color w:val="000000"/>
                <w:sz w:val="24"/>
              </w:rPr>
              <w:t>Physical Attraction</w:t>
            </w:r>
          </w:p>
        </w:tc>
        <w:tc>
          <w:tcPr>
            <w:tcW w:w="1984" w:type="dxa"/>
            <w:noWrap/>
          </w:tcPr>
          <w:p w:rsidR="009D1C5E" w:rsidRPr="008921DB" w:rsidRDefault="009D1C5E" w:rsidP="00BC310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rPr>
            </w:pPr>
            <w:r w:rsidRPr="008921DB">
              <w:rPr>
                <w:rFonts w:ascii="Times New Roman" w:eastAsia="Times New Roman" w:hAnsi="Times New Roman" w:cs="Times New Roman"/>
                <w:color w:val="000000"/>
                <w:sz w:val="24"/>
              </w:rPr>
              <w:t>3</w:t>
            </w:r>
            <w:r w:rsidR="00536646" w:rsidRPr="008921DB">
              <w:rPr>
                <w:rFonts w:ascii="Times New Roman" w:eastAsia="Times New Roman" w:hAnsi="Times New Roman" w:cs="Times New Roman"/>
                <w:color w:val="000000"/>
                <w:sz w:val="24"/>
              </w:rPr>
              <w:t>.84</w:t>
            </w:r>
          </w:p>
        </w:tc>
      </w:tr>
      <w:tr w:rsidR="009D1C5E" w:rsidRPr="008921DB" w:rsidTr="00BC3104">
        <w:trPr>
          <w:cnfStyle w:val="000000100000" w:firstRow="0" w:lastRow="0" w:firstColumn="0" w:lastColumn="0" w:oddVBand="0" w:evenVBand="0" w:oddHBand="1" w:evenHBand="0" w:firstRowFirstColumn="0" w:firstRowLastColumn="0" w:lastRowFirstColumn="0" w:lastRowLastColumn="0"/>
          <w:trHeight w:val="572"/>
        </w:trPr>
        <w:tc>
          <w:tcPr>
            <w:cnfStyle w:val="001000000000" w:firstRow="0" w:lastRow="0" w:firstColumn="1" w:lastColumn="0" w:oddVBand="0" w:evenVBand="0" w:oddHBand="0" w:evenHBand="0" w:firstRowFirstColumn="0" w:firstRowLastColumn="0" w:lastRowFirstColumn="0" w:lastRowLastColumn="0"/>
            <w:tcW w:w="5306" w:type="dxa"/>
            <w:noWrap/>
            <w:hideMark/>
          </w:tcPr>
          <w:p w:rsidR="009D1C5E" w:rsidRPr="008921DB" w:rsidRDefault="009D1C5E" w:rsidP="00C225D2">
            <w:pPr>
              <w:rPr>
                <w:rFonts w:ascii="Times New Roman" w:eastAsia="Times New Roman" w:hAnsi="Times New Roman" w:cs="Times New Roman"/>
                <w:color w:val="000000"/>
                <w:sz w:val="24"/>
              </w:rPr>
            </w:pPr>
            <w:r w:rsidRPr="008921DB">
              <w:rPr>
                <w:rFonts w:ascii="Times New Roman" w:eastAsia="Times New Roman" w:hAnsi="Times New Roman" w:cs="Times New Roman"/>
                <w:color w:val="000000"/>
                <w:sz w:val="24"/>
              </w:rPr>
              <w:t>Trust Worthiness</w:t>
            </w:r>
          </w:p>
        </w:tc>
        <w:tc>
          <w:tcPr>
            <w:tcW w:w="1984" w:type="dxa"/>
            <w:noWrap/>
          </w:tcPr>
          <w:p w:rsidR="009D1C5E" w:rsidRPr="008921DB" w:rsidRDefault="009D1C5E" w:rsidP="00BC3104">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rPr>
            </w:pPr>
            <w:r w:rsidRPr="008921DB">
              <w:rPr>
                <w:rFonts w:ascii="Times New Roman" w:eastAsia="Times New Roman" w:hAnsi="Times New Roman" w:cs="Times New Roman"/>
                <w:color w:val="000000"/>
                <w:sz w:val="24"/>
              </w:rPr>
              <w:t>3</w:t>
            </w:r>
            <w:r w:rsidR="00536646" w:rsidRPr="008921DB">
              <w:rPr>
                <w:rFonts w:ascii="Times New Roman" w:eastAsia="Times New Roman" w:hAnsi="Times New Roman" w:cs="Times New Roman"/>
                <w:color w:val="000000"/>
                <w:sz w:val="24"/>
              </w:rPr>
              <w:t>.36</w:t>
            </w:r>
          </w:p>
        </w:tc>
      </w:tr>
      <w:tr w:rsidR="009D1C5E" w:rsidRPr="008921DB" w:rsidTr="00BC3104">
        <w:trPr>
          <w:trHeight w:val="572"/>
        </w:trPr>
        <w:tc>
          <w:tcPr>
            <w:cnfStyle w:val="001000000000" w:firstRow="0" w:lastRow="0" w:firstColumn="1" w:lastColumn="0" w:oddVBand="0" w:evenVBand="0" w:oddHBand="0" w:evenHBand="0" w:firstRowFirstColumn="0" w:firstRowLastColumn="0" w:lastRowFirstColumn="0" w:lastRowLastColumn="0"/>
            <w:tcW w:w="5306" w:type="dxa"/>
            <w:noWrap/>
            <w:hideMark/>
          </w:tcPr>
          <w:p w:rsidR="009D1C5E" w:rsidRPr="008921DB" w:rsidRDefault="009D1C5E" w:rsidP="00C225D2">
            <w:pPr>
              <w:rPr>
                <w:rFonts w:ascii="Times New Roman" w:eastAsia="Times New Roman" w:hAnsi="Times New Roman" w:cs="Times New Roman"/>
                <w:color w:val="000000"/>
                <w:sz w:val="24"/>
              </w:rPr>
            </w:pPr>
            <w:r w:rsidRPr="008921DB">
              <w:rPr>
                <w:rFonts w:ascii="Times New Roman" w:eastAsia="Times New Roman" w:hAnsi="Times New Roman" w:cs="Times New Roman"/>
                <w:color w:val="000000"/>
                <w:sz w:val="24"/>
              </w:rPr>
              <w:t>Expertise</w:t>
            </w:r>
          </w:p>
        </w:tc>
        <w:tc>
          <w:tcPr>
            <w:tcW w:w="1984" w:type="dxa"/>
            <w:noWrap/>
          </w:tcPr>
          <w:p w:rsidR="009D1C5E" w:rsidRPr="008921DB" w:rsidRDefault="009D1C5E" w:rsidP="00BC3104">
            <w:pPr>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rPr>
            </w:pPr>
            <w:r w:rsidRPr="008921DB">
              <w:rPr>
                <w:rFonts w:ascii="Times New Roman" w:eastAsia="Times New Roman" w:hAnsi="Times New Roman" w:cs="Times New Roman"/>
                <w:color w:val="000000"/>
                <w:sz w:val="24"/>
              </w:rPr>
              <w:t>3</w:t>
            </w:r>
            <w:r w:rsidR="00536646" w:rsidRPr="008921DB">
              <w:rPr>
                <w:rFonts w:ascii="Times New Roman" w:eastAsia="Times New Roman" w:hAnsi="Times New Roman" w:cs="Times New Roman"/>
                <w:color w:val="000000"/>
                <w:sz w:val="24"/>
              </w:rPr>
              <w:t>.22</w:t>
            </w:r>
          </w:p>
        </w:tc>
      </w:tr>
    </w:tbl>
    <w:p w:rsidR="009D1C5E" w:rsidRPr="008921DB" w:rsidRDefault="009D1C5E" w:rsidP="009D1C5E">
      <w:pPr>
        <w:jc w:val="both"/>
        <w:rPr>
          <w:rFonts w:ascii="Times New Roman" w:hAnsi="Times New Roman" w:cs="Times New Roman"/>
          <w:b/>
          <w:sz w:val="24"/>
          <w:szCs w:val="24"/>
        </w:rPr>
      </w:pPr>
    </w:p>
    <w:p w:rsidR="009D1C5E" w:rsidRPr="008921DB" w:rsidRDefault="009D1C5E" w:rsidP="009D1C5E">
      <w:pPr>
        <w:jc w:val="both"/>
        <w:rPr>
          <w:rFonts w:ascii="Times New Roman" w:hAnsi="Times New Roman" w:cs="Times New Roman"/>
          <w:b/>
          <w:sz w:val="24"/>
          <w:szCs w:val="24"/>
        </w:rPr>
      </w:pPr>
    </w:p>
    <w:p w:rsidR="009D1C5E" w:rsidRPr="008921DB" w:rsidRDefault="009D1C5E" w:rsidP="009D1C5E">
      <w:pPr>
        <w:jc w:val="both"/>
        <w:rPr>
          <w:rFonts w:ascii="Times New Roman" w:hAnsi="Times New Roman" w:cs="Times New Roman"/>
          <w:b/>
          <w:sz w:val="24"/>
          <w:szCs w:val="24"/>
        </w:rPr>
      </w:pPr>
    </w:p>
    <w:p w:rsidR="009D1C5E" w:rsidRPr="008921DB" w:rsidRDefault="009D1C5E" w:rsidP="009D1C5E">
      <w:pPr>
        <w:jc w:val="both"/>
        <w:rPr>
          <w:rFonts w:ascii="Times New Roman" w:hAnsi="Times New Roman" w:cs="Times New Roman"/>
          <w:b/>
          <w:sz w:val="24"/>
          <w:szCs w:val="24"/>
        </w:rPr>
      </w:pPr>
    </w:p>
    <w:p w:rsidR="009D1C5E" w:rsidRPr="008921DB" w:rsidRDefault="009D1C5E" w:rsidP="009D1C5E">
      <w:pPr>
        <w:jc w:val="both"/>
        <w:rPr>
          <w:rFonts w:ascii="Times New Roman" w:hAnsi="Times New Roman" w:cs="Times New Roman"/>
          <w:b/>
          <w:sz w:val="24"/>
          <w:szCs w:val="24"/>
        </w:rPr>
      </w:pPr>
    </w:p>
    <w:p w:rsidR="009D1C5E" w:rsidRPr="008921DB" w:rsidRDefault="009D1C5E" w:rsidP="009D1C5E">
      <w:pPr>
        <w:jc w:val="center"/>
        <w:rPr>
          <w:rFonts w:ascii="Times New Roman" w:hAnsi="Times New Roman" w:cs="Times New Roman"/>
          <w:b/>
          <w:sz w:val="24"/>
          <w:szCs w:val="24"/>
        </w:rPr>
      </w:pPr>
    </w:p>
    <w:p w:rsidR="009D1C5E" w:rsidRPr="008921DB" w:rsidRDefault="00103863" w:rsidP="009D1C5E">
      <w:pPr>
        <w:tabs>
          <w:tab w:val="left" w:pos="7730"/>
        </w:tabs>
        <w:jc w:val="both"/>
        <w:rPr>
          <w:rFonts w:ascii="Times New Roman" w:hAnsi="Times New Roman" w:cs="Times New Roman"/>
          <w:b/>
          <w:sz w:val="24"/>
          <w:szCs w:val="24"/>
        </w:rPr>
      </w:pPr>
      <w:r w:rsidRPr="008921DB">
        <w:rPr>
          <w:rFonts w:ascii="Times New Roman" w:eastAsia="Times New Roman" w:hAnsi="Times New Roman" w:cs="Times New Roman"/>
          <w:b/>
          <w:bCs/>
          <w:noProof/>
          <w:color w:val="000000"/>
          <w:sz w:val="32"/>
          <w:szCs w:val="32"/>
          <w:lang w:bidi="ar-SA"/>
        </w:rPr>
        <w:drawing>
          <wp:anchor distT="0" distB="0" distL="114300" distR="114300" simplePos="0" relativeHeight="251691008" behindDoc="0" locked="0" layoutInCell="1" allowOverlap="1" wp14:anchorId="55DEF8CE" wp14:editId="65FBE235">
            <wp:simplePos x="0" y="0"/>
            <wp:positionH relativeFrom="margin">
              <wp:posOffset>672465</wp:posOffset>
            </wp:positionH>
            <wp:positionV relativeFrom="paragraph">
              <wp:posOffset>463550</wp:posOffset>
            </wp:positionV>
            <wp:extent cx="4631690" cy="3079115"/>
            <wp:effectExtent l="0" t="0" r="0" b="6985"/>
            <wp:wrapTopAndBottom/>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14:sizeRelH relativeFrom="margin">
              <wp14:pctWidth>0</wp14:pctWidth>
            </wp14:sizeRelH>
          </wp:anchor>
        </w:drawing>
      </w:r>
      <w:r w:rsidR="009D1C5E" w:rsidRPr="008921DB">
        <w:rPr>
          <w:rFonts w:ascii="Times New Roman" w:hAnsi="Times New Roman" w:cs="Times New Roman"/>
          <w:b/>
          <w:sz w:val="24"/>
          <w:szCs w:val="24"/>
        </w:rPr>
        <w:tab/>
      </w:r>
    </w:p>
    <w:p w:rsidR="00B331CD" w:rsidRPr="008921DB" w:rsidRDefault="00B331CD" w:rsidP="00B331CD">
      <w:pPr>
        <w:spacing w:before="240" w:after="0"/>
        <w:jc w:val="center"/>
        <w:rPr>
          <w:rFonts w:ascii="Times New Roman" w:hAnsi="Times New Roman" w:cs="Times New Roman"/>
          <w:b/>
          <w:sz w:val="24"/>
          <w:szCs w:val="24"/>
        </w:rPr>
      </w:pPr>
    </w:p>
    <w:p w:rsidR="009D1C5E" w:rsidRPr="008921DB" w:rsidRDefault="00C225D2" w:rsidP="00B331CD">
      <w:pPr>
        <w:spacing w:before="240" w:after="0"/>
        <w:jc w:val="center"/>
        <w:rPr>
          <w:rFonts w:ascii="Times New Roman" w:hAnsi="Times New Roman" w:cs="Times New Roman"/>
          <w:b/>
          <w:sz w:val="24"/>
          <w:szCs w:val="24"/>
        </w:rPr>
      </w:pPr>
      <w:r w:rsidRPr="008921DB">
        <w:rPr>
          <w:rFonts w:ascii="Times New Roman" w:hAnsi="Times New Roman" w:cs="Times New Roman"/>
          <w:b/>
          <w:sz w:val="24"/>
          <w:szCs w:val="24"/>
        </w:rPr>
        <w:t>Figure 3.6.5</w:t>
      </w:r>
    </w:p>
    <w:p w:rsidR="009D1C5E" w:rsidRPr="008921DB" w:rsidRDefault="009D1C5E" w:rsidP="009D1C5E">
      <w:pPr>
        <w:spacing w:line="360" w:lineRule="auto"/>
        <w:jc w:val="both"/>
        <w:rPr>
          <w:rFonts w:ascii="Times New Roman" w:hAnsi="Times New Roman" w:cs="Times New Roman"/>
          <w:b/>
          <w:sz w:val="24"/>
          <w:szCs w:val="24"/>
        </w:rPr>
      </w:pPr>
      <w:r w:rsidRPr="008921DB">
        <w:rPr>
          <w:rFonts w:ascii="Times New Roman" w:hAnsi="Times New Roman" w:cs="Times New Roman"/>
          <w:b/>
          <w:sz w:val="24"/>
          <w:szCs w:val="24"/>
        </w:rPr>
        <w:t>Interpretation:</w:t>
      </w:r>
    </w:p>
    <w:p w:rsidR="009D1C5E" w:rsidRPr="008921DB" w:rsidRDefault="009D1C5E" w:rsidP="009D1C5E">
      <w:pPr>
        <w:spacing w:line="360" w:lineRule="auto"/>
        <w:jc w:val="both"/>
        <w:rPr>
          <w:rFonts w:ascii="Times New Roman" w:hAnsi="Times New Roman" w:cs="Times New Roman"/>
          <w:sz w:val="24"/>
          <w:szCs w:val="24"/>
        </w:rPr>
      </w:pPr>
      <w:r w:rsidRPr="008921DB">
        <w:rPr>
          <w:rFonts w:ascii="Times New Roman" w:hAnsi="Times New Roman" w:cs="Times New Roman"/>
          <w:sz w:val="24"/>
          <w:szCs w:val="24"/>
        </w:rPr>
        <w:t xml:space="preserve">This pie chart </w:t>
      </w:r>
      <w:r w:rsidR="004946BB" w:rsidRPr="008921DB">
        <w:rPr>
          <w:rFonts w:ascii="Times New Roman" w:hAnsi="Times New Roman" w:cs="Times New Roman"/>
          <w:sz w:val="24"/>
          <w:szCs w:val="24"/>
        </w:rPr>
        <w:t>represents</w:t>
      </w:r>
      <w:r w:rsidRPr="008921DB">
        <w:rPr>
          <w:rFonts w:ascii="Times New Roman" w:hAnsi="Times New Roman" w:cs="Times New Roman"/>
          <w:sz w:val="24"/>
          <w:szCs w:val="24"/>
        </w:rPr>
        <w:t xml:space="preserve"> the survey result of </w:t>
      </w:r>
      <w:r w:rsidR="004946BB" w:rsidRPr="008921DB">
        <w:rPr>
          <w:rFonts w:ascii="Times New Roman" w:hAnsi="Times New Roman" w:cs="Times New Roman"/>
          <w:sz w:val="24"/>
          <w:szCs w:val="24"/>
        </w:rPr>
        <w:t>peoples'</w:t>
      </w:r>
      <w:r w:rsidRPr="008921DB">
        <w:rPr>
          <w:rFonts w:ascii="Times New Roman" w:hAnsi="Times New Roman" w:cs="Times New Roman"/>
          <w:sz w:val="24"/>
          <w:szCs w:val="24"/>
        </w:rPr>
        <w:t xml:space="preserve"> opinion on celebrity endorsement</w:t>
      </w:r>
      <w:r w:rsidR="0069330E" w:rsidRPr="008921DB">
        <w:rPr>
          <w:rFonts w:ascii="Times New Roman" w:hAnsi="Times New Roman" w:cs="Times New Roman"/>
          <w:sz w:val="24"/>
          <w:szCs w:val="24"/>
        </w:rPr>
        <w:t xml:space="preserve"> to buy a product</w:t>
      </w:r>
      <w:r w:rsidRPr="008921DB">
        <w:rPr>
          <w:rFonts w:ascii="Times New Roman" w:hAnsi="Times New Roman" w:cs="Times New Roman"/>
          <w:sz w:val="24"/>
          <w:szCs w:val="24"/>
        </w:rPr>
        <w:t xml:space="preserve">. </w:t>
      </w:r>
      <w:r w:rsidR="004946BB" w:rsidRPr="008921DB">
        <w:rPr>
          <w:rFonts w:ascii="Times New Roman" w:hAnsi="Times New Roman" w:cs="Times New Roman"/>
          <w:sz w:val="24"/>
          <w:szCs w:val="24"/>
        </w:rPr>
        <w:t>By this chart,</w:t>
      </w:r>
      <w:r w:rsidRPr="008921DB">
        <w:rPr>
          <w:rFonts w:ascii="Times New Roman" w:hAnsi="Times New Roman" w:cs="Times New Roman"/>
          <w:sz w:val="24"/>
          <w:szCs w:val="24"/>
        </w:rPr>
        <w:t xml:space="preserve"> it is</w:t>
      </w:r>
      <w:r w:rsidR="008E39FF" w:rsidRPr="008921DB">
        <w:rPr>
          <w:rFonts w:ascii="Times New Roman" w:hAnsi="Times New Roman" w:cs="Times New Roman"/>
          <w:sz w:val="24"/>
          <w:szCs w:val="24"/>
        </w:rPr>
        <w:t xml:space="preserve"> shown that </w:t>
      </w:r>
      <w:r w:rsidR="0069330E" w:rsidRPr="008921DB">
        <w:rPr>
          <w:rFonts w:ascii="Times New Roman" w:hAnsi="Times New Roman" w:cs="Times New Roman"/>
          <w:sz w:val="24"/>
          <w:szCs w:val="24"/>
        </w:rPr>
        <w:t xml:space="preserve">people </w:t>
      </w:r>
      <w:r w:rsidR="008E39FF" w:rsidRPr="008921DB">
        <w:rPr>
          <w:rFonts w:ascii="Times New Roman" w:hAnsi="Times New Roman" w:cs="Times New Roman"/>
          <w:sz w:val="24"/>
          <w:szCs w:val="24"/>
        </w:rPr>
        <w:t>are mostly influenced</w:t>
      </w:r>
      <w:r w:rsidRPr="008921DB">
        <w:rPr>
          <w:rFonts w:ascii="Times New Roman" w:hAnsi="Times New Roman" w:cs="Times New Roman"/>
          <w:sz w:val="24"/>
          <w:szCs w:val="24"/>
        </w:rPr>
        <w:t xml:space="preserve"> by the “physical attraction” of celebrity and the number is </w:t>
      </w:r>
      <w:r w:rsidR="00B270EB" w:rsidRPr="008921DB">
        <w:rPr>
          <w:rFonts w:ascii="Times New Roman" w:hAnsi="Times New Roman" w:cs="Times New Roman"/>
          <w:sz w:val="24"/>
          <w:szCs w:val="24"/>
        </w:rPr>
        <w:t>3.84 then</w:t>
      </w:r>
      <w:r w:rsidRPr="008921DB">
        <w:rPr>
          <w:rFonts w:ascii="Times New Roman" w:hAnsi="Times New Roman" w:cs="Times New Roman"/>
          <w:sz w:val="24"/>
          <w:szCs w:val="24"/>
        </w:rPr>
        <w:t xml:space="preserve"> they </w:t>
      </w:r>
      <w:r w:rsidR="008E39FF" w:rsidRPr="008921DB">
        <w:rPr>
          <w:rFonts w:ascii="Times New Roman" w:hAnsi="Times New Roman" w:cs="Times New Roman"/>
          <w:sz w:val="24"/>
          <w:szCs w:val="24"/>
        </w:rPr>
        <w:t>influenced by</w:t>
      </w:r>
      <w:r w:rsidRPr="008921DB">
        <w:rPr>
          <w:rFonts w:ascii="Times New Roman" w:hAnsi="Times New Roman" w:cs="Times New Roman"/>
          <w:sz w:val="24"/>
          <w:szCs w:val="24"/>
        </w:rPr>
        <w:t xml:space="preserve"> the “trust worthiness” and the number is 3</w:t>
      </w:r>
      <w:r w:rsidR="00B270EB" w:rsidRPr="008921DB">
        <w:rPr>
          <w:rFonts w:ascii="Times New Roman" w:hAnsi="Times New Roman" w:cs="Times New Roman"/>
          <w:sz w:val="24"/>
          <w:szCs w:val="24"/>
        </w:rPr>
        <w:t>.</w:t>
      </w:r>
      <w:r w:rsidRPr="008921DB">
        <w:rPr>
          <w:rFonts w:ascii="Times New Roman" w:hAnsi="Times New Roman" w:cs="Times New Roman"/>
          <w:sz w:val="24"/>
          <w:szCs w:val="24"/>
        </w:rPr>
        <w:t>3</w:t>
      </w:r>
      <w:r w:rsidR="00B270EB" w:rsidRPr="008921DB">
        <w:rPr>
          <w:rFonts w:ascii="Times New Roman" w:hAnsi="Times New Roman" w:cs="Times New Roman"/>
          <w:sz w:val="24"/>
          <w:szCs w:val="24"/>
        </w:rPr>
        <w:t>6</w:t>
      </w:r>
      <w:r w:rsidR="008E39FF" w:rsidRPr="008921DB">
        <w:rPr>
          <w:rFonts w:ascii="Times New Roman" w:hAnsi="Times New Roman" w:cs="Times New Roman"/>
          <w:sz w:val="24"/>
          <w:szCs w:val="24"/>
        </w:rPr>
        <w:t xml:space="preserve"> and</w:t>
      </w:r>
      <w:r w:rsidRPr="008921DB">
        <w:rPr>
          <w:rFonts w:ascii="Times New Roman" w:hAnsi="Times New Roman" w:cs="Times New Roman"/>
          <w:sz w:val="24"/>
          <w:szCs w:val="24"/>
        </w:rPr>
        <w:t xml:space="preserve"> “expertise” </w:t>
      </w:r>
      <w:r w:rsidR="008E39FF" w:rsidRPr="008921DB">
        <w:rPr>
          <w:rFonts w:ascii="Times New Roman" w:hAnsi="Times New Roman" w:cs="Times New Roman"/>
          <w:sz w:val="24"/>
          <w:szCs w:val="24"/>
        </w:rPr>
        <w:t xml:space="preserve">has less influenced from other </w:t>
      </w:r>
      <w:r w:rsidRPr="008921DB">
        <w:rPr>
          <w:rFonts w:ascii="Times New Roman" w:hAnsi="Times New Roman" w:cs="Times New Roman"/>
          <w:sz w:val="24"/>
          <w:szCs w:val="24"/>
        </w:rPr>
        <w:t>and the number is 3</w:t>
      </w:r>
      <w:r w:rsidR="00B270EB" w:rsidRPr="008921DB">
        <w:rPr>
          <w:rFonts w:ascii="Times New Roman" w:hAnsi="Times New Roman" w:cs="Times New Roman"/>
          <w:sz w:val="24"/>
          <w:szCs w:val="24"/>
        </w:rPr>
        <w:t>.22.</w:t>
      </w:r>
    </w:p>
    <w:p w:rsidR="00A65133" w:rsidRPr="008921DB" w:rsidRDefault="00A65133" w:rsidP="009D1C5E">
      <w:pPr>
        <w:spacing w:line="360" w:lineRule="auto"/>
        <w:jc w:val="both"/>
        <w:rPr>
          <w:rFonts w:ascii="Times New Roman" w:hAnsi="Times New Roman" w:cs="Times New Roman"/>
          <w:sz w:val="24"/>
          <w:szCs w:val="24"/>
        </w:rPr>
      </w:pPr>
    </w:p>
    <w:p w:rsidR="009D7D9C" w:rsidRPr="008921DB" w:rsidRDefault="004946BB" w:rsidP="0081165B">
      <w:pPr>
        <w:pStyle w:val="ListParagraph"/>
        <w:numPr>
          <w:ilvl w:val="0"/>
          <w:numId w:val="15"/>
        </w:numPr>
        <w:rPr>
          <w:rFonts w:ascii="Times New Roman" w:eastAsia="Times New Roman" w:hAnsi="Times New Roman" w:cs="Times New Roman"/>
          <w:b/>
          <w:bCs/>
          <w:sz w:val="24"/>
          <w:szCs w:val="24"/>
          <w:lang w:bidi="ar-SA"/>
        </w:rPr>
      </w:pPr>
      <w:r w:rsidRPr="008921DB">
        <w:rPr>
          <w:rFonts w:ascii="Times New Roman" w:eastAsia="Times New Roman" w:hAnsi="Times New Roman" w:cs="Times New Roman"/>
          <w:b/>
          <w:bCs/>
          <w:sz w:val="24"/>
          <w:szCs w:val="24"/>
          <w:lang w:bidi="ar-SA"/>
        </w:rPr>
        <w:lastRenderedPageBreak/>
        <w:t>Respondent's</w:t>
      </w:r>
      <w:r w:rsidR="00162117" w:rsidRPr="008921DB">
        <w:rPr>
          <w:rFonts w:ascii="Times New Roman" w:eastAsia="Times New Roman" w:hAnsi="Times New Roman" w:cs="Times New Roman"/>
          <w:b/>
          <w:bCs/>
          <w:sz w:val="24"/>
          <w:szCs w:val="24"/>
          <w:lang w:bidi="ar-SA"/>
        </w:rPr>
        <w:t xml:space="preserve"> opinion on physical attraction</w:t>
      </w:r>
      <w:r w:rsidR="00832B13" w:rsidRPr="008921DB">
        <w:rPr>
          <w:rFonts w:ascii="Times New Roman" w:eastAsia="Times New Roman" w:hAnsi="Times New Roman" w:cs="Times New Roman"/>
          <w:b/>
          <w:bCs/>
          <w:sz w:val="24"/>
          <w:szCs w:val="24"/>
          <w:lang w:bidi="ar-SA"/>
        </w:rPr>
        <w:t>:</w:t>
      </w:r>
    </w:p>
    <w:tbl>
      <w:tblPr>
        <w:tblStyle w:val="PlainTable11"/>
        <w:tblW w:w="8095" w:type="dxa"/>
        <w:jc w:val="center"/>
        <w:tblLook w:val="04A0" w:firstRow="1" w:lastRow="0" w:firstColumn="1" w:lastColumn="0" w:noHBand="0" w:noVBand="1"/>
      </w:tblPr>
      <w:tblGrid>
        <w:gridCol w:w="6252"/>
        <w:gridCol w:w="1843"/>
      </w:tblGrid>
      <w:tr w:rsidR="00536646" w:rsidRPr="008921DB" w:rsidTr="0069330E">
        <w:trPr>
          <w:cnfStyle w:val="100000000000" w:firstRow="1" w:lastRow="0" w:firstColumn="0" w:lastColumn="0" w:oddVBand="0" w:evenVBand="0" w:oddHBand="0" w:evenHBand="0" w:firstRowFirstColumn="0" w:firstRowLastColumn="0" w:lastRowFirstColumn="0" w:lastRowLastColumn="0"/>
          <w:trHeight w:val="548"/>
          <w:jc w:val="center"/>
        </w:trPr>
        <w:tc>
          <w:tcPr>
            <w:cnfStyle w:val="001000000000" w:firstRow="0" w:lastRow="0" w:firstColumn="1" w:lastColumn="0" w:oddVBand="0" w:evenVBand="0" w:oddHBand="0" w:evenHBand="0" w:firstRowFirstColumn="0" w:firstRowLastColumn="0" w:lastRowFirstColumn="0" w:lastRowLastColumn="0"/>
            <w:tcW w:w="6252" w:type="dxa"/>
            <w:tcBorders>
              <w:right w:val="single" w:sz="4" w:space="0" w:color="auto"/>
            </w:tcBorders>
          </w:tcPr>
          <w:p w:rsidR="00536646" w:rsidRPr="008921DB" w:rsidRDefault="00536646" w:rsidP="00536646">
            <w:pPr>
              <w:spacing w:line="276" w:lineRule="auto"/>
              <w:jc w:val="center"/>
              <w:rPr>
                <w:rFonts w:ascii="Times New Roman" w:hAnsi="Times New Roman" w:cs="Times New Roman"/>
                <w:bCs w:val="0"/>
                <w:sz w:val="24"/>
                <w:szCs w:val="24"/>
                <w:shd w:val="clear" w:color="auto" w:fill="EEEEEE"/>
              </w:rPr>
            </w:pPr>
            <w:r w:rsidRPr="008921DB">
              <w:rPr>
                <w:rFonts w:ascii="Times New Roman" w:hAnsi="Times New Roman" w:cs="Times New Roman"/>
                <w:bCs w:val="0"/>
                <w:sz w:val="24"/>
                <w:szCs w:val="24"/>
                <w:shd w:val="clear" w:color="auto" w:fill="EEEEEE"/>
              </w:rPr>
              <w:t>Question</w:t>
            </w:r>
          </w:p>
        </w:tc>
        <w:tc>
          <w:tcPr>
            <w:tcW w:w="1843" w:type="dxa"/>
            <w:tcBorders>
              <w:right w:val="single" w:sz="4" w:space="0" w:color="auto"/>
            </w:tcBorders>
          </w:tcPr>
          <w:p w:rsidR="00536646" w:rsidRPr="008921DB" w:rsidRDefault="00536646" w:rsidP="00536646">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Average Point</w:t>
            </w:r>
          </w:p>
        </w:tc>
      </w:tr>
      <w:tr w:rsidR="00D96802" w:rsidRPr="008921DB" w:rsidTr="00536646">
        <w:trPr>
          <w:cnfStyle w:val="000000100000" w:firstRow="0" w:lastRow="0" w:firstColumn="0" w:lastColumn="0" w:oddVBand="0" w:evenVBand="0" w:oddHBand="1" w:evenHBand="0" w:firstRowFirstColumn="0" w:firstRowLastColumn="0" w:lastRowFirstColumn="0" w:lastRowLastColumn="0"/>
          <w:trHeight w:val="418"/>
          <w:jc w:val="center"/>
        </w:trPr>
        <w:tc>
          <w:tcPr>
            <w:cnfStyle w:val="001000000000" w:firstRow="0" w:lastRow="0" w:firstColumn="1" w:lastColumn="0" w:oddVBand="0" w:evenVBand="0" w:oddHBand="0" w:evenHBand="0" w:firstRowFirstColumn="0" w:firstRowLastColumn="0" w:lastRowFirstColumn="0" w:lastRowLastColumn="0"/>
            <w:tcW w:w="6252" w:type="dxa"/>
            <w:tcBorders>
              <w:right w:val="single" w:sz="4" w:space="0" w:color="auto"/>
            </w:tcBorders>
          </w:tcPr>
          <w:p w:rsidR="00D96802" w:rsidRPr="008921DB" w:rsidRDefault="00D96802" w:rsidP="0069330E">
            <w:pPr>
              <w:spacing w:line="360" w:lineRule="auto"/>
              <w:rPr>
                <w:rFonts w:ascii="Times New Roman" w:hAnsi="Times New Roman" w:cs="Times New Roman"/>
                <w:sz w:val="24"/>
                <w:szCs w:val="24"/>
              </w:rPr>
            </w:pPr>
            <w:r w:rsidRPr="008921DB">
              <w:rPr>
                <w:rFonts w:ascii="Times New Roman" w:hAnsi="Times New Roman" w:cs="Times New Roman"/>
                <w:sz w:val="24"/>
                <w:szCs w:val="24"/>
              </w:rPr>
              <w:t xml:space="preserve">PA1: I am ready to purchase this product due to </w:t>
            </w:r>
            <w:r w:rsidR="004946BB" w:rsidRPr="008921DB">
              <w:rPr>
                <w:rFonts w:ascii="Times New Roman" w:hAnsi="Times New Roman" w:cs="Times New Roman"/>
                <w:sz w:val="24"/>
                <w:szCs w:val="24"/>
              </w:rPr>
              <w:t>the closeness</w:t>
            </w:r>
            <w:r w:rsidRPr="008921DB">
              <w:rPr>
                <w:rFonts w:ascii="Times New Roman" w:hAnsi="Times New Roman" w:cs="Times New Roman"/>
                <w:sz w:val="24"/>
                <w:szCs w:val="24"/>
              </w:rPr>
              <w:t xml:space="preserve"> of endorsement.</w:t>
            </w:r>
          </w:p>
        </w:tc>
        <w:tc>
          <w:tcPr>
            <w:tcW w:w="1843" w:type="dxa"/>
            <w:tcBorders>
              <w:left w:val="single" w:sz="4" w:space="0" w:color="auto"/>
            </w:tcBorders>
          </w:tcPr>
          <w:p w:rsidR="00D96802" w:rsidRPr="008921DB" w:rsidRDefault="009A7ED9" w:rsidP="00B3279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r w:rsidR="00536646" w:rsidRPr="008921DB">
              <w:rPr>
                <w:rFonts w:ascii="Times New Roman" w:hAnsi="Times New Roman" w:cs="Times New Roman"/>
                <w:sz w:val="24"/>
                <w:szCs w:val="24"/>
                <w:shd w:val="clear" w:color="auto" w:fill="EEEEEE"/>
              </w:rPr>
              <w:t>.</w:t>
            </w:r>
            <w:r w:rsidRPr="008921DB">
              <w:rPr>
                <w:rFonts w:ascii="Times New Roman" w:hAnsi="Times New Roman" w:cs="Times New Roman"/>
                <w:sz w:val="24"/>
                <w:szCs w:val="24"/>
                <w:shd w:val="clear" w:color="auto" w:fill="EEEEEE"/>
              </w:rPr>
              <w:t>70</w:t>
            </w:r>
          </w:p>
        </w:tc>
      </w:tr>
      <w:tr w:rsidR="00D96802" w:rsidRPr="008921DB" w:rsidTr="00536646">
        <w:trPr>
          <w:trHeight w:val="429"/>
          <w:jc w:val="center"/>
        </w:trPr>
        <w:tc>
          <w:tcPr>
            <w:cnfStyle w:val="001000000000" w:firstRow="0" w:lastRow="0" w:firstColumn="1" w:lastColumn="0" w:oddVBand="0" w:evenVBand="0" w:oddHBand="0" w:evenHBand="0" w:firstRowFirstColumn="0" w:firstRowLastColumn="0" w:lastRowFirstColumn="0" w:lastRowLastColumn="0"/>
            <w:tcW w:w="6252" w:type="dxa"/>
          </w:tcPr>
          <w:p w:rsidR="00D96802" w:rsidRPr="008921DB" w:rsidRDefault="00D96802" w:rsidP="0069330E">
            <w:pPr>
              <w:spacing w:line="360" w:lineRule="auto"/>
              <w:rPr>
                <w:rFonts w:ascii="Times New Roman" w:hAnsi="Times New Roman" w:cs="Times New Roman"/>
                <w:sz w:val="24"/>
                <w:szCs w:val="24"/>
              </w:rPr>
            </w:pPr>
            <w:r w:rsidRPr="008921DB">
              <w:rPr>
                <w:rFonts w:ascii="Times New Roman" w:hAnsi="Times New Roman" w:cs="Times New Roman"/>
                <w:sz w:val="24"/>
                <w:szCs w:val="24"/>
              </w:rPr>
              <w:t xml:space="preserve">PA2: Celebrity endorsement makes this </w:t>
            </w:r>
            <w:r w:rsidR="004946BB" w:rsidRPr="008921DB">
              <w:rPr>
                <w:rFonts w:ascii="Times New Roman" w:hAnsi="Times New Roman" w:cs="Times New Roman"/>
                <w:sz w:val="24"/>
                <w:szCs w:val="24"/>
              </w:rPr>
              <w:t>elegant product</w:t>
            </w:r>
          </w:p>
        </w:tc>
        <w:tc>
          <w:tcPr>
            <w:tcW w:w="1843" w:type="dxa"/>
          </w:tcPr>
          <w:p w:rsidR="009A7ED9" w:rsidRPr="008921DB" w:rsidRDefault="009A7ED9" w:rsidP="00B3279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r w:rsidR="00536646" w:rsidRPr="008921DB">
              <w:rPr>
                <w:rFonts w:ascii="Times New Roman" w:hAnsi="Times New Roman" w:cs="Times New Roman"/>
                <w:sz w:val="24"/>
                <w:szCs w:val="24"/>
                <w:shd w:val="clear" w:color="auto" w:fill="EEEEEE"/>
              </w:rPr>
              <w:t>.</w:t>
            </w:r>
            <w:r w:rsidRPr="008921DB">
              <w:rPr>
                <w:rFonts w:ascii="Times New Roman" w:hAnsi="Times New Roman" w:cs="Times New Roman"/>
                <w:sz w:val="24"/>
                <w:szCs w:val="24"/>
                <w:shd w:val="clear" w:color="auto" w:fill="EEEEEE"/>
              </w:rPr>
              <w:t>85</w:t>
            </w:r>
          </w:p>
        </w:tc>
      </w:tr>
      <w:tr w:rsidR="00D96802" w:rsidRPr="008921DB" w:rsidTr="00536646">
        <w:trPr>
          <w:cnfStyle w:val="000000100000" w:firstRow="0" w:lastRow="0" w:firstColumn="0" w:lastColumn="0" w:oddVBand="0" w:evenVBand="0" w:oddHBand="1" w:evenHBand="0" w:firstRowFirstColumn="0" w:firstRowLastColumn="0" w:lastRowFirstColumn="0" w:lastRowLastColumn="0"/>
          <w:trHeight w:val="638"/>
          <w:jc w:val="center"/>
        </w:trPr>
        <w:tc>
          <w:tcPr>
            <w:cnfStyle w:val="001000000000" w:firstRow="0" w:lastRow="0" w:firstColumn="1" w:lastColumn="0" w:oddVBand="0" w:evenVBand="0" w:oddHBand="0" w:evenHBand="0" w:firstRowFirstColumn="0" w:firstRowLastColumn="0" w:lastRowFirstColumn="0" w:lastRowLastColumn="0"/>
            <w:tcW w:w="6252" w:type="dxa"/>
          </w:tcPr>
          <w:p w:rsidR="00D96802" w:rsidRPr="008921DB" w:rsidRDefault="00D96802" w:rsidP="0069330E">
            <w:pPr>
              <w:spacing w:line="360" w:lineRule="auto"/>
              <w:rPr>
                <w:rFonts w:ascii="Times New Roman" w:hAnsi="Times New Roman" w:cs="Times New Roman"/>
                <w:sz w:val="24"/>
                <w:szCs w:val="24"/>
              </w:rPr>
            </w:pPr>
            <w:r w:rsidRPr="008921DB">
              <w:rPr>
                <w:rFonts w:ascii="Times New Roman" w:hAnsi="Times New Roman" w:cs="Times New Roman"/>
                <w:sz w:val="24"/>
                <w:szCs w:val="24"/>
              </w:rPr>
              <w:t xml:space="preserve">PA3: In </w:t>
            </w:r>
            <w:r w:rsidR="00472FAE" w:rsidRPr="008921DB">
              <w:rPr>
                <w:rFonts w:ascii="Times New Roman" w:hAnsi="Times New Roman" w:cs="Times New Roman"/>
                <w:sz w:val="24"/>
                <w:szCs w:val="24"/>
              </w:rPr>
              <w:t>these celebrity endorsement celebrities</w:t>
            </w:r>
            <w:r w:rsidRPr="008921DB">
              <w:rPr>
                <w:rFonts w:ascii="Times New Roman" w:hAnsi="Times New Roman" w:cs="Times New Roman"/>
                <w:sz w:val="24"/>
                <w:szCs w:val="24"/>
              </w:rPr>
              <w:t xml:space="preserve"> </w:t>
            </w:r>
            <w:r w:rsidR="004946BB" w:rsidRPr="008921DB">
              <w:rPr>
                <w:rFonts w:ascii="Times New Roman" w:hAnsi="Times New Roman" w:cs="Times New Roman"/>
                <w:sz w:val="24"/>
                <w:szCs w:val="24"/>
              </w:rPr>
              <w:t>is</w:t>
            </w:r>
            <w:r w:rsidRPr="008921DB">
              <w:rPr>
                <w:rFonts w:ascii="Times New Roman" w:hAnsi="Times New Roman" w:cs="Times New Roman"/>
                <w:sz w:val="24"/>
                <w:szCs w:val="24"/>
              </w:rPr>
              <w:t xml:space="preserve"> much more handsome/beautiful for this product advertisement.</w:t>
            </w:r>
          </w:p>
        </w:tc>
        <w:tc>
          <w:tcPr>
            <w:tcW w:w="1843" w:type="dxa"/>
          </w:tcPr>
          <w:p w:rsidR="00D96802" w:rsidRPr="008921DB" w:rsidRDefault="009A7ED9" w:rsidP="00B3279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r w:rsidR="00536646" w:rsidRPr="008921DB">
              <w:rPr>
                <w:rFonts w:ascii="Times New Roman" w:hAnsi="Times New Roman" w:cs="Times New Roman"/>
                <w:sz w:val="24"/>
                <w:szCs w:val="24"/>
                <w:shd w:val="clear" w:color="auto" w:fill="EEEEEE"/>
              </w:rPr>
              <w:t>.</w:t>
            </w:r>
            <w:r w:rsidRPr="008921DB">
              <w:rPr>
                <w:rFonts w:ascii="Times New Roman" w:hAnsi="Times New Roman" w:cs="Times New Roman"/>
                <w:sz w:val="24"/>
                <w:szCs w:val="24"/>
                <w:shd w:val="clear" w:color="auto" w:fill="EEEEEE"/>
              </w:rPr>
              <w:t>80</w:t>
            </w:r>
          </w:p>
        </w:tc>
      </w:tr>
      <w:tr w:rsidR="00D96802" w:rsidRPr="008921DB" w:rsidTr="00536646">
        <w:trPr>
          <w:trHeight w:val="429"/>
          <w:jc w:val="center"/>
        </w:trPr>
        <w:tc>
          <w:tcPr>
            <w:cnfStyle w:val="001000000000" w:firstRow="0" w:lastRow="0" w:firstColumn="1" w:lastColumn="0" w:oddVBand="0" w:evenVBand="0" w:oddHBand="0" w:evenHBand="0" w:firstRowFirstColumn="0" w:firstRowLastColumn="0" w:lastRowFirstColumn="0" w:lastRowLastColumn="0"/>
            <w:tcW w:w="6252" w:type="dxa"/>
          </w:tcPr>
          <w:p w:rsidR="00D96802" w:rsidRPr="008921DB" w:rsidRDefault="00D96802" w:rsidP="0069330E">
            <w:pPr>
              <w:spacing w:line="360" w:lineRule="auto"/>
              <w:rPr>
                <w:rFonts w:ascii="Times New Roman" w:hAnsi="Times New Roman" w:cs="Times New Roman"/>
                <w:sz w:val="24"/>
                <w:szCs w:val="24"/>
              </w:rPr>
            </w:pPr>
            <w:r w:rsidRPr="008921DB">
              <w:rPr>
                <w:rFonts w:ascii="Times New Roman" w:hAnsi="Times New Roman" w:cs="Times New Roman"/>
                <w:sz w:val="24"/>
                <w:szCs w:val="24"/>
              </w:rPr>
              <w:t>PA4: Celebrity endorsement increases the attractiveness of a product.</w:t>
            </w:r>
          </w:p>
        </w:tc>
        <w:tc>
          <w:tcPr>
            <w:tcW w:w="1843" w:type="dxa"/>
          </w:tcPr>
          <w:p w:rsidR="00D96802" w:rsidRPr="008921DB" w:rsidRDefault="009A7ED9" w:rsidP="00B3279D">
            <w:pPr>
              <w:spacing w:line="276"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r w:rsidR="00536646" w:rsidRPr="008921DB">
              <w:rPr>
                <w:rFonts w:ascii="Times New Roman" w:hAnsi="Times New Roman" w:cs="Times New Roman"/>
                <w:sz w:val="24"/>
                <w:szCs w:val="24"/>
                <w:shd w:val="clear" w:color="auto" w:fill="EEEEEE"/>
              </w:rPr>
              <w:t>.</w:t>
            </w:r>
            <w:r w:rsidRPr="008921DB">
              <w:rPr>
                <w:rFonts w:ascii="Times New Roman" w:hAnsi="Times New Roman" w:cs="Times New Roman"/>
                <w:sz w:val="24"/>
                <w:szCs w:val="24"/>
                <w:shd w:val="clear" w:color="auto" w:fill="EEEEEE"/>
              </w:rPr>
              <w:t>94</w:t>
            </w:r>
          </w:p>
        </w:tc>
      </w:tr>
      <w:tr w:rsidR="00B270EB" w:rsidRPr="008921DB" w:rsidTr="00536646">
        <w:trPr>
          <w:cnfStyle w:val="000000100000" w:firstRow="0" w:lastRow="0" w:firstColumn="0" w:lastColumn="0" w:oddVBand="0" w:evenVBand="0" w:oddHBand="1" w:evenHBand="0" w:firstRowFirstColumn="0" w:firstRowLastColumn="0" w:lastRowFirstColumn="0" w:lastRowLastColumn="0"/>
          <w:trHeight w:val="429"/>
          <w:jc w:val="center"/>
        </w:trPr>
        <w:tc>
          <w:tcPr>
            <w:cnfStyle w:val="001000000000" w:firstRow="0" w:lastRow="0" w:firstColumn="1" w:lastColumn="0" w:oddVBand="0" w:evenVBand="0" w:oddHBand="0" w:evenHBand="0" w:firstRowFirstColumn="0" w:firstRowLastColumn="0" w:lastRowFirstColumn="0" w:lastRowLastColumn="0"/>
            <w:tcW w:w="6252" w:type="dxa"/>
          </w:tcPr>
          <w:p w:rsidR="00B270EB" w:rsidRPr="008921DB" w:rsidRDefault="00B270EB" w:rsidP="0069330E">
            <w:pPr>
              <w:spacing w:line="360" w:lineRule="auto"/>
              <w:rPr>
                <w:rFonts w:ascii="Times New Roman" w:hAnsi="Times New Roman" w:cs="Times New Roman"/>
                <w:sz w:val="24"/>
                <w:szCs w:val="24"/>
              </w:rPr>
            </w:pPr>
            <w:r w:rsidRPr="008921DB">
              <w:rPr>
                <w:rFonts w:ascii="Times New Roman" w:hAnsi="Times New Roman" w:cs="Times New Roman"/>
                <w:sz w:val="24"/>
                <w:szCs w:val="24"/>
              </w:rPr>
              <w:t>Total Average Point</w:t>
            </w:r>
          </w:p>
        </w:tc>
        <w:tc>
          <w:tcPr>
            <w:tcW w:w="1843" w:type="dxa"/>
          </w:tcPr>
          <w:p w:rsidR="00B270EB" w:rsidRPr="008921DB" w:rsidRDefault="00B270EB" w:rsidP="00B3279D">
            <w:pPr>
              <w:spacing w:line="276"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3.82</w:t>
            </w:r>
          </w:p>
        </w:tc>
      </w:tr>
    </w:tbl>
    <w:p w:rsidR="00C254E4" w:rsidRPr="008921DB" w:rsidRDefault="0069330E" w:rsidP="00A65133">
      <w:pPr>
        <w:spacing w:before="240"/>
        <w:jc w:val="center"/>
        <w:rPr>
          <w:rFonts w:ascii="Times New Roman" w:eastAsia="Times New Roman" w:hAnsi="Times New Roman" w:cs="Times New Roman"/>
          <w:b/>
          <w:bCs/>
          <w:color w:val="000000"/>
          <w:sz w:val="32"/>
          <w:szCs w:val="32"/>
          <w:lang w:bidi="ar-SA"/>
        </w:rPr>
      </w:pPr>
      <w:r w:rsidRPr="008921DB">
        <w:rPr>
          <w:rFonts w:ascii="Times New Roman" w:eastAsia="Times New Roman" w:hAnsi="Times New Roman" w:cs="Times New Roman"/>
          <w:b/>
          <w:bCs/>
          <w:noProof/>
          <w:color w:val="000000"/>
          <w:sz w:val="32"/>
          <w:szCs w:val="32"/>
          <w:lang w:bidi="ar-SA"/>
        </w:rPr>
        <w:drawing>
          <wp:anchor distT="0" distB="0" distL="114300" distR="114300" simplePos="0" relativeHeight="251685888" behindDoc="0" locked="0" layoutInCell="1" allowOverlap="1">
            <wp:simplePos x="0" y="0"/>
            <wp:positionH relativeFrom="margin">
              <wp:align>center</wp:align>
            </wp:positionH>
            <wp:positionV relativeFrom="paragraph">
              <wp:posOffset>114548</wp:posOffset>
            </wp:positionV>
            <wp:extent cx="5102225" cy="3099435"/>
            <wp:effectExtent l="0" t="0" r="3175" b="5715"/>
            <wp:wrapTopAndBottom/>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margin">
              <wp14:pctWidth>0</wp14:pctWidth>
            </wp14:sizeRelH>
            <wp14:sizeRelV relativeFrom="margin">
              <wp14:pctHeight>0</wp14:pctHeight>
            </wp14:sizeRelV>
          </wp:anchor>
        </w:drawing>
      </w:r>
      <w:r w:rsidR="00C225D2" w:rsidRPr="008921DB">
        <w:rPr>
          <w:rFonts w:ascii="Times New Roman" w:hAnsi="Times New Roman" w:cs="Times New Roman"/>
          <w:b/>
          <w:sz w:val="24"/>
          <w:szCs w:val="24"/>
        </w:rPr>
        <w:t>Figure 3.6.6</w:t>
      </w:r>
    </w:p>
    <w:p w:rsidR="00BE15DB" w:rsidRPr="008921DB" w:rsidRDefault="00BE15DB" w:rsidP="00BE15DB">
      <w:pPr>
        <w:spacing w:line="360" w:lineRule="auto"/>
        <w:jc w:val="both"/>
        <w:rPr>
          <w:rFonts w:ascii="Times New Roman" w:hAnsi="Times New Roman" w:cs="Times New Roman"/>
          <w:b/>
          <w:sz w:val="24"/>
          <w:szCs w:val="24"/>
        </w:rPr>
      </w:pPr>
      <w:r w:rsidRPr="008921DB">
        <w:rPr>
          <w:rFonts w:ascii="Times New Roman" w:hAnsi="Times New Roman" w:cs="Times New Roman"/>
          <w:b/>
          <w:sz w:val="24"/>
          <w:szCs w:val="24"/>
        </w:rPr>
        <w:t>Interpretation:</w:t>
      </w:r>
    </w:p>
    <w:p w:rsidR="00FD0211" w:rsidRPr="008921DB" w:rsidRDefault="0069330E" w:rsidP="0081165B">
      <w:pPr>
        <w:spacing w:after="0" w:line="360" w:lineRule="auto"/>
        <w:jc w:val="both"/>
        <w:rPr>
          <w:rFonts w:ascii="Times New Roman" w:eastAsia="Times New Roman" w:hAnsi="Times New Roman" w:cs="Times New Roman"/>
          <w:bCs/>
          <w:color w:val="000000"/>
          <w:sz w:val="24"/>
          <w:szCs w:val="24"/>
          <w:lang w:bidi="ar-SA"/>
        </w:rPr>
      </w:pPr>
      <w:r w:rsidRPr="008921DB">
        <w:rPr>
          <w:rFonts w:ascii="Times New Roman" w:eastAsia="Times New Roman" w:hAnsi="Times New Roman" w:cs="Times New Roman"/>
          <w:bCs/>
          <w:color w:val="000000"/>
          <w:sz w:val="24"/>
          <w:szCs w:val="24"/>
          <w:lang w:bidi="ar-SA"/>
        </w:rPr>
        <w:t>This pie</w:t>
      </w:r>
      <w:r w:rsidR="00866C54" w:rsidRPr="008921DB">
        <w:rPr>
          <w:rFonts w:ascii="Times New Roman" w:eastAsia="Times New Roman" w:hAnsi="Times New Roman" w:cs="Times New Roman"/>
          <w:bCs/>
          <w:color w:val="000000"/>
          <w:sz w:val="24"/>
          <w:szCs w:val="24"/>
          <w:lang w:bidi="ar-SA"/>
        </w:rPr>
        <w:t xml:space="preserve"> </w:t>
      </w:r>
      <w:r w:rsidR="004946BB" w:rsidRPr="008921DB">
        <w:rPr>
          <w:rFonts w:ascii="Times New Roman" w:eastAsia="Times New Roman" w:hAnsi="Times New Roman" w:cs="Times New Roman"/>
          <w:bCs/>
          <w:color w:val="000000"/>
          <w:sz w:val="24"/>
          <w:szCs w:val="24"/>
          <w:lang w:bidi="ar-SA"/>
        </w:rPr>
        <w:t>chart</w:t>
      </w:r>
      <w:r w:rsidR="00866C54" w:rsidRPr="008921DB">
        <w:rPr>
          <w:rFonts w:ascii="Times New Roman" w:eastAsia="Times New Roman" w:hAnsi="Times New Roman" w:cs="Times New Roman"/>
          <w:bCs/>
          <w:color w:val="000000"/>
          <w:sz w:val="24"/>
          <w:szCs w:val="24"/>
          <w:lang w:bidi="ar-SA"/>
        </w:rPr>
        <w:t xml:space="preserve"> shown that in physical attractiveness </w:t>
      </w:r>
      <w:r w:rsidR="00B270EB" w:rsidRPr="008921DB">
        <w:rPr>
          <w:rFonts w:ascii="Times New Roman" w:eastAsia="Times New Roman" w:hAnsi="Times New Roman" w:cs="Times New Roman"/>
          <w:bCs/>
          <w:color w:val="000000"/>
          <w:sz w:val="24"/>
          <w:szCs w:val="24"/>
          <w:lang w:bidi="ar-SA"/>
        </w:rPr>
        <w:t xml:space="preserve">have </w:t>
      </w:r>
      <w:r w:rsidR="00FD0211" w:rsidRPr="008921DB">
        <w:rPr>
          <w:rFonts w:ascii="Times New Roman" w:eastAsia="Times New Roman" w:hAnsi="Times New Roman" w:cs="Times New Roman"/>
          <w:bCs/>
          <w:color w:val="000000"/>
          <w:sz w:val="24"/>
          <w:szCs w:val="24"/>
          <w:lang w:bidi="ar-SA"/>
        </w:rPr>
        <w:t>a high</w:t>
      </w:r>
      <w:r w:rsidRPr="008921DB">
        <w:rPr>
          <w:rFonts w:ascii="Times New Roman" w:eastAsia="Times New Roman" w:hAnsi="Times New Roman" w:cs="Times New Roman"/>
          <w:bCs/>
          <w:color w:val="000000"/>
          <w:sz w:val="24"/>
          <w:szCs w:val="24"/>
          <w:lang w:bidi="ar-SA"/>
        </w:rPr>
        <w:t xml:space="preserve"> impact</w:t>
      </w:r>
      <w:r w:rsidR="00B270EB" w:rsidRPr="008921DB">
        <w:rPr>
          <w:rFonts w:ascii="Times New Roman" w:eastAsia="Times New Roman" w:hAnsi="Times New Roman" w:cs="Times New Roman"/>
          <w:bCs/>
          <w:color w:val="000000"/>
          <w:sz w:val="24"/>
          <w:szCs w:val="24"/>
          <w:lang w:bidi="ar-SA"/>
        </w:rPr>
        <w:t xml:space="preserve"> on purchase intention and the average point in 3.82</w:t>
      </w:r>
      <w:r w:rsidR="0081165B" w:rsidRPr="008921DB">
        <w:rPr>
          <w:rFonts w:ascii="Times New Roman" w:eastAsia="Times New Roman" w:hAnsi="Times New Roman" w:cs="Times New Roman"/>
          <w:bCs/>
          <w:color w:val="000000"/>
          <w:sz w:val="24"/>
          <w:szCs w:val="24"/>
          <w:lang w:bidi="ar-SA"/>
        </w:rPr>
        <w:t>. “Celebrity endorsement makes this elegant product” and “Celebrity endorsement increases the attractiveness of a product” are mostly biased consumer purchase intention</w:t>
      </w:r>
      <w:r w:rsidR="00EC611D" w:rsidRPr="008921DB">
        <w:rPr>
          <w:rFonts w:ascii="Times New Roman" w:eastAsia="Times New Roman" w:hAnsi="Times New Roman" w:cs="Times New Roman"/>
          <w:bCs/>
          <w:color w:val="000000"/>
          <w:sz w:val="24"/>
          <w:szCs w:val="24"/>
          <w:lang w:bidi="ar-SA"/>
        </w:rPr>
        <w:t xml:space="preserve"> and the average points are 3.94 and 3.85</w:t>
      </w:r>
      <w:r w:rsidR="0081165B" w:rsidRPr="008921DB">
        <w:rPr>
          <w:rFonts w:ascii="Times New Roman" w:eastAsia="Times New Roman" w:hAnsi="Times New Roman" w:cs="Times New Roman"/>
          <w:bCs/>
          <w:color w:val="000000"/>
          <w:sz w:val="24"/>
          <w:szCs w:val="24"/>
          <w:lang w:bidi="ar-SA"/>
        </w:rPr>
        <w:t xml:space="preserve">. If the celebrity attractiveness </w:t>
      </w:r>
      <w:r w:rsidR="00146A90" w:rsidRPr="008921DB">
        <w:rPr>
          <w:rFonts w:ascii="Times New Roman" w:eastAsia="Times New Roman" w:hAnsi="Times New Roman" w:cs="Times New Roman"/>
          <w:bCs/>
          <w:color w:val="000000"/>
          <w:sz w:val="24"/>
          <w:szCs w:val="24"/>
          <w:lang w:bidi="ar-SA"/>
        </w:rPr>
        <w:t>is high, then</w:t>
      </w:r>
      <w:r w:rsidR="0081165B" w:rsidRPr="008921DB">
        <w:rPr>
          <w:rFonts w:ascii="Times New Roman" w:eastAsia="Times New Roman" w:hAnsi="Times New Roman" w:cs="Times New Roman"/>
          <w:bCs/>
          <w:color w:val="000000"/>
          <w:sz w:val="24"/>
          <w:szCs w:val="24"/>
          <w:lang w:bidi="ar-SA"/>
        </w:rPr>
        <w:t xml:space="preserve"> consumer purchase</w:t>
      </w:r>
      <w:r w:rsidR="00EC611D" w:rsidRPr="008921DB">
        <w:rPr>
          <w:rFonts w:ascii="Times New Roman" w:eastAsia="Times New Roman" w:hAnsi="Times New Roman" w:cs="Times New Roman"/>
          <w:bCs/>
          <w:color w:val="000000"/>
          <w:sz w:val="24"/>
          <w:szCs w:val="24"/>
          <w:lang w:bidi="ar-SA"/>
        </w:rPr>
        <w:t xml:space="preserve"> intention also high.</w:t>
      </w:r>
    </w:p>
    <w:p w:rsidR="00D96802" w:rsidRPr="008921DB" w:rsidRDefault="004946BB" w:rsidP="009D1C5E">
      <w:pPr>
        <w:pStyle w:val="ListParagraph"/>
        <w:numPr>
          <w:ilvl w:val="0"/>
          <w:numId w:val="15"/>
        </w:numPr>
        <w:spacing w:after="0" w:line="240" w:lineRule="auto"/>
        <w:rPr>
          <w:rFonts w:ascii="Times New Roman" w:eastAsia="Times New Roman" w:hAnsi="Times New Roman" w:cs="Times New Roman"/>
          <w:b/>
          <w:bCs/>
          <w:sz w:val="24"/>
          <w:szCs w:val="24"/>
          <w:lang w:bidi="ar-SA"/>
        </w:rPr>
      </w:pPr>
      <w:r w:rsidRPr="008921DB">
        <w:rPr>
          <w:rFonts w:ascii="Times New Roman" w:eastAsia="Times New Roman" w:hAnsi="Times New Roman" w:cs="Times New Roman"/>
          <w:b/>
          <w:bCs/>
          <w:sz w:val="24"/>
          <w:szCs w:val="24"/>
          <w:lang w:bidi="ar-SA"/>
        </w:rPr>
        <w:lastRenderedPageBreak/>
        <w:t>Respondent's</w:t>
      </w:r>
      <w:r w:rsidR="00162117" w:rsidRPr="008921DB">
        <w:rPr>
          <w:rFonts w:ascii="Times New Roman" w:eastAsia="Times New Roman" w:hAnsi="Times New Roman" w:cs="Times New Roman"/>
          <w:b/>
          <w:bCs/>
          <w:sz w:val="24"/>
          <w:szCs w:val="24"/>
          <w:lang w:bidi="ar-SA"/>
        </w:rPr>
        <w:t xml:space="preserve"> opinion on </w:t>
      </w:r>
      <w:r w:rsidRPr="008921DB">
        <w:rPr>
          <w:rFonts w:ascii="Times New Roman" w:eastAsia="Times New Roman" w:hAnsi="Times New Roman" w:cs="Times New Roman"/>
          <w:b/>
          <w:bCs/>
          <w:sz w:val="24"/>
          <w:szCs w:val="24"/>
          <w:lang w:bidi="ar-SA"/>
        </w:rPr>
        <w:t>trustworthiness</w:t>
      </w:r>
      <w:r w:rsidR="00832B13" w:rsidRPr="008921DB">
        <w:rPr>
          <w:rFonts w:ascii="Times New Roman" w:eastAsia="Times New Roman" w:hAnsi="Times New Roman" w:cs="Times New Roman"/>
          <w:b/>
          <w:bCs/>
          <w:sz w:val="24"/>
          <w:szCs w:val="24"/>
          <w:lang w:bidi="ar-SA"/>
        </w:rPr>
        <w:t>:</w:t>
      </w:r>
    </w:p>
    <w:p w:rsidR="00067AEC" w:rsidRPr="008921DB" w:rsidRDefault="00103863" w:rsidP="00D96802">
      <w:pPr>
        <w:spacing w:after="0" w:line="240" w:lineRule="auto"/>
        <w:jc w:val="both"/>
        <w:rPr>
          <w:rFonts w:ascii="Times New Roman" w:eastAsia="Times New Roman" w:hAnsi="Times New Roman" w:cs="Times New Roman"/>
          <w:b/>
          <w:bCs/>
          <w:color w:val="000000"/>
          <w:sz w:val="32"/>
          <w:szCs w:val="32"/>
          <w:lang w:bidi="ar-SA"/>
        </w:rPr>
      </w:pPr>
      <w:r w:rsidRPr="008921DB">
        <w:rPr>
          <w:rFonts w:ascii="Times New Roman" w:eastAsia="Times New Roman" w:hAnsi="Times New Roman" w:cs="Times New Roman"/>
          <w:b/>
          <w:bCs/>
          <w:noProof/>
          <w:color w:val="000000"/>
          <w:sz w:val="32"/>
          <w:szCs w:val="32"/>
          <w:lang w:bidi="ar-SA"/>
        </w:rPr>
        <w:drawing>
          <wp:anchor distT="0" distB="0" distL="114300" distR="114300" simplePos="0" relativeHeight="251684864" behindDoc="0" locked="0" layoutInCell="1" allowOverlap="1" wp14:anchorId="0BD759C2" wp14:editId="5F9B1B8D">
            <wp:simplePos x="0" y="0"/>
            <wp:positionH relativeFrom="margin">
              <wp:posOffset>361950</wp:posOffset>
            </wp:positionH>
            <wp:positionV relativeFrom="paragraph">
              <wp:posOffset>2973070</wp:posOffset>
            </wp:positionV>
            <wp:extent cx="5189855" cy="2683510"/>
            <wp:effectExtent l="0" t="0" r="0" b="2540"/>
            <wp:wrapTopAndBottom/>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14:sizeRelH relativeFrom="margin">
              <wp14:pctWidth>0</wp14:pctWidth>
            </wp14:sizeRelH>
            <wp14:sizeRelV relativeFrom="margin">
              <wp14:pctHeight>0</wp14:pctHeight>
            </wp14:sizeRelV>
          </wp:anchor>
        </w:drawing>
      </w:r>
    </w:p>
    <w:tbl>
      <w:tblPr>
        <w:tblStyle w:val="PlainTable11"/>
        <w:tblW w:w="8225" w:type="dxa"/>
        <w:jc w:val="center"/>
        <w:tblLook w:val="04A0" w:firstRow="1" w:lastRow="0" w:firstColumn="1" w:lastColumn="0" w:noHBand="0" w:noVBand="1"/>
      </w:tblPr>
      <w:tblGrid>
        <w:gridCol w:w="6328"/>
        <w:gridCol w:w="1897"/>
      </w:tblGrid>
      <w:tr w:rsidR="00067AEC" w:rsidRPr="008921DB" w:rsidTr="0073241C">
        <w:trPr>
          <w:cnfStyle w:val="100000000000" w:firstRow="1" w:lastRow="0" w:firstColumn="0" w:lastColumn="0" w:oddVBand="0" w:evenVBand="0" w:oddHBand="0" w:evenHBand="0" w:firstRowFirstColumn="0" w:firstRowLastColumn="0" w:lastRowFirstColumn="0" w:lastRowLastColumn="0"/>
          <w:trHeight w:val="285"/>
          <w:jc w:val="center"/>
        </w:trPr>
        <w:tc>
          <w:tcPr>
            <w:cnfStyle w:val="001000000000" w:firstRow="0" w:lastRow="0" w:firstColumn="1" w:lastColumn="0" w:oddVBand="0" w:evenVBand="0" w:oddHBand="0" w:evenHBand="0" w:firstRowFirstColumn="0" w:firstRowLastColumn="0" w:lastRowFirstColumn="0" w:lastRowLastColumn="0"/>
            <w:tcW w:w="6328" w:type="dxa"/>
          </w:tcPr>
          <w:p w:rsidR="00067AEC" w:rsidRPr="008921DB" w:rsidRDefault="00067AEC" w:rsidP="00944782">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Quest</w:t>
            </w:r>
            <w:r w:rsidR="00C254E4" w:rsidRPr="008921DB">
              <w:rPr>
                <w:rFonts w:ascii="Times New Roman" w:hAnsi="Times New Roman" w:cs="Times New Roman"/>
                <w:sz w:val="24"/>
                <w:szCs w:val="24"/>
                <w:shd w:val="clear" w:color="auto" w:fill="EEEEEE"/>
              </w:rPr>
              <w:t>i</w:t>
            </w:r>
            <w:r w:rsidRPr="008921DB">
              <w:rPr>
                <w:rFonts w:ascii="Times New Roman" w:hAnsi="Times New Roman" w:cs="Times New Roman"/>
                <w:sz w:val="24"/>
                <w:szCs w:val="24"/>
                <w:shd w:val="clear" w:color="auto" w:fill="EEEEEE"/>
              </w:rPr>
              <w:t>on</w:t>
            </w:r>
          </w:p>
        </w:tc>
        <w:tc>
          <w:tcPr>
            <w:tcW w:w="1897" w:type="dxa"/>
          </w:tcPr>
          <w:p w:rsidR="00067AEC" w:rsidRPr="008921DB" w:rsidRDefault="00536646" w:rsidP="00944782">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Average Point</w:t>
            </w:r>
          </w:p>
        </w:tc>
      </w:tr>
      <w:tr w:rsidR="00067AEC" w:rsidRPr="008921DB" w:rsidTr="0073241C">
        <w:trPr>
          <w:cnfStyle w:val="000000100000" w:firstRow="0" w:lastRow="0" w:firstColumn="0" w:lastColumn="0" w:oddVBand="0" w:evenVBand="0" w:oddHBand="1" w:evenHBand="0" w:firstRowFirstColumn="0" w:firstRowLastColumn="0" w:lastRowFirstColumn="0" w:lastRowLastColumn="0"/>
          <w:trHeight w:val="285"/>
          <w:jc w:val="center"/>
        </w:trPr>
        <w:tc>
          <w:tcPr>
            <w:cnfStyle w:val="001000000000" w:firstRow="0" w:lastRow="0" w:firstColumn="1" w:lastColumn="0" w:oddVBand="0" w:evenVBand="0" w:oddHBand="0" w:evenHBand="0" w:firstRowFirstColumn="0" w:firstRowLastColumn="0" w:lastRowFirstColumn="0" w:lastRowLastColumn="0"/>
            <w:tcW w:w="6328" w:type="dxa"/>
          </w:tcPr>
          <w:p w:rsidR="00067AEC" w:rsidRPr="008921DB" w:rsidRDefault="00067AEC" w:rsidP="0069330E">
            <w:pPr>
              <w:spacing w:line="360" w:lineRule="auto"/>
              <w:rPr>
                <w:rFonts w:ascii="Times New Roman" w:hAnsi="Times New Roman" w:cs="Times New Roman"/>
                <w:sz w:val="24"/>
                <w:szCs w:val="24"/>
              </w:rPr>
            </w:pPr>
            <w:r w:rsidRPr="008921DB">
              <w:rPr>
                <w:rFonts w:ascii="Times New Roman" w:hAnsi="Times New Roman" w:cs="Times New Roman"/>
                <w:sz w:val="24"/>
                <w:szCs w:val="24"/>
              </w:rPr>
              <w:t>TW1: This celebrity endorsement makes this product reliable me.</w:t>
            </w:r>
          </w:p>
        </w:tc>
        <w:tc>
          <w:tcPr>
            <w:tcW w:w="1897" w:type="dxa"/>
          </w:tcPr>
          <w:p w:rsidR="00067AEC" w:rsidRPr="008921DB" w:rsidRDefault="009A7ED9" w:rsidP="0094478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r w:rsidR="00B3279D" w:rsidRPr="008921DB">
              <w:rPr>
                <w:rFonts w:ascii="Times New Roman" w:hAnsi="Times New Roman" w:cs="Times New Roman"/>
                <w:sz w:val="24"/>
                <w:szCs w:val="24"/>
                <w:shd w:val="clear" w:color="auto" w:fill="EEEEEE"/>
              </w:rPr>
              <w:t>.</w:t>
            </w:r>
            <w:r w:rsidRPr="008921DB">
              <w:rPr>
                <w:rFonts w:ascii="Times New Roman" w:hAnsi="Times New Roman" w:cs="Times New Roman"/>
                <w:sz w:val="24"/>
                <w:szCs w:val="24"/>
                <w:shd w:val="clear" w:color="auto" w:fill="EEEEEE"/>
              </w:rPr>
              <w:t>45</w:t>
            </w:r>
          </w:p>
        </w:tc>
      </w:tr>
      <w:tr w:rsidR="00067AEC" w:rsidRPr="008921DB" w:rsidTr="0073241C">
        <w:trPr>
          <w:trHeight w:val="293"/>
          <w:jc w:val="center"/>
        </w:trPr>
        <w:tc>
          <w:tcPr>
            <w:cnfStyle w:val="001000000000" w:firstRow="0" w:lastRow="0" w:firstColumn="1" w:lastColumn="0" w:oddVBand="0" w:evenVBand="0" w:oddHBand="0" w:evenHBand="0" w:firstRowFirstColumn="0" w:firstRowLastColumn="0" w:lastRowFirstColumn="0" w:lastRowLastColumn="0"/>
            <w:tcW w:w="6328" w:type="dxa"/>
          </w:tcPr>
          <w:p w:rsidR="00067AEC" w:rsidRPr="008921DB" w:rsidRDefault="00067AEC" w:rsidP="0069330E">
            <w:pPr>
              <w:spacing w:line="360" w:lineRule="auto"/>
              <w:rPr>
                <w:rFonts w:ascii="Times New Roman" w:hAnsi="Times New Roman" w:cs="Times New Roman"/>
                <w:sz w:val="24"/>
                <w:szCs w:val="24"/>
              </w:rPr>
            </w:pPr>
            <w:r w:rsidRPr="008921DB">
              <w:rPr>
                <w:rFonts w:ascii="Times New Roman" w:hAnsi="Times New Roman" w:cs="Times New Roman"/>
                <w:sz w:val="24"/>
                <w:szCs w:val="24"/>
              </w:rPr>
              <w:t>TW2: The celebrity is very sincere for endorsing the product.</w:t>
            </w:r>
          </w:p>
        </w:tc>
        <w:tc>
          <w:tcPr>
            <w:tcW w:w="1897" w:type="dxa"/>
          </w:tcPr>
          <w:p w:rsidR="00067AEC" w:rsidRPr="008921DB" w:rsidRDefault="009A7ED9" w:rsidP="0094478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r w:rsidR="00B3279D" w:rsidRPr="008921DB">
              <w:rPr>
                <w:rFonts w:ascii="Times New Roman" w:hAnsi="Times New Roman" w:cs="Times New Roman"/>
                <w:sz w:val="24"/>
                <w:szCs w:val="24"/>
                <w:shd w:val="clear" w:color="auto" w:fill="EEEEEE"/>
              </w:rPr>
              <w:t>.</w:t>
            </w:r>
            <w:r w:rsidRPr="008921DB">
              <w:rPr>
                <w:rFonts w:ascii="Times New Roman" w:hAnsi="Times New Roman" w:cs="Times New Roman"/>
                <w:sz w:val="24"/>
                <w:szCs w:val="24"/>
                <w:shd w:val="clear" w:color="auto" w:fill="EEEEEE"/>
              </w:rPr>
              <w:t>45</w:t>
            </w:r>
          </w:p>
        </w:tc>
      </w:tr>
      <w:tr w:rsidR="00067AEC" w:rsidRPr="008921DB" w:rsidTr="0073241C">
        <w:trPr>
          <w:cnfStyle w:val="000000100000" w:firstRow="0" w:lastRow="0" w:firstColumn="0" w:lastColumn="0" w:oddVBand="0" w:evenVBand="0" w:oddHBand="1" w:evenHBand="0" w:firstRowFirstColumn="0" w:firstRowLastColumn="0" w:lastRowFirstColumn="0" w:lastRowLastColumn="0"/>
          <w:trHeight w:val="285"/>
          <w:jc w:val="center"/>
        </w:trPr>
        <w:tc>
          <w:tcPr>
            <w:cnfStyle w:val="001000000000" w:firstRow="0" w:lastRow="0" w:firstColumn="1" w:lastColumn="0" w:oddVBand="0" w:evenVBand="0" w:oddHBand="0" w:evenHBand="0" w:firstRowFirstColumn="0" w:firstRowLastColumn="0" w:lastRowFirstColumn="0" w:lastRowLastColumn="0"/>
            <w:tcW w:w="6328" w:type="dxa"/>
          </w:tcPr>
          <w:p w:rsidR="00067AEC" w:rsidRPr="008921DB" w:rsidRDefault="00067AEC" w:rsidP="0069330E">
            <w:pPr>
              <w:spacing w:line="360" w:lineRule="auto"/>
              <w:rPr>
                <w:rFonts w:ascii="Times New Roman" w:hAnsi="Times New Roman" w:cs="Times New Roman"/>
                <w:sz w:val="24"/>
                <w:szCs w:val="24"/>
              </w:rPr>
            </w:pPr>
            <w:r w:rsidRPr="008921DB">
              <w:rPr>
                <w:rFonts w:ascii="Times New Roman" w:hAnsi="Times New Roman" w:cs="Times New Roman"/>
                <w:sz w:val="24"/>
                <w:szCs w:val="24"/>
              </w:rPr>
              <w:t>TW3: Celebrity is very much honest in his position.</w:t>
            </w:r>
          </w:p>
        </w:tc>
        <w:tc>
          <w:tcPr>
            <w:tcW w:w="1897" w:type="dxa"/>
          </w:tcPr>
          <w:p w:rsidR="00067AEC" w:rsidRPr="008921DB" w:rsidRDefault="009A7ED9" w:rsidP="0094478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r w:rsidR="00B3279D" w:rsidRPr="008921DB">
              <w:rPr>
                <w:rFonts w:ascii="Times New Roman" w:hAnsi="Times New Roman" w:cs="Times New Roman"/>
                <w:sz w:val="24"/>
                <w:szCs w:val="24"/>
                <w:shd w:val="clear" w:color="auto" w:fill="EEEEEE"/>
              </w:rPr>
              <w:t>.</w:t>
            </w:r>
            <w:r w:rsidRPr="008921DB">
              <w:rPr>
                <w:rFonts w:ascii="Times New Roman" w:hAnsi="Times New Roman" w:cs="Times New Roman"/>
                <w:sz w:val="24"/>
                <w:szCs w:val="24"/>
                <w:shd w:val="clear" w:color="auto" w:fill="EEEEEE"/>
              </w:rPr>
              <w:t>35</w:t>
            </w:r>
          </w:p>
        </w:tc>
      </w:tr>
      <w:tr w:rsidR="00067AEC" w:rsidRPr="008921DB" w:rsidTr="0073241C">
        <w:trPr>
          <w:trHeight w:val="251"/>
          <w:jc w:val="center"/>
        </w:trPr>
        <w:tc>
          <w:tcPr>
            <w:cnfStyle w:val="001000000000" w:firstRow="0" w:lastRow="0" w:firstColumn="1" w:lastColumn="0" w:oddVBand="0" w:evenVBand="0" w:oddHBand="0" w:evenHBand="0" w:firstRowFirstColumn="0" w:firstRowLastColumn="0" w:lastRowFirstColumn="0" w:lastRowLastColumn="0"/>
            <w:tcW w:w="6328" w:type="dxa"/>
          </w:tcPr>
          <w:p w:rsidR="00067AEC" w:rsidRPr="008921DB" w:rsidRDefault="00067AEC" w:rsidP="0069330E">
            <w:pPr>
              <w:spacing w:line="360" w:lineRule="auto"/>
              <w:rPr>
                <w:rFonts w:ascii="Times New Roman" w:hAnsi="Times New Roman" w:cs="Times New Roman"/>
                <w:sz w:val="24"/>
                <w:szCs w:val="24"/>
              </w:rPr>
            </w:pPr>
            <w:r w:rsidRPr="008921DB">
              <w:rPr>
                <w:rFonts w:ascii="Times New Roman" w:hAnsi="Times New Roman" w:cs="Times New Roman"/>
                <w:sz w:val="24"/>
                <w:szCs w:val="24"/>
              </w:rPr>
              <w:t>TW4: This celebrity endorsement is much more trustworthy.</w:t>
            </w:r>
          </w:p>
        </w:tc>
        <w:tc>
          <w:tcPr>
            <w:tcW w:w="1897" w:type="dxa"/>
          </w:tcPr>
          <w:p w:rsidR="00067AEC" w:rsidRPr="008921DB" w:rsidRDefault="009A7ED9" w:rsidP="0094478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r w:rsidR="00B3279D" w:rsidRPr="008921DB">
              <w:rPr>
                <w:rFonts w:ascii="Times New Roman" w:hAnsi="Times New Roman" w:cs="Times New Roman"/>
                <w:sz w:val="24"/>
                <w:szCs w:val="24"/>
                <w:shd w:val="clear" w:color="auto" w:fill="EEEEEE"/>
              </w:rPr>
              <w:t>.</w:t>
            </w:r>
            <w:r w:rsidRPr="008921DB">
              <w:rPr>
                <w:rFonts w:ascii="Times New Roman" w:hAnsi="Times New Roman" w:cs="Times New Roman"/>
                <w:sz w:val="24"/>
                <w:szCs w:val="24"/>
                <w:shd w:val="clear" w:color="auto" w:fill="EEEEEE"/>
              </w:rPr>
              <w:t>35</w:t>
            </w:r>
          </w:p>
        </w:tc>
      </w:tr>
      <w:tr w:rsidR="00067AEC" w:rsidRPr="008921DB" w:rsidTr="0073241C">
        <w:trPr>
          <w:cnfStyle w:val="000000100000" w:firstRow="0" w:lastRow="0" w:firstColumn="0" w:lastColumn="0" w:oddVBand="0" w:evenVBand="0" w:oddHBand="1" w:evenHBand="0" w:firstRowFirstColumn="0" w:firstRowLastColumn="0" w:lastRowFirstColumn="0" w:lastRowLastColumn="0"/>
          <w:trHeight w:val="285"/>
          <w:jc w:val="center"/>
        </w:trPr>
        <w:tc>
          <w:tcPr>
            <w:cnfStyle w:val="001000000000" w:firstRow="0" w:lastRow="0" w:firstColumn="1" w:lastColumn="0" w:oddVBand="0" w:evenVBand="0" w:oddHBand="0" w:evenHBand="0" w:firstRowFirstColumn="0" w:firstRowLastColumn="0" w:lastRowFirstColumn="0" w:lastRowLastColumn="0"/>
            <w:tcW w:w="6328" w:type="dxa"/>
          </w:tcPr>
          <w:p w:rsidR="00067AEC" w:rsidRPr="008921DB" w:rsidRDefault="00067AEC" w:rsidP="0069330E">
            <w:pPr>
              <w:spacing w:line="360" w:lineRule="auto"/>
              <w:rPr>
                <w:rFonts w:ascii="Times New Roman" w:hAnsi="Times New Roman" w:cs="Times New Roman"/>
                <w:sz w:val="24"/>
                <w:szCs w:val="24"/>
              </w:rPr>
            </w:pPr>
            <w:r w:rsidRPr="008921DB">
              <w:rPr>
                <w:rFonts w:ascii="Times New Roman" w:hAnsi="Times New Roman" w:cs="Times New Roman"/>
                <w:sz w:val="24"/>
                <w:szCs w:val="24"/>
              </w:rPr>
              <w:t>TW5: This celebrity endorsement is very much dependable.</w:t>
            </w:r>
          </w:p>
        </w:tc>
        <w:tc>
          <w:tcPr>
            <w:tcW w:w="1897" w:type="dxa"/>
          </w:tcPr>
          <w:p w:rsidR="00067AEC" w:rsidRPr="008921DB" w:rsidRDefault="009A7ED9" w:rsidP="00944782">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r w:rsidR="00B3279D" w:rsidRPr="008921DB">
              <w:rPr>
                <w:rFonts w:ascii="Times New Roman" w:hAnsi="Times New Roman" w:cs="Times New Roman"/>
                <w:sz w:val="24"/>
                <w:szCs w:val="24"/>
                <w:shd w:val="clear" w:color="auto" w:fill="EEEEEE"/>
              </w:rPr>
              <w:t>.</w:t>
            </w:r>
            <w:r w:rsidRPr="008921DB">
              <w:rPr>
                <w:rFonts w:ascii="Times New Roman" w:hAnsi="Times New Roman" w:cs="Times New Roman"/>
                <w:sz w:val="24"/>
                <w:szCs w:val="24"/>
                <w:shd w:val="clear" w:color="auto" w:fill="EEEEEE"/>
              </w:rPr>
              <w:t>22</w:t>
            </w:r>
          </w:p>
        </w:tc>
      </w:tr>
      <w:tr w:rsidR="00B270EB" w:rsidRPr="008921DB" w:rsidTr="0073241C">
        <w:trPr>
          <w:trHeight w:val="285"/>
          <w:jc w:val="center"/>
        </w:trPr>
        <w:tc>
          <w:tcPr>
            <w:cnfStyle w:val="001000000000" w:firstRow="0" w:lastRow="0" w:firstColumn="1" w:lastColumn="0" w:oddVBand="0" w:evenVBand="0" w:oddHBand="0" w:evenHBand="0" w:firstRowFirstColumn="0" w:firstRowLastColumn="0" w:lastRowFirstColumn="0" w:lastRowLastColumn="0"/>
            <w:tcW w:w="6328" w:type="dxa"/>
          </w:tcPr>
          <w:p w:rsidR="00B270EB" w:rsidRPr="008921DB" w:rsidRDefault="00B270EB" w:rsidP="0069330E">
            <w:pPr>
              <w:spacing w:line="360" w:lineRule="auto"/>
              <w:rPr>
                <w:rFonts w:ascii="Times New Roman" w:hAnsi="Times New Roman" w:cs="Times New Roman"/>
                <w:sz w:val="24"/>
                <w:szCs w:val="24"/>
              </w:rPr>
            </w:pPr>
            <w:r w:rsidRPr="008921DB">
              <w:rPr>
                <w:rFonts w:ascii="Times New Roman" w:hAnsi="Times New Roman" w:cs="Times New Roman"/>
                <w:sz w:val="24"/>
                <w:szCs w:val="24"/>
              </w:rPr>
              <w:t>Total Average point</w:t>
            </w:r>
          </w:p>
        </w:tc>
        <w:tc>
          <w:tcPr>
            <w:tcW w:w="1897" w:type="dxa"/>
          </w:tcPr>
          <w:p w:rsidR="00B270EB" w:rsidRPr="008921DB" w:rsidRDefault="0022071F" w:rsidP="00944782">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3..36</w:t>
            </w:r>
          </w:p>
        </w:tc>
      </w:tr>
    </w:tbl>
    <w:p w:rsidR="00167388" w:rsidRPr="008921DB" w:rsidRDefault="00C225D2" w:rsidP="00A65133">
      <w:pPr>
        <w:spacing w:before="240" w:line="240" w:lineRule="auto"/>
        <w:jc w:val="center"/>
        <w:rPr>
          <w:rFonts w:ascii="Times New Roman" w:eastAsia="Times New Roman" w:hAnsi="Times New Roman" w:cs="Times New Roman"/>
          <w:b/>
          <w:bCs/>
          <w:color w:val="000000"/>
          <w:sz w:val="32"/>
          <w:szCs w:val="32"/>
          <w:lang w:bidi="ar-SA"/>
        </w:rPr>
      </w:pPr>
      <w:r w:rsidRPr="008921DB">
        <w:rPr>
          <w:rFonts w:ascii="Times New Roman" w:hAnsi="Times New Roman" w:cs="Times New Roman"/>
          <w:b/>
          <w:sz w:val="24"/>
          <w:szCs w:val="24"/>
        </w:rPr>
        <w:t>Figure 3.6.7</w:t>
      </w:r>
    </w:p>
    <w:p w:rsidR="00167388" w:rsidRPr="008921DB" w:rsidRDefault="00BE15DB" w:rsidP="00536646">
      <w:pPr>
        <w:spacing w:line="360" w:lineRule="auto"/>
        <w:jc w:val="both"/>
        <w:rPr>
          <w:rFonts w:ascii="Times New Roman" w:hAnsi="Times New Roman" w:cs="Times New Roman"/>
          <w:b/>
          <w:sz w:val="24"/>
          <w:szCs w:val="24"/>
        </w:rPr>
      </w:pPr>
      <w:r w:rsidRPr="008921DB">
        <w:rPr>
          <w:rFonts w:ascii="Times New Roman" w:hAnsi="Times New Roman" w:cs="Times New Roman"/>
          <w:b/>
          <w:sz w:val="24"/>
          <w:szCs w:val="24"/>
        </w:rPr>
        <w:t>Interpretation:</w:t>
      </w:r>
    </w:p>
    <w:p w:rsidR="006F1FB3" w:rsidRPr="008921DB" w:rsidRDefault="0069330E" w:rsidP="0069330E">
      <w:pPr>
        <w:spacing w:after="0" w:line="360" w:lineRule="auto"/>
        <w:jc w:val="both"/>
        <w:rPr>
          <w:rFonts w:ascii="Times New Roman" w:hAnsi="Times New Roman" w:cs="Times New Roman"/>
          <w:sz w:val="24"/>
          <w:szCs w:val="24"/>
        </w:rPr>
      </w:pPr>
      <w:r w:rsidRPr="008921DB">
        <w:rPr>
          <w:rFonts w:ascii="Times New Roman" w:eastAsia="Times New Roman" w:hAnsi="Times New Roman" w:cs="Times New Roman"/>
          <w:bCs/>
          <w:color w:val="000000"/>
          <w:sz w:val="24"/>
          <w:szCs w:val="24"/>
          <w:lang w:bidi="ar-SA"/>
        </w:rPr>
        <w:t>This pie</w:t>
      </w:r>
      <w:r w:rsidR="008E39FF" w:rsidRPr="008921DB">
        <w:rPr>
          <w:rFonts w:ascii="Times New Roman" w:eastAsia="Times New Roman" w:hAnsi="Times New Roman" w:cs="Times New Roman"/>
          <w:bCs/>
          <w:color w:val="000000"/>
          <w:sz w:val="24"/>
          <w:szCs w:val="24"/>
          <w:lang w:bidi="ar-SA"/>
        </w:rPr>
        <w:t xml:space="preserve"> chart shown that </w:t>
      </w:r>
      <w:r w:rsidR="00E07192" w:rsidRPr="008921DB">
        <w:rPr>
          <w:rFonts w:ascii="Times New Roman" w:eastAsia="Times New Roman" w:hAnsi="Times New Roman" w:cs="Times New Roman"/>
          <w:bCs/>
          <w:color w:val="000000"/>
          <w:sz w:val="24"/>
          <w:szCs w:val="24"/>
          <w:lang w:bidi="ar-SA"/>
        </w:rPr>
        <w:t xml:space="preserve">trustworthiness </w:t>
      </w:r>
      <w:r w:rsidRPr="008921DB">
        <w:rPr>
          <w:rFonts w:ascii="Times New Roman" w:eastAsia="Times New Roman" w:hAnsi="Times New Roman" w:cs="Times New Roman"/>
          <w:bCs/>
          <w:color w:val="000000"/>
          <w:sz w:val="24"/>
          <w:szCs w:val="24"/>
          <w:lang w:bidi="ar-SA"/>
        </w:rPr>
        <w:t>has</w:t>
      </w:r>
      <w:r w:rsidR="00B270EB" w:rsidRPr="008921DB">
        <w:rPr>
          <w:rFonts w:ascii="Times New Roman" w:eastAsia="Times New Roman" w:hAnsi="Times New Roman" w:cs="Times New Roman"/>
          <w:bCs/>
          <w:color w:val="000000"/>
          <w:sz w:val="24"/>
          <w:szCs w:val="24"/>
          <w:lang w:bidi="ar-SA"/>
        </w:rPr>
        <w:t xml:space="preserve"> </w:t>
      </w:r>
      <w:r w:rsidRPr="008921DB">
        <w:rPr>
          <w:rFonts w:ascii="Times New Roman" w:eastAsia="Times New Roman" w:hAnsi="Times New Roman" w:cs="Times New Roman"/>
          <w:bCs/>
          <w:color w:val="000000"/>
          <w:sz w:val="24"/>
          <w:szCs w:val="24"/>
          <w:lang w:bidi="ar-SA"/>
        </w:rPr>
        <w:t>an impact</w:t>
      </w:r>
      <w:r w:rsidR="00B270EB" w:rsidRPr="008921DB">
        <w:rPr>
          <w:rFonts w:ascii="Times New Roman" w:eastAsia="Times New Roman" w:hAnsi="Times New Roman" w:cs="Times New Roman"/>
          <w:bCs/>
          <w:color w:val="000000"/>
          <w:sz w:val="24"/>
          <w:szCs w:val="24"/>
          <w:lang w:bidi="ar-SA"/>
        </w:rPr>
        <w:t xml:space="preserve"> on purchase intenti</w:t>
      </w:r>
      <w:r w:rsidR="0022071F" w:rsidRPr="008921DB">
        <w:rPr>
          <w:rFonts w:ascii="Times New Roman" w:eastAsia="Times New Roman" w:hAnsi="Times New Roman" w:cs="Times New Roman"/>
          <w:bCs/>
          <w:color w:val="000000"/>
          <w:sz w:val="24"/>
          <w:szCs w:val="24"/>
          <w:lang w:bidi="ar-SA"/>
        </w:rPr>
        <w:t>on and the average point in 3.36</w:t>
      </w:r>
      <w:r w:rsidR="00B270EB" w:rsidRPr="008921DB">
        <w:rPr>
          <w:rFonts w:ascii="Times New Roman" w:eastAsia="Times New Roman" w:hAnsi="Times New Roman" w:cs="Times New Roman"/>
          <w:bCs/>
          <w:color w:val="000000"/>
          <w:sz w:val="24"/>
          <w:szCs w:val="24"/>
          <w:lang w:bidi="ar-SA"/>
        </w:rPr>
        <w:t>.</w:t>
      </w:r>
      <w:r w:rsidR="006F1FB3" w:rsidRPr="008921DB">
        <w:rPr>
          <w:rFonts w:ascii="Times New Roman" w:eastAsia="Times New Roman" w:hAnsi="Times New Roman" w:cs="Times New Roman"/>
          <w:bCs/>
          <w:color w:val="000000"/>
          <w:sz w:val="24"/>
          <w:szCs w:val="24"/>
          <w:lang w:bidi="ar-SA"/>
        </w:rPr>
        <w:t xml:space="preserve"> The purchase intention</w:t>
      </w:r>
      <w:r w:rsidR="00B270EB" w:rsidRPr="008921DB">
        <w:rPr>
          <w:rFonts w:ascii="Times New Roman" w:eastAsia="Times New Roman" w:hAnsi="Times New Roman" w:cs="Times New Roman"/>
          <w:bCs/>
          <w:color w:val="000000"/>
          <w:sz w:val="24"/>
          <w:szCs w:val="24"/>
          <w:lang w:bidi="ar-SA"/>
        </w:rPr>
        <w:t xml:space="preserve"> </w:t>
      </w:r>
      <w:r w:rsidR="006F1FB3" w:rsidRPr="008921DB">
        <w:rPr>
          <w:rFonts w:ascii="Times New Roman" w:eastAsia="Times New Roman" w:hAnsi="Times New Roman" w:cs="Times New Roman"/>
          <w:bCs/>
          <w:color w:val="000000"/>
          <w:sz w:val="24"/>
          <w:szCs w:val="24"/>
          <w:lang w:bidi="ar-SA"/>
        </w:rPr>
        <w:t xml:space="preserve">firstly affected by “This celebrity endorsement makes this product reliable me and “the celebrity is very sincere for endorsing the product” and both total point is 3.45 then secondly affected by “Celebrity is very much </w:t>
      </w:r>
      <w:r w:rsidR="00146A90" w:rsidRPr="008921DB">
        <w:rPr>
          <w:rFonts w:ascii="Times New Roman" w:eastAsia="Times New Roman" w:hAnsi="Times New Roman" w:cs="Times New Roman"/>
          <w:bCs/>
          <w:color w:val="000000"/>
          <w:sz w:val="24"/>
          <w:szCs w:val="24"/>
          <w:lang w:bidi="ar-SA"/>
        </w:rPr>
        <w:t>honesty</w:t>
      </w:r>
      <w:r w:rsidR="006F1FB3" w:rsidRPr="008921DB">
        <w:rPr>
          <w:rFonts w:ascii="Times New Roman" w:eastAsia="Times New Roman" w:hAnsi="Times New Roman" w:cs="Times New Roman"/>
          <w:bCs/>
          <w:color w:val="000000"/>
          <w:sz w:val="24"/>
          <w:szCs w:val="24"/>
          <w:lang w:bidi="ar-SA"/>
        </w:rPr>
        <w:t xml:space="preserve"> in his position” and “This celebrity endorsement is much more trustworthy” both points is 3.35. Purchase intention lastly affected by “</w:t>
      </w:r>
      <w:r w:rsidR="006F1FB3" w:rsidRPr="008921DB">
        <w:rPr>
          <w:rFonts w:ascii="Times New Roman" w:hAnsi="Times New Roman" w:cs="Times New Roman"/>
          <w:sz w:val="24"/>
          <w:szCs w:val="24"/>
        </w:rPr>
        <w:t>This celebrity endorsement is very much dependable” and its point is 3.22.</w:t>
      </w:r>
    </w:p>
    <w:p w:rsidR="00D96802" w:rsidRPr="008921DB" w:rsidRDefault="004946BB" w:rsidP="009D1C5E">
      <w:pPr>
        <w:pStyle w:val="ListParagraph"/>
        <w:numPr>
          <w:ilvl w:val="0"/>
          <w:numId w:val="15"/>
        </w:numPr>
        <w:spacing w:after="0" w:line="240" w:lineRule="auto"/>
        <w:rPr>
          <w:rFonts w:ascii="Times New Roman" w:eastAsia="Times New Roman" w:hAnsi="Times New Roman" w:cs="Times New Roman"/>
          <w:b/>
          <w:bCs/>
          <w:sz w:val="24"/>
          <w:szCs w:val="24"/>
          <w:lang w:bidi="ar-SA"/>
        </w:rPr>
      </w:pPr>
      <w:r w:rsidRPr="008921DB">
        <w:rPr>
          <w:rFonts w:ascii="Times New Roman" w:eastAsia="Times New Roman" w:hAnsi="Times New Roman" w:cs="Times New Roman"/>
          <w:b/>
          <w:bCs/>
          <w:sz w:val="24"/>
          <w:szCs w:val="24"/>
          <w:lang w:bidi="ar-SA"/>
        </w:rPr>
        <w:lastRenderedPageBreak/>
        <w:t>Respondent's</w:t>
      </w:r>
      <w:r w:rsidR="00162117" w:rsidRPr="008921DB">
        <w:rPr>
          <w:rFonts w:ascii="Times New Roman" w:eastAsia="Times New Roman" w:hAnsi="Times New Roman" w:cs="Times New Roman"/>
          <w:b/>
          <w:bCs/>
          <w:sz w:val="24"/>
          <w:szCs w:val="24"/>
          <w:lang w:bidi="ar-SA"/>
        </w:rPr>
        <w:t xml:space="preserve"> opinion on expertise</w:t>
      </w:r>
      <w:r w:rsidR="00832B13" w:rsidRPr="008921DB">
        <w:rPr>
          <w:rFonts w:ascii="Times New Roman" w:eastAsia="Times New Roman" w:hAnsi="Times New Roman" w:cs="Times New Roman"/>
          <w:b/>
          <w:bCs/>
          <w:sz w:val="24"/>
          <w:szCs w:val="24"/>
          <w:lang w:bidi="ar-SA"/>
        </w:rPr>
        <w:t>:</w:t>
      </w:r>
    </w:p>
    <w:p w:rsidR="00167388" w:rsidRPr="008921DB" w:rsidRDefault="00167388" w:rsidP="00536646">
      <w:pPr>
        <w:spacing w:after="0" w:line="240" w:lineRule="auto"/>
        <w:rPr>
          <w:rFonts w:ascii="Times New Roman" w:eastAsia="Times New Roman" w:hAnsi="Times New Roman" w:cs="Times New Roman"/>
          <w:b/>
          <w:bCs/>
          <w:color w:val="000000"/>
          <w:sz w:val="24"/>
          <w:szCs w:val="24"/>
          <w:lang w:bidi="ar-SA"/>
        </w:rPr>
      </w:pPr>
    </w:p>
    <w:tbl>
      <w:tblPr>
        <w:tblStyle w:val="PlainTable11"/>
        <w:tblW w:w="8117" w:type="dxa"/>
        <w:jc w:val="center"/>
        <w:tblLook w:val="04A0" w:firstRow="1" w:lastRow="0" w:firstColumn="1" w:lastColumn="0" w:noHBand="0" w:noVBand="1"/>
      </w:tblPr>
      <w:tblGrid>
        <w:gridCol w:w="6244"/>
        <w:gridCol w:w="1873"/>
      </w:tblGrid>
      <w:tr w:rsidR="00C254E4" w:rsidRPr="008921DB" w:rsidTr="0073241C">
        <w:trPr>
          <w:cnfStyle w:val="100000000000" w:firstRow="1" w:lastRow="0" w:firstColumn="0" w:lastColumn="0" w:oddVBand="0" w:evenVBand="0" w:oddHBand="0" w:evenHBand="0" w:firstRowFirstColumn="0" w:firstRowLastColumn="0" w:lastRowFirstColumn="0" w:lastRowLastColumn="0"/>
          <w:trHeight w:val="610"/>
          <w:jc w:val="center"/>
        </w:trPr>
        <w:tc>
          <w:tcPr>
            <w:cnfStyle w:val="001000000000" w:firstRow="0" w:lastRow="0" w:firstColumn="1" w:lastColumn="0" w:oddVBand="0" w:evenVBand="0" w:oddHBand="0" w:evenHBand="0" w:firstRowFirstColumn="0" w:firstRowLastColumn="0" w:lastRowFirstColumn="0" w:lastRowLastColumn="0"/>
            <w:tcW w:w="6244" w:type="dxa"/>
          </w:tcPr>
          <w:p w:rsidR="00C254E4" w:rsidRPr="008921DB" w:rsidRDefault="00C254E4" w:rsidP="00536646">
            <w:pPr>
              <w:spacing w:line="360" w:lineRule="auto"/>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Question</w:t>
            </w:r>
          </w:p>
        </w:tc>
        <w:tc>
          <w:tcPr>
            <w:tcW w:w="1873" w:type="dxa"/>
          </w:tcPr>
          <w:p w:rsidR="00C254E4" w:rsidRPr="008921DB" w:rsidRDefault="00536646" w:rsidP="00536646">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Average Point</w:t>
            </w:r>
          </w:p>
        </w:tc>
      </w:tr>
      <w:tr w:rsidR="00C254E4" w:rsidRPr="008921DB" w:rsidTr="0073241C">
        <w:trPr>
          <w:cnfStyle w:val="000000100000" w:firstRow="0" w:lastRow="0" w:firstColumn="0" w:lastColumn="0" w:oddVBand="0" w:evenVBand="0" w:oddHBand="1" w:evenHBand="0" w:firstRowFirstColumn="0" w:firstRowLastColumn="0" w:lastRowFirstColumn="0" w:lastRowLastColumn="0"/>
          <w:trHeight w:val="341"/>
          <w:jc w:val="center"/>
        </w:trPr>
        <w:tc>
          <w:tcPr>
            <w:cnfStyle w:val="001000000000" w:firstRow="0" w:lastRow="0" w:firstColumn="1" w:lastColumn="0" w:oddVBand="0" w:evenVBand="0" w:oddHBand="0" w:evenHBand="0" w:firstRowFirstColumn="0" w:firstRowLastColumn="0" w:lastRowFirstColumn="0" w:lastRowLastColumn="0"/>
            <w:tcW w:w="6244" w:type="dxa"/>
          </w:tcPr>
          <w:p w:rsidR="00C254E4" w:rsidRPr="008921DB" w:rsidRDefault="00C254E4" w:rsidP="00536646">
            <w:pPr>
              <w:spacing w:line="360" w:lineRule="auto"/>
              <w:rPr>
                <w:rFonts w:ascii="Times New Roman" w:hAnsi="Times New Roman" w:cs="Times New Roman"/>
                <w:sz w:val="24"/>
                <w:szCs w:val="24"/>
              </w:rPr>
            </w:pPr>
            <w:r w:rsidRPr="008921DB">
              <w:rPr>
                <w:rFonts w:ascii="Times New Roman" w:hAnsi="Times New Roman" w:cs="Times New Roman"/>
                <w:sz w:val="24"/>
                <w:szCs w:val="24"/>
              </w:rPr>
              <w:t>EXP1: In this celebrity endorsement celebrity is very much experienced.</w:t>
            </w:r>
          </w:p>
        </w:tc>
        <w:tc>
          <w:tcPr>
            <w:tcW w:w="1873" w:type="dxa"/>
          </w:tcPr>
          <w:p w:rsidR="00C254E4" w:rsidRPr="008921DB" w:rsidRDefault="009A7ED9" w:rsidP="0073241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r w:rsidR="00B3279D" w:rsidRPr="008921DB">
              <w:rPr>
                <w:rFonts w:ascii="Times New Roman" w:hAnsi="Times New Roman" w:cs="Times New Roman"/>
                <w:sz w:val="24"/>
                <w:szCs w:val="24"/>
                <w:shd w:val="clear" w:color="auto" w:fill="EEEEEE"/>
              </w:rPr>
              <w:t>.</w:t>
            </w:r>
            <w:r w:rsidRPr="008921DB">
              <w:rPr>
                <w:rFonts w:ascii="Times New Roman" w:hAnsi="Times New Roman" w:cs="Times New Roman"/>
                <w:sz w:val="24"/>
                <w:szCs w:val="24"/>
                <w:shd w:val="clear" w:color="auto" w:fill="EEEEEE"/>
              </w:rPr>
              <w:t>30</w:t>
            </w:r>
          </w:p>
        </w:tc>
      </w:tr>
      <w:tr w:rsidR="00C254E4" w:rsidRPr="008921DB" w:rsidTr="0073241C">
        <w:trPr>
          <w:trHeight w:val="364"/>
          <w:jc w:val="center"/>
        </w:trPr>
        <w:tc>
          <w:tcPr>
            <w:cnfStyle w:val="001000000000" w:firstRow="0" w:lastRow="0" w:firstColumn="1" w:lastColumn="0" w:oddVBand="0" w:evenVBand="0" w:oddHBand="0" w:evenHBand="0" w:firstRowFirstColumn="0" w:firstRowLastColumn="0" w:lastRowFirstColumn="0" w:lastRowLastColumn="0"/>
            <w:tcW w:w="6244" w:type="dxa"/>
          </w:tcPr>
          <w:p w:rsidR="00C254E4" w:rsidRPr="008921DB" w:rsidRDefault="00C254E4" w:rsidP="00536646">
            <w:pPr>
              <w:spacing w:line="360" w:lineRule="auto"/>
              <w:rPr>
                <w:rFonts w:ascii="Times New Roman" w:hAnsi="Times New Roman" w:cs="Times New Roman"/>
                <w:sz w:val="24"/>
                <w:szCs w:val="24"/>
              </w:rPr>
            </w:pPr>
            <w:r w:rsidRPr="008921DB">
              <w:rPr>
                <w:rFonts w:ascii="Times New Roman" w:hAnsi="Times New Roman" w:cs="Times New Roman"/>
                <w:sz w:val="24"/>
                <w:szCs w:val="24"/>
              </w:rPr>
              <w:t>EXP2: This celebrity is very much Knowledgeable.</w:t>
            </w:r>
          </w:p>
        </w:tc>
        <w:tc>
          <w:tcPr>
            <w:tcW w:w="1873" w:type="dxa"/>
          </w:tcPr>
          <w:p w:rsidR="00C254E4" w:rsidRPr="008921DB" w:rsidRDefault="009A7ED9" w:rsidP="0073241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r w:rsidR="00B3279D" w:rsidRPr="008921DB">
              <w:rPr>
                <w:rFonts w:ascii="Times New Roman" w:hAnsi="Times New Roman" w:cs="Times New Roman"/>
                <w:sz w:val="24"/>
                <w:szCs w:val="24"/>
                <w:shd w:val="clear" w:color="auto" w:fill="EEEEEE"/>
              </w:rPr>
              <w:t>.</w:t>
            </w:r>
            <w:r w:rsidRPr="008921DB">
              <w:rPr>
                <w:rFonts w:ascii="Times New Roman" w:hAnsi="Times New Roman" w:cs="Times New Roman"/>
                <w:sz w:val="24"/>
                <w:szCs w:val="24"/>
                <w:shd w:val="clear" w:color="auto" w:fill="EEEEEE"/>
              </w:rPr>
              <w:t>35</w:t>
            </w:r>
          </w:p>
        </w:tc>
      </w:tr>
      <w:tr w:rsidR="00C254E4" w:rsidRPr="008921DB" w:rsidTr="0073241C">
        <w:trPr>
          <w:cnfStyle w:val="000000100000" w:firstRow="0" w:lastRow="0" w:firstColumn="0" w:lastColumn="0" w:oddVBand="0" w:evenVBand="0" w:oddHBand="1" w:evenHBand="0" w:firstRowFirstColumn="0" w:firstRowLastColumn="0" w:lastRowFirstColumn="0" w:lastRowLastColumn="0"/>
          <w:trHeight w:val="289"/>
          <w:jc w:val="center"/>
        </w:trPr>
        <w:tc>
          <w:tcPr>
            <w:cnfStyle w:val="001000000000" w:firstRow="0" w:lastRow="0" w:firstColumn="1" w:lastColumn="0" w:oddVBand="0" w:evenVBand="0" w:oddHBand="0" w:evenHBand="0" w:firstRowFirstColumn="0" w:firstRowLastColumn="0" w:lastRowFirstColumn="0" w:lastRowLastColumn="0"/>
            <w:tcW w:w="6244" w:type="dxa"/>
          </w:tcPr>
          <w:p w:rsidR="00C254E4" w:rsidRPr="008921DB" w:rsidRDefault="00C254E4" w:rsidP="00536646">
            <w:pPr>
              <w:spacing w:line="360" w:lineRule="auto"/>
              <w:rPr>
                <w:rFonts w:ascii="Times New Roman" w:hAnsi="Times New Roman" w:cs="Times New Roman"/>
                <w:sz w:val="24"/>
                <w:szCs w:val="24"/>
              </w:rPr>
            </w:pPr>
            <w:r w:rsidRPr="008921DB">
              <w:rPr>
                <w:rFonts w:ascii="Times New Roman" w:hAnsi="Times New Roman" w:cs="Times New Roman"/>
                <w:sz w:val="24"/>
                <w:szCs w:val="24"/>
              </w:rPr>
              <w:t>EXP3: This celebrity is more qualified than others.</w:t>
            </w:r>
          </w:p>
        </w:tc>
        <w:tc>
          <w:tcPr>
            <w:tcW w:w="1873" w:type="dxa"/>
          </w:tcPr>
          <w:p w:rsidR="00C254E4" w:rsidRPr="008921DB" w:rsidRDefault="009A7ED9" w:rsidP="0073241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r w:rsidR="00B3279D" w:rsidRPr="008921DB">
              <w:rPr>
                <w:rFonts w:ascii="Times New Roman" w:hAnsi="Times New Roman" w:cs="Times New Roman"/>
                <w:sz w:val="24"/>
                <w:szCs w:val="24"/>
                <w:shd w:val="clear" w:color="auto" w:fill="EEEEEE"/>
              </w:rPr>
              <w:t>.</w:t>
            </w:r>
            <w:r w:rsidRPr="008921DB">
              <w:rPr>
                <w:rFonts w:ascii="Times New Roman" w:hAnsi="Times New Roman" w:cs="Times New Roman"/>
                <w:sz w:val="24"/>
                <w:szCs w:val="24"/>
                <w:shd w:val="clear" w:color="auto" w:fill="EEEEEE"/>
              </w:rPr>
              <w:t>10</w:t>
            </w:r>
          </w:p>
        </w:tc>
      </w:tr>
      <w:tr w:rsidR="00C254E4" w:rsidRPr="008921DB" w:rsidTr="0073241C">
        <w:trPr>
          <w:trHeight w:val="289"/>
          <w:jc w:val="center"/>
        </w:trPr>
        <w:tc>
          <w:tcPr>
            <w:cnfStyle w:val="001000000000" w:firstRow="0" w:lastRow="0" w:firstColumn="1" w:lastColumn="0" w:oddVBand="0" w:evenVBand="0" w:oddHBand="0" w:evenHBand="0" w:firstRowFirstColumn="0" w:firstRowLastColumn="0" w:lastRowFirstColumn="0" w:lastRowLastColumn="0"/>
            <w:tcW w:w="6244" w:type="dxa"/>
          </w:tcPr>
          <w:p w:rsidR="00C254E4" w:rsidRPr="008921DB" w:rsidRDefault="00C254E4" w:rsidP="00536646">
            <w:pPr>
              <w:spacing w:line="360" w:lineRule="auto"/>
              <w:rPr>
                <w:rFonts w:ascii="Times New Roman" w:hAnsi="Times New Roman" w:cs="Times New Roman"/>
                <w:sz w:val="24"/>
                <w:szCs w:val="24"/>
              </w:rPr>
            </w:pPr>
            <w:r w:rsidRPr="008921DB">
              <w:rPr>
                <w:rFonts w:ascii="Times New Roman" w:hAnsi="Times New Roman" w:cs="Times New Roman"/>
                <w:sz w:val="24"/>
                <w:szCs w:val="24"/>
              </w:rPr>
              <w:t>EXP4: The celebrity is very much skillful.</w:t>
            </w:r>
          </w:p>
        </w:tc>
        <w:tc>
          <w:tcPr>
            <w:tcW w:w="1873" w:type="dxa"/>
          </w:tcPr>
          <w:p w:rsidR="00C254E4" w:rsidRPr="008921DB" w:rsidRDefault="009A7ED9" w:rsidP="0073241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r w:rsidR="00B3279D" w:rsidRPr="008921DB">
              <w:rPr>
                <w:rFonts w:ascii="Times New Roman" w:hAnsi="Times New Roman" w:cs="Times New Roman"/>
                <w:sz w:val="24"/>
                <w:szCs w:val="24"/>
                <w:shd w:val="clear" w:color="auto" w:fill="EEEEEE"/>
              </w:rPr>
              <w:t>.</w:t>
            </w:r>
            <w:r w:rsidRPr="008921DB">
              <w:rPr>
                <w:rFonts w:ascii="Times New Roman" w:hAnsi="Times New Roman" w:cs="Times New Roman"/>
                <w:sz w:val="24"/>
                <w:szCs w:val="24"/>
                <w:shd w:val="clear" w:color="auto" w:fill="EEEEEE"/>
              </w:rPr>
              <w:t>24</w:t>
            </w:r>
          </w:p>
        </w:tc>
      </w:tr>
      <w:tr w:rsidR="00C254E4" w:rsidRPr="008921DB" w:rsidTr="0073241C">
        <w:trPr>
          <w:cnfStyle w:val="000000100000" w:firstRow="0" w:lastRow="0" w:firstColumn="0" w:lastColumn="0" w:oddVBand="0" w:evenVBand="0" w:oddHBand="1" w:evenHBand="0" w:firstRowFirstColumn="0" w:firstRowLastColumn="0" w:lastRowFirstColumn="0" w:lastRowLastColumn="0"/>
          <w:trHeight w:val="364"/>
          <w:jc w:val="center"/>
        </w:trPr>
        <w:tc>
          <w:tcPr>
            <w:cnfStyle w:val="001000000000" w:firstRow="0" w:lastRow="0" w:firstColumn="1" w:lastColumn="0" w:oddVBand="0" w:evenVBand="0" w:oddHBand="0" w:evenHBand="0" w:firstRowFirstColumn="0" w:firstRowLastColumn="0" w:lastRowFirstColumn="0" w:lastRowLastColumn="0"/>
            <w:tcW w:w="6244" w:type="dxa"/>
          </w:tcPr>
          <w:p w:rsidR="00C254E4" w:rsidRPr="008921DB" w:rsidRDefault="00C254E4" w:rsidP="00536646">
            <w:pPr>
              <w:spacing w:line="360" w:lineRule="auto"/>
              <w:rPr>
                <w:rFonts w:ascii="Times New Roman" w:hAnsi="Times New Roman" w:cs="Times New Roman"/>
                <w:sz w:val="24"/>
                <w:szCs w:val="24"/>
              </w:rPr>
            </w:pPr>
            <w:r w:rsidRPr="008921DB">
              <w:rPr>
                <w:rFonts w:ascii="Times New Roman" w:hAnsi="Times New Roman" w:cs="Times New Roman"/>
                <w:sz w:val="24"/>
                <w:szCs w:val="24"/>
              </w:rPr>
              <w:t>EXP5: In this celebrity endorsement the endorser you see are very expert.</w:t>
            </w:r>
          </w:p>
        </w:tc>
        <w:tc>
          <w:tcPr>
            <w:tcW w:w="1873" w:type="dxa"/>
          </w:tcPr>
          <w:p w:rsidR="00C254E4" w:rsidRPr="008921DB" w:rsidRDefault="009A7ED9" w:rsidP="0073241C">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r w:rsidR="00B3279D" w:rsidRPr="008921DB">
              <w:rPr>
                <w:rFonts w:ascii="Times New Roman" w:hAnsi="Times New Roman" w:cs="Times New Roman"/>
                <w:sz w:val="24"/>
                <w:szCs w:val="24"/>
                <w:shd w:val="clear" w:color="auto" w:fill="EEEEEE"/>
              </w:rPr>
              <w:t>.</w:t>
            </w:r>
            <w:r w:rsidRPr="008921DB">
              <w:rPr>
                <w:rFonts w:ascii="Times New Roman" w:hAnsi="Times New Roman" w:cs="Times New Roman"/>
                <w:sz w:val="24"/>
                <w:szCs w:val="24"/>
                <w:shd w:val="clear" w:color="auto" w:fill="EEEEEE"/>
              </w:rPr>
              <w:t>22</w:t>
            </w:r>
          </w:p>
        </w:tc>
      </w:tr>
      <w:tr w:rsidR="00B270EB" w:rsidRPr="008921DB" w:rsidTr="0073241C">
        <w:trPr>
          <w:trHeight w:val="364"/>
          <w:jc w:val="center"/>
        </w:trPr>
        <w:tc>
          <w:tcPr>
            <w:cnfStyle w:val="001000000000" w:firstRow="0" w:lastRow="0" w:firstColumn="1" w:lastColumn="0" w:oddVBand="0" w:evenVBand="0" w:oddHBand="0" w:evenHBand="0" w:firstRowFirstColumn="0" w:firstRowLastColumn="0" w:lastRowFirstColumn="0" w:lastRowLastColumn="0"/>
            <w:tcW w:w="6244" w:type="dxa"/>
          </w:tcPr>
          <w:p w:rsidR="00B270EB" w:rsidRPr="008921DB" w:rsidRDefault="00B270EB" w:rsidP="00536646">
            <w:pPr>
              <w:spacing w:line="360" w:lineRule="auto"/>
              <w:rPr>
                <w:rFonts w:ascii="Times New Roman" w:hAnsi="Times New Roman" w:cs="Times New Roman"/>
                <w:sz w:val="24"/>
                <w:szCs w:val="24"/>
              </w:rPr>
            </w:pPr>
            <w:r w:rsidRPr="008921DB">
              <w:rPr>
                <w:rFonts w:ascii="Times New Roman" w:hAnsi="Times New Roman" w:cs="Times New Roman"/>
                <w:sz w:val="24"/>
                <w:szCs w:val="24"/>
              </w:rPr>
              <w:t>Total Average Point</w:t>
            </w:r>
          </w:p>
        </w:tc>
        <w:tc>
          <w:tcPr>
            <w:tcW w:w="1873" w:type="dxa"/>
          </w:tcPr>
          <w:p w:rsidR="00B270EB" w:rsidRPr="008921DB" w:rsidRDefault="0022071F" w:rsidP="0073241C">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3.22</w:t>
            </w:r>
          </w:p>
        </w:tc>
      </w:tr>
    </w:tbl>
    <w:p w:rsidR="00536646" w:rsidRPr="008921DB" w:rsidRDefault="00B3279D" w:rsidP="00D96802">
      <w:pPr>
        <w:spacing w:after="0" w:line="240" w:lineRule="auto"/>
        <w:jc w:val="both"/>
        <w:rPr>
          <w:rFonts w:ascii="Times New Roman" w:eastAsia="Times New Roman" w:hAnsi="Times New Roman" w:cs="Times New Roman"/>
          <w:b/>
          <w:bCs/>
          <w:color w:val="000000"/>
          <w:sz w:val="32"/>
          <w:szCs w:val="32"/>
          <w:lang w:bidi="ar-SA"/>
        </w:rPr>
      </w:pPr>
      <w:r w:rsidRPr="008921DB">
        <w:rPr>
          <w:rFonts w:ascii="Times New Roman" w:eastAsia="Times New Roman" w:hAnsi="Times New Roman" w:cs="Times New Roman"/>
          <w:b/>
          <w:bCs/>
          <w:noProof/>
          <w:color w:val="000000"/>
          <w:sz w:val="32"/>
          <w:szCs w:val="32"/>
          <w:lang w:bidi="ar-SA"/>
        </w:rPr>
        <w:drawing>
          <wp:anchor distT="0" distB="0" distL="114300" distR="114300" simplePos="0" relativeHeight="251683840" behindDoc="0" locked="0" layoutInCell="1" allowOverlap="1">
            <wp:simplePos x="0" y="0"/>
            <wp:positionH relativeFrom="margin">
              <wp:posOffset>405130</wp:posOffset>
            </wp:positionH>
            <wp:positionV relativeFrom="paragraph">
              <wp:posOffset>288925</wp:posOffset>
            </wp:positionV>
            <wp:extent cx="5114925" cy="2808605"/>
            <wp:effectExtent l="0" t="0" r="9525" b="10795"/>
            <wp:wrapTopAndBottom/>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14:sizeRelH relativeFrom="margin">
              <wp14:pctWidth>0</wp14:pctWidth>
            </wp14:sizeRelH>
            <wp14:sizeRelV relativeFrom="margin">
              <wp14:pctHeight>0</wp14:pctHeight>
            </wp14:sizeRelV>
          </wp:anchor>
        </w:drawing>
      </w:r>
    </w:p>
    <w:p w:rsidR="00477B90" w:rsidRPr="008921DB" w:rsidRDefault="00C225D2" w:rsidP="00A65133">
      <w:pPr>
        <w:spacing w:before="240" w:after="0" w:line="240" w:lineRule="auto"/>
        <w:jc w:val="center"/>
        <w:rPr>
          <w:rFonts w:ascii="Times New Roman" w:eastAsia="Times New Roman" w:hAnsi="Times New Roman" w:cs="Times New Roman"/>
          <w:b/>
          <w:bCs/>
          <w:color w:val="000000"/>
          <w:sz w:val="32"/>
          <w:szCs w:val="32"/>
          <w:lang w:bidi="ar-SA"/>
        </w:rPr>
      </w:pPr>
      <w:r w:rsidRPr="008921DB">
        <w:rPr>
          <w:rFonts w:ascii="Times New Roman" w:hAnsi="Times New Roman" w:cs="Times New Roman"/>
          <w:b/>
          <w:sz w:val="24"/>
          <w:szCs w:val="24"/>
        </w:rPr>
        <w:t>Figure 3.6.8</w:t>
      </w:r>
    </w:p>
    <w:p w:rsidR="00477B90" w:rsidRPr="008921DB" w:rsidRDefault="00477B90" w:rsidP="00D96802">
      <w:pPr>
        <w:spacing w:after="0" w:line="240" w:lineRule="auto"/>
        <w:jc w:val="both"/>
        <w:rPr>
          <w:rFonts w:ascii="Times New Roman" w:eastAsia="Times New Roman" w:hAnsi="Times New Roman" w:cs="Times New Roman"/>
          <w:b/>
          <w:bCs/>
          <w:color w:val="000000"/>
          <w:sz w:val="24"/>
          <w:szCs w:val="24"/>
          <w:lang w:bidi="ar-SA"/>
        </w:rPr>
      </w:pPr>
    </w:p>
    <w:p w:rsidR="00BE15DB" w:rsidRPr="008921DB" w:rsidRDefault="00BE15DB" w:rsidP="00BE15DB">
      <w:pPr>
        <w:spacing w:line="360" w:lineRule="auto"/>
        <w:jc w:val="both"/>
        <w:rPr>
          <w:rFonts w:ascii="Times New Roman" w:hAnsi="Times New Roman" w:cs="Times New Roman"/>
          <w:b/>
          <w:sz w:val="24"/>
          <w:szCs w:val="24"/>
        </w:rPr>
      </w:pPr>
      <w:r w:rsidRPr="008921DB">
        <w:rPr>
          <w:rFonts w:ascii="Times New Roman" w:hAnsi="Times New Roman" w:cs="Times New Roman"/>
          <w:b/>
          <w:sz w:val="24"/>
          <w:szCs w:val="24"/>
        </w:rPr>
        <w:t>Interpretation:</w:t>
      </w:r>
    </w:p>
    <w:p w:rsidR="003F2130" w:rsidRPr="008921DB" w:rsidRDefault="0069330E" w:rsidP="00146A90">
      <w:pPr>
        <w:spacing w:after="0" w:line="360" w:lineRule="auto"/>
        <w:jc w:val="both"/>
        <w:rPr>
          <w:rFonts w:ascii="Times New Roman" w:eastAsia="Times New Roman" w:hAnsi="Times New Roman" w:cs="Times New Roman"/>
          <w:bCs/>
          <w:color w:val="000000"/>
          <w:sz w:val="24"/>
          <w:szCs w:val="24"/>
          <w:lang w:bidi="ar-SA"/>
        </w:rPr>
      </w:pPr>
      <w:r w:rsidRPr="008921DB">
        <w:rPr>
          <w:rFonts w:ascii="Times New Roman" w:eastAsia="Times New Roman" w:hAnsi="Times New Roman" w:cs="Times New Roman"/>
          <w:bCs/>
          <w:color w:val="000000"/>
          <w:sz w:val="24"/>
          <w:szCs w:val="24"/>
          <w:lang w:bidi="ar-SA"/>
        </w:rPr>
        <w:t>This pie</w:t>
      </w:r>
      <w:r w:rsidR="0022071F" w:rsidRPr="008921DB">
        <w:rPr>
          <w:rFonts w:ascii="Times New Roman" w:eastAsia="Times New Roman" w:hAnsi="Times New Roman" w:cs="Times New Roman"/>
          <w:bCs/>
          <w:color w:val="000000"/>
          <w:sz w:val="24"/>
          <w:szCs w:val="24"/>
          <w:lang w:bidi="ar-SA"/>
        </w:rPr>
        <w:t xml:space="preserve"> chart shown that expertise </w:t>
      </w:r>
      <w:r w:rsidRPr="008921DB">
        <w:rPr>
          <w:rFonts w:ascii="Times New Roman" w:eastAsia="Times New Roman" w:hAnsi="Times New Roman" w:cs="Times New Roman"/>
          <w:bCs/>
          <w:color w:val="000000"/>
          <w:sz w:val="24"/>
          <w:szCs w:val="24"/>
          <w:lang w:bidi="ar-SA"/>
        </w:rPr>
        <w:t>has</w:t>
      </w:r>
      <w:r w:rsidR="0022071F" w:rsidRPr="008921DB">
        <w:rPr>
          <w:rFonts w:ascii="Times New Roman" w:eastAsia="Times New Roman" w:hAnsi="Times New Roman" w:cs="Times New Roman"/>
          <w:bCs/>
          <w:color w:val="000000"/>
          <w:sz w:val="24"/>
          <w:szCs w:val="24"/>
          <w:lang w:bidi="ar-SA"/>
        </w:rPr>
        <w:t xml:space="preserve"> </w:t>
      </w:r>
      <w:r w:rsidRPr="008921DB">
        <w:rPr>
          <w:rFonts w:ascii="Times New Roman" w:eastAsia="Times New Roman" w:hAnsi="Times New Roman" w:cs="Times New Roman"/>
          <w:bCs/>
          <w:color w:val="000000"/>
          <w:sz w:val="24"/>
          <w:szCs w:val="24"/>
          <w:lang w:bidi="ar-SA"/>
        </w:rPr>
        <w:t>low</w:t>
      </w:r>
      <w:r w:rsidR="0022071F" w:rsidRPr="008921DB">
        <w:rPr>
          <w:rFonts w:ascii="Times New Roman" w:eastAsia="Times New Roman" w:hAnsi="Times New Roman" w:cs="Times New Roman"/>
          <w:bCs/>
          <w:color w:val="000000"/>
          <w:sz w:val="24"/>
          <w:szCs w:val="24"/>
          <w:lang w:bidi="ar-SA"/>
        </w:rPr>
        <w:t xml:space="preserve"> impact on purchase </w:t>
      </w:r>
      <w:r w:rsidR="00146A90" w:rsidRPr="008921DB">
        <w:rPr>
          <w:rFonts w:ascii="Times New Roman" w:eastAsia="Times New Roman" w:hAnsi="Times New Roman" w:cs="Times New Roman"/>
          <w:bCs/>
          <w:color w:val="000000"/>
          <w:sz w:val="24"/>
          <w:szCs w:val="24"/>
          <w:lang w:bidi="ar-SA"/>
        </w:rPr>
        <w:t>intention tha</w:t>
      </w:r>
      <w:r w:rsidRPr="008921DB">
        <w:rPr>
          <w:rFonts w:ascii="Times New Roman" w:eastAsia="Times New Roman" w:hAnsi="Times New Roman" w:cs="Times New Roman"/>
          <w:bCs/>
          <w:color w:val="000000"/>
          <w:sz w:val="24"/>
          <w:szCs w:val="24"/>
          <w:lang w:bidi="ar-SA"/>
        </w:rPr>
        <w:t>n</w:t>
      </w:r>
      <w:r w:rsidR="0022071F" w:rsidRPr="008921DB">
        <w:rPr>
          <w:rFonts w:ascii="Times New Roman" w:eastAsia="Times New Roman" w:hAnsi="Times New Roman" w:cs="Times New Roman"/>
          <w:bCs/>
          <w:color w:val="000000"/>
          <w:sz w:val="24"/>
          <w:szCs w:val="24"/>
          <w:lang w:bidi="ar-SA"/>
        </w:rPr>
        <w:t xml:space="preserve"> </w:t>
      </w:r>
      <w:r w:rsidRPr="008921DB">
        <w:rPr>
          <w:rFonts w:ascii="Times New Roman" w:eastAsia="Times New Roman" w:hAnsi="Times New Roman" w:cs="Times New Roman"/>
          <w:bCs/>
          <w:color w:val="000000"/>
          <w:sz w:val="24"/>
          <w:szCs w:val="24"/>
          <w:lang w:bidi="ar-SA"/>
        </w:rPr>
        <w:t>another</w:t>
      </w:r>
      <w:r w:rsidR="0022071F" w:rsidRPr="008921DB">
        <w:rPr>
          <w:rFonts w:ascii="Times New Roman" w:eastAsia="Times New Roman" w:hAnsi="Times New Roman" w:cs="Times New Roman"/>
          <w:bCs/>
          <w:color w:val="000000"/>
          <w:sz w:val="24"/>
          <w:szCs w:val="24"/>
          <w:lang w:bidi="ar-SA"/>
        </w:rPr>
        <w:t xml:space="preserve"> and the average point in 3.22. </w:t>
      </w:r>
      <w:r w:rsidR="00EC611D" w:rsidRPr="008921DB">
        <w:rPr>
          <w:rFonts w:ascii="Times New Roman" w:eastAsia="Times New Roman" w:hAnsi="Times New Roman" w:cs="Times New Roman"/>
          <w:bCs/>
          <w:color w:val="000000"/>
          <w:sz w:val="24"/>
          <w:szCs w:val="24"/>
          <w:lang w:bidi="ar-SA"/>
        </w:rPr>
        <w:t>Purchase intention biased by “</w:t>
      </w:r>
      <w:r w:rsidR="00EC611D" w:rsidRPr="008921DB">
        <w:rPr>
          <w:rFonts w:ascii="Times New Roman" w:hAnsi="Times New Roman" w:cs="Times New Roman"/>
          <w:sz w:val="24"/>
          <w:szCs w:val="24"/>
        </w:rPr>
        <w:t>This celebrity is very much Knowledgeable”</w:t>
      </w:r>
      <w:r w:rsidR="00EC611D" w:rsidRPr="008921DB">
        <w:rPr>
          <w:rFonts w:ascii="Times New Roman" w:eastAsia="Times New Roman" w:hAnsi="Times New Roman" w:cs="Times New Roman"/>
          <w:bCs/>
          <w:color w:val="000000"/>
          <w:sz w:val="24"/>
          <w:szCs w:val="24"/>
          <w:lang w:bidi="ar-SA"/>
        </w:rPr>
        <w:t xml:space="preserve"> and the point is 3.35, secondly biased by </w:t>
      </w:r>
      <w:r w:rsidR="00EC611D" w:rsidRPr="008921DB">
        <w:rPr>
          <w:rFonts w:ascii="Times New Roman" w:hAnsi="Times New Roman" w:cs="Times New Roman"/>
        </w:rPr>
        <w:t>“</w:t>
      </w:r>
      <w:r w:rsidR="00EC611D" w:rsidRPr="008921DB">
        <w:rPr>
          <w:rFonts w:ascii="Times New Roman" w:hAnsi="Times New Roman" w:cs="Times New Roman"/>
          <w:sz w:val="24"/>
          <w:szCs w:val="24"/>
        </w:rPr>
        <w:t>In this celebrity endorsement celebrity is very much experienced”</w:t>
      </w:r>
      <w:r w:rsidR="00EC611D" w:rsidRPr="008921DB">
        <w:rPr>
          <w:rFonts w:ascii="Times New Roman" w:hAnsi="Times New Roman" w:cs="Times New Roman"/>
        </w:rPr>
        <w:t xml:space="preserve"> </w:t>
      </w:r>
      <w:r w:rsidR="00EC611D" w:rsidRPr="008921DB">
        <w:rPr>
          <w:rFonts w:ascii="Times New Roman" w:eastAsia="Times New Roman" w:hAnsi="Times New Roman" w:cs="Times New Roman"/>
          <w:bCs/>
          <w:color w:val="000000"/>
          <w:sz w:val="24"/>
          <w:szCs w:val="24"/>
          <w:lang w:bidi="ar-SA"/>
        </w:rPr>
        <w:t>and the point is 3.30 after that it biased by “</w:t>
      </w:r>
      <w:r w:rsidR="00EC611D" w:rsidRPr="008921DB">
        <w:rPr>
          <w:rFonts w:ascii="Times New Roman" w:hAnsi="Times New Roman" w:cs="Times New Roman"/>
          <w:sz w:val="24"/>
          <w:szCs w:val="24"/>
        </w:rPr>
        <w:t xml:space="preserve">The celebrity is very much skillful” </w:t>
      </w:r>
      <w:r w:rsidR="00EC611D" w:rsidRPr="008921DB">
        <w:rPr>
          <w:rFonts w:ascii="Times New Roman" w:eastAsia="Times New Roman" w:hAnsi="Times New Roman" w:cs="Times New Roman"/>
          <w:bCs/>
          <w:color w:val="000000"/>
          <w:sz w:val="24"/>
          <w:szCs w:val="24"/>
          <w:lang w:bidi="ar-SA"/>
        </w:rPr>
        <w:t>and the point is 3.24</w:t>
      </w:r>
      <w:r w:rsidR="00146A90" w:rsidRPr="008921DB">
        <w:rPr>
          <w:rFonts w:ascii="Times New Roman" w:eastAsia="Times New Roman" w:hAnsi="Times New Roman" w:cs="Times New Roman"/>
          <w:bCs/>
          <w:color w:val="000000"/>
          <w:sz w:val="24"/>
          <w:szCs w:val="24"/>
          <w:lang w:bidi="ar-SA"/>
        </w:rPr>
        <w:t>.</w:t>
      </w:r>
    </w:p>
    <w:p w:rsidR="00D96802" w:rsidRPr="008921DB" w:rsidRDefault="004946BB" w:rsidP="009D1C5E">
      <w:pPr>
        <w:pStyle w:val="ListParagraph"/>
        <w:numPr>
          <w:ilvl w:val="0"/>
          <w:numId w:val="15"/>
        </w:numPr>
        <w:spacing w:after="0" w:line="240" w:lineRule="auto"/>
        <w:rPr>
          <w:rFonts w:ascii="Times New Roman" w:eastAsia="Times New Roman" w:hAnsi="Times New Roman" w:cs="Times New Roman"/>
          <w:b/>
          <w:bCs/>
          <w:sz w:val="24"/>
          <w:szCs w:val="24"/>
          <w:lang w:bidi="ar-SA"/>
        </w:rPr>
      </w:pPr>
      <w:r w:rsidRPr="008921DB">
        <w:rPr>
          <w:rFonts w:ascii="Times New Roman" w:eastAsia="Times New Roman" w:hAnsi="Times New Roman" w:cs="Times New Roman"/>
          <w:b/>
          <w:bCs/>
          <w:sz w:val="24"/>
          <w:szCs w:val="24"/>
          <w:lang w:bidi="ar-SA"/>
        </w:rPr>
        <w:lastRenderedPageBreak/>
        <w:t>Respondent's</w:t>
      </w:r>
      <w:r w:rsidR="00162117" w:rsidRPr="008921DB">
        <w:rPr>
          <w:rFonts w:ascii="Times New Roman" w:eastAsia="Times New Roman" w:hAnsi="Times New Roman" w:cs="Times New Roman"/>
          <w:b/>
          <w:bCs/>
          <w:sz w:val="24"/>
          <w:szCs w:val="24"/>
          <w:lang w:bidi="ar-SA"/>
        </w:rPr>
        <w:t xml:space="preserve"> opinion on purchase intention</w:t>
      </w:r>
      <w:r w:rsidR="00832B13" w:rsidRPr="008921DB">
        <w:rPr>
          <w:rFonts w:ascii="Times New Roman" w:eastAsia="Times New Roman" w:hAnsi="Times New Roman" w:cs="Times New Roman"/>
          <w:b/>
          <w:bCs/>
          <w:sz w:val="24"/>
          <w:szCs w:val="24"/>
          <w:lang w:bidi="ar-SA"/>
        </w:rPr>
        <w:t>:</w:t>
      </w:r>
    </w:p>
    <w:p w:rsidR="0040226F" w:rsidRPr="008921DB" w:rsidRDefault="0040226F" w:rsidP="00E72422">
      <w:pPr>
        <w:spacing w:after="0" w:line="240" w:lineRule="auto"/>
        <w:jc w:val="center"/>
        <w:rPr>
          <w:rFonts w:ascii="Times New Roman" w:eastAsia="Times New Roman" w:hAnsi="Times New Roman" w:cs="Times New Roman"/>
          <w:b/>
          <w:bCs/>
          <w:color w:val="000000"/>
          <w:sz w:val="32"/>
          <w:szCs w:val="32"/>
          <w:lang w:bidi="ar-SA"/>
        </w:rPr>
      </w:pPr>
    </w:p>
    <w:tbl>
      <w:tblPr>
        <w:tblStyle w:val="PlainTable11"/>
        <w:tblW w:w="8156" w:type="dxa"/>
        <w:jc w:val="center"/>
        <w:tblLook w:val="04A0" w:firstRow="1" w:lastRow="0" w:firstColumn="1" w:lastColumn="0" w:noHBand="0" w:noVBand="1"/>
      </w:tblPr>
      <w:tblGrid>
        <w:gridCol w:w="6434"/>
        <w:gridCol w:w="1722"/>
      </w:tblGrid>
      <w:tr w:rsidR="00E72422" w:rsidRPr="008921DB" w:rsidTr="0073241C">
        <w:trPr>
          <w:cnfStyle w:val="100000000000" w:firstRow="1" w:lastRow="0" w:firstColumn="0" w:lastColumn="0" w:oddVBand="0" w:evenVBand="0" w:oddHBand="0" w:evenHBand="0" w:firstRowFirstColumn="0" w:firstRowLastColumn="0" w:lastRowFirstColumn="0" w:lastRowLastColumn="0"/>
          <w:trHeight w:val="501"/>
          <w:jc w:val="center"/>
        </w:trPr>
        <w:tc>
          <w:tcPr>
            <w:cnfStyle w:val="001000000000" w:firstRow="0" w:lastRow="0" w:firstColumn="1" w:lastColumn="0" w:oddVBand="0" w:evenVBand="0" w:oddHBand="0" w:evenHBand="0" w:firstRowFirstColumn="0" w:firstRowLastColumn="0" w:lastRowFirstColumn="0" w:lastRowLastColumn="0"/>
            <w:tcW w:w="6434" w:type="dxa"/>
          </w:tcPr>
          <w:p w:rsidR="00E72422" w:rsidRPr="008921DB" w:rsidRDefault="00E72422" w:rsidP="00C254E4">
            <w:pPr>
              <w:spacing w:line="360" w:lineRule="auto"/>
              <w:jc w:val="center"/>
              <w:rPr>
                <w:rFonts w:ascii="Times New Roman" w:hAnsi="Times New Roman" w:cs="Times New Roman"/>
                <w:color w:val="000000" w:themeColor="text1"/>
                <w:sz w:val="24"/>
                <w:szCs w:val="24"/>
                <w:shd w:val="clear" w:color="auto" w:fill="EEEEEE"/>
              </w:rPr>
            </w:pPr>
            <w:r w:rsidRPr="008921DB">
              <w:rPr>
                <w:rFonts w:ascii="Times New Roman" w:hAnsi="Times New Roman" w:cs="Times New Roman"/>
                <w:color w:val="000000" w:themeColor="text1"/>
                <w:sz w:val="24"/>
                <w:szCs w:val="24"/>
                <w:shd w:val="clear" w:color="auto" w:fill="EEEEEE"/>
              </w:rPr>
              <w:t>Question</w:t>
            </w:r>
          </w:p>
        </w:tc>
        <w:tc>
          <w:tcPr>
            <w:tcW w:w="1722" w:type="dxa"/>
          </w:tcPr>
          <w:p w:rsidR="00E72422" w:rsidRPr="008921DB" w:rsidRDefault="00536646" w:rsidP="00C254E4">
            <w:pPr>
              <w:spacing w:line="36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4"/>
                <w:szCs w:val="24"/>
                <w:shd w:val="clear" w:color="auto" w:fill="EEEEEE"/>
              </w:rPr>
            </w:pPr>
            <w:r w:rsidRPr="008921DB">
              <w:rPr>
                <w:rFonts w:ascii="Times New Roman" w:hAnsi="Times New Roman" w:cs="Times New Roman"/>
                <w:sz w:val="24"/>
                <w:szCs w:val="24"/>
                <w:shd w:val="clear" w:color="auto" w:fill="EEEEEE"/>
              </w:rPr>
              <w:t>Average Point</w:t>
            </w:r>
          </w:p>
        </w:tc>
      </w:tr>
      <w:tr w:rsidR="00C254E4" w:rsidRPr="008921DB" w:rsidTr="0073241C">
        <w:trPr>
          <w:cnfStyle w:val="000000100000" w:firstRow="0" w:lastRow="0" w:firstColumn="0" w:lastColumn="0" w:oddVBand="0" w:evenVBand="0" w:oddHBand="1" w:evenHBand="0" w:firstRowFirstColumn="0" w:firstRowLastColumn="0" w:lastRowFirstColumn="0" w:lastRowLastColumn="0"/>
          <w:trHeight w:val="537"/>
          <w:jc w:val="center"/>
        </w:trPr>
        <w:tc>
          <w:tcPr>
            <w:cnfStyle w:val="001000000000" w:firstRow="0" w:lastRow="0" w:firstColumn="1" w:lastColumn="0" w:oddVBand="0" w:evenVBand="0" w:oddHBand="0" w:evenHBand="0" w:firstRowFirstColumn="0" w:firstRowLastColumn="0" w:lastRowFirstColumn="0" w:lastRowLastColumn="0"/>
            <w:tcW w:w="6434" w:type="dxa"/>
          </w:tcPr>
          <w:p w:rsidR="00067AEC" w:rsidRPr="008921DB" w:rsidRDefault="002D61F9" w:rsidP="001845F8">
            <w:pPr>
              <w:spacing w:line="360" w:lineRule="auto"/>
              <w:rPr>
                <w:rFonts w:ascii="Times New Roman" w:hAnsi="Times New Roman" w:cs="Times New Roman"/>
                <w:sz w:val="24"/>
                <w:szCs w:val="24"/>
              </w:rPr>
            </w:pPr>
            <w:r w:rsidRPr="008921DB">
              <w:rPr>
                <w:rFonts w:ascii="Times New Roman" w:hAnsi="Times New Roman" w:cs="Times New Roman"/>
                <w:sz w:val="24"/>
                <w:szCs w:val="24"/>
              </w:rPr>
              <w:t xml:space="preserve">Pi1: </w:t>
            </w:r>
            <w:r w:rsidR="004946BB" w:rsidRPr="008921DB">
              <w:rPr>
                <w:rFonts w:ascii="Times New Roman" w:hAnsi="Times New Roman" w:cs="Times New Roman"/>
                <w:sz w:val="24"/>
                <w:szCs w:val="24"/>
              </w:rPr>
              <w:t>I</w:t>
            </w:r>
            <w:r w:rsidRPr="008921DB">
              <w:rPr>
                <w:rFonts w:ascii="Times New Roman" w:hAnsi="Times New Roman" w:cs="Times New Roman"/>
                <w:sz w:val="24"/>
                <w:szCs w:val="24"/>
              </w:rPr>
              <w:t xml:space="preserve"> am ready to buy this product because of celebrity endorsement.</w:t>
            </w:r>
          </w:p>
        </w:tc>
        <w:tc>
          <w:tcPr>
            <w:tcW w:w="1722" w:type="dxa"/>
          </w:tcPr>
          <w:p w:rsidR="00067AEC" w:rsidRPr="008921DB" w:rsidRDefault="009A7ED9" w:rsidP="00C254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r w:rsidR="00B3279D" w:rsidRPr="008921DB">
              <w:rPr>
                <w:rFonts w:ascii="Times New Roman" w:hAnsi="Times New Roman" w:cs="Times New Roman"/>
                <w:sz w:val="24"/>
                <w:szCs w:val="24"/>
                <w:shd w:val="clear" w:color="auto" w:fill="EEEEEE"/>
              </w:rPr>
              <w:t>.</w:t>
            </w:r>
            <w:r w:rsidRPr="008921DB">
              <w:rPr>
                <w:rFonts w:ascii="Times New Roman" w:hAnsi="Times New Roman" w:cs="Times New Roman"/>
                <w:sz w:val="24"/>
                <w:szCs w:val="24"/>
                <w:shd w:val="clear" w:color="auto" w:fill="EEEEEE"/>
              </w:rPr>
              <w:t>13</w:t>
            </w:r>
          </w:p>
        </w:tc>
      </w:tr>
      <w:tr w:rsidR="00C254E4" w:rsidRPr="008921DB" w:rsidTr="0073241C">
        <w:trPr>
          <w:trHeight w:val="552"/>
          <w:jc w:val="center"/>
        </w:trPr>
        <w:tc>
          <w:tcPr>
            <w:cnfStyle w:val="001000000000" w:firstRow="0" w:lastRow="0" w:firstColumn="1" w:lastColumn="0" w:oddVBand="0" w:evenVBand="0" w:oddHBand="0" w:evenHBand="0" w:firstRowFirstColumn="0" w:firstRowLastColumn="0" w:lastRowFirstColumn="0" w:lastRowLastColumn="0"/>
            <w:tcW w:w="6434" w:type="dxa"/>
          </w:tcPr>
          <w:p w:rsidR="00067AEC" w:rsidRPr="008921DB" w:rsidRDefault="002D61F9" w:rsidP="001845F8">
            <w:pPr>
              <w:spacing w:line="360" w:lineRule="auto"/>
              <w:rPr>
                <w:rFonts w:ascii="Times New Roman" w:hAnsi="Times New Roman" w:cs="Times New Roman"/>
                <w:sz w:val="24"/>
                <w:szCs w:val="24"/>
              </w:rPr>
            </w:pPr>
            <w:r w:rsidRPr="008921DB">
              <w:rPr>
                <w:rFonts w:ascii="Times New Roman" w:hAnsi="Times New Roman" w:cs="Times New Roman"/>
                <w:sz w:val="24"/>
                <w:szCs w:val="24"/>
              </w:rPr>
              <w:t>Pi2: this celebrity endorsement increases my intention to buy this brand.</w:t>
            </w:r>
          </w:p>
        </w:tc>
        <w:tc>
          <w:tcPr>
            <w:tcW w:w="1722" w:type="dxa"/>
          </w:tcPr>
          <w:p w:rsidR="00067AEC" w:rsidRPr="008921DB" w:rsidRDefault="009A7ED9" w:rsidP="00C254E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r w:rsidR="00B3279D" w:rsidRPr="008921DB">
              <w:rPr>
                <w:rFonts w:ascii="Times New Roman" w:hAnsi="Times New Roman" w:cs="Times New Roman"/>
                <w:sz w:val="24"/>
                <w:szCs w:val="24"/>
                <w:shd w:val="clear" w:color="auto" w:fill="EEEEEE"/>
              </w:rPr>
              <w:t>.</w:t>
            </w:r>
            <w:r w:rsidRPr="008921DB">
              <w:rPr>
                <w:rFonts w:ascii="Times New Roman" w:hAnsi="Times New Roman" w:cs="Times New Roman"/>
                <w:sz w:val="24"/>
                <w:szCs w:val="24"/>
                <w:shd w:val="clear" w:color="auto" w:fill="EEEEEE"/>
              </w:rPr>
              <w:t>19</w:t>
            </w:r>
          </w:p>
        </w:tc>
      </w:tr>
      <w:tr w:rsidR="00C254E4" w:rsidRPr="008921DB" w:rsidTr="0073241C">
        <w:trPr>
          <w:cnfStyle w:val="000000100000" w:firstRow="0" w:lastRow="0" w:firstColumn="0" w:lastColumn="0" w:oddVBand="0" w:evenVBand="0" w:oddHBand="1" w:evenHBand="0" w:firstRowFirstColumn="0" w:firstRowLastColumn="0" w:lastRowFirstColumn="0" w:lastRowLastColumn="0"/>
          <w:trHeight w:val="822"/>
          <w:jc w:val="center"/>
        </w:trPr>
        <w:tc>
          <w:tcPr>
            <w:cnfStyle w:val="001000000000" w:firstRow="0" w:lastRow="0" w:firstColumn="1" w:lastColumn="0" w:oddVBand="0" w:evenVBand="0" w:oddHBand="0" w:evenHBand="0" w:firstRowFirstColumn="0" w:firstRowLastColumn="0" w:lastRowFirstColumn="0" w:lastRowLastColumn="0"/>
            <w:tcW w:w="6434" w:type="dxa"/>
          </w:tcPr>
          <w:p w:rsidR="00067AEC" w:rsidRPr="008921DB" w:rsidRDefault="002D61F9" w:rsidP="001845F8">
            <w:pPr>
              <w:spacing w:line="360" w:lineRule="auto"/>
              <w:rPr>
                <w:rFonts w:ascii="Times New Roman" w:hAnsi="Times New Roman" w:cs="Times New Roman"/>
                <w:sz w:val="24"/>
                <w:szCs w:val="24"/>
              </w:rPr>
            </w:pPr>
            <w:r w:rsidRPr="008921DB">
              <w:rPr>
                <w:rFonts w:ascii="Times New Roman" w:hAnsi="Times New Roman" w:cs="Times New Roman"/>
                <w:sz w:val="24"/>
                <w:szCs w:val="24"/>
              </w:rPr>
              <w:t xml:space="preserve">Pi3: </w:t>
            </w:r>
            <w:r w:rsidR="004946BB" w:rsidRPr="008921DB">
              <w:rPr>
                <w:rFonts w:ascii="Times New Roman" w:hAnsi="Times New Roman" w:cs="Times New Roman"/>
                <w:sz w:val="24"/>
                <w:szCs w:val="24"/>
              </w:rPr>
              <w:t>I</w:t>
            </w:r>
            <w:r w:rsidRPr="008921DB">
              <w:rPr>
                <w:rFonts w:ascii="Times New Roman" w:hAnsi="Times New Roman" w:cs="Times New Roman"/>
                <w:sz w:val="24"/>
                <w:szCs w:val="24"/>
              </w:rPr>
              <w:t xml:space="preserve"> don’t mind to buy this brand in case of price increase if this celebrity continues </w:t>
            </w:r>
            <w:r w:rsidR="004946BB" w:rsidRPr="008921DB">
              <w:rPr>
                <w:rFonts w:ascii="Times New Roman" w:hAnsi="Times New Roman" w:cs="Times New Roman"/>
                <w:sz w:val="24"/>
                <w:szCs w:val="24"/>
              </w:rPr>
              <w:t>to endorse</w:t>
            </w:r>
            <w:r w:rsidRPr="008921DB">
              <w:rPr>
                <w:rFonts w:ascii="Times New Roman" w:hAnsi="Times New Roman" w:cs="Times New Roman"/>
                <w:sz w:val="24"/>
                <w:szCs w:val="24"/>
              </w:rPr>
              <w:t xml:space="preserve"> this product.</w:t>
            </w:r>
          </w:p>
        </w:tc>
        <w:tc>
          <w:tcPr>
            <w:tcW w:w="1722" w:type="dxa"/>
          </w:tcPr>
          <w:p w:rsidR="00067AEC" w:rsidRPr="008921DB" w:rsidRDefault="009A7ED9" w:rsidP="00C254E4">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2</w:t>
            </w:r>
            <w:r w:rsidR="00B3279D" w:rsidRPr="008921DB">
              <w:rPr>
                <w:rFonts w:ascii="Times New Roman" w:hAnsi="Times New Roman" w:cs="Times New Roman"/>
                <w:sz w:val="24"/>
                <w:szCs w:val="24"/>
                <w:shd w:val="clear" w:color="auto" w:fill="EEEEEE"/>
              </w:rPr>
              <w:t>.</w:t>
            </w:r>
            <w:r w:rsidRPr="008921DB">
              <w:rPr>
                <w:rFonts w:ascii="Times New Roman" w:hAnsi="Times New Roman" w:cs="Times New Roman"/>
                <w:sz w:val="24"/>
                <w:szCs w:val="24"/>
                <w:shd w:val="clear" w:color="auto" w:fill="EEEEEE"/>
              </w:rPr>
              <w:t>46</w:t>
            </w:r>
          </w:p>
        </w:tc>
      </w:tr>
      <w:tr w:rsidR="00B270EB" w:rsidRPr="008921DB" w:rsidTr="0073241C">
        <w:trPr>
          <w:trHeight w:val="547"/>
          <w:jc w:val="center"/>
        </w:trPr>
        <w:tc>
          <w:tcPr>
            <w:cnfStyle w:val="001000000000" w:firstRow="0" w:lastRow="0" w:firstColumn="1" w:lastColumn="0" w:oddVBand="0" w:evenVBand="0" w:oddHBand="0" w:evenHBand="0" w:firstRowFirstColumn="0" w:firstRowLastColumn="0" w:lastRowFirstColumn="0" w:lastRowLastColumn="0"/>
            <w:tcW w:w="6434" w:type="dxa"/>
          </w:tcPr>
          <w:p w:rsidR="00B270EB" w:rsidRPr="008921DB" w:rsidRDefault="00B270EB" w:rsidP="001845F8">
            <w:pPr>
              <w:spacing w:line="360" w:lineRule="auto"/>
              <w:rPr>
                <w:rFonts w:ascii="Times New Roman" w:hAnsi="Times New Roman" w:cs="Times New Roman"/>
                <w:sz w:val="24"/>
                <w:szCs w:val="24"/>
              </w:rPr>
            </w:pPr>
            <w:r w:rsidRPr="008921DB">
              <w:rPr>
                <w:rFonts w:ascii="Times New Roman" w:hAnsi="Times New Roman" w:cs="Times New Roman"/>
                <w:sz w:val="24"/>
                <w:szCs w:val="24"/>
              </w:rPr>
              <w:t>Total Average Point</w:t>
            </w:r>
          </w:p>
        </w:tc>
        <w:tc>
          <w:tcPr>
            <w:tcW w:w="1722" w:type="dxa"/>
          </w:tcPr>
          <w:p w:rsidR="00B270EB" w:rsidRPr="008921DB" w:rsidRDefault="0022071F" w:rsidP="00C254E4">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2.92</w:t>
            </w:r>
          </w:p>
        </w:tc>
      </w:tr>
    </w:tbl>
    <w:p w:rsidR="00E07192" w:rsidRPr="008921DB" w:rsidRDefault="0073241C" w:rsidP="00A65133">
      <w:pPr>
        <w:rPr>
          <w:rFonts w:ascii="Times New Roman" w:hAnsi="Times New Roman" w:cs="Times New Roman"/>
          <w:b/>
          <w:sz w:val="24"/>
          <w:szCs w:val="24"/>
        </w:rPr>
      </w:pPr>
      <w:r w:rsidRPr="008921DB">
        <w:rPr>
          <w:rFonts w:ascii="Times New Roman" w:eastAsia="Times New Roman" w:hAnsi="Times New Roman" w:cs="Times New Roman"/>
          <w:b/>
          <w:bCs/>
          <w:noProof/>
          <w:color w:val="000000"/>
          <w:sz w:val="32"/>
          <w:szCs w:val="32"/>
          <w:lang w:bidi="ar-SA"/>
        </w:rPr>
        <w:drawing>
          <wp:anchor distT="0" distB="0" distL="114300" distR="114300" simplePos="0" relativeHeight="251682816" behindDoc="0" locked="0" layoutInCell="1" allowOverlap="1">
            <wp:simplePos x="0" y="0"/>
            <wp:positionH relativeFrom="margin">
              <wp:posOffset>361950</wp:posOffset>
            </wp:positionH>
            <wp:positionV relativeFrom="paragraph">
              <wp:posOffset>194310</wp:posOffset>
            </wp:positionV>
            <wp:extent cx="5208270" cy="2814320"/>
            <wp:effectExtent l="0" t="0" r="11430" b="5080"/>
            <wp:wrapTopAndBottom/>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14:sizeRelH relativeFrom="margin">
              <wp14:pctWidth>0</wp14:pctWidth>
            </wp14:sizeRelH>
            <wp14:sizeRelV relativeFrom="margin">
              <wp14:pctHeight>0</wp14:pctHeight>
            </wp14:sizeRelV>
          </wp:anchor>
        </w:drawing>
      </w:r>
    </w:p>
    <w:p w:rsidR="00A774FD" w:rsidRPr="008921DB" w:rsidRDefault="00E4648F" w:rsidP="0073241C">
      <w:pPr>
        <w:spacing w:before="240"/>
        <w:jc w:val="center"/>
        <w:rPr>
          <w:rFonts w:ascii="Times New Roman" w:hAnsi="Times New Roman" w:cs="Times New Roman"/>
          <w:b/>
          <w:sz w:val="24"/>
          <w:szCs w:val="24"/>
        </w:rPr>
      </w:pPr>
      <w:r w:rsidRPr="008921DB">
        <w:rPr>
          <w:rFonts w:ascii="Times New Roman" w:hAnsi="Times New Roman" w:cs="Times New Roman"/>
          <w:b/>
          <w:sz w:val="24"/>
          <w:szCs w:val="24"/>
        </w:rPr>
        <w:t>Figure 3.6.</w:t>
      </w:r>
      <w:r w:rsidR="00C225D2" w:rsidRPr="008921DB">
        <w:rPr>
          <w:rFonts w:ascii="Times New Roman" w:hAnsi="Times New Roman" w:cs="Times New Roman"/>
          <w:b/>
          <w:sz w:val="24"/>
          <w:szCs w:val="24"/>
        </w:rPr>
        <w:t>9</w:t>
      </w:r>
    </w:p>
    <w:p w:rsidR="00BE15DB" w:rsidRPr="008921DB" w:rsidRDefault="00BE15DB" w:rsidP="00BE15DB">
      <w:pPr>
        <w:spacing w:line="360" w:lineRule="auto"/>
        <w:jc w:val="both"/>
        <w:rPr>
          <w:rFonts w:ascii="Times New Roman" w:hAnsi="Times New Roman" w:cs="Times New Roman"/>
          <w:b/>
          <w:sz w:val="24"/>
          <w:szCs w:val="24"/>
        </w:rPr>
      </w:pPr>
      <w:r w:rsidRPr="008921DB">
        <w:rPr>
          <w:rFonts w:ascii="Times New Roman" w:hAnsi="Times New Roman" w:cs="Times New Roman"/>
          <w:b/>
          <w:sz w:val="24"/>
          <w:szCs w:val="24"/>
        </w:rPr>
        <w:t>Interpretation:</w:t>
      </w:r>
    </w:p>
    <w:p w:rsidR="00465F30" w:rsidRPr="008921DB" w:rsidRDefault="00866C54" w:rsidP="0073241C">
      <w:pPr>
        <w:spacing w:line="360" w:lineRule="auto"/>
        <w:jc w:val="both"/>
        <w:rPr>
          <w:rFonts w:ascii="Times New Roman" w:hAnsi="Times New Roman" w:cs="Times New Roman"/>
          <w:sz w:val="24"/>
          <w:szCs w:val="24"/>
        </w:rPr>
      </w:pPr>
      <w:r w:rsidRPr="008921DB">
        <w:rPr>
          <w:rFonts w:ascii="Times New Roman" w:hAnsi="Times New Roman" w:cs="Times New Roman"/>
          <w:sz w:val="24"/>
          <w:szCs w:val="24"/>
        </w:rPr>
        <w:t xml:space="preserve">This chart shown that in purchase intention respondents firstly </w:t>
      </w:r>
      <w:r w:rsidR="004946BB" w:rsidRPr="008921DB">
        <w:rPr>
          <w:rFonts w:ascii="Times New Roman" w:hAnsi="Times New Roman" w:cs="Times New Roman"/>
          <w:sz w:val="24"/>
          <w:szCs w:val="24"/>
        </w:rPr>
        <w:t>chooses</w:t>
      </w:r>
      <w:r w:rsidRPr="008921DB">
        <w:rPr>
          <w:rFonts w:ascii="Times New Roman" w:hAnsi="Times New Roman" w:cs="Times New Roman"/>
          <w:sz w:val="24"/>
          <w:szCs w:val="24"/>
        </w:rPr>
        <w:t xml:space="preserve"> “this celebrity endorsement increases my intention to buy this brand” and the point is 3</w:t>
      </w:r>
      <w:r w:rsidR="008E39FF" w:rsidRPr="008921DB">
        <w:rPr>
          <w:rFonts w:ascii="Times New Roman" w:hAnsi="Times New Roman" w:cs="Times New Roman"/>
          <w:sz w:val="24"/>
          <w:szCs w:val="24"/>
        </w:rPr>
        <w:t>.</w:t>
      </w:r>
      <w:r w:rsidRPr="008921DB">
        <w:rPr>
          <w:rFonts w:ascii="Times New Roman" w:hAnsi="Times New Roman" w:cs="Times New Roman"/>
          <w:sz w:val="24"/>
          <w:szCs w:val="24"/>
        </w:rPr>
        <w:t>19 and then choose “</w:t>
      </w:r>
      <w:r w:rsidR="004946BB" w:rsidRPr="008921DB">
        <w:rPr>
          <w:rFonts w:ascii="Times New Roman" w:hAnsi="Times New Roman" w:cs="Times New Roman"/>
          <w:sz w:val="24"/>
          <w:szCs w:val="24"/>
        </w:rPr>
        <w:t>I</w:t>
      </w:r>
      <w:r w:rsidRPr="008921DB">
        <w:rPr>
          <w:rFonts w:ascii="Times New Roman" w:hAnsi="Times New Roman" w:cs="Times New Roman"/>
          <w:sz w:val="24"/>
          <w:szCs w:val="24"/>
        </w:rPr>
        <w:t xml:space="preserve"> am ready to buy this product because of celebrity endorsement” and the point is 3</w:t>
      </w:r>
      <w:r w:rsidR="008E39FF" w:rsidRPr="008921DB">
        <w:rPr>
          <w:rFonts w:ascii="Times New Roman" w:hAnsi="Times New Roman" w:cs="Times New Roman"/>
          <w:sz w:val="24"/>
          <w:szCs w:val="24"/>
        </w:rPr>
        <w:t>.</w:t>
      </w:r>
      <w:r w:rsidRPr="008921DB">
        <w:rPr>
          <w:rFonts w:ascii="Times New Roman" w:hAnsi="Times New Roman" w:cs="Times New Roman"/>
          <w:sz w:val="24"/>
          <w:szCs w:val="24"/>
        </w:rPr>
        <w:t xml:space="preserve">13. Respondent lastly </w:t>
      </w:r>
      <w:r w:rsidR="006F4BC8" w:rsidRPr="008921DB">
        <w:rPr>
          <w:rFonts w:ascii="Times New Roman" w:hAnsi="Times New Roman" w:cs="Times New Roman"/>
          <w:sz w:val="24"/>
          <w:szCs w:val="24"/>
        </w:rPr>
        <w:t>chooses</w:t>
      </w:r>
      <w:r w:rsidRPr="008921DB">
        <w:rPr>
          <w:rFonts w:ascii="Times New Roman" w:hAnsi="Times New Roman" w:cs="Times New Roman"/>
          <w:sz w:val="24"/>
          <w:szCs w:val="24"/>
        </w:rPr>
        <w:t xml:space="preserve"> “</w:t>
      </w:r>
      <w:r w:rsidR="006F4BC8" w:rsidRPr="008921DB">
        <w:rPr>
          <w:rFonts w:ascii="Times New Roman" w:hAnsi="Times New Roman" w:cs="Times New Roman"/>
          <w:sz w:val="24"/>
          <w:szCs w:val="24"/>
        </w:rPr>
        <w:t>I</w:t>
      </w:r>
      <w:r w:rsidRPr="008921DB">
        <w:rPr>
          <w:rFonts w:ascii="Times New Roman" w:hAnsi="Times New Roman" w:cs="Times New Roman"/>
          <w:sz w:val="24"/>
          <w:szCs w:val="24"/>
        </w:rPr>
        <w:t xml:space="preserve"> don’t mind to buy this brand in case of price increase if this celebrity continues endorsing this product” and the point is 2</w:t>
      </w:r>
      <w:r w:rsidR="008E39FF" w:rsidRPr="008921DB">
        <w:rPr>
          <w:rFonts w:ascii="Times New Roman" w:hAnsi="Times New Roman" w:cs="Times New Roman"/>
          <w:sz w:val="24"/>
          <w:szCs w:val="24"/>
        </w:rPr>
        <w:t>.</w:t>
      </w:r>
      <w:r w:rsidRPr="008921DB">
        <w:rPr>
          <w:rFonts w:ascii="Times New Roman" w:hAnsi="Times New Roman" w:cs="Times New Roman"/>
          <w:sz w:val="24"/>
          <w:szCs w:val="24"/>
        </w:rPr>
        <w:t xml:space="preserve">46. </w:t>
      </w:r>
    </w:p>
    <w:p w:rsidR="0073241C" w:rsidRPr="008921DB" w:rsidRDefault="0073241C" w:rsidP="0073241C">
      <w:pPr>
        <w:spacing w:line="360" w:lineRule="auto"/>
        <w:jc w:val="both"/>
        <w:rPr>
          <w:rFonts w:ascii="Times New Roman" w:hAnsi="Times New Roman" w:cs="Times New Roman"/>
          <w:sz w:val="24"/>
          <w:szCs w:val="24"/>
        </w:rPr>
      </w:pPr>
    </w:p>
    <w:p w:rsidR="00465F30" w:rsidRPr="008921DB" w:rsidRDefault="00942C6F" w:rsidP="00942C6F">
      <w:pPr>
        <w:pStyle w:val="ListParagraph"/>
        <w:numPr>
          <w:ilvl w:val="0"/>
          <w:numId w:val="15"/>
        </w:numPr>
        <w:jc w:val="both"/>
        <w:rPr>
          <w:rFonts w:ascii="Times New Roman" w:hAnsi="Times New Roman" w:cs="Times New Roman"/>
          <w:b/>
          <w:bCs/>
          <w:sz w:val="24"/>
          <w:szCs w:val="24"/>
        </w:rPr>
      </w:pPr>
      <w:r w:rsidRPr="008921DB">
        <w:rPr>
          <w:rFonts w:ascii="Times New Roman" w:hAnsi="Times New Roman" w:cs="Times New Roman"/>
          <w:b/>
          <w:bCs/>
          <w:sz w:val="24"/>
          <w:szCs w:val="24"/>
        </w:rPr>
        <w:t xml:space="preserve">Relationship between </w:t>
      </w:r>
      <w:r w:rsidR="006F4BC8" w:rsidRPr="008921DB">
        <w:rPr>
          <w:rFonts w:ascii="Times New Roman" w:hAnsi="Times New Roman" w:cs="Times New Roman"/>
          <w:b/>
          <w:bCs/>
          <w:sz w:val="24"/>
          <w:szCs w:val="24"/>
        </w:rPr>
        <w:t>Dimension</w:t>
      </w:r>
      <w:r w:rsidRPr="008921DB">
        <w:rPr>
          <w:rFonts w:ascii="Times New Roman" w:hAnsi="Times New Roman" w:cs="Times New Roman"/>
          <w:b/>
          <w:bCs/>
          <w:sz w:val="24"/>
          <w:szCs w:val="24"/>
        </w:rPr>
        <w:t xml:space="preserve"> of </w:t>
      </w:r>
      <w:r w:rsidR="006F4BC8" w:rsidRPr="008921DB">
        <w:rPr>
          <w:rFonts w:ascii="Times New Roman" w:hAnsi="Times New Roman" w:cs="Times New Roman"/>
          <w:b/>
          <w:bCs/>
          <w:sz w:val="24"/>
          <w:szCs w:val="24"/>
        </w:rPr>
        <w:t>Celebrity</w:t>
      </w:r>
      <w:r w:rsidRPr="008921DB">
        <w:rPr>
          <w:rFonts w:ascii="Times New Roman" w:hAnsi="Times New Roman" w:cs="Times New Roman"/>
          <w:b/>
          <w:bCs/>
          <w:sz w:val="24"/>
          <w:szCs w:val="24"/>
        </w:rPr>
        <w:t xml:space="preserve"> </w:t>
      </w:r>
      <w:r w:rsidR="006F4BC8" w:rsidRPr="008921DB">
        <w:rPr>
          <w:rFonts w:ascii="Times New Roman" w:hAnsi="Times New Roman" w:cs="Times New Roman"/>
          <w:b/>
          <w:bCs/>
          <w:sz w:val="24"/>
          <w:szCs w:val="24"/>
        </w:rPr>
        <w:t>inducement</w:t>
      </w:r>
      <w:r w:rsidRPr="008921DB">
        <w:rPr>
          <w:rFonts w:ascii="Times New Roman" w:hAnsi="Times New Roman" w:cs="Times New Roman"/>
          <w:b/>
          <w:bCs/>
          <w:sz w:val="24"/>
          <w:szCs w:val="24"/>
        </w:rPr>
        <w:t xml:space="preserve"> </w:t>
      </w:r>
      <w:r w:rsidR="001146F9" w:rsidRPr="008921DB">
        <w:rPr>
          <w:rFonts w:ascii="Times New Roman" w:hAnsi="Times New Roman" w:cs="Times New Roman"/>
          <w:b/>
          <w:bCs/>
          <w:sz w:val="24"/>
          <w:szCs w:val="24"/>
        </w:rPr>
        <w:t>and purchase intention</w:t>
      </w:r>
      <w:r w:rsidR="006F4BC8" w:rsidRPr="008921DB">
        <w:rPr>
          <w:rFonts w:ascii="Times New Roman" w:hAnsi="Times New Roman" w:cs="Times New Roman"/>
          <w:b/>
          <w:bCs/>
          <w:sz w:val="24"/>
          <w:szCs w:val="24"/>
        </w:rPr>
        <w:t>:</w:t>
      </w:r>
    </w:p>
    <w:tbl>
      <w:tblPr>
        <w:tblStyle w:val="PlainTable11"/>
        <w:tblpPr w:leftFromText="180" w:rightFromText="180" w:vertAnchor="text" w:horzAnchor="margin" w:tblpXSpec="center" w:tblpY="275"/>
        <w:tblW w:w="8002" w:type="dxa"/>
        <w:tblLook w:val="04A0" w:firstRow="1" w:lastRow="0" w:firstColumn="1" w:lastColumn="0" w:noHBand="0" w:noVBand="1"/>
      </w:tblPr>
      <w:tblGrid>
        <w:gridCol w:w="5258"/>
        <w:gridCol w:w="2744"/>
      </w:tblGrid>
      <w:tr w:rsidR="00510AB1" w:rsidRPr="008921DB" w:rsidTr="0073241C">
        <w:trPr>
          <w:cnfStyle w:val="100000000000" w:firstRow="1" w:lastRow="0" w:firstColumn="0" w:lastColumn="0" w:oddVBand="0" w:evenVBand="0" w:oddHBand="0" w:evenHBand="0" w:firstRowFirstColumn="0" w:firstRowLastColumn="0" w:lastRowFirstColumn="0" w:lastRowLastColumn="0"/>
          <w:trHeight w:val="626"/>
        </w:trPr>
        <w:tc>
          <w:tcPr>
            <w:cnfStyle w:val="001000000000" w:firstRow="0" w:lastRow="0" w:firstColumn="1" w:lastColumn="0" w:oddVBand="0" w:evenVBand="0" w:oddHBand="0" w:evenHBand="0" w:firstRowFirstColumn="0" w:firstRowLastColumn="0" w:lastRowFirstColumn="0" w:lastRowLastColumn="0"/>
            <w:tcW w:w="8002" w:type="dxa"/>
            <w:gridSpan w:val="2"/>
            <w:noWrap/>
            <w:hideMark/>
          </w:tcPr>
          <w:p w:rsidR="00510AB1" w:rsidRPr="008921DB" w:rsidRDefault="00510AB1" w:rsidP="00854ED8">
            <w:pPr>
              <w:jc w:val="center"/>
              <w:rPr>
                <w:rFonts w:ascii="Times New Roman" w:eastAsia="Times New Roman" w:hAnsi="Times New Roman" w:cs="Times New Roman"/>
                <w:color w:val="000000"/>
                <w:sz w:val="24"/>
              </w:rPr>
            </w:pPr>
            <w:r w:rsidRPr="008921DB">
              <w:rPr>
                <w:rFonts w:ascii="Times New Roman" w:eastAsia="Times New Roman" w:hAnsi="Times New Roman" w:cs="Times New Roman"/>
                <w:color w:val="000000"/>
                <w:sz w:val="24"/>
              </w:rPr>
              <w:t xml:space="preserve">People Opinion on Celebrity Endorsement </w:t>
            </w:r>
          </w:p>
        </w:tc>
      </w:tr>
      <w:tr w:rsidR="00510AB1" w:rsidRPr="008921DB" w:rsidTr="0073241C">
        <w:trPr>
          <w:cnfStyle w:val="000000100000" w:firstRow="0" w:lastRow="0" w:firstColumn="0" w:lastColumn="0" w:oddVBand="0" w:evenVBand="0" w:oddHBand="1" w:evenHBand="0" w:firstRowFirstColumn="0" w:firstRowLastColumn="0" w:lastRowFirstColumn="0" w:lastRowLastColumn="0"/>
          <w:trHeight w:val="626"/>
        </w:trPr>
        <w:tc>
          <w:tcPr>
            <w:cnfStyle w:val="001000000000" w:firstRow="0" w:lastRow="0" w:firstColumn="1" w:lastColumn="0" w:oddVBand="0" w:evenVBand="0" w:oddHBand="0" w:evenHBand="0" w:firstRowFirstColumn="0" w:firstRowLastColumn="0" w:lastRowFirstColumn="0" w:lastRowLastColumn="0"/>
            <w:tcW w:w="5258" w:type="dxa"/>
            <w:noWrap/>
            <w:hideMark/>
          </w:tcPr>
          <w:p w:rsidR="00510AB1" w:rsidRPr="008921DB" w:rsidRDefault="00510AB1" w:rsidP="00854ED8">
            <w:pPr>
              <w:rPr>
                <w:rFonts w:ascii="Times New Roman" w:eastAsia="Times New Roman" w:hAnsi="Times New Roman" w:cs="Times New Roman"/>
                <w:color w:val="000000"/>
                <w:sz w:val="24"/>
              </w:rPr>
            </w:pPr>
            <w:r w:rsidRPr="008921DB">
              <w:rPr>
                <w:rFonts w:ascii="Times New Roman" w:eastAsia="Times New Roman" w:hAnsi="Times New Roman" w:cs="Times New Roman"/>
                <w:color w:val="000000"/>
                <w:sz w:val="24"/>
              </w:rPr>
              <w:t>Name</w:t>
            </w:r>
          </w:p>
        </w:tc>
        <w:tc>
          <w:tcPr>
            <w:tcW w:w="2744" w:type="dxa"/>
            <w:noWrap/>
            <w:hideMark/>
          </w:tcPr>
          <w:p w:rsidR="00510AB1" w:rsidRPr="008921DB" w:rsidRDefault="00510AB1" w:rsidP="00854ED8">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rPr>
            </w:pPr>
            <w:r w:rsidRPr="008921DB">
              <w:rPr>
                <w:rFonts w:ascii="Times New Roman" w:hAnsi="Times New Roman" w:cs="Times New Roman"/>
                <w:b/>
                <w:sz w:val="24"/>
                <w:shd w:val="clear" w:color="auto" w:fill="EEEEEE"/>
              </w:rPr>
              <w:t>Average Point</w:t>
            </w:r>
          </w:p>
        </w:tc>
      </w:tr>
      <w:tr w:rsidR="00510AB1" w:rsidRPr="008921DB" w:rsidTr="0073241C">
        <w:trPr>
          <w:trHeight w:val="626"/>
        </w:trPr>
        <w:tc>
          <w:tcPr>
            <w:cnfStyle w:val="001000000000" w:firstRow="0" w:lastRow="0" w:firstColumn="1" w:lastColumn="0" w:oddVBand="0" w:evenVBand="0" w:oddHBand="0" w:evenHBand="0" w:firstRowFirstColumn="0" w:firstRowLastColumn="0" w:lastRowFirstColumn="0" w:lastRowLastColumn="0"/>
            <w:tcW w:w="5258" w:type="dxa"/>
            <w:noWrap/>
            <w:hideMark/>
          </w:tcPr>
          <w:p w:rsidR="00510AB1" w:rsidRPr="008921DB" w:rsidRDefault="00510AB1" w:rsidP="00854ED8">
            <w:pPr>
              <w:rPr>
                <w:rFonts w:ascii="Times New Roman" w:eastAsia="Times New Roman" w:hAnsi="Times New Roman" w:cs="Times New Roman"/>
                <w:color w:val="000000"/>
                <w:sz w:val="24"/>
              </w:rPr>
            </w:pPr>
            <w:r w:rsidRPr="008921DB">
              <w:rPr>
                <w:rFonts w:ascii="Times New Roman" w:eastAsia="Times New Roman" w:hAnsi="Times New Roman" w:cs="Times New Roman"/>
                <w:color w:val="000000"/>
                <w:sz w:val="24"/>
              </w:rPr>
              <w:t>Physical Attraction</w:t>
            </w:r>
          </w:p>
        </w:tc>
        <w:tc>
          <w:tcPr>
            <w:tcW w:w="2744" w:type="dxa"/>
            <w:noWrap/>
          </w:tcPr>
          <w:p w:rsidR="00510AB1" w:rsidRPr="008921DB" w:rsidRDefault="00510AB1" w:rsidP="00854ED8">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rPr>
            </w:pPr>
            <w:r w:rsidRPr="008921DB">
              <w:rPr>
                <w:rFonts w:ascii="Times New Roman" w:eastAsia="Times New Roman" w:hAnsi="Times New Roman" w:cs="Times New Roman"/>
                <w:color w:val="000000"/>
                <w:sz w:val="24"/>
              </w:rPr>
              <w:t>3.84</w:t>
            </w:r>
          </w:p>
        </w:tc>
      </w:tr>
      <w:tr w:rsidR="00510AB1" w:rsidRPr="008921DB" w:rsidTr="0073241C">
        <w:trPr>
          <w:cnfStyle w:val="000000100000" w:firstRow="0" w:lastRow="0" w:firstColumn="0" w:lastColumn="0" w:oddVBand="0" w:evenVBand="0" w:oddHBand="1" w:evenHBand="0" w:firstRowFirstColumn="0" w:firstRowLastColumn="0" w:lastRowFirstColumn="0" w:lastRowLastColumn="0"/>
          <w:trHeight w:val="626"/>
        </w:trPr>
        <w:tc>
          <w:tcPr>
            <w:cnfStyle w:val="001000000000" w:firstRow="0" w:lastRow="0" w:firstColumn="1" w:lastColumn="0" w:oddVBand="0" w:evenVBand="0" w:oddHBand="0" w:evenHBand="0" w:firstRowFirstColumn="0" w:firstRowLastColumn="0" w:lastRowFirstColumn="0" w:lastRowLastColumn="0"/>
            <w:tcW w:w="5258" w:type="dxa"/>
            <w:noWrap/>
            <w:hideMark/>
          </w:tcPr>
          <w:p w:rsidR="00510AB1" w:rsidRPr="008921DB" w:rsidRDefault="00510AB1" w:rsidP="00854ED8">
            <w:pPr>
              <w:rPr>
                <w:rFonts w:ascii="Times New Roman" w:eastAsia="Times New Roman" w:hAnsi="Times New Roman" w:cs="Times New Roman"/>
                <w:color w:val="000000"/>
                <w:sz w:val="24"/>
              </w:rPr>
            </w:pPr>
            <w:r w:rsidRPr="008921DB">
              <w:rPr>
                <w:rFonts w:ascii="Times New Roman" w:eastAsia="Times New Roman" w:hAnsi="Times New Roman" w:cs="Times New Roman"/>
                <w:color w:val="000000"/>
                <w:sz w:val="24"/>
              </w:rPr>
              <w:t>Trust Worthiness</w:t>
            </w:r>
          </w:p>
        </w:tc>
        <w:tc>
          <w:tcPr>
            <w:tcW w:w="2744" w:type="dxa"/>
            <w:noWrap/>
          </w:tcPr>
          <w:p w:rsidR="00510AB1" w:rsidRPr="008921DB" w:rsidRDefault="00510AB1" w:rsidP="00854ED8">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rPr>
            </w:pPr>
            <w:r w:rsidRPr="008921DB">
              <w:rPr>
                <w:rFonts w:ascii="Times New Roman" w:eastAsia="Times New Roman" w:hAnsi="Times New Roman" w:cs="Times New Roman"/>
                <w:color w:val="000000"/>
                <w:sz w:val="24"/>
              </w:rPr>
              <w:t>3.36</w:t>
            </w:r>
          </w:p>
        </w:tc>
      </w:tr>
      <w:tr w:rsidR="00510AB1" w:rsidRPr="008921DB" w:rsidTr="0073241C">
        <w:trPr>
          <w:trHeight w:val="626"/>
        </w:trPr>
        <w:tc>
          <w:tcPr>
            <w:cnfStyle w:val="001000000000" w:firstRow="0" w:lastRow="0" w:firstColumn="1" w:lastColumn="0" w:oddVBand="0" w:evenVBand="0" w:oddHBand="0" w:evenHBand="0" w:firstRowFirstColumn="0" w:firstRowLastColumn="0" w:lastRowFirstColumn="0" w:lastRowLastColumn="0"/>
            <w:tcW w:w="5258" w:type="dxa"/>
            <w:noWrap/>
            <w:hideMark/>
          </w:tcPr>
          <w:p w:rsidR="00510AB1" w:rsidRPr="008921DB" w:rsidRDefault="00510AB1" w:rsidP="00854ED8">
            <w:pPr>
              <w:rPr>
                <w:rFonts w:ascii="Times New Roman" w:eastAsia="Times New Roman" w:hAnsi="Times New Roman" w:cs="Times New Roman"/>
                <w:color w:val="000000"/>
                <w:sz w:val="24"/>
              </w:rPr>
            </w:pPr>
            <w:r w:rsidRPr="008921DB">
              <w:rPr>
                <w:rFonts w:ascii="Times New Roman" w:eastAsia="Times New Roman" w:hAnsi="Times New Roman" w:cs="Times New Roman"/>
                <w:color w:val="000000"/>
                <w:sz w:val="24"/>
              </w:rPr>
              <w:t>Expertise</w:t>
            </w:r>
          </w:p>
        </w:tc>
        <w:tc>
          <w:tcPr>
            <w:tcW w:w="2744" w:type="dxa"/>
            <w:noWrap/>
          </w:tcPr>
          <w:p w:rsidR="00510AB1" w:rsidRPr="008921DB" w:rsidRDefault="00510AB1" w:rsidP="00854ED8">
            <w:pPr>
              <w:jc w:val="righ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4"/>
              </w:rPr>
            </w:pPr>
            <w:r w:rsidRPr="008921DB">
              <w:rPr>
                <w:rFonts w:ascii="Times New Roman" w:eastAsia="Times New Roman" w:hAnsi="Times New Roman" w:cs="Times New Roman"/>
                <w:color w:val="000000"/>
                <w:sz w:val="24"/>
              </w:rPr>
              <w:t>3.22</w:t>
            </w:r>
          </w:p>
        </w:tc>
      </w:tr>
      <w:tr w:rsidR="00510AB1" w:rsidRPr="008921DB" w:rsidTr="0073241C">
        <w:trPr>
          <w:cnfStyle w:val="000000100000" w:firstRow="0" w:lastRow="0" w:firstColumn="0" w:lastColumn="0" w:oddVBand="0" w:evenVBand="0" w:oddHBand="1" w:evenHBand="0" w:firstRowFirstColumn="0" w:firstRowLastColumn="0" w:lastRowFirstColumn="0" w:lastRowLastColumn="0"/>
          <w:trHeight w:val="626"/>
        </w:trPr>
        <w:tc>
          <w:tcPr>
            <w:cnfStyle w:val="001000000000" w:firstRow="0" w:lastRow="0" w:firstColumn="1" w:lastColumn="0" w:oddVBand="0" w:evenVBand="0" w:oddHBand="0" w:evenHBand="0" w:firstRowFirstColumn="0" w:firstRowLastColumn="0" w:lastRowFirstColumn="0" w:lastRowLastColumn="0"/>
            <w:tcW w:w="5258" w:type="dxa"/>
            <w:noWrap/>
          </w:tcPr>
          <w:p w:rsidR="00510AB1" w:rsidRPr="008921DB" w:rsidRDefault="00510AB1" w:rsidP="00854ED8">
            <w:pPr>
              <w:rPr>
                <w:rFonts w:ascii="Times New Roman" w:eastAsia="Times New Roman" w:hAnsi="Times New Roman" w:cs="Times New Roman"/>
                <w:color w:val="000000"/>
                <w:sz w:val="24"/>
              </w:rPr>
            </w:pPr>
            <w:r w:rsidRPr="008921DB">
              <w:rPr>
                <w:rFonts w:ascii="Times New Roman" w:eastAsia="Times New Roman" w:hAnsi="Times New Roman" w:cs="Times New Roman"/>
                <w:color w:val="000000"/>
                <w:sz w:val="24"/>
              </w:rPr>
              <w:t>Purchase Intention</w:t>
            </w:r>
          </w:p>
        </w:tc>
        <w:tc>
          <w:tcPr>
            <w:tcW w:w="2744" w:type="dxa"/>
            <w:noWrap/>
          </w:tcPr>
          <w:p w:rsidR="00510AB1" w:rsidRPr="008921DB" w:rsidRDefault="00510AB1" w:rsidP="00854ED8">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rPr>
            </w:pPr>
            <w:r w:rsidRPr="008921DB">
              <w:rPr>
                <w:rFonts w:ascii="Times New Roman" w:hAnsi="Times New Roman" w:cs="Times New Roman"/>
                <w:sz w:val="24"/>
                <w:shd w:val="clear" w:color="auto" w:fill="EEEEEE"/>
              </w:rPr>
              <w:t>2.94</w:t>
            </w:r>
          </w:p>
        </w:tc>
      </w:tr>
    </w:tbl>
    <w:p w:rsidR="00465F30" w:rsidRPr="008921DB" w:rsidRDefault="00465F30" w:rsidP="00981517">
      <w:pPr>
        <w:jc w:val="both"/>
        <w:rPr>
          <w:rFonts w:ascii="Times New Roman" w:hAnsi="Times New Roman" w:cs="Times New Roman"/>
          <w:sz w:val="32"/>
          <w:szCs w:val="24"/>
        </w:rPr>
      </w:pPr>
    </w:p>
    <w:p w:rsidR="00465F30" w:rsidRPr="008921DB" w:rsidRDefault="00465F30" w:rsidP="00981517">
      <w:pPr>
        <w:jc w:val="both"/>
        <w:rPr>
          <w:rFonts w:ascii="Times New Roman" w:hAnsi="Times New Roman" w:cs="Times New Roman"/>
          <w:sz w:val="32"/>
          <w:szCs w:val="24"/>
        </w:rPr>
      </w:pPr>
    </w:p>
    <w:p w:rsidR="00465F30" w:rsidRPr="008921DB" w:rsidRDefault="00465F30" w:rsidP="00981517">
      <w:pPr>
        <w:jc w:val="both"/>
        <w:rPr>
          <w:rFonts w:ascii="Times New Roman" w:hAnsi="Times New Roman" w:cs="Times New Roman"/>
          <w:sz w:val="32"/>
          <w:szCs w:val="24"/>
        </w:rPr>
      </w:pPr>
    </w:p>
    <w:p w:rsidR="00465F30" w:rsidRPr="008921DB" w:rsidRDefault="00465F30" w:rsidP="00981517">
      <w:pPr>
        <w:jc w:val="both"/>
        <w:rPr>
          <w:rFonts w:ascii="Times New Roman" w:hAnsi="Times New Roman" w:cs="Times New Roman"/>
          <w:sz w:val="32"/>
          <w:szCs w:val="24"/>
        </w:rPr>
      </w:pPr>
    </w:p>
    <w:p w:rsidR="00465F30" w:rsidRPr="008921DB" w:rsidRDefault="00465F30" w:rsidP="00981517">
      <w:pPr>
        <w:jc w:val="both"/>
        <w:rPr>
          <w:rFonts w:ascii="Times New Roman" w:hAnsi="Times New Roman" w:cs="Times New Roman"/>
          <w:sz w:val="32"/>
          <w:szCs w:val="24"/>
        </w:rPr>
      </w:pPr>
    </w:p>
    <w:p w:rsidR="00465F30" w:rsidRPr="008921DB" w:rsidRDefault="00465F30" w:rsidP="00981517">
      <w:pPr>
        <w:jc w:val="both"/>
        <w:rPr>
          <w:rFonts w:ascii="Times New Roman" w:hAnsi="Times New Roman" w:cs="Times New Roman"/>
          <w:sz w:val="32"/>
          <w:szCs w:val="24"/>
        </w:rPr>
      </w:pPr>
    </w:p>
    <w:p w:rsidR="00465F30" w:rsidRPr="008921DB" w:rsidRDefault="00465F30" w:rsidP="00981517">
      <w:pPr>
        <w:jc w:val="both"/>
        <w:rPr>
          <w:rFonts w:ascii="Times New Roman" w:hAnsi="Times New Roman" w:cs="Times New Roman"/>
          <w:sz w:val="24"/>
          <w:szCs w:val="24"/>
        </w:rPr>
      </w:pPr>
    </w:p>
    <w:p w:rsidR="00EF298A" w:rsidRPr="008921DB" w:rsidRDefault="00510AB1" w:rsidP="00A65133">
      <w:pPr>
        <w:spacing w:before="240" w:line="360" w:lineRule="auto"/>
        <w:jc w:val="center"/>
        <w:rPr>
          <w:rFonts w:ascii="Times New Roman" w:hAnsi="Times New Roman" w:cs="Times New Roman"/>
          <w:sz w:val="24"/>
          <w:szCs w:val="24"/>
        </w:rPr>
      </w:pPr>
      <w:r w:rsidRPr="008921DB">
        <w:rPr>
          <w:rFonts w:ascii="Times New Roman" w:eastAsia="Times New Roman" w:hAnsi="Times New Roman" w:cs="Times New Roman"/>
          <w:noProof/>
          <w:color w:val="000000"/>
          <w:lang w:bidi="ar-SA"/>
        </w:rPr>
        <w:drawing>
          <wp:anchor distT="0" distB="0" distL="114300" distR="114300" simplePos="0" relativeHeight="251686912" behindDoc="0" locked="0" layoutInCell="1" allowOverlap="1">
            <wp:simplePos x="0" y="0"/>
            <wp:positionH relativeFrom="margin">
              <wp:posOffset>431165</wp:posOffset>
            </wp:positionH>
            <wp:positionV relativeFrom="paragraph">
              <wp:posOffset>127635</wp:posOffset>
            </wp:positionV>
            <wp:extent cx="5093970" cy="2857500"/>
            <wp:effectExtent l="0" t="0" r="11430" b="0"/>
            <wp:wrapTopAndBottom/>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14:sizeRelH relativeFrom="margin">
              <wp14:pctWidth>0</wp14:pctWidth>
            </wp14:sizeRelH>
            <wp14:sizeRelV relativeFrom="margin">
              <wp14:pctHeight>0</wp14:pctHeight>
            </wp14:sizeRelV>
          </wp:anchor>
        </w:drawing>
      </w:r>
      <w:r w:rsidR="00EF298A" w:rsidRPr="008921DB">
        <w:rPr>
          <w:rFonts w:ascii="Times New Roman" w:hAnsi="Times New Roman" w:cs="Times New Roman"/>
          <w:b/>
          <w:sz w:val="24"/>
          <w:szCs w:val="24"/>
        </w:rPr>
        <w:t>Figure 3.6.10</w:t>
      </w:r>
    </w:p>
    <w:p w:rsidR="00BE15DB" w:rsidRPr="008921DB" w:rsidRDefault="00BE15DB" w:rsidP="009D7D9C">
      <w:pPr>
        <w:spacing w:line="360" w:lineRule="auto"/>
        <w:jc w:val="both"/>
        <w:rPr>
          <w:rFonts w:ascii="Times New Roman" w:hAnsi="Times New Roman" w:cs="Times New Roman"/>
          <w:b/>
          <w:sz w:val="24"/>
          <w:szCs w:val="24"/>
        </w:rPr>
      </w:pPr>
      <w:r w:rsidRPr="008921DB">
        <w:rPr>
          <w:rFonts w:ascii="Times New Roman" w:hAnsi="Times New Roman" w:cs="Times New Roman"/>
          <w:b/>
          <w:sz w:val="24"/>
          <w:szCs w:val="24"/>
        </w:rPr>
        <w:t>Interpretation:</w:t>
      </w:r>
    </w:p>
    <w:p w:rsidR="00AC221C" w:rsidRPr="008921DB" w:rsidRDefault="00874008" w:rsidP="00BB715F">
      <w:pPr>
        <w:spacing w:line="360" w:lineRule="auto"/>
        <w:jc w:val="both"/>
        <w:rPr>
          <w:rFonts w:ascii="Times New Roman" w:hAnsi="Times New Roman" w:cs="Times New Roman"/>
          <w:sz w:val="24"/>
          <w:szCs w:val="24"/>
        </w:rPr>
      </w:pPr>
      <w:r w:rsidRPr="008921DB">
        <w:rPr>
          <w:rFonts w:ascii="Times New Roman" w:hAnsi="Times New Roman" w:cs="Times New Roman"/>
          <w:sz w:val="24"/>
          <w:szCs w:val="24"/>
        </w:rPr>
        <w:t xml:space="preserve">This pie chart </w:t>
      </w:r>
      <w:r w:rsidR="006F4BC8" w:rsidRPr="008921DB">
        <w:rPr>
          <w:rFonts w:ascii="Times New Roman" w:hAnsi="Times New Roman" w:cs="Times New Roman"/>
          <w:sz w:val="24"/>
          <w:szCs w:val="24"/>
        </w:rPr>
        <w:t>represents</w:t>
      </w:r>
      <w:r w:rsidRPr="008921DB">
        <w:rPr>
          <w:rFonts w:ascii="Times New Roman" w:hAnsi="Times New Roman" w:cs="Times New Roman"/>
          <w:sz w:val="24"/>
          <w:szCs w:val="24"/>
        </w:rPr>
        <w:t xml:space="preserve"> that purchase intention </w:t>
      </w:r>
      <w:r w:rsidR="00E07192" w:rsidRPr="008921DB">
        <w:rPr>
          <w:rFonts w:ascii="Times New Roman" w:hAnsi="Times New Roman" w:cs="Times New Roman"/>
          <w:sz w:val="24"/>
          <w:szCs w:val="24"/>
        </w:rPr>
        <w:t>highly affected</w:t>
      </w:r>
      <w:r w:rsidR="0022071F" w:rsidRPr="008921DB">
        <w:rPr>
          <w:rFonts w:ascii="Times New Roman" w:hAnsi="Times New Roman" w:cs="Times New Roman"/>
          <w:sz w:val="24"/>
          <w:szCs w:val="24"/>
        </w:rPr>
        <w:t xml:space="preserve"> by physical </w:t>
      </w:r>
      <w:r w:rsidR="00146A90" w:rsidRPr="008921DB">
        <w:rPr>
          <w:rFonts w:ascii="Times New Roman" w:hAnsi="Times New Roman" w:cs="Times New Roman"/>
          <w:sz w:val="24"/>
          <w:szCs w:val="24"/>
        </w:rPr>
        <w:t>attractiveness tha</w:t>
      </w:r>
      <w:r w:rsidR="0069330E" w:rsidRPr="008921DB">
        <w:rPr>
          <w:rFonts w:ascii="Times New Roman" w:hAnsi="Times New Roman" w:cs="Times New Roman"/>
          <w:sz w:val="24"/>
          <w:szCs w:val="24"/>
        </w:rPr>
        <w:t>n</w:t>
      </w:r>
      <w:r w:rsidR="0022071F" w:rsidRPr="008921DB">
        <w:rPr>
          <w:rFonts w:ascii="Times New Roman" w:hAnsi="Times New Roman" w:cs="Times New Roman"/>
          <w:sz w:val="24"/>
          <w:szCs w:val="24"/>
        </w:rPr>
        <w:t xml:space="preserve"> </w:t>
      </w:r>
      <w:r w:rsidR="006F4BC8" w:rsidRPr="008921DB">
        <w:rPr>
          <w:rFonts w:ascii="Times New Roman" w:hAnsi="Times New Roman" w:cs="Times New Roman"/>
          <w:sz w:val="24"/>
          <w:szCs w:val="24"/>
        </w:rPr>
        <w:t>trustworthiness</w:t>
      </w:r>
      <w:r w:rsidR="00146A90" w:rsidRPr="008921DB">
        <w:rPr>
          <w:rFonts w:ascii="Times New Roman" w:hAnsi="Times New Roman" w:cs="Times New Roman"/>
          <w:sz w:val="24"/>
          <w:szCs w:val="24"/>
        </w:rPr>
        <w:t xml:space="preserve"> and lastly e</w:t>
      </w:r>
      <w:r w:rsidRPr="008921DB">
        <w:rPr>
          <w:rFonts w:ascii="Times New Roman" w:hAnsi="Times New Roman" w:cs="Times New Roman"/>
          <w:sz w:val="24"/>
          <w:szCs w:val="24"/>
        </w:rPr>
        <w:t xml:space="preserve">xpertise. </w:t>
      </w:r>
      <w:r w:rsidR="006F4BC8" w:rsidRPr="008921DB">
        <w:rPr>
          <w:rFonts w:ascii="Times New Roman" w:hAnsi="Times New Roman" w:cs="Times New Roman"/>
          <w:sz w:val="24"/>
          <w:szCs w:val="24"/>
        </w:rPr>
        <w:t>By this chart,</w:t>
      </w:r>
      <w:r w:rsidRPr="008921DB">
        <w:rPr>
          <w:rFonts w:ascii="Times New Roman" w:hAnsi="Times New Roman" w:cs="Times New Roman"/>
          <w:sz w:val="24"/>
          <w:szCs w:val="24"/>
        </w:rPr>
        <w:t xml:space="preserve"> it is shown that Purchase Intention are influenced mostly by the “physical attraction” </w:t>
      </w:r>
      <w:r w:rsidR="007D2C29" w:rsidRPr="008921DB">
        <w:rPr>
          <w:rFonts w:ascii="Times New Roman" w:hAnsi="Times New Roman" w:cs="Times New Roman"/>
          <w:sz w:val="24"/>
          <w:szCs w:val="24"/>
        </w:rPr>
        <w:t>and the amount is 3</w:t>
      </w:r>
      <w:r w:rsidR="0022071F" w:rsidRPr="008921DB">
        <w:rPr>
          <w:rFonts w:ascii="Times New Roman" w:hAnsi="Times New Roman" w:cs="Times New Roman"/>
          <w:sz w:val="24"/>
          <w:szCs w:val="24"/>
        </w:rPr>
        <w:t xml:space="preserve">.84 </w:t>
      </w:r>
      <w:r w:rsidRPr="008921DB">
        <w:rPr>
          <w:rFonts w:ascii="Times New Roman" w:hAnsi="Times New Roman" w:cs="Times New Roman"/>
          <w:sz w:val="24"/>
          <w:szCs w:val="24"/>
        </w:rPr>
        <w:t xml:space="preserve">and then </w:t>
      </w:r>
      <w:r w:rsidR="006F4BC8" w:rsidRPr="008921DB">
        <w:rPr>
          <w:rFonts w:ascii="Times New Roman" w:hAnsi="Times New Roman" w:cs="Times New Roman"/>
          <w:sz w:val="24"/>
          <w:szCs w:val="24"/>
        </w:rPr>
        <w:t>trustworthiness</w:t>
      </w:r>
      <w:r w:rsidRPr="008921DB">
        <w:rPr>
          <w:rFonts w:ascii="Times New Roman" w:hAnsi="Times New Roman" w:cs="Times New Roman"/>
          <w:sz w:val="24"/>
          <w:szCs w:val="24"/>
        </w:rPr>
        <w:t xml:space="preserve"> </w:t>
      </w:r>
      <w:r w:rsidR="007D2C29" w:rsidRPr="008921DB">
        <w:rPr>
          <w:rFonts w:ascii="Times New Roman" w:hAnsi="Times New Roman" w:cs="Times New Roman"/>
          <w:sz w:val="24"/>
          <w:szCs w:val="24"/>
        </w:rPr>
        <w:t xml:space="preserve">and the amount is </w:t>
      </w:r>
      <w:r w:rsidR="008E39FF" w:rsidRPr="008921DB">
        <w:rPr>
          <w:rFonts w:ascii="Times New Roman" w:hAnsi="Times New Roman" w:cs="Times New Roman"/>
          <w:sz w:val="24"/>
          <w:szCs w:val="24"/>
        </w:rPr>
        <w:t>3.36</w:t>
      </w:r>
      <w:r w:rsidR="007D2C29" w:rsidRPr="008921DB">
        <w:rPr>
          <w:rFonts w:ascii="Times New Roman" w:hAnsi="Times New Roman" w:cs="Times New Roman"/>
          <w:sz w:val="24"/>
          <w:szCs w:val="24"/>
        </w:rPr>
        <w:t xml:space="preserve"> </w:t>
      </w:r>
      <w:r w:rsidRPr="008921DB">
        <w:rPr>
          <w:rFonts w:ascii="Times New Roman" w:hAnsi="Times New Roman" w:cs="Times New Roman"/>
          <w:sz w:val="24"/>
          <w:szCs w:val="24"/>
        </w:rPr>
        <w:t xml:space="preserve">and after that </w:t>
      </w:r>
      <w:r w:rsidR="007D2C29" w:rsidRPr="008921DB">
        <w:rPr>
          <w:rFonts w:ascii="Times New Roman" w:hAnsi="Times New Roman" w:cs="Times New Roman"/>
          <w:sz w:val="24"/>
          <w:szCs w:val="24"/>
        </w:rPr>
        <w:t xml:space="preserve">“expertise” and the amount is </w:t>
      </w:r>
      <w:r w:rsidR="008E39FF" w:rsidRPr="008921DB">
        <w:rPr>
          <w:rFonts w:ascii="Times New Roman" w:hAnsi="Times New Roman" w:cs="Times New Roman"/>
          <w:sz w:val="24"/>
          <w:szCs w:val="24"/>
        </w:rPr>
        <w:t>3.22</w:t>
      </w:r>
      <w:r w:rsidR="007D2C29" w:rsidRPr="008921DB">
        <w:rPr>
          <w:rFonts w:ascii="Times New Roman" w:hAnsi="Times New Roman" w:cs="Times New Roman"/>
          <w:sz w:val="24"/>
          <w:szCs w:val="24"/>
        </w:rPr>
        <w:t>.</w:t>
      </w:r>
    </w:p>
    <w:p w:rsidR="00A65133" w:rsidRDefault="00A65133" w:rsidP="00EE32FA">
      <w:pPr>
        <w:spacing w:line="360" w:lineRule="auto"/>
        <w:jc w:val="both"/>
        <w:rPr>
          <w:rFonts w:ascii="Times New Roman" w:hAnsi="Times New Roman" w:cs="Times New Roman"/>
          <w:b/>
          <w:sz w:val="28"/>
          <w:szCs w:val="24"/>
        </w:rPr>
      </w:pPr>
    </w:p>
    <w:p w:rsidR="007039B3" w:rsidRPr="008921DB" w:rsidRDefault="007039B3" w:rsidP="00EE32FA">
      <w:pPr>
        <w:spacing w:line="360" w:lineRule="auto"/>
        <w:jc w:val="both"/>
        <w:rPr>
          <w:rFonts w:ascii="Times New Roman" w:hAnsi="Times New Roman" w:cs="Times New Roman"/>
          <w:b/>
          <w:sz w:val="28"/>
          <w:szCs w:val="24"/>
        </w:rPr>
      </w:pPr>
    </w:p>
    <w:p w:rsidR="00BB715F" w:rsidRPr="008921DB" w:rsidRDefault="00242706" w:rsidP="0066461B">
      <w:pPr>
        <w:spacing w:line="360" w:lineRule="auto"/>
        <w:ind w:firstLine="720"/>
        <w:jc w:val="both"/>
        <w:rPr>
          <w:rFonts w:ascii="Times New Roman" w:hAnsi="Times New Roman" w:cs="Times New Roman"/>
          <w:b/>
          <w:sz w:val="28"/>
          <w:szCs w:val="24"/>
        </w:rPr>
      </w:pPr>
      <w:r w:rsidRPr="008921DB">
        <w:rPr>
          <w:rFonts w:ascii="Times New Roman" w:hAnsi="Times New Roman" w:cs="Times New Roman"/>
          <w:b/>
          <w:sz w:val="28"/>
          <w:szCs w:val="24"/>
        </w:rPr>
        <w:t>3.7</w:t>
      </w:r>
      <w:r w:rsidR="009D1C5E" w:rsidRPr="008921DB">
        <w:rPr>
          <w:rFonts w:ascii="Times New Roman" w:hAnsi="Times New Roman" w:cs="Times New Roman"/>
          <w:b/>
          <w:sz w:val="28"/>
          <w:szCs w:val="24"/>
        </w:rPr>
        <w:t xml:space="preserve"> </w:t>
      </w:r>
      <w:r w:rsidR="00C21409" w:rsidRPr="008921DB">
        <w:rPr>
          <w:rFonts w:ascii="Times New Roman" w:hAnsi="Times New Roman" w:cs="Times New Roman"/>
          <w:b/>
          <w:sz w:val="28"/>
          <w:szCs w:val="24"/>
        </w:rPr>
        <w:t>Findings</w:t>
      </w:r>
      <w:r w:rsidR="00C21409">
        <w:rPr>
          <w:rFonts w:ascii="Times New Roman" w:hAnsi="Times New Roman" w:cs="Times New Roman"/>
          <w:b/>
          <w:bCs/>
          <w:sz w:val="28"/>
        </w:rPr>
        <w:t>:</w:t>
      </w:r>
      <w:r w:rsidR="00C21409" w:rsidRPr="008921DB">
        <w:rPr>
          <w:rFonts w:ascii="Times New Roman" w:hAnsi="Times New Roman" w:cs="Times New Roman"/>
          <w:b/>
          <w:sz w:val="28"/>
          <w:szCs w:val="24"/>
        </w:rPr>
        <w:t xml:space="preserve"> </w:t>
      </w:r>
    </w:p>
    <w:p w:rsidR="003B3EC8" w:rsidRPr="008921DB" w:rsidRDefault="00264B46" w:rsidP="00472FAE">
      <w:pPr>
        <w:spacing w:line="360" w:lineRule="auto"/>
        <w:jc w:val="both"/>
        <w:rPr>
          <w:rFonts w:ascii="Times New Roman" w:hAnsi="Times New Roman" w:cs="Times New Roman"/>
          <w:sz w:val="24"/>
          <w:szCs w:val="24"/>
        </w:rPr>
      </w:pPr>
      <w:r w:rsidRPr="00B966BF">
        <w:rPr>
          <w:rFonts w:ascii="Times New Roman" w:hAnsi="Times New Roman" w:cs="Times New Roman"/>
          <w:sz w:val="24"/>
          <w:szCs w:val="24"/>
        </w:rPr>
        <w:t>This</w:t>
      </w:r>
      <w:r w:rsidR="003B3EC8" w:rsidRPr="00B966BF">
        <w:rPr>
          <w:rFonts w:ascii="Times New Roman" w:hAnsi="Times New Roman" w:cs="Times New Roman"/>
          <w:sz w:val="24"/>
          <w:szCs w:val="24"/>
        </w:rPr>
        <w:t xml:space="preserve"> look at was designed to investigate how a hard and fast of endorser’s characteristics (i.e., </w:t>
      </w:r>
      <w:r w:rsidRPr="00B966BF">
        <w:rPr>
          <w:rFonts w:ascii="Times New Roman" w:hAnsi="Times New Roman" w:cs="Times New Roman"/>
          <w:sz w:val="24"/>
          <w:szCs w:val="24"/>
        </w:rPr>
        <w:t>Gender</w:t>
      </w:r>
      <w:r w:rsidR="003B3EC8" w:rsidRPr="00B966BF">
        <w:rPr>
          <w:rFonts w:ascii="Times New Roman" w:hAnsi="Times New Roman" w:cs="Times New Roman"/>
          <w:sz w:val="24"/>
          <w:szCs w:val="24"/>
        </w:rPr>
        <w:t>, credibility, beauty, type, a couple of endorsements and multiple product endorsement) might influence customer’s aim to purchase a product.</w:t>
      </w:r>
    </w:p>
    <w:p w:rsidR="003B3EC8" w:rsidRPr="008921DB" w:rsidRDefault="00264B46" w:rsidP="00472FAE">
      <w:pPr>
        <w:spacing w:line="360" w:lineRule="auto"/>
        <w:jc w:val="both"/>
        <w:rPr>
          <w:rFonts w:ascii="Times New Roman" w:hAnsi="Times New Roman" w:cs="Times New Roman"/>
          <w:sz w:val="24"/>
          <w:szCs w:val="24"/>
        </w:rPr>
      </w:pPr>
      <w:r w:rsidRPr="00B966BF">
        <w:rPr>
          <w:rFonts w:ascii="Times New Roman" w:hAnsi="Times New Roman" w:cs="Times New Roman"/>
          <w:sz w:val="24"/>
          <w:szCs w:val="24"/>
        </w:rPr>
        <w:t>All</w:t>
      </w:r>
      <w:r w:rsidR="003B3EC8" w:rsidRPr="00B966BF">
        <w:rPr>
          <w:rFonts w:ascii="Times New Roman" w:hAnsi="Times New Roman" w:cs="Times New Roman"/>
          <w:sz w:val="24"/>
          <w:szCs w:val="24"/>
        </w:rPr>
        <w:t xml:space="preserve"> of the correlation matrices provided in the </w:t>
      </w:r>
      <w:r w:rsidR="00CD7C33" w:rsidRPr="00B966BF">
        <w:rPr>
          <w:rFonts w:ascii="Times New Roman" w:hAnsi="Times New Roman" w:cs="Times New Roman"/>
          <w:sz w:val="24"/>
          <w:szCs w:val="24"/>
        </w:rPr>
        <w:t>study</w:t>
      </w:r>
      <w:r w:rsidR="003B3EC8" w:rsidRPr="00B966BF">
        <w:rPr>
          <w:rFonts w:ascii="Times New Roman" w:hAnsi="Times New Roman" w:cs="Times New Roman"/>
          <w:sz w:val="24"/>
          <w:szCs w:val="24"/>
        </w:rPr>
        <w:t xml:space="preserve">, indicate that there has been a positive relationship </w:t>
      </w:r>
      <w:r w:rsidRPr="00B966BF">
        <w:rPr>
          <w:rFonts w:ascii="Times New Roman" w:hAnsi="Times New Roman" w:cs="Times New Roman"/>
          <w:sz w:val="24"/>
          <w:szCs w:val="24"/>
        </w:rPr>
        <w:t>between</w:t>
      </w:r>
      <w:r w:rsidR="003B3EC8" w:rsidRPr="00B966BF">
        <w:rPr>
          <w:rFonts w:ascii="Times New Roman" w:hAnsi="Times New Roman" w:cs="Times New Roman"/>
          <w:sz w:val="24"/>
          <w:szCs w:val="24"/>
        </w:rPr>
        <w:t xml:space="preserve"> the structured variables and purchasers purchasing intentions. </w:t>
      </w:r>
      <w:r w:rsidRPr="00B966BF">
        <w:rPr>
          <w:rFonts w:ascii="Times New Roman" w:hAnsi="Times New Roman" w:cs="Times New Roman"/>
          <w:sz w:val="24"/>
          <w:szCs w:val="24"/>
        </w:rPr>
        <w:t>This</w:t>
      </w:r>
      <w:r w:rsidR="003B3EC8" w:rsidRPr="00B966BF">
        <w:rPr>
          <w:rFonts w:ascii="Times New Roman" w:hAnsi="Times New Roman" w:cs="Times New Roman"/>
          <w:sz w:val="24"/>
          <w:szCs w:val="24"/>
        </w:rPr>
        <w:t xml:space="preserve"> suggests that </w:t>
      </w:r>
      <w:r w:rsidRPr="00B966BF">
        <w:rPr>
          <w:rFonts w:ascii="Times New Roman" w:hAnsi="Times New Roman" w:cs="Times New Roman"/>
          <w:sz w:val="24"/>
          <w:szCs w:val="24"/>
        </w:rPr>
        <w:t>the better scores</w:t>
      </w:r>
      <w:r w:rsidR="003B3EC8" w:rsidRPr="00B966BF">
        <w:rPr>
          <w:rFonts w:ascii="Times New Roman" w:hAnsi="Times New Roman" w:cs="Times New Roman"/>
          <w:sz w:val="24"/>
          <w:szCs w:val="24"/>
        </w:rPr>
        <w:t xml:space="preserve"> in those structure</w:t>
      </w:r>
      <w:r w:rsidR="00CD7C33" w:rsidRPr="00B966BF">
        <w:rPr>
          <w:rFonts w:ascii="Times New Roman" w:hAnsi="Times New Roman" w:cs="Times New Roman"/>
          <w:sz w:val="24"/>
          <w:szCs w:val="24"/>
        </w:rPr>
        <w:t>d variables lead to higher purchas</w:t>
      </w:r>
      <w:r w:rsidR="003B3EC8" w:rsidRPr="00B966BF">
        <w:rPr>
          <w:rFonts w:ascii="Times New Roman" w:hAnsi="Times New Roman" w:cs="Times New Roman"/>
          <w:sz w:val="24"/>
          <w:szCs w:val="24"/>
        </w:rPr>
        <w:t>ing intentions.</w:t>
      </w:r>
    </w:p>
    <w:p w:rsidR="003B3EC8" w:rsidRPr="008921DB" w:rsidRDefault="00264B46" w:rsidP="00472FAE">
      <w:pPr>
        <w:spacing w:line="360" w:lineRule="auto"/>
        <w:jc w:val="both"/>
        <w:rPr>
          <w:rFonts w:ascii="Times New Roman" w:hAnsi="Times New Roman" w:cs="Times New Roman"/>
          <w:sz w:val="24"/>
          <w:szCs w:val="24"/>
        </w:rPr>
      </w:pPr>
      <w:r w:rsidRPr="00B966BF">
        <w:rPr>
          <w:rFonts w:ascii="Times New Roman" w:hAnsi="Times New Roman" w:cs="Times New Roman"/>
          <w:sz w:val="24"/>
          <w:szCs w:val="24"/>
        </w:rPr>
        <w:t>Celebrity</w:t>
      </w:r>
      <w:r w:rsidR="003B3EC8" w:rsidRPr="00B966BF">
        <w:rPr>
          <w:rFonts w:ascii="Times New Roman" w:hAnsi="Times New Roman" w:cs="Times New Roman"/>
          <w:sz w:val="24"/>
          <w:szCs w:val="24"/>
        </w:rPr>
        <w:t xml:space="preserve"> endorsement </w:t>
      </w:r>
      <w:r w:rsidR="00B256A6" w:rsidRPr="00B966BF">
        <w:rPr>
          <w:rFonts w:ascii="Times New Roman" w:hAnsi="Times New Roman" w:cs="Times New Roman"/>
          <w:sz w:val="24"/>
          <w:szCs w:val="24"/>
        </w:rPr>
        <w:t>improves</w:t>
      </w:r>
      <w:r w:rsidR="003B3EC8" w:rsidRPr="00B966BF">
        <w:rPr>
          <w:rFonts w:ascii="Times New Roman" w:hAnsi="Times New Roman" w:cs="Times New Roman"/>
          <w:sz w:val="24"/>
          <w:szCs w:val="24"/>
        </w:rPr>
        <w:t xml:space="preserve"> product statistics and creates </w:t>
      </w:r>
      <w:r w:rsidR="004A1CB8" w:rsidRPr="00B966BF">
        <w:rPr>
          <w:rFonts w:ascii="Times New Roman" w:hAnsi="Times New Roman" w:cs="Times New Roman"/>
          <w:sz w:val="24"/>
          <w:szCs w:val="24"/>
        </w:rPr>
        <w:t>attention</w:t>
      </w:r>
      <w:r w:rsidR="003B3EC8" w:rsidRPr="00B966BF">
        <w:rPr>
          <w:rFonts w:ascii="Times New Roman" w:hAnsi="Times New Roman" w:cs="Times New Roman"/>
          <w:sz w:val="24"/>
          <w:szCs w:val="24"/>
        </w:rPr>
        <w:t xml:space="preserve"> among consumers. </w:t>
      </w:r>
      <w:r w:rsidRPr="00B966BF">
        <w:rPr>
          <w:rFonts w:ascii="Times New Roman" w:hAnsi="Times New Roman" w:cs="Times New Roman"/>
          <w:sz w:val="24"/>
          <w:szCs w:val="24"/>
        </w:rPr>
        <w:t>It</w:t>
      </w:r>
      <w:r w:rsidR="003B3EC8" w:rsidRPr="00B966BF">
        <w:rPr>
          <w:rFonts w:ascii="Times New Roman" w:hAnsi="Times New Roman" w:cs="Times New Roman"/>
          <w:sz w:val="24"/>
          <w:szCs w:val="24"/>
        </w:rPr>
        <w:t xml:space="preserve"> helps them to bear in mind the brands of the advocated products. </w:t>
      </w:r>
      <w:r w:rsidRPr="00B966BF">
        <w:rPr>
          <w:rFonts w:ascii="Times New Roman" w:hAnsi="Times New Roman" w:cs="Times New Roman"/>
          <w:sz w:val="24"/>
          <w:szCs w:val="24"/>
        </w:rPr>
        <w:t>It</w:t>
      </w:r>
      <w:r w:rsidR="003B3EC8" w:rsidRPr="00B966BF">
        <w:rPr>
          <w:rFonts w:ascii="Times New Roman" w:hAnsi="Times New Roman" w:cs="Times New Roman"/>
          <w:sz w:val="24"/>
          <w:szCs w:val="24"/>
        </w:rPr>
        <w:t xml:space="preserve"> became discovered that a few of the various media motors tv is the maximum </w:t>
      </w:r>
      <w:r w:rsidR="00B256A6" w:rsidRPr="00B966BF">
        <w:rPr>
          <w:rFonts w:ascii="Times New Roman" w:hAnsi="Times New Roman" w:cs="Times New Roman"/>
          <w:sz w:val="24"/>
          <w:szCs w:val="24"/>
        </w:rPr>
        <w:t>prompting</w:t>
      </w:r>
      <w:r w:rsidR="003B3EC8" w:rsidRPr="00B966BF">
        <w:rPr>
          <w:rFonts w:ascii="Times New Roman" w:hAnsi="Times New Roman" w:cs="Times New Roman"/>
          <w:sz w:val="24"/>
          <w:szCs w:val="24"/>
        </w:rPr>
        <w:t xml:space="preserve"> </w:t>
      </w:r>
      <w:r w:rsidR="00B256A6" w:rsidRPr="00B966BF">
        <w:rPr>
          <w:rFonts w:ascii="Times New Roman" w:hAnsi="Times New Roman" w:cs="Times New Roman"/>
          <w:sz w:val="24"/>
          <w:szCs w:val="24"/>
        </w:rPr>
        <w:t>mass media</w:t>
      </w:r>
      <w:r w:rsidR="003B3EC8" w:rsidRPr="00B966BF">
        <w:rPr>
          <w:rFonts w:ascii="Times New Roman" w:hAnsi="Times New Roman" w:cs="Times New Roman"/>
          <w:sz w:val="24"/>
          <w:szCs w:val="24"/>
        </w:rPr>
        <w:t xml:space="preserve"> persuading </w:t>
      </w:r>
      <w:r w:rsidR="00B256A6" w:rsidRPr="00B966BF">
        <w:rPr>
          <w:rFonts w:ascii="Times New Roman" w:hAnsi="Times New Roman" w:cs="Times New Roman"/>
          <w:sz w:val="24"/>
          <w:szCs w:val="24"/>
        </w:rPr>
        <w:t>customers</w:t>
      </w:r>
      <w:r w:rsidR="003B3EC8" w:rsidRPr="00B966BF">
        <w:rPr>
          <w:rFonts w:ascii="Times New Roman" w:hAnsi="Times New Roman" w:cs="Times New Roman"/>
          <w:sz w:val="24"/>
          <w:szCs w:val="24"/>
        </w:rPr>
        <w:t xml:space="preserve"> to buy the products. </w:t>
      </w:r>
      <w:r w:rsidRPr="00B966BF">
        <w:rPr>
          <w:rFonts w:ascii="Times New Roman" w:hAnsi="Times New Roman" w:cs="Times New Roman"/>
          <w:sz w:val="24"/>
          <w:szCs w:val="24"/>
        </w:rPr>
        <w:t>The</w:t>
      </w:r>
      <w:r w:rsidR="003B3EC8" w:rsidRPr="00B966BF">
        <w:rPr>
          <w:rFonts w:ascii="Times New Roman" w:hAnsi="Times New Roman" w:cs="Times New Roman"/>
          <w:sz w:val="24"/>
          <w:szCs w:val="24"/>
        </w:rPr>
        <w:t xml:space="preserve"> purchase mind-set is extra strongly inspired by using the bodily enchantment of the products instead of endorsement factors, the fee of the product, reductions and gives and many others.  </w:t>
      </w:r>
      <w:r w:rsidRPr="00B966BF">
        <w:rPr>
          <w:rFonts w:ascii="Times New Roman" w:hAnsi="Times New Roman" w:cs="Times New Roman"/>
          <w:sz w:val="24"/>
          <w:szCs w:val="24"/>
        </w:rPr>
        <w:t>Movie</w:t>
      </w:r>
      <w:r w:rsidR="003B3EC8" w:rsidRPr="00B966BF">
        <w:rPr>
          <w:rFonts w:ascii="Times New Roman" w:hAnsi="Times New Roman" w:cs="Times New Roman"/>
          <w:sz w:val="24"/>
          <w:szCs w:val="24"/>
        </w:rPr>
        <w:t xml:space="preserve"> stars are gambling principal position in creating an effect than sports personalities. </w:t>
      </w:r>
      <w:r w:rsidRPr="00B966BF">
        <w:rPr>
          <w:rFonts w:ascii="Times New Roman" w:hAnsi="Times New Roman" w:cs="Times New Roman"/>
          <w:sz w:val="24"/>
          <w:szCs w:val="24"/>
        </w:rPr>
        <w:t>A</w:t>
      </w:r>
      <w:r w:rsidR="003B3EC8" w:rsidRPr="00B966BF">
        <w:rPr>
          <w:rFonts w:ascii="Times New Roman" w:hAnsi="Times New Roman" w:cs="Times New Roman"/>
          <w:sz w:val="24"/>
          <w:szCs w:val="24"/>
        </w:rPr>
        <w:t xml:space="preserve"> terrific number of respondents agree with that the goods marketed through celebrities are of desirable satisfactory</w:t>
      </w:r>
    </w:p>
    <w:p w:rsidR="00436C43" w:rsidRPr="008921DB" w:rsidRDefault="00436C43" w:rsidP="00472FAE">
      <w:pPr>
        <w:spacing w:line="360" w:lineRule="auto"/>
        <w:jc w:val="both"/>
        <w:rPr>
          <w:rFonts w:ascii="Times New Roman" w:hAnsi="Times New Roman" w:cs="Times New Roman"/>
          <w:sz w:val="24"/>
          <w:szCs w:val="24"/>
        </w:rPr>
      </w:pPr>
      <w:r w:rsidRPr="00B966BF">
        <w:rPr>
          <w:rFonts w:ascii="Times New Roman" w:hAnsi="Times New Roman" w:cs="Times New Roman"/>
          <w:sz w:val="24"/>
          <w:szCs w:val="24"/>
        </w:rPr>
        <w:t xml:space="preserve">Purchase Intention </w:t>
      </w:r>
      <w:r w:rsidR="006F4BC8" w:rsidRPr="00B966BF">
        <w:rPr>
          <w:rFonts w:ascii="Times New Roman" w:hAnsi="Times New Roman" w:cs="Times New Roman"/>
          <w:sz w:val="24"/>
          <w:szCs w:val="24"/>
        </w:rPr>
        <w:t>is influenced</w:t>
      </w:r>
      <w:r w:rsidRPr="00B966BF">
        <w:rPr>
          <w:rFonts w:ascii="Times New Roman" w:hAnsi="Times New Roman" w:cs="Times New Roman"/>
          <w:sz w:val="24"/>
          <w:szCs w:val="24"/>
        </w:rPr>
        <w:t xml:space="preserve"> mostly by the “physical attraction” and then </w:t>
      </w:r>
      <w:r w:rsidR="00472FAE" w:rsidRPr="00B966BF">
        <w:rPr>
          <w:rFonts w:ascii="Times New Roman" w:hAnsi="Times New Roman" w:cs="Times New Roman"/>
          <w:sz w:val="24"/>
          <w:szCs w:val="24"/>
        </w:rPr>
        <w:t>trustworthiness</w:t>
      </w:r>
      <w:r w:rsidRPr="00B966BF">
        <w:rPr>
          <w:rFonts w:ascii="Times New Roman" w:hAnsi="Times New Roman" w:cs="Times New Roman"/>
          <w:sz w:val="24"/>
          <w:szCs w:val="24"/>
        </w:rPr>
        <w:t xml:space="preserve"> and after that “expertise”. </w:t>
      </w:r>
      <w:r w:rsidR="006F4BC8" w:rsidRPr="00B966BF">
        <w:rPr>
          <w:rFonts w:ascii="Times New Roman" w:hAnsi="Times New Roman" w:cs="Times New Roman"/>
          <w:sz w:val="24"/>
          <w:szCs w:val="24"/>
        </w:rPr>
        <w:t>The expertise</w:t>
      </w:r>
      <w:r w:rsidRPr="00B966BF">
        <w:rPr>
          <w:rFonts w:ascii="Times New Roman" w:hAnsi="Times New Roman" w:cs="Times New Roman"/>
          <w:sz w:val="24"/>
          <w:szCs w:val="24"/>
        </w:rPr>
        <w:t xml:space="preserve"> of a celebrity endorser does not significantly </w:t>
      </w:r>
      <w:r w:rsidR="00472FAE" w:rsidRPr="00B966BF">
        <w:rPr>
          <w:rFonts w:ascii="Times New Roman" w:hAnsi="Times New Roman" w:cs="Times New Roman"/>
          <w:sz w:val="24"/>
          <w:szCs w:val="24"/>
        </w:rPr>
        <w:t>affect</w:t>
      </w:r>
      <w:r w:rsidRPr="00B966BF">
        <w:rPr>
          <w:rFonts w:ascii="Times New Roman" w:hAnsi="Times New Roman" w:cs="Times New Roman"/>
          <w:sz w:val="24"/>
          <w:szCs w:val="24"/>
        </w:rPr>
        <w:t xml:space="preserve"> </w:t>
      </w:r>
      <w:r w:rsidR="00B966BF">
        <w:rPr>
          <w:rFonts w:ascii="Times New Roman" w:hAnsi="Times New Roman" w:cs="Times New Roman"/>
          <w:sz w:val="24"/>
          <w:szCs w:val="24"/>
        </w:rPr>
        <w:t xml:space="preserve">the </w:t>
      </w:r>
      <w:r w:rsidRPr="00B966BF">
        <w:rPr>
          <w:rFonts w:ascii="Times New Roman" w:hAnsi="Times New Roman" w:cs="Times New Roman"/>
          <w:sz w:val="24"/>
          <w:szCs w:val="24"/>
        </w:rPr>
        <w:t xml:space="preserve">consumers’ purchase intention. </w:t>
      </w:r>
      <w:r w:rsidR="006F4BC8" w:rsidRPr="00614C04">
        <w:rPr>
          <w:rFonts w:ascii="Times New Roman" w:hAnsi="Times New Roman" w:cs="Times New Roman"/>
          <w:sz w:val="24"/>
          <w:szCs w:val="24"/>
        </w:rPr>
        <w:t>The trustworthiness</w:t>
      </w:r>
      <w:r w:rsidRPr="00614C04">
        <w:rPr>
          <w:rFonts w:ascii="Times New Roman" w:hAnsi="Times New Roman" w:cs="Times New Roman"/>
          <w:sz w:val="24"/>
          <w:szCs w:val="24"/>
        </w:rPr>
        <w:t xml:space="preserve"> of a celebrity endorser </w:t>
      </w:r>
      <w:r w:rsidR="006F4BC8" w:rsidRPr="00614C04">
        <w:rPr>
          <w:rFonts w:ascii="Times New Roman" w:hAnsi="Times New Roman" w:cs="Times New Roman"/>
          <w:sz w:val="24"/>
          <w:szCs w:val="24"/>
        </w:rPr>
        <w:t>does not have</w:t>
      </w:r>
      <w:r w:rsidRPr="00614C04">
        <w:rPr>
          <w:rFonts w:ascii="Times New Roman" w:hAnsi="Times New Roman" w:cs="Times New Roman"/>
          <w:sz w:val="24"/>
          <w:szCs w:val="24"/>
        </w:rPr>
        <w:t xml:space="preserve"> a significant impact on purchase intention but more than expertise.</w:t>
      </w:r>
    </w:p>
    <w:p w:rsidR="00421750" w:rsidRPr="00614C04" w:rsidRDefault="00421750" w:rsidP="00472FAE">
      <w:pPr>
        <w:spacing w:after="0" w:line="360" w:lineRule="auto"/>
        <w:jc w:val="both"/>
        <w:rPr>
          <w:rFonts w:ascii="Times New Roman" w:eastAsia="Times New Roman" w:hAnsi="Times New Roman" w:cs="Times New Roman"/>
          <w:bCs/>
          <w:color w:val="000000"/>
          <w:sz w:val="24"/>
          <w:szCs w:val="24"/>
          <w:lang w:bidi="ar-SA"/>
        </w:rPr>
      </w:pPr>
      <w:r w:rsidRPr="00614C04">
        <w:rPr>
          <w:rFonts w:ascii="Times New Roman" w:eastAsia="Times New Roman" w:hAnsi="Times New Roman" w:cs="Times New Roman"/>
          <w:bCs/>
          <w:color w:val="000000"/>
          <w:sz w:val="24"/>
          <w:szCs w:val="24"/>
          <w:lang w:bidi="ar-SA"/>
        </w:rPr>
        <w:t xml:space="preserve">In </w:t>
      </w:r>
      <w:r w:rsidR="00472FAE" w:rsidRPr="00614C04">
        <w:rPr>
          <w:rFonts w:ascii="Times New Roman" w:eastAsia="Times New Roman" w:hAnsi="Times New Roman" w:cs="Times New Roman"/>
          <w:bCs/>
          <w:color w:val="000000"/>
          <w:sz w:val="24"/>
          <w:szCs w:val="24"/>
          <w:lang w:bidi="ar-SA"/>
        </w:rPr>
        <w:t>Expertise,</w:t>
      </w:r>
      <w:r w:rsidRPr="00614C04">
        <w:rPr>
          <w:rFonts w:ascii="Times New Roman" w:eastAsia="Times New Roman" w:hAnsi="Times New Roman" w:cs="Times New Roman"/>
          <w:bCs/>
          <w:color w:val="000000"/>
          <w:sz w:val="24"/>
          <w:szCs w:val="24"/>
          <w:lang w:bidi="ar-SA"/>
        </w:rPr>
        <w:t xml:space="preserve"> the respondent believed that celebrity is more knowledgeable </w:t>
      </w:r>
      <w:r w:rsidR="006F4BC8" w:rsidRPr="00614C04">
        <w:rPr>
          <w:rFonts w:ascii="Times New Roman" w:eastAsia="Times New Roman" w:hAnsi="Times New Roman" w:cs="Times New Roman"/>
          <w:bCs/>
          <w:color w:val="000000"/>
          <w:sz w:val="24"/>
          <w:szCs w:val="24"/>
          <w:lang w:bidi="ar-SA"/>
        </w:rPr>
        <w:t>than</w:t>
      </w:r>
      <w:r w:rsidRPr="00614C04">
        <w:rPr>
          <w:rFonts w:ascii="Times New Roman" w:eastAsia="Times New Roman" w:hAnsi="Times New Roman" w:cs="Times New Roman"/>
          <w:bCs/>
          <w:color w:val="000000"/>
          <w:sz w:val="24"/>
          <w:szCs w:val="24"/>
          <w:lang w:bidi="ar-SA"/>
        </w:rPr>
        <w:t xml:space="preserve"> they thought </w:t>
      </w:r>
      <w:r w:rsidRPr="00614C04">
        <w:rPr>
          <w:rFonts w:ascii="Times New Roman" w:hAnsi="Times New Roman" w:cs="Times New Roman"/>
          <w:sz w:val="24"/>
          <w:szCs w:val="24"/>
        </w:rPr>
        <w:t xml:space="preserve">celebrity is very much experienced </w:t>
      </w:r>
      <w:r w:rsidR="006F4BC8" w:rsidRPr="00614C04">
        <w:rPr>
          <w:rFonts w:ascii="Times New Roman" w:hAnsi="Times New Roman" w:cs="Times New Roman"/>
          <w:sz w:val="24"/>
          <w:szCs w:val="24"/>
        </w:rPr>
        <w:t>than</w:t>
      </w:r>
      <w:r w:rsidRPr="00614C04">
        <w:rPr>
          <w:rFonts w:ascii="Times New Roman" w:hAnsi="Times New Roman" w:cs="Times New Roman"/>
          <w:sz w:val="24"/>
          <w:szCs w:val="24"/>
        </w:rPr>
        <w:t xml:space="preserve"> other </w:t>
      </w:r>
      <w:r w:rsidRPr="00614C04">
        <w:rPr>
          <w:rFonts w:ascii="Times New Roman" w:eastAsia="Times New Roman" w:hAnsi="Times New Roman" w:cs="Times New Roman"/>
          <w:bCs/>
          <w:color w:val="000000"/>
          <w:sz w:val="24"/>
          <w:szCs w:val="24"/>
          <w:lang w:bidi="ar-SA"/>
        </w:rPr>
        <w:t xml:space="preserve">after that respondent think about the celebrity is very much skillful. </w:t>
      </w:r>
    </w:p>
    <w:p w:rsidR="00BB715F" w:rsidRPr="008921DB" w:rsidRDefault="00421750" w:rsidP="00472FAE">
      <w:pPr>
        <w:spacing w:after="0" w:line="360" w:lineRule="auto"/>
        <w:jc w:val="both"/>
        <w:rPr>
          <w:rFonts w:ascii="Times New Roman" w:eastAsia="Times New Roman" w:hAnsi="Times New Roman" w:cs="Times New Roman"/>
          <w:bCs/>
          <w:color w:val="000000"/>
          <w:sz w:val="24"/>
          <w:szCs w:val="24"/>
          <w:lang w:bidi="ar-SA"/>
        </w:rPr>
      </w:pPr>
      <w:r w:rsidRPr="00614C04">
        <w:rPr>
          <w:rFonts w:ascii="Times New Roman" w:hAnsi="Times New Roman" w:cs="Times New Roman"/>
          <w:sz w:val="24"/>
          <w:szCs w:val="24"/>
        </w:rPr>
        <w:t xml:space="preserve">In purchase intention, respondents they first think about </w:t>
      </w:r>
      <w:r w:rsidR="006F4BC8" w:rsidRPr="00614C04">
        <w:rPr>
          <w:rFonts w:ascii="Times New Roman" w:hAnsi="Times New Roman" w:cs="Times New Roman"/>
          <w:sz w:val="24"/>
          <w:szCs w:val="24"/>
        </w:rPr>
        <w:t>the brand name</w:t>
      </w:r>
      <w:r w:rsidRPr="00614C04">
        <w:rPr>
          <w:rFonts w:ascii="Times New Roman" w:hAnsi="Times New Roman" w:cs="Times New Roman"/>
          <w:sz w:val="24"/>
          <w:szCs w:val="24"/>
        </w:rPr>
        <w:t xml:space="preserve"> of </w:t>
      </w:r>
      <w:r w:rsidR="006F4BC8" w:rsidRPr="00614C04">
        <w:rPr>
          <w:rFonts w:ascii="Times New Roman" w:hAnsi="Times New Roman" w:cs="Times New Roman"/>
          <w:sz w:val="24"/>
          <w:szCs w:val="24"/>
        </w:rPr>
        <w:t>the product</w:t>
      </w:r>
      <w:r w:rsidRPr="00614C04">
        <w:rPr>
          <w:rFonts w:ascii="Times New Roman" w:hAnsi="Times New Roman" w:cs="Times New Roman"/>
          <w:sz w:val="24"/>
          <w:szCs w:val="24"/>
        </w:rPr>
        <w:t xml:space="preserve"> and then think about celebrity. Respondent</w:t>
      </w:r>
      <w:r w:rsidR="006F4BC8" w:rsidRPr="00614C04">
        <w:rPr>
          <w:rFonts w:ascii="Times New Roman" w:hAnsi="Times New Roman" w:cs="Times New Roman"/>
          <w:sz w:val="24"/>
          <w:szCs w:val="24"/>
        </w:rPr>
        <w:t>s</w:t>
      </w:r>
      <w:r w:rsidRPr="00614C04">
        <w:rPr>
          <w:rFonts w:ascii="Times New Roman" w:hAnsi="Times New Roman" w:cs="Times New Roman"/>
          <w:sz w:val="24"/>
          <w:szCs w:val="24"/>
        </w:rPr>
        <w:t xml:space="preserve"> are careless about </w:t>
      </w:r>
      <w:r w:rsidR="0069330E" w:rsidRPr="00614C04">
        <w:rPr>
          <w:rFonts w:ascii="Times New Roman" w:hAnsi="Times New Roman" w:cs="Times New Roman"/>
          <w:sz w:val="24"/>
          <w:szCs w:val="24"/>
        </w:rPr>
        <w:t>the price</w:t>
      </w:r>
      <w:r w:rsidRPr="00614C04">
        <w:rPr>
          <w:rFonts w:ascii="Times New Roman" w:hAnsi="Times New Roman" w:cs="Times New Roman"/>
          <w:sz w:val="24"/>
          <w:szCs w:val="24"/>
        </w:rPr>
        <w:t xml:space="preserve"> of </w:t>
      </w:r>
      <w:r w:rsidR="004946BB" w:rsidRPr="00614C04">
        <w:rPr>
          <w:rFonts w:ascii="Times New Roman" w:hAnsi="Times New Roman" w:cs="Times New Roman"/>
          <w:sz w:val="24"/>
          <w:szCs w:val="24"/>
        </w:rPr>
        <w:t>the product</w:t>
      </w:r>
      <w:r w:rsidRPr="00614C04">
        <w:rPr>
          <w:rFonts w:ascii="Times New Roman" w:hAnsi="Times New Roman" w:cs="Times New Roman"/>
          <w:sz w:val="24"/>
          <w:szCs w:val="24"/>
        </w:rPr>
        <w:t>.</w:t>
      </w:r>
    </w:p>
    <w:p w:rsidR="00916754" w:rsidRPr="008921DB" w:rsidRDefault="00916754" w:rsidP="00472FAE">
      <w:pPr>
        <w:spacing w:line="360" w:lineRule="auto"/>
        <w:jc w:val="both"/>
        <w:rPr>
          <w:rFonts w:ascii="Times New Roman" w:hAnsi="Times New Roman" w:cs="Times New Roman"/>
          <w:sz w:val="24"/>
          <w:szCs w:val="24"/>
        </w:rPr>
      </w:pPr>
    </w:p>
    <w:p w:rsidR="00916754" w:rsidRPr="008921DB" w:rsidRDefault="00916754" w:rsidP="00472FAE">
      <w:pPr>
        <w:spacing w:line="360" w:lineRule="auto"/>
        <w:jc w:val="both"/>
        <w:rPr>
          <w:rFonts w:ascii="Times New Roman" w:hAnsi="Times New Roman" w:cs="Times New Roman"/>
          <w:sz w:val="24"/>
          <w:szCs w:val="24"/>
        </w:rPr>
      </w:pPr>
    </w:p>
    <w:p w:rsidR="00BB715F" w:rsidRPr="00614C04" w:rsidRDefault="00242706" w:rsidP="0066461B">
      <w:pPr>
        <w:spacing w:line="360" w:lineRule="auto"/>
        <w:ind w:firstLine="720"/>
        <w:jc w:val="both"/>
        <w:rPr>
          <w:rFonts w:ascii="Times New Roman" w:hAnsi="Times New Roman" w:cs="Times New Roman"/>
          <w:b/>
          <w:sz w:val="28"/>
          <w:szCs w:val="24"/>
        </w:rPr>
      </w:pPr>
      <w:r w:rsidRPr="00614C04">
        <w:rPr>
          <w:rFonts w:ascii="Times New Roman" w:hAnsi="Times New Roman" w:cs="Times New Roman"/>
          <w:b/>
          <w:sz w:val="28"/>
          <w:szCs w:val="24"/>
        </w:rPr>
        <w:lastRenderedPageBreak/>
        <w:t>3.8</w:t>
      </w:r>
      <w:r w:rsidR="00916754" w:rsidRPr="00614C04">
        <w:rPr>
          <w:rFonts w:ascii="Times New Roman" w:hAnsi="Times New Roman" w:cs="Times New Roman"/>
          <w:b/>
          <w:sz w:val="28"/>
          <w:szCs w:val="24"/>
        </w:rPr>
        <w:t xml:space="preserve"> </w:t>
      </w:r>
      <w:r w:rsidR="002D61F9" w:rsidRPr="00614C04">
        <w:rPr>
          <w:rFonts w:ascii="Times New Roman" w:hAnsi="Times New Roman" w:cs="Times New Roman"/>
          <w:b/>
          <w:sz w:val="28"/>
          <w:szCs w:val="24"/>
        </w:rPr>
        <w:t xml:space="preserve">Suggestions </w:t>
      </w:r>
    </w:p>
    <w:p w:rsidR="00832B13" w:rsidRPr="008921DB" w:rsidRDefault="00832B13" w:rsidP="00472FAE">
      <w:pPr>
        <w:spacing w:line="360" w:lineRule="auto"/>
        <w:jc w:val="both"/>
        <w:rPr>
          <w:rFonts w:ascii="Times New Roman" w:hAnsi="Times New Roman" w:cs="Times New Roman"/>
          <w:sz w:val="24"/>
          <w:szCs w:val="24"/>
        </w:rPr>
      </w:pPr>
      <w:r w:rsidRPr="00614C04">
        <w:rPr>
          <w:rFonts w:ascii="Times New Roman" w:hAnsi="Times New Roman" w:cs="Times New Roman"/>
          <w:sz w:val="24"/>
          <w:szCs w:val="24"/>
        </w:rPr>
        <w:t xml:space="preserve">A </w:t>
      </w:r>
      <w:r w:rsidR="00124F57" w:rsidRPr="00614C04">
        <w:rPr>
          <w:rFonts w:ascii="Times New Roman" w:hAnsi="Times New Roman" w:cs="Times New Roman"/>
          <w:sz w:val="24"/>
          <w:szCs w:val="24"/>
        </w:rPr>
        <w:t>celebrity</w:t>
      </w:r>
      <w:r w:rsidRPr="00614C04">
        <w:rPr>
          <w:rFonts w:ascii="Times New Roman" w:hAnsi="Times New Roman" w:cs="Times New Roman"/>
          <w:sz w:val="24"/>
          <w:szCs w:val="24"/>
        </w:rPr>
        <w:t xml:space="preserve"> person </w:t>
      </w:r>
      <w:r w:rsidR="00932224" w:rsidRPr="00614C04">
        <w:rPr>
          <w:rFonts w:ascii="Times New Roman" w:hAnsi="Times New Roman" w:cs="Times New Roman"/>
          <w:sz w:val="24"/>
          <w:szCs w:val="24"/>
        </w:rPr>
        <w:t>must have</w:t>
      </w:r>
      <w:r w:rsidRPr="00614C04">
        <w:rPr>
          <w:rFonts w:ascii="Times New Roman" w:hAnsi="Times New Roman" w:cs="Times New Roman"/>
          <w:sz w:val="24"/>
          <w:szCs w:val="24"/>
        </w:rPr>
        <w:t xml:space="preserve"> </w:t>
      </w:r>
      <w:r w:rsidR="00932224" w:rsidRPr="00614C04">
        <w:rPr>
          <w:rFonts w:ascii="Times New Roman" w:hAnsi="Times New Roman" w:cs="Times New Roman"/>
          <w:sz w:val="24"/>
          <w:szCs w:val="24"/>
        </w:rPr>
        <w:t>carefully</w:t>
      </w:r>
      <w:r w:rsidRPr="00614C04">
        <w:rPr>
          <w:rFonts w:ascii="Times New Roman" w:hAnsi="Times New Roman" w:cs="Times New Roman"/>
          <w:sz w:val="24"/>
          <w:szCs w:val="24"/>
        </w:rPr>
        <w:t xml:space="preserve"> </w:t>
      </w:r>
      <w:r w:rsidR="00932224" w:rsidRPr="00614C04">
        <w:rPr>
          <w:rFonts w:ascii="Times New Roman" w:hAnsi="Times New Roman" w:cs="Times New Roman"/>
          <w:sz w:val="24"/>
          <w:szCs w:val="24"/>
        </w:rPr>
        <w:t>chosen</w:t>
      </w:r>
      <w:r w:rsidR="00124F57" w:rsidRPr="00614C04">
        <w:rPr>
          <w:rFonts w:ascii="Times New Roman" w:hAnsi="Times New Roman" w:cs="Times New Roman"/>
          <w:sz w:val="24"/>
          <w:szCs w:val="24"/>
        </w:rPr>
        <w:t xml:space="preserve"> a</w:t>
      </w:r>
      <w:r w:rsidRPr="00614C04">
        <w:rPr>
          <w:rFonts w:ascii="Times New Roman" w:hAnsi="Times New Roman" w:cs="Times New Roman"/>
          <w:sz w:val="24"/>
          <w:szCs w:val="24"/>
        </w:rPr>
        <w:t xml:space="preserve"> product </w:t>
      </w:r>
      <w:r w:rsidR="00472FAE" w:rsidRPr="00614C04">
        <w:rPr>
          <w:rFonts w:ascii="Times New Roman" w:hAnsi="Times New Roman" w:cs="Times New Roman"/>
          <w:sz w:val="24"/>
          <w:szCs w:val="24"/>
        </w:rPr>
        <w:t>and</w:t>
      </w:r>
      <w:r w:rsidRPr="00614C04">
        <w:rPr>
          <w:rFonts w:ascii="Times New Roman" w:hAnsi="Times New Roman" w:cs="Times New Roman"/>
          <w:sz w:val="24"/>
          <w:szCs w:val="24"/>
        </w:rPr>
        <w:t xml:space="preserve"> need to have enough knowledge about </w:t>
      </w:r>
      <w:r w:rsidR="00932224" w:rsidRPr="00614C04">
        <w:rPr>
          <w:rFonts w:ascii="Times New Roman" w:hAnsi="Times New Roman" w:cs="Times New Roman"/>
          <w:sz w:val="24"/>
          <w:szCs w:val="24"/>
        </w:rPr>
        <w:t>the product</w:t>
      </w:r>
      <w:r w:rsidR="00124F57" w:rsidRPr="00614C04">
        <w:rPr>
          <w:rFonts w:ascii="Times New Roman" w:hAnsi="Times New Roman" w:cs="Times New Roman"/>
          <w:sz w:val="24"/>
          <w:szCs w:val="24"/>
        </w:rPr>
        <w:t xml:space="preserve">. Such as quality and any side effect of product etc. Because when a celebrity </w:t>
      </w:r>
      <w:r w:rsidR="00DF4B40" w:rsidRPr="00614C04">
        <w:rPr>
          <w:rFonts w:ascii="Times New Roman" w:hAnsi="Times New Roman" w:cs="Times New Roman"/>
          <w:sz w:val="24"/>
          <w:szCs w:val="24"/>
        </w:rPr>
        <w:t xml:space="preserve">person </w:t>
      </w:r>
      <w:r w:rsidR="00124F57" w:rsidRPr="00614C04">
        <w:rPr>
          <w:rFonts w:ascii="Times New Roman" w:hAnsi="Times New Roman" w:cs="Times New Roman"/>
          <w:sz w:val="24"/>
          <w:szCs w:val="24"/>
        </w:rPr>
        <w:t xml:space="preserve">advertise a </w:t>
      </w:r>
      <w:r w:rsidR="00472FAE" w:rsidRPr="00614C04">
        <w:rPr>
          <w:rFonts w:ascii="Times New Roman" w:hAnsi="Times New Roman" w:cs="Times New Roman"/>
          <w:sz w:val="24"/>
          <w:szCs w:val="24"/>
        </w:rPr>
        <w:t>product,</w:t>
      </w:r>
      <w:r w:rsidR="00124F57" w:rsidRPr="00614C04">
        <w:rPr>
          <w:rFonts w:ascii="Times New Roman" w:hAnsi="Times New Roman" w:cs="Times New Roman"/>
          <w:sz w:val="24"/>
          <w:szCs w:val="24"/>
        </w:rPr>
        <w:t xml:space="preserve"> most of the people want to buy </w:t>
      </w:r>
      <w:r w:rsidR="00472FAE" w:rsidRPr="00614C04">
        <w:rPr>
          <w:rFonts w:ascii="Times New Roman" w:hAnsi="Times New Roman" w:cs="Times New Roman"/>
          <w:sz w:val="24"/>
          <w:szCs w:val="24"/>
        </w:rPr>
        <w:t>a</w:t>
      </w:r>
      <w:r w:rsidR="00124F57" w:rsidRPr="00614C04">
        <w:rPr>
          <w:rFonts w:ascii="Times New Roman" w:hAnsi="Times New Roman" w:cs="Times New Roman"/>
          <w:sz w:val="24"/>
          <w:szCs w:val="24"/>
        </w:rPr>
        <w:t xml:space="preserve"> product they never judge the product quality even they do not properly know about </w:t>
      </w:r>
      <w:r w:rsidR="00932224" w:rsidRPr="00614C04">
        <w:rPr>
          <w:rFonts w:ascii="Times New Roman" w:hAnsi="Times New Roman" w:cs="Times New Roman"/>
          <w:sz w:val="24"/>
          <w:szCs w:val="24"/>
        </w:rPr>
        <w:t>the product</w:t>
      </w:r>
      <w:r w:rsidR="00124F57" w:rsidRPr="00614C04">
        <w:rPr>
          <w:rFonts w:ascii="Times New Roman" w:hAnsi="Times New Roman" w:cs="Times New Roman"/>
          <w:sz w:val="24"/>
          <w:szCs w:val="24"/>
        </w:rPr>
        <w:t>.</w:t>
      </w:r>
    </w:p>
    <w:p w:rsidR="006676B8" w:rsidRPr="00614C04" w:rsidRDefault="00124F57" w:rsidP="00472FAE">
      <w:pPr>
        <w:spacing w:line="360" w:lineRule="auto"/>
        <w:jc w:val="both"/>
        <w:rPr>
          <w:rFonts w:ascii="Times New Roman" w:hAnsi="Times New Roman" w:cs="Times New Roman"/>
          <w:sz w:val="24"/>
          <w:szCs w:val="24"/>
        </w:rPr>
      </w:pPr>
      <w:r w:rsidRPr="00614C04">
        <w:rPr>
          <w:rFonts w:ascii="Times New Roman" w:hAnsi="Times New Roman" w:cs="Times New Roman"/>
          <w:sz w:val="24"/>
          <w:szCs w:val="24"/>
        </w:rPr>
        <w:t>The young customer should buy a pr</w:t>
      </w:r>
      <w:r w:rsidR="0069330E" w:rsidRPr="00614C04">
        <w:rPr>
          <w:rFonts w:ascii="Times New Roman" w:hAnsi="Times New Roman" w:cs="Times New Roman"/>
          <w:sz w:val="24"/>
          <w:szCs w:val="24"/>
        </w:rPr>
        <w:t xml:space="preserve">oduct depend on product quality </w:t>
      </w:r>
      <w:r w:rsidRPr="00614C04">
        <w:rPr>
          <w:rFonts w:ascii="Times New Roman" w:hAnsi="Times New Roman" w:cs="Times New Roman"/>
          <w:sz w:val="24"/>
          <w:szCs w:val="24"/>
        </w:rPr>
        <w:t>not depend on</w:t>
      </w:r>
      <w:r w:rsidR="00472FAE" w:rsidRPr="00614C04">
        <w:rPr>
          <w:rFonts w:ascii="Times New Roman" w:hAnsi="Times New Roman" w:cs="Times New Roman"/>
          <w:sz w:val="24"/>
          <w:szCs w:val="24"/>
        </w:rPr>
        <w:t xml:space="preserve"> celebrity physical attraction.</w:t>
      </w:r>
    </w:p>
    <w:p w:rsidR="003B3EC8" w:rsidRPr="00614C04" w:rsidRDefault="00264B46" w:rsidP="00FC2736">
      <w:pPr>
        <w:spacing w:line="360" w:lineRule="auto"/>
        <w:jc w:val="both"/>
        <w:rPr>
          <w:rFonts w:ascii="Times New Roman" w:hAnsi="Times New Roman" w:cs="Times New Roman"/>
          <w:sz w:val="24"/>
          <w:szCs w:val="24"/>
        </w:rPr>
      </w:pPr>
      <w:r w:rsidRPr="00614C04">
        <w:rPr>
          <w:rFonts w:ascii="Times New Roman" w:hAnsi="Times New Roman" w:cs="Times New Roman"/>
          <w:sz w:val="24"/>
          <w:szCs w:val="24"/>
        </w:rPr>
        <w:t>Celebrity</w:t>
      </w:r>
      <w:r w:rsidR="003B3EC8" w:rsidRPr="00614C04">
        <w:rPr>
          <w:rFonts w:ascii="Times New Roman" w:hAnsi="Times New Roman" w:cs="Times New Roman"/>
          <w:sz w:val="24"/>
          <w:szCs w:val="24"/>
        </w:rPr>
        <w:t xml:space="preserve"> endorsements may be extra powerful when the ad execution is straightforward, smooth and freed from beside the point layout elements and the advert characterizes catchy topics related to the persona of the superstar.</w:t>
      </w:r>
    </w:p>
    <w:p w:rsidR="003B3EC8" w:rsidRPr="00614C04" w:rsidRDefault="004A1CB8" w:rsidP="00FC2736">
      <w:pPr>
        <w:spacing w:line="360" w:lineRule="auto"/>
        <w:jc w:val="both"/>
        <w:rPr>
          <w:rFonts w:ascii="Times New Roman" w:hAnsi="Times New Roman" w:cs="Times New Roman"/>
          <w:sz w:val="24"/>
          <w:szCs w:val="24"/>
        </w:rPr>
      </w:pPr>
      <w:r w:rsidRPr="00614C04">
        <w:rPr>
          <w:rFonts w:ascii="Times New Roman" w:hAnsi="Times New Roman" w:cs="Times New Roman"/>
          <w:sz w:val="24"/>
          <w:szCs w:val="24"/>
        </w:rPr>
        <w:t>Celebrity</w:t>
      </w:r>
      <w:r w:rsidR="003B3EC8" w:rsidRPr="00614C04">
        <w:rPr>
          <w:rFonts w:ascii="Times New Roman" w:hAnsi="Times New Roman" w:cs="Times New Roman"/>
          <w:sz w:val="24"/>
          <w:szCs w:val="24"/>
        </w:rPr>
        <w:t xml:space="preserve"> endorsements may be greater </w:t>
      </w:r>
      <w:r w:rsidR="00B256A6" w:rsidRPr="00614C04">
        <w:rPr>
          <w:rFonts w:ascii="Times New Roman" w:hAnsi="Times New Roman" w:cs="Times New Roman"/>
          <w:sz w:val="24"/>
          <w:szCs w:val="24"/>
        </w:rPr>
        <w:t>active</w:t>
      </w:r>
      <w:r w:rsidR="003B3EC8" w:rsidRPr="00614C04">
        <w:rPr>
          <w:rFonts w:ascii="Times New Roman" w:hAnsi="Times New Roman" w:cs="Times New Roman"/>
          <w:sz w:val="24"/>
          <w:szCs w:val="24"/>
        </w:rPr>
        <w:t xml:space="preserve"> while the use of a </w:t>
      </w:r>
      <w:r w:rsidR="00B256A6" w:rsidRPr="00614C04">
        <w:rPr>
          <w:rFonts w:ascii="Times New Roman" w:hAnsi="Times New Roman" w:cs="Times New Roman"/>
          <w:sz w:val="24"/>
          <w:szCs w:val="24"/>
        </w:rPr>
        <w:t>celeb</w:t>
      </w:r>
      <w:r w:rsidR="003B3EC8" w:rsidRPr="00614C04">
        <w:rPr>
          <w:rFonts w:ascii="Times New Roman" w:hAnsi="Times New Roman" w:cs="Times New Roman"/>
          <w:sz w:val="24"/>
          <w:szCs w:val="24"/>
        </w:rPr>
        <w:t xml:space="preserve"> who </w:t>
      </w:r>
      <w:r w:rsidR="00472FAE" w:rsidRPr="00614C04">
        <w:rPr>
          <w:rFonts w:ascii="Times New Roman" w:hAnsi="Times New Roman" w:cs="Times New Roman"/>
          <w:sz w:val="24"/>
          <w:szCs w:val="24"/>
        </w:rPr>
        <w:t>is not</w:t>
      </w:r>
      <w:r w:rsidR="003B3EC8" w:rsidRPr="00614C04">
        <w:rPr>
          <w:rFonts w:ascii="Times New Roman" w:hAnsi="Times New Roman" w:cs="Times New Roman"/>
          <w:sz w:val="24"/>
          <w:szCs w:val="24"/>
        </w:rPr>
        <w:t xml:space="preserve"> already </w:t>
      </w:r>
      <w:r w:rsidR="00B256A6" w:rsidRPr="00614C04">
        <w:rPr>
          <w:rFonts w:ascii="Times New Roman" w:hAnsi="Times New Roman" w:cs="Times New Roman"/>
          <w:sz w:val="24"/>
          <w:szCs w:val="24"/>
        </w:rPr>
        <w:t>powerfully</w:t>
      </w:r>
      <w:r w:rsidR="003B3EC8" w:rsidRPr="00614C04">
        <w:rPr>
          <w:rFonts w:ascii="Times New Roman" w:hAnsi="Times New Roman" w:cs="Times New Roman"/>
          <w:sz w:val="24"/>
          <w:szCs w:val="24"/>
        </w:rPr>
        <w:t xml:space="preserve"> </w:t>
      </w:r>
      <w:r w:rsidR="00B256A6" w:rsidRPr="00614C04">
        <w:rPr>
          <w:rFonts w:ascii="Times New Roman" w:hAnsi="Times New Roman" w:cs="Times New Roman"/>
          <w:sz w:val="24"/>
          <w:szCs w:val="24"/>
        </w:rPr>
        <w:t>linked</w:t>
      </w:r>
      <w:r w:rsidR="003B3EC8" w:rsidRPr="00614C04">
        <w:rPr>
          <w:rFonts w:ascii="Times New Roman" w:hAnsi="Times New Roman" w:cs="Times New Roman"/>
          <w:sz w:val="24"/>
          <w:szCs w:val="24"/>
        </w:rPr>
        <w:t xml:space="preserve"> with any other service or product. </w:t>
      </w:r>
    </w:p>
    <w:p w:rsidR="003B3EC8" w:rsidRPr="00547BEE" w:rsidRDefault="00264B46" w:rsidP="00FC2736">
      <w:pPr>
        <w:spacing w:line="360" w:lineRule="auto"/>
        <w:jc w:val="both"/>
        <w:rPr>
          <w:rFonts w:ascii="Times New Roman" w:hAnsi="Times New Roman" w:cs="Times New Roman"/>
          <w:sz w:val="24"/>
          <w:szCs w:val="24"/>
        </w:rPr>
      </w:pPr>
      <w:r w:rsidRPr="00547BEE">
        <w:rPr>
          <w:rFonts w:ascii="Times New Roman" w:hAnsi="Times New Roman" w:cs="Times New Roman"/>
          <w:sz w:val="24"/>
          <w:szCs w:val="24"/>
        </w:rPr>
        <w:t>Celebrity</w:t>
      </w:r>
      <w:r w:rsidR="003B3EC8" w:rsidRPr="00547BEE">
        <w:rPr>
          <w:rFonts w:ascii="Times New Roman" w:hAnsi="Times New Roman" w:cs="Times New Roman"/>
          <w:sz w:val="24"/>
          <w:szCs w:val="24"/>
        </w:rPr>
        <w:t xml:space="preserve"> endorsements could be extra effective while there </w:t>
      </w:r>
      <w:r w:rsidR="00472FAE" w:rsidRPr="00547BEE">
        <w:rPr>
          <w:rFonts w:ascii="Times New Roman" w:hAnsi="Times New Roman" w:cs="Times New Roman"/>
          <w:sz w:val="24"/>
          <w:szCs w:val="24"/>
        </w:rPr>
        <w:t>are not</w:t>
      </w:r>
      <w:r w:rsidR="003B3EC8" w:rsidRPr="00547BEE">
        <w:rPr>
          <w:rFonts w:ascii="Times New Roman" w:hAnsi="Times New Roman" w:cs="Times New Roman"/>
          <w:sz w:val="24"/>
          <w:szCs w:val="24"/>
        </w:rPr>
        <w:t xml:space="preserve"> frequent adjustments in celebrities who are endorsing the goods due to the fact that could further enhance the bear in </w:t>
      </w:r>
      <w:r w:rsidRPr="00547BEE">
        <w:rPr>
          <w:rFonts w:ascii="Times New Roman" w:hAnsi="Times New Roman" w:cs="Times New Roman"/>
          <w:sz w:val="24"/>
          <w:szCs w:val="24"/>
        </w:rPr>
        <w:t>mind's</w:t>
      </w:r>
      <w:r w:rsidR="003B3EC8" w:rsidRPr="00547BEE">
        <w:rPr>
          <w:rFonts w:ascii="Times New Roman" w:hAnsi="Times New Roman" w:cs="Times New Roman"/>
          <w:sz w:val="24"/>
          <w:szCs w:val="24"/>
        </w:rPr>
        <w:t xml:space="preserve"> capability of the emblem. </w:t>
      </w:r>
    </w:p>
    <w:p w:rsidR="003B3EC8" w:rsidRPr="00547BEE" w:rsidRDefault="00264B46" w:rsidP="00FC2736">
      <w:pPr>
        <w:spacing w:line="360" w:lineRule="auto"/>
        <w:jc w:val="both"/>
        <w:rPr>
          <w:rFonts w:ascii="Times New Roman" w:hAnsi="Times New Roman" w:cs="Times New Roman"/>
          <w:sz w:val="24"/>
          <w:szCs w:val="24"/>
        </w:rPr>
      </w:pPr>
      <w:r w:rsidRPr="00547BEE">
        <w:rPr>
          <w:rFonts w:ascii="Times New Roman" w:hAnsi="Times New Roman" w:cs="Times New Roman"/>
          <w:sz w:val="24"/>
          <w:szCs w:val="24"/>
        </w:rPr>
        <w:t>As</w:t>
      </w:r>
      <w:r w:rsidR="003B3EC8" w:rsidRPr="00547BEE">
        <w:rPr>
          <w:rFonts w:ascii="Times New Roman" w:hAnsi="Times New Roman" w:cs="Times New Roman"/>
          <w:sz w:val="24"/>
          <w:szCs w:val="24"/>
        </w:rPr>
        <w:t xml:space="preserve"> we understand that </w:t>
      </w:r>
      <w:r w:rsidR="00FC2736" w:rsidRPr="00547BEE">
        <w:rPr>
          <w:rFonts w:ascii="Times New Roman" w:hAnsi="Times New Roman" w:cs="Times New Roman"/>
          <w:sz w:val="24"/>
          <w:szCs w:val="24"/>
        </w:rPr>
        <w:t>spending</w:t>
      </w:r>
      <w:r w:rsidR="003B3EC8" w:rsidRPr="00547BEE">
        <w:rPr>
          <w:rFonts w:ascii="Times New Roman" w:hAnsi="Times New Roman" w:cs="Times New Roman"/>
          <w:sz w:val="24"/>
          <w:szCs w:val="24"/>
        </w:rPr>
        <w:t xml:space="preserve"> for </w:t>
      </w:r>
      <w:r w:rsidRPr="00547BEE">
        <w:rPr>
          <w:rFonts w:ascii="Times New Roman" w:hAnsi="Times New Roman" w:cs="Times New Roman"/>
          <w:sz w:val="24"/>
          <w:szCs w:val="24"/>
        </w:rPr>
        <w:t>the goal</w:t>
      </w:r>
      <w:r w:rsidR="003B3EC8" w:rsidRPr="00547BEE">
        <w:rPr>
          <w:rFonts w:ascii="Times New Roman" w:hAnsi="Times New Roman" w:cs="Times New Roman"/>
          <w:sz w:val="24"/>
          <w:szCs w:val="24"/>
        </w:rPr>
        <w:t xml:space="preserve"> of the consumer </w:t>
      </w:r>
      <w:r w:rsidR="00FC2736" w:rsidRPr="00547BEE">
        <w:rPr>
          <w:rFonts w:ascii="Times New Roman" w:hAnsi="Times New Roman" w:cs="Times New Roman"/>
          <w:sz w:val="24"/>
          <w:szCs w:val="24"/>
        </w:rPr>
        <w:t>changes</w:t>
      </w:r>
      <w:r w:rsidR="003B3EC8" w:rsidRPr="00547BEE">
        <w:rPr>
          <w:rFonts w:ascii="Times New Roman" w:hAnsi="Times New Roman" w:cs="Times New Roman"/>
          <w:sz w:val="24"/>
          <w:szCs w:val="24"/>
        </w:rPr>
        <w:t xml:space="preserve"> because of advertisements of </w:t>
      </w:r>
      <w:r w:rsidR="00B331CD" w:rsidRPr="00547BEE">
        <w:rPr>
          <w:rFonts w:ascii="Times New Roman" w:hAnsi="Times New Roman" w:cs="Times New Roman"/>
          <w:sz w:val="24"/>
          <w:szCs w:val="24"/>
        </w:rPr>
        <w:t>represen</w:t>
      </w:r>
      <w:r w:rsidR="00614C04" w:rsidRPr="00547BEE">
        <w:rPr>
          <w:rFonts w:ascii="Times New Roman" w:hAnsi="Times New Roman" w:cs="Times New Roman"/>
          <w:sz w:val="24"/>
          <w:szCs w:val="24"/>
        </w:rPr>
        <w:t>tatives</w:t>
      </w:r>
      <w:r w:rsidR="00B331CD" w:rsidRPr="00547BEE">
        <w:rPr>
          <w:rFonts w:ascii="Times New Roman" w:hAnsi="Times New Roman" w:cs="Times New Roman"/>
          <w:sz w:val="24"/>
          <w:szCs w:val="24"/>
        </w:rPr>
        <w:t>,</w:t>
      </w:r>
      <w:r w:rsidR="003B3EC8" w:rsidRPr="00547BEE">
        <w:rPr>
          <w:rFonts w:ascii="Times New Roman" w:hAnsi="Times New Roman" w:cs="Times New Roman"/>
          <w:sz w:val="24"/>
          <w:szCs w:val="24"/>
        </w:rPr>
        <w:t xml:space="preserve"> the product and we understand that humans get effortlessly attracted closer to those products in which celebrities are recommended in commercial and booklet. </w:t>
      </w:r>
    </w:p>
    <w:p w:rsidR="006676B8" w:rsidRPr="008921DB" w:rsidRDefault="00FC2736" w:rsidP="00472FAE">
      <w:pPr>
        <w:spacing w:line="360" w:lineRule="auto"/>
        <w:jc w:val="both"/>
        <w:rPr>
          <w:rFonts w:ascii="Times New Roman" w:hAnsi="Times New Roman" w:cs="Times New Roman"/>
          <w:sz w:val="24"/>
          <w:szCs w:val="24"/>
        </w:rPr>
      </w:pPr>
      <w:r w:rsidRPr="00547BEE">
        <w:rPr>
          <w:rFonts w:ascii="Times New Roman" w:hAnsi="Times New Roman" w:cs="Times New Roman"/>
          <w:sz w:val="24"/>
          <w:szCs w:val="24"/>
        </w:rPr>
        <w:t>Marketers</w:t>
      </w:r>
      <w:r w:rsidR="003B3EC8" w:rsidRPr="00547BEE">
        <w:rPr>
          <w:rFonts w:ascii="Times New Roman" w:hAnsi="Times New Roman" w:cs="Times New Roman"/>
          <w:sz w:val="24"/>
          <w:szCs w:val="24"/>
        </w:rPr>
        <w:t xml:space="preserve"> </w:t>
      </w:r>
      <w:r w:rsidR="004B1FBA" w:rsidRPr="00547BEE">
        <w:rPr>
          <w:rFonts w:ascii="Times New Roman" w:hAnsi="Times New Roman" w:cs="Times New Roman"/>
          <w:sz w:val="24"/>
          <w:szCs w:val="24"/>
        </w:rPr>
        <w:t>needed</w:t>
      </w:r>
      <w:r w:rsidR="003B3EC8" w:rsidRPr="00547BEE">
        <w:rPr>
          <w:rFonts w:ascii="Times New Roman" w:hAnsi="Times New Roman" w:cs="Times New Roman"/>
          <w:sz w:val="24"/>
          <w:szCs w:val="24"/>
        </w:rPr>
        <w:t xml:space="preserve"> to be clever enough to select </w:t>
      </w:r>
      <w:r w:rsidR="004B1FBA" w:rsidRPr="00547BEE">
        <w:rPr>
          <w:rFonts w:ascii="Times New Roman" w:hAnsi="Times New Roman" w:cs="Times New Roman"/>
          <w:sz w:val="24"/>
          <w:szCs w:val="24"/>
        </w:rPr>
        <w:t>celebs</w:t>
      </w:r>
      <w:r w:rsidR="003B3EC8" w:rsidRPr="00547BEE">
        <w:rPr>
          <w:rFonts w:ascii="Times New Roman" w:hAnsi="Times New Roman" w:cs="Times New Roman"/>
          <w:sz w:val="24"/>
          <w:szCs w:val="24"/>
        </w:rPr>
        <w:t xml:space="preserve"> in their product advertised because the character of celeb has link with the product what he/she is advertising and marketing on media. </w:t>
      </w:r>
      <w:r w:rsidR="00264B46" w:rsidRPr="00547BEE">
        <w:rPr>
          <w:rFonts w:ascii="Times New Roman" w:hAnsi="Times New Roman" w:cs="Times New Roman"/>
          <w:sz w:val="24"/>
          <w:szCs w:val="24"/>
        </w:rPr>
        <w:t>The</w:t>
      </w:r>
      <w:r w:rsidR="003B3EC8" w:rsidRPr="00547BEE">
        <w:rPr>
          <w:rFonts w:ascii="Times New Roman" w:hAnsi="Times New Roman" w:cs="Times New Roman"/>
          <w:sz w:val="24"/>
          <w:szCs w:val="24"/>
        </w:rPr>
        <w:t xml:space="preserve"> proper choice of celebrity for the right product advertisement is particularly worthwhile for the enterprise.</w:t>
      </w:r>
    </w:p>
    <w:p w:rsidR="00916754" w:rsidRPr="008921DB" w:rsidRDefault="00DD44C7" w:rsidP="00BB715F">
      <w:pPr>
        <w:spacing w:line="360" w:lineRule="auto"/>
        <w:jc w:val="both"/>
        <w:rPr>
          <w:rFonts w:ascii="Times New Roman" w:hAnsi="Times New Roman" w:cs="Times New Roman"/>
          <w:sz w:val="24"/>
          <w:szCs w:val="24"/>
        </w:rPr>
      </w:pPr>
      <w:r w:rsidRPr="00547BEE">
        <w:rPr>
          <w:rFonts w:ascii="Times New Roman" w:hAnsi="Times New Roman" w:cs="Times New Roman"/>
          <w:sz w:val="24"/>
          <w:szCs w:val="24"/>
        </w:rPr>
        <w:t xml:space="preserve">To justify paying heavily for a celebrity endorser </w:t>
      </w:r>
      <w:r w:rsidR="00932224" w:rsidRPr="00547BEE">
        <w:rPr>
          <w:rFonts w:ascii="Times New Roman" w:hAnsi="Times New Roman" w:cs="Times New Roman"/>
          <w:sz w:val="24"/>
          <w:szCs w:val="24"/>
        </w:rPr>
        <w:t>firm</w:t>
      </w:r>
      <w:r w:rsidRPr="00547BEE">
        <w:rPr>
          <w:rFonts w:ascii="Times New Roman" w:hAnsi="Times New Roman" w:cs="Times New Roman"/>
          <w:sz w:val="24"/>
          <w:szCs w:val="24"/>
        </w:rPr>
        <w:t xml:space="preserve"> should select celebrities who enjoy wide audience.</w:t>
      </w:r>
      <w:r w:rsidR="00727727" w:rsidRPr="00547BEE">
        <w:rPr>
          <w:rFonts w:ascii="Times New Roman" w:hAnsi="Times New Roman" w:cs="Times New Roman"/>
          <w:sz w:val="24"/>
          <w:szCs w:val="24"/>
        </w:rPr>
        <w:t xml:space="preserve"> </w:t>
      </w:r>
      <w:r w:rsidR="00264B46" w:rsidRPr="00547BEE">
        <w:rPr>
          <w:rFonts w:ascii="Times New Roman" w:hAnsi="Times New Roman" w:cs="Times New Roman"/>
          <w:sz w:val="24"/>
          <w:szCs w:val="24"/>
        </w:rPr>
        <w:t>Celeb</w:t>
      </w:r>
      <w:r w:rsidR="006676B8" w:rsidRPr="00547BEE">
        <w:rPr>
          <w:rFonts w:ascii="Times New Roman" w:hAnsi="Times New Roman" w:cs="Times New Roman"/>
          <w:sz w:val="24"/>
          <w:szCs w:val="24"/>
        </w:rPr>
        <w:t xml:space="preserve"> endorsers can be more effective for brands for which clients have limited information/information. </w:t>
      </w:r>
      <w:r w:rsidR="00264B46" w:rsidRPr="00547BEE">
        <w:rPr>
          <w:rFonts w:ascii="Times New Roman" w:hAnsi="Times New Roman" w:cs="Times New Roman"/>
          <w:sz w:val="24"/>
          <w:szCs w:val="24"/>
        </w:rPr>
        <w:t>Celeb</w:t>
      </w:r>
      <w:r w:rsidR="006676B8" w:rsidRPr="00547BEE">
        <w:rPr>
          <w:rFonts w:ascii="Times New Roman" w:hAnsi="Times New Roman" w:cs="Times New Roman"/>
          <w:sz w:val="24"/>
          <w:szCs w:val="24"/>
        </w:rPr>
        <w:t xml:space="preserve"> endorsers can be extra effective while included throughout the elements of the advertising </w:t>
      </w:r>
      <w:r w:rsidR="00FC2736" w:rsidRPr="00547BEE">
        <w:rPr>
          <w:rFonts w:ascii="Times New Roman" w:hAnsi="Times New Roman" w:cs="Times New Roman"/>
          <w:sz w:val="24"/>
          <w:szCs w:val="24"/>
        </w:rPr>
        <w:t>mix</w:t>
      </w:r>
      <w:r w:rsidR="006676B8" w:rsidRPr="00547BEE">
        <w:rPr>
          <w:rFonts w:ascii="Times New Roman" w:hAnsi="Times New Roman" w:cs="Times New Roman"/>
          <w:sz w:val="24"/>
          <w:szCs w:val="24"/>
        </w:rPr>
        <w:t>.</w:t>
      </w:r>
    </w:p>
    <w:p w:rsidR="007F7920" w:rsidRDefault="007F7920">
      <w:pPr>
        <w:rPr>
          <w:rFonts w:ascii="Times New Roman" w:hAnsi="Times New Roman" w:cs="Times New Roman"/>
          <w:sz w:val="24"/>
          <w:szCs w:val="24"/>
        </w:rPr>
      </w:pPr>
      <w:r>
        <w:rPr>
          <w:rFonts w:ascii="Times New Roman" w:hAnsi="Times New Roman" w:cs="Times New Roman"/>
          <w:sz w:val="24"/>
          <w:szCs w:val="24"/>
        </w:rPr>
        <w:br w:type="page"/>
      </w:r>
    </w:p>
    <w:p w:rsidR="00BB715F" w:rsidRPr="00547BEE" w:rsidRDefault="00242706" w:rsidP="0066461B">
      <w:pPr>
        <w:spacing w:line="360" w:lineRule="auto"/>
        <w:ind w:firstLine="720"/>
        <w:jc w:val="both"/>
        <w:rPr>
          <w:rFonts w:ascii="Times New Roman" w:hAnsi="Times New Roman" w:cs="Times New Roman"/>
          <w:b/>
          <w:sz w:val="28"/>
          <w:szCs w:val="24"/>
        </w:rPr>
      </w:pPr>
      <w:r w:rsidRPr="00547BEE">
        <w:rPr>
          <w:rFonts w:ascii="Times New Roman" w:hAnsi="Times New Roman" w:cs="Times New Roman"/>
          <w:b/>
          <w:sz w:val="28"/>
          <w:szCs w:val="24"/>
        </w:rPr>
        <w:lastRenderedPageBreak/>
        <w:t>3</w:t>
      </w:r>
      <w:r w:rsidR="00421750" w:rsidRPr="00547BEE">
        <w:rPr>
          <w:rFonts w:ascii="Times New Roman" w:hAnsi="Times New Roman" w:cs="Times New Roman"/>
          <w:b/>
          <w:sz w:val="28"/>
          <w:szCs w:val="24"/>
        </w:rPr>
        <w:t>.</w:t>
      </w:r>
      <w:r w:rsidRPr="00547BEE">
        <w:rPr>
          <w:rFonts w:ascii="Times New Roman" w:hAnsi="Times New Roman" w:cs="Times New Roman"/>
          <w:b/>
          <w:sz w:val="28"/>
          <w:szCs w:val="24"/>
        </w:rPr>
        <w:t>9</w:t>
      </w:r>
      <w:r w:rsidR="00421750" w:rsidRPr="00547BEE">
        <w:rPr>
          <w:rFonts w:ascii="Times New Roman" w:hAnsi="Times New Roman" w:cs="Times New Roman"/>
          <w:b/>
          <w:sz w:val="28"/>
          <w:szCs w:val="24"/>
        </w:rPr>
        <w:t xml:space="preserve"> </w:t>
      </w:r>
      <w:r w:rsidR="00832B13" w:rsidRPr="00547BEE">
        <w:rPr>
          <w:rFonts w:ascii="Times New Roman" w:hAnsi="Times New Roman" w:cs="Times New Roman"/>
          <w:b/>
          <w:sz w:val="28"/>
          <w:szCs w:val="24"/>
        </w:rPr>
        <w:t>Conclusion</w:t>
      </w:r>
    </w:p>
    <w:p w:rsidR="006676B8" w:rsidRPr="00547BEE" w:rsidRDefault="00FC2736" w:rsidP="00472FAE">
      <w:pPr>
        <w:spacing w:line="360" w:lineRule="auto"/>
        <w:jc w:val="both"/>
        <w:rPr>
          <w:rFonts w:ascii="Times New Roman" w:hAnsi="Times New Roman" w:cs="Times New Roman"/>
          <w:sz w:val="24"/>
          <w:szCs w:val="24"/>
        </w:rPr>
      </w:pPr>
      <w:r w:rsidRPr="00547BEE">
        <w:rPr>
          <w:rFonts w:ascii="Times New Roman" w:hAnsi="Times New Roman" w:cs="Times New Roman"/>
          <w:sz w:val="24"/>
          <w:szCs w:val="24"/>
        </w:rPr>
        <w:t>Celebrity</w:t>
      </w:r>
      <w:r w:rsidR="006676B8" w:rsidRPr="00547BEE">
        <w:rPr>
          <w:rFonts w:ascii="Times New Roman" w:hAnsi="Times New Roman" w:cs="Times New Roman"/>
          <w:sz w:val="24"/>
          <w:szCs w:val="24"/>
        </w:rPr>
        <w:t xml:space="preserve"> endorsement has completely changed the </w:t>
      </w:r>
      <w:r w:rsidR="00081205" w:rsidRPr="00547BEE">
        <w:rPr>
          <w:rFonts w:ascii="Times New Roman" w:hAnsi="Times New Roman" w:cs="Times New Roman"/>
          <w:sz w:val="24"/>
          <w:szCs w:val="24"/>
        </w:rPr>
        <w:t>old</w:t>
      </w:r>
      <w:r w:rsidR="006676B8" w:rsidRPr="00547BEE">
        <w:rPr>
          <w:rFonts w:ascii="Times New Roman" w:hAnsi="Times New Roman" w:cs="Times New Roman"/>
          <w:sz w:val="24"/>
          <w:szCs w:val="24"/>
        </w:rPr>
        <w:t xml:space="preserve"> manner of advertising and marketing used in previous years.</w:t>
      </w:r>
    </w:p>
    <w:p w:rsidR="006676B8" w:rsidRPr="008921DB" w:rsidRDefault="00264B46" w:rsidP="00472FAE">
      <w:pPr>
        <w:spacing w:line="360" w:lineRule="auto"/>
        <w:jc w:val="both"/>
        <w:rPr>
          <w:rFonts w:ascii="Times New Roman" w:hAnsi="Times New Roman" w:cs="Times New Roman"/>
          <w:sz w:val="24"/>
          <w:szCs w:val="24"/>
        </w:rPr>
      </w:pPr>
      <w:r w:rsidRPr="00547BEE">
        <w:rPr>
          <w:rFonts w:ascii="Times New Roman" w:hAnsi="Times New Roman" w:cs="Times New Roman"/>
          <w:sz w:val="24"/>
          <w:szCs w:val="24"/>
        </w:rPr>
        <w:t>Celeb</w:t>
      </w:r>
      <w:r w:rsidR="006676B8" w:rsidRPr="00547BEE">
        <w:rPr>
          <w:rFonts w:ascii="Times New Roman" w:hAnsi="Times New Roman" w:cs="Times New Roman"/>
          <w:sz w:val="24"/>
          <w:szCs w:val="24"/>
        </w:rPr>
        <w:t xml:space="preserve"> endorsement has completely modified the old way of advertising and marketing utilized in preceding years. </w:t>
      </w:r>
      <w:r w:rsidR="00472FAE" w:rsidRPr="00547BEE">
        <w:rPr>
          <w:rFonts w:ascii="Times New Roman" w:hAnsi="Times New Roman" w:cs="Times New Roman"/>
          <w:sz w:val="24"/>
          <w:szCs w:val="24"/>
        </w:rPr>
        <w:t>Its</w:t>
      </w:r>
      <w:r w:rsidR="006676B8" w:rsidRPr="00547BEE">
        <w:rPr>
          <w:rFonts w:ascii="Times New Roman" w:hAnsi="Times New Roman" w:cs="Times New Roman"/>
          <w:sz w:val="24"/>
          <w:szCs w:val="24"/>
        </w:rPr>
        <w:t xml:space="preserve"> miles being frequent to be a “uiquititous characteristic of present day</w:t>
      </w:r>
      <w:r w:rsidR="00B331CD" w:rsidRPr="00547BEE">
        <w:rPr>
          <w:rFonts w:ascii="Times New Roman" w:hAnsi="Times New Roman" w:cs="Times New Roman"/>
          <w:sz w:val="24"/>
          <w:szCs w:val="24"/>
        </w:rPr>
        <w:t xml:space="preserve"> </w:t>
      </w:r>
      <w:r w:rsidR="008A2806" w:rsidRPr="00547BEE">
        <w:rPr>
          <w:rFonts w:ascii="Times New Roman" w:hAnsi="Times New Roman" w:cs="Times New Roman"/>
          <w:sz w:val="24"/>
          <w:szCs w:val="24"/>
        </w:rPr>
        <w:t>of marketing</w:t>
      </w:r>
      <w:r w:rsidR="006676B8" w:rsidRPr="00547BEE">
        <w:rPr>
          <w:rFonts w:ascii="Times New Roman" w:hAnsi="Times New Roman" w:cs="Times New Roman"/>
          <w:sz w:val="24"/>
          <w:szCs w:val="24"/>
        </w:rPr>
        <w:t>” (</w:t>
      </w:r>
      <w:r w:rsidRPr="00547BEE">
        <w:rPr>
          <w:rFonts w:ascii="Times New Roman" w:hAnsi="Times New Roman" w:cs="Times New Roman"/>
          <w:sz w:val="24"/>
          <w:szCs w:val="24"/>
        </w:rPr>
        <w:t>McCracken</w:t>
      </w:r>
      <w:r w:rsidR="006676B8" w:rsidRPr="00547BEE">
        <w:rPr>
          <w:rFonts w:ascii="Times New Roman" w:hAnsi="Times New Roman" w:cs="Times New Roman"/>
          <w:sz w:val="24"/>
          <w:szCs w:val="24"/>
        </w:rPr>
        <w:t xml:space="preserve">, 1989). </w:t>
      </w:r>
      <w:r w:rsidRPr="00547BEE">
        <w:rPr>
          <w:rFonts w:ascii="Times New Roman" w:hAnsi="Times New Roman" w:cs="Times New Roman"/>
          <w:sz w:val="24"/>
          <w:szCs w:val="24"/>
        </w:rPr>
        <w:t>Advertisements</w:t>
      </w:r>
      <w:r w:rsidR="006676B8" w:rsidRPr="00547BEE">
        <w:rPr>
          <w:rFonts w:ascii="Times New Roman" w:hAnsi="Times New Roman" w:cs="Times New Roman"/>
          <w:sz w:val="24"/>
          <w:szCs w:val="24"/>
        </w:rPr>
        <w:t xml:space="preserve"> are constantly an average to attract the eye of a consumer. </w:t>
      </w:r>
      <w:r w:rsidRPr="00547BEE">
        <w:rPr>
          <w:rFonts w:ascii="Times New Roman" w:hAnsi="Times New Roman" w:cs="Times New Roman"/>
          <w:sz w:val="24"/>
          <w:szCs w:val="24"/>
        </w:rPr>
        <w:t>So</w:t>
      </w:r>
      <w:r w:rsidR="006676B8" w:rsidRPr="00547BEE">
        <w:rPr>
          <w:rFonts w:ascii="Times New Roman" w:hAnsi="Times New Roman" w:cs="Times New Roman"/>
          <w:sz w:val="24"/>
          <w:szCs w:val="24"/>
        </w:rPr>
        <w:t xml:space="preserve"> one can get sufficient attention from the target audience entrepreneurs use different techniques. </w:t>
      </w:r>
      <w:r w:rsidRPr="00547BEE">
        <w:rPr>
          <w:rFonts w:ascii="Times New Roman" w:hAnsi="Times New Roman" w:cs="Times New Roman"/>
          <w:sz w:val="24"/>
          <w:szCs w:val="24"/>
        </w:rPr>
        <w:t>Among</w:t>
      </w:r>
      <w:r w:rsidR="006676B8" w:rsidRPr="00547BEE">
        <w:rPr>
          <w:rFonts w:ascii="Times New Roman" w:hAnsi="Times New Roman" w:cs="Times New Roman"/>
          <w:sz w:val="24"/>
          <w:szCs w:val="24"/>
        </w:rPr>
        <w:t xml:space="preserve"> which using </w:t>
      </w:r>
      <w:r w:rsidR="00B331CD" w:rsidRPr="00547BEE">
        <w:rPr>
          <w:rFonts w:ascii="Times New Roman" w:hAnsi="Times New Roman" w:cs="Times New Roman"/>
          <w:sz w:val="24"/>
          <w:szCs w:val="24"/>
        </w:rPr>
        <w:t xml:space="preserve">Celebrity </w:t>
      </w:r>
      <w:r w:rsidR="006676B8" w:rsidRPr="00547BEE">
        <w:rPr>
          <w:rFonts w:ascii="Times New Roman" w:hAnsi="Times New Roman" w:cs="Times New Roman"/>
          <w:sz w:val="24"/>
          <w:szCs w:val="24"/>
        </w:rPr>
        <w:t xml:space="preserve">endorser in </w:t>
      </w:r>
      <w:r w:rsidRPr="00547BEE">
        <w:rPr>
          <w:rFonts w:ascii="Times New Roman" w:hAnsi="Times New Roman" w:cs="Times New Roman"/>
          <w:sz w:val="24"/>
          <w:szCs w:val="24"/>
        </w:rPr>
        <w:t>the commercial</w:t>
      </w:r>
      <w:r w:rsidR="006676B8" w:rsidRPr="00547BEE">
        <w:rPr>
          <w:rFonts w:ascii="Times New Roman" w:hAnsi="Times New Roman" w:cs="Times New Roman"/>
          <w:sz w:val="24"/>
          <w:szCs w:val="24"/>
        </w:rPr>
        <w:t xml:space="preserve"> is the maximum significant and widely practiced. </w:t>
      </w:r>
      <w:r w:rsidRPr="00547BEE">
        <w:rPr>
          <w:rFonts w:ascii="Times New Roman" w:hAnsi="Times New Roman" w:cs="Times New Roman"/>
          <w:sz w:val="24"/>
          <w:szCs w:val="24"/>
        </w:rPr>
        <w:t>Identical</w:t>
      </w:r>
      <w:r w:rsidR="006676B8" w:rsidRPr="00547BEE">
        <w:rPr>
          <w:rFonts w:ascii="Times New Roman" w:hAnsi="Times New Roman" w:cs="Times New Roman"/>
          <w:sz w:val="24"/>
          <w:szCs w:val="24"/>
        </w:rPr>
        <w:t xml:space="preserve"> as previous researches, this study additionally confirms the importance of </w:t>
      </w:r>
      <w:r w:rsidR="00B331CD" w:rsidRPr="00547BEE">
        <w:rPr>
          <w:rFonts w:ascii="Times New Roman" w:hAnsi="Times New Roman" w:cs="Times New Roman"/>
          <w:sz w:val="24"/>
          <w:szCs w:val="24"/>
        </w:rPr>
        <w:t xml:space="preserve">Celebrity </w:t>
      </w:r>
      <w:r w:rsidR="006676B8" w:rsidRPr="00547BEE">
        <w:rPr>
          <w:rFonts w:ascii="Times New Roman" w:hAnsi="Times New Roman" w:cs="Times New Roman"/>
          <w:sz w:val="24"/>
          <w:szCs w:val="24"/>
        </w:rPr>
        <w:t xml:space="preserve">endorser’s use in commercials as it definitely influences the client’s buy intentions. </w:t>
      </w:r>
      <w:r w:rsidRPr="00547BEE">
        <w:rPr>
          <w:rFonts w:ascii="Times New Roman" w:hAnsi="Times New Roman" w:cs="Times New Roman"/>
          <w:sz w:val="24"/>
          <w:szCs w:val="24"/>
        </w:rPr>
        <w:t>This</w:t>
      </w:r>
      <w:r w:rsidR="006676B8" w:rsidRPr="00547BEE">
        <w:rPr>
          <w:rFonts w:ascii="Times New Roman" w:hAnsi="Times New Roman" w:cs="Times New Roman"/>
          <w:sz w:val="24"/>
          <w:szCs w:val="24"/>
        </w:rPr>
        <w:t xml:space="preserve"> observe became planned to look at that how unique </w:t>
      </w:r>
      <w:r w:rsidRPr="00547BEE">
        <w:rPr>
          <w:rFonts w:ascii="Times New Roman" w:hAnsi="Times New Roman" w:cs="Times New Roman"/>
          <w:sz w:val="24"/>
          <w:szCs w:val="24"/>
        </w:rPr>
        <w:t>dimension</w:t>
      </w:r>
      <w:r w:rsidR="006676B8" w:rsidRPr="00547BEE">
        <w:rPr>
          <w:rFonts w:ascii="Times New Roman" w:hAnsi="Times New Roman" w:cs="Times New Roman"/>
          <w:sz w:val="24"/>
          <w:szCs w:val="24"/>
        </w:rPr>
        <w:t xml:space="preserve"> and attributes of celebrity endorsers (i.e., </w:t>
      </w:r>
      <w:r w:rsidRPr="00547BEE">
        <w:rPr>
          <w:rFonts w:ascii="Times New Roman" w:hAnsi="Times New Roman" w:cs="Times New Roman"/>
          <w:sz w:val="24"/>
          <w:szCs w:val="24"/>
        </w:rPr>
        <w:t>Gender</w:t>
      </w:r>
      <w:r w:rsidR="006676B8" w:rsidRPr="00547BEE">
        <w:rPr>
          <w:rFonts w:ascii="Times New Roman" w:hAnsi="Times New Roman" w:cs="Times New Roman"/>
          <w:sz w:val="24"/>
          <w:szCs w:val="24"/>
        </w:rPr>
        <w:t xml:space="preserve">, beauty, credibility, endorser type, multiple movie star endorsements &amp; a couple of product endorsements) would impact a patron’s shopping for intentions. </w:t>
      </w:r>
      <w:r w:rsidRPr="00547BEE">
        <w:rPr>
          <w:rFonts w:ascii="Times New Roman" w:hAnsi="Times New Roman" w:cs="Times New Roman"/>
          <w:sz w:val="24"/>
          <w:szCs w:val="24"/>
        </w:rPr>
        <w:t>Correlation</w:t>
      </w:r>
      <w:r w:rsidR="006676B8" w:rsidRPr="00547BEE">
        <w:rPr>
          <w:rFonts w:ascii="Times New Roman" w:hAnsi="Times New Roman" w:cs="Times New Roman"/>
          <w:sz w:val="24"/>
          <w:szCs w:val="24"/>
        </w:rPr>
        <w:t xml:space="preserve"> consequences indicate that </w:t>
      </w:r>
      <w:r w:rsidR="00472FAE" w:rsidRPr="00547BEE">
        <w:rPr>
          <w:rFonts w:ascii="Times New Roman" w:hAnsi="Times New Roman" w:cs="Times New Roman"/>
          <w:sz w:val="24"/>
          <w:szCs w:val="24"/>
        </w:rPr>
        <w:t>there is</w:t>
      </w:r>
      <w:r w:rsidR="006676B8" w:rsidRPr="00547BEE">
        <w:rPr>
          <w:rFonts w:ascii="Times New Roman" w:hAnsi="Times New Roman" w:cs="Times New Roman"/>
          <w:sz w:val="24"/>
          <w:szCs w:val="24"/>
        </w:rPr>
        <w:t xml:space="preserve"> </w:t>
      </w:r>
      <w:r w:rsidRPr="00547BEE">
        <w:rPr>
          <w:rFonts w:ascii="Times New Roman" w:hAnsi="Times New Roman" w:cs="Times New Roman"/>
          <w:sz w:val="24"/>
          <w:szCs w:val="24"/>
        </w:rPr>
        <w:t>an</w:t>
      </w:r>
      <w:r w:rsidR="006676B8" w:rsidRPr="00547BEE">
        <w:rPr>
          <w:rFonts w:ascii="Times New Roman" w:hAnsi="Times New Roman" w:cs="Times New Roman"/>
          <w:sz w:val="24"/>
          <w:szCs w:val="24"/>
        </w:rPr>
        <w:t xml:space="preserve"> </w:t>
      </w:r>
      <w:r w:rsidRPr="00547BEE">
        <w:rPr>
          <w:rFonts w:ascii="Times New Roman" w:hAnsi="Times New Roman" w:cs="Times New Roman"/>
          <w:sz w:val="24"/>
          <w:szCs w:val="24"/>
        </w:rPr>
        <w:t>advantage</w:t>
      </w:r>
      <w:r w:rsidR="006676B8" w:rsidRPr="00547BEE">
        <w:rPr>
          <w:rFonts w:ascii="Times New Roman" w:hAnsi="Times New Roman" w:cs="Times New Roman"/>
          <w:sz w:val="24"/>
          <w:szCs w:val="24"/>
        </w:rPr>
        <w:t xml:space="preserve"> courting among independents such as gender, beauty, credibility, endorser kind, more than one superstar endorsements and the </w:t>
      </w:r>
      <w:r w:rsidR="00472FAE" w:rsidRPr="00547BEE">
        <w:rPr>
          <w:rFonts w:ascii="Times New Roman" w:hAnsi="Times New Roman" w:cs="Times New Roman"/>
          <w:sz w:val="24"/>
          <w:szCs w:val="24"/>
        </w:rPr>
        <w:t>purchaser is</w:t>
      </w:r>
      <w:r w:rsidR="006676B8" w:rsidRPr="00547BEE">
        <w:rPr>
          <w:rFonts w:ascii="Times New Roman" w:hAnsi="Times New Roman" w:cs="Times New Roman"/>
          <w:sz w:val="24"/>
          <w:szCs w:val="24"/>
        </w:rPr>
        <w:t xml:space="preserve"> shopping for intentions with, respectively, besides more than one product endorsement that indicates the terrible relationship with </w:t>
      </w:r>
      <w:r w:rsidR="00547BEE">
        <w:rPr>
          <w:rFonts w:ascii="Times New Roman" w:hAnsi="Times New Roman" w:cs="Times New Roman"/>
          <w:sz w:val="24"/>
          <w:szCs w:val="24"/>
        </w:rPr>
        <w:t xml:space="preserve">the </w:t>
      </w:r>
      <w:r w:rsidR="00472FAE" w:rsidRPr="00547BEE">
        <w:rPr>
          <w:rFonts w:ascii="Times New Roman" w:hAnsi="Times New Roman" w:cs="Times New Roman"/>
          <w:sz w:val="24"/>
          <w:szCs w:val="24"/>
        </w:rPr>
        <w:t>consumer is</w:t>
      </w:r>
      <w:r w:rsidR="006676B8" w:rsidRPr="00547BEE">
        <w:rPr>
          <w:rFonts w:ascii="Times New Roman" w:hAnsi="Times New Roman" w:cs="Times New Roman"/>
          <w:sz w:val="24"/>
          <w:szCs w:val="24"/>
        </w:rPr>
        <w:t xml:space="preserve"> buying intentions.</w:t>
      </w:r>
    </w:p>
    <w:p w:rsidR="00421750" w:rsidRPr="008921DB" w:rsidRDefault="00264B46" w:rsidP="00472FAE">
      <w:pPr>
        <w:spacing w:line="360" w:lineRule="auto"/>
        <w:jc w:val="both"/>
        <w:rPr>
          <w:rFonts w:ascii="Times New Roman" w:hAnsi="Times New Roman" w:cs="Times New Roman"/>
          <w:sz w:val="24"/>
          <w:szCs w:val="24"/>
        </w:rPr>
      </w:pPr>
      <w:r w:rsidRPr="00547BEE">
        <w:rPr>
          <w:rFonts w:ascii="Times New Roman" w:hAnsi="Times New Roman" w:cs="Times New Roman"/>
          <w:sz w:val="24"/>
          <w:szCs w:val="24"/>
        </w:rPr>
        <w:t>This</w:t>
      </w:r>
      <w:r w:rsidR="006676B8" w:rsidRPr="00547BEE">
        <w:rPr>
          <w:rFonts w:ascii="Times New Roman" w:hAnsi="Times New Roman" w:cs="Times New Roman"/>
          <w:sz w:val="24"/>
          <w:szCs w:val="24"/>
        </w:rPr>
        <w:t xml:space="preserve"> study illustrates that the elegance of an endorser definitely affects the buying conduct. </w:t>
      </w:r>
      <w:r w:rsidRPr="00547BEE">
        <w:rPr>
          <w:rFonts w:ascii="Times New Roman" w:hAnsi="Times New Roman" w:cs="Times New Roman"/>
          <w:sz w:val="24"/>
          <w:szCs w:val="24"/>
        </w:rPr>
        <w:t>The</w:t>
      </w:r>
      <w:r w:rsidR="006676B8" w:rsidRPr="00547BEE">
        <w:rPr>
          <w:rFonts w:ascii="Times New Roman" w:hAnsi="Times New Roman" w:cs="Times New Roman"/>
          <w:sz w:val="24"/>
          <w:szCs w:val="24"/>
        </w:rPr>
        <w:t xml:space="preserve"> study indicates </w:t>
      </w:r>
      <w:r w:rsidR="00472FAE" w:rsidRPr="00547BEE">
        <w:rPr>
          <w:rFonts w:ascii="Times New Roman" w:hAnsi="Times New Roman" w:cs="Times New Roman"/>
          <w:sz w:val="24"/>
          <w:szCs w:val="24"/>
        </w:rPr>
        <w:t>it</w:t>
      </w:r>
      <w:r w:rsidR="006676B8" w:rsidRPr="00547BEE">
        <w:rPr>
          <w:rFonts w:ascii="Times New Roman" w:hAnsi="Times New Roman" w:cs="Times New Roman"/>
          <w:sz w:val="24"/>
          <w:szCs w:val="24"/>
        </w:rPr>
        <w:t xml:space="preserve"> approximately trustworthiness and credibility of </w:t>
      </w:r>
      <w:r w:rsidRPr="00547BEE">
        <w:rPr>
          <w:rFonts w:ascii="Times New Roman" w:hAnsi="Times New Roman" w:cs="Times New Roman"/>
          <w:sz w:val="24"/>
          <w:szCs w:val="24"/>
        </w:rPr>
        <w:t xml:space="preserve">the </w:t>
      </w:r>
      <w:r w:rsidR="00081205" w:rsidRPr="00547BEE">
        <w:rPr>
          <w:rFonts w:ascii="Times New Roman" w:hAnsi="Times New Roman" w:cs="Times New Roman"/>
          <w:sz w:val="24"/>
          <w:szCs w:val="24"/>
        </w:rPr>
        <w:t>celebrity</w:t>
      </w:r>
      <w:r w:rsidRPr="00547BEE">
        <w:rPr>
          <w:rFonts w:ascii="Times New Roman" w:hAnsi="Times New Roman" w:cs="Times New Roman"/>
          <w:sz w:val="24"/>
          <w:szCs w:val="24"/>
        </w:rPr>
        <w:t xml:space="preserve"> endorser</w:t>
      </w:r>
      <w:r w:rsidR="006676B8" w:rsidRPr="00547BEE">
        <w:rPr>
          <w:rFonts w:ascii="Times New Roman" w:hAnsi="Times New Roman" w:cs="Times New Roman"/>
          <w:sz w:val="24"/>
          <w:szCs w:val="24"/>
        </w:rPr>
        <w:t xml:space="preserve">. </w:t>
      </w:r>
      <w:r w:rsidRPr="00547BEE">
        <w:rPr>
          <w:rFonts w:ascii="Times New Roman" w:hAnsi="Times New Roman" w:cs="Times New Roman"/>
          <w:sz w:val="24"/>
          <w:szCs w:val="24"/>
        </w:rPr>
        <w:t>That</w:t>
      </w:r>
      <w:r w:rsidR="006676B8" w:rsidRPr="00547BEE">
        <w:rPr>
          <w:rFonts w:ascii="Times New Roman" w:hAnsi="Times New Roman" w:cs="Times New Roman"/>
          <w:sz w:val="24"/>
          <w:szCs w:val="24"/>
        </w:rPr>
        <w:t xml:space="preserve"> means if a celeb is attractive, trustworthy and expert </w:t>
      </w:r>
      <w:r w:rsidR="00472FAE" w:rsidRPr="00547BEE">
        <w:rPr>
          <w:rFonts w:ascii="Times New Roman" w:hAnsi="Times New Roman" w:cs="Times New Roman"/>
          <w:sz w:val="24"/>
          <w:szCs w:val="24"/>
        </w:rPr>
        <w:t>it would</w:t>
      </w:r>
      <w:r w:rsidR="006676B8" w:rsidRPr="00547BEE">
        <w:rPr>
          <w:rFonts w:ascii="Times New Roman" w:hAnsi="Times New Roman" w:cs="Times New Roman"/>
          <w:sz w:val="24"/>
          <w:szCs w:val="24"/>
        </w:rPr>
        <w:t xml:space="preserve"> enhance the purchase intentions of consumers however in a low tendency.</w:t>
      </w:r>
    </w:p>
    <w:p w:rsidR="00421750" w:rsidRPr="008921DB" w:rsidRDefault="00421750" w:rsidP="005248ED">
      <w:pPr>
        <w:spacing w:line="360" w:lineRule="auto"/>
        <w:jc w:val="both"/>
        <w:rPr>
          <w:rFonts w:ascii="Times New Roman" w:hAnsi="Times New Roman" w:cs="Times New Roman"/>
          <w:sz w:val="24"/>
          <w:szCs w:val="24"/>
        </w:rPr>
      </w:pPr>
    </w:p>
    <w:p w:rsidR="00421750" w:rsidRPr="008921DB" w:rsidRDefault="00421750" w:rsidP="005248ED">
      <w:pPr>
        <w:spacing w:line="360" w:lineRule="auto"/>
        <w:jc w:val="both"/>
        <w:rPr>
          <w:rFonts w:ascii="Times New Roman" w:hAnsi="Times New Roman" w:cs="Times New Roman"/>
          <w:sz w:val="24"/>
          <w:szCs w:val="24"/>
        </w:rPr>
      </w:pPr>
    </w:p>
    <w:p w:rsidR="00421750" w:rsidRPr="008921DB" w:rsidRDefault="00421750" w:rsidP="005248ED">
      <w:pPr>
        <w:spacing w:line="360" w:lineRule="auto"/>
        <w:jc w:val="both"/>
        <w:rPr>
          <w:rFonts w:ascii="Times New Roman" w:hAnsi="Times New Roman" w:cs="Times New Roman"/>
          <w:sz w:val="24"/>
          <w:szCs w:val="24"/>
        </w:rPr>
      </w:pPr>
    </w:p>
    <w:p w:rsidR="000F32F6" w:rsidRPr="008921DB" w:rsidRDefault="000F32F6" w:rsidP="005248ED">
      <w:pPr>
        <w:spacing w:line="360" w:lineRule="auto"/>
        <w:jc w:val="both"/>
        <w:rPr>
          <w:rFonts w:ascii="Times New Roman" w:hAnsi="Times New Roman" w:cs="Times New Roman"/>
          <w:sz w:val="24"/>
          <w:szCs w:val="24"/>
        </w:rPr>
      </w:pPr>
    </w:p>
    <w:p w:rsidR="00421750" w:rsidRPr="008921DB" w:rsidRDefault="00421750" w:rsidP="005248ED">
      <w:pPr>
        <w:spacing w:line="360" w:lineRule="auto"/>
        <w:jc w:val="both"/>
        <w:rPr>
          <w:rFonts w:ascii="Times New Roman" w:hAnsi="Times New Roman" w:cs="Times New Roman"/>
          <w:sz w:val="24"/>
          <w:szCs w:val="24"/>
        </w:rPr>
      </w:pPr>
    </w:p>
    <w:p w:rsidR="00421750" w:rsidRPr="00547BEE" w:rsidRDefault="00421750" w:rsidP="0066461B">
      <w:pPr>
        <w:spacing w:line="360" w:lineRule="auto"/>
        <w:ind w:firstLine="360"/>
        <w:jc w:val="both"/>
        <w:rPr>
          <w:rFonts w:ascii="Times New Roman" w:hAnsi="Times New Roman" w:cs="Times New Roman"/>
          <w:b/>
          <w:sz w:val="28"/>
          <w:szCs w:val="24"/>
        </w:rPr>
      </w:pPr>
      <w:r w:rsidRPr="00547BEE">
        <w:rPr>
          <w:rFonts w:ascii="Times New Roman" w:hAnsi="Times New Roman" w:cs="Times New Roman"/>
          <w:b/>
          <w:sz w:val="28"/>
          <w:szCs w:val="24"/>
        </w:rPr>
        <w:lastRenderedPageBreak/>
        <w:t>Reference</w:t>
      </w:r>
      <w:r w:rsidR="00C21409" w:rsidRPr="00547BEE">
        <w:rPr>
          <w:rFonts w:ascii="Times New Roman" w:hAnsi="Times New Roman" w:cs="Times New Roman"/>
          <w:b/>
          <w:bCs/>
          <w:sz w:val="28"/>
        </w:rPr>
        <w:t>:</w:t>
      </w:r>
    </w:p>
    <w:p w:rsidR="00666041" w:rsidRPr="008921DB" w:rsidRDefault="008B2998" w:rsidP="008B2998">
      <w:pPr>
        <w:pStyle w:val="ListParagraph"/>
        <w:numPr>
          <w:ilvl w:val="0"/>
          <w:numId w:val="23"/>
        </w:numPr>
        <w:spacing w:line="360" w:lineRule="auto"/>
        <w:jc w:val="both"/>
        <w:rPr>
          <w:rFonts w:ascii="Times New Roman" w:hAnsi="Times New Roman" w:cs="Times New Roman"/>
          <w:sz w:val="24"/>
          <w:szCs w:val="24"/>
        </w:rPr>
      </w:pPr>
      <w:r w:rsidRPr="00547BEE">
        <w:rPr>
          <w:rFonts w:ascii="Times New Roman" w:hAnsi="Times New Roman" w:cs="Times New Roman"/>
          <w:sz w:val="24"/>
          <w:szCs w:val="24"/>
        </w:rPr>
        <w:t xml:space="preserve">Amos, C., Holmes, G., &amp; Strutton, D. (2008). Exploring the relationship between celebrity endorser effects and advertising effectiveness. </w:t>
      </w:r>
      <w:r w:rsidRPr="008921DB">
        <w:rPr>
          <w:rFonts w:ascii="Times New Roman" w:hAnsi="Times New Roman" w:cs="Times New Roman"/>
          <w:sz w:val="24"/>
          <w:szCs w:val="24"/>
        </w:rPr>
        <w:t>International Journal of Advertising, 27</w:t>
      </w:r>
      <w:r w:rsidR="00ED0616" w:rsidRPr="008921DB">
        <w:rPr>
          <w:rFonts w:ascii="Times New Roman" w:hAnsi="Times New Roman" w:cs="Times New Roman"/>
          <w:sz w:val="24"/>
          <w:szCs w:val="24"/>
        </w:rPr>
        <w:t xml:space="preserve"> (</w:t>
      </w:r>
      <w:r w:rsidRPr="008921DB">
        <w:rPr>
          <w:rFonts w:ascii="Times New Roman" w:hAnsi="Times New Roman" w:cs="Times New Roman"/>
          <w:sz w:val="24"/>
          <w:szCs w:val="24"/>
        </w:rPr>
        <w:t>2), 209-234.</w:t>
      </w:r>
    </w:p>
    <w:p w:rsidR="00421750" w:rsidRPr="008921DB" w:rsidRDefault="008B2998" w:rsidP="008B2998">
      <w:pPr>
        <w:pStyle w:val="ListParagraph"/>
        <w:numPr>
          <w:ilvl w:val="0"/>
          <w:numId w:val="23"/>
        </w:numPr>
        <w:spacing w:line="360" w:lineRule="auto"/>
        <w:jc w:val="both"/>
        <w:rPr>
          <w:rFonts w:ascii="Times New Roman" w:hAnsi="Times New Roman" w:cs="Times New Roman"/>
          <w:sz w:val="24"/>
          <w:szCs w:val="24"/>
        </w:rPr>
      </w:pPr>
      <w:r w:rsidRPr="008921DB">
        <w:rPr>
          <w:rFonts w:ascii="Times New Roman" w:hAnsi="Times New Roman" w:cs="Times New Roman"/>
          <w:sz w:val="24"/>
          <w:szCs w:val="24"/>
        </w:rPr>
        <w:t>Kotler, P (1997), Marketing Management Analysis. Planning, Implementation, and Control, 9th Edition, Englewood Cliffs, NJ: Prentice-Hall</w:t>
      </w:r>
    </w:p>
    <w:p w:rsidR="00421750" w:rsidRPr="008921DB" w:rsidRDefault="008B2998" w:rsidP="008B2998">
      <w:pPr>
        <w:pStyle w:val="ListParagraph"/>
        <w:numPr>
          <w:ilvl w:val="0"/>
          <w:numId w:val="23"/>
        </w:numPr>
        <w:spacing w:line="360" w:lineRule="auto"/>
        <w:jc w:val="both"/>
        <w:rPr>
          <w:rFonts w:ascii="Times New Roman" w:hAnsi="Times New Roman" w:cs="Times New Roman"/>
          <w:sz w:val="24"/>
          <w:szCs w:val="24"/>
        </w:rPr>
      </w:pPr>
      <w:r w:rsidRPr="008921DB">
        <w:rPr>
          <w:rFonts w:ascii="Times New Roman" w:hAnsi="Times New Roman" w:cs="Times New Roman"/>
          <w:sz w:val="24"/>
          <w:szCs w:val="24"/>
        </w:rPr>
        <w:t>https://www.ukessays.com/essays/marketing/impact-of-celebrity-endorsement-on-consumer-purchase-intention-marketing-essay.php</w:t>
      </w:r>
    </w:p>
    <w:p w:rsidR="00421750" w:rsidRPr="008921DB" w:rsidRDefault="008B2998" w:rsidP="008B2998">
      <w:pPr>
        <w:pStyle w:val="ListParagraph"/>
        <w:numPr>
          <w:ilvl w:val="0"/>
          <w:numId w:val="23"/>
        </w:numPr>
        <w:spacing w:line="360" w:lineRule="auto"/>
        <w:jc w:val="both"/>
        <w:rPr>
          <w:rFonts w:ascii="Times New Roman" w:hAnsi="Times New Roman" w:cs="Times New Roman"/>
          <w:sz w:val="24"/>
          <w:szCs w:val="24"/>
        </w:rPr>
      </w:pPr>
      <w:r w:rsidRPr="008921DB">
        <w:rPr>
          <w:rFonts w:ascii="Times New Roman" w:hAnsi="Times New Roman" w:cs="Times New Roman"/>
          <w:sz w:val="24"/>
          <w:szCs w:val="24"/>
        </w:rPr>
        <w:t>https://papers.ssrn.com/sol3/papers.cfm?abstract_id=2566816</w:t>
      </w:r>
    </w:p>
    <w:p w:rsidR="00421750" w:rsidRPr="008921DB" w:rsidRDefault="008B2998" w:rsidP="008B2998">
      <w:pPr>
        <w:pStyle w:val="ListParagraph"/>
        <w:numPr>
          <w:ilvl w:val="0"/>
          <w:numId w:val="23"/>
        </w:numPr>
        <w:spacing w:line="360" w:lineRule="auto"/>
        <w:jc w:val="both"/>
        <w:rPr>
          <w:rFonts w:ascii="Times New Roman" w:hAnsi="Times New Roman" w:cs="Times New Roman"/>
          <w:sz w:val="24"/>
          <w:szCs w:val="24"/>
        </w:rPr>
      </w:pPr>
      <w:r w:rsidRPr="008921DB">
        <w:rPr>
          <w:rFonts w:ascii="Times New Roman" w:hAnsi="Times New Roman" w:cs="Times New Roman"/>
          <w:sz w:val="24"/>
          <w:szCs w:val="24"/>
        </w:rPr>
        <w:t>https://onlinelibrary.wiley.com/doi/abs/10.1002/hfm.20336</w:t>
      </w:r>
    </w:p>
    <w:p w:rsidR="00421750" w:rsidRPr="008921DB" w:rsidRDefault="00FD3625" w:rsidP="008B2998">
      <w:pPr>
        <w:pStyle w:val="ListParagraph"/>
        <w:numPr>
          <w:ilvl w:val="0"/>
          <w:numId w:val="23"/>
        </w:numPr>
        <w:spacing w:line="360" w:lineRule="auto"/>
        <w:jc w:val="both"/>
        <w:rPr>
          <w:rFonts w:ascii="Times New Roman" w:hAnsi="Times New Roman" w:cs="Times New Roman"/>
          <w:sz w:val="24"/>
          <w:szCs w:val="24"/>
        </w:rPr>
      </w:pPr>
      <w:r w:rsidRPr="008921DB">
        <w:rPr>
          <w:rFonts w:ascii="Times New Roman" w:hAnsi="Times New Roman" w:cs="Times New Roman"/>
          <w:sz w:val="24"/>
          <w:szCs w:val="24"/>
        </w:rPr>
        <w:t>https://www.wikipedia.org/</w:t>
      </w:r>
    </w:p>
    <w:p w:rsidR="00421750" w:rsidRPr="008921DB" w:rsidRDefault="00421750" w:rsidP="005248ED">
      <w:pPr>
        <w:spacing w:line="360" w:lineRule="auto"/>
        <w:jc w:val="both"/>
        <w:rPr>
          <w:rFonts w:ascii="Times New Roman" w:hAnsi="Times New Roman" w:cs="Times New Roman"/>
          <w:sz w:val="24"/>
          <w:szCs w:val="24"/>
        </w:rPr>
      </w:pPr>
    </w:p>
    <w:p w:rsidR="00421750" w:rsidRPr="008921DB" w:rsidRDefault="00421750" w:rsidP="005248ED">
      <w:pPr>
        <w:spacing w:line="360" w:lineRule="auto"/>
        <w:jc w:val="both"/>
        <w:rPr>
          <w:rFonts w:ascii="Times New Roman" w:hAnsi="Times New Roman" w:cs="Times New Roman"/>
          <w:sz w:val="24"/>
          <w:szCs w:val="24"/>
        </w:rPr>
      </w:pPr>
    </w:p>
    <w:p w:rsidR="00421750" w:rsidRPr="008921DB" w:rsidRDefault="00421750" w:rsidP="005248ED">
      <w:pPr>
        <w:spacing w:line="360" w:lineRule="auto"/>
        <w:jc w:val="both"/>
        <w:rPr>
          <w:rFonts w:ascii="Times New Roman" w:hAnsi="Times New Roman" w:cs="Times New Roman"/>
          <w:sz w:val="24"/>
          <w:szCs w:val="24"/>
        </w:rPr>
      </w:pPr>
    </w:p>
    <w:p w:rsidR="00421750" w:rsidRPr="008921DB" w:rsidRDefault="00421750" w:rsidP="005248ED">
      <w:pPr>
        <w:spacing w:line="360" w:lineRule="auto"/>
        <w:jc w:val="both"/>
        <w:rPr>
          <w:rFonts w:ascii="Times New Roman" w:hAnsi="Times New Roman" w:cs="Times New Roman"/>
          <w:sz w:val="24"/>
          <w:szCs w:val="24"/>
        </w:rPr>
      </w:pPr>
    </w:p>
    <w:p w:rsidR="00421750" w:rsidRPr="008921DB" w:rsidRDefault="00421750" w:rsidP="005248ED">
      <w:pPr>
        <w:spacing w:line="360" w:lineRule="auto"/>
        <w:jc w:val="both"/>
        <w:rPr>
          <w:rFonts w:ascii="Times New Roman" w:hAnsi="Times New Roman" w:cs="Times New Roman"/>
          <w:sz w:val="24"/>
          <w:szCs w:val="24"/>
        </w:rPr>
      </w:pPr>
    </w:p>
    <w:p w:rsidR="00421750" w:rsidRPr="008921DB" w:rsidRDefault="00421750" w:rsidP="005248ED">
      <w:pPr>
        <w:spacing w:line="360" w:lineRule="auto"/>
        <w:jc w:val="both"/>
        <w:rPr>
          <w:rFonts w:ascii="Times New Roman" w:hAnsi="Times New Roman" w:cs="Times New Roman"/>
          <w:sz w:val="24"/>
          <w:szCs w:val="24"/>
        </w:rPr>
      </w:pPr>
    </w:p>
    <w:p w:rsidR="00421750" w:rsidRPr="008921DB" w:rsidRDefault="00421750" w:rsidP="005248ED">
      <w:pPr>
        <w:spacing w:line="360" w:lineRule="auto"/>
        <w:jc w:val="both"/>
        <w:rPr>
          <w:rFonts w:ascii="Times New Roman" w:hAnsi="Times New Roman" w:cs="Times New Roman"/>
          <w:sz w:val="24"/>
          <w:szCs w:val="24"/>
        </w:rPr>
      </w:pPr>
    </w:p>
    <w:p w:rsidR="00421750" w:rsidRPr="008921DB" w:rsidRDefault="00421750" w:rsidP="005248ED">
      <w:pPr>
        <w:spacing w:line="360" w:lineRule="auto"/>
        <w:jc w:val="both"/>
        <w:rPr>
          <w:rFonts w:ascii="Times New Roman" w:hAnsi="Times New Roman" w:cs="Times New Roman"/>
          <w:sz w:val="24"/>
          <w:szCs w:val="24"/>
        </w:rPr>
      </w:pPr>
    </w:p>
    <w:p w:rsidR="00421750" w:rsidRPr="008921DB" w:rsidRDefault="00421750" w:rsidP="005248ED">
      <w:pPr>
        <w:spacing w:line="360" w:lineRule="auto"/>
        <w:jc w:val="both"/>
        <w:rPr>
          <w:rFonts w:ascii="Times New Roman" w:hAnsi="Times New Roman" w:cs="Times New Roman"/>
          <w:sz w:val="24"/>
          <w:szCs w:val="24"/>
        </w:rPr>
      </w:pPr>
    </w:p>
    <w:p w:rsidR="00421750" w:rsidRPr="008921DB" w:rsidRDefault="00421750" w:rsidP="005248ED">
      <w:pPr>
        <w:spacing w:line="360" w:lineRule="auto"/>
        <w:jc w:val="both"/>
        <w:rPr>
          <w:rFonts w:ascii="Times New Roman" w:hAnsi="Times New Roman" w:cs="Times New Roman"/>
          <w:sz w:val="24"/>
          <w:szCs w:val="24"/>
        </w:rPr>
      </w:pPr>
    </w:p>
    <w:p w:rsidR="00421750" w:rsidRPr="008921DB" w:rsidRDefault="00421750" w:rsidP="005248ED">
      <w:pPr>
        <w:spacing w:line="360" w:lineRule="auto"/>
        <w:jc w:val="both"/>
        <w:rPr>
          <w:rFonts w:ascii="Times New Roman" w:hAnsi="Times New Roman" w:cs="Times New Roman"/>
          <w:sz w:val="24"/>
          <w:szCs w:val="24"/>
        </w:rPr>
      </w:pPr>
    </w:p>
    <w:p w:rsidR="00421750" w:rsidRPr="008921DB" w:rsidRDefault="00421750" w:rsidP="005248ED">
      <w:pPr>
        <w:spacing w:line="360" w:lineRule="auto"/>
        <w:jc w:val="both"/>
        <w:rPr>
          <w:rFonts w:ascii="Times New Roman" w:hAnsi="Times New Roman" w:cs="Times New Roman"/>
          <w:sz w:val="24"/>
          <w:szCs w:val="24"/>
        </w:rPr>
      </w:pPr>
    </w:p>
    <w:p w:rsidR="00421750" w:rsidRPr="008921DB" w:rsidRDefault="00421750" w:rsidP="005248ED">
      <w:pPr>
        <w:spacing w:line="360" w:lineRule="auto"/>
        <w:jc w:val="both"/>
        <w:rPr>
          <w:rFonts w:ascii="Times New Roman" w:hAnsi="Times New Roman" w:cs="Times New Roman"/>
          <w:sz w:val="24"/>
          <w:szCs w:val="24"/>
        </w:rPr>
      </w:pPr>
    </w:p>
    <w:p w:rsidR="009213C8" w:rsidRPr="008921DB" w:rsidRDefault="009213C8" w:rsidP="005248ED">
      <w:pPr>
        <w:spacing w:line="360" w:lineRule="auto"/>
        <w:jc w:val="both"/>
        <w:rPr>
          <w:rFonts w:ascii="Times New Roman" w:hAnsi="Times New Roman" w:cs="Times New Roman"/>
          <w:sz w:val="24"/>
          <w:szCs w:val="24"/>
        </w:rPr>
      </w:pPr>
    </w:p>
    <w:p w:rsidR="00421750" w:rsidRPr="008921DB" w:rsidRDefault="00ED0616" w:rsidP="0066461B">
      <w:pPr>
        <w:spacing w:line="360" w:lineRule="auto"/>
        <w:ind w:firstLine="360"/>
        <w:jc w:val="both"/>
        <w:rPr>
          <w:rFonts w:ascii="Times New Roman" w:hAnsi="Times New Roman" w:cs="Times New Roman"/>
          <w:b/>
          <w:sz w:val="28"/>
          <w:szCs w:val="24"/>
        </w:rPr>
      </w:pPr>
      <w:r w:rsidRPr="008921DB">
        <w:rPr>
          <w:rFonts w:ascii="Times New Roman" w:hAnsi="Times New Roman" w:cs="Times New Roman"/>
          <w:b/>
          <w:sz w:val="28"/>
          <w:szCs w:val="24"/>
        </w:rPr>
        <w:lastRenderedPageBreak/>
        <w:t>Appendices</w:t>
      </w:r>
    </w:p>
    <w:p w:rsidR="009213C8" w:rsidRPr="008921DB" w:rsidRDefault="009213C8" w:rsidP="009213C8">
      <w:pPr>
        <w:spacing w:after="0"/>
        <w:ind w:left="360"/>
        <w:jc w:val="center"/>
        <w:rPr>
          <w:rFonts w:ascii="Times New Roman" w:hAnsi="Times New Roman" w:cs="Times New Roman"/>
          <w:b/>
          <w:sz w:val="32"/>
          <w:szCs w:val="32"/>
        </w:rPr>
      </w:pPr>
      <w:r w:rsidRPr="008921DB">
        <w:rPr>
          <w:rFonts w:ascii="Times New Roman" w:hAnsi="Times New Roman" w:cs="Times New Roman"/>
          <w:b/>
          <w:sz w:val="32"/>
          <w:szCs w:val="32"/>
        </w:rPr>
        <w:t>Questionnaire</w:t>
      </w:r>
    </w:p>
    <w:p w:rsidR="009213C8" w:rsidRPr="008921DB" w:rsidRDefault="009213C8" w:rsidP="009213C8">
      <w:pPr>
        <w:spacing w:after="0"/>
        <w:ind w:left="360"/>
        <w:jc w:val="center"/>
        <w:rPr>
          <w:rFonts w:ascii="Times New Roman" w:hAnsi="Times New Roman" w:cs="Times New Roman"/>
          <w:b/>
        </w:rPr>
      </w:pPr>
    </w:p>
    <w:p w:rsidR="009213C8" w:rsidRPr="008921DB" w:rsidRDefault="009213C8" w:rsidP="009213C8">
      <w:pPr>
        <w:spacing w:after="0" w:line="360" w:lineRule="auto"/>
        <w:jc w:val="center"/>
        <w:rPr>
          <w:rFonts w:ascii="Times New Roman" w:hAnsi="Times New Roman" w:cs="Times New Roman"/>
          <w:b/>
        </w:rPr>
      </w:pPr>
      <w:r w:rsidRPr="008921DB">
        <w:rPr>
          <w:rFonts w:ascii="Times New Roman" w:hAnsi="Times New Roman" w:cs="Times New Roman"/>
          <w:b/>
          <w:color w:val="222222"/>
          <w:shd w:val="clear" w:color="auto" w:fill="FFFFFF"/>
        </w:rPr>
        <w:t>Celebrity Endorsement and Purchase Intention</w:t>
      </w:r>
    </w:p>
    <w:p w:rsidR="009213C8" w:rsidRPr="008921DB" w:rsidRDefault="009213C8" w:rsidP="009213C8">
      <w:pPr>
        <w:spacing w:after="0" w:line="360" w:lineRule="auto"/>
        <w:jc w:val="both"/>
        <w:rPr>
          <w:rFonts w:ascii="Times New Roman" w:hAnsi="Times New Roman" w:cs="Times New Roman"/>
          <w:b/>
        </w:rPr>
      </w:pPr>
      <w:r w:rsidRPr="008921DB">
        <w:rPr>
          <w:rFonts w:ascii="Times New Roman" w:hAnsi="Times New Roman" w:cs="Times New Roman"/>
          <w:b/>
        </w:rPr>
        <w:t>Dear Respondent:</w:t>
      </w:r>
    </w:p>
    <w:p w:rsidR="009213C8" w:rsidRPr="008921DB" w:rsidRDefault="009213C8" w:rsidP="009213C8">
      <w:pPr>
        <w:spacing w:after="0" w:line="360" w:lineRule="auto"/>
        <w:jc w:val="both"/>
        <w:rPr>
          <w:rFonts w:ascii="Times New Roman" w:eastAsia="Times New Roman" w:hAnsi="Times New Roman" w:cs="Times New Roman"/>
          <w:b/>
          <w:color w:val="000000"/>
        </w:rPr>
      </w:pPr>
      <w:r w:rsidRPr="008921DB">
        <w:rPr>
          <w:rFonts w:ascii="Times New Roman" w:hAnsi="Times New Roman" w:cs="Times New Roman"/>
        </w:rPr>
        <w:t xml:space="preserve">I am a student of </w:t>
      </w:r>
      <w:r w:rsidR="00ED0616" w:rsidRPr="008921DB">
        <w:rPr>
          <w:rFonts w:ascii="Times New Roman" w:hAnsi="Times New Roman" w:cs="Times New Roman"/>
        </w:rPr>
        <w:t>the BBA program</w:t>
      </w:r>
      <w:r w:rsidRPr="008921DB">
        <w:rPr>
          <w:rFonts w:ascii="Times New Roman" w:hAnsi="Times New Roman" w:cs="Times New Roman"/>
        </w:rPr>
        <w:t xml:space="preserve"> at the </w:t>
      </w:r>
      <w:r w:rsidRPr="008921DB">
        <w:rPr>
          <w:rFonts w:ascii="Times New Roman" w:hAnsi="Times New Roman" w:cs="Times New Roman"/>
          <w:b/>
        </w:rPr>
        <w:t>United International University</w:t>
      </w:r>
      <w:r w:rsidRPr="008921DB">
        <w:rPr>
          <w:rFonts w:ascii="Times New Roman" w:hAnsi="Times New Roman" w:cs="Times New Roman"/>
        </w:rPr>
        <w:t xml:space="preserve"> doing </w:t>
      </w:r>
      <w:r w:rsidR="00ED0616" w:rsidRPr="008921DB">
        <w:rPr>
          <w:rFonts w:ascii="Times New Roman" w:hAnsi="Times New Roman" w:cs="Times New Roman"/>
        </w:rPr>
        <w:t>a project</w:t>
      </w:r>
      <w:r w:rsidRPr="008921DB">
        <w:rPr>
          <w:rFonts w:ascii="Times New Roman" w:hAnsi="Times New Roman" w:cs="Times New Roman"/>
        </w:rPr>
        <w:t xml:space="preserve"> on “</w:t>
      </w:r>
      <w:r w:rsidRPr="008921DB">
        <w:rPr>
          <w:rFonts w:ascii="Times New Roman" w:hAnsi="Times New Roman" w:cs="Times New Roman"/>
          <w:color w:val="222222"/>
          <w:shd w:val="clear" w:color="auto" w:fill="FFFFFF"/>
        </w:rPr>
        <w:t>Celebrity Endorsement in Advertisement and Young Consumers’ Purchase Intention</w:t>
      </w:r>
      <w:r w:rsidRPr="008921DB">
        <w:rPr>
          <w:rFonts w:ascii="Times New Roman" w:hAnsi="Times New Roman" w:cs="Times New Roman"/>
          <w:b/>
        </w:rPr>
        <w:t>”</w:t>
      </w:r>
      <w:r w:rsidRPr="008921DB">
        <w:rPr>
          <w:rFonts w:ascii="Times New Roman" w:hAnsi="Times New Roman" w:cs="Times New Roman"/>
        </w:rPr>
        <w:t xml:space="preserve"> as a partial requirement for the fulfillment of the BBA degree. For preparing my project report, I am collecting data from the respected respondents. </w:t>
      </w:r>
    </w:p>
    <w:p w:rsidR="009213C8" w:rsidRPr="008921DB" w:rsidRDefault="009213C8" w:rsidP="009213C8">
      <w:pPr>
        <w:spacing w:after="0" w:line="360" w:lineRule="auto"/>
        <w:jc w:val="both"/>
        <w:rPr>
          <w:rFonts w:ascii="Times New Roman" w:eastAsia="Times New Roman" w:hAnsi="Times New Roman" w:cs="Times New Roman"/>
          <w:b/>
          <w:color w:val="000000"/>
        </w:rPr>
      </w:pPr>
    </w:p>
    <w:p w:rsidR="009213C8" w:rsidRPr="008921DB" w:rsidRDefault="009213C8" w:rsidP="009213C8">
      <w:pPr>
        <w:pStyle w:val="NoSpacing"/>
        <w:spacing w:line="360" w:lineRule="auto"/>
        <w:jc w:val="both"/>
        <w:rPr>
          <w:rFonts w:ascii="Times New Roman" w:hAnsi="Times New Roman" w:cs="Times New Roman"/>
        </w:rPr>
      </w:pPr>
      <w:r w:rsidRPr="008921DB">
        <w:rPr>
          <w:rFonts w:ascii="Times New Roman" w:eastAsia="MS Mincho" w:hAnsi="Times New Roman" w:cs="Times New Roman"/>
        </w:rPr>
        <w:t xml:space="preserve">This is not a test. There is no correct or wrong answer to any question. </w:t>
      </w:r>
      <w:r w:rsidRPr="008921DB">
        <w:rPr>
          <w:rFonts w:ascii="Times New Roman" w:hAnsi="Times New Roman" w:cs="Times New Roman"/>
        </w:rPr>
        <w:t xml:space="preserve">Don’t worry or puzzle on individual question. Response quickly and record your immediate thoughts. The information you provide will be treated as </w:t>
      </w:r>
      <w:r w:rsidRPr="008921DB">
        <w:rPr>
          <w:rFonts w:ascii="Times New Roman" w:hAnsi="Times New Roman" w:cs="Times New Roman"/>
          <w:b/>
          <w:i/>
          <w:iCs/>
        </w:rPr>
        <w:t>strictly confidential</w:t>
      </w:r>
      <w:r w:rsidRPr="008921DB">
        <w:rPr>
          <w:rFonts w:ascii="Times New Roman" w:hAnsi="Times New Roman" w:cs="Times New Roman"/>
        </w:rPr>
        <w:t xml:space="preserve">. All analyses will be conducted on an aggregate </w:t>
      </w:r>
      <w:r w:rsidR="00ED0616" w:rsidRPr="008921DB">
        <w:rPr>
          <w:rFonts w:ascii="Times New Roman" w:hAnsi="Times New Roman" w:cs="Times New Roman"/>
        </w:rPr>
        <w:t>level, with</w:t>
      </w:r>
      <w:r w:rsidRPr="008921DB">
        <w:rPr>
          <w:rFonts w:ascii="Times New Roman" w:hAnsi="Times New Roman" w:cs="Times New Roman"/>
        </w:rPr>
        <w:t xml:space="preserve"> no reference to individual responses. </w:t>
      </w:r>
    </w:p>
    <w:p w:rsidR="009213C8" w:rsidRPr="008921DB" w:rsidRDefault="009213C8" w:rsidP="009213C8">
      <w:pPr>
        <w:pStyle w:val="NoSpacing"/>
        <w:spacing w:line="360" w:lineRule="auto"/>
        <w:jc w:val="both"/>
        <w:rPr>
          <w:rFonts w:ascii="Times New Roman" w:hAnsi="Times New Roman" w:cs="Times New Roman"/>
        </w:rPr>
      </w:pPr>
    </w:p>
    <w:p w:rsidR="009213C8" w:rsidRPr="008921DB" w:rsidRDefault="009213C8" w:rsidP="009213C8">
      <w:pPr>
        <w:pStyle w:val="NoSpacing"/>
        <w:spacing w:line="360" w:lineRule="auto"/>
        <w:jc w:val="both"/>
        <w:rPr>
          <w:rFonts w:ascii="Times New Roman" w:hAnsi="Times New Roman" w:cs="Times New Roman"/>
        </w:rPr>
      </w:pPr>
      <w:r w:rsidRPr="008921DB">
        <w:rPr>
          <w:rFonts w:ascii="Times New Roman" w:hAnsi="Times New Roman" w:cs="Times New Roman"/>
        </w:rPr>
        <w:t xml:space="preserve">If you have any </w:t>
      </w:r>
      <w:r w:rsidR="00ED0616" w:rsidRPr="008921DB">
        <w:rPr>
          <w:rFonts w:ascii="Times New Roman" w:hAnsi="Times New Roman" w:cs="Times New Roman"/>
        </w:rPr>
        <w:t>questions, please</w:t>
      </w:r>
      <w:r w:rsidRPr="008921DB">
        <w:rPr>
          <w:rFonts w:ascii="Times New Roman" w:hAnsi="Times New Roman" w:cs="Times New Roman"/>
        </w:rPr>
        <w:t xml:space="preserve"> contact my supervisor Dr. Kawsar Ahmmed (E-mail: kawsar@bus.uiu.ac.bd, Phone: +8801915078285).</w:t>
      </w:r>
    </w:p>
    <w:p w:rsidR="009213C8" w:rsidRPr="008921DB" w:rsidRDefault="009213C8" w:rsidP="009213C8">
      <w:pPr>
        <w:spacing w:after="0" w:line="360" w:lineRule="auto"/>
        <w:jc w:val="both"/>
        <w:rPr>
          <w:rFonts w:ascii="Times New Roman" w:eastAsia="Times New Roman" w:hAnsi="Times New Roman" w:cs="Times New Roman"/>
          <w:color w:val="000000"/>
        </w:rPr>
      </w:pPr>
    </w:p>
    <w:p w:rsidR="009213C8" w:rsidRPr="008921DB" w:rsidRDefault="009213C8" w:rsidP="009213C8">
      <w:pPr>
        <w:spacing w:after="0" w:line="360" w:lineRule="auto"/>
        <w:jc w:val="both"/>
        <w:rPr>
          <w:rFonts w:ascii="Times New Roman" w:eastAsia="Times New Roman" w:hAnsi="Times New Roman" w:cs="Times New Roman"/>
          <w:color w:val="000000"/>
        </w:rPr>
      </w:pPr>
      <w:r w:rsidRPr="008921DB">
        <w:rPr>
          <w:rFonts w:ascii="Times New Roman" w:eastAsia="Times New Roman" w:hAnsi="Times New Roman" w:cs="Times New Roman"/>
          <w:color w:val="000000"/>
        </w:rPr>
        <w:t>Sincerely yours,</w:t>
      </w:r>
    </w:p>
    <w:p w:rsidR="009213C8" w:rsidRPr="008921DB" w:rsidRDefault="009213C8" w:rsidP="009213C8">
      <w:pPr>
        <w:spacing w:after="0" w:line="360" w:lineRule="auto"/>
        <w:jc w:val="both"/>
        <w:rPr>
          <w:rFonts w:ascii="Times New Roman" w:eastAsia="Times New Roman" w:hAnsi="Times New Roman" w:cs="Times New Roman"/>
          <w:color w:val="000000"/>
        </w:rPr>
      </w:pPr>
      <w:r w:rsidRPr="008921DB">
        <w:rPr>
          <w:rFonts w:ascii="Times New Roman" w:eastAsia="Times New Roman" w:hAnsi="Times New Roman" w:cs="Times New Roman"/>
          <w:color w:val="000000"/>
        </w:rPr>
        <w:t>Farjana Rahman Silvia</w:t>
      </w:r>
    </w:p>
    <w:p w:rsidR="009213C8" w:rsidRPr="008921DB" w:rsidRDefault="009213C8" w:rsidP="009213C8">
      <w:pPr>
        <w:spacing w:after="0" w:line="360" w:lineRule="auto"/>
        <w:jc w:val="both"/>
        <w:rPr>
          <w:rFonts w:ascii="Times New Roman" w:eastAsia="Times New Roman" w:hAnsi="Times New Roman" w:cs="Times New Roman"/>
          <w:color w:val="000000"/>
        </w:rPr>
      </w:pPr>
      <w:r w:rsidRPr="008921DB">
        <w:rPr>
          <w:rFonts w:ascii="Times New Roman" w:eastAsia="Times New Roman" w:hAnsi="Times New Roman" w:cs="Times New Roman"/>
          <w:color w:val="000000"/>
        </w:rPr>
        <w:t>ID: 111122228</w:t>
      </w:r>
    </w:p>
    <w:tbl>
      <w:tblPr>
        <w:tblpPr w:leftFromText="180" w:rightFromText="180" w:vertAnchor="page" w:horzAnchor="margin" w:tblpY="9836"/>
        <w:tblW w:w="94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87"/>
        <w:gridCol w:w="4733"/>
        <w:gridCol w:w="1579"/>
      </w:tblGrid>
      <w:tr w:rsidR="009213C8" w:rsidRPr="008921DB" w:rsidTr="009213C8">
        <w:trPr>
          <w:trHeight w:val="329"/>
        </w:trPr>
        <w:tc>
          <w:tcPr>
            <w:tcW w:w="9499" w:type="dxa"/>
            <w:gridSpan w:val="3"/>
          </w:tcPr>
          <w:p w:rsidR="009213C8" w:rsidRPr="008921DB" w:rsidRDefault="009213C8" w:rsidP="009213C8">
            <w:pPr>
              <w:pStyle w:val="Default"/>
              <w:jc w:val="center"/>
              <w:rPr>
                <w:b/>
                <w:sz w:val="22"/>
                <w:szCs w:val="22"/>
              </w:rPr>
            </w:pPr>
            <w:r w:rsidRPr="008921DB">
              <w:rPr>
                <w:b/>
                <w:sz w:val="22"/>
                <w:szCs w:val="22"/>
              </w:rPr>
              <w:t>Please tick on the appropriate box for each answer</w:t>
            </w:r>
          </w:p>
        </w:tc>
      </w:tr>
      <w:tr w:rsidR="009213C8" w:rsidRPr="008921DB" w:rsidTr="009213C8">
        <w:trPr>
          <w:trHeight w:val="335"/>
        </w:trPr>
        <w:tc>
          <w:tcPr>
            <w:tcW w:w="3187" w:type="dxa"/>
            <w:vMerge w:val="restart"/>
          </w:tcPr>
          <w:p w:rsidR="009213C8" w:rsidRPr="008921DB" w:rsidRDefault="009213C8" w:rsidP="009213C8">
            <w:pPr>
              <w:pStyle w:val="Default"/>
              <w:rPr>
                <w:sz w:val="22"/>
                <w:szCs w:val="22"/>
              </w:rPr>
            </w:pPr>
            <w:r w:rsidRPr="008921DB">
              <w:rPr>
                <w:sz w:val="22"/>
                <w:szCs w:val="22"/>
              </w:rPr>
              <w:t xml:space="preserve">Age </w:t>
            </w:r>
          </w:p>
        </w:tc>
        <w:tc>
          <w:tcPr>
            <w:tcW w:w="4733" w:type="dxa"/>
          </w:tcPr>
          <w:p w:rsidR="009213C8" w:rsidRPr="008921DB" w:rsidRDefault="009213C8" w:rsidP="009213C8">
            <w:pPr>
              <w:pStyle w:val="Default"/>
              <w:rPr>
                <w:sz w:val="22"/>
                <w:szCs w:val="22"/>
              </w:rPr>
            </w:pPr>
            <w:r w:rsidRPr="008921DB">
              <w:rPr>
                <w:sz w:val="22"/>
                <w:szCs w:val="22"/>
              </w:rPr>
              <w:t xml:space="preserve">Less than 20 years </w:t>
            </w:r>
          </w:p>
        </w:tc>
        <w:tc>
          <w:tcPr>
            <w:tcW w:w="1579" w:type="dxa"/>
          </w:tcPr>
          <w:p w:rsidR="009213C8" w:rsidRPr="008921DB" w:rsidRDefault="009213C8" w:rsidP="009213C8">
            <w:pPr>
              <w:pStyle w:val="Default"/>
              <w:rPr>
                <w:sz w:val="22"/>
                <w:szCs w:val="22"/>
              </w:rPr>
            </w:pPr>
          </w:p>
        </w:tc>
      </w:tr>
      <w:tr w:rsidR="009213C8" w:rsidRPr="008921DB" w:rsidTr="009213C8">
        <w:trPr>
          <w:trHeight w:val="335"/>
        </w:trPr>
        <w:tc>
          <w:tcPr>
            <w:tcW w:w="3187" w:type="dxa"/>
            <w:vMerge/>
          </w:tcPr>
          <w:p w:rsidR="009213C8" w:rsidRPr="008921DB" w:rsidRDefault="009213C8" w:rsidP="009213C8">
            <w:pPr>
              <w:pStyle w:val="Default"/>
              <w:rPr>
                <w:sz w:val="22"/>
                <w:szCs w:val="22"/>
              </w:rPr>
            </w:pPr>
          </w:p>
        </w:tc>
        <w:tc>
          <w:tcPr>
            <w:tcW w:w="4733" w:type="dxa"/>
          </w:tcPr>
          <w:p w:rsidR="009213C8" w:rsidRPr="008921DB" w:rsidRDefault="009213C8" w:rsidP="009213C8">
            <w:pPr>
              <w:pStyle w:val="Default"/>
              <w:rPr>
                <w:sz w:val="22"/>
                <w:szCs w:val="22"/>
              </w:rPr>
            </w:pPr>
            <w:r w:rsidRPr="008921DB">
              <w:rPr>
                <w:sz w:val="22"/>
                <w:szCs w:val="22"/>
              </w:rPr>
              <w:t xml:space="preserve">21 to 30 years </w:t>
            </w:r>
          </w:p>
        </w:tc>
        <w:tc>
          <w:tcPr>
            <w:tcW w:w="1579" w:type="dxa"/>
          </w:tcPr>
          <w:p w:rsidR="009213C8" w:rsidRPr="008921DB" w:rsidRDefault="009213C8" w:rsidP="009213C8">
            <w:pPr>
              <w:pStyle w:val="Default"/>
              <w:rPr>
                <w:sz w:val="22"/>
                <w:szCs w:val="22"/>
              </w:rPr>
            </w:pPr>
          </w:p>
        </w:tc>
      </w:tr>
      <w:tr w:rsidR="009213C8" w:rsidRPr="008921DB" w:rsidTr="009213C8">
        <w:trPr>
          <w:trHeight w:val="335"/>
        </w:trPr>
        <w:tc>
          <w:tcPr>
            <w:tcW w:w="3187" w:type="dxa"/>
            <w:vMerge/>
          </w:tcPr>
          <w:p w:rsidR="009213C8" w:rsidRPr="008921DB" w:rsidRDefault="009213C8" w:rsidP="009213C8">
            <w:pPr>
              <w:pStyle w:val="Default"/>
              <w:rPr>
                <w:sz w:val="22"/>
                <w:szCs w:val="22"/>
              </w:rPr>
            </w:pPr>
          </w:p>
        </w:tc>
        <w:tc>
          <w:tcPr>
            <w:tcW w:w="4733" w:type="dxa"/>
          </w:tcPr>
          <w:p w:rsidR="009213C8" w:rsidRPr="008921DB" w:rsidRDefault="009213C8" w:rsidP="009213C8">
            <w:pPr>
              <w:pStyle w:val="Default"/>
              <w:rPr>
                <w:sz w:val="22"/>
                <w:szCs w:val="22"/>
              </w:rPr>
            </w:pPr>
            <w:r w:rsidRPr="008921DB">
              <w:rPr>
                <w:sz w:val="22"/>
                <w:szCs w:val="22"/>
              </w:rPr>
              <w:t xml:space="preserve">31 to 40 years </w:t>
            </w:r>
          </w:p>
        </w:tc>
        <w:tc>
          <w:tcPr>
            <w:tcW w:w="1579" w:type="dxa"/>
          </w:tcPr>
          <w:p w:rsidR="009213C8" w:rsidRPr="008921DB" w:rsidRDefault="009213C8" w:rsidP="009213C8">
            <w:pPr>
              <w:pStyle w:val="Default"/>
              <w:rPr>
                <w:sz w:val="22"/>
                <w:szCs w:val="22"/>
              </w:rPr>
            </w:pPr>
          </w:p>
        </w:tc>
      </w:tr>
      <w:tr w:rsidR="009213C8" w:rsidRPr="008921DB" w:rsidTr="009213C8">
        <w:trPr>
          <w:trHeight w:val="335"/>
        </w:trPr>
        <w:tc>
          <w:tcPr>
            <w:tcW w:w="3187" w:type="dxa"/>
            <w:vMerge/>
          </w:tcPr>
          <w:p w:rsidR="009213C8" w:rsidRPr="008921DB" w:rsidRDefault="009213C8" w:rsidP="009213C8">
            <w:pPr>
              <w:pStyle w:val="Default"/>
              <w:rPr>
                <w:sz w:val="22"/>
                <w:szCs w:val="22"/>
              </w:rPr>
            </w:pPr>
          </w:p>
        </w:tc>
        <w:tc>
          <w:tcPr>
            <w:tcW w:w="4733" w:type="dxa"/>
          </w:tcPr>
          <w:p w:rsidR="009213C8" w:rsidRPr="008921DB" w:rsidRDefault="009213C8" w:rsidP="009213C8">
            <w:pPr>
              <w:pStyle w:val="Default"/>
              <w:rPr>
                <w:sz w:val="22"/>
                <w:szCs w:val="22"/>
              </w:rPr>
            </w:pPr>
            <w:r w:rsidRPr="008921DB">
              <w:rPr>
                <w:sz w:val="22"/>
                <w:szCs w:val="22"/>
              </w:rPr>
              <w:t xml:space="preserve">41 years or older </w:t>
            </w:r>
          </w:p>
        </w:tc>
        <w:tc>
          <w:tcPr>
            <w:tcW w:w="1579" w:type="dxa"/>
          </w:tcPr>
          <w:p w:rsidR="009213C8" w:rsidRPr="008921DB" w:rsidRDefault="009213C8" w:rsidP="009213C8">
            <w:pPr>
              <w:pStyle w:val="Default"/>
              <w:rPr>
                <w:sz w:val="22"/>
                <w:szCs w:val="22"/>
              </w:rPr>
            </w:pPr>
          </w:p>
        </w:tc>
      </w:tr>
      <w:tr w:rsidR="009213C8" w:rsidRPr="008921DB" w:rsidTr="009213C8">
        <w:trPr>
          <w:trHeight w:val="335"/>
        </w:trPr>
        <w:tc>
          <w:tcPr>
            <w:tcW w:w="3187" w:type="dxa"/>
            <w:vMerge w:val="restart"/>
          </w:tcPr>
          <w:p w:rsidR="009213C8" w:rsidRPr="008921DB" w:rsidRDefault="009213C8" w:rsidP="009213C8">
            <w:pPr>
              <w:pStyle w:val="Default"/>
              <w:rPr>
                <w:sz w:val="22"/>
                <w:szCs w:val="22"/>
              </w:rPr>
            </w:pPr>
            <w:r w:rsidRPr="008921DB">
              <w:rPr>
                <w:sz w:val="22"/>
                <w:szCs w:val="22"/>
              </w:rPr>
              <w:t xml:space="preserve">Gender </w:t>
            </w:r>
          </w:p>
        </w:tc>
        <w:tc>
          <w:tcPr>
            <w:tcW w:w="4733" w:type="dxa"/>
          </w:tcPr>
          <w:p w:rsidR="009213C8" w:rsidRPr="008921DB" w:rsidRDefault="009213C8" w:rsidP="009213C8">
            <w:pPr>
              <w:pStyle w:val="Default"/>
              <w:rPr>
                <w:sz w:val="22"/>
                <w:szCs w:val="22"/>
              </w:rPr>
            </w:pPr>
            <w:r w:rsidRPr="008921DB">
              <w:rPr>
                <w:sz w:val="22"/>
                <w:szCs w:val="22"/>
              </w:rPr>
              <w:t xml:space="preserve">Male </w:t>
            </w:r>
          </w:p>
        </w:tc>
        <w:tc>
          <w:tcPr>
            <w:tcW w:w="1579" w:type="dxa"/>
          </w:tcPr>
          <w:p w:rsidR="009213C8" w:rsidRPr="008921DB" w:rsidRDefault="009213C8" w:rsidP="009213C8">
            <w:pPr>
              <w:pStyle w:val="Default"/>
              <w:rPr>
                <w:sz w:val="22"/>
                <w:szCs w:val="22"/>
              </w:rPr>
            </w:pPr>
          </w:p>
        </w:tc>
      </w:tr>
      <w:tr w:rsidR="009213C8" w:rsidRPr="008921DB" w:rsidTr="009213C8">
        <w:trPr>
          <w:trHeight w:val="335"/>
        </w:trPr>
        <w:tc>
          <w:tcPr>
            <w:tcW w:w="3187" w:type="dxa"/>
            <w:vMerge/>
          </w:tcPr>
          <w:p w:rsidR="009213C8" w:rsidRPr="008921DB" w:rsidRDefault="009213C8" w:rsidP="009213C8">
            <w:pPr>
              <w:pStyle w:val="Default"/>
              <w:rPr>
                <w:sz w:val="22"/>
                <w:szCs w:val="22"/>
              </w:rPr>
            </w:pPr>
          </w:p>
        </w:tc>
        <w:tc>
          <w:tcPr>
            <w:tcW w:w="4733" w:type="dxa"/>
          </w:tcPr>
          <w:p w:rsidR="009213C8" w:rsidRPr="008921DB" w:rsidRDefault="009213C8" w:rsidP="009213C8">
            <w:pPr>
              <w:pStyle w:val="Default"/>
              <w:rPr>
                <w:sz w:val="22"/>
                <w:szCs w:val="22"/>
              </w:rPr>
            </w:pPr>
            <w:r w:rsidRPr="008921DB">
              <w:rPr>
                <w:sz w:val="22"/>
                <w:szCs w:val="22"/>
              </w:rPr>
              <w:t>Female</w:t>
            </w:r>
          </w:p>
        </w:tc>
        <w:tc>
          <w:tcPr>
            <w:tcW w:w="1579" w:type="dxa"/>
          </w:tcPr>
          <w:p w:rsidR="009213C8" w:rsidRPr="008921DB" w:rsidRDefault="009213C8" w:rsidP="009213C8">
            <w:pPr>
              <w:pStyle w:val="Default"/>
              <w:rPr>
                <w:sz w:val="22"/>
                <w:szCs w:val="22"/>
              </w:rPr>
            </w:pPr>
          </w:p>
        </w:tc>
      </w:tr>
      <w:tr w:rsidR="009213C8" w:rsidRPr="008921DB" w:rsidTr="009213C8">
        <w:trPr>
          <w:trHeight w:val="335"/>
        </w:trPr>
        <w:tc>
          <w:tcPr>
            <w:tcW w:w="3187" w:type="dxa"/>
            <w:vMerge w:val="restart"/>
          </w:tcPr>
          <w:p w:rsidR="009213C8" w:rsidRPr="008921DB" w:rsidRDefault="009213C8" w:rsidP="009213C8">
            <w:pPr>
              <w:pStyle w:val="Default"/>
              <w:rPr>
                <w:sz w:val="22"/>
                <w:szCs w:val="22"/>
              </w:rPr>
            </w:pPr>
            <w:r w:rsidRPr="008921DB">
              <w:rPr>
                <w:sz w:val="22"/>
                <w:szCs w:val="22"/>
              </w:rPr>
              <w:t xml:space="preserve">Education </w:t>
            </w:r>
          </w:p>
        </w:tc>
        <w:tc>
          <w:tcPr>
            <w:tcW w:w="4733" w:type="dxa"/>
          </w:tcPr>
          <w:p w:rsidR="009213C8" w:rsidRPr="008921DB" w:rsidRDefault="009213C8" w:rsidP="009213C8">
            <w:pPr>
              <w:pStyle w:val="Default"/>
              <w:rPr>
                <w:sz w:val="22"/>
                <w:szCs w:val="22"/>
              </w:rPr>
            </w:pPr>
            <w:r w:rsidRPr="008921DB">
              <w:rPr>
                <w:sz w:val="22"/>
                <w:szCs w:val="22"/>
              </w:rPr>
              <w:t xml:space="preserve">Undergraduate or lower </w:t>
            </w:r>
          </w:p>
        </w:tc>
        <w:tc>
          <w:tcPr>
            <w:tcW w:w="1579" w:type="dxa"/>
          </w:tcPr>
          <w:p w:rsidR="009213C8" w:rsidRPr="008921DB" w:rsidRDefault="009213C8" w:rsidP="009213C8">
            <w:pPr>
              <w:pStyle w:val="Default"/>
              <w:rPr>
                <w:sz w:val="22"/>
                <w:szCs w:val="22"/>
              </w:rPr>
            </w:pPr>
          </w:p>
        </w:tc>
      </w:tr>
      <w:tr w:rsidR="009213C8" w:rsidRPr="008921DB" w:rsidTr="009213C8">
        <w:trPr>
          <w:trHeight w:val="335"/>
        </w:trPr>
        <w:tc>
          <w:tcPr>
            <w:tcW w:w="3187" w:type="dxa"/>
            <w:vMerge/>
          </w:tcPr>
          <w:p w:rsidR="009213C8" w:rsidRPr="008921DB" w:rsidRDefault="009213C8" w:rsidP="009213C8">
            <w:pPr>
              <w:pStyle w:val="Default"/>
              <w:rPr>
                <w:sz w:val="22"/>
                <w:szCs w:val="22"/>
              </w:rPr>
            </w:pPr>
          </w:p>
        </w:tc>
        <w:tc>
          <w:tcPr>
            <w:tcW w:w="4733" w:type="dxa"/>
          </w:tcPr>
          <w:p w:rsidR="009213C8" w:rsidRPr="008921DB" w:rsidRDefault="009213C8" w:rsidP="009213C8">
            <w:pPr>
              <w:pStyle w:val="Default"/>
              <w:rPr>
                <w:sz w:val="22"/>
                <w:szCs w:val="22"/>
              </w:rPr>
            </w:pPr>
            <w:r w:rsidRPr="008921DB">
              <w:rPr>
                <w:sz w:val="22"/>
                <w:szCs w:val="22"/>
              </w:rPr>
              <w:t xml:space="preserve">Postgraduate </w:t>
            </w:r>
          </w:p>
        </w:tc>
        <w:tc>
          <w:tcPr>
            <w:tcW w:w="1579" w:type="dxa"/>
          </w:tcPr>
          <w:p w:rsidR="009213C8" w:rsidRPr="008921DB" w:rsidRDefault="009213C8" w:rsidP="009213C8">
            <w:pPr>
              <w:pStyle w:val="Default"/>
              <w:rPr>
                <w:sz w:val="22"/>
                <w:szCs w:val="22"/>
              </w:rPr>
            </w:pPr>
          </w:p>
        </w:tc>
      </w:tr>
      <w:tr w:rsidR="009213C8" w:rsidRPr="008921DB" w:rsidTr="009213C8">
        <w:trPr>
          <w:trHeight w:val="335"/>
        </w:trPr>
        <w:tc>
          <w:tcPr>
            <w:tcW w:w="3187" w:type="dxa"/>
            <w:vMerge/>
          </w:tcPr>
          <w:p w:rsidR="009213C8" w:rsidRPr="008921DB" w:rsidRDefault="009213C8" w:rsidP="009213C8">
            <w:pPr>
              <w:pStyle w:val="Default"/>
              <w:rPr>
                <w:sz w:val="22"/>
                <w:szCs w:val="22"/>
              </w:rPr>
            </w:pPr>
          </w:p>
        </w:tc>
        <w:tc>
          <w:tcPr>
            <w:tcW w:w="4733" w:type="dxa"/>
          </w:tcPr>
          <w:p w:rsidR="009213C8" w:rsidRPr="008921DB" w:rsidRDefault="009213C8" w:rsidP="009213C8">
            <w:pPr>
              <w:pStyle w:val="Default"/>
              <w:rPr>
                <w:sz w:val="22"/>
                <w:szCs w:val="22"/>
              </w:rPr>
            </w:pPr>
            <w:r w:rsidRPr="008921DB">
              <w:rPr>
                <w:sz w:val="22"/>
                <w:szCs w:val="22"/>
              </w:rPr>
              <w:t xml:space="preserve">Doctorate, Professional </w:t>
            </w:r>
          </w:p>
        </w:tc>
        <w:tc>
          <w:tcPr>
            <w:tcW w:w="1579" w:type="dxa"/>
          </w:tcPr>
          <w:p w:rsidR="009213C8" w:rsidRPr="008921DB" w:rsidRDefault="009213C8" w:rsidP="009213C8">
            <w:pPr>
              <w:pStyle w:val="Default"/>
              <w:rPr>
                <w:sz w:val="22"/>
                <w:szCs w:val="22"/>
              </w:rPr>
            </w:pPr>
          </w:p>
        </w:tc>
      </w:tr>
      <w:tr w:rsidR="009213C8" w:rsidRPr="008921DB" w:rsidTr="009213C8">
        <w:trPr>
          <w:trHeight w:val="335"/>
        </w:trPr>
        <w:tc>
          <w:tcPr>
            <w:tcW w:w="3187" w:type="dxa"/>
            <w:vMerge w:val="restart"/>
          </w:tcPr>
          <w:p w:rsidR="009213C8" w:rsidRPr="008921DB" w:rsidRDefault="009213C8" w:rsidP="009213C8">
            <w:pPr>
              <w:pStyle w:val="Default"/>
              <w:rPr>
                <w:sz w:val="22"/>
                <w:szCs w:val="22"/>
              </w:rPr>
            </w:pPr>
            <w:r w:rsidRPr="008921DB">
              <w:rPr>
                <w:sz w:val="22"/>
                <w:szCs w:val="22"/>
              </w:rPr>
              <w:t>Occupation</w:t>
            </w:r>
          </w:p>
        </w:tc>
        <w:tc>
          <w:tcPr>
            <w:tcW w:w="4733" w:type="dxa"/>
          </w:tcPr>
          <w:p w:rsidR="009213C8" w:rsidRPr="008921DB" w:rsidRDefault="009213C8" w:rsidP="009213C8">
            <w:pPr>
              <w:pStyle w:val="Default"/>
              <w:rPr>
                <w:sz w:val="22"/>
                <w:szCs w:val="22"/>
              </w:rPr>
            </w:pPr>
            <w:r w:rsidRPr="008921DB">
              <w:rPr>
                <w:sz w:val="22"/>
                <w:szCs w:val="22"/>
              </w:rPr>
              <w:t xml:space="preserve">Service holder </w:t>
            </w:r>
          </w:p>
        </w:tc>
        <w:tc>
          <w:tcPr>
            <w:tcW w:w="1579" w:type="dxa"/>
          </w:tcPr>
          <w:p w:rsidR="009213C8" w:rsidRPr="008921DB" w:rsidRDefault="009213C8" w:rsidP="009213C8">
            <w:pPr>
              <w:pStyle w:val="Default"/>
              <w:rPr>
                <w:sz w:val="22"/>
                <w:szCs w:val="22"/>
              </w:rPr>
            </w:pPr>
          </w:p>
        </w:tc>
      </w:tr>
      <w:tr w:rsidR="009213C8" w:rsidRPr="008921DB" w:rsidTr="009213C8">
        <w:trPr>
          <w:trHeight w:val="335"/>
        </w:trPr>
        <w:tc>
          <w:tcPr>
            <w:tcW w:w="3187" w:type="dxa"/>
            <w:vMerge/>
          </w:tcPr>
          <w:p w:rsidR="009213C8" w:rsidRPr="008921DB" w:rsidRDefault="009213C8" w:rsidP="009213C8">
            <w:pPr>
              <w:pStyle w:val="Default"/>
              <w:rPr>
                <w:sz w:val="22"/>
                <w:szCs w:val="22"/>
              </w:rPr>
            </w:pPr>
          </w:p>
        </w:tc>
        <w:tc>
          <w:tcPr>
            <w:tcW w:w="4733" w:type="dxa"/>
          </w:tcPr>
          <w:p w:rsidR="009213C8" w:rsidRPr="008921DB" w:rsidRDefault="009213C8" w:rsidP="009213C8">
            <w:pPr>
              <w:pStyle w:val="Default"/>
              <w:rPr>
                <w:sz w:val="22"/>
                <w:szCs w:val="22"/>
              </w:rPr>
            </w:pPr>
            <w:r w:rsidRPr="008921DB">
              <w:rPr>
                <w:sz w:val="22"/>
                <w:szCs w:val="22"/>
              </w:rPr>
              <w:t>Businessman</w:t>
            </w:r>
          </w:p>
        </w:tc>
        <w:tc>
          <w:tcPr>
            <w:tcW w:w="1579" w:type="dxa"/>
          </w:tcPr>
          <w:p w:rsidR="009213C8" w:rsidRPr="008921DB" w:rsidRDefault="009213C8" w:rsidP="009213C8">
            <w:pPr>
              <w:pStyle w:val="Default"/>
              <w:rPr>
                <w:sz w:val="22"/>
                <w:szCs w:val="22"/>
              </w:rPr>
            </w:pPr>
          </w:p>
        </w:tc>
      </w:tr>
      <w:tr w:rsidR="009213C8" w:rsidRPr="008921DB" w:rsidTr="009213C8">
        <w:trPr>
          <w:trHeight w:val="335"/>
        </w:trPr>
        <w:tc>
          <w:tcPr>
            <w:tcW w:w="3187" w:type="dxa"/>
            <w:vMerge/>
          </w:tcPr>
          <w:p w:rsidR="009213C8" w:rsidRPr="008921DB" w:rsidRDefault="009213C8" w:rsidP="009213C8">
            <w:pPr>
              <w:pStyle w:val="Default"/>
              <w:rPr>
                <w:sz w:val="22"/>
                <w:szCs w:val="22"/>
              </w:rPr>
            </w:pPr>
          </w:p>
        </w:tc>
        <w:tc>
          <w:tcPr>
            <w:tcW w:w="4733" w:type="dxa"/>
          </w:tcPr>
          <w:p w:rsidR="009213C8" w:rsidRPr="008921DB" w:rsidRDefault="009213C8" w:rsidP="009213C8">
            <w:pPr>
              <w:pStyle w:val="Default"/>
              <w:rPr>
                <w:sz w:val="22"/>
                <w:szCs w:val="22"/>
              </w:rPr>
            </w:pPr>
            <w:r w:rsidRPr="008921DB">
              <w:rPr>
                <w:sz w:val="22"/>
                <w:szCs w:val="22"/>
              </w:rPr>
              <w:t>Student</w:t>
            </w:r>
          </w:p>
        </w:tc>
        <w:tc>
          <w:tcPr>
            <w:tcW w:w="1579" w:type="dxa"/>
          </w:tcPr>
          <w:p w:rsidR="009213C8" w:rsidRPr="008921DB" w:rsidRDefault="009213C8" w:rsidP="009213C8">
            <w:pPr>
              <w:pStyle w:val="Default"/>
              <w:rPr>
                <w:sz w:val="22"/>
                <w:szCs w:val="22"/>
              </w:rPr>
            </w:pPr>
          </w:p>
        </w:tc>
      </w:tr>
    </w:tbl>
    <w:p w:rsidR="009213C8" w:rsidRPr="008921DB" w:rsidRDefault="009213C8" w:rsidP="009213C8">
      <w:pPr>
        <w:rPr>
          <w:rFonts w:ascii="Times New Roman" w:hAnsi="Times New Roman" w:cs="Times New Roman"/>
        </w:rPr>
      </w:pPr>
      <w:r w:rsidRPr="008921DB">
        <w:rPr>
          <w:rFonts w:ascii="Times New Roman" w:hAnsi="Times New Roman" w:cs="Times New Roman"/>
        </w:rPr>
        <w:t>Major: Marketing</w:t>
      </w:r>
    </w:p>
    <w:tbl>
      <w:tblPr>
        <w:tblStyle w:val="TableGrid"/>
        <w:tblW w:w="9256" w:type="dxa"/>
        <w:tblLook w:val="04A0" w:firstRow="1" w:lastRow="0" w:firstColumn="1" w:lastColumn="0" w:noHBand="0" w:noVBand="1"/>
      </w:tblPr>
      <w:tblGrid>
        <w:gridCol w:w="4297"/>
        <w:gridCol w:w="1006"/>
        <w:gridCol w:w="964"/>
        <w:gridCol w:w="965"/>
        <w:gridCol w:w="1018"/>
        <w:gridCol w:w="1006"/>
      </w:tblGrid>
      <w:tr w:rsidR="009213C8" w:rsidRPr="008921DB" w:rsidTr="008308A4">
        <w:trPr>
          <w:trHeight w:val="890"/>
        </w:trPr>
        <w:tc>
          <w:tcPr>
            <w:tcW w:w="4297" w:type="dxa"/>
          </w:tcPr>
          <w:p w:rsidR="009213C8" w:rsidRPr="008921DB" w:rsidRDefault="009213C8" w:rsidP="009213C8">
            <w:pPr>
              <w:rPr>
                <w:rFonts w:ascii="Times New Roman" w:hAnsi="Times New Roman" w:cs="Times New Roman"/>
                <w:b/>
                <w:sz w:val="20"/>
                <w:shd w:val="clear" w:color="auto" w:fill="EEEEEE"/>
              </w:rPr>
            </w:pPr>
          </w:p>
          <w:p w:rsidR="00A70558" w:rsidRPr="008921DB" w:rsidRDefault="00ED0616" w:rsidP="009213C8">
            <w:pPr>
              <w:rPr>
                <w:rFonts w:ascii="Times New Roman" w:hAnsi="Times New Roman" w:cs="Times New Roman"/>
                <w:b/>
                <w:sz w:val="20"/>
                <w:shd w:val="clear" w:color="auto" w:fill="EEEEEE"/>
              </w:rPr>
            </w:pPr>
            <w:r w:rsidRPr="008921DB">
              <w:rPr>
                <w:rFonts w:ascii="Times New Roman" w:hAnsi="Times New Roman" w:cs="Times New Roman"/>
                <w:b/>
                <w:sz w:val="20"/>
                <w:shd w:val="clear" w:color="auto" w:fill="EEEEEE"/>
              </w:rPr>
              <w:t>Product</w:t>
            </w:r>
            <w:r w:rsidR="00A70558" w:rsidRPr="008921DB">
              <w:rPr>
                <w:rFonts w:ascii="Times New Roman" w:hAnsi="Times New Roman" w:cs="Times New Roman"/>
                <w:b/>
                <w:sz w:val="20"/>
                <w:shd w:val="clear" w:color="auto" w:fill="EEEEEE"/>
              </w:rPr>
              <w:t xml:space="preserve"> name:</w:t>
            </w:r>
          </w:p>
        </w:tc>
        <w:tc>
          <w:tcPr>
            <w:tcW w:w="1006" w:type="dxa"/>
          </w:tcPr>
          <w:p w:rsidR="009213C8" w:rsidRPr="008921DB" w:rsidRDefault="009213C8" w:rsidP="009213C8">
            <w:pPr>
              <w:jc w:val="center"/>
              <w:rPr>
                <w:rFonts w:ascii="Times New Roman" w:hAnsi="Times New Roman" w:cs="Times New Roman"/>
                <w:b/>
                <w:sz w:val="20"/>
                <w:shd w:val="clear" w:color="auto" w:fill="EEEEEE"/>
              </w:rPr>
            </w:pPr>
            <w:r w:rsidRPr="008921DB">
              <w:rPr>
                <w:rFonts w:ascii="Times New Roman" w:hAnsi="Times New Roman" w:cs="Times New Roman"/>
                <w:b/>
                <w:sz w:val="20"/>
                <w:shd w:val="clear" w:color="auto" w:fill="EEEEEE"/>
              </w:rPr>
              <w:t>Strongly</w:t>
            </w:r>
          </w:p>
          <w:p w:rsidR="009213C8" w:rsidRPr="008921DB" w:rsidRDefault="009213C8" w:rsidP="009213C8">
            <w:pPr>
              <w:jc w:val="center"/>
              <w:rPr>
                <w:rFonts w:ascii="Times New Roman" w:hAnsi="Times New Roman" w:cs="Times New Roman"/>
                <w:b/>
                <w:sz w:val="20"/>
                <w:shd w:val="clear" w:color="auto" w:fill="EEEEEE"/>
              </w:rPr>
            </w:pPr>
            <w:r w:rsidRPr="008921DB">
              <w:rPr>
                <w:rFonts w:ascii="Times New Roman" w:hAnsi="Times New Roman" w:cs="Times New Roman"/>
                <w:b/>
                <w:sz w:val="20"/>
                <w:shd w:val="clear" w:color="auto" w:fill="EEEEEE"/>
              </w:rPr>
              <w:t>Agree</w:t>
            </w:r>
          </w:p>
          <w:p w:rsidR="009213C8" w:rsidRPr="008921DB" w:rsidRDefault="009213C8" w:rsidP="009213C8">
            <w:pPr>
              <w:jc w:val="center"/>
              <w:rPr>
                <w:rFonts w:ascii="Times New Roman" w:hAnsi="Times New Roman" w:cs="Times New Roman"/>
                <w:b/>
                <w:sz w:val="20"/>
                <w:shd w:val="clear" w:color="auto" w:fill="EEEEEE"/>
              </w:rPr>
            </w:pPr>
            <w:r w:rsidRPr="008921DB">
              <w:rPr>
                <w:rFonts w:ascii="Times New Roman" w:hAnsi="Times New Roman" w:cs="Times New Roman"/>
                <w:b/>
                <w:sz w:val="20"/>
                <w:shd w:val="clear" w:color="auto" w:fill="EEEEEE"/>
              </w:rPr>
              <w:t>5</w:t>
            </w:r>
          </w:p>
        </w:tc>
        <w:tc>
          <w:tcPr>
            <w:tcW w:w="964" w:type="dxa"/>
          </w:tcPr>
          <w:p w:rsidR="009213C8" w:rsidRPr="008921DB" w:rsidRDefault="009213C8" w:rsidP="009213C8">
            <w:pPr>
              <w:jc w:val="center"/>
              <w:rPr>
                <w:rFonts w:ascii="Times New Roman" w:hAnsi="Times New Roman" w:cs="Times New Roman"/>
                <w:b/>
                <w:sz w:val="20"/>
                <w:shd w:val="clear" w:color="auto" w:fill="EEEEEE"/>
              </w:rPr>
            </w:pPr>
            <w:r w:rsidRPr="008921DB">
              <w:rPr>
                <w:rFonts w:ascii="Times New Roman" w:hAnsi="Times New Roman" w:cs="Times New Roman"/>
                <w:b/>
                <w:sz w:val="20"/>
                <w:shd w:val="clear" w:color="auto" w:fill="EEEEEE"/>
              </w:rPr>
              <w:t>Agree</w:t>
            </w:r>
          </w:p>
          <w:p w:rsidR="009213C8" w:rsidRPr="008921DB" w:rsidRDefault="009213C8" w:rsidP="009213C8">
            <w:pPr>
              <w:jc w:val="center"/>
              <w:rPr>
                <w:rFonts w:ascii="Times New Roman" w:hAnsi="Times New Roman" w:cs="Times New Roman"/>
                <w:b/>
                <w:sz w:val="20"/>
                <w:shd w:val="clear" w:color="auto" w:fill="EEEEEE"/>
              </w:rPr>
            </w:pPr>
          </w:p>
          <w:p w:rsidR="009213C8" w:rsidRPr="008921DB" w:rsidRDefault="009213C8" w:rsidP="009213C8">
            <w:pPr>
              <w:jc w:val="center"/>
              <w:rPr>
                <w:rFonts w:ascii="Times New Roman" w:hAnsi="Times New Roman" w:cs="Times New Roman"/>
                <w:b/>
                <w:sz w:val="20"/>
                <w:shd w:val="clear" w:color="auto" w:fill="EEEEEE"/>
              </w:rPr>
            </w:pPr>
            <w:r w:rsidRPr="008921DB">
              <w:rPr>
                <w:rFonts w:ascii="Times New Roman" w:hAnsi="Times New Roman" w:cs="Times New Roman"/>
                <w:b/>
                <w:sz w:val="20"/>
                <w:shd w:val="clear" w:color="auto" w:fill="EEEEEE"/>
              </w:rPr>
              <w:t>4</w:t>
            </w:r>
          </w:p>
        </w:tc>
        <w:tc>
          <w:tcPr>
            <w:tcW w:w="965" w:type="dxa"/>
          </w:tcPr>
          <w:p w:rsidR="009213C8" w:rsidRPr="008921DB" w:rsidRDefault="009213C8" w:rsidP="009213C8">
            <w:pPr>
              <w:jc w:val="center"/>
              <w:rPr>
                <w:rFonts w:ascii="Times New Roman" w:hAnsi="Times New Roman" w:cs="Times New Roman"/>
                <w:b/>
                <w:sz w:val="20"/>
                <w:shd w:val="clear" w:color="auto" w:fill="EEEEEE"/>
              </w:rPr>
            </w:pPr>
            <w:r w:rsidRPr="008921DB">
              <w:rPr>
                <w:rFonts w:ascii="Times New Roman" w:hAnsi="Times New Roman" w:cs="Times New Roman"/>
                <w:b/>
                <w:sz w:val="20"/>
                <w:shd w:val="clear" w:color="auto" w:fill="EEEEEE"/>
              </w:rPr>
              <w:t>Neutral</w:t>
            </w:r>
          </w:p>
          <w:p w:rsidR="009213C8" w:rsidRPr="008921DB" w:rsidRDefault="009213C8" w:rsidP="009213C8">
            <w:pPr>
              <w:jc w:val="center"/>
              <w:rPr>
                <w:rFonts w:ascii="Times New Roman" w:hAnsi="Times New Roman" w:cs="Times New Roman"/>
                <w:b/>
                <w:sz w:val="20"/>
                <w:shd w:val="clear" w:color="auto" w:fill="EEEEEE"/>
              </w:rPr>
            </w:pPr>
          </w:p>
          <w:p w:rsidR="009213C8" w:rsidRPr="008921DB" w:rsidRDefault="009213C8" w:rsidP="009213C8">
            <w:pPr>
              <w:jc w:val="center"/>
              <w:rPr>
                <w:rFonts w:ascii="Times New Roman" w:hAnsi="Times New Roman" w:cs="Times New Roman"/>
                <w:b/>
                <w:sz w:val="20"/>
                <w:shd w:val="clear" w:color="auto" w:fill="EEEEEE"/>
              </w:rPr>
            </w:pPr>
            <w:r w:rsidRPr="008921DB">
              <w:rPr>
                <w:rFonts w:ascii="Times New Roman" w:hAnsi="Times New Roman" w:cs="Times New Roman"/>
                <w:b/>
                <w:sz w:val="20"/>
                <w:shd w:val="clear" w:color="auto" w:fill="EEEEEE"/>
              </w:rPr>
              <w:t>3</w:t>
            </w:r>
          </w:p>
        </w:tc>
        <w:tc>
          <w:tcPr>
            <w:tcW w:w="1018" w:type="dxa"/>
          </w:tcPr>
          <w:p w:rsidR="009213C8" w:rsidRPr="008921DB" w:rsidRDefault="009213C8" w:rsidP="009213C8">
            <w:pPr>
              <w:jc w:val="center"/>
              <w:rPr>
                <w:rFonts w:ascii="Times New Roman" w:hAnsi="Times New Roman" w:cs="Times New Roman"/>
                <w:b/>
                <w:sz w:val="20"/>
                <w:shd w:val="clear" w:color="auto" w:fill="EEEEEE"/>
              </w:rPr>
            </w:pPr>
            <w:r w:rsidRPr="008921DB">
              <w:rPr>
                <w:rFonts w:ascii="Times New Roman" w:hAnsi="Times New Roman" w:cs="Times New Roman"/>
                <w:b/>
                <w:sz w:val="20"/>
                <w:shd w:val="clear" w:color="auto" w:fill="EEEEEE"/>
              </w:rPr>
              <w:t>Disagree</w:t>
            </w:r>
          </w:p>
          <w:p w:rsidR="009213C8" w:rsidRPr="008921DB" w:rsidRDefault="009213C8" w:rsidP="009213C8">
            <w:pPr>
              <w:jc w:val="center"/>
              <w:rPr>
                <w:rFonts w:ascii="Times New Roman" w:hAnsi="Times New Roman" w:cs="Times New Roman"/>
                <w:b/>
                <w:sz w:val="20"/>
                <w:shd w:val="clear" w:color="auto" w:fill="EEEEEE"/>
              </w:rPr>
            </w:pPr>
          </w:p>
          <w:p w:rsidR="009213C8" w:rsidRPr="008921DB" w:rsidRDefault="009213C8" w:rsidP="009213C8">
            <w:pPr>
              <w:jc w:val="center"/>
              <w:rPr>
                <w:rFonts w:ascii="Times New Roman" w:hAnsi="Times New Roman" w:cs="Times New Roman"/>
                <w:b/>
                <w:sz w:val="20"/>
                <w:shd w:val="clear" w:color="auto" w:fill="EEEEEE"/>
              </w:rPr>
            </w:pPr>
            <w:r w:rsidRPr="008921DB">
              <w:rPr>
                <w:rFonts w:ascii="Times New Roman" w:hAnsi="Times New Roman" w:cs="Times New Roman"/>
                <w:b/>
                <w:sz w:val="20"/>
                <w:shd w:val="clear" w:color="auto" w:fill="EEEEEE"/>
              </w:rPr>
              <w:t>2</w:t>
            </w:r>
          </w:p>
        </w:tc>
        <w:tc>
          <w:tcPr>
            <w:tcW w:w="1006" w:type="dxa"/>
          </w:tcPr>
          <w:p w:rsidR="009213C8" w:rsidRPr="008921DB" w:rsidRDefault="009213C8" w:rsidP="009213C8">
            <w:pPr>
              <w:jc w:val="center"/>
              <w:rPr>
                <w:rFonts w:ascii="Times New Roman" w:hAnsi="Times New Roman" w:cs="Times New Roman"/>
                <w:b/>
                <w:sz w:val="20"/>
                <w:shd w:val="clear" w:color="auto" w:fill="EEEEEE"/>
              </w:rPr>
            </w:pPr>
            <w:r w:rsidRPr="008921DB">
              <w:rPr>
                <w:rFonts w:ascii="Times New Roman" w:hAnsi="Times New Roman" w:cs="Times New Roman"/>
                <w:b/>
                <w:sz w:val="20"/>
                <w:shd w:val="clear" w:color="auto" w:fill="EEEEEE"/>
              </w:rPr>
              <w:t>Strongly disagree</w:t>
            </w:r>
          </w:p>
          <w:p w:rsidR="009213C8" w:rsidRPr="008921DB" w:rsidRDefault="009213C8" w:rsidP="009213C8">
            <w:pPr>
              <w:jc w:val="center"/>
              <w:rPr>
                <w:rFonts w:ascii="Times New Roman" w:hAnsi="Times New Roman" w:cs="Times New Roman"/>
                <w:b/>
                <w:sz w:val="20"/>
                <w:shd w:val="clear" w:color="auto" w:fill="EEEEEE"/>
              </w:rPr>
            </w:pPr>
            <w:r w:rsidRPr="008921DB">
              <w:rPr>
                <w:rFonts w:ascii="Times New Roman" w:hAnsi="Times New Roman" w:cs="Times New Roman"/>
                <w:b/>
                <w:sz w:val="20"/>
                <w:shd w:val="clear" w:color="auto" w:fill="EEEEEE"/>
              </w:rPr>
              <w:t>1</w:t>
            </w:r>
          </w:p>
        </w:tc>
      </w:tr>
      <w:tr w:rsidR="009213C8" w:rsidRPr="008921DB" w:rsidTr="008308A4">
        <w:trPr>
          <w:trHeight w:val="614"/>
        </w:trPr>
        <w:tc>
          <w:tcPr>
            <w:tcW w:w="4297" w:type="dxa"/>
          </w:tcPr>
          <w:p w:rsidR="009213C8" w:rsidRPr="008921DB" w:rsidRDefault="009213C8" w:rsidP="008308A4">
            <w:pPr>
              <w:rPr>
                <w:rFonts w:ascii="Times New Roman" w:hAnsi="Times New Roman" w:cs="Times New Roman"/>
                <w:sz w:val="24"/>
                <w:szCs w:val="24"/>
              </w:rPr>
            </w:pPr>
            <w:r w:rsidRPr="008921DB">
              <w:rPr>
                <w:rFonts w:ascii="Times New Roman" w:hAnsi="Times New Roman" w:cs="Times New Roman"/>
                <w:sz w:val="24"/>
                <w:szCs w:val="24"/>
              </w:rPr>
              <w:t xml:space="preserve">PA1: I am ready to purchase this product due to </w:t>
            </w:r>
            <w:r w:rsidR="00ED0616" w:rsidRPr="008921DB">
              <w:rPr>
                <w:rFonts w:ascii="Times New Roman" w:hAnsi="Times New Roman" w:cs="Times New Roman"/>
                <w:sz w:val="24"/>
                <w:szCs w:val="24"/>
              </w:rPr>
              <w:t>the closeness</w:t>
            </w:r>
            <w:r w:rsidRPr="008921DB">
              <w:rPr>
                <w:rFonts w:ascii="Times New Roman" w:hAnsi="Times New Roman" w:cs="Times New Roman"/>
                <w:sz w:val="24"/>
                <w:szCs w:val="24"/>
              </w:rPr>
              <w:t xml:space="preserve"> of endorsement.</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5</w:t>
            </w:r>
          </w:p>
        </w:tc>
        <w:tc>
          <w:tcPr>
            <w:tcW w:w="964"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4</w:t>
            </w:r>
          </w:p>
        </w:tc>
        <w:tc>
          <w:tcPr>
            <w:tcW w:w="965"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p>
        </w:tc>
        <w:tc>
          <w:tcPr>
            <w:tcW w:w="1018"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2</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1</w:t>
            </w:r>
          </w:p>
        </w:tc>
      </w:tr>
      <w:tr w:rsidR="009213C8" w:rsidRPr="008921DB" w:rsidTr="008308A4">
        <w:trPr>
          <w:trHeight w:val="628"/>
        </w:trPr>
        <w:tc>
          <w:tcPr>
            <w:tcW w:w="4297" w:type="dxa"/>
          </w:tcPr>
          <w:p w:rsidR="009213C8" w:rsidRPr="008921DB" w:rsidRDefault="009213C8" w:rsidP="008308A4">
            <w:pPr>
              <w:rPr>
                <w:rFonts w:ascii="Times New Roman" w:hAnsi="Times New Roman" w:cs="Times New Roman"/>
                <w:sz w:val="24"/>
                <w:szCs w:val="24"/>
              </w:rPr>
            </w:pPr>
            <w:r w:rsidRPr="008921DB">
              <w:rPr>
                <w:rFonts w:ascii="Times New Roman" w:hAnsi="Times New Roman" w:cs="Times New Roman"/>
                <w:sz w:val="24"/>
                <w:szCs w:val="24"/>
              </w:rPr>
              <w:t xml:space="preserve">PA2: Celebrity endorsement makes this </w:t>
            </w:r>
            <w:r w:rsidR="00ED0616" w:rsidRPr="008921DB">
              <w:rPr>
                <w:rFonts w:ascii="Times New Roman" w:hAnsi="Times New Roman" w:cs="Times New Roman"/>
                <w:sz w:val="24"/>
                <w:szCs w:val="24"/>
              </w:rPr>
              <w:t>elegant product</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5</w:t>
            </w:r>
          </w:p>
        </w:tc>
        <w:tc>
          <w:tcPr>
            <w:tcW w:w="964"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4</w:t>
            </w:r>
          </w:p>
        </w:tc>
        <w:tc>
          <w:tcPr>
            <w:tcW w:w="965"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p>
        </w:tc>
        <w:tc>
          <w:tcPr>
            <w:tcW w:w="1018"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2</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1</w:t>
            </w:r>
          </w:p>
        </w:tc>
      </w:tr>
      <w:tr w:rsidR="009213C8" w:rsidRPr="008921DB" w:rsidTr="008308A4">
        <w:trPr>
          <w:trHeight w:val="935"/>
        </w:trPr>
        <w:tc>
          <w:tcPr>
            <w:tcW w:w="4297" w:type="dxa"/>
          </w:tcPr>
          <w:p w:rsidR="009213C8" w:rsidRPr="008921DB" w:rsidRDefault="009213C8" w:rsidP="008308A4">
            <w:pPr>
              <w:rPr>
                <w:rFonts w:ascii="Times New Roman" w:hAnsi="Times New Roman" w:cs="Times New Roman"/>
                <w:sz w:val="24"/>
                <w:szCs w:val="24"/>
              </w:rPr>
            </w:pPr>
            <w:r w:rsidRPr="008921DB">
              <w:rPr>
                <w:rFonts w:ascii="Times New Roman" w:hAnsi="Times New Roman" w:cs="Times New Roman"/>
                <w:sz w:val="24"/>
                <w:szCs w:val="24"/>
              </w:rPr>
              <w:t xml:space="preserve">PA3: In this celebrity endorsement celebrities </w:t>
            </w:r>
            <w:r w:rsidR="00ED0616" w:rsidRPr="008921DB">
              <w:rPr>
                <w:rFonts w:ascii="Times New Roman" w:hAnsi="Times New Roman" w:cs="Times New Roman"/>
                <w:sz w:val="24"/>
                <w:szCs w:val="24"/>
              </w:rPr>
              <w:t>is</w:t>
            </w:r>
            <w:r w:rsidRPr="008921DB">
              <w:rPr>
                <w:rFonts w:ascii="Times New Roman" w:hAnsi="Times New Roman" w:cs="Times New Roman"/>
                <w:sz w:val="24"/>
                <w:szCs w:val="24"/>
              </w:rPr>
              <w:t xml:space="preserve"> much more handsome/beautiful for this product advertisement.</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5</w:t>
            </w:r>
          </w:p>
        </w:tc>
        <w:tc>
          <w:tcPr>
            <w:tcW w:w="964"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4</w:t>
            </w:r>
          </w:p>
        </w:tc>
        <w:tc>
          <w:tcPr>
            <w:tcW w:w="965"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p>
        </w:tc>
        <w:tc>
          <w:tcPr>
            <w:tcW w:w="1018"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2</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1</w:t>
            </w:r>
          </w:p>
        </w:tc>
      </w:tr>
      <w:tr w:rsidR="009213C8" w:rsidRPr="008921DB" w:rsidTr="008308A4">
        <w:trPr>
          <w:trHeight w:val="628"/>
        </w:trPr>
        <w:tc>
          <w:tcPr>
            <w:tcW w:w="4297" w:type="dxa"/>
          </w:tcPr>
          <w:p w:rsidR="009213C8" w:rsidRPr="008921DB" w:rsidRDefault="009213C8" w:rsidP="008308A4">
            <w:pPr>
              <w:rPr>
                <w:rFonts w:ascii="Times New Roman" w:hAnsi="Times New Roman" w:cs="Times New Roman"/>
                <w:sz w:val="24"/>
                <w:szCs w:val="24"/>
              </w:rPr>
            </w:pPr>
            <w:r w:rsidRPr="008921DB">
              <w:rPr>
                <w:rFonts w:ascii="Times New Roman" w:hAnsi="Times New Roman" w:cs="Times New Roman"/>
                <w:sz w:val="24"/>
                <w:szCs w:val="24"/>
              </w:rPr>
              <w:t>PA4: Celebrity endorsement increases the attractiveness of a product.</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5</w:t>
            </w:r>
          </w:p>
        </w:tc>
        <w:tc>
          <w:tcPr>
            <w:tcW w:w="964"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4</w:t>
            </w:r>
          </w:p>
        </w:tc>
        <w:tc>
          <w:tcPr>
            <w:tcW w:w="965"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p>
        </w:tc>
        <w:tc>
          <w:tcPr>
            <w:tcW w:w="1018"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2</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1</w:t>
            </w:r>
          </w:p>
        </w:tc>
      </w:tr>
      <w:tr w:rsidR="009213C8" w:rsidRPr="008921DB" w:rsidTr="008308A4">
        <w:trPr>
          <w:trHeight w:val="614"/>
        </w:trPr>
        <w:tc>
          <w:tcPr>
            <w:tcW w:w="4297" w:type="dxa"/>
          </w:tcPr>
          <w:p w:rsidR="009213C8" w:rsidRPr="008921DB" w:rsidRDefault="009213C8" w:rsidP="008308A4">
            <w:pPr>
              <w:rPr>
                <w:rFonts w:ascii="Times New Roman" w:hAnsi="Times New Roman" w:cs="Times New Roman"/>
                <w:sz w:val="24"/>
                <w:szCs w:val="24"/>
              </w:rPr>
            </w:pPr>
            <w:r w:rsidRPr="008921DB">
              <w:rPr>
                <w:rFonts w:ascii="Times New Roman" w:hAnsi="Times New Roman" w:cs="Times New Roman"/>
                <w:sz w:val="24"/>
                <w:szCs w:val="24"/>
              </w:rPr>
              <w:t>TW1: This celebrity endorsement makes this product reliable me.</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5</w:t>
            </w:r>
          </w:p>
        </w:tc>
        <w:tc>
          <w:tcPr>
            <w:tcW w:w="964"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4</w:t>
            </w:r>
          </w:p>
        </w:tc>
        <w:tc>
          <w:tcPr>
            <w:tcW w:w="965"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p>
        </w:tc>
        <w:tc>
          <w:tcPr>
            <w:tcW w:w="1018"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2</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1</w:t>
            </w:r>
          </w:p>
        </w:tc>
      </w:tr>
      <w:tr w:rsidR="009213C8" w:rsidRPr="008921DB" w:rsidTr="008308A4">
        <w:trPr>
          <w:trHeight w:val="628"/>
        </w:trPr>
        <w:tc>
          <w:tcPr>
            <w:tcW w:w="4297" w:type="dxa"/>
          </w:tcPr>
          <w:p w:rsidR="009213C8" w:rsidRPr="008921DB" w:rsidRDefault="009213C8" w:rsidP="008308A4">
            <w:pPr>
              <w:rPr>
                <w:rFonts w:ascii="Times New Roman" w:hAnsi="Times New Roman" w:cs="Times New Roman"/>
                <w:sz w:val="24"/>
                <w:szCs w:val="24"/>
              </w:rPr>
            </w:pPr>
            <w:r w:rsidRPr="008921DB">
              <w:rPr>
                <w:rFonts w:ascii="Times New Roman" w:hAnsi="Times New Roman" w:cs="Times New Roman"/>
                <w:sz w:val="24"/>
                <w:szCs w:val="24"/>
              </w:rPr>
              <w:t>TW2: The celebrity is very sincere for endorsing the product.</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5</w:t>
            </w:r>
          </w:p>
        </w:tc>
        <w:tc>
          <w:tcPr>
            <w:tcW w:w="964"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4</w:t>
            </w:r>
          </w:p>
        </w:tc>
        <w:tc>
          <w:tcPr>
            <w:tcW w:w="965"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p>
        </w:tc>
        <w:tc>
          <w:tcPr>
            <w:tcW w:w="1018"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2</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1</w:t>
            </w:r>
          </w:p>
        </w:tc>
      </w:tr>
      <w:tr w:rsidR="009213C8" w:rsidRPr="008921DB" w:rsidTr="008308A4">
        <w:trPr>
          <w:trHeight w:val="614"/>
        </w:trPr>
        <w:tc>
          <w:tcPr>
            <w:tcW w:w="4297" w:type="dxa"/>
          </w:tcPr>
          <w:p w:rsidR="009213C8" w:rsidRPr="008921DB" w:rsidRDefault="009213C8" w:rsidP="008308A4">
            <w:pPr>
              <w:rPr>
                <w:rFonts w:ascii="Times New Roman" w:hAnsi="Times New Roman" w:cs="Times New Roman"/>
                <w:sz w:val="24"/>
                <w:szCs w:val="24"/>
              </w:rPr>
            </w:pPr>
            <w:r w:rsidRPr="008921DB">
              <w:rPr>
                <w:rFonts w:ascii="Times New Roman" w:hAnsi="Times New Roman" w:cs="Times New Roman"/>
                <w:sz w:val="24"/>
                <w:szCs w:val="24"/>
              </w:rPr>
              <w:t>TW3: Celebrity is very much honest in his position.</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5</w:t>
            </w:r>
          </w:p>
        </w:tc>
        <w:tc>
          <w:tcPr>
            <w:tcW w:w="964"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4</w:t>
            </w:r>
          </w:p>
        </w:tc>
        <w:tc>
          <w:tcPr>
            <w:tcW w:w="965"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p>
        </w:tc>
        <w:tc>
          <w:tcPr>
            <w:tcW w:w="1018"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2</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1</w:t>
            </w:r>
          </w:p>
        </w:tc>
      </w:tr>
      <w:tr w:rsidR="009213C8" w:rsidRPr="008921DB" w:rsidTr="008308A4">
        <w:trPr>
          <w:trHeight w:val="628"/>
        </w:trPr>
        <w:tc>
          <w:tcPr>
            <w:tcW w:w="4297" w:type="dxa"/>
          </w:tcPr>
          <w:p w:rsidR="009213C8" w:rsidRPr="008921DB" w:rsidRDefault="009213C8" w:rsidP="008308A4">
            <w:pPr>
              <w:rPr>
                <w:rFonts w:ascii="Times New Roman" w:hAnsi="Times New Roman" w:cs="Times New Roman"/>
                <w:sz w:val="24"/>
                <w:szCs w:val="24"/>
              </w:rPr>
            </w:pPr>
            <w:r w:rsidRPr="008921DB">
              <w:rPr>
                <w:rFonts w:ascii="Times New Roman" w:hAnsi="Times New Roman" w:cs="Times New Roman"/>
                <w:sz w:val="24"/>
                <w:szCs w:val="24"/>
              </w:rPr>
              <w:t>TW4: This celebrity endorsement is much more trustworthy.</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5</w:t>
            </w:r>
          </w:p>
        </w:tc>
        <w:tc>
          <w:tcPr>
            <w:tcW w:w="964"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4</w:t>
            </w:r>
          </w:p>
        </w:tc>
        <w:tc>
          <w:tcPr>
            <w:tcW w:w="965"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p>
        </w:tc>
        <w:tc>
          <w:tcPr>
            <w:tcW w:w="1018"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2</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1</w:t>
            </w:r>
          </w:p>
        </w:tc>
      </w:tr>
      <w:tr w:rsidR="009213C8" w:rsidRPr="008921DB" w:rsidTr="008308A4">
        <w:trPr>
          <w:trHeight w:val="614"/>
        </w:trPr>
        <w:tc>
          <w:tcPr>
            <w:tcW w:w="4297" w:type="dxa"/>
          </w:tcPr>
          <w:p w:rsidR="009213C8" w:rsidRPr="008921DB" w:rsidRDefault="009213C8" w:rsidP="008308A4">
            <w:pPr>
              <w:rPr>
                <w:rFonts w:ascii="Times New Roman" w:hAnsi="Times New Roman" w:cs="Times New Roman"/>
                <w:sz w:val="24"/>
                <w:szCs w:val="24"/>
              </w:rPr>
            </w:pPr>
            <w:r w:rsidRPr="008921DB">
              <w:rPr>
                <w:rFonts w:ascii="Times New Roman" w:hAnsi="Times New Roman" w:cs="Times New Roman"/>
                <w:sz w:val="24"/>
                <w:szCs w:val="24"/>
              </w:rPr>
              <w:t>TW5: This celebrity endorsement is very much dependable.</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5</w:t>
            </w:r>
          </w:p>
        </w:tc>
        <w:tc>
          <w:tcPr>
            <w:tcW w:w="964"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4</w:t>
            </w:r>
          </w:p>
        </w:tc>
        <w:tc>
          <w:tcPr>
            <w:tcW w:w="965"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p>
        </w:tc>
        <w:tc>
          <w:tcPr>
            <w:tcW w:w="1018"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2</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1</w:t>
            </w:r>
          </w:p>
        </w:tc>
      </w:tr>
      <w:tr w:rsidR="009213C8" w:rsidRPr="008921DB" w:rsidTr="008308A4">
        <w:trPr>
          <w:trHeight w:val="628"/>
        </w:trPr>
        <w:tc>
          <w:tcPr>
            <w:tcW w:w="4297" w:type="dxa"/>
          </w:tcPr>
          <w:p w:rsidR="009213C8" w:rsidRPr="008921DB" w:rsidRDefault="009213C8" w:rsidP="008308A4">
            <w:pPr>
              <w:rPr>
                <w:rFonts w:ascii="Times New Roman" w:hAnsi="Times New Roman" w:cs="Times New Roman"/>
                <w:sz w:val="24"/>
                <w:szCs w:val="24"/>
              </w:rPr>
            </w:pPr>
            <w:r w:rsidRPr="008921DB">
              <w:rPr>
                <w:rFonts w:ascii="Times New Roman" w:hAnsi="Times New Roman" w:cs="Times New Roman"/>
                <w:sz w:val="24"/>
                <w:szCs w:val="24"/>
              </w:rPr>
              <w:t>EXP1: In this celebrity endorsement celebrity is very much experienced.</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5</w:t>
            </w:r>
          </w:p>
        </w:tc>
        <w:tc>
          <w:tcPr>
            <w:tcW w:w="964"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4</w:t>
            </w:r>
          </w:p>
        </w:tc>
        <w:tc>
          <w:tcPr>
            <w:tcW w:w="965"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p>
        </w:tc>
        <w:tc>
          <w:tcPr>
            <w:tcW w:w="1018"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2</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1</w:t>
            </w:r>
          </w:p>
        </w:tc>
      </w:tr>
      <w:tr w:rsidR="009213C8" w:rsidRPr="008921DB" w:rsidTr="008308A4">
        <w:trPr>
          <w:trHeight w:val="628"/>
        </w:trPr>
        <w:tc>
          <w:tcPr>
            <w:tcW w:w="4297" w:type="dxa"/>
          </w:tcPr>
          <w:p w:rsidR="009213C8" w:rsidRPr="008921DB" w:rsidRDefault="009213C8" w:rsidP="008308A4">
            <w:pPr>
              <w:rPr>
                <w:rFonts w:ascii="Times New Roman" w:hAnsi="Times New Roman" w:cs="Times New Roman"/>
                <w:sz w:val="24"/>
                <w:szCs w:val="24"/>
              </w:rPr>
            </w:pPr>
            <w:r w:rsidRPr="008921DB">
              <w:rPr>
                <w:rFonts w:ascii="Times New Roman" w:hAnsi="Times New Roman" w:cs="Times New Roman"/>
                <w:sz w:val="24"/>
                <w:szCs w:val="24"/>
              </w:rPr>
              <w:t>EXP2: This celebrity is very much Knowledgeable.</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5</w:t>
            </w:r>
          </w:p>
        </w:tc>
        <w:tc>
          <w:tcPr>
            <w:tcW w:w="964"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4</w:t>
            </w:r>
          </w:p>
        </w:tc>
        <w:tc>
          <w:tcPr>
            <w:tcW w:w="965"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p>
        </w:tc>
        <w:tc>
          <w:tcPr>
            <w:tcW w:w="1018"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2</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1</w:t>
            </w:r>
          </w:p>
        </w:tc>
      </w:tr>
      <w:tr w:rsidR="009213C8" w:rsidRPr="008921DB" w:rsidTr="008308A4">
        <w:trPr>
          <w:trHeight w:val="614"/>
        </w:trPr>
        <w:tc>
          <w:tcPr>
            <w:tcW w:w="4297" w:type="dxa"/>
          </w:tcPr>
          <w:p w:rsidR="009213C8" w:rsidRPr="008921DB" w:rsidRDefault="009213C8" w:rsidP="008308A4">
            <w:pPr>
              <w:rPr>
                <w:rFonts w:ascii="Times New Roman" w:hAnsi="Times New Roman" w:cs="Times New Roman"/>
                <w:sz w:val="24"/>
                <w:szCs w:val="24"/>
              </w:rPr>
            </w:pPr>
            <w:r w:rsidRPr="008921DB">
              <w:rPr>
                <w:rFonts w:ascii="Times New Roman" w:hAnsi="Times New Roman" w:cs="Times New Roman"/>
                <w:sz w:val="24"/>
                <w:szCs w:val="24"/>
              </w:rPr>
              <w:t>EXP3: This celebrity is more qualified than others.</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5</w:t>
            </w:r>
          </w:p>
        </w:tc>
        <w:tc>
          <w:tcPr>
            <w:tcW w:w="964"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4</w:t>
            </w:r>
          </w:p>
        </w:tc>
        <w:tc>
          <w:tcPr>
            <w:tcW w:w="965"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p>
        </w:tc>
        <w:tc>
          <w:tcPr>
            <w:tcW w:w="1018"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2</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1</w:t>
            </w:r>
          </w:p>
        </w:tc>
      </w:tr>
      <w:tr w:rsidR="009213C8" w:rsidRPr="008921DB" w:rsidTr="008308A4">
        <w:trPr>
          <w:trHeight w:val="306"/>
        </w:trPr>
        <w:tc>
          <w:tcPr>
            <w:tcW w:w="4297" w:type="dxa"/>
          </w:tcPr>
          <w:p w:rsidR="009213C8" w:rsidRPr="008921DB" w:rsidRDefault="009213C8" w:rsidP="008308A4">
            <w:pPr>
              <w:rPr>
                <w:rFonts w:ascii="Times New Roman" w:hAnsi="Times New Roman" w:cs="Times New Roman"/>
                <w:sz w:val="24"/>
                <w:szCs w:val="24"/>
              </w:rPr>
            </w:pPr>
            <w:r w:rsidRPr="008921DB">
              <w:rPr>
                <w:rFonts w:ascii="Times New Roman" w:hAnsi="Times New Roman" w:cs="Times New Roman"/>
                <w:sz w:val="24"/>
                <w:szCs w:val="24"/>
              </w:rPr>
              <w:t xml:space="preserve">EXP4: The celebrity is very much skillful. </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5</w:t>
            </w:r>
          </w:p>
        </w:tc>
        <w:tc>
          <w:tcPr>
            <w:tcW w:w="964"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4</w:t>
            </w:r>
          </w:p>
        </w:tc>
        <w:tc>
          <w:tcPr>
            <w:tcW w:w="965"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p>
        </w:tc>
        <w:tc>
          <w:tcPr>
            <w:tcW w:w="1018"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2</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1</w:t>
            </w:r>
          </w:p>
        </w:tc>
      </w:tr>
      <w:tr w:rsidR="009213C8" w:rsidRPr="008921DB" w:rsidTr="008308A4">
        <w:trPr>
          <w:trHeight w:val="628"/>
        </w:trPr>
        <w:tc>
          <w:tcPr>
            <w:tcW w:w="4297" w:type="dxa"/>
          </w:tcPr>
          <w:p w:rsidR="009213C8" w:rsidRPr="008921DB" w:rsidRDefault="009213C8" w:rsidP="008308A4">
            <w:pPr>
              <w:rPr>
                <w:rFonts w:ascii="Times New Roman" w:hAnsi="Times New Roman" w:cs="Times New Roman"/>
                <w:sz w:val="24"/>
                <w:szCs w:val="24"/>
              </w:rPr>
            </w:pPr>
            <w:r w:rsidRPr="008921DB">
              <w:rPr>
                <w:rFonts w:ascii="Times New Roman" w:hAnsi="Times New Roman" w:cs="Times New Roman"/>
                <w:sz w:val="24"/>
                <w:szCs w:val="24"/>
              </w:rPr>
              <w:t>EXP5: In this celebrity endorsement the endorser you see are very expert.</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5</w:t>
            </w:r>
          </w:p>
        </w:tc>
        <w:tc>
          <w:tcPr>
            <w:tcW w:w="964"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4</w:t>
            </w:r>
          </w:p>
        </w:tc>
        <w:tc>
          <w:tcPr>
            <w:tcW w:w="965"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p>
        </w:tc>
        <w:tc>
          <w:tcPr>
            <w:tcW w:w="1018"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2</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1</w:t>
            </w:r>
          </w:p>
        </w:tc>
      </w:tr>
      <w:tr w:rsidR="009213C8" w:rsidRPr="008921DB" w:rsidTr="008308A4">
        <w:trPr>
          <w:trHeight w:val="614"/>
        </w:trPr>
        <w:tc>
          <w:tcPr>
            <w:tcW w:w="4297" w:type="dxa"/>
          </w:tcPr>
          <w:p w:rsidR="009213C8" w:rsidRPr="008921DB" w:rsidRDefault="009213C8" w:rsidP="008308A4">
            <w:pPr>
              <w:rPr>
                <w:rFonts w:ascii="Times New Roman" w:hAnsi="Times New Roman" w:cs="Times New Roman"/>
                <w:sz w:val="24"/>
                <w:szCs w:val="24"/>
              </w:rPr>
            </w:pPr>
            <w:r w:rsidRPr="008921DB">
              <w:rPr>
                <w:rFonts w:ascii="Times New Roman" w:hAnsi="Times New Roman" w:cs="Times New Roman"/>
                <w:sz w:val="24"/>
                <w:szCs w:val="24"/>
              </w:rPr>
              <w:t>PI1: I am ready to buy this product because of celebrity endorsement.</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5</w:t>
            </w:r>
          </w:p>
        </w:tc>
        <w:tc>
          <w:tcPr>
            <w:tcW w:w="964"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4</w:t>
            </w:r>
          </w:p>
        </w:tc>
        <w:tc>
          <w:tcPr>
            <w:tcW w:w="965"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p>
        </w:tc>
        <w:tc>
          <w:tcPr>
            <w:tcW w:w="1018"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2</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1</w:t>
            </w:r>
          </w:p>
        </w:tc>
      </w:tr>
      <w:tr w:rsidR="009213C8" w:rsidRPr="008921DB" w:rsidTr="008308A4">
        <w:trPr>
          <w:trHeight w:val="628"/>
        </w:trPr>
        <w:tc>
          <w:tcPr>
            <w:tcW w:w="4297" w:type="dxa"/>
          </w:tcPr>
          <w:p w:rsidR="009213C8" w:rsidRPr="008921DB" w:rsidRDefault="009213C8" w:rsidP="008308A4">
            <w:pPr>
              <w:rPr>
                <w:rFonts w:ascii="Times New Roman" w:hAnsi="Times New Roman" w:cs="Times New Roman"/>
                <w:sz w:val="24"/>
                <w:szCs w:val="24"/>
              </w:rPr>
            </w:pPr>
            <w:r w:rsidRPr="008921DB">
              <w:rPr>
                <w:rFonts w:ascii="Times New Roman" w:hAnsi="Times New Roman" w:cs="Times New Roman"/>
                <w:sz w:val="24"/>
                <w:szCs w:val="24"/>
              </w:rPr>
              <w:t>PI2: This celebrity endorsement increases my intention to buy this brand.</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5</w:t>
            </w:r>
          </w:p>
        </w:tc>
        <w:tc>
          <w:tcPr>
            <w:tcW w:w="964"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4</w:t>
            </w:r>
          </w:p>
        </w:tc>
        <w:tc>
          <w:tcPr>
            <w:tcW w:w="965"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p>
        </w:tc>
        <w:tc>
          <w:tcPr>
            <w:tcW w:w="1018"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2</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1</w:t>
            </w:r>
          </w:p>
        </w:tc>
      </w:tr>
      <w:tr w:rsidR="009213C8" w:rsidRPr="008921DB" w:rsidTr="008308A4">
        <w:trPr>
          <w:trHeight w:val="935"/>
        </w:trPr>
        <w:tc>
          <w:tcPr>
            <w:tcW w:w="4297" w:type="dxa"/>
          </w:tcPr>
          <w:p w:rsidR="009213C8" w:rsidRPr="008921DB" w:rsidRDefault="009213C8" w:rsidP="008308A4">
            <w:pPr>
              <w:rPr>
                <w:rFonts w:ascii="Times New Roman" w:hAnsi="Times New Roman" w:cs="Times New Roman"/>
                <w:sz w:val="24"/>
                <w:szCs w:val="24"/>
              </w:rPr>
            </w:pPr>
            <w:r w:rsidRPr="008921DB">
              <w:rPr>
                <w:rFonts w:ascii="Times New Roman" w:hAnsi="Times New Roman" w:cs="Times New Roman"/>
                <w:sz w:val="24"/>
                <w:szCs w:val="24"/>
              </w:rPr>
              <w:t xml:space="preserve">PI3: I don’t mind to buy this brand in case of price increase if this celebrity continues </w:t>
            </w:r>
            <w:r w:rsidR="00ED0616" w:rsidRPr="008921DB">
              <w:rPr>
                <w:rFonts w:ascii="Times New Roman" w:hAnsi="Times New Roman" w:cs="Times New Roman"/>
                <w:sz w:val="24"/>
                <w:szCs w:val="24"/>
              </w:rPr>
              <w:t>to endorse</w:t>
            </w:r>
            <w:r w:rsidRPr="008921DB">
              <w:rPr>
                <w:rFonts w:ascii="Times New Roman" w:hAnsi="Times New Roman" w:cs="Times New Roman"/>
                <w:sz w:val="24"/>
                <w:szCs w:val="24"/>
              </w:rPr>
              <w:t xml:space="preserve"> this product.</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5</w:t>
            </w:r>
          </w:p>
        </w:tc>
        <w:tc>
          <w:tcPr>
            <w:tcW w:w="964"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4</w:t>
            </w:r>
          </w:p>
        </w:tc>
        <w:tc>
          <w:tcPr>
            <w:tcW w:w="965"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3</w:t>
            </w:r>
          </w:p>
        </w:tc>
        <w:tc>
          <w:tcPr>
            <w:tcW w:w="1018"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2</w:t>
            </w:r>
          </w:p>
        </w:tc>
        <w:tc>
          <w:tcPr>
            <w:tcW w:w="1006" w:type="dxa"/>
          </w:tcPr>
          <w:p w:rsidR="009213C8" w:rsidRPr="008921DB" w:rsidRDefault="009213C8" w:rsidP="008308A4">
            <w:pPr>
              <w:jc w:val="center"/>
              <w:rPr>
                <w:rFonts w:ascii="Times New Roman" w:hAnsi="Times New Roman" w:cs="Times New Roman"/>
                <w:sz w:val="24"/>
                <w:szCs w:val="24"/>
                <w:shd w:val="clear" w:color="auto" w:fill="EEEEEE"/>
              </w:rPr>
            </w:pPr>
            <w:r w:rsidRPr="008921DB">
              <w:rPr>
                <w:rFonts w:ascii="Times New Roman" w:hAnsi="Times New Roman" w:cs="Times New Roman"/>
                <w:sz w:val="24"/>
                <w:szCs w:val="24"/>
                <w:shd w:val="clear" w:color="auto" w:fill="EEEEEE"/>
              </w:rPr>
              <w:t>1</w:t>
            </w:r>
          </w:p>
        </w:tc>
      </w:tr>
    </w:tbl>
    <w:p w:rsidR="009213C8" w:rsidRPr="008921DB" w:rsidRDefault="009213C8" w:rsidP="008308A4">
      <w:pPr>
        <w:spacing w:line="276" w:lineRule="auto"/>
        <w:rPr>
          <w:rFonts w:ascii="Times New Roman" w:hAnsi="Times New Roman" w:cs="Times New Roman"/>
          <w:b/>
          <w:sz w:val="24"/>
          <w:szCs w:val="24"/>
        </w:rPr>
      </w:pPr>
    </w:p>
    <w:p w:rsidR="009213C8" w:rsidRPr="008921DB" w:rsidRDefault="009213C8" w:rsidP="0054669C">
      <w:pPr>
        <w:spacing w:line="480" w:lineRule="auto"/>
        <w:jc w:val="center"/>
        <w:rPr>
          <w:rFonts w:ascii="Times New Roman" w:hAnsi="Times New Roman" w:cs="Times New Roman"/>
          <w:b/>
          <w:sz w:val="24"/>
          <w:szCs w:val="24"/>
        </w:rPr>
      </w:pPr>
      <w:r w:rsidRPr="008921DB">
        <w:rPr>
          <w:rFonts w:ascii="Times New Roman" w:hAnsi="Times New Roman" w:cs="Times New Roman"/>
          <w:b/>
          <w:sz w:val="24"/>
          <w:szCs w:val="24"/>
        </w:rPr>
        <w:t>Thank you for the cooperation</w:t>
      </w:r>
    </w:p>
    <w:sectPr w:rsidR="009213C8" w:rsidRPr="008921DB" w:rsidSect="00683782">
      <w:footerReference w:type="default" r:id="rId22"/>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468E" w:rsidRDefault="0067468E" w:rsidP="005148F7">
      <w:pPr>
        <w:spacing w:after="0" w:line="240" w:lineRule="auto"/>
      </w:pPr>
      <w:r>
        <w:separator/>
      </w:r>
    </w:p>
  </w:endnote>
  <w:endnote w:type="continuationSeparator" w:id="0">
    <w:p w:rsidR="0067468E" w:rsidRDefault="0067468E" w:rsidP="005148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rinda">
    <w:altName w:val="Courier New"/>
    <w:panose1 w:val="00000400000000000000"/>
    <w:charset w:val="00"/>
    <w:family w:val="swiss"/>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48974797"/>
      <w:docPartObj>
        <w:docPartGallery w:val="Page Numbers (Bottom of Page)"/>
        <w:docPartUnique/>
      </w:docPartObj>
    </w:sdtPr>
    <w:sdtEndPr>
      <w:rPr>
        <w:noProof/>
      </w:rPr>
    </w:sdtEndPr>
    <w:sdtContent>
      <w:p w:rsidR="00106A4B" w:rsidRDefault="00106A4B">
        <w:pPr>
          <w:pStyle w:val="Footer"/>
          <w:jc w:val="center"/>
        </w:pPr>
        <w:r>
          <w:fldChar w:fldCharType="begin"/>
        </w:r>
        <w:r>
          <w:instrText xml:space="preserve"> PAGE   \* MERGEFORMAT </w:instrText>
        </w:r>
        <w:r>
          <w:fldChar w:fldCharType="separate"/>
        </w:r>
        <w:r w:rsidR="00041031">
          <w:rPr>
            <w:noProof/>
          </w:rPr>
          <w:t>9</w:t>
        </w:r>
        <w:r>
          <w:rPr>
            <w:noProof/>
          </w:rPr>
          <w:fldChar w:fldCharType="end"/>
        </w:r>
      </w:p>
    </w:sdtContent>
  </w:sdt>
  <w:p w:rsidR="00106A4B" w:rsidRPr="00683782" w:rsidRDefault="00106A4B" w:rsidP="0068378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468E" w:rsidRDefault="0067468E" w:rsidP="005148F7">
      <w:pPr>
        <w:spacing w:after="0" w:line="240" w:lineRule="auto"/>
      </w:pPr>
      <w:r>
        <w:separator/>
      </w:r>
    </w:p>
  </w:footnote>
  <w:footnote w:type="continuationSeparator" w:id="0">
    <w:p w:rsidR="0067468E" w:rsidRDefault="0067468E" w:rsidP="005148F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AC0490"/>
    <w:multiLevelType w:val="hybridMultilevel"/>
    <w:tmpl w:val="07A0C6B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15:restartNumberingAfterBreak="0">
    <w:nsid w:val="04AB4A46"/>
    <w:multiLevelType w:val="hybridMultilevel"/>
    <w:tmpl w:val="524C98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D837A5"/>
    <w:multiLevelType w:val="multilevel"/>
    <w:tmpl w:val="01CAF5F2"/>
    <w:lvl w:ilvl="0">
      <w:start w:val="2"/>
      <w:numFmt w:val="decimal"/>
      <w:lvlText w:val="%1."/>
      <w:lvlJc w:val="left"/>
      <w:pPr>
        <w:ind w:left="1080" w:hanging="360"/>
      </w:pPr>
      <w:rPr>
        <w:rFonts w:hint="default"/>
      </w:rPr>
    </w:lvl>
    <w:lvl w:ilvl="1">
      <w:start w:val="7"/>
      <w:numFmt w:val="decimal"/>
      <w:isLgl/>
      <w:lvlText w:val="%1.%2"/>
      <w:lvlJc w:val="left"/>
      <w:pPr>
        <w:ind w:left="1260" w:hanging="540"/>
      </w:pPr>
      <w:rPr>
        <w:rFonts w:hint="default"/>
      </w:rPr>
    </w:lvl>
    <w:lvl w:ilvl="2">
      <w:start w:val="4"/>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086D7417"/>
    <w:multiLevelType w:val="hybridMultilevel"/>
    <w:tmpl w:val="AD88A5A8"/>
    <w:lvl w:ilvl="0" w:tplc="C58E86B8">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B05C70"/>
    <w:multiLevelType w:val="hybridMultilevel"/>
    <w:tmpl w:val="0CC892D0"/>
    <w:lvl w:ilvl="0" w:tplc="E6BC7596">
      <w:start w:val="1"/>
      <w:numFmt w:val="lowerRoman"/>
      <w:lvlText w:val="%1."/>
      <w:lvlJc w:val="left"/>
      <w:pPr>
        <w:ind w:left="1080" w:hanging="720"/>
      </w:pPr>
      <w:rPr>
        <w:rFonts w:hint="default"/>
      </w:rPr>
    </w:lvl>
    <w:lvl w:ilvl="1" w:tplc="04090001">
      <w:start w:val="1"/>
      <w:numFmt w:val="bullet"/>
      <w:lvlText w:val=""/>
      <w:lvlJc w:val="left"/>
      <w:pPr>
        <w:ind w:left="1440" w:hanging="360"/>
      </w:pPr>
      <w:rPr>
        <w:rFonts w:ascii="Symbol" w:hAnsi="Symbol" w:hint="default"/>
        <w:sz w:val="24"/>
      </w:rPr>
    </w:lvl>
    <w:lvl w:ilvl="2" w:tplc="A7CCCD2A">
      <w:numFmt w:val="bullet"/>
      <w:lvlText w:val="•"/>
      <w:lvlJc w:val="left"/>
      <w:pPr>
        <w:ind w:left="2340" w:hanging="360"/>
      </w:pPr>
      <w:rPr>
        <w:rFonts w:ascii="Times New Roman" w:eastAsiaTheme="minorHAnsi" w:hAnsi="Times New Roman" w:cs="Times New Roman"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0DF6BDC"/>
    <w:multiLevelType w:val="hybridMultilevel"/>
    <w:tmpl w:val="B0FA16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910B72"/>
    <w:multiLevelType w:val="hybridMultilevel"/>
    <w:tmpl w:val="9C7258B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BA401B"/>
    <w:multiLevelType w:val="hybridMultilevel"/>
    <w:tmpl w:val="16AC1238"/>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5B5789D"/>
    <w:multiLevelType w:val="hybridMultilevel"/>
    <w:tmpl w:val="30E8889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9A5006A"/>
    <w:multiLevelType w:val="hybridMultilevel"/>
    <w:tmpl w:val="0ADE635C"/>
    <w:lvl w:ilvl="0" w:tplc="04090017">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15:restartNumberingAfterBreak="0">
    <w:nsid w:val="2C8778BB"/>
    <w:multiLevelType w:val="hybridMultilevel"/>
    <w:tmpl w:val="57222264"/>
    <w:lvl w:ilvl="0" w:tplc="D3BA2A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ED42F42"/>
    <w:multiLevelType w:val="hybridMultilevel"/>
    <w:tmpl w:val="A5D4347C"/>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1A42E98"/>
    <w:multiLevelType w:val="hybridMultilevel"/>
    <w:tmpl w:val="9ED28BEE"/>
    <w:lvl w:ilvl="0" w:tplc="BBD46BA2">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23B4129"/>
    <w:multiLevelType w:val="hybridMultilevel"/>
    <w:tmpl w:val="EA905E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3FD2461"/>
    <w:multiLevelType w:val="hybridMultilevel"/>
    <w:tmpl w:val="C58AFBD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15:restartNumberingAfterBreak="0">
    <w:nsid w:val="34084711"/>
    <w:multiLevelType w:val="hybridMultilevel"/>
    <w:tmpl w:val="5218B50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692DD6"/>
    <w:multiLevelType w:val="hybridMultilevel"/>
    <w:tmpl w:val="3C62F3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5B155F2"/>
    <w:multiLevelType w:val="hybridMultilevel"/>
    <w:tmpl w:val="E5687E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95E6090"/>
    <w:multiLevelType w:val="hybridMultilevel"/>
    <w:tmpl w:val="68B0C71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 w15:restartNumberingAfterBreak="0">
    <w:nsid w:val="4D25434E"/>
    <w:multiLevelType w:val="hybridMultilevel"/>
    <w:tmpl w:val="6D68A9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E9852C2"/>
    <w:multiLevelType w:val="hybridMultilevel"/>
    <w:tmpl w:val="3C7A68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05222FA"/>
    <w:multiLevelType w:val="multilevel"/>
    <w:tmpl w:val="3288E528"/>
    <w:lvl w:ilvl="0">
      <w:start w:val="1"/>
      <w:numFmt w:val="decimal"/>
      <w:lvlText w:val="%1"/>
      <w:lvlJc w:val="left"/>
      <w:pPr>
        <w:ind w:left="375" w:hanging="375"/>
      </w:pPr>
      <w:rPr>
        <w:rFonts w:hint="default"/>
      </w:rPr>
    </w:lvl>
    <w:lvl w:ilvl="1">
      <w:start w:val="1"/>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22" w15:restartNumberingAfterBreak="0">
    <w:nsid w:val="505931F9"/>
    <w:multiLevelType w:val="multilevel"/>
    <w:tmpl w:val="C7CC99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337324B"/>
    <w:multiLevelType w:val="hybridMultilevel"/>
    <w:tmpl w:val="ED8808E2"/>
    <w:lvl w:ilvl="0" w:tplc="04090001">
      <w:start w:val="1"/>
      <w:numFmt w:val="bullet"/>
      <w:lvlText w:val=""/>
      <w:lvlJc w:val="left"/>
      <w:pPr>
        <w:ind w:left="720" w:hanging="360"/>
      </w:pPr>
      <w:rPr>
        <w:rFonts w:ascii="Symbol" w:hAnsi="Symbol" w:hint="default"/>
      </w:rPr>
    </w:lvl>
    <w:lvl w:ilvl="1" w:tplc="1210458C">
      <w:numFmt w:val="bullet"/>
      <w:lvlText w:val="•"/>
      <w:lvlJc w:val="left"/>
      <w:pPr>
        <w:ind w:left="144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BA10A96"/>
    <w:multiLevelType w:val="multilevel"/>
    <w:tmpl w:val="9C6E91BC"/>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628542EC"/>
    <w:multiLevelType w:val="hybridMultilevel"/>
    <w:tmpl w:val="4DE228DE"/>
    <w:lvl w:ilvl="0" w:tplc="0409000F">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64F5620B"/>
    <w:multiLevelType w:val="hybridMultilevel"/>
    <w:tmpl w:val="192C14D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C001B7E"/>
    <w:multiLevelType w:val="hybridMultilevel"/>
    <w:tmpl w:val="09543BD4"/>
    <w:lvl w:ilvl="0" w:tplc="E6BC7596">
      <w:start w:val="1"/>
      <w:numFmt w:val="lowerRoman"/>
      <w:lvlText w:val="%1."/>
      <w:lvlJc w:val="left"/>
      <w:pPr>
        <w:ind w:left="1080" w:hanging="720"/>
      </w:pPr>
      <w:rPr>
        <w:rFonts w:hint="default"/>
      </w:rPr>
    </w:lvl>
    <w:lvl w:ilvl="1" w:tplc="89609D2C">
      <w:start w:val="1"/>
      <w:numFmt w:val="lowerLetter"/>
      <w:lvlText w:val="%2)"/>
      <w:lvlJc w:val="left"/>
      <w:pPr>
        <w:ind w:left="1440" w:hanging="360"/>
      </w:pPr>
      <w:rPr>
        <w:rFonts w:hint="default"/>
        <w:sz w:val="24"/>
      </w:rPr>
    </w:lvl>
    <w:lvl w:ilvl="2" w:tplc="A7CCCD2A">
      <w:numFmt w:val="bullet"/>
      <w:lvlText w:val="•"/>
      <w:lvlJc w:val="left"/>
      <w:pPr>
        <w:ind w:left="2340" w:hanging="360"/>
      </w:pPr>
      <w:rPr>
        <w:rFonts w:ascii="Times New Roman" w:eastAsiaTheme="minorHAnsi" w:hAnsi="Times New Roman" w:cs="Times New Roman"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CE97E3B"/>
    <w:multiLevelType w:val="hybridMultilevel"/>
    <w:tmpl w:val="C92C33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06533B7"/>
    <w:multiLevelType w:val="hybridMultilevel"/>
    <w:tmpl w:val="0F5A64F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15047D8"/>
    <w:multiLevelType w:val="hybridMultilevel"/>
    <w:tmpl w:val="CFFEDE78"/>
    <w:lvl w:ilvl="0" w:tplc="04090001">
      <w:start w:val="1"/>
      <w:numFmt w:val="bullet"/>
      <w:lvlText w:val=""/>
      <w:lvlJc w:val="left"/>
      <w:pPr>
        <w:ind w:left="1440" w:hanging="720"/>
      </w:pPr>
      <w:rPr>
        <w:rFonts w:ascii="Symbol" w:hAnsi="Symbol" w:hint="default"/>
      </w:rPr>
    </w:lvl>
    <w:lvl w:ilvl="1" w:tplc="89609D2C">
      <w:start w:val="1"/>
      <w:numFmt w:val="lowerLetter"/>
      <w:lvlText w:val="%2)"/>
      <w:lvlJc w:val="left"/>
      <w:pPr>
        <w:ind w:left="1800" w:hanging="360"/>
      </w:pPr>
      <w:rPr>
        <w:rFonts w:hint="default"/>
        <w:sz w:val="24"/>
      </w:rPr>
    </w:lvl>
    <w:lvl w:ilvl="2" w:tplc="A7CCCD2A">
      <w:numFmt w:val="bullet"/>
      <w:lvlText w:val="•"/>
      <w:lvlJc w:val="left"/>
      <w:pPr>
        <w:ind w:left="2700" w:hanging="360"/>
      </w:pPr>
      <w:rPr>
        <w:rFonts w:ascii="Times New Roman" w:eastAsiaTheme="minorHAnsi" w:hAnsi="Times New Roman" w:cs="Times New Roman"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73060413"/>
    <w:multiLevelType w:val="hybridMultilevel"/>
    <w:tmpl w:val="27CE8E38"/>
    <w:lvl w:ilvl="0" w:tplc="71AEAAD4">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708438B"/>
    <w:multiLevelType w:val="hybridMultilevel"/>
    <w:tmpl w:val="E3802520"/>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7F53FD6"/>
    <w:multiLevelType w:val="hybridMultilevel"/>
    <w:tmpl w:val="8550C81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8A055E2"/>
    <w:multiLevelType w:val="hybridMultilevel"/>
    <w:tmpl w:val="CFC8D2C6"/>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3"/>
  </w:num>
  <w:num w:numId="2">
    <w:abstractNumId w:val="27"/>
  </w:num>
  <w:num w:numId="3">
    <w:abstractNumId w:val="16"/>
  </w:num>
  <w:num w:numId="4">
    <w:abstractNumId w:val="0"/>
  </w:num>
  <w:num w:numId="5">
    <w:abstractNumId w:val="22"/>
  </w:num>
  <w:num w:numId="6">
    <w:abstractNumId w:val="34"/>
  </w:num>
  <w:num w:numId="7">
    <w:abstractNumId w:val="33"/>
  </w:num>
  <w:num w:numId="8">
    <w:abstractNumId w:val="9"/>
  </w:num>
  <w:num w:numId="9">
    <w:abstractNumId w:val="7"/>
  </w:num>
  <w:num w:numId="10">
    <w:abstractNumId w:val="31"/>
  </w:num>
  <w:num w:numId="11">
    <w:abstractNumId w:val="25"/>
  </w:num>
  <w:num w:numId="12">
    <w:abstractNumId w:val="10"/>
  </w:num>
  <w:num w:numId="13">
    <w:abstractNumId w:val="24"/>
  </w:num>
  <w:num w:numId="14">
    <w:abstractNumId w:val="12"/>
  </w:num>
  <w:num w:numId="15">
    <w:abstractNumId w:val="6"/>
  </w:num>
  <w:num w:numId="16">
    <w:abstractNumId w:val="26"/>
  </w:num>
  <w:num w:numId="17">
    <w:abstractNumId w:val="23"/>
  </w:num>
  <w:num w:numId="18">
    <w:abstractNumId w:val="18"/>
  </w:num>
  <w:num w:numId="19">
    <w:abstractNumId w:val="5"/>
  </w:num>
  <w:num w:numId="20">
    <w:abstractNumId w:val="2"/>
  </w:num>
  <w:num w:numId="21">
    <w:abstractNumId w:val="32"/>
  </w:num>
  <w:num w:numId="22">
    <w:abstractNumId w:val="3"/>
  </w:num>
  <w:num w:numId="23">
    <w:abstractNumId w:val="20"/>
  </w:num>
  <w:num w:numId="24">
    <w:abstractNumId w:val="21"/>
  </w:num>
  <w:num w:numId="25">
    <w:abstractNumId w:val="28"/>
  </w:num>
  <w:num w:numId="26">
    <w:abstractNumId w:val="1"/>
  </w:num>
  <w:num w:numId="27">
    <w:abstractNumId w:val="4"/>
  </w:num>
  <w:num w:numId="28">
    <w:abstractNumId w:val="30"/>
  </w:num>
  <w:num w:numId="29">
    <w:abstractNumId w:val="19"/>
  </w:num>
  <w:num w:numId="30">
    <w:abstractNumId w:val="29"/>
  </w:num>
  <w:num w:numId="31">
    <w:abstractNumId w:val="11"/>
  </w:num>
  <w:num w:numId="32">
    <w:abstractNumId w:val="15"/>
  </w:num>
  <w:num w:numId="33">
    <w:abstractNumId w:val="14"/>
  </w:num>
  <w:num w:numId="34">
    <w:abstractNumId w:val="8"/>
  </w:num>
  <w:num w:numId="3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48FB"/>
    <w:rsid w:val="000043C9"/>
    <w:rsid w:val="00004FCB"/>
    <w:rsid w:val="00016299"/>
    <w:rsid w:val="00031F63"/>
    <w:rsid w:val="00041031"/>
    <w:rsid w:val="000410E7"/>
    <w:rsid w:val="0004210F"/>
    <w:rsid w:val="00045047"/>
    <w:rsid w:val="000548E2"/>
    <w:rsid w:val="00057336"/>
    <w:rsid w:val="00065CF3"/>
    <w:rsid w:val="00067AEC"/>
    <w:rsid w:val="00076D0C"/>
    <w:rsid w:val="00081085"/>
    <w:rsid w:val="00081205"/>
    <w:rsid w:val="000A7609"/>
    <w:rsid w:val="000B3B3D"/>
    <w:rsid w:val="000B48FB"/>
    <w:rsid w:val="000D1065"/>
    <w:rsid w:val="000D422D"/>
    <w:rsid w:val="000E1128"/>
    <w:rsid w:val="000F0273"/>
    <w:rsid w:val="000F32F6"/>
    <w:rsid w:val="000F4B49"/>
    <w:rsid w:val="00103863"/>
    <w:rsid w:val="00104692"/>
    <w:rsid w:val="00106A4B"/>
    <w:rsid w:val="001146F9"/>
    <w:rsid w:val="001221BF"/>
    <w:rsid w:val="00124F57"/>
    <w:rsid w:val="0012506B"/>
    <w:rsid w:val="001453EB"/>
    <w:rsid w:val="00146A90"/>
    <w:rsid w:val="00162117"/>
    <w:rsid w:val="00167388"/>
    <w:rsid w:val="00175705"/>
    <w:rsid w:val="00181746"/>
    <w:rsid w:val="001819BE"/>
    <w:rsid w:val="001845F8"/>
    <w:rsid w:val="00184E0A"/>
    <w:rsid w:val="00185873"/>
    <w:rsid w:val="00187572"/>
    <w:rsid w:val="00187F28"/>
    <w:rsid w:val="00193B3E"/>
    <w:rsid w:val="001B3A4E"/>
    <w:rsid w:val="001C0C9E"/>
    <w:rsid w:val="001D5DC4"/>
    <w:rsid w:val="001E0714"/>
    <w:rsid w:val="001E40E0"/>
    <w:rsid w:val="001E57F0"/>
    <w:rsid w:val="001E6A1C"/>
    <w:rsid w:val="001F406C"/>
    <w:rsid w:val="002056F3"/>
    <w:rsid w:val="00215068"/>
    <w:rsid w:val="0022071F"/>
    <w:rsid w:val="00242706"/>
    <w:rsid w:val="00254AB0"/>
    <w:rsid w:val="00263811"/>
    <w:rsid w:val="00264B46"/>
    <w:rsid w:val="0027652E"/>
    <w:rsid w:val="002815BD"/>
    <w:rsid w:val="00285C7C"/>
    <w:rsid w:val="00297139"/>
    <w:rsid w:val="002974D5"/>
    <w:rsid w:val="002A0A69"/>
    <w:rsid w:val="002B041E"/>
    <w:rsid w:val="002C2BA4"/>
    <w:rsid w:val="002C3863"/>
    <w:rsid w:val="002D2B2E"/>
    <w:rsid w:val="002D4F48"/>
    <w:rsid w:val="002D61F9"/>
    <w:rsid w:val="002E3E40"/>
    <w:rsid w:val="00302693"/>
    <w:rsid w:val="00311329"/>
    <w:rsid w:val="00314660"/>
    <w:rsid w:val="00317E8F"/>
    <w:rsid w:val="003335E7"/>
    <w:rsid w:val="0034164C"/>
    <w:rsid w:val="00353049"/>
    <w:rsid w:val="00353A83"/>
    <w:rsid w:val="00361CA7"/>
    <w:rsid w:val="0036614E"/>
    <w:rsid w:val="003677E6"/>
    <w:rsid w:val="00375377"/>
    <w:rsid w:val="00375C76"/>
    <w:rsid w:val="00394C87"/>
    <w:rsid w:val="003A2869"/>
    <w:rsid w:val="003A732D"/>
    <w:rsid w:val="003B2098"/>
    <w:rsid w:val="003B3506"/>
    <w:rsid w:val="003B3EC8"/>
    <w:rsid w:val="003B7227"/>
    <w:rsid w:val="003C3755"/>
    <w:rsid w:val="003F2130"/>
    <w:rsid w:val="0040226F"/>
    <w:rsid w:val="00421750"/>
    <w:rsid w:val="00434523"/>
    <w:rsid w:val="00436C43"/>
    <w:rsid w:val="004559F8"/>
    <w:rsid w:val="00457AD9"/>
    <w:rsid w:val="00465F30"/>
    <w:rsid w:val="00467667"/>
    <w:rsid w:val="00472FAE"/>
    <w:rsid w:val="00477A1E"/>
    <w:rsid w:val="00477B90"/>
    <w:rsid w:val="004842CE"/>
    <w:rsid w:val="00484506"/>
    <w:rsid w:val="004869D3"/>
    <w:rsid w:val="004946BB"/>
    <w:rsid w:val="004A1CB8"/>
    <w:rsid w:val="004B1FBA"/>
    <w:rsid w:val="004C0780"/>
    <w:rsid w:val="004C0A47"/>
    <w:rsid w:val="004C489B"/>
    <w:rsid w:val="004D1E79"/>
    <w:rsid w:val="00503FE7"/>
    <w:rsid w:val="00510AB1"/>
    <w:rsid w:val="00512D53"/>
    <w:rsid w:val="005148F7"/>
    <w:rsid w:val="005248ED"/>
    <w:rsid w:val="00536646"/>
    <w:rsid w:val="00543AFA"/>
    <w:rsid w:val="0054444C"/>
    <w:rsid w:val="0054669C"/>
    <w:rsid w:val="00547BEE"/>
    <w:rsid w:val="005513E0"/>
    <w:rsid w:val="00556C15"/>
    <w:rsid w:val="005756E9"/>
    <w:rsid w:val="00575AEF"/>
    <w:rsid w:val="005822D8"/>
    <w:rsid w:val="00595498"/>
    <w:rsid w:val="00596E40"/>
    <w:rsid w:val="005A0954"/>
    <w:rsid w:val="005A17B8"/>
    <w:rsid w:val="005A5575"/>
    <w:rsid w:val="005C3E55"/>
    <w:rsid w:val="005D74B1"/>
    <w:rsid w:val="005F0695"/>
    <w:rsid w:val="00602079"/>
    <w:rsid w:val="00610876"/>
    <w:rsid w:val="00614C04"/>
    <w:rsid w:val="00617491"/>
    <w:rsid w:val="00624F54"/>
    <w:rsid w:val="00634020"/>
    <w:rsid w:val="00657047"/>
    <w:rsid w:val="00657760"/>
    <w:rsid w:val="0066461B"/>
    <w:rsid w:val="00666041"/>
    <w:rsid w:val="006676B8"/>
    <w:rsid w:val="0067468E"/>
    <w:rsid w:val="00683782"/>
    <w:rsid w:val="00683C19"/>
    <w:rsid w:val="00685024"/>
    <w:rsid w:val="00685BBE"/>
    <w:rsid w:val="00692DE7"/>
    <w:rsid w:val="0069330E"/>
    <w:rsid w:val="006B615B"/>
    <w:rsid w:val="006D31C5"/>
    <w:rsid w:val="006D6225"/>
    <w:rsid w:val="006E42EE"/>
    <w:rsid w:val="006F1FB3"/>
    <w:rsid w:val="006F4BC8"/>
    <w:rsid w:val="007039B3"/>
    <w:rsid w:val="00712B25"/>
    <w:rsid w:val="00727727"/>
    <w:rsid w:val="0073241C"/>
    <w:rsid w:val="00741006"/>
    <w:rsid w:val="00742BAF"/>
    <w:rsid w:val="0075090A"/>
    <w:rsid w:val="0076789C"/>
    <w:rsid w:val="007A1952"/>
    <w:rsid w:val="007B164C"/>
    <w:rsid w:val="007C267E"/>
    <w:rsid w:val="007C2C91"/>
    <w:rsid w:val="007C372B"/>
    <w:rsid w:val="007C40FD"/>
    <w:rsid w:val="007D2C29"/>
    <w:rsid w:val="007D48D8"/>
    <w:rsid w:val="007E258E"/>
    <w:rsid w:val="007E618D"/>
    <w:rsid w:val="007E61AF"/>
    <w:rsid w:val="007F2561"/>
    <w:rsid w:val="007F366F"/>
    <w:rsid w:val="007F7920"/>
    <w:rsid w:val="008035B5"/>
    <w:rsid w:val="00806DE2"/>
    <w:rsid w:val="0081165B"/>
    <w:rsid w:val="00827307"/>
    <w:rsid w:val="008308A4"/>
    <w:rsid w:val="00832B13"/>
    <w:rsid w:val="00836A52"/>
    <w:rsid w:val="00844C93"/>
    <w:rsid w:val="00854ED8"/>
    <w:rsid w:val="00863E83"/>
    <w:rsid w:val="00866C54"/>
    <w:rsid w:val="00872C4D"/>
    <w:rsid w:val="00874008"/>
    <w:rsid w:val="008803AA"/>
    <w:rsid w:val="00891EA1"/>
    <w:rsid w:val="008921DB"/>
    <w:rsid w:val="00895889"/>
    <w:rsid w:val="008967DD"/>
    <w:rsid w:val="008A2806"/>
    <w:rsid w:val="008B2998"/>
    <w:rsid w:val="008B572F"/>
    <w:rsid w:val="008B6050"/>
    <w:rsid w:val="008C6A01"/>
    <w:rsid w:val="008E2A2B"/>
    <w:rsid w:val="008E39FF"/>
    <w:rsid w:val="008F2613"/>
    <w:rsid w:val="00915709"/>
    <w:rsid w:val="00916754"/>
    <w:rsid w:val="009213C8"/>
    <w:rsid w:val="00926739"/>
    <w:rsid w:val="00930BA4"/>
    <w:rsid w:val="00932224"/>
    <w:rsid w:val="0094002F"/>
    <w:rsid w:val="00942C6F"/>
    <w:rsid w:val="009434B5"/>
    <w:rsid w:val="00944782"/>
    <w:rsid w:val="00953E4A"/>
    <w:rsid w:val="00954893"/>
    <w:rsid w:val="00967BBF"/>
    <w:rsid w:val="009724C8"/>
    <w:rsid w:val="00977FCA"/>
    <w:rsid w:val="00981517"/>
    <w:rsid w:val="009858F6"/>
    <w:rsid w:val="00993252"/>
    <w:rsid w:val="00996A9A"/>
    <w:rsid w:val="009A28F2"/>
    <w:rsid w:val="009A7ED9"/>
    <w:rsid w:val="009C1EC7"/>
    <w:rsid w:val="009C3A95"/>
    <w:rsid w:val="009D0B05"/>
    <w:rsid w:val="009D1C5E"/>
    <w:rsid w:val="009D2E0C"/>
    <w:rsid w:val="009D7D9C"/>
    <w:rsid w:val="009E2971"/>
    <w:rsid w:val="009E57BB"/>
    <w:rsid w:val="00A04F5F"/>
    <w:rsid w:val="00A0772E"/>
    <w:rsid w:val="00A317A2"/>
    <w:rsid w:val="00A44522"/>
    <w:rsid w:val="00A52927"/>
    <w:rsid w:val="00A5721A"/>
    <w:rsid w:val="00A65133"/>
    <w:rsid w:val="00A677BC"/>
    <w:rsid w:val="00A67F6C"/>
    <w:rsid w:val="00A70558"/>
    <w:rsid w:val="00A70FB6"/>
    <w:rsid w:val="00A7167F"/>
    <w:rsid w:val="00A774FD"/>
    <w:rsid w:val="00A77B02"/>
    <w:rsid w:val="00AB1914"/>
    <w:rsid w:val="00AB379A"/>
    <w:rsid w:val="00AB6F7C"/>
    <w:rsid w:val="00AC1C98"/>
    <w:rsid w:val="00AC221C"/>
    <w:rsid w:val="00AD2337"/>
    <w:rsid w:val="00AD6ED5"/>
    <w:rsid w:val="00AE25CF"/>
    <w:rsid w:val="00AE3D98"/>
    <w:rsid w:val="00B12948"/>
    <w:rsid w:val="00B1660B"/>
    <w:rsid w:val="00B17178"/>
    <w:rsid w:val="00B174AA"/>
    <w:rsid w:val="00B17A6A"/>
    <w:rsid w:val="00B20350"/>
    <w:rsid w:val="00B256A6"/>
    <w:rsid w:val="00B270EB"/>
    <w:rsid w:val="00B3279D"/>
    <w:rsid w:val="00B331CD"/>
    <w:rsid w:val="00B33B7D"/>
    <w:rsid w:val="00B4023C"/>
    <w:rsid w:val="00B41823"/>
    <w:rsid w:val="00B55430"/>
    <w:rsid w:val="00B77EB1"/>
    <w:rsid w:val="00B80443"/>
    <w:rsid w:val="00B921E2"/>
    <w:rsid w:val="00B924C9"/>
    <w:rsid w:val="00B95185"/>
    <w:rsid w:val="00B966BF"/>
    <w:rsid w:val="00B97839"/>
    <w:rsid w:val="00BA303B"/>
    <w:rsid w:val="00BA483F"/>
    <w:rsid w:val="00BB0116"/>
    <w:rsid w:val="00BB715F"/>
    <w:rsid w:val="00BC3104"/>
    <w:rsid w:val="00BC766C"/>
    <w:rsid w:val="00BE15DB"/>
    <w:rsid w:val="00BE284C"/>
    <w:rsid w:val="00BE4947"/>
    <w:rsid w:val="00BE7B96"/>
    <w:rsid w:val="00BF0853"/>
    <w:rsid w:val="00C157AD"/>
    <w:rsid w:val="00C21409"/>
    <w:rsid w:val="00C225D2"/>
    <w:rsid w:val="00C2444A"/>
    <w:rsid w:val="00C254E4"/>
    <w:rsid w:val="00C31C5E"/>
    <w:rsid w:val="00C4383C"/>
    <w:rsid w:val="00C81D01"/>
    <w:rsid w:val="00C8451F"/>
    <w:rsid w:val="00C86F2A"/>
    <w:rsid w:val="00C97C08"/>
    <w:rsid w:val="00CC359C"/>
    <w:rsid w:val="00CC49D0"/>
    <w:rsid w:val="00CD3C20"/>
    <w:rsid w:val="00CD7C33"/>
    <w:rsid w:val="00CE629E"/>
    <w:rsid w:val="00D00932"/>
    <w:rsid w:val="00D04DE9"/>
    <w:rsid w:val="00D15027"/>
    <w:rsid w:val="00D255F6"/>
    <w:rsid w:val="00D33E18"/>
    <w:rsid w:val="00D4745E"/>
    <w:rsid w:val="00D50A06"/>
    <w:rsid w:val="00D5213D"/>
    <w:rsid w:val="00D55095"/>
    <w:rsid w:val="00D57DB2"/>
    <w:rsid w:val="00D95F70"/>
    <w:rsid w:val="00D96802"/>
    <w:rsid w:val="00DA2181"/>
    <w:rsid w:val="00DA28E3"/>
    <w:rsid w:val="00DA65EA"/>
    <w:rsid w:val="00DB6372"/>
    <w:rsid w:val="00DC0803"/>
    <w:rsid w:val="00DC142F"/>
    <w:rsid w:val="00DC1F7D"/>
    <w:rsid w:val="00DC5C13"/>
    <w:rsid w:val="00DD44C7"/>
    <w:rsid w:val="00DE0392"/>
    <w:rsid w:val="00DE1A79"/>
    <w:rsid w:val="00DE3165"/>
    <w:rsid w:val="00DF4B40"/>
    <w:rsid w:val="00E06714"/>
    <w:rsid w:val="00E07192"/>
    <w:rsid w:val="00E1178A"/>
    <w:rsid w:val="00E1308C"/>
    <w:rsid w:val="00E34AB0"/>
    <w:rsid w:val="00E401E9"/>
    <w:rsid w:val="00E43DD4"/>
    <w:rsid w:val="00E4648F"/>
    <w:rsid w:val="00E519EA"/>
    <w:rsid w:val="00E5418E"/>
    <w:rsid w:val="00E61701"/>
    <w:rsid w:val="00E72422"/>
    <w:rsid w:val="00E73003"/>
    <w:rsid w:val="00E75466"/>
    <w:rsid w:val="00E80349"/>
    <w:rsid w:val="00E86AA2"/>
    <w:rsid w:val="00E964D5"/>
    <w:rsid w:val="00EA0459"/>
    <w:rsid w:val="00EA4F10"/>
    <w:rsid w:val="00EB1F0C"/>
    <w:rsid w:val="00EB5A41"/>
    <w:rsid w:val="00EB5BF9"/>
    <w:rsid w:val="00EC611D"/>
    <w:rsid w:val="00ED0616"/>
    <w:rsid w:val="00EE32FA"/>
    <w:rsid w:val="00EE57B9"/>
    <w:rsid w:val="00EF2394"/>
    <w:rsid w:val="00EF298A"/>
    <w:rsid w:val="00F02CF8"/>
    <w:rsid w:val="00F70831"/>
    <w:rsid w:val="00F96300"/>
    <w:rsid w:val="00FA1461"/>
    <w:rsid w:val="00FC0EA4"/>
    <w:rsid w:val="00FC2736"/>
    <w:rsid w:val="00FC59E6"/>
    <w:rsid w:val="00FD0211"/>
    <w:rsid w:val="00FD3625"/>
    <w:rsid w:val="00FE059E"/>
    <w:rsid w:val="00FF5454"/>
  </w:rsids>
  <m:mathPr>
    <m:mathFont m:val="Cambria Math"/>
    <m:brkBin m:val="before"/>
    <m:brkBinSub m:val="--"/>
    <m:smallFrac m:val="0"/>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43234F"/>
  <w15:docId w15:val="{01872B89-4B1A-45A6-9188-F17CCD6AA8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1"/>
        <w:szCs w:val="21"/>
        <w:lang w:val="en-US" w:eastAsia="en-US" w:bidi="bn-BD"/>
      </w:rPr>
    </w:rPrDefault>
    <w:pPrDefault>
      <w:pPr>
        <w:spacing w:after="160" w:line="30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96A9A"/>
  </w:style>
  <w:style w:type="paragraph" w:styleId="Heading1">
    <w:name w:val="heading 1"/>
    <w:basedOn w:val="Normal"/>
    <w:next w:val="Normal"/>
    <w:link w:val="Heading1Char"/>
    <w:uiPriority w:val="9"/>
    <w:qFormat/>
    <w:rsid w:val="00996A9A"/>
    <w:pPr>
      <w:keepNext/>
      <w:keepLines/>
      <w:spacing w:before="320" w:after="80" w:line="240" w:lineRule="auto"/>
      <w:jc w:val="center"/>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996A9A"/>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Heading3">
    <w:name w:val="heading 3"/>
    <w:basedOn w:val="Normal"/>
    <w:next w:val="Normal"/>
    <w:link w:val="Heading3Char"/>
    <w:uiPriority w:val="9"/>
    <w:semiHidden/>
    <w:unhideWhenUsed/>
    <w:qFormat/>
    <w:rsid w:val="00996A9A"/>
    <w:pPr>
      <w:keepNext/>
      <w:keepLines/>
      <w:spacing w:before="160" w:after="0" w:line="240" w:lineRule="auto"/>
      <w:outlineLvl w:val="2"/>
    </w:pPr>
    <w:rPr>
      <w:rFonts w:asciiTheme="majorHAnsi" w:eastAsiaTheme="majorEastAsia" w:hAnsiTheme="majorHAnsi" w:cstheme="majorBidi"/>
      <w:sz w:val="32"/>
      <w:szCs w:val="32"/>
    </w:rPr>
  </w:style>
  <w:style w:type="paragraph" w:styleId="Heading4">
    <w:name w:val="heading 4"/>
    <w:basedOn w:val="Normal"/>
    <w:next w:val="Normal"/>
    <w:link w:val="Heading4Char"/>
    <w:uiPriority w:val="9"/>
    <w:semiHidden/>
    <w:unhideWhenUsed/>
    <w:qFormat/>
    <w:rsid w:val="00996A9A"/>
    <w:pPr>
      <w:keepNext/>
      <w:keepLines/>
      <w:spacing w:before="80" w:after="0"/>
      <w:outlineLvl w:val="3"/>
    </w:pPr>
    <w:rPr>
      <w:rFonts w:asciiTheme="majorHAnsi" w:eastAsiaTheme="majorEastAsia" w:hAnsiTheme="majorHAnsi" w:cstheme="majorBidi"/>
      <w:i/>
      <w:iCs/>
      <w:sz w:val="30"/>
      <w:szCs w:val="30"/>
    </w:rPr>
  </w:style>
  <w:style w:type="paragraph" w:styleId="Heading5">
    <w:name w:val="heading 5"/>
    <w:basedOn w:val="Normal"/>
    <w:next w:val="Normal"/>
    <w:link w:val="Heading5Char"/>
    <w:uiPriority w:val="9"/>
    <w:semiHidden/>
    <w:unhideWhenUsed/>
    <w:qFormat/>
    <w:rsid w:val="00996A9A"/>
    <w:pPr>
      <w:keepNext/>
      <w:keepLines/>
      <w:spacing w:before="40" w:after="0"/>
      <w:outlineLvl w:val="4"/>
    </w:pPr>
    <w:rPr>
      <w:rFonts w:asciiTheme="majorHAnsi" w:eastAsiaTheme="majorEastAsia" w:hAnsiTheme="majorHAnsi" w:cstheme="majorBidi"/>
      <w:sz w:val="28"/>
      <w:szCs w:val="28"/>
    </w:rPr>
  </w:style>
  <w:style w:type="paragraph" w:styleId="Heading6">
    <w:name w:val="heading 6"/>
    <w:basedOn w:val="Normal"/>
    <w:next w:val="Normal"/>
    <w:link w:val="Heading6Char"/>
    <w:uiPriority w:val="9"/>
    <w:semiHidden/>
    <w:unhideWhenUsed/>
    <w:qFormat/>
    <w:rsid w:val="00996A9A"/>
    <w:pPr>
      <w:keepNext/>
      <w:keepLines/>
      <w:spacing w:before="40" w:after="0"/>
      <w:outlineLvl w:val="5"/>
    </w:pPr>
    <w:rPr>
      <w:rFonts w:asciiTheme="majorHAnsi" w:eastAsiaTheme="majorEastAsia" w:hAnsiTheme="majorHAnsi" w:cstheme="majorBidi"/>
      <w:i/>
      <w:iCs/>
      <w:sz w:val="26"/>
      <w:szCs w:val="26"/>
    </w:rPr>
  </w:style>
  <w:style w:type="paragraph" w:styleId="Heading7">
    <w:name w:val="heading 7"/>
    <w:basedOn w:val="Normal"/>
    <w:next w:val="Normal"/>
    <w:link w:val="Heading7Char"/>
    <w:uiPriority w:val="9"/>
    <w:semiHidden/>
    <w:unhideWhenUsed/>
    <w:qFormat/>
    <w:rsid w:val="00996A9A"/>
    <w:pPr>
      <w:keepNext/>
      <w:keepLines/>
      <w:spacing w:before="40" w:after="0"/>
      <w:outlineLvl w:val="6"/>
    </w:pPr>
    <w:rPr>
      <w:rFonts w:asciiTheme="majorHAnsi" w:eastAsiaTheme="majorEastAsia" w:hAnsiTheme="majorHAnsi" w:cstheme="majorBidi"/>
      <w:sz w:val="24"/>
      <w:szCs w:val="24"/>
    </w:rPr>
  </w:style>
  <w:style w:type="paragraph" w:styleId="Heading8">
    <w:name w:val="heading 8"/>
    <w:basedOn w:val="Normal"/>
    <w:next w:val="Normal"/>
    <w:link w:val="Heading8Char"/>
    <w:uiPriority w:val="9"/>
    <w:semiHidden/>
    <w:unhideWhenUsed/>
    <w:qFormat/>
    <w:rsid w:val="00996A9A"/>
    <w:pPr>
      <w:keepNext/>
      <w:keepLines/>
      <w:spacing w:before="40" w:after="0"/>
      <w:outlineLvl w:val="7"/>
    </w:pPr>
    <w:rPr>
      <w:rFonts w:asciiTheme="majorHAnsi" w:eastAsiaTheme="majorEastAsia" w:hAnsiTheme="majorHAnsi" w:cstheme="majorBidi"/>
      <w:i/>
      <w:iCs/>
      <w:sz w:val="22"/>
      <w:szCs w:val="22"/>
    </w:rPr>
  </w:style>
  <w:style w:type="paragraph" w:styleId="Heading9">
    <w:name w:val="heading 9"/>
    <w:basedOn w:val="Normal"/>
    <w:next w:val="Normal"/>
    <w:link w:val="Heading9Char"/>
    <w:uiPriority w:val="9"/>
    <w:semiHidden/>
    <w:unhideWhenUsed/>
    <w:qFormat/>
    <w:rsid w:val="00996A9A"/>
    <w:pPr>
      <w:keepNext/>
      <w:keepLines/>
      <w:spacing w:before="40" w:after="0"/>
      <w:outlineLvl w:val="8"/>
    </w:pPr>
    <w:rPr>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148F7"/>
    <w:pPr>
      <w:tabs>
        <w:tab w:val="center" w:pos="4680"/>
        <w:tab w:val="right" w:pos="9360"/>
      </w:tabs>
      <w:spacing w:after="0" w:line="240" w:lineRule="auto"/>
    </w:pPr>
  </w:style>
  <w:style w:type="character" w:customStyle="1" w:styleId="HeaderChar">
    <w:name w:val="Header Char"/>
    <w:basedOn w:val="DefaultParagraphFont"/>
    <w:link w:val="Header"/>
    <w:uiPriority w:val="99"/>
    <w:rsid w:val="005148F7"/>
    <w:rPr>
      <w:rFonts w:cs="Vrinda"/>
    </w:rPr>
  </w:style>
  <w:style w:type="paragraph" w:styleId="Footer">
    <w:name w:val="footer"/>
    <w:basedOn w:val="Normal"/>
    <w:link w:val="FooterChar"/>
    <w:uiPriority w:val="99"/>
    <w:unhideWhenUsed/>
    <w:rsid w:val="005148F7"/>
    <w:pPr>
      <w:tabs>
        <w:tab w:val="center" w:pos="4680"/>
        <w:tab w:val="right" w:pos="9360"/>
      </w:tabs>
      <w:spacing w:after="0" w:line="240" w:lineRule="auto"/>
    </w:pPr>
  </w:style>
  <w:style w:type="character" w:customStyle="1" w:styleId="FooterChar">
    <w:name w:val="Footer Char"/>
    <w:basedOn w:val="DefaultParagraphFont"/>
    <w:link w:val="Footer"/>
    <w:uiPriority w:val="99"/>
    <w:rsid w:val="005148F7"/>
    <w:rPr>
      <w:rFonts w:cs="Vrinda"/>
    </w:rPr>
  </w:style>
  <w:style w:type="paragraph" w:styleId="ListParagraph">
    <w:name w:val="List Paragraph"/>
    <w:basedOn w:val="Normal"/>
    <w:uiPriority w:val="34"/>
    <w:qFormat/>
    <w:rsid w:val="00B174AA"/>
    <w:pPr>
      <w:ind w:left="720"/>
      <w:contextualSpacing/>
    </w:pPr>
    <w:rPr>
      <w:szCs w:val="26"/>
    </w:rPr>
  </w:style>
  <w:style w:type="paragraph" w:customStyle="1" w:styleId="paragraph">
    <w:name w:val="paragraph"/>
    <w:basedOn w:val="Normal"/>
    <w:rsid w:val="00A0772E"/>
    <w:pPr>
      <w:spacing w:before="100" w:beforeAutospacing="1" w:after="100" w:afterAutospacing="1" w:line="240" w:lineRule="auto"/>
    </w:pPr>
    <w:rPr>
      <w:rFonts w:ascii="Times New Roman" w:eastAsia="Times New Roman" w:hAnsi="Times New Roman" w:cs="Times New Roman"/>
      <w:sz w:val="24"/>
      <w:szCs w:val="24"/>
      <w:lang w:bidi="ar-SA"/>
    </w:rPr>
  </w:style>
  <w:style w:type="character" w:customStyle="1" w:styleId="normaltextrun">
    <w:name w:val="normaltextrun"/>
    <w:basedOn w:val="DefaultParagraphFont"/>
    <w:rsid w:val="00A0772E"/>
  </w:style>
  <w:style w:type="character" w:customStyle="1" w:styleId="eop">
    <w:name w:val="eop"/>
    <w:basedOn w:val="DefaultParagraphFont"/>
    <w:rsid w:val="00A0772E"/>
  </w:style>
  <w:style w:type="character" w:customStyle="1" w:styleId="spellingerror">
    <w:name w:val="spellingerror"/>
    <w:basedOn w:val="DefaultParagraphFont"/>
    <w:rsid w:val="00434523"/>
  </w:style>
  <w:style w:type="table" w:styleId="TableGrid">
    <w:name w:val="Table Grid"/>
    <w:basedOn w:val="TableNormal"/>
    <w:uiPriority w:val="59"/>
    <w:rsid w:val="000A76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A7609"/>
    <w:pPr>
      <w:autoSpaceDE w:val="0"/>
      <w:autoSpaceDN w:val="0"/>
      <w:adjustRightInd w:val="0"/>
      <w:spacing w:after="0" w:line="240" w:lineRule="auto"/>
    </w:pPr>
    <w:rPr>
      <w:rFonts w:ascii="Times New Roman" w:hAnsi="Times New Roman" w:cs="Times New Roman"/>
      <w:color w:val="000000"/>
      <w:sz w:val="24"/>
      <w:szCs w:val="24"/>
      <w:lang w:bidi="ar-SA"/>
    </w:rPr>
  </w:style>
  <w:style w:type="table" w:customStyle="1" w:styleId="PlainTable11">
    <w:name w:val="Plain Table 11"/>
    <w:basedOn w:val="TableNormal"/>
    <w:uiPriority w:val="41"/>
    <w:rsid w:val="00215068"/>
    <w:pPr>
      <w:spacing w:after="0" w:line="240" w:lineRule="auto"/>
    </w:pPr>
    <w:rPr>
      <w:szCs w:val="22"/>
      <w:lang w:bidi="ar-SA"/>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7Colorful-Accent31">
    <w:name w:val="Grid Table 7 Colorful - Accent 31"/>
    <w:basedOn w:val="TableNormal"/>
    <w:uiPriority w:val="52"/>
    <w:rsid w:val="00C254E4"/>
    <w:pPr>
      <w:spacing w:after="0"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customStyle="1" w:styleId="ListTable1Light-Accent31">
    <w:name w:val="List Table 1 Light - Accent 31"/>
    <w:basedOn w:val="TableNormal"/>
    <w:uiPriority w:val="46"/>
    <w:rsid w:val="00C254E4"/>
    <w:pPr>
      <w:spacing w:after="0" w:line="240" w:lineRule="auto"/>
    </w:pPr>
    <w:tblPr>
      <w:tblStyleRowBandSize w:val="1"/>
      <w:tblStyleColBandSize w:val="1"/>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ListTable2-Accent11">
    <w:name w:val="List Table 2 - Accent 11"/>
    <w:basedOn w:val="TableNormal"/>
    <w:uiPriority w:val="47"/>
    <w:rsid w:val="00C254E4"/>
    <w:pPr>
      <w:spacing w:after="0" w:line="240" w:lineRule="auto"/>
    </w:pPr>
    <w:tblPr>
      <w:tblStyleRowBandSize w:val="1"/>
      <w:tblStyleColBandSize w:val="1"/>
      <w:tblBorders>
        <w:top w:val="single" w:sz="4" w:space="0" w:color="9CC2E5" w:themeColor="accent1" w:themeTint="99"/>
        <w:bottom w:val="single" w:sz="4" w:space="0" w:color="9CC2E5" w:themeColor="accent1" w:themeTint="99"/>
        <w:insideH w:val="single" w:sz="4" w:space="0" w:color="9CC2E5"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ListTable2-Accent61">
    <w:name w:val="List Table 2 - Accent 61"/>
    <w:basedOn w:val="TableNormal"/>
    <w:uiPriority w:val="47"/>
    <w:rsid w:val="00C254E4"/>
    <w:pPr>
      <w:spacing w:after="0" w:line="240" w:lineRule="auto"/>
    </w:pPr>
    <w:tblPr>
      <w:tblStyleRowBandSize w:val="1"/>
      <w:tblStyleColBandSize w:val="1"/>
      <w:tblBorders>
        <w:top w:val="single" w:sz="4" w:space="0" w:color="A8D08D" w:themeColor="accent6" w:themeTint="99"/>
        <w:bottom w:val="single" w:sz="4" w:space="0" w:color="A8D08D" w:themeColor="accent6" w:themeTint="99"/>
        <w:insideH w:val="single" w:sz="4" w:space="0" w:color="A8D08D"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GridTable4-Accent31">
    <w:name w:val="Grid Table 4 - Accent 31"/>
    <w:basedOn w:val="TableNormal"/>
    <w:uiPriority w:val="49"/>
    <w:rsid w:val="00C254E4"/>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GridTable31">
    <w:name w:val="Grid Table 31"/>
    <w:basedOn w:val="TableNormal"/>
    <w:uiPriority w:val="48"/>
    <w:rsid w:val="00C254E4"/>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GridTable3-Accent31">
    <w:name w:val="Grid Table 3 - Accent 31"/>
    <w:basedOn w:val="TableNormal"/>
    <w:uiPriority w:val="48"/>
    <w:rsid w:val="00C254E4"/>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customStyle="1" w:styleId="GridTable3-Accent21">
    <w:name w:val="Grid Table 3 - Accent 21"/>
    <w:basedOn w:val="TableNormal"/>
    <w:uiPriority w:val="48"/>
    <w:rsid w:val="00C254E4"/>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customStyle="1" w:styleId="GridTable1Light-Accent61">
    <w:name w:val="Grid Table 1 Light - Accent 61"/>
    <w:basedOn w:val="TableNormal"/>
    <w:uiPriority w:val="46"/>
    <w:rsid w:val="00C254E4"/>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table" w:customStyle="1" w:styleId="GridTable3-Accent61">
    <w:name w:val="Grid Table 3 - Accent 61"/>
    <w:basedOn w:val="TableNormal"/>
    <w:uiPriority w:val="48"/>
    <w:rsid w:val="00C254E4"/>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customStyle="1" w:styleId="GridTable5Dark-Accent61">
    <w:name w:val="Grid Table 5 Dark - Accent 61"/>
    <w:basedOn w:val="TableNormal"/>
    <w:uiPriority w:val="50"/>
    <w:rsid w:val="00C254E4"/>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GridTable5Dark-Accent11">
    <w:name w:val="Grid Table 5 Dark - Accent 11"/>
    <w:basedOn w:val="TableNormal"/>
    <w:uiPriority w:val="50"/>
    <w:rsid w:val="00C254E4"/>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GridTable6Colorful-Accent31">
    <w:name w:val="Grid Table 6 Colorful - Accent 31"/>
    <w:basedOn w:val="TableNormal"/>
    <w:uiPriority w:val="51"/>
    <w:rsid w:val="00C254E4"/>
    <w:pPr>
      <w:spacing w:after="0"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GridTable1Light-Accent11">
    <w:name w:val="Grid Table 1 Light - Accent 11"/>
    <w:basedOn w:val="TableNormal"/>
    <w:uiPriority w:val="46"/>
    <w:rsid w:val="00C254E4"/>
    <w:pPr>
      <w:spacing w:after="0" w:line="240" w:lineRule="auto"/>
    </w:pPr>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table" w:customStyle="1" w:styleId="GridTable6Colorful1">
    <w:name w:val="Grid Table 6 Colorful1"/>
    <w:basedOn w:val="TableNormal"/>
    <w:uiPriority w:val="51"/>
    <w:rsid w:val="00E34AB0"/>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1Light1">
    <w:name w:val="List Table 1 Light1"/>
    <w:basedOn w:val="TableNormal"/>
    <w:uiPriority w:val="46"/>
    <w:rsid w:val="00E34AB0"/>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1Light-Accent31">
    <w:name w:val="Grid Table 1 Light - Accent 31"/>
    <w:basedOn w:val="TableNormal"/>
    <w:uiPriority w:val="46"/>
    <w:rsid w:val="00E34AB0"/>
    <w:pPr>
      <w:spacing w:after="0" w:line="240" w:lineRule="auto"/>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customStyle="1" w:styleId="GridTable5Dark-Accent31">
    <w:name w:val="Grid Table 5 Dark - Accent 31"/>
    <w:basedOn w:val="TableNormal"/>
    <w:uiPriority w:val="50"/>
    <w:rsid w:val="001845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PlainTable51">
    <w:name w:val="Plain Table 51"/>
    <w:basedOn w:val="TableNormal"/>
    <w:uiPriority w:val="45"/>
    <w:rsid w:val="001845F8"/>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PlainTable31">
    <w:name w:val="Plain Table 31"/>
    <w:basedOn w:val="TableNormal"/>
    <w:uiPriority w:val="43"/>
    <w:rsid w:val="001845F8"/>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NoSpacing">
    <w:name w:val="No Spacing"/>
    <w:link w:val="NoSpacingChar"/>
    <w:uiPriority w:val="1"/>
    <w:qFormat/>
    <w:rsid w:val="00996A9A"/>
    <w:pPr>
      <w:spacing w:after="0" w:line="240" w:lineRule="auto"/>
    </w:pPr>
  </w:style>
  <w:style w:type="character" w:customStyle="1" w:styleId="Heading1Char">
    <w:name w:val="Heading 1 Char"/>
    <w:basedOn w:val="DefaultParagraphFont"/>
    <w:link w:val="Heading1"/>
    <w:uiPriority w:val="9"/>
    <w:rsid w:val="00996A9A"/>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996A9A"/>
    <w:rPr>
      <w:rFonts w:asciiTheme="majorHAnsi" w:eastAsiaTheme="majorEastAsia" w:hAnsiTheme="majorHAnsi" w:cstheme="majorBidi"/>
      <w:sz w:val="32"/>
      <w:szCs w:val="32"/>
    </w:rPr>
  </w:style>
  <w:style w:type="character" w:customStyle="1" w:styleId="Heading3Char">
    <w:name w:val="Heading 3 Char"/>
    <w:basedOn w:val="DefaultParagraphFont"/>
    <w:link w:val="Heading3"/>
    <w:uiPriority w:val="9"/>
    <w:semiHidden/>
    <w:rsid w:val="00996A9A"/>
    <w:rPr>
      <w:rFonts w:asciiTheme="majorHAnsi" w:eastAsiaTheme="majorEastAsia" w:hAnsiTheme="majorHAnsi" w:cstheme="majorBidi"/>
      <w:sz w:val="32"/>
      <w:szCs w:val="32"/>
    </w:rPr>
  </w:style>
  <w:style w:type="character" w:customStyle="1" w:styleId="Heading4Char">
    <w:name w:val="Heading 4 Char"/>
    <w:basedOn w:val="DefaultParagraphFont"/>
    <w:link w:val="Heading4"/>
    <w:uiPriority w:val="9"/>
    <w:semiHidden/>
    <w:rsid w:val="00996A9A"/>
    <w:rPr>
      <w:rFonts w:asciiTheme="majorHAnsi" w:eastAsiaTheme="majorEastAsia" w:hAnsiTheme="majorHAnsi" w:cstheme="majorBidi"/>
      <w:i/>
      <w:iCs/>
      <w:sz w:val="30"/>
      <w:szCs w:val="30"/>
    </w:rPr>
  </w:style>
  <w:style w:type="character" w:customStyle="1" w:styleId="Heading5Char">
    <w:name w:val="Heading 5 Char"/>
    <w:basedOn w:val="DefaultParagraphFont"/>
    <w:link w:val="Heading5"/>
    <w:uiPriority w:val="9"/>
    <w:semiHidden/>
    <w:rsid w:val="00996A9A"/>
    <w:rPr>
      <w:rFonts w:asciiTheme="majorHAnsi" w:eastAsiaTheme="majorEastAsia" w:hAnsiTheme="majorHAnsi" w:cstheme="majorBidi"/>
      <w:sz w:val="28"/>
      <w:szCs w:val="28"/>
    </w:rPr>
  </w:style>
  <w:style w:type="character" w:customStyle="1" w:styleId="Heading6Char">
    <w:name w:val="Heading 6 Char"/>
    <w:basedOn w:val="DefaultParagraphFont"/>
    <w:link w:val="Heading6"/>
    <w:uiPriority w:val="9"/>
    <w:semiHidden/>
    <w:rsid w:val="00996A9A"/>
    <w:rPr>
      <w:rFonts w:asciiTheme="majorHAnsi" w:eastAsiaTheme="majorEastAsia" w:hAnsiTheme="majorHAnsi" w:cstheme="majorBidi"/>
      <w:i/>
      <w:iCs/>
      <w:sz w:val="26"/>
      <w:szCs w:val="26"/>
    </w:rPr>
  </w:style>
  <w:style w:type="character" w:customStyle="1" w:styleId="Heading7Char">
    <w:name w:val="Heading 7 Char"/>
    <w:basedOn w:val="DefaultParagraphFont"/>
    <w:link w:val="Heading7"/>
    <w:uiPriority w:val="9"/>
    <w:semiHidden/>
    <w:rsid w:val="00996A9A"/>
    <w:rPr>
      <w:rFonts w:asciiTheme="majorHAnsi" w:eastAsiaTheme="majorEastAsia" w:hAnsiTheme="majorHAnsi" w:cstheme="majorBidi"/>
      <w:sz w:val="24"/>
      <w:szCs w:val="24"/>
    </w:rPr>
  </w:style>
  <w:style w:type="character" w:customStyle="1" w:styleId="Heading8Char">
    <w:name w:val="Heading 8 Char"/>
    <w:basedOn w:val="DefaultParagraphFont"/>
    <w:link w:val="Heading8"/>
    <w:uiPriority w:val="9"/>
    <w:semiHidden/>
    <w:rsid w:val="00996A9A"/>
    <w:rPr>
      <w:rFonts w:asciiTheme="majorHAnsi" w:eastAsiaTheme="majorEastAsia" w:hAnsiTheme="majorHAnsi" w:cstheme="majorBidi"/>
      <w:i/>
      <w:iCs/>
      <w:sz w:val="22"/>
      <w:szCs w:val="22"/>
    </w:rPr>
  </w:style>
  <w:style w:type="character" w:customStyle="1" w:styleId="Heading9Char">
    <w:name w:val="Heading 9 Char"/>
    <w:basedOn w:val="DefaultParagraphFont"/>
    <w:link w:val="Heading9"/>
    <w:uiPriority w:val="9"/>
    <w:semiHidden/>
    <w:rsid w:val="00996A9A"/>
    <w:rPr>
      <w:b/>
      <w:bCs/>
      <w:i/>
      <w:iCs/>
    </w:rPr>
  </w:style>
  <w:style w:type="paragraph" w:styleId="Caption">
    <w:name w:val="caption"/>
    <w:basedOn w:val="Normal"/>
    <w:next w:val="Normal"/>
    <w:uiPriority w:val="35"/>
    <w:semiHidden/>
    <w:unhideWhenUsed/>
    <w:qFormat/>
    <w:rsid w:val="00996A9A"/>
    <w:pPr>
      <w:spacing w:line="240" w:lineRule="auto"/>
    </w:pPr>
    <w:rPr>
      <w:b/>
      <w:bCs/>
      <w:color w:val="404040" w:themeColor="text1" w:themeTint="BF"/>
      <w:sz w:val="16"/>
      <w:szCs w:val="16"/>
    </w:rPr>
  </w:style>
  <w:style w:type="paragraph" w:styleId="Title">
    <w:name w:val="Title"/>
    <w:basedOn w:val="Normal"/>
    <w:next w:val="Normal"/>
    <w:link w:val="TitleChar"/>
    <w:uiPriority w:val="10"/>
    <w:qFormat/>
    <w:rsid w:val="00996A9A"/>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TitleChar">
    <w:name w:val="Title Char"/>
    <w:basedOn w:val="DefaultParagraphFont"/>
    <w:link w:val="Title"/>
    <w:uiPriority w:val="10"/>
    <w:rsid w:val="00996A9A"/>
    <w:rPr>
      <w:rFonts w:asciiTheme="majorHAnsi" w:eastAsiaTheme="majorEastAsia" w:hAnsiTheme="majorHAnsi" w:cstheme="majorBidi"/>
      <w:caps/>
      <w:color w:val="44546A" w:themeColor="text2"/>
      <w:spacing w:val="30"/>
      <w:sz w:val="72"/>
      <w:szCs w:val="72"/>
    </w:rPr>
  </w:style>
  <w:style w:type="paragraph" w:styleId="Subtitle">
    <w:name w:val="Subtitle"/>
    <w:basedOn w:val="Normal"/>
    <w:next w:val="Normal"/>
    <w:link w:val="SubtitleChar"/>
    <w:uiPriority w:val="11"/>
    <w:qFormat/>
    <w:rsid w:val="00996A9A"/>
    <w:pPr>
      <w:numPr>
        <w:ilvl w:val="1"/>
      </w:numPr>
      <w:jc w:val="center"/>
    </w:pPr>
    <w:rPr>
      <w:color w:val="44546A" w:themeColor="text2"/>
      <w:sz w:val="28"/>
      <w:szCs w:val="28"/>
    </w:rPr>
  </w:style>
  <w:style w:type="character" w:customStyle="1" w:styleId="SubtitleChar">
    <w:name w:val="Subtitle Char"/>
    <w:basedOn w:val="DefaultParagraphFont"/>
    <w:link w:val="Subtitle"/>
    <w:uiPriority w:val="11"/>
    <w:rsid w:val="00996A9A"/>
    <w:rPr>
      <w:color w:val="44546A" w:themeColor="text2"/>
      <w:sz w:val="28"/>
      <w:szCs w:val="28"/>
    </w:rPr>
  </w:style>
  <w:style w:type="character" w:styleId="Strong">
    <w:name w:val="Strong"/>
    <w:basedOn w:val="DefaultParagraphFont"/>
    <w:uiPriority w:val="22"/>
    <w:qFormat/>
    <w:rsid w:val="00996A9A"/>
    <w:rPr>
      <w:b/>
      <w:bCs/>
    </w:rPr>
  </w:style>
  <w:style w:type="character" w:styleId="Emphasis">
    <w:name w:val="Emphasis"/>
    <w:basedOn w:val="DefaultParagraphFont"/>
    <w:uiPriority w:val="20"/>
    <w:qFormat/>
    <w:rsid w:val="00996A9A"/>
    <w:rPr>
      <w:i/>
      <w:iCs/>
      <w:color w:val="000000" w:themeColor="text1"/>
    </w:rPr>
  </w:style>
  <w:style w:type="paragraph" w:styleId="Quote">
    <w:name w:val="Quote"/>
    <w:basedOn w:val="Normal"/>
    <w:next w:val="Normal"/>
    <w:link w:val="QuoteChar"/>
    <w:uiPriority w:val="29"/>
    <w:qFormat/>
    <w:rsid w:val="00996A9A"/>
    <w:pPr>
      <w:spacing w:before="160"/>
      <w:ind w:left="720" w:right="720"/>
      <w:jc w:val="center"/>
    </w:pPr>
    <w:rPr>
      <w:i/>
      <w:iCs/>
      <w:color w:val="7B7B7B" w:themeColor="accent3" w:themeShade="BF"/>
      <w:sz w:val="24"/>
      <w:szCs w:val="24"/>
    </w:rPr>
  </w:style>
  <w:style w:type="character" w:customStyle="1" w:styleId="QuoteChar">
    <w:name w:val="Quote Char"/>
    <w:basedOn w:val="DefaultParagraphFont"/>
    <w:link w:val="Quote"/>
    <w:uiPriority w:val="29"/>
    <w:rsid w:val="00996A9A"/>
    <w:rPr>
      <w:i/>
      <w:iCs/>
      <w:color w:val="7B7B7B" w:themeColor="accent3" w:themeShade="BF"/>
      <w:sz w:val="24"/>
      <w:szCs w:val="24"/>
    </w:rPr>
  </w:style>
  <w:style w:type="paragraph" w:styleId="IntenseQuote">
    <w:name w:val="Intense Quote"/>
    <w:basedOn w:val="Normal"/>
    <w:next w:val="Normal"/>
    <w:link w:val="IntenseQuoteChar"/>
    <w:uiPriority w:val="30"/>
    <w:qFormat/>
    <w:rsid w:val="00996A9A"/>
    <w:pPr>
      <w:spacing w:before="160" w:line="276" w:lineRule="auto"/>
      <w:ind w:left="936" w:right="936"/>
      <w:jc w:val="center"/>
    </w:pPr>
    <w:rPr>
      <w:rFonts w:asciiTheme="majorHAnsi" w:eastAsiaTheme="majorEastAsia" w:hAnsiTheme="majorHAnsi" w:cstheme="majorBidi"/>
      <w:caps/>
      <w:color w:val="2E74B5" w:themeColor="accent1" w:themeShade="BF"/>
      <w:sz w:val="28"/>
      <w:szCs w:val="28"/>
    </w:rPr>
  </w:style>
  <w:style w:type="character" w:customStyle="1" w:styleId="IntenseQuoteChar">
    <w:name w:val="Intense Quote Char"/>
    <w:basedOn w:val="DefaultParagraphFont"/>
    <w:link w:val="IntenseQuote"/>
    <w:uiPriority w:val="30"/>
    <w:rsid w:val="00996A9A"/>
    <w:rPr>
      <w:rFonts w:asciiTheme="majorHAnsi" w:eastAsiaTheme="majorEastAsia" w:hAnsiTheme="majorHAnsi" w:cstheme="majorBidi"/>
      <w:caps/>
      <w:color w:val="2E74B5" w:themeColor="accent1" w:themeShade="BF"/>
      <w:sz w:val="28"/>
      <w:szCs w:val="28"/>
    </w:rPr>
  </w:style>
  <w:style w:type="character" w:styleId="SubtleEmphasis">
    <w:name w:val="Subtle Emphasis"/>
    <w:basedOn w:val="DefaultParagraphFont"/>
    <w:uiPriority w:val="19"/>
    <w:qFormat/>
    <w:rsid w:val="00996A9A"/>
    <w:rPr>
      <w:i/>
      <w:iCs/>
      <w:color w:val="595959" w:themeColor="text1" w:themeTint="A6"/>
    </w:rPr>
  </w:style>
  <w:style w:type="character" w:styleId="IntenseEmphasis">
    <w:name w:val="Intense Emphasis"/>
    <w:basedOn w:val="DefaultParagraphFont"/>
    <w:uiPriority w:val="21"/>
    <w:qFormat/>
    <w:rsid w:val="00996A9A"/>
    <w:rPr>
      <w:b/>
      <w:bCs/>
      <w:i/>
      <w:iCs/>
      <w:color w:val="auto"/>
    </w:rPr>
  </w:style>
  <w:style w:type="character" w:styleId="SubtleReference">
    <w:name w:val="Subtle Reference"/>
    <w:basedOn w:val="DefaultParagraphFont"/>
    <w:uiPriority w:val="31"/>
    <w:qFormat/>
    <w:rsid w:val="00996A9A"/>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996A9A"/>
    <w:rPr>
      <w:b/>
      <w:bCs/>
      <w:caps w:val="0"/>
      <w:smallCaps/>
      <w:color w:val="auto"/>
      <w:spacing w:val="0"/>
      <w:u w:val="single"/>
    </w:rPr>
  </w:style>
  <w:style w:type="character" w:styleId="BookTitle">
    <w:name w:val="Book Title"/>
    <w:basedOn w:val="DefaultParagraphFont"/>
    <w:uiPriority w:val="33"/>
    <w:qFormat/>
    <w:rsid w:val="00996A9A"/>
    <w:rPr>
      <w:b/>
      <w:bCs/>
      <w:caps w:val="0"/>
      <w:smallCaps/>
      <w:spacing w:val="0"/>
    </w:rPr>
  </w:style>
  <w:style w:type="paragraph" w:styleId="TOCHeading">
    <w:name w:val="TOC Heading"/>
    <w:basedOn w:val="Heading1"/>
    <w:next w:val="Normal"/>
    <w:uiPriority w:val="39"/>
    <w:semiHidden/>
    <w:unhideWhenUsed/>
    <w:qFormat/>
    <w:rsid w:val="00996A9A"/>
    <w:pPr>
      <w:outlineLvl w:val="9"/>
    </w:pPr>
  </w:style>
  <w:style w:type="table" w:customStyle="1" w:styleId="TableGridLight1">
    <w:name w:val="Table Grid Light1"/>
    <w:basedOn w:val="TableNormal"/>
    <w:uiPriority w:val="40"/>
    <w:rsid w:val="002D61F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Hyperlink">
    <w:name w:val="Hyperlink"/>
    <w:basedOn w:val="DefaultParagraphFont"/>
    <w:uiPriority w:val="99"/>
    <w:semiHidden/>
    <w:unhideWhenUsed/>
    <w:rsid w:val="00E1178A"/>
    <w:rPr>
      <w:color w:val="0000FF"/>
      <w:u w:val="single"/>
    </w:rPr>
  </w:style>
  <w:style w:type="character" w:customStyle="1" w:styleId="NoSpacingChar">
    <w:name w:val="No Spacing Char"/>
    <w:basedOn w:val="DefaultParagraphFont"/>
    <w:link w:val="NoSpacing"/>
    <w:uiPriority w:val="1"/>
    <w:locked/>
    <w:rsid w:val="00595498"/>
  </w:style>
  <w:style w:type="table" w:customStyle="1" w:styleId="GridTable6Colorful-Accent11">
    <w:name w:val="Grid Table 6 Colorful - Accent 11"/>
    <w:basedOn w:val="TableNormal"/>
    <w:uiPriority w:val="51"/>
    <w:rsid w:val="00926739"/>
    <w:pPr>
      <w:spacing w:after="0" w:line="240" w:lineRule="auto"/>
    </w:pPr>
    <w:rPr>
      <w:rFonts w:eastAsiaTheme="minorHAnsi"/>
      <w:color w:val="2E74B5"/>
      <w:sz w:val="22"/>
      <w:szCs w:val="22"/>
      <w:lang w:val="en-GB" w:bidi="ar-SA"/>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rPr>
      <w:tblPr/>
      <w:tcPr>
        <w:tcBorders>
          <w:bottom w:val="single" w:sz="12" w:space="0" w:color="9CC2E5"/>
        </w:tcBorders>
      </w:tcPr>
    </w:tblStylePr>
    <w:tblStylePr w:type="lastRow">
      <w:rPr>
        <w:b/>
        <w:bCs/>
      </w:rPr>
      <w:tblPr/>
      <w:tcPr>
        <w:tcBorders>
          <w:top w:val="double" w:sz="4" w:space="0" w:color="9CC2E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paragraph" w:styleId="BalloonText">
    <w:name w:val="Balloon Text"/>
    <w:basedOn w:val="Normal"/>
    <w:link w:val="BalloonTextChar"/>
    <w:uiPriority w:val="99"/>
    <w:semiHidden/>
    <w:unhideWhenUsed/>
    <w:rsid w:val="00353049"/>
    <w:pPr>
      <w:spacing w:after="0" w:line="240" w:lineRule="auto"/>
    </w:pPr>
    <w:rPr>
      <w:rFonts w:ascii="Tahoma" w:hAnsi="Tahoma" w:cs="Tahoma"/>
      <w:sz w:val="16"/>
      <w:szCs w:val="20"/>
    </w:rPr>
  </w:style>
  <w:style w:type="character" w:customStyle="1" w:styleId="BalloonTextChar">
    <w:name w:val="Balloon Text Char"/>
    <w:basedOn w:val="DefaultParagraphFont"/>
    <w:link w:val="BalloonText"/>
    <w:uiPriority w:val="99"/>
    <w:semiHidden/>
    <w:rsid w:val="00353049"/>
    <w:rPr>
      <w:rFonts w:ascii="Tahoma" w:hAnsi="Tahoma" w:cs="Tahoma"/>
      <w:sz w:val="16"/>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44037">
      <w:bodyDiv w:val="1"/>
      <w:marLeft w:val="0"/>
      <w:marRight w:val="0"/>
      <w:marTop w:val="0"/>
      <w:marBottom w:val="0"/>
      <w:divBdr>
        <w:top w:val="none" w:sz="0" w:space="0" w:color="auto"/>
        <w:left w:val="none" w:sz="0" w:space="0" w:color="auto"/>
        <w:bottom w:val="none" w:sz="0" w:space="0" w:color="auto"/>
        <w:right w:val="none" w:sz="0" w:space="0" w:color="auto"/>
      </w:divBdr>
    </w:div>
    <w:div w:id="93405787">
      <w:bodyDiv w:val="1"/>
      <w:marLeft w:val="0"/>
      <w:marRight w:val="0"/>
      <w:marTop w:val="0"/>
      <w:marBottom w:val="0"/>
      <w:divBdr>
        <w:top w:val="none" w:sz="0" w:space="0" w:color="auto"/>
        <w:left w:val="none" w:sz="0" w:space="0" w:color="auto"/>
        <w:bottom w:val="none" w:sz="0" w:space="0" w:color="auto"/>
        <w:right w:val="none" w:sz="0" w:space="0" w:color="auto"/>
      </w:divBdr>
      <w:divsChild>
        <w:div w:id="1086998582">
          <w:marLeft w:val="0"/>
          <w:marRight w:val="0"/>
          <w:marTop w:val="0"/>
          <w:marBottom w:val="0"/>
          <w:divBdr>
            <w:top w:val="none" w:sz="0" w:space="0" w:color="auto"/>
            <w:left w:val="none" w:sz="0" w:space="0" w:color="auto"/>
            <w:bottom w:val="none" w:sz="0" w:space="0" w:color="auto"/>
            <w:right w:val="none" w:sz="0" w:space="0" w:color="auto"/>
          </w:divBdr>
        </w:div>
      </w:divsChild>
    </w:div>
    <w:div w:id="183520654">
      <w:bodyDiv w:val="1"/>
      <w:marLeft w:val="0"/>
      <w:marRight w:val="0"/>
      <w:marTop w:val="0"/>
      <w:marBottom w:val="0"/>
      <w:divBdr>
        <w:top w:val="none" w:sz="0" w:space="0" w:color="auto"/>
        <w:left w:val="none" w:sz="0" w:space="0" w:color="auto"/>
        <w:bottom w:val="none" w:sz="0" w:space="0" w:color="auto"/>
        <w:right w:val="none" w:sz="0" w:space="0" w:color="auto"/>
      </w:divBdr>
      <w:divsChild>
        <w:div w:id="406196719">
          <w:marLeft w:val="0"/>
          <w:marRight w:val="0"/>
          <w:marTop w:val="0"/>
          <w:marBottom w:val="0"/>
          <w:divBdr>
            <w:top w:val="none" w:sz="0" w:space="0" w:color="auto"/>
            <w:left w:val="none" w:sz="0" w:space="0" w:color="auto"/>
            <w:bottom w:val="none" w:sz="0" w:space="0" w:color="auto"/>
            <w:right w:val="none" w:sz="0" w:space="0" w:color="auto"/>
          </w:divBdr>
        </w:div>
        <w:div w:id="1304504576">
          <w:marLeft w:val="0"/>
          <w:marRight w:val="0"/>
          <w:marTop w:val="0"/>
          <w:marBottom w:val="0"/>
          <w:divBdr>
            <w:top w:val="none" w:sz="0" w:space="0" w:color="auto"/>
            <w:left w:val="none" w:sz="0" w:space="0" w:color="auto"/>
            <w:bottom w:val="none" w:sz="0" w:space="0" w:color="auto"/>
            <w:right w:val="none" w:sz="0" w:space="0" w:color="auto"/>
          </w:divBdr>
        </w:div>
        <w:div w:id="1556232611">
          <w:marLeft w:val="0"/>
          <w:marRight w:val="0"/>
          <w:marTop w:val="0"/>
          <w:marBottom w:val="0"/>
          <w:divBdr>
            <w:top w:val="none" w:sz="0" w:space="0" w:color="auto"/>
            <w:left w:val="none" w:sz="0" w:space="0" w:color="auto"/>
            <w:bottom w:val="none" w:sz="0" w:space="0" w:color="auto"/>
            <w:right w:val="none" w:sz="0" w:space="0" w:color="auto"/>
          </w:divBdr>
        </w:div>
        <w:div w:id="1729641900">
          <w:marLeft w:val="0"/>
          <w:marRight w:val="0"/>
          <w:marTop w:val="0"/>
          <w:marBottom w:val="0"/>
          <w:divBdr>
            <w:top w:val="none" w:sz="0" w:space="0" w:color="auto"/>
            <w:left w:val="none" w:sz="0" w:space="0" w:color="auto"/>
            <w:bottom w:val="none" w:sz="0" w:space="0" w:color="auto"/>
            <w:right w:val="none" w:sz="0" w:space="0" w:color="auto"/>
          </w:divBdr>
        </w:div>
      </w:divsChild>
    </w:div>
    <w:div w:id="188761186">
      <w:bodyDiv w:val="1"/>
      <w:marLeft w:val="0"/>
      <w:marRight w:val="0"/>
      <w:marTop w:val="0"/>
      <w:marBottom w:val="0"/>
      <w:divBdr>
        <w:top w:val="none" w:sz="0" w:space="0" w:color="auto"/>
        <w:left w:val="none" w:sz="0" w:space="0" w:color="auto"/>
        <w:bottom w:val="none" w:sz="0" w:space="0" w:color="auto"/>
        <w:right w:val="none" w:sz="0" w:space="0" w:color="auto"/>
      </w:divBdr>
      <w:divsChild>
        <w:div w:id="389229221">
          <w:marLeft w:val="0"/>
          <w:marRight w:val="0"/>
          <w:marTop w:val="0"/>
          <w:marBottom w:val="0"/>
          <w:divBdr>
            <w:top w:val="none" w:sz="0" w:space="0" w:color="auto"/>
            <w:left w:val="none" w:sz="0" w:space="0" w:color="auto"/>
            <w:bottom w:val="none" w:sz="0" w:space="0" w:color="auto"/>
            <w:right w:val="none" w:sz="0" w:space="0" w:color="auto"/>
          </w:divBdr>
        </w:div>
        <w:div w:id="984625773">
          <w:marLeft w:val="0"/>
          <w:marRight w:val="0"/>
          <w:marTop w:val="0"/>
          <w:marBottom w:val="0"/>
          <w:divBdr>
            <w:top w:val="none" w:sz="0" w:space="0" w:color="auto"/>
            <w:left w:val="none" w:sz="0" w:space="0" w:color="auto"/>
            <w:bottom w:val="none" w:sz="0" w:space="0" w:color="auto"/>
            <w:right w:val="none" w:sz="0" w:space="0" w:color="auto"/>
          </w:divBdr>
        </w:div>
        <w:div w:id="1665008435">
          <w:marLeft w:val="0"/>
          <w:marRight w:val="0"/>
          <w:marTop w:val="0"/>
          <w:marBottom w:val="0"/>
          <w:divBdr>
            <w:top w:val="none" w:sz="0" w:space="0" w:color="auto"/>
            <w:left w:val="none" w:sz="0" w:space="0" w:color="auto"/>
            <w:bottom w:val="none" w:sz="0" w:space="0" w:color="auto"/>
            <w:right w:val="none" w:sz="0" w:space="0" w:color="auto"/>
          </w:divBdr>
        </w:div>
      </w:divsChild>
    </w:div>
    <w:div w:id="248658884">
      <w:bodyDiv w:val="1"/>
      <w:marLeft w:val="0"/>
      <w:marRight w:val="0"/>
      <w:marTop w:val="0"/>
      <w:marBottom w:val="0"/>
      <w:divBdr>
        <w:top w:val="none" w:sz="0" w:space="0" w:color="auto"/>
        <w:left w:val="none" w:sz="0" w:space="0" w:color="auto"/>
        <w:bottom w:val="none" w:sz="0" w:space="0" w:color="auto"/>
        <w:right w:val="none" w:sz="0" w:space="0" w:color="auto"/>
      </w:divBdr>
      <w:divsChild>
        <w:div w:id="62149083">
          <w:marLeft w:val="0"/>
          <w:marRight w:val="0"/>
          <w:marTop w:val="0"/>
          <w:marBottom w:val="0"/>
          <w:divBdr>
            <w:top w:val="none" w:sz="0" w:space="0" w:color="auto"/>
            <w:left w:val="none" w:sz="0" w:space="0" w:color="auto"/>
            <w:bottom w:val="none" w:sz="0" w:space="0" w:color="auto"/>
            <w:right w:val="none" w:sz="0" w:space="0" w:color="auto"/>
          </w:divBdr>
        </w:div>
        <w:div w:id="1816215123">
          <w:marLeft w:val="0"/>
          <w:marRight w:val="0"/>
          <w:marTop w:val="0"/>
          <w:marBottom w:val="0"/>
          <w:divBdr>
            <w:top w:val="none" w:sz="0" w:space="0" w:color="auto"/>
            <w:left w:val="none" w:sz="0" w:space="0" w:color="auto"/>
            <w:bottom w:val="none" w:sz="0" w:space="0" w:color="auto"/>
            <w:right w:val="none" w:sz="0" w:space="0" w:color="auto"/>
          </w:divBdr>
        </w:div>
      </w:divsChild>
    </w:div>
    <w:div w:id="402026149">
      <w:bodyDiv w:val="1"/>
      <w:marLeft w:val="0"/>
      <w:marRight w:val="0"/>
      <w:marTop w:val="0"/>
      <w:marBottom w:val="0"/>
      <w:divBdr>
        <w:top w:val="none" w:sz="0" w:space="0" w:color="auto"/>
        <w:left w:val="none" w:sz="0" w:space="0" w:color="auto"/>
        <w:bottom w:val="none" w:sz="0" w:space="0" w:color="auto"/>
        <w:right w:val="none" w:sz="0" w:space="0" w:color="auto"/>
      </w:divBdr>
      <w:divsChild>
        <w:div w:id="109859398">
          <w:marLeft w:val="0"/>
          <w:marRight w:val="0"/>
          <w:marTop w:val="0"/>
          <w:marBottom w:val="0"/>
          <w:divBdr>
            <w:top w:val="none" w:sz="0" w:space="0" w:color="auto"/>
            <w:left w:val="none" w:sz="0" w:space="0" w:color="auto"/>
            <w:bottom w:val="none" w:sz="0" w:space="0" w:color="auto"/>
            <w:right w:val="none" w:sz="0" w:space="0" w:color="auto"/>
          </w:divBdr>
        </w:div>
        <w:div w:id="447428358">
          <w:marLeft w:val="0"/>
          <w:marRight w:val="0"/>
          <w:marTop w:val="0"/>
          <w:marBottom w:val="0"/>
          <w:divBdr>
            <w:top w:val="none" w:sz="0" w:space="0" w:color="auto"/>
            <w:left w:val="none" w:sz="0" w:space="0" w:color="auto"/>
            <w:bottom w:val="none" w:sz="0" w:space="0" w:color="auto"/>
            <w:right w:val="none" w:sz="0" w:space="0" w:color="auto"/>
          </w:divBdr>
        </w:div>
        <w:div w:id="681320065">
          <w:marLeft w:val="0"/>
          <w:marRight w:val="0"/>
          <w:marTop w:val="0"/>
          <w:marBottom w:val="0"/>
          <w:divBdr>
            <w:top w:val="none" w:sz="0" w:space="0" w:color="auto"/>
            <w:left w:val="none" w:sz="0" w:space="0" w:color="auto"/>
            <w:bottom w:val="none" w:sz="0" w:space="0" w:color="auto"/>
            <w:right w:val="none" w:sz="0" w:space="0" w:color="auto"/>
          </w:divBdr>
        </w:div>
        <w:div w:id="948707611">
          <w:marLeft w:val="0"/>
          <w:marRight w:val="0"/>
          <w:marTop w:val="0"/>
          <w:marBottom w:val="0"/>
          <w:divBdr>
            <w:top w:val="none" w:sz="0" w:space="0" w:color="auto"/>
            <w:left w:val="none" w:sz="0" w:space="0" w:color="auto"/>
            <w:bottom w:val="none" w:sz="0" w:space="0" w:color="auto"/>
            <w:right w:val="none" w:sz="0" w:space="0" w:color="auto"/>
          </w:divBdr>
        </w:div>
        <w:div w:id="1498888531">
          <w:marLeft w:val="0"/>
          <w:marRight w:val="0"/>
          <w:marTop w:val="0"/>
          <w:marBottom w:val="0"/>
          <w:divBdr>
            <w:top w:val="none" w:sz="0" w:space="0" w:color="auto"/>
            <w:left w:val="none" w:sz="0" w:space="0" w:color="auto"/>
            <w:bottom w:val="none" w:sz="0" w:space="0" w:color="auto"/>
            <w:right w:val="none" w:sz="0" w:space="0" w:color="auto"/>
          </w:divBdr>
        </w:div>
        <w:div w:id="1559123390">
          <w:marLeft w:val="0"/>
          <w:marRight w:val="0"/>
          <w:marTop w:val="0"/>
          <w:marBottom w:val="0"/>
          <w:divBdr>
            <w:top w:val="none" w:sz="0" w:space="0" w:color="auto"/>
            <w:left w:val="none" w:sz="0" w:space="0" w:color="auto"/>
            <w:bottom w:val="none" w:sz="0" w:space="0" w:color="auto"/>
            <w:right w:val="none" w:sz="0" w:space="0" w:color="auto"/>
          </w:divBdr>
        </w:div>
        <w:div w:id="1882547531">
          <w:marLeft w:val="0"/>
          <w:marRight w:val="0"/>
          <w:marTop w:val="0"/>
          <w:marBottom w:val="0"/>
          <w:divBdr>
            <w:top w:val="none" w:sz="0" w:space="0" w:color="auto"/>
            <w:left w:val="none" w:sz="0" w:space="0" w:color="auto"/>
            <w:bottom w:val="none" w:sz="0" w:space="0" w:color="auto"/>
            <w:right w:val="none" w:sz="0" w:space="0" w:color="auto"/>
          </w:divBdr>
        </w:div>
        <w:div w:id="1893538815">
          <w:marLeft w:val="0"/>
          <w:marRight w:val="0"/>
          <w:marTop w:val="0"/>
          <w:marBottom w:val="0"/>
          <w:divBdr>
            <w:top w:val="none" w:sz="0" w:space="0" w:color="auto"/>
            <w:left w:val="none" w:sz="0" w:space="0" w:color="auto"/>
            <w:bottom w:val="none" w:sz="0" w:space="0" w:color="auto"/>
            <w:right w:val="none" w:sz="0" w:space="0" w:color="auto"/>
          </w:divBdr>
        </w:div>
        <w:div w:id="1930649999">
          <w:marLeft w:val="0"/>
          <w:marRight w:val="0"/>
          <w:marTop w:val="0"/>
          <w:marBottom w:val="0"/>
          <w:divBdr>
            <w:top w:val="none" w:sz="0" w:space="0" w:color="auto"/>
            <w:left w:val="none" w:sz="0" w:space="0" w:color="auto"/>
            <w:bottom w:val="none" w:sz="0" w:space="0" w:color="auto"/>
            <w:right w:val="none" w:sz="0" w:space="0" w:color="auto"/>
          </w:divBdr>
        </w:div>
        <w:div w:id="2131166168">
          <w:marLeft w:val="0"/>
          <w:marRight w:val="0"/>
          <w:marTop w:val="0"/>
          <w:marBottom w:val="0"/>
          <w:divBdr>
            <w:top w:val="none" w:sz="0" w:space="0" w:color="auto"/>
            <w:left w:val="none" w:sz="0" w:space="0" w:color="auto"/>
            <w:bottom w:val="none" w:sz="0" w:space="0" w:color="auto"/>
            <w:right w:val="none" w:sz="0" w:space="0" w:color="auto"/>
          </w:divBdr>
        </w:div>
      </w:divsChild>
    </w:div>
    <w:div w:id="403721616">
      <w:bodyDiv w:val="1"/>
      <w:marLeft w:val="0"/>
      <w:marRight w:val="0"/>
      <w:marTop w:val="0"/>
      <w:marBottom w:val="0"/>
      <w:divBdr>
        <w:top w:val="none" w:sz="0" w:space="0" w:color="auto"/>
        <w:left w:val="none" w:sz="0" w:space="0" w:color="auto"/>
        <w:bottom w:val="none" w:sz="0" w:space="0" w:color="auto"/>
        <w:right w:val="none" w:sz="0" w:space="0" w:color="auto"/>
      </w:divBdr>
    </w:div>
    <w:div w:id="688727225">
      <w:bodyDiv w:val="1"/>
      <w:marLeft w:val="0"/>
      <w:marRight w:val="0"/>
      <w:marTop w:val="0"/>
      <w:marBottom w:val="0"/>
      <w:divBdr>
        <w:top w:val="none" w:sz="0" w:space="0" w:color="auto"/>
        <w:left w:val="none" w:sz="0" w:space="0" w:color="auto"/>
        <w:bottom w:val="none" w:sz="0" w:space="0" w:color="auto"/>
        <w:right w:val="none" w:sz="0" w:space="0" w:color="auto"/>
      </w:divBdr>
      <w:divsChild>
        <w:div w:id="415789855">
          <w:marLeft w:val="0"/>
          <w:marRight w:val="0"/>
          <w:marTop w:val="0"/>
          <w:marBottom w:val="0"/>
          <w:divBdr>
            <w:top w:val="none" w:sz="0" w:space="0" w:color="auto"/>
            <w:left w:val="none" w:sz="0" w:space="0" w:color="auto"/>
            <w:bottom w:val="none" w:sz="0" w:space="0" w:color="auto"/>
            <w:right w:val="none" w:sz="0" w:space="0" w:color="auto"/>
          </w:divBdr>
        </w:div>
        <w:div w:id="664434837">
          <w:marLeft w:val="0"/>
          <w:marRight w:val="0"/>
          <w:marTop w:val="0"/>
          <w:marBottom w:val="0"/>
          <w:divBdr>
            <w:top w:val="none" w:sz="0" w:space="0" w:color="auto"/>
            <w:left w:val="none" w:sz="0" w:space="0" w:color="auto"/>
            <w:bottom w:val="none" w:sz="0" w:space="0" w:color="auto"/>
            <w:right w:val="none" w:sz="0" w:space="0" w:color="auto"/>
          </w:divBdr>
        </w:div>
        <w:div w:id="1064721382">
          <w:marLeft w:val="0"/>
          <w:marRight w:val="0"/>
          <w:marTop w:val="0"/>
          <w:marBottom w:val="0"/>
          <w:divBdr>
            <w:top w:val="none" w:sz="0" w:space="0" w:color="auto"/>
            <w:left w:val="none" w:sz="0" w:space="0" w:color="auto"/>
            <w:bottom w:val="none" w:sz="0" w:space="0" w:color="auto"/>
            <w:right w:val="none" w:sz="0" w:space="0" w:color="auto"/>
          </w:divBdr>
        </w:div>
      </w:divsChild>
    </w:div>
    <w:div w:id="776633271">
      <w:bodyDiv w:val="1"/>
      <w:marLeft w:val="0"/>
      <w:marRight w:val="0"/>
      <w:marTop w:val="0"/>
      <w:marBottom w:val="0"/>
      <w:divBdr>
        <w:top w:val="none" w:sz="0" w:space="0" w:color="auto"/>
        <w:left w:val="none" w:sz="0" w:space="0" w:color="auto"/>
        <w:bottom w:val="none" w:sz="0" w:space="0" w:color="auto"/>
        <w:right w:val="none" w:sz="0" w:space="0" w:color="auto"/>
      </w:divBdr>
      <w:divsChild>
        <w:div w:id="1099330834">
          <w:marLeft w:val="0"/>
          <w:marRight w:val="0"/>
          <w:marTop w:val="0"/>
          <w:marBottom w:val="0"/>
          <w:divBdr>
            <w:top w:val="none" w:sz="0" w:space="0" w:color="auto"/>
            <w:left w:val="none" w:sz="0" w:space="0" w:color="auto"/>
            <w:bottom w:val="none" w:sz="0" w:space="0" w:color="auto"/>
            <w:right w:val="none" w:sz="0" w:space="0" w:color="auto"/>
          </w:divBdr>
        </w:div>
        <w:div w:id="1505702216">
          <w:marLeft w:val="0"/>
          <w:marRight w:val="0"/>
          <w:marTop w:val="0"/>
          <w:marBottom w:val="0"/>
          <w:divBdr>
            <w:top w:val="none" w:sz="0" w:space="0" w:color="auto"/>
            <w:left w:val="none" w:sz="0" w:space="0" w:color="auto"/>
            <w:bottom w:val="none" w:sz="0" w:space="0" w:color="auto"/>
            <w:right w:val="none" w:sz="0" w:space="0" w:color="auto"/>
          </w:divBdr>
        </w:div>
      </w:divsChild>
    </w:div>
    <w:div w:id="798957440">
      <w:bodyDiv w:val="1"/>
      <w:marLeft w:val="0"/>
      <w:marRight w:val="0"/>
      <w:marTop w:val="0"/>
      <w:marBottom w:val="0"/>
      <w:divBdr>
        <w:top w:val="none" w:sz="0" w:space="0" w:color="auto"/>
        <w:left w:val="none" w:sz="0" w:space="0" w:color="auto"/>
        <w:bottom w:val="none" w:sz="0" w:space="0" w:color="auto"/>
        <w:right w:val="none" w:sz="0" w:space="0" w:color="auto"/>
      </w:divBdr>
      <w:divsChild>
        <w:div w:id="716198567">
          <w:marLeft w:val="0"/>
          <w:marRight w:val="0"/>
          <w:marTop w:val="0"/>
          <w:marBottom w:val="0"/>
          <w:divBdr>
            <w:top w:val="none" w:sz="0" w:space="0" w:color="auto"/>
            <w:left w:val="none" w:sz="0" w:space="0" w:color="auto"/>
            <w:bottom w:val="none" w:sz="0" w:space="0" w:color="auto"/>
            <w:right w:val="none" w:sz="0" w:space="0" w:color="auto"/>
          </w:divBdr>
        </w:div>
        <w:div w:id="1801146932">
          <w:marLeft w:val="0"/>
          <w:marRight w:val="0"/>
          <w:marTop w:val="0"/>
          <w:marBottom w:val="0"/>
          <w:divBdr>
            <w:top w:val="none" w:sz="0" w:space="0" w:color="auto"/>
            <w:left w:val="none" w:sz="0" w:space="0" w:color="auto"/>
            <w:bottom w:val="none" w:sz="0" w:space="0" w:color="auto"/>
            <w:right w:val="none" w:sz="0" w:space="0" w:color="auto"/>
          </w:divBdr>
        </w:div>
      </w:divsChild>
    </w:div>
    <w:div w:id="979991526">
      <w:bodyDiv w:val="1"/>
      <w:marLeft w:val="0"/>
      <w:marRight w:val="0"/>
      <w:marTop w:val="0"/>
      <w:marBottom w:val="0"/>
      <w:divBdr>
        <w:top w:val="none" w:sz="0" w:space="0" w:color="auto"/>
        <w:left w:val="none" w:sz="0" w:space="0" w:color="auto"/>
        <w:bottom w:val="none" w:sz="0" w:space="0" w:color="auto"/>
        <w:right w:val="none" w:sz="0" w:space="0" w:color="auto"/>
      </w:divBdr>
      <w:divsChild>
        <w:div w:id="74672494">
          <w:marLeft w:val="0"/>
          <w:marRight w:val="0"/>
          <w:marTop w:val="0"/>
          <w:marBottom w:val="0"/>
          <w:divBdr>
            <w:top w:val="none" w:sz="0" w:space="0" w:color="auto"/>
            <w:left w:val="none" w:sz="0" w:space="0" w:color="auto"/>
            <w:bottom w:val="none" w:sz="0" w:space="0" w:color="auto"/>
            <w:right w:val="none" w:sz="0" w:space="0" w:color="auto"/>
          </w:divBdr>
        </w:div>
        <w:div w:id="930238299">
          <w:marLeft w:val="0"/>
          <w:marRight w:val="0"/>
          <w:marTop w:val="0"/>
          <w:marBottom w:val="0"/>
          <w:divBdr>
            <w:top w:val="none" w:sz="0" w:space="0" w:color="auto"/>
            <w:left w:val="none" w:sz="0" w:space="0" w:color="auto"/>
            <w:bottom w:val="none" w:sz="0" w:space="0" w:color="auto"/>
            <w:right w:val="none" w:sz="0" w:space="0" w:color="auto"/>
          </w:divBdr>
        </w:div>
      </w:divsChild>
    </w:div>
    <w:div w:id="996113881">
      <w:bodyDiv w:val="1"/>
      <w:marLeft w:val="0"/>
      <w:marRight w:val="0"/>
      <w:marTop w:val="0"/>
      <w:marBottom w:val="0"/>
      <w:divBdr>
        <w:top w:val="none" w:sz="0" w:space="0" w:color="auto"/>
        <w:left w:val="none" w:sz="0" w:space="0" w:color="auto"/>
        <w:bottom w:val="none" w:sz="0" w:space="0" w:color="auto"/>
        <w:right w:val="none" w:sz="0" w:space="0" w:color="auto"/>
      </w:divBdr>
      <w:divsChild>
        <w:div w:id="102455107">
          <w:marLeft w:val="0"/>
          <w:marRight w:val="0"/>
          <w:marTop w:val="0"/>
          <w:marBottom w:val="0"/>
          <w:divBdr>
            <w:top w:val="none" w:sz="0" w:space="0" w:color="auto"/>
            <w:left w:val="none" w:sz="0" w:space="0" w:color="auto"/>
            <w:bottom w:val="none" w:sz="0" w:space="0" w:color="auto"/>
            <w:right w:val="none" w:sz="0" w:space="0" w:color="auto"/>
          </w:divBdr>
        </w:div>
        <w:div w:id="1239941694">
          <w:marLeft w:val="0"/>
          <w:marRight w:val="0"/>
          <w:marTop w:val="0"/>
          <w:marBottom w:val="0"/>
          <w:divBdr>
            <w:top w:val="none" w:sz="0" w:space="0" w:color="auto"/>
            <w:left w:val="none" w:sz="0" w:space="0" w:color="auto"/>
            <w:bottom w:val="none" w:sz="0" w:space="0" w:color="auto"/>
            <w:right w:val="none" w:sz="0" w:space="0" w:color="auto"/>
          </w:divBdr>
        </w:div>
      </w:divsChild>
    </w:div>
    <w:div w:id="1093165480">
      <w:bodyDiv w:val="1"/>
      <w:marLeft w:val="0"/>
      <w:marRight w:val="0"/>
      <w:marTop w:val="0"/>
      <w:marBottom w:val="0"/>
      <w:divBdr>
        <w:top w:val="none" w:sz="0" w:space="0" w:color="auto"/>
        <w:left w:val="none" w:sz="0" w:space="0" w:color="auto"/>
        <w:bottom w:val="none" w:sz="0" w:space="0" w:color="auto"/>
        <w:right w:val="none" w:sz="0" w:space="0" w:color="auto"/>
      </w:divBdr>
      <w:divsChild>
        <w:div w:id="65038815">
          <w:marLeft w:val="0"/>
          <w:marRight w:val="0"/>
          <w:marTop w:val="0"/>
          <w:marBottom w:val="0"/>
          <w:divBdr>
            <w:top w:val="none" w:sz="0" w:space="0" w:color="auto"/>
            <w:left w:val="none" w:sz="0" w:space="0" w:color="auto"/>
            <w:bottom w:val="none" w:sz="0" w:space="0" w:color="auto"/>
            <w:right w:val="none" w:sz="0" w:space="0" w:color="auto"/>
          </w:divBdr>
        </w:div>
        <w:div w:id="72899714">
          <w:marLeft w:val="0"/>
          <w:marRight w:val="0"/>
          <w:marTop w:val="0"/>
          <w:marBottom w:val="0"/>
          <w:divBdr>
            <w:top w:val="none" w:sz="0" w:space="0" w:color="auto"/>
            <w:left w:val="none" w:sz="0" w:space="0" w:color="auto"/>
            <w:bottom w:val="none" w:sz="0" w:space="0" w:color="auto"/>
            <w:right w:val="none" w:sz="0" w:space="0" w:color="auto"/>
          </w:divBdr>
        </w:div>
      </w:divsChild>
    </w:div>
    <w:div w:id="1464805829">
      <w:bodyDiv w:val="1"/>
      <w:marLeft w:val="0"/>
      <w:marRight w:val="0"/>
      <w:marTop w:val="0"/>
      <w:marBottom w:val="0"/>
      <w:divBdr>
        <w:top w:val="none" w:sz="0" w:space="0" w:color="auto"/>
        <w:left w:val="none" w:sz="0" w:space="0" w:color="auto"/>
        <w:bottom w:val="none" w:sz="0" w:space="0" w:color="auto"/>
        <w:right w:val="none" w:sz="0" w:space="0" w:color="auto"/>
      </w:divBdr>
      <w:divsChild>
        <w:div w:id="124735242">
          <w:marLeft w:val="0"/>
          <w:marRight w:val="0"/>
          <w:marTop w:val="0"/>
          <w:marBottom w:val="0"/>
          <w:divBdr>
            <w:top w:val="none" w:sz="0" w:space="0" w:color="auto"/>
            <w:left w:val="none" w:sz="0" w:space="0" w:color="auto"/>
            <w:bottom w:val="none" w:sz="0" w:space="0" w:color="auto"/>
            <w:right w:val="none" w:sz="0" w:space="0" w:color="auto"/>
          </w:divBdr>
        </w:div>
        <w:div w:id="470558929">
          <w:marLeft w:val="0"/>
          <w:marRight w:val="0"/>
          <w:marTop w:val="0"/>
          <w:marBottom w:val="0"/>
          <w:divBdr>
            <w:top w:val="none" w:sz="0" w:space="0" w:color="auto"/>
            <w:left w:val="none" w:sz="0" w:space="0" w:color="auto"/>
            <w:bottom w:val="none" w:sz="0" w:space="0" w:color="auto"/>
            <w:right w:val="none" w:sz="0" w:space="0" w:color="auto"/>
          </w:divBdr>
        </w:div>
        <w:div w:id="1668244182">
          <w:marLeft w:val="0"/>
          <w:marRight w:val="0"/>
          <w:marTop w:val="0"/>
          <w:marBottom w:val="0"/>
          <w:divBdr>
            <w:top w:val="none" w:sz="0" w:space="0" w:color="auto"/>
            <w:left w:val="none" w:sz="0" w:space="0" w:color="auto"/>
            <w:bottom w:val="none" w:sz="0" w:space="0" w:color="auto"/>
            <w:right w:val="none" w:sz="0" w:space="0" w:color="auto"/>
          </w:divBdr>
        </w:div>
        <w:div w:id="1779328778">
          <w:marLeft w:val="0"/>
          <w:marRight w:val="0"/>
          <w:marTop w:val="0"/>
          <w:marBottom w:val="0"/>
          <w:divBdr>
            <w:top w:val="none" w:sz="0" w:space="0" w:color="auto"/>
            <w:left w:val="none" w:sz="0" w:space="0" w:color="auto"/>
            <w:bottom w:val="none" w:sz="0" w:space="0" w:color="auto"/>
            <w:right w:val="none" w:sz="0" w:space="0" w:color="auto"/>
          </w:divBdr>
        </w:div>
      </w:divsChild>
    </w:div>
    <w:div w:id="1611426906">
      <w:bodyDiv w:val="1"/>
      <w:marLeft w:val="0"/>
      <w:marRight w:val="0"/>
      <w:marTop w:val="0"/>
      <w:marBottom w:val="0"/>
      <w:divBdr>
        <w:top w:val="none" w:sz="0" w:space="0" w:color="auto"/>
        <w:left w:val="none" w:sz="0" w:space="0" w:color="auto"/>
        <w:bottom w:val="none" w:sz="0" w:space="0" w:color="auto"/>
        <w:right w:val="none" w:sz="0" w:space="0" w:color="auto"/>
      </w:divBdr>
    </w:div>
    <w:div w:id="1783263667">
      <w:bodyDiv w:val="1"/>
      <w:marLeft w:val="0"/>
      <w:marRight w:val="0"/>
      <w:marTop w:val="0"/>
      <w:marBottom w:val="0"/>
      <w:divBdr>
        <w:top w:val="none" w:sz="0" w:space="0" w:color="auto"/>
        <w:left w:val="none" w:sz="0" w:space="0" w:color="auto"/>
        <w:bottom w:val="none" w:sz="0" w:space="0" w:color="auto"/>
        <w:right w:val="none" w:sz="0" w:space="0" w:color="auto"/>
      </w:divBdr>
    </w:div>
    <w:div w:id="1965961544">
      <w:bodyDiv w:val="1"/>
      <w:marLeft w:val="0"/>
      <w:marRight w:val="0"/>
      <w:marTop w:val="0"/>
      <w:marBottom w:val="0"/>
      <w:divBdr>
        <w:top w:val="none" w:sz="0" w:space="0" w:color="auto"/>
        <w:left w:val="none" w:sz="0" w:space="0" w:color="auto"/>
        <w:bottom w:val="none" w:sz="0" w:space="0" w:color="auto"/>
        <w:right w:val="none" w:sz="0" w:space="0" w:color="auto"/>
      </w:divBdr>
    </w:div>
    <w:div w:id="2138990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2.xml"/><Relationship Id="rId18" Type="http://schemas.openxmlformats.org/officeDocument/2006/relationships/chart" Target="charts/chart7.xml"/><Relationship Id="rId3" Type="http://schemas.openxmlformats.org/officeDocument/2006/relationships/styles" Target="styles.xml"/><Relationship Id="rId21" Type="http://schemas.openxmlformats.org/officeDocument/2006/relationships/chart" Target="charts/chart10.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chart" Target="charts/chart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chart" Target="charts/chart8.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3.xml"/><Relationship Id="rId22"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Respondent Age </a:t>
            </a:r>
          </a:p>
        </c:rich>
      </c:tx>
      <c:layout>
        <c:manualLayout>
          <c:xMode val="edge"/>
          <c:yMode val="edge"/>
          <c:x val="0.29338415098000742"/>
          <c:y val="2.6178010471204188E-2"/>
        </c:manualLayout>
      </c:layout>
      <c:overlay val="0"/>
      <c:spPr>
        <a:noFill/>
        <a:ln>
          <a:noFill/>
        </a:ln>
        <a:effectLst/>
      </c:spPr>
    </c:title>
    <c:autoTitleDeleted val="0"/>
    <c:plotArea>
      <c:layout>
        <c:manualLayout>
          <c:layoutTarget val="inner"/>
          <c:xMode val="edge"/>
          <c:yMode val="edge"/>
          <c:x val="0.27242073659216065"/>
          <c:y val="0.27566780462659213"/>
          <c:w val="0.45106593573145243"/>
          <c:h val="0.6078684579461977"/>
        </c:manualLayout>
      </c:layout>
      <c:pieChart>
        <c:varyColors val="1"/>
        <c:ser>
          <c:idx val="0"/>
          <c:order val="0"/>
          <c:tx>
            <c:strRef>
              <c:f>Sheet1!$B$1</c:f>
              <c:strCache>
                <c:ptCount val="1"/>
                <c:pt idx="0">
                  <c:v>Respondent Age group</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F00E-4167-897E-32CC2449CB7E}"/>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F00E-4167-897E-32CC2449CB7E}"/>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5-F00E-4167-897E-32CC2449CB7E}"/>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7-F00E-4167-897E-32CC2449CB7E}"/>
              </c:ext>
            </c:extLst>
          </c:dPt>
          <c:dLbls>
            <c:dLbl>
              <c:idx val="0"/>
              <c:layout>
                <c:manualLayout>
                  <c:x val="8.5798727496368271E-2"/>
                  <c:y val="2.1575803553936384E-2"/>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23609633155978718"/>
                      <c:h val="0.18592949114345"/>
                    </c:manualLayout>
                  </c15:layout>
                </c:ext>
                <c:ext xmlns:c16="http://schemas.microsoft.com/office/drawing/2014/chart" uri="{C3380CC4-5D6E-409C-BE32-E72D297353CC}">
                  <c16:uniqueId val="{00000001-F00E-4167-897E-32CC2449CB7E}"/>
                </c:ext>
              </c:extLst>
            </c:dLbl>
            <c:dLbl>
              <c:idx val="1"/>
              <c:layout>
                <c:manualLayout>
                  <c:x val="-6.9263088218463983E-2"/>
                  <c:y val="2.1073795103298695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F00E-4167-897E-32CC2449CB7E}"/>
                </c:ext>
              </c:extLst>
            </c:dLbl>
            <c:dLbl>
              <c:idx val="2"/>
              <c:layout>
                <c:manualLayout>
                  <c:x val="-0.1289377553745287"/>
                  <c:y val="0.10085909721845907"/>
                </c:manualLayout>
              </c:layout>
              <c:tx>
                <c:rich>
                  <a:bodyPr/>
                  <a:lstStyle/>
                  <a:p>
                    <a:fld id="{C17C76B4-FEBF-4854-B165-24464570D7E7}" type="CATEGORYNAME">
                      <a:rPr lang="en-US" b="0"/>
                      <a:pPr/>
                      <a:t>[CATEGORY NAME]</a:t>
                    </a:fld>
                    <a:r>
                      <a:rPr lang="en-US" baseline="0"/>
                      <a:t>
</a:t>
                    </a:r>
                    <a:fld id="{50943F2E-905F-4E76-89F2-890C8477908E}" type="PERCENTAGE">
                      <a:rPr lang="en-US" baseline="0"/>
                      <a:pPr/>
                      <a:t>[PERCENTAGE]</a:t>
                    </a:fld>
                    <a:endParaRPr lang="en-US" baseline="0"/>
                  </a:p>
                </c:rich>
              </c:tx>
              <c:dLblPos val="bestFit"/>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F00E-4167-897E-32CC2449CB7E}"/>
                </c:ext>
              </c:extLst>
            </c:dLbl>
            <c:dLbl>
              <c:idx val="3"/>
              <c:layout>
                <c:manualLayout>
                  <c:x val="-4.6671869957594005E-3"/>
                  <c:y val="-4.0431202055275117E-2"/>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23661123477805415"/>
                      <c:h val="0.13048996191516291"/>
                    </c:manualLayout>
                  </c15:layout>
                </c:ext>
                <c:ext xmlns:c16="http://schemas.microsoft.com/office/drawing/2014/chart" uri="{C3380CC4-5D6E-409C-BE32-E72D297353CC}">
                  <c16:uniqueId val="{00000007-F00E-4167-897E-32CC2449CB7E}"/>
                </c:ext>
              </c:extLst>
            </c:dLbl>
            <c:spPr>
              <a:noFill/>
              <a:ln>
                <a:noFill/>
              </a:ln>
              <a:effectLst/>
            </c:spPr>
            <c:txPr>
              <a:bodyPr rot="0" spcFirstLastPara="1" vertOverflow="ellipsis" vert="horz" wrap="square" anchor="ctr" anchorCtr="1"/>
              <a:lstStyle/>
              <a:p>
                <a:pPr>
                  <a:defRPr sz="1200" b="0" i="0" u="none" strike="noStrike" kern="1200" baseline="0">
                    <a:solidFill>
                      <a:schemeClr val="lt1">
                        <a:lumMod val="85000"/>
                      </a:schemeClr>
                    </a:solidFill>
                    <a:latin typeface="+mn-lt"/>
                    <a:ea typeface="+mn-ea"/>
                    <a:cs typeface="+mn-cs"/>
                  </a:defRPr>
                </a:pPr>
                <a:endParaRPr lang="en-US"/>
              </a:p>
            </c:txPr>
            <c:dLblPos val="outEnd"/>
            <c:showLegendKey val="0"/>
            <c:showVal val="0"/>
            <c:showCatName val="1"/>
            <c:showSerName val="0"/>
            <c:showPercent val="1"/>
            <c:showBubbleSize val="0"/>
            <c:showLeaderLines val="1"/>
            <c:leaderLines>
              <c:spPr>
                <a:ln w="22225">
                  <a:solidFill>
                    <a:schemeClr val="accent1">
                      <a:lumMod val="20000"/>
                      <a:lumOff val="80000"/>
                    </a:schemeClr>
                  </a:solidFill>
                </a:ln>
                <a:effectLst/>
              </c:spPr>
            </c:leaderLines>
            <c:extLst>
              <c:ext xmlns:c15="http://schemas.microsoft.com/office/drawing/2012/chart" uri="{CE6537A1-D6FC-4f65-9D91-7224C49458BB}"/>
            </c:extLst>
          </c:dLbls>
          <c:cat>
            <c:strRef>
              <c:f>Sheet1!$A$2:$A$5</c:f>
              <c:strCache>
                <c:ptCount val="4"/>
                <c:pt idx="0">
                  <c:v>Less than 20 years</c:v>
                </c:pt>
                <c:pt idx="1">
                  <c:v>21 to 30 years </c:v>
                </c:pt>
                <c:pt idx="2">
                  <c:v>31 to 40 years </c:v>
                </c:pt>
                <c:pt idx="3">
                  <c:v>41 years or older </c:v>
                </c:pt>
              </c:strCache>
            </c:strRef>
          </c:cat>
          <c:val>
            <c:numRef>
              <c:f>Sheet1!$B$2:$B$5</c:f>
              <c:numCache>
                <c:formatCode>0%</c:formatCode>
                <c:ptCount val="4"/>
                <c:pt idx="0">
                  <c:v>0.14000000000000001</c:v>
                </c:pt>
                <c:pt idx="1">
                  <c:v>0.65</c:v>
                </c:pt>
                <c:pt idx="2">
                  <c:v>0.19</c:v>
                </c:pt>
                <c:pt idx="3">
                  <c:v>0.02</c:v>
                </c:pt>
              </c:numCache>
            </c:numRef>
          </c:val>
          <c:extLst>
            <c:ext xmlns:c16="http://schemas.microsoft.com/office/drawing/2014/chart" uri="{C3380CC4-5D6E-409C-BE32-E72D297353CC}">
              <c16:uniqueId val="{00000008-F00E-4167-897E-32CC2449CB7E}"/>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baseline="0"/>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Sheet1!$B$1</c:f>
              <c:strCache>
                <c:ptCount val="1"/>
                <c:pt idx="0">
                  <c:v>Purchase Intention</c:v>
                </c:pt>
              </c:strCache>
            </c:strRef>
          </c:tx>
          <c:spPr>
            <a:noFill/>
            <a:ln w="9525" cap="flat" cmpd="sng" algn="ctr">
              <a:solidFill>
                <a:schemeClr val="accent1"/>
              </a:solidFill>
              <a:miter lim="800000"/>
            </a:ln>
            <a:effectLst>
              <a:glow rad="63500">
                <a:schemeClr val="accent1">
                  <a:satMod val="175000"/>
                  <a:alpha val="25000"/>
                </a:schemeClr>
              </a:glo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7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Sheet1!$A$2:$A$4</c:f>
              <c:strCache>
                <c:ptCount val="3"/>
                <c:pt idx="0">
                  <c:v>Physical Attraction</c:v>
                </c:pt>
                <c:pt idx="1">
                  <c:v>Trust Worthiness</c:v>
                </c:pt>
                <c:pt idx="2">
                  <c:v>Expertise</c:v>
                </c:pt>
              </c:strCache>
            </c:strRef>
          </c:cat>
          <c:val>
            <c:numRef>
              <c:f>Sheet1!$B$2:$B$4</c:f>
              <c:numCache>
                <c:formatCode>General</c:formatCode>
                <c:ptCount val="3"/>
                <c:pt idx="0">
                  <c:v>2.93</c:v>
                </c:pt>
                <c:pt idx="1">
                  <c:v>2.93</c:v>
                </c:pt>
                <c:pt idx="2">
                  <c:v>2.93</c:v>
                </c:pt>
              </c:numCache>
            </c:numRef>
          </c:val>
          <c:extLst>
            <c:ext xmlns:c16="http://schemas.microsoft.com/office/drawing/2014/chart" uri="{C3380CC4-5D6E-409C-BE32-E72D297353CC}">
              <c16:uniqueId val="{00000000-3F1A-444D-A7B3-8E1AD782F9D3}"/>
            </c:ext>
          </c:extLst>
        </c:ser>
        <c:ser>
          <c:idx val="1"/>
          <c:order val="1"/>
          <c:tx>
            <c:strRef>
              <c:f>Sheet1!$C$1</c:f>
              <c:strCache>
                <c:ptCount val="1"/>
                <c:pt idx="0">
                  <c:v>Series 2</c:v>
                </c:pt>
              </c:strCache>
            </c:strRef>
          </c:tx>
          <c:spPr>
            <a:noFill/>
            <a:ln w="9525" cap="flat" cmpd="sng" algn="ctr">
              <a:solidFill>
                <a:schemeClr val="accent2"/>
              </a:solidFill>
              <a:miter lim="800000"/>
            </a:ln>
            <a:effectLst>
              <a:glow rad="63500">
                <a:schemeClr val="accent2">
                  <a:satMod val="175000"/>
                  <a:alpha val="25000"/>
                </a:schemeClr>
              </a:glo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7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Sheet1!$A$2:$A$4</c:f>
              <c:strCache>
                <c:ptCount val="3"/>
                <c:pt idx="0">
                  <c:v>Physical Attraction</c:v>
                </c:pt>
                <c:pt idx="1">
                  <c:v>Trust Worthiness</c:v>
                </c:pt>
                <c:pt idx="2">
                  <c:v>Expertise</c:v>
                </c:pt>
              </c:strCache>
            </c:strRef>
          </c:cat>
          <c:val>
            <c:numRef>
              <c:f>Sheet1!$C$2:$C$4</c:f>
              <c:numCache>
                <c:formatCode>General</c:formatCode>
                <c:ptCount val="3"/>
              </c:numCache>
            </c:numRef>
          </c:val>
          <c:extLst>
            <c:ext xmlns:c16="http://schemas.microsoft.com/office/drawing/2014/chart" uri="{C3380CC4-5D6E-409C-BE32-E72D297353CC}">
              <c16:uniqueId val="{00000001-3F1A-444D-A7B3-8E1AD782F9D3}"/>
            </c:ext>
          </c:extLst>
        </c:ser>
        <c:ser>
          <c:idx val="2"/>
          <c:order val="2"/>
          <c:tx>
            <c:strRef>
              <c:f>Sheet1!$D$1</c:f>
              <c:strCache>
                <c:ptCount val="1"/>
                <c:pt idx="0">
                  <c:v>Column1</c:v>
                </c:pt>
              </c:strCache>
            </c:strRef>
          </c:tx>
          <c:spPr>
            <a:noFill/>
            <a:ln w="9525" cap="flat" cmpd="sng" algn="ctr">
              <a:solidFill>
                <a:schemeClr val="accent3"/>
              </a:solidFill>
              <a:miter lim="800000"/>
            </a:ln>
            <a:effectLst>
              <a:glow rad="63500">
                <a:schemeClr val="accent3">
                  <a:satMod val="175000"/>
                  <a:alpha val="25000"/>
                </a:schemeClr>
              </a:glo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7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Sheet1!$A$2:$A$4</c:f>
              <c:strCache>
                <c:ptCount val="3"/>
                <c:pt idx="0">
                  <c:v>Physical Attraction</c:v>
                </c:pt>
                <c:pt idx="1">
                  <c:v>Trust Worthiness</c:v>
                </c:pt>
                <c:pt idx="2">
                  <c:v>Expertise</c:v>
                </c:pt>
              </c:strCache>
            </c:strRef>
          </c:cat>
          <c:val>
            <c:numRef>
              <c:f>Sheet1!$D$2:$D$4</c:f>
              <c:numCache>
                <c:formatCode>General</c:formatCode>
                <c:ptCount val="3"/>
                <c:pt idx="0">
                  <c:v>3.84</c:v>
                </c:pt>
                <c:pt idx="1">
                  <c:v>3.36</c:v>
                </c:pt>
                <c:pt idx="2">
                  <c:v>3.22</c:v>
                </c:pt>
              </c:numCache>
            </c:numRef>
          </c:val>
          <c:extLst>
            <c:ext xmlns:c16="http://schemas.microsoft.com/office/drawing/2014/chart" uri="{C3380CC4-5D6E-409C-BE32-E72D297353CC}">
              <c16:uniqueId val="{00000002-3F1A-444D-A7B3-8E1AD782F9D3}"/>
            </c:ext>
          </c:extLst>
        </c:ser>
        <c:dLbls>
          <c:dLblPos val="inEnd"/>
          <c:showLegendKey val="0"/>
          <c:showVal val="1"/>
          <c:showCatName val="0"/>
          <c:showSerName val="0"/>
          <c:showPercent val="0"/>
          <c:showBubbleSize val="0"/>
        </c:dLbls>
        <c:gapWidth val="182"/>
        <c:overlap val="-50"/>
        <c:axId val="172079360"/>
        <c:axId val="172290048"/>
      </c:barChart>
      <c:catAx>
        <c:axId val="172079360"/>
        <c:scaling>
          <c:orientation val="minMax"/>
        </c:scaling>
        <c:delete val="0"/>
        <c:axPos val="l"/>
        <c:majorGridlines>
          <c:spPr>
            <a:ln w="9525" cap="flat" cmpd="sng" algn="ctr">
              <a:gradFill>
                <a:gsLst>
                  <a:gs pos="0">
                    <a:schemeClr val="dk1">
                      <a:lumMod val="65000"/>
                      <a:lumOff val="35000"/>
                    </a:schemeClr>
                  </a:gs>
                  <a:gs pos="100000">
                    <a:schemeClr val="dk1">
                      <a:lumMod val="75000"/>
                      <a:lumOff val="25000"/>
                    </a:schemeClr>
                  </a:gs>
                </a:gsLst>
                <a:lin ang="108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n-US"/>
          </a:p>
        </c:txPr>
        <c:crossAx val="172290048"/>
        <c:crosses val="autoZero"/>
        <c:auto val="1"/>
        <c:lblAlgn val="ctr"/>
        <c:lblOffset val="100"/>
        <c:noMultiLvlLbl val="0"/>
      </c:catAx>
      <c:valAx>
        <c:axId val="172290048"/>
        <c:scaling>
          <c:orientation val="minMax"/>
        </c:scaling>
        <c:delete val="0"/>
        <c:axPos val="b"/>
        <c:majorGridlines>
          <c:spPr>
            <a:ln w="9525" cap="flat" cmpd="sng" algn="ctr">
              <a:gradFill>
                <a:gsLst>
                  <a:gs pos="0">
                    <a:schemeClr val="dk1">
                      <a:lumMod val="65000"/>
                      <a:lumOff val="35000"/>
                    </a:schemeClr>
                  </a:gs>
                  <a:gs pos="100000">
                    <a:schemeClr val="dk1">
                      <a:lumMod val="75000"/>
                      <a:lumOff val="25000"/>
                    </a:schemeClr>
                  </a:gs>
                </a:gsLst>
                <a:lin ang="108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n-US"/>
          </a:p>
        </c:txPr>
        <c:crossAx val="172079360"/>
        <c:crosses val="autoZero"/>
        <c:crossBetween val="between"/>
      </c:valAx>
      <c:spPr>
        <a:noFill/>
        <a:ln>
          <a:noFill/>
        </a:ln>
        <a:effectLst/>
      </c:spPr>
    </c:plotArea>
    <c:legend>
      <c:legendPos val="t"/>
      <c:legendEntry>
        <c:idx val="0"/>
        <c:delete val="1"/>
      </c:legendEntry>
      <c:legendEntry>
        <c:idx val="1"/>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n-US"/>
        </a:p>
      </c:txPr>
    </c:legend>
    <c:plotVisOnly val="1"/>
    <c:dispBlanksAs val="gap"/>
    <c:showDLblsOverMax val="0"/>
  </c:chart>
  <c:spPr>
    <a:solidFill>
      <a:schemeClr val="dk1">
        <a:lumMod val="75000"/>
        <a:lumOff val="25000"/>
      </a:schemeClr>
    </a:solidFill>
    <a:ln w="9525" cap="flat" cmpd="sng" algn="ctr">
      <a:solidFill>
        <a:schemeClr val="dk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c:f>
              <c:strCache>
                <c:ptCount val="1"/>
                <c:pt idx="0">
                  <c:v>Respondent Gender</c:v>
                </c:pt>
              </c:strCache>
            </c:strRef>
          </c:tx>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1-9E3C-48D2-97B9-C5EB4F252EA7}"/>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c:ext xmlns:c16="http://schemas.microsoft.com/office/drawing/2014/chart" uri="{C3380CC4-5D6E-409C-BE32-E72D297353CC}">
                <c16:uniqueId val="{00000003-9E3C-48D2-97B9-C5EB4F252EA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dLblPos val="outEnd"/>
            <c:showLegendKey val="0"/>
            <c:showVal val="0"/>
            <c:showCatName val="1"/>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Sheet1!$A$2:$A$3</c:f>
              <c:strCache>
                <c:ptCount val="2"/>
                <c:pt idx="0">
                  <c:v>Male</c:v>
                </c:pt>
                <c:pt idx="1">
                  <c:v>Female</c:v>
                </c:pt>
              </c:strCache>
            </c:strRef>
          </c:cat>
          <c:val>
            <c:numRef>
              <c:f>Sheet1!$B$2:$B$3</c:f>
              <c:numCache>
                <c:formatCode>General</c:formatCode>
                <c:ptCount val="2"/>
                <c:pt idx="0">
                  <c:v>61</c:v>
                </c:pt>
                <c:pt idx="1">
                  <c:v>39</c:v>
                </c:pt>
              </c:numCache>
            </c:numRef>
          </c:val>
          <c:extLst>
            <c:ext xmlns:c16="http://schemas.microsoft.com/office/drawing/2014/chart" uri="{C3380CC4-5D6E-409C-BE32-E72D297353CC}">
              <c16:uniqueId val="{00000004-9E3C-48D2-97B9-C5EB4F252EA7}"/>
            </c:ext>
          </c:extLst>
        </c:ser>
        <c:dLbls>
          <c:dLblPos val="outEnd"/>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barChart>
        <c:barDir val="bar"/>
        <c:grouping val="clustered"/>
        <c:varyColors val="0"/>
        <c:ser>
          <c:idx val="0"/>
          <c:order val="0"/>
          <c:tx>
            <c:strRef>
              <c:f>Sheet1!$B$1</c:f>
              <c:strCache>
                <c:ptCount val="1"/>
                <c:pt idx="0">
                  <c:v>Respondent Education</c:v>
                </c:pt>
              </c:strCache>
            </c:strRef>
          </c:tx>
          <c:spPr>
            <a:solidFill>
              <a:schemeClr val="accent1"/>
            </a:solidFill>
            <a:ln>
              <a:noFill/>
            </a:ln>
            <a:effectLst>
              <a:outerShdw blurRad="254000" sx="102000" sy="102000" algn="ctr" rotWithShape="0">
                <a:prstClr val="black">
                  <a:alpha val="20000"/>
                </a:prstClr>
              </a:outerShdw>
            </a:effectLst>
          </c:spPr>
          <c:invertIfNegative val="0"/>
          <c:dPt>
            <c:idx val="0"/>
            <c:invertIfNegative val="0"/>
            <c:bubble3D val="0"/>
            <c:extLst>
              <c:ext xmlns:c16="http://schemas.microsoft.com/office/drawing/2014/chart" uri="{C3380CC4-5D6E-409C-BE32-E72D297353CC}">
                <c16:uniqueId val="{00000001-FF5F-454A-9D0D-AF37113CACA3}"/>
              </c:ext>
            </c:extLst>
          </c:dPt>
          <c:dPt>
            <c:idx val="1"/>
            <c:invertIfNegative val="0"/>
            <c:bubble3D val="0"/>
            <c:extLst>
              <c:ext xmlns:c16="http://schemas.microsoft.com/office/drawing/2014/chart" uri="{C3380CC4-5D6E-409C-BE32-E72D297353CC}">
                <c16:uniqueId val="{00000003-FF5F-454A-9D0D-AF37113CACA3}"/>
              </c:ext>
            </c:extLst>
          </c:dPt>
          <c:dPt>
            <c:idx val="2"/>
            <c:invertIfNegative val="0"/>
            <c:bubble3D val="0"/>
            <c:extLst>
              <c:ext xmlns:c16="http://schemas.microsoft.com/office/drawing/2014/chart" uri="{C3380CC4-5D6E-409C-BE32-E72D297353CC}">
                <c16:uniqueId val="{00000005-FF5F-454A-9D0D-AF37113CACA3}"/>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Sheet1!$A$2:$A$4</c:f>
              <c:strCache>
                <c:ptCount val="3"/>
                <c:pt idx="0">
                  <c:v>Undergraduate or lower</c:v>
                </c:pt>
                <c:pt idx="1">
                  <c:v>Postgraduate</c:v>
                </c:pt>
                <c:pt idx="2">
                  <c:v>Doctorate, Professional</c:v>
                </c:pt>
              </c:strCache>
            </c:strRef>
          </c:cat>
          <c:val>
            <c:numRef>
              <c:f>Sheet1!$B$2:$B$4</c:f>
              <c:numCache>
                <c:formatCode>General</c:formatCode>
                <c:ptCount val="3"/>
                <c:pt idx="0">
                  <c:v>61</c:v>
                </c:pt>
                <c:pt idx="1">
                  <c:v>33</c:v>
                </c:pt>
                <c:pt idx="2">
                  <c:v>6</c:v>
                </c:pt>
              </c:numCache>
            </c:numRef>
          </c:val>
          <c:extLst>
            <c:ext xmlns:c16="http://schemas.microsoft.com/office/drawing/2014/chart" uri="{C3380CC4-5D6E-409C-BE32-E72D297353CC}">
              <c16:uniqueId val="{00000000-E827-4D11-9CAB-DC9607510D85}"/>
            </c:ext>
          </c:extLst>
        </c:ser>
        <c:dLbls>
          <c:showLegendKey val="0"/>
          <c:showVal val="0"/>
          <c:showCatName val="0"/>
          <c:showSerName val="0"/>
          <c:showPercent val="0"/>
          <c:showBubbleSize val="0"/>
        </c:dLbls>
        <c:gapWidth val="100"/>
        <c:axId val="162724864"/>
        <c:axId val="162723328"/>
      </c:barChart>
      <c:valAx>
        <c:axId val="162723328"/>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crossAx val="162724864"/>
        <c:crosses val="autoZero"/>
        <c:crossBetween val="between"/>
      </c:valAx>
      <c:catAx>
        <c:axId val="162724864"/>
        <c:scaling>
          <c:orientation val="minMax"/>
        </c:scaling>
        <c:delete val="0"/>
        <c:axPos val="l"/>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162723328"/>
        <c:crosses val="autoZero"/>
        <c:auto val="1"/>
        <c:lblAlgn val="ctr"/>
        <c:lblOffset val="100"/>
        <c:noMultiLvlLbl val="0"/>
      </c:catAx>
      <c:spPr>
        <a:noFill/>
        <a:ln>
          <a:noFill/>
        </a:ln>
        <a:effectLst/>
      </c:spPr>
    </c:plotArea>
    <c:legend>
      <c:legendPos val="r"/>
      <c:layout>
        <c:manualLayout>
          <c:xMode val="edge"/>
          <c:yMode val="edge"/>
          <c:x val="0.67642585704394309"/>
          <c:y val="0.29987218988930731"/>
          <c:w val="0.30841787031222323"/>
          <c:h val="0.38051181102362203"/>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Respondent Occupation</a:t>
            </a:r>
          </a:p>
        </c:rich>
      </c:tx>
      <c:overlay val="0"/>
      <c:spPr>
        <a:noFill/>
        <a:ln>
          <a:noFill/>
        </a:ln>
        <a:effectLst/>
      </c:spPr>
    </c:title>
    <c:autoTitleDeleted val="0"/>
    <c:plotArea>
      <c:layout>
        <c:manualLayout>
          <c:layoutTarget val="inner"/>
          <c:xMode val="edge"/>
          <c:yMode val="edge"/>
          <c:x val="0.22525324830263985"/>
          <c:y val="0.16652088576904425"/>
          <c:w val="0.4522376954946748"/>
          <c:h val="0.64188576134728037"/>
        </c:manualLayout>
      </c:layout>
      <c:doughnutChart>
        <c:varyColors val="1"/>
        <c:ser>
          <c:idx val="0"/>
          <c:order val="0"/>
          <c:tx>
            <c:strRef>
              <c:f>Sheet1!$B$1</c:f>
              <c:strCache>
                <c:ptCount val="1"/>
                <c:pt idx="0">
                  <c:v>Respondent Occupation</c:v>
                </c:pt>
              </c:strCache>
            </c:strRef>
          </c:tx>
          <c:dPt>
            <c:idx val="0"/>
            <c:bubble3D val="0"/>
            <c:explosion val="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2-C099-40EA-8B49-A8732C958EDC}"/>
              </c:ext>
            </c:extLst>
          </c:dPt>
          <c:dPt>
            <c:idx val="1"/>
            <c:bubble3D val="0"/>
            <c:explosion val="6"/>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1-C099-40EA-8B49-A8732C958EDC}"/>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extLst>
              <c:ext xmlns:c16="http://schemas.microsoft.com/office/drawing/2014/chart" uri="{C3380CC4-5D6E-409C-BE32-E72D297353CC}">
                <c16:uniqueId val="{00000003-C099-40EA-8B49-A8732C958EDC}"/>
              </c:ext>
            </c:extLst>
          </c:dPt>
          <c:dLbls>
            <c:dLbl>
              <c:idx val="0"/>
              <c:layout>
                <c:manualLayout>
                  <c:x val="0.20523415977961423"/>
                  <c:y val="-4.6920821114369501E-2"/>
                </c:manualLayout>
              </c:layout>
              <c:spPr>
                <a:noFill/>
                <a:ln>
                  <a:noFill/>
                </a:ln>
                <a:effectLst/>
              </c:spPr>
              <c:txPr>
                <a:bodyPr rot="0" spcFirstLastPara="1" vertOverflow="ellipsis" vert="horz" wrap="square" lIns="38100" tIns="19050" rIns="38100" bIns="19050" anchor="ctr" anchorCtr="1">
                  <a:noAutofit/>
                </a:bodyPr>
                <a:lstStyle/>
                <a:p>
                  <a:pPr>
                    <a:defRPr sz="1200" b="0" i="0" u="none" strike="noStrike" kern="1200" baseline="0">
                      <a:solidFill>
                        <a:schemeClr val="lt1">
                          <a:lumMod val="85000"/>
                        </a:schemeClr>
                      </a:solidFill>
                      <a:latin typeface="+mn-lt"/>
                      <a:ea typeface="+mn-ea"/>
                      <a:cs typeface="+mn-cs"/>
                    </a:defRPr>
                  </a:pPr>
                  <a:endParaRPr lang="en-US"/>
                </a:p>
              </c:txPr>
              <c:showLegendKey val="0"/>
              <c:showVal val="0"/>
              <c:showCatName val="1"/>
              <c:showSerName val="0"/>
              <c:showPercent val="1"/>
              <c:showBubbleSize val="0"/>
              <c:extLst>
                <c:ext xmlns:c15="http://schemas.microsoft.com/office/drawing/2012/chart" uri="{CE6537A1-D6FC-4f65-9D91-7224C49458BB}">
                  <c15:layout>
                    <c:manualLayout>
                      <c:w val="0.26997245179063362"/>
                      <c:h val="0.20703812316715542"/>
                    </c:manualLayout>
                  </c15:layout>
                </c:ext>
                <c:ext xmlns:c16="http://schemas.microsoft.com/office/drawing/2014/chart" uri="{C3380CC4-5D6E-409C-BE32-E72D297353CC}">
                  <c16:uniqueId val="{00000002-C099-40EA-8B49-A8732C958EDC}"/>
                </c:ext>
              </c:extLst>
            </c:dLbl>
            <c:dLbl>
              <c:idx val="1"/>
              <c:layout>
                <c:manualLayout>
                  <c:x val="0.15702479338842976"/>
                  <c:y val="-5.865102639296188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C099-40EA-8B49-A8732C958EDC}"/>
                </c:ext>
              </c:extLst>
            </c:dLbl>
            <c:dLbl>
              <c:idx val="2"/>
              <c:layout>
                <c:manualLayout>
                  <c:x val="-0.12396694214876033"/>
                  <c:y val="1.5393970167543007E-7"/>
                </c:manualLayout>
              </c:layout>
              <c:showLegendKey val="0"/>
              <c:showVal val="0"/>
              <c:showCatName val="1"/>
              <c:showSerName val="0"/>
              <c:showPercent val="1"/>
              <c:showBubbleSize val="0"/>
              <c:extLst>
                <c:ext xmlns:c15="http://schemas.microsoft.com/office/drawing/2012/chart" uri="{CE6537A1-D6FC-4f65-9D91-7224C49458BB}">
                  <c15:layout>
                    <c:manualLayout>
                      <c:w val="0.20201101928374657"/>
                      <c:h val="0.1262952101661779"/>
                    </c:manualLayout>
                  </c15:layout>
                </c:ext>
                <c:ext xmlns:c16="http://schemas.microsoft.com/office/drawing/2014/chart" uri="{C3380CC4-5D6E-409C-BE32-E72D297353CC}">
                  <c16:uniqueId val="{00000003-C099-40EA-8B49-A8732C958EDC}"/>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lt1">
                        <a:lumMod val="85000"/>
                      </a:schemeClr>
                    </a:solidFill>
                    <a:latin typeface="+mn-lt"/>
                    <a:ea typeface="+mn-ea"/>
                    <a:cs typeface="+mn-cs"/>
                  </a:defRPr>
                </a:pPr>
                <a:endParaRPr lang="en-US"/>
              </a:p>
            </c:txPr>
            <c:showLegendKey val="0"/>
            <c:showVal val="0"/>
            <c:showCatName val="1"/>
            <c:showSerName val="0"/>
            <c:showPercent val="1"/>
            <c:showBubbleSize val="0"/>
            <c:showLeaderLines val="1"/>
            <c:leaderLines>
              <c:spPr>
                <a:ln w="9525">
                  <a:solidFill>
                    <a:schemeClr val="lt1">
                      <a:lumMod val="95000"/>
                      <a:alpha val="54000"/>
                    </a:schemeClr>
                  </a:solidFill>
                </a:ln>
                <a:effectLst/>
              </c:spPr>
            </c:leaderLines>
            <c:extLst>
              <c:ext xmlns:c15="http://schemas.microsoft.com/office/drawing/2012/chart" uri="{CE6537A1-D6FC-4f65-9D91-7224C49458BB}"/>
            </c:extLst>
          </c:dLbls>
          <c:cat>
            <c:strRef>
              <c:f>Sheet1!$A$2:$A$4</c:f>
              <c:strCache>
                <c:ptCount val="3"/>
                <c:pt idx="0">
                  <c:v>Service holder</c:v>
                </c:pt>
                <c:pt idx="1">
                  <c:v>Businessman</c:v>
                </c:pt>
                <c:pt idx="2">
                  <c:v>Student</c:v>
                </c:pt>
              </c:strCache>
            </c:strRef>
          </c:cat>
          <c:val>
            <c:numRef>
              <c:f>Sheet1!$B$2:$B$4</c:f>
              <c:numCache>
                <c:formatCode>General</c:formatCode>
                <c:ptCount val="3"/>
                <c:pt idx="0">
                  <c:v>18</c:v>
                </c:pt>
                <c:pt idx="1">
                  <c:v>11</c:v>
                </c:pt>
                <c:pt idx="2">
                  <c:v>71</c:v>
                </c:pt>
              </c:numCache>
            </c:numRef>
          </c:val>
          <c:extLst>
            <c:ext xmlns:c16="http://schemas.microsoft.com/office/drawing/2014/chart" uri="{C3380CC4-5D6E-409C-BE32-E72D297353CC}">
              <c16:uniqueId val="{00000000-C099-40EA-8B49-A8732C958EDC}"/>
            </c:ext>
          </c:extLst>
        </c:ser>
        <c:dLbls>
          <c:showLegendKey val="0"/>
          <c:showVal val="0"/>
          <c:showCatName val="0"/>
          <c:showSerName val="0"/>
          <c:showPercent val="1"/>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People Opinion on Celebrity Endorsement </a:t>
            </a:r>
          </a:p>
        </c:rich>
      </c:tx>
      <c:layout>
        <c:manualLayout>
          <c:xMode val="edge"/>
          <c:yMode val="edge"/>
          <c:x val="0.17025462962962962"/>
          <c:y val="3.5714285714285712E-2"/>
        </c:manualLayout>
      </c:layout>
      <c:overlay val="0"/>
      <c:spPr>
        <a:noFill/>
        <a:ln>
          <a:noFill/>
        </a:ln>
        <a:effectLst/>
      </c:spPr>
    </c:title>
    <c:autoTitleDeleted val="0"/>
    <c:view3D>
      <c:rotX val="15"/>
      <c:rotY val="2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7344536059742716E-2"/>
          <c:y val="0.24359661785935244"/>
          <c:w val="0.89023099820702223"/>
          <c:h val="0.56138923034703159"/>
        </c:manualLayout>
      </c:layout>
      <c:line3DChart>
        <c:grouping val="standard"/>
        <c:varyColors val="0"/>
        <c:ser>
          <c:idx val="0"/>
          <c:order val="0"/>
          <c:tx>
            <c:strRef>
              <c:f>Sheet1!$B$1</c:f>
              <c:strCache>
                <c:ptCount val="1"/>
                <c:pt idx="0">
                  <c:v>Series 1</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dPt>
            <c:idx val="0"/>
            <c:bubble3D val="0"/>
            <c:extLst>
              <c:ext xmlns:c16="http://schemas.microsoft.com/office/drawing/2014/chart" uri="{C3380CC4-5D6E-409C-BE32-E72D297353CC}">
                <c16:uniqueId val="{00000001-D153-4850-B76B-0A98C146EFBF}"/>
              </c:ext>
            </c:extLst>
          </c:dPt>
          <c:dPt>
            <c:idx val="1"/>
            <c:bubble3D val="0"/>
            <c:extLst>
              <c:ext xmlns:c16="http://schemas.microsoft.com/office/drawing/2014/chart" uri="{C3380CC4-5D6E-409C-BE32-E72D297353CC}">
                <c16:uniqueId val="{00000003-D153-4850-B76B-0A98C146EFBF}"/>
              </c:ext>
            </c:extLst>
          </c:dPt>
          <c:dPt>
            <c:idx val="2"/>
            <c:bubble3D val="0"/>
            <c:extLst>
              <c:ext xmlns:c16="http://schemas.microsoft.com/office/drawing/2014/chart" uri="{C3380CC4-5D6E-409C-BE32-E72D297353CC}">
                <c16:uniqueId val="{00000005-D153-4850-B76B-0A98C146EFBF}"/>
              </c:ext>
            </c:extLst>
          </c:dPt>
          <c:dLbls>
            <c:dLbl>
              <c:idx val="2"/>
              <c:layout>
                <c:manualLayout>
                  <c:x val="-2.9476787030213707E-2"/>
                  <c:y val="-3.299649412249948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D153-4850-B76B-0A98C146EFBF}"/>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Sheet1!$A$2:$A$4</c:f>
              <c:strCache>
                <c:ptCount val="3"/>
                <c:pt idx="0">
                  <c:v>Physical Attraction</c:v>
                </c:pt>
                <c:pt idx="1">
                  <c:v>Trust Worthiness</c:v>
                </c:pt>
                <c:pt idx="2">
                  <c:v>Expertise</c:v>
                </c:pt>
              </c:strCache>
            </c:strRef>
          </c:cat>
          <c:val>
            <c:numRef>
              <c:f>Sheet1!$B$2:$B$4</c:f>
              <c:numCache>
                <c:formatCode>General</c:formatCode>
                <c:ptCount val="3"/>
                <c:pt idx="0">
                  <c:v>3.84</c:v>
                </c:pt>
                <c:pt idx="1">
                  <c:v>3.36</c:v>
                </c:pt>
                <c:pt idx="2">
                  <c:v>3.22</c:v>
                </c:pt>
              </c:numCache>
            </c:numRef>
          </c:val>
          <c:smooth val="0"/>
          <c:extLst>
            <c:ext xmlns:c16="http://schemas.microsoft.com/office/drawing/2014/chart" uri="{C3380CC4-5D6E-409C-BE32-E72D297353CC}">
              <c16:uniqueId val="{00000006-D153-4850-B76B-0A98C146EFBF}"/>
            </c:ext>
          </c:extLst>
        </c:ser>
        <c:dLbls>
          <c:showLegendKey val="0"/>
          <c:showVal val="0"/>
          <c:showCatName val="0"/>
          <c:showSerName val="0"/>
          <c:showPercent val="0"/>
          <c:showBubbleSize val="0"/>
        </c:dLbls>
        <c:axId val="163239040"/>
        <c:axId val="163240576"/>
        <c:axId val="163157312"/>
      </c:line3DChart>
      <c:catAx>
        <c:axId val="163239040"/>
        <c:scaling>
          <c:orientation val="minMax"/>
        </c:scaling>
        <c:delete val="0"/>
        <c:axPos val="b"/>
        <c:numFmt formatCode="General" sourceLinked="1"/>
        <c:majorTickMark val="out"/>
        <c:minorTickMark val="none"/>
        <c:tickLblPos val="nextTo"/>
        <c:spPr>
          <a:noFill/>
          <a:ln w="12700" cap="flat" cmpd="sng" algn="ctr">
            <a:solidFill>
              <a:schemeClr val="lt1">
                <a:lumMod val="9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63240576"/>
        <c:crosses val="autoZero"/>
        <c:auto val="1"/>
        <c:lblAlgn val="ctr"/>
        <c:lblOffset val="100"/>
        <c:noMultiLvlLbl val="0"/>
      </c:catAx>
      <c:valAx>
        <c:axId val="163240576"/>
        <c:scaling>
          <c:orientation val="minMax"/>
        </c:scaling>
        <c:delete val="0"/>
        <c:axPos val="l"/>
        <c:majorGridlines>
          <c:spPr>
            <a:ln w="9525" cap="flat" cmpd="sng" algn="ctr">
              <a:solidFill>
                <a:schemeClr val="lt1">
                  <a:lumMod val="95000"/>
                  <a:alpha val="10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63239040"/>
        <c:crosses val="autoZero"/>
        <c:crossBetween val="between"/>
      </c:valAx>
      <c:serAx>
        <c:axId val="163157312"/>
        <c:scaling>
          <c:orientation val="minMax"/>
        </c:scaling>
        <c:delete val="1"/>
        <c:axPos val="b"/>
        <c:majorTickMark val="out"/>
        <c:minorTickMark val="none"/>
        <c:tickLblPos val="nextTo"/>
        <c:crossAx val="163240576"/>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lt1">
                  <a:lumMod val="85000"/>
                </a:schemeClr>
              </a:solidFill>
              <a:latin typeface="+mn-lt"/>
              <a:ea typeface="+mn-ea"/>
              <a:cs typeface="+mn-cs"/>
            </a:defRPr>
          </a:pPr>
          <a:endParaRPr lang="en-US"/>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RESPONDENT OPINION ON PHYSICAL ATTRACTION</a:t>
            </a:r>
          </a:p>
        </c:rich>
      </c:tx>
      <c:layout>
        <c:manualLayout>
          <c:xMode val="edge"/>
          <c:yMode val="edge"/>
          <c:x val="0.13177349097697572"/>
          <c:y val="7.2349084331901431E-2"/>
        </c:manualLayout>
      </c:layout>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Sheet1!$B$1</c:f>
              <c:strCache>
                <c:ptCount val="1"/>
                <c:pt idx="0">
                  <c:v>Series 1</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Sheet1!$A$2:$A$5</c:f>
              <c:strCache>
                <c:ptCount val="4"/>
                <c:pt idx="0">
                  <c:v>PA1</c:v>
                </c:pt>
                <c:pt idx="1">
                  <c:v>PA2</c:v>
                </c:pt>
                <c:pt idx="2">
                  <c:v>PA3</c:v>
                </c:pt>
                <c:pt idx="3">
                  <c:v>PA4</c:v>
                </c:pt>
              </c:strCache>
            </c:strRef>
          </c:cat>
          <c:val>
            <c:numRef>
              <c:f>Sheet1!$B$2:$B$5</c:f>
              <c:numCache>
                <c:formatCode>General</c:formatCode>
                <c:ptCount val="4"/>
                <c:pt idx="0">
                  <c:v>3.7</c:v>
                </c:pt>
                <c:pt idx="1">
                  <c:v>3.85</c:v>
                </c:pt>
                <c:pt idx="2">
                  <c:v>3.8</c:v>
                </c:pt>
                <c:pt idx="3">
                  <c:v>3.94</c:v>
                </c:pt>
              </c:numCache>
            </c:numRef>
          </c:val>
          <c:extLst>
            <c:ext xmlns:c16="http://schemas.microsoft.com/office/drawing/2014/chart" uri="{C3380CC4-5D6E-409C-BE32-E72D297353CC}">
              <c16:uniqueId val="{00000000-9825-421D-A0FF-FD27304397DF}"/>
            </c:ext>
          </c:extLst>
        </c:ser>
        <c:dLbls>
          <c:showLegendKey val="0"/>
          <c:showVal val="1"/>
          <c:showCatName val="0"/>
          <c:showSerName val="0"/>
          <c:showPercent val="0"/>
          <c:showBubbleSize val="0"/>
        </c:dLbls>
        <c:gapWidth val="150"/>
        <c:shape val="box"/>
        <c:axId val="171884544"/>
        <c:axId val="171887232"/>
        <c:axId val="147698560"/>
      </c:bar3DChart>
      <c:catAx>
        <c:axId val="17188454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lt1">
                    <a:lumMod val="85000"/>
                  </a:schemeClr>
                </a:solidFill>
                <a:latin typeface="+mn-lt"/>
                <a:ea typeface="+mn-ea"/>
                <a:cs typeface="+mn-cs"/>
              </a:defRPr>
            </a:pPr>
            <a:endParaRPr lang="en-US"/>
          </a:p>
        </c:txPr>
        <c:crossAx val="171887232"/>
        <c:crosses val="autoZero"/>
        <c:auto val="1"/>
        <c:lblAlgn val="ctr"/>
        <c:lblOffset val="100"/>
        <c:noMultiLvlLbl val="0"/>
      </c:catAx>
      <c:valAx>
        <c:axId val="171887232"/>
        <c:scaling>
          <c:orientation val="minMax"/>
        </c:scaling>
        <c:delete val="0"/>
        <c:axPos val="l"/>
        <c:majorGridlines>
          <c:spPr>
            <a:ln w="9525" cap="flat" cmpd="sng" algn="ctr">
              <a:solidFill>
                <a:schemeClr val="dk1">
                  <a:lumMod val="50000"/>
                  <a:lumOff val="5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lt1">
                    <a:lumMod val="85000"/>
                  </a:schemeClr>
                </a:solidFill>
                <a:latin typeface="+mn-lt"/>
                <a:ea typeface="+mn-ea"/>
                <a:cs typeface="+mn-cs"/>
              </a:defRPr>
            </a:pPr>
            <a:endParaRPr lang="en-US"/>
          </a:p>
        </c:txPr>
        <c:crossAx val="171884544"/>
        <c:crosses val="autoZero"/>
        <c:crossBetween val="between"/>
      </c:valAx>
      <c:serAx>
        <c:axId val="147698560"/>
        <c:scaling>
          <c:orientation val="minMax"/>
        </c:scaling>
        <c:delete val="1"/>
        <c:axPos val="b"/>
        <c:majorTickMark val="none"/>
        <c:minorTickMark val="none"/>
        <c:tickLblPos val="nextTo"/>
        <c:crossAx val="171887232"/>
        <c:crosses val="autoZero"/>
      </c:serAx>
      <c:spPr>
        <a:noFill/>
        <a:ln>
          <a:noFill/>
        </a:ln>
        <a:effectLst/>
      </c:spPr>
    </c:plotArea>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n-US"/>
              <a:t>RESPONDENT OPINION ON TRUST WORTHINESS</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Sheet1!$B$1</c:f>
              <c:strCache>
                <c:ptCount val="1"/>
                <c:pt idx="0">
                  <c:v>Series 1</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Sheet1!$A$2:$A$6</c:f>
              <c:strCache>
                <c:ptCount val="5"/>
                <c:pt idx="0">
                  <c:v>TW1</c:v>
                </c:pt>
                <c:pt idx="1">
                  <c:v>TW2</c:v>
                </c:pt>
                <c:pt idx="2">
                  <c:v>TW3</c:v>
                </c:pt>
                <c:pt idx="3">
                  <c:v>TW4</c:v>
                </c:pt>
                <c:pt idx="4">
                  <c:v>TW5</c:v>
                </c:pt>
              </c:strCache>
            </c:strRef>
          </c:cat>
          <c:val>
            <c:numRef>
              <c:f>Sheet1!$B$2:$B$6</c:f>
              <c:numCache>
                <c:formatCode>General</c:formatCode>
                <c:ptCount val="5"/>
                <c:pt idx="0">
                  <c:v>3.45</c:v>
                </c:pt>
                <c:pt idx="1">
                  <c:v>3.45</c:v>
                </c:pt>
                <c:pt idx="2">
                  <c:v>3.35</c:v>
                </c:pt>
                <c:pt idx="3">
                  <c:v>3.35</c:v>
                </c:pt>
                <c:pt idx="4">
                  <c:v>3.22</c:v>
                </c:pt>
              </c:numCache>
            </c:numRef>
          </c:val>
          <c:extLst>
            <c:ext xmlns:c16="http://schemas.microsoft.com/office/drawing/2014/chart" uri="{C3380CC4-5D6E-409C-BE32-E72D297353CC}">
              <c16:uniqueId val="{00000000-B067-4289-A116-35EF644EAA41}"/>
            </c:ext>
          </c:extLst>
        </c:ser>
        <c:dLbls>
          <c:showLegendKey val="0"/>
          <c:showVal val="1"/>
          <c:showCatName val="0"/>
          <c:showSerName val="0"/>
          <c:showPercent val="0"/>
          <c:showBubbleSize val="0"/>
        </c:dLbls>
        <c:gapWidth val="150"/>
        <c:shape val="box"/>
        <c:axId val="171900288"/>
        <c:axId val="172112128"/>
        <c:axId val="0"/>
      </c:bar3DChart>
      <c:catAx>
        <c:axId val="17190028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72112128"/>
        <c:crosses val="autoZero"/>
        <c:auto val="1"/>
        <c:lblAlgn val="ctr"/>
        <c:lblOffset val="100"/>
        <c:noMultiLvlLbl val="0"/>
      </c:catAx>
      <c:valAx>
        <c:axId val="172112128"/>
        <c:scaling>
          <c:orientation val="minMax"/>
        </c:scaling>
        <c:delete val="0"/>
        <c:axPos val="l"/>
        <c:majorGridlines>
          <c:spPr>
            <a:ln w="9525" cap="flat" cmpd="sng" algn="ctr">
              <a:solidFill>
                <a:schemeClr val="dk1">
                  <a:lumMod val="50000"/>
                  <a:lumOff val="50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85000"/>
                  </a:schemeClr>
                </a:solidFill>
                <a:latin typeface="+mn-lt"/>
                <a:ea typeface="+mn-ea"/>
                <a:cs typeface="+mn-cs"/>
              </a:defRPr>
            </a:pPr>
            <a:endParaRPr lang="en-US"/>
          </a:p>
        </c:txPr>
        <c:crossAx val="171900288"/>
        <c:crosses val="autoZero"/>
        <c:crossBetween val="between"/>
      </c:valAx>
      <c:spPr>
        <a:noFill/>
        <a:ln>
          <a:noFill/>
        </a:ln>
        <a:effectLst/>
      </c:spPr>
    </c:plotArea>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RESPONDENT OPINION ON EXPERTISE</a:t>
            </a:r>
          </a:p>
        </c:rich>
      </c:tx>
      <c:overlay val="0"/>
      <c:spPr>
        <a:noFill/>
        <a:ln>
          <a:noFill/>
        </a:ln>
        <a:effectLst/>
      </c:sp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Sheet1!$B$1</c:f>
              <c:strCache>
                <c:ptCount val="1"/>
                <c:pt idx="0">
                  <c:v>Series 1</c:v>
                </c:pt>
              </c:strCache>
            </c:strRef>
          </c:tx>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Sheet1!$A$2:$A$6</c:f>
              <c:strCache>
                <c:ptCount val="5"/>
                <c:pt idx="0">
                  <c:v>EXP1</c:v>
                </c:pt>
                <c:pt idx="1">
                  <c:v>EXP2</c:v>
                </c:pt>
                <c:pt idx="2">
                  <c:v>EXP3</c:v>
                </c:pt>
                <c:pt idx="3">
                  <c:v>EXP4</c:v>
                </c:pt>
                <c:pt idx="4">
                  <c:v>EXP5</c:v>
                </c:pt>
              </c:strCache>
            </c:strRef>
          </c:cat>
          <c:val>
            <c:numRef>
              <c:f>Sheet1!$B$2:$B$6</c:f>
              <c:numCache>
                <c:formatCode>General</c:formatCode>
                <c:ptCount val="5"/>
                <c:pt idx="0">
                  <c:v>3.3</c:v>
                </c:pt>
                <c:pt idx="1">
                  <c:v>3.35</c:v>
                </c:pt>
                <c:pt idx="2">
                  <c:v>3.1</c:v>
                </c:pt>
                <c:pt idx="3">
                  <c:v>3.24</c:v>
                </c:pt>
                <c:pt idx="4">
                  <c:v>3.22</c:v>
                </c:pt>
              </c:numCache>
            </c:numRef>
          </c:val>
          <c:extLst>
            <c:ext xmlns:c16="http://schemas.microsoft.com/office/drawing/2014/chart" uri="{C3380CC4-5D6E-409C-BE32-E72D297353CC}">
              <c16:uniqueId val="{00000000-C845-4A07-9B45-38353389707D}"/>
            </c:ext>
          </c:extLst>
        </c:ser>
        <c:dLbls>
          <c:showLegendKey val="0"/>
          <c:showVal val="1"/>
          <c:showCatName val="0"/>
          <c:showSerName val="0"/>
          <c:showPercent val="0"/>
          <c:showBubbleSize val="0"/>
        </c:dLbls>
        <c:gapWidth val="65"/>
        <c:shape val="box"/>
        <c:axId val="172132224"/>
        <c:axId val="172147456"/>
        <c:axId val="0"/>
      </c:bar3DChart>
      <c:catAx>
        <c:axId val="172132224"/>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172147456"/>
        <c:crosses val="autoZero"/>
        <c:auto val="1"/>
        <c:lblAlgn val="ctr"/>
        <c:lblOffset val="100"/>
        <c:noMultiLvlLbl val="0"/>
      </c:catAx>
      <c:valAx>
        <c:axId val="172147456"/>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crossAx val="172132224"/>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1" i="0" u="none" strike="noStrike" kern="1200" cap="none" baseline="0">
                <a:solidFill>
                  <a:schemeClr val="lt1">
                    <a:lumMod val="85000"/>
                  </a:schemeClr>
                </a:solidFill>
                <a:latin typeface="+mn-lt"/>
                <a:ea typeface="+mn-ea"/>
                <a:cs typeface="+mn-cs"/>
              </a:defRPr>
            </a:pPr>
            <a:r>
              <a:rPr lang="en-US"/>
              <a:t>RESPONDENT OPINION ON PURCHASE INTENTION</a:t>
            </a:r>
          </a:p>
        </c:rich>
      </c:tx>
      <c:overlay val="0"/>
      <c:spPr>
        <a:noFill/>
        <a:ln>
          <a:noFill/>
        </a:ln>
        <a:effectLst/>
      </c:spPr>
    </c:title>
    <c:autoTitleDeleted val="0"/>
    <c:plotArea>
      <c:layout/>
      <c:barChart>
        <c:barDir val="col"/>
        <c:grouping val="clustered"/>
        <c:varyColors val="0"/>
        <c:ser>
          <c:idx val="0"/>
          <c:order val="0"/>
          <c:tx>
            <c:strRef>
              <c:f>Sheet1!$B$1</c:f>
              <c:strCache>
                <c:ptCount val="1"/>
                <c:pt idx="0">
                  <c:v>Series 1</c:v>
                </c:pt>
              </c:strCache>
            </c:strRef>
          </c:tx>
          <c:spPr>
            <a:noFill/>
            <a:ln w="9525" cap="flat" cmpd="sng" algn="ctr">
              <a:solidFill>
                <a:schemeClr val="accent1"/>
              </a:solidFill>
              <a:miter lim="800000"/>
            </a:ln>
            <a:effectLst>
              <a:glow rad="63500">
                <a:schemeClr val="accent1">
                  <a:satMod val="175000"/>
                  <a:alpha val="25000"/>
                </a:schemeClr>
              </a:glo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7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Sheet1!$A$2:$A$4</c:f>
              <c:strCache>
                <c:ptCount val="3"/>
                <c:pt idx="0">
                  <c:v>PI1</c:v>
                </c:pt>
                <c:pt idx="1">
                  <c:v>PI2</c:v>
                </c:pt>
                <c:pt idx="2">
                  <c:v>PI3</c:v>
                </c:pt>
              </c:strCache>
            </c:strRef>
          </c:cat>
          <c:val>
            <c:numRef>
              <c:f>Sheet1!$B$2:$B$4</c:f>
              <c:numCache>
                <c:formatCode>General</c:formatCode>
                <c:ptCount val="3"/>
                <c:pt idx="0">
                  <c:v>3.13</c:v>
                </c:pt>
                <c:pt idx="1">
                  <c:v>3.19</c:v>
                </c:pt>
                <c:pt idx="2">
                  <c:v>2.46</c:v>
                </c:pt>
              </c:numCache>
            </c:numRef>
          </c:val>
          <c:extLst>
            <c:ext xmlns:c16="http://schemas.microsoft.com/office/drawing/2014/chart" uri="{C3380CC4-5D6E-409C-BE32-E72D297353CC}">
              <c16:uniqueId val="{00000000-2FAE-485F-88B3-13CFF5FCB30B}"/>
            </c:ext>
          </c:extLst>
        </c:ser>
        <c:dLbls>
          <c:dLblPos val="outEnd"/>
          <c:showLegendKey val="0"/>
          <c:showVal val="1"/>
          <c:showCatName val="0"/>
          <c:showSerName val="0"/>
          <c:showPercent val="0"/>
          <c:showBubbleSize val="0"/>
        </c:dLbls>
        <c:gapWidth val="315"/>
        <c:overlap val="-40"/>
        <c:axId val="172277760"/>
        <c:axId val="172280448"/>
      </c:barChart>
      <c:catAx>
        <c:axId val="172277760"/>
        <c:scaling>
          <c:orientation val="minMax"/>
        </c:scaling>
        <c:delete val="0"/>
        <c:axPos val="b"/>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n-US"/>
          </a:p>
        </c:txPr>
        <c:crossAx val="172280448"/>
        <c:crosses val="autoZero"/>
        <c:auto val="1"/>
        <c:lblAlgn val="ctr"/>
        <c:lblOffset val="100"/>
        <c:noMultiLvlLbl val="0"/>
      </c:catAx>
      <c:valAx>
        <c:axId val="172280448"/>
        <c:scaling>
          <c:orientation val="minMax"/>
        </c:scaling>
        <c:delete val="0"/>
        <c:axPos val="l"/>
        <c:majorGridlines>
          <c:spPr>
            <a:ln w="9525" cap="flat" cmpd="sng" algn="ctr">
              <a:gradFill>
                <a:gsLst>
                  <a:gs pos="100000">
                    <a:schemeClr val="dk1">
                      <a:lumMod val="75000"/>
                      <a:lumOff val="25000"/>
                    </a:schemeClr>
                  </a:gs>
                  <a:gs pos="0">
                    <a:schemeClr val="dk1">
                      <a:lumMod val="65000"/>
                      <a:lumOff val="35000"/>
                    </a:schemeClr>
                  </a:gs>
                </a:gsLst>
                <a:lin ang="5400000" scaled="0"/>
              </a:gra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en-US"/>
          </a:p>
        </c:txPr>
        <c:crossAx val="172277760"/>
        <c:crosses val="autoZero"/>
        <c:crossBetween val="between"/>
      </c:valAx>
      <c:spPr>
        <a:noFill/>
        <a:ln>
          <a:noFill/>
        </a:ln>
        <a:effectLst/>
      </c:spPr>
    </c:plotArea>
    <c:plotVisOnly val="1"/>
    <c:dispBlanksAs val="gap"/>
    <c:showDLblsOverMax val="0"/>
  </c:chart>
  <c:spPr>
    <a:solidFill>
      <a:schemeClr val="dk1">
        <a:lumMod val="75000"/>
        <a:lumOff val="25000"/>
      </a:schemeClr>
    </a:solidFill>
    <a:ln w="9525" cap="flat" cmpd="sng" algn="ctr">
      <a:solidFill>
        <a:schemeClr val="dk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242C3A-83B2-4E81-834C-234ED6C702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2617</TotalTime>
  <Pages>59</Pages>
  <Words>11822</Words>
  <Characters>67386</Characters>
  <Application>Microsoft Office Word</Application>
  <DocSecurity>0</DocSecurity>
  <Lines>561</Lines>
  <Paragraphs>158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Welcome</dc:creator>
  <cp:keywords/>
  <dc:description/>
  <cp:lastModifiedBy>Welcome</cp:lastModifiedBy>
  <cp:revision>45</cp:revision>
  <dcterms:created xsi:type="dcterms:W3CDTF">2018-03-16T18:02:00Z</dcterms:created>
  <dcterms:modified xsi:type="dcterms:W3CDTF">2018-07-16T05:44:00Z</dcterms:modified>
</cp:coreProperties>
</file>