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6E" w:rsidRDefault="0045136E" w:rsidP="0045136E">
      <w:pPr>
        <w:jc w:val="center"/>
        <w:rPr>
          <w:b/>
          <w:sz w:val="36"/>
          <w:szCs w:val="36"/>
        </w:rPr>
      </w:pPr>
    </w:p>
    <w:p w:rsidR="00551E91" w:rsidRDefault="00551E91" w:rsidP="0045136E">
      <w:pPr>
        <w:jc w:val="center"/>
        <w:rPr>
          <w:b/>
          <w:sz w:val="36"/>
          <w:szCs w:val="36"/>
        </w:rPr>
      </w:pPr>
    </w:p>
    <w:p w:rsidR="00551E91" w:rsidRDefault="00551E91" w:rsidP="0045136E">
      <w:pPr>
        <w:jc w:val="center"/>
        <w:rPr>
          <w:b/>
          <w:sz w:val="36"/>
          <w:szCs w:val="36"/>
        </w:rPr>
      </w:pPr>
    </w:p>
    <w:p w:rsidR="0045136E" w:rsidRPr="007D7C55" w:rsidRDefault="0045136E" w:rsidP="0045136E">
      <w:pPr>
        <w:jc w:val="center"/>
        <w:rPr>
          <w:b/>
          <w:sz w:val="36"/>
          <w:szCs w:val="36"/>
        </w:rPr>
      </w:pPr>
    </w:p>
    <w:p w:rsidR="0045136E" w:rsidRPr="007D7C55" w:rsidRDefault="002105AF" w:rsidP="0045136E">
      <w:pPr>
        <w:jc w:val="center"/>
        <w:rPr>
          <w:b/>
          <w:sz w:val="36"/>
          <w:szCs w:val="36"/>
        </w:rPr>
      </w:pPr>
      <w:r>
        <w:rPr>
          <w:b/>
          <w:sz w:val="36"/>
          <w:szCs w:val="36"/>
        </w:rPr>
        <w:t xml:space="preserve">KEY </w:t>
      </w:r>
      <w:r w:rsidR="0045136E">
        <w:rPr>
          <w:b/>
          <w:sz w:val="36"/>
          <w:szCs w:val="36"/>
        </w:rPr>
        <w:t>DETERMINANTS OF</w:t>
      </w:r>
      <w:r w:rsidR="0045136E" w:rsidRPr="007D7C55">
        <w:rPr>
          <w:b/>
          <w:sz w:val="36"/>
          <w:szCs w:val="36"/>
        </w:rPr>
        <w:t xml:space="preserve"> INFLATION </w:t>
      </w:r>
      <w:r w:rsidR="0045136E">
        <w:rPr>
          <w:b/>
          <w:sz w:val="36"/>
          <w:szCs w:val="36"/>
        </w:rPr>
        <w:t>RATE IN BANGLADESH</w:t>
      </w:r>
      <w:r w:rsidR="0045136E" w:rsidRPr="007D7C55">
        <w:rPr>
          <w:b/>
          <w:sz w:val="36"/>
          <w:szCs w:val="36"/>
        </w:rPr>
        <w:t xml:space="preserve"> </w:t>
      </w:r>
    </w:p>
    <w:p w:rsidR="0045136E" w:rsidRPr="007D7C55" w:rsidRDefault="0045136E" w:rsidP="0045136E">
      <w:pPr>
        <w:jc w:val="center"/>
        <w:rPr>
          <w:b/>
          <w:sz w:val="36"/>
          <w:szCs w:val="36"/>
        </w:rPr>
      </w:pPr>
    </w:p>
    <w:p w:rsidR="0045136E" w:rsidRPr="007D7C55" w:rsidRDefault="0045136E" w:rsidP="0045136E">
      <w:pPr>
        <w:jc w:val="center"/>
        <w:rPr>
          <w:b/>
          <w:sz w:val="36"/>
          <w:szCs w:val="36"/>
        </w:rPr>
      </w:pPr>
      <w:r>
        <w:rPr>
          <w:b/>
          <w:sz w:val="36"/>
          <w:szCs w:val="36"/>
        </w:rPr>
        <w:t xml:space="preserve">PREPARED BY: </w:t>
      </w:r>
      <w:proofErr w:type="spellStart"/>
      <w:r>
        <w:rPr>
          <w:b/>
          <w:sz w:val="36"/>
          <w:szCs w:val="36"/>
        </w:rPr>
        <w:t>Sayeda</w:t>
      </w:r>
      <w:proofErr w:type="spellEnd"/>
      <w:r>
        <w:rPr>
          <w:b/>
          <w:sz w:val="36"/>
          <w:szCs w:val="36"/>
        </w:rPr>
        <w:t xml:space="preserve"> Chandra </w:t>
      </w:r>
      <w:proofErr w:type="spellStart"/>
      <w:r>
        <w:rPr>
          <w:b/>
          <w:sz w:val="36"/>
          <w:szCs w:val="36"/>
        </w:rPr>
        <w:t>Tabassum</w:t>
      </w:r>
      <w:proofErr w:type="spellEnd"/>
    </w:p>
    <w:p w:rsidR="0045136E" w:rsidRPr="007D7C55" w:rsidRDefault="0045136E" w:rsidP="0045136E">
      <w:pPr>
        <w:jc w:val="center"/>
        <w:rPr>
          <w:b/>
          <w:sz w:val="36"/>
          <w:szCs w:val="36"/>
        </w:rPr>
      </w:pPr>
      <w:r>
        <w:rPr>
          <w:b/>
          <w:sz w:val="36"/>
          <w:szCs w:val="36"/>
        </w:rPr>
        <w:t>ID: 124152008</w:t>
      </w:r>
    </w:p>
    <w:p w:rsidR="0045136E" w:rsidRPr="007D7C55" w:rsidRDefault="0045136E" w:rsidP="0045136E">
      <w:pPr>
        <w:jc w:val="center"/>
        <w:rPr>
          <w:b/>
          <w:sz w:val="36"/>
          <w:szCs w:val="36"/>
        </w:rPr>
      </w:pPr>
      <w:r w:rsidRPr="007D7C55">
        <w:rPr>
          <w:b/>
          <w:sz w:val="36"/>
          <w:szCs w:val="36"/>
        </w:rPr>
        <w:t>DEPARTMENT OF ECONOMICS</w:t>
      </w:r>
    </w:p>
    <w:p w:rsidR="0045136E" w:rsidRPr="006213B4" w:rsidRDefault="0045136E" w:rsidP="0045136E">
      <w:pPr>
        <w:jc w:val="center"/>
        <w:rPr>
          <w:b/>
          <w:sz w:val="36"/>
          <w:szCs w:val="36"/>
        </w:rPr>
      </w:pPr>
      <w:r w:rsidRPr="007D7C55">
        <w:rPr>
          <w:b/>
          <w:sz w:val="36"/>
          <w:szCs w:val="36"/>
        </w:rPr>
        <w:t xml:space="preserve">SUBMISSION DATE: </w:t>
      </w:r>
      <w:r w:rsidR="006213B4">
        <w:rPr>
          <w:b/>
          <w:sz w:val="36"/>
          <w:szCs w:val="36"/>
        </w:rPr>
        <w:t>2</w:t>
      </w:r>
      <w:r w:rsidR="006213B4">
        <w:rPr>
          <w:b/>
          <w:sz w:val="36"/>
          <w:szCs w:val="36"/>
          <w:vertAlign w:val="superscript"/>
        </w:rPr>
        <w:t xml:space="preserve">nd </w:t>
      </w:r>
      <w:r w:rsidR="006213B4">
        <w:rPr>
          <w:b/>
          <w:sz w:val="36"/>
          <w:szCs w:val="36"/>
        </w:rPr>
        <w:t>May, 2018</w:t>
      </w:r>
    </w:p>
    <w:p w:rsidR="0045136E" w:rsidRDefault="0045136E" w:rsidP="0045136E">
      <w:pPr>
        <w:jc w:val="center"/>
        <w:rPr>
          <w:b/>
          <w:sz w:val="36"/>
          <w:szCs w:val="36"/>
        </w:rPr>
      </w:pPr>
      <w:r>
        <w:rPr>
          <w:b/>
          <w:sz w:val="36"/>
          <w:szCs w:val="36"/>
        </w:rPr>
        <w:t>SEMESTER: SPRING 2018</w:t>
      </w:r>
    </w:p>
    <w:p w:rsidR="0045136E" w:rsidRDefault="0045136E" w:rsidP="0045136E">
      <w:pPr>
        <w:jc w:val="center"/>
        <w:rPr>
          <w:b/>
          <w:sz w:val="36"/>
          <w:szCs w:val="36"/>
        </w:rPr>
      </w:pPr>
    </w:p>
    <w:p w:rsidR="0045136E" w:rsidRPr="0045136E" w:rsidRDefault="0045136E" w:rsidP="0045136E">
      <w:pPr>
        <w:jc w:val="center"/>
        <w:rPr>
          <w:b/>
          <w:sz w:val="36"/>
          <w:szCs w:val="36"/>
        </w:rPr>
      </w:pPr>
    </w:p>
    <w:p w:rsidR="0045136E" w:rsidRDefault="0045136E">
      <w:pPr>
        <w:rPr>
          <w:sz w:val="24"/>
          <w:szCs w:val="24"/>
        </w:rPr>
      </w:pPr>
      <w:r>
        <w:rPr>
          <w:noProof/>
          <w:sz w:val="24"/>
          <w:szCs w:val="24"/>
        </w:rPr>
        <w:drawing>
          <wp:inline distT="0" distB="0" distL="0" distR="0" wp14:anchorId="7ABC8BA5">
            <wp:extent cx="5614670" cy="11398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1139825"/>
                    </a:xfrm>
                    <a:prstGeom prst="rect">
                      <a:avLst/>
                    </a:prstGeom>
                    <a:noFill/>
                  </pic:spPr>
                </pic:pic>
              </a:graphicData>
            </a:graphic>
          </wp:inline>
        </w:drawing>
      </w:r>
    </w:p>
    <w:p w:rsidR="0045136E" w:rsidRDefault="0045136E">
      <w:pPr>
        <w:rPr>
          <w:sz w:val="24"/>
          <w:szCs w:val="24"/>
        </w:rPr>
      </w:pPr>
    </w:p>
    <w:p w:rsidR="0045136E" w:rsidRDefault="0045136E">
      <w:pPr>
        <w:rPr>
          <w:sz w:val="24"/>
          <w:szCs w:val="24"/>
        </w:rPr>
      </w:pPr>
    </w:p>
    <w:p w:rsidR="0045136E" w:rsidRDefault="0045136E">
      <w:pPr>
        <w:rPr>
          <w:sz w:val="24"/>
          <w:szCs w:val="24"/>
        </w:rPr>
      </w:pPr>
    </w:p>
    <w:p w:rsidR="0045136E" w:rsidRDefault="0045136E">
      <w:pPr>
        <w:rPr>
          <w:sz w:val="24"/>
          <w:szCs w:val="24"/>
        </w:rPr>
      </w:pPr>
    </w:p>
    <w:p w:rsidR="0045136E" w:rsidRDefault="0045136E">
      <w:pPr>
        <w:rPr>
          <w:sz w:val="24"/>
          <w:szCs w:val="24"/>
        </w:rPr>
      </w:pPr>
    </w:p>
    <w:p w:rsidR="002105AF" w:rsidRDefault="002105AF" w:rsidP="0045136E">
      <w:pPr>
        <w:jc w:val="center"/>
        <w:rPr>
          <w:sz w:val="36"/>
          <w:szCs w:val="36"/>
        </w:rPr>
      </w:pPr>
    </w:p>
    <w:p w:rsidR="002105AF" w:rsidRDefault="002105AF" w:rsidP="0045136E">
      <w:pPr>
        <w:jc w:val="center"/>
        <w:rPr>
          <w:sz w:val="36"/>
          <w:szCs w:val="36"/>
        </w:rPr>
      </w:pPr>
    </w:p>
    <w:p w:rsidR="002105AF" w:rsidRDefault="002105AF" w:rsidP="0045136E">
      <w:pPr>
        <w:jc w:val="center"/>
        <w:rPr>
          <w:sz w:val="36"/>
          <w:szCs w:val="36"/>
        </w:rPr>
      </w:pPr>
    </w:p>
    <w:p w:rsidR="002105AF" w:rsidRDefault="002105AF" w:rsidP="0045136E">
      <w:pPr>
        <w:jc w:val="center"/>
        <w:rPr>
          <w:sz w:val="36"/>
          <w:szCs w:val="36"/>
        </w:rPr>
      </w:pPr>
    </w:p>
    <w:p w:rsidR="002105AF" w:rsidRDefault="002105AF" w:rsidP="0045136E">
      <w:pPr>
        <w:jc w:val="center"/>
        <w:rPr>
          <w:sz w:val="36"/>
          <w:szCs w:val="36"/>
        </w:rPr>
      </w:pPr>
    </w:p>
    <w:p w:rsidR="0045136E" w:rsidRPr="002E31FB" w:rsidRDefault="002105AF" w:rsidP="0045136E">
      <w:pPr>
        <w:jc w:val="center"/>
        <w:rPr>
          <w:sz w:val="36"/>
          <w:szCs w:val="36"/>
        </w:rPr>
      </w:pPr>
      <w:r>
        <w:rPr>
          <w:sz w:val="36"/>
          <w:szCs w:val="36"/>
        </w:rPr>
        <w:t xml:space="preserve">KEY </w:t>
      </w:r>
      <w:r w:rsidR="0045136E">
        <w:rPr>
          <w:sz w:val="36"/>
          <w:szCs w:val="36"/>
        </w:rPr>
        <w:t>DETERMINANTS OF</w:t>
      </w:r>
      <w:r w:rsidR="0045136E" w:rsidRPr="002E31FB">
        <w:rPr>
          <w:sz w:val="36"/>
          <w:szCs w:val="36"/>
        </w:rPr>
        <w:t xml:space="preserve"> INFLATION</w:t>
      </w:r>
      <w:r w:rsidR="0045136E">
        <w:rPr>
          <w:sz w:val="36"/>
          <w:szCs w:val="36"/>
        </w:rPr>
        <w:t xml:space="preserve"> </w:t>
      </w:r>
      <w:r>
        <w:rPr>
          <w:sz w:val="36"/>
          <w:szCs w:val="36"/>
        </w:rPr>
        <w:t xml:space="preserve">RATE </w:t>
      </w:r>
      <w:r w:rsidR="0045136E">
        <w:rPr>
          <w:sz w:val="36"/>
          <w:szCs w:val="36"/>
        </w:rPr>
        <w:t>IN BANGLADESH</w:t>
      </w:r>
      <w:r w:rsidR="0045136E" w:rsidRPr="002E31FB">
        <w:rPr>
          <w:sz w:val="36"/>
          <w:szCs w:val="36"/>
        </w:rPr>
        <w:t xml:space="preserve"> </w:t>
      </w:r>
    </w:p>
    <w:p w:rsidR="0045136E" w:rsidRDefault="0045136E" w:rsidP="0045136E">
      <w:pPr>
        <w:jc w:val="center"/>
        <w:rPr>
          <w:b/>
          <w:sz w:val="36"/>
          <w:szCs w:val="36"/>
        </w:rPr>
      </w:pPr>
    </w:p>
    <w:p w:rsidR="0045136E" w:rsidRDefault="0045136E" w:rsidP="0045136E">
      <w:pPr>
        <w:jc w:val="center"/>
        <w:rPr>
          <w:sz w:val="28"/>
          <w:szCs w:val="28"/>
        </w:rPr>
      </w:pPr>
    </w:p>
    <w:p w:rsidR="0045136E" w:rsidRPr="007D7C55" w:rsidRDefault="0045136E" w:rsidP="0045136E">
      <w:pPr>
        <w:jc w:val="center"/>
        <w:rPr>
          <w:sz w:val="28"/>
          <w:szCs w:val="28"/>
        </w:rPr>
      </w:pPr>
      <w:r>
        <w:rPr>
          <w:sz w:val="28"/>
          <w:szCs w:val="28"/>
        </w:rPr>
        <w:t xml:space="preserve"> </w:t>
      </w:r>
      <w:proofErr w:type="spellStart"/>
      <w:r>
        <w:rPr>
          <w:sz w:val="28"/>
          <w:szCs w:val="28"/>
        </w:rPr>
        <w:t>Sayeda</w:t>
      </w:r>
      <w:proofErr w:type="spellEnd"/>
      <w:r>
        <w:rPr>
          <w:sz w:val="28"/>
          <w:szCs w:val="28"/>
        </w:rPr>
        <w:t xml:space="preserve"> Chandra </w:t>
      </w:r>
      <w:proofErr w:type="spellStart"/>
      <w:r>
        <w:rPr>
          <w:sz w:val="28"/>
          <w:szCs w:val="28"/>
        </w:rPr>
        <w:t>Tabassum</w:t>
      </w:r>
      <w:proofErr w:type="spellEnd"/>
    </w:p>
    <w:p w:rsidR="00E53848" w:rsidRDefault="00E53848">
      <w:pPr>
        <w:rPr>
          <w:sz w:val="24"/>
          <w:szCs w:val="24"/>
        </w:rPr>
      </w:pPr>
    </w:p>
    <w:p w:rsidR="00E53848" w:rsidRDefault="00E53848">
      <w:pPr>
        <w:rPr>
          <w:sz w:val="24"/>
          <w:szCs w:val="24"/>
        </w:rPr>
      </w:pPr>
    </w:p>
    <w:p w:rsidR="00E53848" w:rsidRDefault="00E53848">
      <w:pPr>
        <w:rPr>
          <w:sz w:val="24"/>
          <w:szCs w:val="24"/>
        </w:rPr>
      </w:pPr>
    </w:p>
    <w:p w:rsidR="00E53848" w:rsidRDefault="00E53848">
      <w:pPr>
        <w:rPr>
          <w:sz w:val="24"/>
          <w:szCs w:val="24"/>
        </w:rPr>
      </w:pPr>
    </w:p>
    <w:p w:rsidR="00E53848" w:rsidRDefault="00E53848">
      <w:pPr>
        <w:rPr>
          <w:sz w:val="24"/>
          <w:szCs w:val="24"/>
        </w:rPr>
      </w:pPr>
    </w:p>
    <w:p w:rsidR="00E53848" w:rsidRDefault="00E53848">
      <w:pPr>
        <w:rPr>
          <w:sz w:val="24"/>
          <w:szCs w:val="24"/>
        </w:rPr>
      </w:pPr>
    </w:p>
    <w:p w:rsidR="00E53848" w:rsidRDefault="00E53848">
      <w:pPr>
        <w:rPr>
          <w:sz w:val="24"/>
          <w:szCs w:val="24"/>
        </w:rPr>
      </w:pPr>
    </w:p>
    <w:p w:rsidR="002105AF" w:rsidRDefault="002105AF" w:rsidP="002105AF">
      <w:pPr>
        <w:jc w:val="right"/>
        <w:rPr>
          <w:sz w:val="28"/>
          <w:szCs w:val="28"/>
        </w:rPr>
      </w:pPr>
    </w:p>
    <w:p w:rsidR="002105AF" w:rsidRDefault="002105AF" w:rsidP="002105AF">
      <w:pPr>
        <w:jc w:val="right"/>
        <w:rPr>
          <w:sz w:val="28"/>
          <w:szCs w:val="28"/>
        </w:rPr>
      </w:pPr>
    </w:p>
    <w:p w:rsidR="002105AF" w:rsidRDefault="002105AF" w:rsidP="002105AF">
      <w:pPr>
        <w:jc w:val="right"/>
        <w:rPr>
          <w:sz w:val="28"/>
          <w:szCs w:val="28"/>
        </w:rPr>
      </w:pPr>
    </w:p>
    <w:p w:rsidR="002105AF" w:rsidRDefault="002105AF" w:rsidP="002105AF">
      <w:pPr>
        <w:jc w:val="right"/>
        <w:rPr>
          <w:sz w:val="28"/>
          <w:szCs w:val="28"/>
        </w:rPr>
      </w:pPr>
    </w:p>
    <w:p w:rsidR="002105AF" w:rsidRDefault="002105AF" w:rsidP="002105AF">
      <w:pPr>
        <w:jc w:val="right"/>
        <w:rPr>
          <w:sz w:val="28"/>
          <w:szCs w:val="28"/>
        </w:rPr>
      </w:pPr>
    </w:p>
    <w:p w:rsidR="000C04AE" w:rsidRPr="002105AF" w:rsidRDefault="0045136E" w:rsidP="002105AF">
      <w:pPr>
        <w:jc w:val="right"/>
        <w:rPr>
          <w:sz w:val="28"/>
          <w:szCs w:val="28"/>
        </w:rPr>
      </w:pPr>
      <w:r w:rsidRPr="0045136E">
        <w:rPr>
          <w:sz w:val="28"/>
          <w:szCs w:val="28"/>
        </w:rPr>
        <w:t xml:space="preserve">Submitted </w:t>
      </w:r>
      <w:r w:rsidR="00DD4BAB">
        <w:rPr>
          <w:sz w:val="28"/>
          <w:szCs w:val="28"/>
        </w:rPr>
        <w:t>for the completion of</w:t>
      </w:r>
      <w:r w:rsidR="002105AF">
        <w:rPr>
          <w:sz w:val="28"/>
          <w:szCs w:val="28"/>
        </w:rPr>
        <w:t xml:space="preserve"> the degree of Masters in </w:t>
      </w:r>
      <w:r w:rsidRPr="0045136E">
        <w:rPr>
          <w:sz w:val="28"/>
          <w:szCs w:val="28"/>
        </w:rPr>
        <w:t>Economics</w:t>
      </w:r>
    </w:p>
    <w:p w:rsidR="000C04AE" w:rsidRDefault="000C04AE">
      <w:pPr>
        <w:rPr>
          <w:sz w:val="24"/>
          <w:szCs w:val="24"/>
        </w:rPr>
      </w:pPr>
    </w:p>
    <w:p w:rsidR="000C04AE" w:rsidRDefault="000C04AE">
      <w:pPr>
        <w:rPr>
          <w:sz w:val="24"/>
          <w:szCs w:val="24"/>
        </w:rPr>
      </w:pPr>
    </w:p>
    <w:p w:rsidR="000C04AE" w:rsidRDefault="000C04AE">
      <w:pPr>
        <w:rPr>
          <w:sz w:val="24"/>
          <w:szCs w:val="24"/>
        </w:rPr>
      </w:pPr>
    </w:p>
    <w:p w:rsidR="002105AF" w:rsidRDefault="002105AF">
      <w:pPr>
        <w:rPr>
          <w:sz w:val="24"/>
          <w:szCs w:val="24"/>
        </w:rPr>
      </w:pPr>
    </w:p>
    <w:p w:rsidR="00BC42DD" w:rsidRDefault="00E53848">
      <w:pPr>
        <w:rPr>
          <w:rFonts w:ascii="Times New Roman" w:hAnsi="Times New Roman" w:cs="Times New Roman"/>
          <w:b/>
          <w:sz w:val="28"/>
          <w:szCs w:val="28"/>
        </w:rPr>
      </w:pPr>
      <w:r w:rsidRPr="00522AC3">
        <w:rPr>
          <w:rFonts w:ascii="Times New Roman" w:hAnsi="Times New Roman" w:cs="Times New Roman"/>
          <w:b/>
          <w:sz w:val="28"/>
          <w:szCs w:val="28"/>
        </w:rPr>
        <w:t>A</w:t>
      </w:r>
      <w:r w:rsidR="00643165" w:rsidRPr="00522AC3">
        <w:rPr>
          <w:rFonts w:ascii="Times New Roman" w:hAnsi="Times New Roman" w:cs="Times New Roman"/>
          <w:b/>
          <w:sz w:val="28"/>
          <w:szCs w:val="28"/>
        </w:rPr>
        <w:t>bstract</w:t>
      </w:r>
    </w:p>
    <w:p w:rsidR="00522AC3" w:rsidRDefault="00522AC3" w:rsidP="00522AC3">
      <w:pPr>
        <w:pStyle w:val="Default"/>
      </w:pPr>
    </w:p>
    <w:p w:rsidR="00914206" w:rsidRPr="00914206" w:rsidRDefault="00914206" w:rsidP="00914206">
      <w:pPr>
        <w:autoSpaceDE w:val="0"/>
        <w:autoSpaceDN w:val="0"/>
        <w:adjustRightInd w:val="0"/>
        <w:spacing w:after="0" w:line="240" w:lineRule="auto"/>
        <w:rPr>
          <w:rFonts w:ascii="Times New Roman" w:hAnsi="Times New Roman" w:cs="Times New Roman"/>
          <w:color w:val="000000"/>
          <w:sz w:val="24"/>
          <w:szCs w:val="24"/>
        </w:rPr>
      </w:pPr>
    </w:p>
    <w:p w:rsidR="00522AC3" w:rsidRPr="00914206" w:rsidRDefault="00914206" w:rsidP="00914206">
      <w:pPr>
        <w:spacing w:line="360" w:lineRule="auto"/>
        <w:jc w:val="both"/>
        <w:rPr>
          <w:rFonts w:ascii="Times New Roman" w:hAnsi="Times New Roman" w:cs="Times New Roman"/>
          <w:sz w:val="24"/>
          <w:szCs w:val="24"/>
        </w:rPr>
      </w:pPr>
      <w:r w:rsidRPr="00914206">
        <w:rPr>
          <w:rFonts w:ascii="Times New Roman" w:hAnsi="Times New Roman" w:cs="Times New Roman"/>
          <w:iCs/>
          <w:color w:val="000000"/>
          <w:sz w:val="24"/>
          <w:szCs w:val="24"/>
        </w:rPr>
        <w:t xml:space="preserve">Inflation can be said to be the backsliding taxation against the poor. Bangladesh has shown a consistent growth over the past decade but inflation has always been alongside it. </w:t>
      </w:r>
      <w:r w:rsidR="005321CD">
        <w:rPr>
          <w:rFonts w:ascii="Times New Roman" w:hAnsi="Times New Roman" w:cs="Times New Roman"/>
          <w:iCs/>
          <w:color w:val="000000"/>
          <w:sz w:val="24"/>
          <w:szCs w:val="24"/>
        </w:rPr>
        <w:t xml:space="preserve">The paper shows the causal relationship of inflation with its determinants. </w:t>
      </w:r>
      <w:r w:rsidRPr="00914206">
        <w:rPr>
          <w:rFonts w:ascii="Times New Roman" w:hAnsi="Times New Roman" w:cs="Times New Roman"/>
          <w:iCs/>
          <w:color w:val="000000"/>
          <w:sz w:val="24"/>
          <w:szCs w:val="24"/>
        </w:rPr>
        <w:t>The</w:t>
      </w:r>
      <w:r w:rsidR="00DD4BAB">
        <w:rPr>
          <w:rFonts w:ascii="Times New Roman" w:hAnsi="Times New Roman" w:cs="Times New Roman"/>
          <w:iCs/>
          <w:color w:val="000000"/>
          <w:sz w:val="24"/>
          <w:szCs w:val="24"/>
        </w:rPr>
        <w:t xml:space="preserve"> objective of this study</w:t>
      </w:r>
      <w:r w:rsidRPr="00914206">
        <w:rPr>
          <w:rFonts w:ascii="Times New Roman" w:hAnsi="Times New Roman" w:cs="Times New Roman"/>
          <w:iCs/>
          <w:color w:val="000000"/>
          <w:sz w:val="24"/>
          <w:szCs w:val="24"/>
        </w:rPr>
        <w:t xml:space="preserve"> i</w:t>
      </w:r>
      <w:r w:rsidR="00385040">
        <w:rPr>
          <w:rFonts w:ascii="Times New Roman" w:hAnsi="Times New Roman" w:cs="Times New Roman"/>
          <w:iCs/>
          <w:color w:val="000000"/>
          <w:sz w:val="24"/>
          <w:szCs w:val="24"/>
        </w:rPr>
        <w:t>s to</w:t>
      </w:r>
      <w:r w:rsidR="005321CD">
        <w:rPr>
          <w:rFonts w:ascii="Times New Roman" w:hAnsi="Times New Roman" w:cs="Times New Roman"/>
          <w:iCs/>
          <w:color w:val="000000"/>
          <w:sz w:val="24"/>
          <w:szCs w:val="24"/>
        </w:rPr>
        <w:t xml:space="preserve"> estimate </w:t>
      </w:r>
      <w:r w:rsidR="00385040">
        <w:rPr>
          <w:rFonts w:ascii="Times New Roman" w:hAnsi="Times New Roman" w:cs="Times New Roman"/>
          <w:iCs/>
          <w:color w:val="000000"/>
          <w:sz w:val="24"/>
          <w:szCs w:val="24"/>
        </w:rPr>
        <w:t>the</w:t>
      </w:r>
      <w:r w:rsidR="00DD4BAB">
        <w:rPr>
          <w:rFonts w:ascii="Times New Roman" w:hAnsi="Times New Roman" w:cs="Times New Roman"/>
          <w:iCs/>
          <w:color w:val="000000"/>
          <w:sz w:val="24"/>
          <w:szCs w:val="24"/>
        </w:rPr>
        <w:t xml:space="preserve"> influence of the factors of inflation</w:t>
      </w:r>
      <w:r w:rsidR="005321CD">
        <w:rPr>
          <w:rFonts w:ascii="Times New Roman" w:hAnsi="Times New Roman" w:cs="Times New Roman"/>
          <w:iCs/>
          <w:color w:val="000000"/>
          <w:sz w:val="24"/>
          <w:szCs w:val="24"/>
        </w:rPr>
        <w:t xml:space="preserve"> which in turn </w:t>
      </w:r>
      <w:r w:rsidR="00E27C4D">
        <w:rPr>
          <w:rFonts w:ascii="Times New Roman" w:hAnsi="Times New Roman" w:cs="Times New Roman"/>
          <w:iCs/>
          <w:color w:val="000000"/>
          <w:sz w:val="24"/>
          <w:szCs w:val="24"/>
        </w:rPr>
        <w:t xml:space="preserve">influences </w:t>
      </w:r>
      <w:r w:rsidR="005321CD">
        <w:rPr>
          <w:rFonts w:ascii="Times New Roman" w:hAnsi="Times New Roman" w:cs="Times New Roman"/>
          <w:iCs/>
          <w:color w:val="000000"/>
          <w:sz w:val="24"/>
          <w:szCs w:val="24"/>
        </w:rPr>
        <w:t>the existent, rise &amp; fall of the</w:t>
      </w:r>
      <w:r w:rsidRPr="00914206">
        <w:rPr>
          <w:rFonts w:ascii="Times New Roman" w:hAnsi="Times New Roman" w:cs="Times New Roman"/>
          <w:iCs/>
          <w:color w:val="000000"/>
          <w:sz w:val="24"/>
          <w:szCs w:val="24"/>
        </w:rPr>
        <w:t xml:space="preserve"> </w:t>
      </w:r>
      <w:r w:rsidR="00E27C4D">
        <w:rPr>
          <w:rFonts w:ascii="Times New Roman" w:hAnsi="Times New Roman" w:cs="Times New Roman"/>
          <w:iCs/>
          <w:color w:val="000000"/>
          <w:sz w:val="24"/>
          <w:szCs w:val="24"/>
        </w:rPr>
        <w:t>inflation rate. P</w:t>
      </w:r>
      <w:r w:rsidRPr="00914206">
        <w:rPr>
          <w:rFonts w:ascii="Times New Roman" w:hAnsi="Times New Roman" w:cs="Times New Roman"/>
          <w:iCs/>
          <w:color w:val="000000"/>
          <w:sz w:val="24"/>
          <w:szCs w:val="24"/>
        </w:rPr>
        <w:t>robable factors like GDP, Real Interest rate, Export of Goods and Services and Foreign Direct Investment (FDI)</w:t>
      </w:r>
      <w:r w:rsidR="0044202C">
        <w:rPr>
          <w:rFonts w:ascii="Times New Roman" w:hAnsi="Times New Roman" w:cs="Times New Roman"/>
          <w:iCs/>
          <w:color w:val="000000"/>
          <w:sz w:val="24"/>
          <w:szCs w:val="24"/>
        </w:rPr>
        <w:t xml:space="preserve"> are chosen and worked with</w:t>
      </w:r>
      <w:r w:rsidRPr="00914206">
        <w:rPr>
          <w:rFonts w:ascii="Times New Roman" w:hAnsi="Times New Roman" w:cs="Times New Roman"/>
          <w:iCs/>
          <w:color w:val="000000"/>
          <w:sz w:val="24"/>
          <w:szCs w:val="24"/>
        </w:rPr>
        <w:t>. Secondary data from year 1980 to 2015 have been used to create an econometric model. It has been found that GDP and Interest rate shows negative relationship with inflation and the other two variables shows a positive relation with inflation rate.</w:t>
      </w:r>
      <w:r w:rsidRPr="00914206">
        <w:rPr>
          <w:rFonts w:ascii="Times New Roman" w:hAnsi="Times New Roman" w:cs="Times New Roman"/>
          <w:sz w:val="24"/>
          <w:szCs w:val="24"/>
        </w:rPr>
        <w:t xml:space="preserve"> The study suggests </w:t>
      </w:r>
      <w:proofErr w:type="gramStart"/>
      <w:r w:rsidRPr="00914206">
        <w:rPr>
          <w:rFonts w:ascii="Times New Roman" w:hAnsi="Times New Roman" w:cs="Times New Roman"/>
          <w:sz w:val="24"/>
          <w:szCs w:val="24"/>
        </w:rPr>
        <w:t>to take</w:t>
      </w:r>
      <w:proofErr w:type="gramEnd"/>
      <w:r w:rsidRPr="00914206">
        <w:rPr>
          <w:rFonts w:ascii="Times New Roman" w:hAnsi="Times New Roman" w:cs="Times New Roman"/>
          <w:sz w:val="24"/>
          <w:szCs w:val="24"/>
        </w:rPr>
        <w:t xml:space="preserve"> necessary steps </w:t>
      </w:r>
      <w:r>
        <w:rPr>
          <w:rFonts w:ascii="Times New Roman" w:hAnsi="Times New Roman" w:cs="Times New Roman"/>
          <w:sz w:val="24"/>
          <w:szCs w:val="24"/>
        </w:rPr>
        <w:t xml:space="preserve">like increasing GDP and decreasing the export of goods and services, etc. </w:t>
      </w:r>
      <w:r w:rsidRPr="00914206">
        <w:rPr>
          <w:rFonts w:ascii="Times New Roman" w:hAnsi="Times New Roman" w:cs="Times New Roman"/>
          <w:sz w:val="24"/>
          <w:szCs w:val="24"/>
        </w:rPr>
        <w:t xml:space="preserve">to keep the inflation rate under control as per the result. </w:t>
      </w:r>
    </w:p>
    <w:p w:rsidR="000C04AE" w:rsidRDefault="000C04AE">
      <w:pPr>
        <w:rPr>
          <w:sz w:val="24"/>
          <w:szCs w:val="24"/>
        </w:rPr>
      </w:pPr>
    </w:p>
    <w:p w:rsidR="00914206" w:rsidRDefault="00914206">
      <w:pPr>
        <w:rPr>
          <w:sz w:val="24"/>
          <w:szCs w:val="24"/>
        </w:rPr>
      </w:pPr>
      <w:r>
        <w:rPr>
          <w:sz w:val="24"/>
          <w:szCs w:val="24"/>
        </w:rPr>
        <w:t xml:space="preserve">Key words: </w:t>
      </w:r>
      <w:r w:rsidR="009B42F4">
        <w:rPr>
          <w:sz w:val="24"/>
          <w:szCs w:val="24"/>
        </w:rPr>
        <w:t>GDP, Unit Root, ADF, Inflation rate,</w:t>
      </w:r>
      <w:r w:rsidR="002105AF">
        <w:rPr>
          <w:sz w:val="24"/>
          <w:szCs w:val="24"/>
        </w:rPr>
        <w:t xml:space="preserve"> Determinants of Inflation Rate,</w:t>
      </w:r>
      <w:r w:rsidR="009B42F4">
        <w:rPr>
          <w:sz w:val="24"/>
          <w:szCs w:val="24"/>
        </w:rPr>
        <w:t xml:space="preserve"> Money Supply, </w:t>
      </w:r>
      <w:r w:rsidR="006213B4">
        <w:rPr>
          <w:sz w:val="24"/>
          <w:szCs w:val="24"/>
        </w:rPr>
        <w:t>White Noise</w:t>
      </w:r>
    </w:p>
    <w:p w:rsidR="000C04AE" w:rsidRDefault="000C04AE">
      <w:pPr>
        <w:rPr>
          <w:sz w:val="24"/>
          <w:szCs w:val="24"/>
        </w:rPr>
      </w:pPr>
    </w:p>
    <w:p w:rsidR="000C04AE" w:rsidRDefault="000C04AE">
      <w:pPr>
        <w:rPr>
          <w:sz w:val="24"/>
          <w:szCs w:val="24"/>
        </w:rPr>
      </w:pPr>
    </w:p>
    <w:p w:rsidR="000C04AE" w:rsidRDefault="000C04AE">
      <w:pPr>
        <w:rPr>
          <w:sz w:val="24"/>
          <w:szCs w:val="24"/>
        </w:rPr>
      </w:pPr>
    </w:p>
    <w:p w:rsidR="000C04AE" w:rsidRDefault="000C04AE">
      <w:pPr>
        <w:rPr>
          <w:sz w:val="24"/>
          <w:szCs w:val="24"/>
        </w:rPr>
      </w:pPr>
    </w:p>
    <w:p w:rsidR="000C04AE" w:rsidRDefault="000C04AE">
      <w:pPr>
        <w:rPr>
          <w:sz w:val="24"/>
          <w:szCs w:val="24"/>
        </w:rPr>
      </w:pPr>
    </w:p>
    <w:p w:rsidR="000C04AE" w:rsidRDefault="000C04AE">
      <w:pPr>
        <w:rPr>
          <w:sz w:val="24"/>
          <w:szCs w:val="24"/>
        </w:rPr>
      </w:pPr>
    </w:p>
    <w:p w:rsidR="000C04AE" w:rsidRDefault="000C04AE">
      <w:pPr>
        <w:rPr>
          <w:sz w:val="24"/>
          <w:szCs w:val="24"/>
        </w:rPr>
      </w:pPr>
    </w:p>
    <w:p w:rsidR="000C04AE" w:rsidRDefault="000C04AE">
      <w:pPr>
        <w:rPr>
          <w:sz w:val="24"/>
          <w:szCs w:val="24"/>
        </w:rPr>
      </w:pPr>
    </w:p>
    <w:p w:rsidR="000C04AE" w:rsidRPr="00D23B30" w:rsidRDefault="000C04AE" w:rsidP="000C04AE">
      <w:pPr>
        <w:jc w:val="both"/>
        <w:rPr>
          <w:rFonts w:ascii="Times New Roman" w:hAnsi="Times New Roman" w:cs="Times New Roman"/>
          <w:b/>
          <w:sz w:val="24"/>
          <w:szCs w:val="24"/>
        </w:rPr>
      </w:pPr>
    </w:p>
    <w:p w:rsidR="00385040" w:rsidRDefault="00385040" w:rsidP="000C04AE">
      <w:pPr>
        <w:jc w:val="both"/>
        <w:rPr>
          <w:rFonts w:ascii="Times New Roman" w:hAnsi="Times New Roman" w:cs="Times New Roman"/>
          <w:b/>
          <w:sz w:val="28"/>
          <w:szCs w:val="28"/>
        </w:rPr>
      </w:pPr>
    </w:p>
    <w:p w:rsidR="000C04AE" w:rsidRPr="00D24F1D" w:rsidRDefault="00E15ED0" w:rsidP="000C04AE">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0C04AE" w:rsidRPr="00D24F1D">
        <w:rPr>
          <w:rFonts w:ascii="Times New Roman" w:hAnsi="Times New Roman" w:cs="Times New Roman"/>
          <w:b/>
          <w:sz w:val="28"/>
          <w:szCs w:val="28"/>
        </w:rPr>
        <w:t>INTRODUCTION</w:t>
      </w:r>
    </w:p>
    <w:p w:rsidR="00D24F1D" w:rsidRPr="00D23B30" w:rsidRDefault="00D24F1D" w:rsidP="000C04AE">
      <w:pPr>
        <w:jc w:val="both"/>
        <w:rPr>
          <w:rFonts w:ascii="Times New Roman" w:hAnsi="Times New Roman" w:cs="Times New Roman"/>
          <w:b/>
          <w:sz w:val="24"/>
          <w:szCs w:val="24"/>
        </w:rPr>
      </w:pPr>
    </w:p>
    <w:p w:rsidR="00CD1FFF" w:rsidRPr="00CA2393" w:rsidRDefault="00CD1FFF" w:rsidP="00300C16">
      <w:pPr>
        <w:spacing w:line="360" w:lineRule="auto"/>
        <w:jc w:val="both"/>
        <w:rPr>
          <w:rFonts w:ascii="Times New Roman" w:eastAsia="Calibri" w:hAnsi="Times New Roman" w:cs="Times New Roman"/>
          <w:sz w:val="24"/>
          <w:szCs w:val="24"/>
        </w:rPr>
      </w:pPr>
      <w:r w:rsidRPr="00D23B30">
        <w:rPr>
          <w:rFonts w:ascii="Times New Roman" w:hAnsi="Times New Roman" w:cs="Times New Roman"/>
          <w:sz w:val="24"/>
          <w:szCs w:val="24"/>
        </w:rPr>
        <w:t>Inflation, a social and economic problem of every</w:t>
      </w:r>
      <w:r w:rsidR="00385040">
        <w:rPr>
          <w:rFonts w:ascii="Times New Roman" w:hAnsi="Times New Roman" w:cs="Times New Roman"/>
          <w:sz w:val="24"/>
          <w:szCs w:val="24"/>
        </w:rPr>
        <w:t xml:space="preserve"> country, is the constant upsurge in the level of price in an economy</w:t>
      </w:r>
      <w:r w:rsidRPr="00D23B30">
        <w:rPr>
          <w:rFonts w:ascii="Times New Roman" w:hAnsi="Times New Roman" w:cs="Times New Roman"/>
          <w:sz w:val="24"/>
          <w:szCs w:val="24"/>
        </w:rPr>
        <w:t xml:space="preserve">. </w:t>
      </w:r>
      <w:r w:rsidR="00385040">
        <w:rPr>
          <w:rFonts w:ascii="Times New Roman" w:hAnsi="Times New Roman" w:cs="Times New Roman"/>
          <w:sz w:val="24"/>
          <w:szCs w:val="24"/>
        </w:rPr>
        <w:t>It is a course of the rise of the price index</w:t>
      </w:r>
      <w:r w:rsidRPr="00D23B30">
        <w:rPr>
          <w:rFonts w:ascii="Times New Roman" w:hAnsi="Times New Roman" w:cs="Times New Roman"/>
          <w:sz w:val="24"/>
          <w:szCs w:val="24"/>
        </w:rPr>
        <w:t xml:space="preserve"> while the money keeps on losing its value. When inflation continues for over quite a period </w:t>
      </w:r>
      <w:r w:rsidR="004063BF" w:rsidRPr="00D23B30">
        <w:rPr>
          <w:rFonts w:ascii="Times New Roman" w:hAnsi="Times New Roman" w:cs="Times New Roman"/>
          <w:sz w:val="24"/>
          <w:szCs w:val="24"/>
        </w:rPr>
        <w:t xml:space="preserve">of time in a country, it has a distortionary effect on the economy and that is when it becomes an issue of concern. Inflation has become a deep-rooted problem in many countries. </w:t>
      </w:r>
      <w:r w:rsidR="004063BF" w:rsidRPr="00D23B30">
        <w:rPr>
          <w:rFonts w:ascii="Times New Roman" w:eastAsia="Calibri" w:hAnsi="Times New Roman" w:cs="Times New Roman"/>
          <w:sz w:val="24"/>
          <w:szCs w:val="24"/>
        </w:rPr>
        <w:t>Fischer and Modigliani,</w:t>
      </w:r>
      <w:r w:rsidR="00E15ED0">
        <w:rPr>
          <w:rFonts w:ascii="Times New Roman" w:eastAsia="Calibri" w:hAnsi="Times New Roman" w:cs="Times New Roman"/>
          <w:sz w:val="24"/>
          <w:szCs w:val="24"/>
        </w:rPr>
        <w:t xml:space="preserve"> (</w:t>
      </w:r>
      <w:r w:rsidR="004063BF" w:rsidRPr="00D23B30">
        <w:rPr>
          <w:rFonts w:ascii="Times New Roman" w:eastAsia="Calibri" w:hAnsi="Times New Roman" w:cs="Times New Roman"/>
          <w:sz w:val="24"/>
          <w:szCs w:val="24"/>
        </w:rPr>
        <w:t>1978</w:t>
      </w:r>
      <w:r w:rsidR="00E15ED0">
        <w:rPr>
          <w:rFonts w:ascii="Times New Roman" w:eastAsia="Calibri" w:hAnsi="Times New Roman" w:cs="Times New Roman"/>
          <w:sz w:val="24"/>
          <w:szCs w:val="24"/>
        </w:rPr>
        <w:t>)</w:t>
      </w:r>
      <w:r w:rsidR="004063BF" w:rsidRPr="00D23B30">
        <w:rPr>
          <w:rFonts w:ascii="Times New Roman" w:eastAsia="Calibri" w:hAnsi="Times New Roman" w:cs="Times New Roman"/>
          <w:sz w:val="24"/>
          <w:szCs w:val="24"/>
        </w:rPr>
        <w:t xml:space="preserve"> said that infla</w:t>
      </w:r>
      <w:r w:rsidR="00C038BF">
        <w:rPr>
          <w:rFonts w:ascii="Times New Roman" w:eastAsia="Calibri" w:hAnsi="Times New Roman" w:cs="Times New Roman"/>
          <w:sz w:val="24"/>
          <w:szCs w:val="24"/>
        </w:rPr>
        <w:t>tion has the probability to</w:t>
      </w:r>
      <w:r w:rsidR="004063BF" w:rsidRPr="00D23B30">
        <w:rPr>
          <w:rFonts w:ascii="Times New Roman" w:eastAsia="Calibri" w:hAnsi="Times New Roman" w:cs="Times New Roman"/>
          <w:sz w:val="24"/>
          <w:szCs w:val="24"/>
        </w:rPr>
        <w:t xml:space="preserve"> impose some economic costs. Costs like the shoe</w:t>
      </w:r>
      <w:r w:rsidR="004D2AAF" w:rsidRPr="00D23B30">
        <w:rPr>
          <w:rFonts w:ascii="Times New Roman" w:eastAsia="Calibri" w:hAnsi="Times New Roman" w:cs="Times New Roman"/>
          <w:sz w:val="24"/>
          <w:szCs w:val="24"/>
        </w:rPr>
        <w:t>-</w:t>
      </w:r>
      <w:r w:rsidR="004063BF" w:rsidRPr="00D23B30">
        <w:rPr>
          <w:rFonts w:ascii="Times New Roman" w:eastAsia="Calibri" w:hAnsi="Times New Roman" w:cs="Times New Roman"/>
          <w:sz w:val="24"/>
          <w:szCs w:val="24"/>
        </w:rPr>
        <w:t>le</w:t>
      </w:r>
      <w:r w:rsidR="004D2AAF" w:rsidRPr="00D23B30">
        <w:rPr>
          <w:rFonts w:ascii="Times New Roman" w:eastAsia="Calibri" w:hAnsi="Times New Roman" w:cs="Times New Roman"/>
          <w:sz w:val="24"/>
          <w:szCs w:val="24"/>
        </w:rPr>
        <w:t>a</w:t>
      </w:r>
      <w:r w:rsidR="004063BF" w:rsidRPr="00D23B30">
        <w:rPr>
          <w:rFonts w:ascii="Times New Roman" w:eastAsia="Calibri" w:hAnsi="Times New Roman" w:cs="Times New Roman"/>
          <w:sz w:val="24"/>
          <w:szCs w:val="24"/>
        </w:rPr>
        <w:t>ther cost, menu cost, cost that is generated due to the confusion and inconvenience of the consumers, uninte</w:t>
      </w:r>
      <w:r w:rsidR="00C038BF">
        <w:rPr>
          <w:rFonts w:ascii="Times New Roman" w:eastAsia="Calibri" w:hAnsi="Times New Roman" w:cs="Times New Roman"/>
          <w:sz w:val="24"/>
          <w:szCs w:val="24"/>
        </w:rPr>
        <w:t>nded inflation tax, lessening of</w:t>
      </w:r>
      <w:r w:rsidR="004063BF" w:rsidRPr="00D23B30">
        <w:rPr>
          <w:rFonts w:ascii="Times New Roman" w:eastAsia="Calibri" w:hAnsi="Times New Roman" w:cs="Times New Roman"/>
          <w:sz w:val="24"/>
          <w:szCs w:val="24"/>
        </w:rPr>
        <w:t xml:space="preserve"> the real money balances, </w:t>
      </w:r>
      <w:r w:rsidR="00300C16" w:rsidRPr="00D23B30">
        <w:rPr>
          <w:rFonts w:ascii="Times New Roman" w:eastAsia="Calibri" w:hAnsi="Times New Roman" w:cs="Times New Roman"/>
          <w:sz w:val="24"/>
          <w:szCs w:val="24"/>
        </w:rPr>
        <w:t>and decrease</w:t>
      </w:r>
      <w:r w:rsidR="009D04B7">
        <w:rPr>
          <w:rFonts w:ascii="Times New Roman" w:eastAsia="Calibri" w:hAnsi="Times New Roman" w:cs="Times New Roman"/>
          <w:sz w:val="24"/>
          <w:szCs w:val="24"/>
        </w:rPr>
        <w:t xml:space="preserve"> in the effectiveness of the pricing structure</w:t>
      </w:r>
      <w:r w:rsidR="004063BF" w:rsidRPr="00D23B30">
        <w:rPr>
          <w:rFonts w:ascii="Times New Roman" w:eastAsia="Calibri" w:hAnsi="Times New Roman" w:cs="Times New Roman"/>
          <w:sz w:val="24"/>
          <w:szCs w:val="24"/>
        </w:rPr>
        <w:t xml:space="preserve">, etc. Lack of understanding the problems that causes inflation also generates inflation (Davis, 1991). </w:t>
      </w:r>
      <w:r w:rsidR="00952265">
        <w:rPr>
          <w:rFonts w:ascii="Times New Roman" w:eastAsia="Calibri" w:hAnsi="Times New Roman" w:cs="Times New Roman"/>
          <w:sz w:val="24"/>
          <w:szCs w:val="24"/>
        </w:rPr>
        <w:t xml:space="preserve">Inflation is said to be present in an </w:t>
      </w:r>
      <w:r w:rsidR="009D04B7">
        <w:rPr>
          <w:rFonts w:ascii="Times New Roman" w:eastAsia="Calibri" w:hAnsi="Times New Roman" w:cs="Times New Roman"/>
          <w:sz w:val="24"/>
          <w:szCs w:val="24"/>
        </w:rPr>
        <w:t xml:space="preserve">economy if there is a constant rise in the level of price a minimum of three consecutive years (Gillis et at, 1996). </w:t>
      </w:r>
      <w:r w:rsidR="00952265" w:rsidRPr="00D23B30">
        <w:rPr>
          <w:rFonts w:ascii="Times New Roman" w:eastAsia="Calibri" w:hAnsi="Times New Roman" w:cs="Times New Roman"/>
          <w:sz w:val="24"/>
          <w:szCs w:val="24"/>
        </w:rPr>
        <w:t xml:space="preserve"> </w:t>
      </w:r>
      <w:r w:rsidR="00C038BF">
        <w:rPr>
          <w:rFonts w:ascii="Times New Roman" w:eastAsia="Calibri" w:hAnsi="Times New Roman" w:cs="Times New Roman"/>
          <w:sz w:val="24"/>
          <w:szCs w:val="24"/>
        </w:rPr>
        <w:t>Out of the many main</w:t>
      </w:r>
      <w:r w:rsidR="004D2AAF" w:rsidRPr="00D23B30">
        <w:rPr>
          <w:rFonts w:ascii="Times New Roman" w:eastAsia="Calibri" w:hAnsi="Times New Roman" w:cs="Times New Roman"/>
          <w:sz w:val="24"/>
          <w:szCs w:val="24"/>
        </w:rPr>
        <w:t xml:space="preserve"> objectives of </w:t>
      </w:r>
      <w:r w:rsidR="009D04B7">
        <w:rPr>
          <w:rFonts w:ascii="Times New Roman" w:eastAsia="Calibri" w:hAnsi="Times New Roman" w:cs="Times New Roman"/>
          <w:sz w:val="24"/>
          <w:szCs w:val="24"/>
        </w:rPr>
        <w:t>the monetary policies</w:t>
      </w:r>
      <w:r w:rsidR="00C038BF">
        <w:rPr>
          <w:rFonts w:ascii="Times New Roman" w:eastAsia="Calibri" w:hAnsi="Times New Roman" w:cs="Times New Roman"/>
          <w:sz w:val="24"/>
          <w:szCs w:val="24"/>
        </w:rPr>
        <w:t xml:space="preserve">, </w:t>
      </w:r>
      <w:r w:rsidR="009D04B7">
        <w:rPr>
          <w:rFonts w:ascii="Times New Roman" w:eastAsia="Calibri" w:hAnsi="Times New Roman" w:cs="Times New Roman"/>
          <w:sz w:val="24"/>
          <w:szCs w:val="24"/>
        </w:rPr>
        <w:t>controlling the inflation</w:t>
      </w:r>
      <w:r w:rsidR="00C038BF">
        <w:rPr>
          <w:rFonts w:ascii="Times New Roman" w:eastAsia="Calibri" w:hAnsi="Times New Roman" w:cs="Times New Roman"/>
          <w:sz w:val="24"/>
          <w:szCs w:val="24"/>
        </w:rPr>
        <w:t xml:space="preserve"> is one of the mains</w:t>
      </w:r>
      <w:r w:rsidR="004D2AAF" w:rsidRPr="00D23B30">
        <w:rPr>
          <w:rFonts w:ascii="Times New Roman" w:eastAsia="Calibri" w:hAnsi="Times New Roman" w:cs="Times New Roman"/>
          <w:sz w:val="24"/>
          <w:szCs w:val="24"/>
        </w:rPr>
        <w:t xml:space="preserve"> because </w:t>
      </w:r>
      <w:proofErr w:type="gramStart"/>
      <w:r w:rsidR="00F35521">
        <w:rPr>
          <w:rFonts w:ascii="Times New Roman" w:eastAsia="Calibri" w:hAnsi="Times New Roman" w:cs="Times New Roman"/>
          <w:sz w:val="24"/>
          <w:szCs w:val="24"/>
        </w:rPr>
        <w:t>an economy comes to a rapid growth and stable economic condition and improve</w:t>
      </w:r>
      <w:proofErr w:type="gramEnd"/>
      <w:r w:rsidR="00F35521">
        <w:rPr>
          <w:rFonts w:ascii="Times New Roman" w:eastAsia="Calibri" w:hAnsi="Times New Roman" w:cs="Times New Roman"/>
          <w:sz w:val="24"/>
          <w:szCs w:val="24"/>
        </w:rPr>
        <w:t xml:space="preserve"> resource allocation due to the presence of low inflation</w:t>
      </w:r>
      <w:r w:rsidR="004D2AAF" w:rsidRPr="00D23B30">
        <w:rPr>
          <w:rFonts w:ascii="Times New Roman" w:eastAsia="Calibri" w:hAnsi="Times New Roman" w:cs="Times New Roman"/>
          <w:sz w:val="24"/>
          <w:szCs w:val="24"/>
        </w:rPr>
        <w:t xml:space="preserve">. The objective also assumes that </w:t>
      </w:r>
      <w:r w:rsidR="002911E6">
        <w:rPr>
          <w:rFonts w:ascii="Times New Roman" w:eastAsia="Calibri" w:hAnsi="Times New Roman" w:cs="Times New Roman"/>
          <w:sz w:val="24"/>
          <w:szCs w:val="24"/>
        </w:rPr>
        <w:t xml:space="preserve">first of all </w:t>
      </w:r>
      <w:r w:rsidR="004D2AAF" w:rsidRPr="00D23B30">
        <w:rPr>
          <w:rFonts w:ascii="Times New Roman" w:eastAsia="Calibri" w:hAnsi="Times New Roman" w:cs="Times New Roman"/>
          <w:sz w:val="24"/>
          <w:szCs w:val="24"/>
        </w:rPr>
        <w:t>inflation is</w:t>
      </w:r>
      <w:r w:rsidR="002911E6">
        <w:rPr>
          <w:rFonts w:ascii="Times New Roman" w:eastAsia="Calibri" w:hAnsi="Times New Roman" w:cs="Times New Roman"/>
          <w:sz w:val="24"/>
          <w:szCs w:val="24"/>
        </w:rPr>
        <w:t xml:space="preserve"> a monetary occurrence</w:t>
      </w:r>
      <w:r w:rsidR="004D2AAF" w:rsidRPr="00D23B30">
        <w:rPr>
          <w:rFonts w:ascii="Times New Roman" w:eastAsia="Calibri" w:hAnsi="Times New Roman" w:cs="Times New Roman"/>
          <w:sz w:val="24"/>
          <w:szCs w:val="24"/>
        </w:rPr>
        <w:t>. So</w:t>
      </w:r>
      <w:r w:rsidR="009D04B7">
        <w:rPr>
          <w:rFonts w:ascii="Times New Roman" w:eastAsia="Calibri" w:hAnsi="Times New Roman" w:cs="Times New Roman"/>
          <w:sz w:val="24"/>
          <w:szCs w:val="24"/>
        </w:rPr>
        <w:t xml:space="preserve">, by using the </w:t>
      </w:r>
      <w:proofErr w:type="spellStart"/>
      <w:r w:rsidR="009D04B7">
        <w:rPr>
          <w:rFonts w:ascii="Times New Roman" w:eastAsia="Calibri" w:hAnsi="Times New Roman" w:cs="Times New Roman"/>
          <w:sz w:val="24"/>
          <w:szCs w:val="24"/>
        </w:rPr>
        <w:t>contractionary</w:t>
      </w:r>
      <w:proofErr w:type="spellEnd"/>
      <w:r w:rsidR="009D04B7">
        <w:rPr>
          <w:rFonts w:ascii="Times New Roman" w:eastAsia="Calibri" w:hAnsi="Times New Roman" w:cs="Times New Roman"/>
          <w:sz w:val="24"/>
          <w:szCs w:val="24"/>
        </w:rPr>
        <w:t xml:space="preserve"> fiscal policies and monetary policies, </w:t>
      </w:r>
      <w:r w:rsidR="002911E6">
        <w:rPr>
          <w:rFonts w:ascii="Times New Roman" w:eastAsia="Calibri" w:hAnsi="Times New Roman" w:cs="Times New Roman"/>
          <w:sz w:val="24"/>
          <w:szCs w:val="24"/>
        </w:rPr>
        <w:t>a lower inflation rate can be achieved</w:t>
      </w:r>
      <w:r w:rsidR="004D2AAF" w:rsidRPr="00D23B30">
        <w:rPr>
          <w:rFonts w:ascii="Times New Roman" w:eastAsia="Calibri" w:hAnsi="Times New Roman" w:cs="Times New Roman"/>
          <w:sz w:val="24"/>
          <w:szCs w:val="24"/>
        </w:rPr>
        <w:t xml:space="preserve"> mainly </w:t>
      </w:r>
      <w:r w:rsidR="002911E6">
        <w:rPr>
          <w:rFonts w:ascii="Times New Roman" w:eastAsia="Calibri" w:hAnsi="Times New Roman" w:cs="Times New Roman"/>
          <w:sz w:val="24"/>
          <w:szCs w:val="24"/>
        </w:rPr>
        <w:t>by controllin</w:t>
      </w:r>
      <w:r w:rsidR="009D04B7">
        <w:rPr>
          <w:rFonts w:ascii="Times New Roman" w:eastAsia="Calibri" w:hAnsi="Times New Roman" w:cs="Times New Roman"/>
          <w:sz w:val="24"/>
          <w:szCs w:val="24"/>
        </w:rPr>
        <w:t>g the aggregate demand</w:t>
      </w:r>
      <w:r w:rsidR="004D2AAF" w:rsidRPr="00D23B30">
        <w:rPr>
          <w:rFonts w:ascii="Times New Roman" w:eastAsia="Calibri" w:hAnsi="Times New Roman" w:cs="Times New Roman"/>
          <w:sz w:val="24"/>
          <w:szCs w:val="24"/>
        </w:rPr>
        <w:t xml:space="preserve">. </w:t>
      </w:r>
      <w:r w:rsidR="00766296" w:rsidRPr="00D23B30">
        <w:rPr>
          <w:rFonts w:ascii="Times New Roman" w:eastAsia="Calibri" w:hAnsi="Times New Roman" w:cs="Times New Roman"/>
          <w:sz w:val="24"/>
          <w:szCs w:val="24"/>
        </w:rPr>
        <w:t>“</w:t>
      </w:r>
      <w:r w:rsidR="004D2AAF" w:rsidRPr="00D23B30">
        <w:rPr>
          <w:rFonts w:ascii="Times New Roman" w:eastAsia="Calibri" w:hAnsi="Times New Roman" w:cs="Times New Roman"/>
          <w:sz w:val="24"/>
          <w:szCs w:val="24"/>
        </w:rPr>
        <w:t>In short, a tradeoff exists between inflation and growth (alternatively between inflation and unemployment) that makes inflation targeting as the domina</w:t>
      </w:r>
      <w:r w:rsidR="00E15ED0">
        <w:rPr>
          <w:rFonts w:ascii="Times New Roman" w:eastAsia="Calibri" w:hAnsi="Times New Roman" w:cs="Times New Roman"/>
          <w:sz w:val="24"/>
          <w:szCs w:val="24"/>
        </w:rPr>
        <w:t>nt paradigm in monetary policy.”</w:t>
      </w:r>
      <w:r w:rsidR="00CA2393">
        <w:rPr>
          <w:rFonts w:ascii="Times New Roman" w:eastAsia="Calibri" w:hAnsi="Times New Roman" w:cs="Times New Roman"/>
          <w:sz w:val="24"/>
          <w:szCs w:val="24"/>
        </w:rPr>
        <w:t xml:space="preserve"> </w:t>
      </w:r>
      <w:proofErr w:type="gramStart"/>
      <w:r w:rsidR="00CA2393" w:rsidRPr="00CA2393">
        <w:rPr>
          <w:rFonts w:ascii="Times New Roman" w:eastAsia="Calibri" w:hAnsi="Times New Roman" w:cs="Times New Roman"/>
          <w:sz w:val="24"/>
          <w:szCs w:val="24"/>
        </w:rPr>
        <w:t>(</w:t>
      </w:r>
      <w:r w:rsidR="009D04B7">
        <w:rPr>
          <w:rFonts w:ascii="Times New Roman" w:eastAsia="Calibri" w:hAnsi="Times New Roman" w:cs="Times New Roman"/>
          <w:sz w:val="24"/>
          <w:szCs w:val="24"/>
        </w:rPr>
        <w:t xml:space="preserve">Paul R. Masson, Miguel A. </w:t>
      </w:r>
      <w:proofErr w:type="spellStart"/>
      <w:r w:rsidR="009D04B7">
        <w:rPr>
          <w:rFonts w:ascii="Times New Roman" w:eastAsia="Calibri" w:hAnsi="Times New Roman" w:cs="Times New Roman"/>
          <w:sz w:val="24"/>
          <w:szCs w:val="24"/>
        </w:rPr>
        <w:t>Savastano</w:t>
      </w:r>
      <w:proofErr w:type="spellEnd"/>
      <w:r w:rsidR="009D04B7">
        <w:rPr>
          <w:rFonts w:ascii="Times New Roman" w:eastAsia="Calibri" w:hAnsi="Times New Roman" w:cs="Times New Roman"/>
          <w:sz w:val="24"/>
          <w:szCs w:val="24"/>
        </w:rPr>
        <w:t xml:space="preserve"> Sunil Sharma, 1998).</w:t>
      </w:r>
      <w:proofErr w:type="gramEnd"/>
      <w:r w:rsidR="009D04B7">
        <w:rPr>
          <w:rFonts w:ascii="Times New Roman" w:eastAsia="Calibri" w:hAnsi="Times New Roman" w:cs="Times New Roman"/>
          <w:sz w:val="24"/>
          <w:szCs w:val="24"/>
        </w:rPr>
        <w:t xml:space="preserve"> </w:t>
      </w:r>
    </w:p>
    <w:p w:rsidR="007A1E67" w:rsidRDefault="004D2AAF" w:rsidP="00952265">
      <w:pPr>
        <w:spacing w:line="360" w:lineRule="auto"/>
        <w:jc w:val="both"/>
        <w:rPr>
          <w:rFonts w:ascii="Times New Roman" w:eastAsia="Calibri" w:hAnsi="Times New Roman" w:cs="Times New Roman"/>
          <w:sz w:val="24"/>
          <w:szCs w:val="24"/>
        </w:rPr>
      </w:pPr>
      <w:r w:rsidRPr="00D23B30">
        <w:rPr>
          <w:rFonts w:ascii="Times New Roman" w:eastAsia="Calibri" w:hAnsi="Times New Roman" w:cs="Times New Roman"/>
          <w:sz w:val="24"/>
          <w:szCs w:val="24"/>
        </w:rPr>
        <w:t xml:space="preserve">In order to solve and get to know more about the behavior of inflation, </w:t>
      </w:r>
      <w:r w:rsidR="005213F0">
        <w:rPr>
          <w:rFonts w:ascii="Times New Roman" w:eastAsia="Calibri" w:hAnsi="Times New Roman" w:cs="Times New Roman"/>
          <w:sz w:val="24"/>
          <w:szCs w:val="24"/>
        </w:rPr>
        <w:t>economists especially those who are work with the macroeconomic sector and the bankers of the central bank studies the behavior of inflation both theoretically and empirically. The behaviors of the economic factors like savings, consumption, investment and net export imports are affected by inflation</w:t>
      </w:r>
      <w:r w:rsidRPr="00D23B30">
        <w:rPr>
          <w:rFonts w:ascii="Times New Roman" w:eastAsia="Calibri" w:hAnsi="Times New Roman" w:cs="Times New Roman"/>
          <w:sz w:val="24"/>
          <w:szCs w:val="24"/>
        </w:rPr>
        <w:t xml:space="preserve">. </w:t>
      </w:r>
      <w:r w:rsidR="005213F0">
        <w:rPr>
          <w:rFonts w:ascii="Times New Roman" w:eastAsia="Calibri" w:hAnsi="Times New Roman" w:cs="Times New Roman"/>
          <w:sz w:val="24"/>
          <w:szCs w:val="24"/>
        </w:rPr>
        <w:t xml:space="preserve">Subject to the type, inflation may have a significant role in the structuring of price. </w:t>
      </w:r>
      <w:r w:rsidR="007A1E67">
        <w:rPr>
          <w:rFonts w:ascii="Times New Roman" w:eastAsia="Calibri" w:hAnsi="Times New Roman" w:cs="Times New Roman"/>
          <w:sz w:val="24"/>
          <w:szCs w:val="24"/>
        </w:rPr>
        <w:t>Due to t</w:t>
      </w:r>
      <w:r w:rsidR="005213F0">
        <w:rPr>
          <w:rFonts w:ascii="Times New Roman" w:eastAsia="Calibri" w:hAnsi="Times New Roman" w:cs="Times New Roman"/>
          <w:sz w:val="24"/>
          <w:szCs w:val="24"/>
        </w:rPr>
        <w:t xml:space="preserve">he change in the </w:t>
      </w:r>
      <w:r w:rsidR="007A1E67">
        <w:rPr>
          <w:rFonts w:ascii="Times New Roman" w:eastAsia="Calibri" w:hAnsi="Times New Roman" w:cs="Times New Roman"/>
          <w:sz w:val="24"/>
          <w:szCs w:val="24"/>
        </w:rPr>
        <w:t xml:space="preserve">manners of </w:t>
      </w:r>
      <w:r w:rsidR="005213F0">
        <w:rPr>
          <w:rFonts w:ascii="Times New Roman" w:eastAsia="Calibri" w:hAnsi="Times New Roman" w:cs="Times New Roman"/>
          <w:sz w:val="24"/>
          <w:szCs w:val="24"/>
        </w:rPr>
        <w:t>inflation</w:t>
      </w:r>
      <w:r w:rsidR="007A1E67">
        <w:rPr>
          <w:rFonts w:ascii="Times New Roman" w:eastAsia="Calibri" w:hAnsi="Times New Roman" w:cs="Times New Roman"/>
          <w:sz w:val="24"/>
          <w:szCs w:val="24"/>
        </w:rPr>
        <w:t>, by influencing the real interest rates may cause the aggregate demand to change</w:t>
      </w:r>
      <w:r w:rsidRPr="00D23B30">
        <w:rPr>
          <w:rFonts w:ascii="Times New Roman" w:eastAsia="Calibri" w:hAnsi="Times New Roman" w:cs="Times New Roman"/>
          <w:sz w:val="24"/>
          <w:szCs w:val="24"/>
        </w:rPr>
        <w:t xml:space="preserve"> </w:t>
      </w:r>
      <w:r w:rsidR="007A1E67">
        <w:rPr>
          <w:rFonts w:ascii="Times New Roman" w:eastAsia="Calibri" w:hAnsi="Times New Roman" w:cs="Times New Roman"/>
          <w:sz w:val="24"/>
          <w:szCs w:val="24"/>
        </w:rPr>
        <w:t xml:space="preserve">which may cause the price can be affected </w:t>
      </w:r>
      <w:r w:rsidR="00817B80">
        <w:rPr>
          <w:rFonts w:ascii="Times New Roman" w:eastAsia="Calibri" w:hAnsi="Times New Roman" w:cs="Times New Roman"/>
          <w:sz w:val="24"/>
          <w:szCs w:val="24"/>
        </w:rPr>
        <w:t>(</w:t>
      </w:r>
      <w:r w:rsidR="00952265">
        <w:rPr>
          <w:rFonts w:ascii="Times New Roman" w:eastAsia="Calibri" w:hAnsi="Times New Roman" w:cs="Times New Roman"/>
          <w:sz w:val="24"/>
          <w:szCs w:val="24"/>
        </w:rPr>
        <w:t xml:space="preserve">Abdullah, </w:t>
      </w:r>
      <w:proofErr w:type="spellStart"/>
      <w:r w:rsidR="00952265">
        <w:rPr>
          <w:rFonts w:ascii="Times New Roman" w:eastAsia="Calibri" w:hAnsi="Times New Roman" w:cs="Times New Roman"/>
          <w:sz w:val="24"/>
          <w:szCs w:val="24"/>
        </w:rPr>
        <w:t>Shamsher</w:t>
      </w:r>
      <w:proofErr w:type="spellEnd"/>
      <w:r w:rsidR="00952265">
        <w:rPr>
          <w:rFonts w:ascii="Times New Roman" w:eastAsia="Calibri" w:hAnsi="Times New Roman" w:cs="Times New Roman"/>
          <w:sz w:val="24"/>
          <w:szCs w:val="24"/>
        </w:rPr>
        <w:t xml:space="preserve"> &amp; </w:t>
      </w:r>
      <w:proofErr w:type="spellStart"/>
      <w:r w:rsidR="00952265">
        <w:rPr>
          <w:rFonts w:ascii="Times New Roman" w:eastAsia="Calibri" w:hAnsi="Times New Roman" w:cs="Times New Roman"/>
          <w:sz w:val="24"/>
          <w:szCs w:val="24"/>
        </w:rPr>
        <w:t>Chowdhury</w:t>
      </w:r>
      <w:proofErr w:type="spellEnd"/>
      <w:r w:rsidR="00952265">
        <w:rPr>
          <w:rFonts w:ascii="Times New Roman" w:eastAsia="Calibri" w:hAnsi="Times New Roman" w:cs="Times New Roman"/>
          <w:sz w:val="24"/>
          <w:szCs w:val="24"/>
        </w:rPr>
        <w:t>, 2012)</w:t>
      </w:r>
      <w:r w:rsidRPr="00D23B30">
        <w:rPr>
          <w:rFonts w:ascii="Times New Roman" w:eastAsia="Calibri" w:hAnsi="Times New Roman" w:cs="Times New Roman"/>
          <w:sz w:val="24"/>
          <w:szCs w:val="24"/>
        </w:rPr>
        <w:t xml:space="preserve">. </w:t>
      </w:r>
    </w:p>
    <w:p w:rsidR="00643165" w:rsidRPr="00D23B30" w:rsidRDefault="00EF223B" w:rsidP="00BD05EC">
      <w:pPr>
        <w:spacing w:line="360" w:lineRule="auto"/>
        <w:jc w:val="both"/>
        <w:rPr>
          <w:rFonts w:ascii="Times New Roman" w:hAnsi="Times New Roman" w:cs="Times New Roman"/>
          <w:sz w:val="24"/>
          <w:szCs w:val="24"/>
        </w:rPr>
      </w:pPr>
      <w:r w:rsidRPr="00D23B30">
        <w:rPr>
          <w:rFonts w:ascii="Times New Roman" w:hAnsi="Times New Roman" w:cs="Times New Roman"/>
          <w:sz w:val="24"/>
          <w:szCs w:val="24"/>
        </w:rPr>
        <w:lastRenderedPageBreak/>
        <w:t>Inflation is a major economic problem to different countries including Bangladesh.</w:t>
      </w:r>
      <w:r w:rsidRPr="00D23B30">
        <w:rPr>
          <w:rFonts w:ascii="Times New Roman" w:eastAsia="Calibri" w:hAnsi="Times New Roman" w:cs="Times New Roman"/>
          <w:sz w:val="24"/>
          <w:szCs w:val="24"/>
        </w:rPr>
        <w:t xml:space="preserve"> </w:t>
      </w:r>
      <w:r w:rsidRPr="00D23B30">
        <w:rPr>
          <w:rFonts w:ascii="Times New Roman" w:hAnsi="Times New Roman" w:cs="Times New Roman"/>
          <w:sz w:val="24"/>
          <w:szCs w:val="24"/>
        </w:rPr>
        <w:t xml:space="preserve"> Out of the different major objectives of macro economy of a country, keeping inflation and price level under control is one of the main targets. In Bangladesh as well, policy makers and economists always keep a watch on the level of inflation and price rise.  </w:t>
      </w:r>
    </w:p>
    <w:p w:rsidR="003A54EB" w:rsidRPr="00D23B30" w:rsidRDefault="003A54EB" w:rsidP="003A54EB">
      <w:pPr>
        <w:contextualSpacing/>
        <w:jc w:val="both"/>
        <w:rPr>
          <w:rFonts w:ascii="Times New Roman" w:eastAsia="Calibri" w:hAnsi="Times New Roman" w:cs="Times New Roman"/>
          <w:b/>
          <w:sz w:val="28"/>
          <w:szCs w:val="28"/>
        </w:rPr>
      </w:pPr>
    </w:p>
    <w:p w:rsidR="00570AFB" w:rsidRDefault="00BC40D5" w:rsidP="00570AFB">
      <w:pPr>
        <w:spacing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The key objective of</w:t>
      </w:r>
      <w:r w:rsidR="00D7480D">
        <w:rPr>
          <w:rFonts w:ascii="Times New Roman" w:eastAsia="Calibri" w:hAnsi="Times New Roman" w:cs="Times New Roman"/>
          <w:sz w:val="24"/>
          <w:szCs w:val="24"/>
        </w:rPr>
        <w:t xml:space="preserve"> thi</w:t>
      </w:r>
      <w:r>
        <w:rPr>
          <w:rFonts w:ascii="Times New Roman" w:eastAsia="Calibri" w:hAnsi="Times New Roman" w:cs="Times New Roman"/>
          <w:sz w:val="24"/>
          <w:szCs w:val="24"/>
        </w:rPr>
        <w:t xml:space="preserve">s paper is to assess the existing </w:t>
      </w:r>
      <w:r w:rsidR="00D7480D">
        <w:rPr>
          <w:rFonts w:ascii="Times New Roman" w:eastAsia="Calibri" w:hAnsi="Times New Roman" w:cs="Times New Roman"/>
          <w:sz w:val="24"/>
          <w:szCs w:val="24"/>
        </w:rPr>
        <w:t xml:space="preserve">scenario of </w:t>
      </w:r>
      <w:r>
        <w:rPr>
          <w:rFonts w:ascii="Times New Roman" w:eastAsia="Calibri" w:hAnsi="Times New Roman" w:cs="Times New Roman"/>
          <w:sz w:val="24"/>
          <w:szCs w:val="24"/>
        </w:rPr>
        <w:t xml:space="preserve">the inflation rate in Bangladesh </w:t>
      </w:r>
      <w:r w:rsidR="00D7480D">
        <w:rPr>
          <w:rFonts w:ascii="Times New Roman" w:eastAsia="Calibri" w:hAnsi="Times New Roman" w:cs="Times New Roman"/>
          <w:sz w:val="24"/>
          <w:szCs w:val="24"/>
        </w:rPr>
        <w:t xml:space="preserve">and </w:t>
      </w:r>
      <w:r w:rsidR="00570AFB">
        <w:rPr>
          <w:rFonts w:ascii="Times New Roman" w:eastAsia="Calibri" w:hAnsi="Times New Roman" w:cs="Times New Roman"/>
          <w:sz w:val="24"/>
          <w:szCs w:val="24"/>
        </w:rPr>
        <w:t xml:space="preserve">to </w:t>
      </w:r>
      <w:r w:rsidR="00D7480D">
        <w:rPr>
          <w:rFonts w:ascii="Times New Roman" w:eastAsia="Calibri" w:hAnsi="Times New Roman" w:cs="Times New Roman"/>
          <w:sz w:val="24"/>
          <w:szCs w:val="24"/>
        </w:rPr>
        <w:t xml:space="preserve">identify the main </w:t>
      </w:r>
      <w:r w:rsidR="00570AFB">
        <w:rPr>
          <w:rFonts w:ascii="Times New Roman" w:eastAsia="Calibri" w:hAnsi="Times New Roman" w:cs="Times New Roman"/>
          <w:sz w:val="24"/>
          <w:szCs w:val="24"/>
        </w:rPr>
        <w:t>factors</w:t>
      </w:r>
      <w:r w:rsidR="00D7480D">
        <w:rPr>
          <w:rFonts w:ascii="Times New Roman" w:eastAsia="Calibri" w:hAnsi="Times New Roman" w:cs="Times New Roman"/>
          <w:sz w:val="24"/>
          <w:szCs w:val="24"/>
        </w:rPr>
        <w:t xml:space="preserve"> causing </w:t>
      </w:r>
      <w:r w:rsidR="00570AFB">
        <w:rPr>
          <w:rFonts w:ascii="Times New Roman" w:eastAsia="Calibri" w:hAnsi="Times New Roman" w:cs="Times New Roman"/>
          <w:sz w:val="24"/>
          <w:szCs w:val="24"/>
        </w:rPr>
        <w:t>the inflationary pressure in this country with the help of mathematical and theoretical analysis and reasoning. This paper starts with an introduction which gives a brief idea about the</w:t>
      </w:r>
      <w:r w:rsidR="00021488">
        <w:rPr>
          <w:rFonts w:ascii="Times New Roman" w:eastAsia="Calibri" w:hAnsi="Times New Roman" w:cs="Times New Roman"/>
          <w:sz w:val="24"/>
          <w:szCs w:val="24"/>
        </w:rPr>
        <w:t xml:space="preserve"> background and the</w:t>
      </w:r>
      <w:r w:rsidR="00570AFB">
        <w:rPr>
          <w:rFonts w:ascii="Times New Roman" w:eastAsia="Calibri" w:hAnsi="Times New Roman" w:cs="Times New Roman"/>
          <w:sz w:val="24"/>
          <w:szCs w:val="24"/>
        </w:rPr>
        <w:t xml:space="preserve"> present day</w:t>
      </w:r>
      <w:r w:rsidR="00021488">
        <w:rPr>
          <w:rFonts w:ascii="Times New Roman" w:eastAsia="Calibri" w:hAnsi="Times New Roman" w:cs="Times New Roman"/>
          <w:sz w:val="24"/>
          <w:szCs w:val="24"/>
        </w:rPr>
        <w:t xml:space="preserve"> state of Bangladesh and inflation. The second part includes the background study and literature review followed by data and methodology section which includes the data analysis with the help of different statistical tests and findings. Finally the paper finishes off with conclusion and recommendations made </w:t>
      </w:r>
      <w:r>
        <w:rPr>
          <w:rFonts w:ascii="Times New Roman" w:eastAsia="Calibri" w:hAnsi="Times New Roman" w:cs="Times New Roman"/>
          <w:sz w:val="24"/>
          <w:szCs w:val="24"/>
        </w:rPr>
        <w:t>bases on the findings of this paper.</w:t>
      </w:r>
    </w:p>
    <w:p w:rsidR="00325346" w:rsidRPr="00021488" w:rsidRDefault="00325346" w:rsidP="00021488">
      <w:pPr>
        <w:spacing w:line="360" w:lineRule="auto"/>
        <w:jc w:val="both"/>
        <w:rPr>
          <w:rFonts w:ascii="Times New Roman" w:hAnsi="Times New Roman" w:cs="Times New Roman"/>
          <w:sz w:val="24"/>
          <w:szCs w:val="24"/>
        </w:rPr>
      </w:pPr>
    </w:p>
    <w:p w:rsidR="006213B4" w:rsidRDefault="006213B4" w:rsidP="00465D0C">
      <w:pPr>
        <w:jc w:val="both"/>
        <w:rPr>
          <w:rFonts w:ascii="Times New Roman" w:hAnsi="Times New Roman" w:cs="Times New Roman"/>
          <w:b/>
          <w:sz w:val="32"/>
          <w:szCs w:val="32"/>
        </w:rPr>
      </w:pPr>
    </w:p>
    <w:p w:rsidR="00643165" w:rsidRPr="000554D3" w:rsidRDefault="00021488" w:rsidP="00465D0C">
      <w:pPr>
        <w:jc w:val="both"/>
        <w:rPr>
          <w:rFonts w:ascii="Times New Roman" w:hAnsi="Times New Roman" w:cs="Times New Roman"/>
          <w:b/>
          <w:sz w:val="28"/>
          <w:szCs w:val="28"/>
        </w:rPr>
      </w:pPr>
      <w:r w:rsidRPr="000554D3">
        <w:rPr>
          <w:rFonts w:ascii="Times New Roman" w:hAnsi="Times New Roman" w:cs="Times New Roman"/>
          <w:b/>
          <w:sz w:val="28"/>
          <w:szCs w:val="28"/>
        </w:rPr>
        <w:t xml:space="preserve">2. </w:t>
      </w:r>
      <w:r w:rsidR="00A078A0">
        <w:rPr>
          <w:rFonts w:ascii="Times New Roman" w:hAnsi="Times New Roman" w:cs="Times New Roman"/>
          <w:b/>
          <w:sz w:val="28"/>
          <w:szCs w:val="28"/>
        </w:rPr>
        <w:t>Background Study</w:t>
      </w:r>
      <w:r w:rsidR="00465D0C" w:rsidRPr="000554D3">
        <w:rPr>
          <w:rFonts w:ascii="Times New Roman" w:hAnsi="Times New Roman" w:cs="Times New Roman"/>
          <w:b/>
          <w:sz w:val="28"/>
          <w:szCs w:val="28"/>
        </w:rPr>
        <w:t xml:space="preserve"> and </w:t>
      </w:r>
      <w:r w:rsidR="00DB1B0A">
        <w:rPr>
          <w:rFonts w:ascii="Times New Roman" w:hAnsi="Times New Roman" w:cs="Times New Roman"/>
          <w:b/>
          <w:sz w:val="28"/>
          <w:szCs w:val="28"/>
        </w:rPr>
        <w:t xml:space="preserve">a </w:t>
      </w:r>
      <w:r w:rsidR="006213B4" w:rsidRPr="000554D3">
        <w:rPr>
          <w:rFonts w:ascii="Times New Roman" w:hAnsi="Times New Roman" w:cs="Times New Roman"/>
          <w:b/>
          <w:sz w:val="28"/>
          <w:szCs w:val="28"/>
        </w:rPr>
        <w:t xml:space="preserve">Review of </w:t>
      </w:r>
      <w:r w:rsidR="00DB1B0A">
        <w:rPr>
          <w:rFonts w:ascii="Times New Roman" w:hAnsi="Times New Roman" w:cs="Times New Roman"/>
          <w:b/>
          <w:sz w:val="28"/>
          <w:szCs w:val="28"/>
        </w:rPr>
        <w:t>Existing Works</w:t>
      </w:r>
      <w:r w:rsidR="006213B4" w:rsidRPr="000554D3">
        <w:rPr>
          <w:rFonts w:ascii="Times New Roman" w:hAnsi="Times New Roman" w:cs="Times New Roman"/>
          <w:b/>
          <w:sz w:val="28"/>
          <w:szCs w:val="28"/>
        </w:rPr>
        <w:t xml:space="preserve"> </w:t>
      </w:r>
    </w:p>
    <w:p w:rsidR="00D24F1D" w:rsidRPr="00F7788E" w:rsidRDefault="00D24F1D" w:rsidP="00465D0C">
      <w:pPr>
        <w:jc w:val="both"/>
        <w:rPr>
          <w:rFonts w:ascii="Times New Roman" w:hAnsi="Times New Roman" w:cs="Times New Roman"/>
          <w:b/>
          <w:sz w:val="32"/>
          <w:szCs w:val="32"/>
        </w:rPr>
      </w:pPr>
    </w:p>
    <w:p w:rsidR="00766296" w:rsidRPr="00D23B30" w:rsidRDefault="00465D0C" w:rsidP="00766296">
      <w:pPr>
        <w:spacing w:line="360" w:lineRule="auto"/>
        <w:jc w:val="both"/>
        <w:rPr>
          <w:rFonts w:ascii="Times New Roman" w:eastAsia="Calibri" w:hAnsi="Times New Roman" w:cs="Times New Roman"/>
          <w:sz w:val="24"/>
          <w:szCs w:val="24"/>
        </w:rPr>
      </w:pPr>
      <w:r w:rsidRPr="00D23B30">
        <w:rPr>
          <w:rFonts w:ascii="Times New Roman" w:hAnsi="Times New Roman" w:cs="Times New Roman"/>
          <w:sz w:val="24"/>
          <w:szCs w:val="24"/>
        </w:rPr>
        <w:t>A country with an infl</w:t>
      </w:r>
      <w:r w:rsidR="005446E2" w:rsidRPr="00D23B30">
        <w:rPr>
          <w:rFonts w:ascii="Times New Roman" w:hAnsi="Times New Roman" w:cs="Times New Roman"/>
          <w:sz w:val="24"/>
          <w:szCs w:val="24"/>
        </w:rPr>
        <w:t xml:space="preserve">ation rate of 3% to 6% may experience a positive economic push to increase the productivity and hence GDP. The existence of less than 6% inflation rate encourages investment and production which in turn increases consumption and wage earning capability and hence increased savings. However, the concept of the rise in the inflation rate causes </w:t>
      </w:r>
      <w:r w:rsidR="00AE5528">
        <w:rPr>
          <w:rFonts w:ascii="Times New Roman" w:hAnsi="Times New Roman" w:cs="Times New Roman"/>
          <w:sz w:val="24"/>
          <w:szCs w:val="24"/>
        </w:rPr>
        <w:t>the level of price to increase to maintain the standard of living is a fallacy. I</w:t>
      </w:r>
      <w:r w:rsidR="005446E2" w:rsidRPr="00D23B30">
        <w:rPr>
          <w:rFonts w:ascii="Times New Roman" w:hAnsi="Times New Roman" w:cs="Times New Roman"/>
          <w:sz w:val="24"/>
          <w:szCs w:val="24"/>
        </w:rPr>
        <w:t xml:space="preserve">ncrease in inflation not only increases the price of goods and services and reduces the value of money but also </w:t>
      </w:r>
      <w:proofErr w:type="gramStart"/>
      <w:r w:rsidR="005446E2" w:rsidRPr="00D23B30">
        <w:rPr>
          <w:rFonts w:ascii="Times New Roman" w:hAnsi="Times New Roman" w:cs="Times New Roman"/>
          <w:sz w:val="24"/>
          <w:szCs w:val="24"/>
        </w:rPr>
        <w:t>rises</w:t>
      </w:r>
      <w:proofErr w:type="gramEnd"/>
      <w:r w:rsidR="005446E2" w:rsidRPr="00D23B30">
        <w:rPr>
          <w:rFonts w:ascii="Times New Roman" w:hAnsi="Times New Roman" w:cs="Times New Roman"/>
          <w:sz w:val="24"/>
          <w:szCs w:val="24"/>
        </w:rPr>
        <w:t xml:space="preserve"> the wages and salary. The real value of the money does not, of course, increase but the amount of money available to each individual increases. The price of goods increases hand in hand with the increase in the production cost of products. So, the </w:t>
      </w:r>
      <w:r w:rsidR="0027648D" w:rsidRPr="00D23B30">
        <w:rPr>
          <w:rFonts w:ascii="Times New Roman" w:hAnsi="Times New Roman" w:cs="Times New Roman"/>
          <w:sz w:val="24"/>
          <w:szCs w:val="24"/>
        </w:rPr>
        <w:t>spending to maintain the standard of living stays the same.</w:t>
      </w:r>
      <w:r w:rsidR="005446E2" w:rsidRPr="00D23B30">
        <w:rPr>
          <w:rFonts w:ascii="Times New Roman" w:hAnsi="Times New Roman" w:cs="Times New Roman"/>
          <w:sz w:val="24"/>
          <w:szCs w:val="24"/>
        </w:rPr>
        <w:t xml:space="preserve">   But an inflation </w:t>
      </w:r>
      <w:r w:rsidR="0031572F" w:rsidRPr="00D23B30">
        <w:rPr>
          <w:rFonts w:ascii="Times New Roman" w:hAnsi="Times New Roman" w:cs="Times New Roman"/>
          <w:sz w:val="24"/>
          <w:szCs w:val="24"/>
        </w:rPr>
        <w:t xml:space="preserve">rate that is of a double digit meaning </w:t>
      </w:r>
      <w:r w:rsidR="0031572F" w:rsidRPr="00D23B30">
        <w:rPr>
          <w:rFonts w:ascii="Times New Roman" w:eastAsia="Calibri" w:hAnsi="Times New Roman" w:cs="Times New Roman"/>
          <w:sz w:val="24"/>
          <w:szCs w:val="24"/>
        </w:rPr>
        <w:t>a high inflation may produce a negative economic effect. This will badly affect the purchasing power of consumers. Both buyers and sellers will get confused due to the</w:t>
      </w:r>
      <w:r w:rsidR="00766296" w:rsidRPr="00D23B30">
        <w:rPr>
          <w:rFonts w:ascii="Times New Roman" w:eastAsia="Calibri" w:hAnsi="Times New Roman" w:cs="Times New Roman"/>
          <w:sz w:val="24"/>
          <w:szCs w:val="24"/>
        </w:rPr>
        <w:t xml:space="preserve"> price distortion as a result profit or loss will </w:t>
      </w:r>
      <w:r w:rsidR="00766296" w:rsidRPr="00D23B30">
        <w:rPr>
          <w:rFonts w:ascii="Times New Roman" w:eastAsia="Calibri" w:hAnsi="Times New Roman" w:cs="Times New Roman"/>
          <w:sz w:val="24"/>
          <w:szCs w:val="24"/>
        </w:rPr>
        <w:lastRenderedPageBreak/>
        <w:t>become hard to determine.</w:t>
      </w:r>
      <w:r w:rsidR="005D5789">
        <w:rPr>
          <w:rFonts w:ascii="Times New Roman" w:eastAsia="Calibri" w:hAnsi="Times New Roman" w:cs="Times New Roman"/>
          <w:sz w:val="24"/>
          <w:szCs w:val="24"/>
        </w:rPr>
        <w:t xml:space="preserve"> </w:t>
      </w:r>
      <w:proofErr w:type="gramStart"/>
      <w:r w:rsidR="005D5789">
        <w:rPr>
          <w:rFonts w:ascii="Times New Roman" w:eastAsia="Calibri" w:hAnsi="Times New Roman" w:cs="Times New Roman"/>
          <w:sz w:val="24"/>
          <w:szCs w:val="24"/>
        </w:rPr>
        <w:t>“It can lead to uncertainty of the value gains and losses, borrowers and lenders as well as buyers and sellers”</w:t>
      </w:r>
      <w:r w:rsidR="00766296" w:rsidRPr="00D23B30">
        <w:rPr>
          <w:rFonts w:ascii="Times New Roman" w:eastAsia="Calibri" w:hAnsi="Times New Roman" w:cs="Times New Roman"/>
          <w:sz w:val="24"/>
          <w:szCs w:val="24"/>
        </w:rPr>
        <w:t xml:space="preserve"> (Abdul, Syed and </w:t>
      </w:r>
      <w:proofErr w:type="spellStart"/>
      <w:r w:rsidR="00766296" w:rsidRPr="00D23B30">
        <w:rPr>
          <w:rFonts w:ascii="Times New Roman" w:eastAsia="Calibri" w:hAnsi="Times New Roman" w:cs="Times New Roman"/>
          <w:sz w:val="24"/>
          <w:szCs w:val="24"/>
        </w:rPr>
        <w:t>Qazi</w:t>
      </w:r>
      <w:proofErr w:type="spellEnd"/>
      <w:r w:rsidR="00766296" w:rsidRPr="00D23B30">
        <w:rPr>
          <w:rFonts w:ascii="Times New Roman" w:eastAsia="Calibri" w:hAnsi="Times New Roman" w:cs="Times New Roman"/>
          <w:sz w:val="24"/>
          <w:szCs w:val="24"/>
        </w:rPr>
        <w:t>, 2007).</w:t>
      </w:r>
      <w:proofErr w:type="gramEnd"/>
      <w:r w:rsidR="00766296" w:rsidRPr="00D23B30">
        <w:rPr>
          <w:rFonts w:ascii="Times New Roman" w:eastAsia="Calibri" w:hAnsi="Times New Roman" w:cs="Times New Roman"/>
          <w:sz w:val="24"/>
          <w:szCs w:val="24"/>
        </w:rPr>
        <w:t xml:space="preserve"> Furthermore, higher level of infla</w:t>
      </w:r>
      <w:r w:rsidR="004D40B6">
        <w:rPr>
          <w:rFonts w:ascii="Times New Roman" w:eastAsia="Calibri" w:hAnsi="Times New Roman" w:cs="Times New Roman"/>
          <w:sz w:val="24"/>
          <w:szCs w:val="24"/>
        </w:rPr>
        <w:t>tion creates uncertainty which dampens savings and investment.</w:t>
      </w:r>
      <w:r w:rsidR="00766296" w:rsidRPr="00D23B30">
        <w:rPr>
          <w:rFonts w:ascii="Times New Roman" w:eastAsia="Calibri" w:hAnsi="Times New Roman" w:cs="Times New Roman"/>
          <w:sz w:val="24"/>
          <w:szCs w:val="24"/>
        </w:rPr>
        <w:t xml:space="preserve"> </w:t>
      </w:r>
      <w:r w:rsidR="004D40B6">
        <w:rPr>
          <w:rFonts w:ascii="Times New Roman" w:eastAsia="Calibri" w:hAnsi="Times New Roman" w:cs="Times New Roman"/>
          <w:sz w:val="24"/>
          <w:szCs w:val="24"/>
        </w:rPr>
        <w:t xml:space="preserve">As the inflation decreases the actual rate of return on the monetary assets, savings is automatically discouraged. In turn, this effect </w:t>
      </w:r>
      <w:r w:rsidR="005D5789">
        <w:rPr>
          <w:rFonts w:ascii="Times New Roman" w:eastAsia="Calibri" w:hAnsi="Times New Roman" w:cs="Times New Roman"/>
          <w:sz w:val="24"/>
          <w:szCs w:val="24"/>
        </w:rPr>
        <w:t>further causes low investment and a declining growth of the economy. The poor are left worse off due to a high rate of inflation which erodes the benefits from growth and thereby increases the difference between the rich and poor in the society</w:t>
      </w:r>
      <w:r w:rsidR="00A23C90">
        <w:rPr>
          <w:rFonts w:ascii="Times New Roman" w:eastAsia="Calibri" w:hAnsi="Times New Roman" w:cs="Times New Roman"/>
          <w:sz w:val="24"/>
          <w:szCs w:val="24"/>
        </w:rPr>
        <w:t xml:space="preserve">. </w:t>
      </w:r>
      <w:r w:rsidR="00766296" w:rsidRPr="00D23B30">
        <w:rPr>
          <w:rFonts w:ascii="Times New Roman" w:eastAsia="Calibri" w:hAnsi="Times New Roman" w:cs="Times New Roman"/>
          <w:sz w:val="24"/>
          <w:szCs w:val="24"/>
        </w:rPr>
        <w:t xml:space="preserve">A high inflation rate result from increase in food prices, it hurts the poor because of their high marginal propensity to consume.    </w:t>
      </w:r>
    </w:p>
    <w:p w:rsidR="00766296" w:rsidRDefault="00766296" w:rsidP="00766296">
      <w:pPr>
        <w:spacing w:line="360" w:lineRule="auto"/>
        <w:jc w:val="both"/>
        <w:rPr>
          <w:rFonts w:ascii="Times New Roman" w:eastAsia="Calibri" w:hAnsi="Times New Roman" w:cs="Times New Roman"/>
          <w:sz w:val="24"/>
          <w:szCs w:val="24"/>
        </w:rPr>
      </w:pPr>
      <w:r w:rsidRPr="00D23B30">
        <w:rPr>
          <w:rFonts w:ascii="Times New Roman" w:eastAsia="Calibri" w:hAnsi="Times New Roman" w:cs="Times New Roman"/>
          <w:sz w:val="24"/>
          <w:szCs w:val="24"/>
        </w:rPr>
        <w:t>The main target of every nation’s monetary and fiscal policies, whether a developed or less developed nation has been the maintenance of a</w:t>
      </w:r>
      <w:r w:rsidR="004D40B6">
        <w:rPr>
          <w:rFonts w:ascii="Times New Roman" w:eastAsia="Calibri" w:hAnsi="Times New Roman" w:cs="Times New Roman"/>
          <w:sz w:val="24"/>
          <w:szCs w:val="24"/>
        </w:rPr>
        <w:t xml:space="preserve"> comparatively steady and low </w:t>
      </w:r>
      <w:r w:rsidRPr="00D23B30">
        <w:rPr>
          <w:rFonts w:ascii="Times New Roman" w:eastAsia="Calibri" w:hAnsi="Times New Roman" w:cs="Times New Roman"/>
          <w:sz w:val="24"/>
          <w:szCs w:val="24"/>
        </w:rPr>
        <w:t>inflation</w:t>
      </w:r>
      <w:r w:rsidR="004D40B6">
        <w:rPr>
          <w:rFonts w:ascii="Times New Roman" w:eastAsia="Calibri" w:hAnsi="Times New Roman" w:cs="Times New Roman"/>
          <w:sz w:val="24"/>
          <w:szCs w:val="24"/>
        </w:rPr>
        <w:t xml:space="preserve"> rate. </w:t>
      </w:r>
      <w:r w:rsidRPr="00D23B30">
        <w:rPr>
          <w:rFonts w:ascii="Times New Roman" w:eastAsia="Calibri" w:hAnsi="Times New Roman" w:cs="Times New Roman"/>
          <w:sz w:val="24"/>
          <w:szCs w:val="24"/>
        </w:rPr>
        <w:t>Economic stability is often regarded as the baseline for the realization of macroeconomic objectives (</w:t>
      </w:r>
      <w:proofErr w:type="spellStart"/>
      <w:r w:rsidRPr="00D23B30">
        <w:rPr>
          <w:rFonts w:ascii="Times New Roman" w:eastAsia="Calibri" w:hAnsi="Times New Roman" w:cs="Times New Roman"/>
          <w:sz w:val="24"/>
          <w:szCs w:val="24"/>
        </w:rPr>
        <w:t>Me</w:t>
      </w:r>
      <w:r w:rsidR="00F7788E">
        <w:rPr>
          <w:rFonts w:ascii="Times New Roman" w:eastAsia="Calibri" w:hAnsi="Times New Roman" w:cs="Times New Roman"/>
          <w:sz w:val="24"/>
          <w:szCs w:val="24"/>
        </w:rPr>
        <w:t>twally</w:t>
      </w:r>
      <w:proofErr w:type="spellEnd"/>
      <w:r w:rsidR="00F7788E">
        <w:rPr>
          <w:rFonts w:ascii="Times New Roman" w:eastAsia="Calibri" w:hAnsi="Times New Roman" w:cs="Times New Roman"/>
          <w:sz w:val="24"/>
          <w:szCs w:val="24"/>
        </w:rPr>
        <w:t xml:space="preserve"> and Al-</w:t>
      </w:r>
      <w:proofErr w:type="spellStart"/>
      <w:r w:rsidR="00F7788E">
        <w:rPr>
          <w:rFonts w:ascii="Times New Roman" w:eastAsia="Calibri" w:hAnsi="Times New Roman" w:cs="Times New Roman"/>
          <w:sz w:val="24"/>
          <w:szCs w:val="24"/>
        </w:rPr>
        <w:t>Sowaidi</w:t>
      </w:r>
      <w:proofErr w:type="spellEnd"/>
      <w:r w:rsidR="00F7788E">
        <w:rPr>
          <w:rFonts w:ascii="Times New Roman" w:eastAsia="Calibri" w:hAnsi="Times New Roman" w:cs="Times New Roman"/>
          <w:sz w:val="24"/>
          <w:szCs w:val="24"/>
        </w:rPr>
        <w:t>, (2004)).</w:t>
      </w:r>
    </w:p>
    <w:p w:rsidR="008B6CAF" w:rsidRDefault="008B6CAF" w:rsidP="008B6CAF">
      <w:pPr>
        <w:spacing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The reasons and probable causes of inflation in countries like Bangladesh are explained by e</w:t>
      </w:r>
      <w:r w:rsidRPr="00D23B30">
        <w:rPr>
          <w:rFonts w:ascii="Times New Roman" w:eastAsia="Calibri" w:hAnsi="Times New Roman" w:cs="Times New Roman"/>
          <w:sz w:val="24"/>
          <w:szCs w:val="24"/>
        </w:rPr>
        <w:t xml:space="preserve">conomists, policy makers and multidimensional capital donors </w:t>
      </w:r>
      <w:r>
        <w:rPr>
          <w:rFonts w:ascii="Times New Roman" w:eastAsia="Calibri" w:hAnsi="Times New Roman" w:cs="Times New Roman"/>
          <w:sz w:val="24"/>
          <w:szCs w:val="24"/>
        </w:rPr>
        <w:t>in different perspective. Some them include the high growth rate of GDP and the per head capita GDP has resulted in a demand-pull inflation in Bangladesh as there has been excess demand.</w:t>
      </w:r>
      <w:r w:rsidRPr="00270DEA">
        <w:rPr>
          <w:rFonts w:ascii="Times New Roman" w:eastAsia="Calibri" w:hAnsi="Times New Roman" w:cs="Times New Roman"/>
          <w:sz w:val="24"/>
          <w:szCs w:val="24"/>
        </w:rPr>
        <w:t xml:space="preserve"> (</w:t>
      </w:r>
      <w:proofErr w:type="spellStart"/>
      <w:r w:rsidRPr="00270DEA">
        <w:rPr>
          <w:rFonts w:ascii="Times New Roman" w:eastAsia="Calibri" w:hAnsi="Times New Roman" w:cs="Times New Roman"/>
          <w:sz w:val="24"/>
          <w:szCs w:val="24"/>
        </w:rPr>
        <w:t>Mortaza</w:t>
      </w:r>
      <w:proofErr w:type="spellEnd"/>
      <w:r w:rsidRPr="00270DEA">
        <w:rPr>
          <w:rFonts w:ascii="Times New Roman" w:eastAsia="Calibri" w:hAnsi="Times New Roman" w:cs="Times New Roman"/>
          <w:sz w:val="24"/>
          <w:szCs w:val="24"/>
        </w:rPr>
        <w:t xml:space="preserve"> M. G 2006). </w:t>
      </w:r>
      <w:r>
        <w:rPr>
          <w:rFonts w:ascii="Times New Roman" w:eastAsia="Calibri" w:hAnsi="Times New Roman" w:cs="Times New Roman"/>
          <w:sz w:val="24"/>
          <w:szCs w:val="24"/>
        </w:rPr>
        <w:t xml:space="preserve"> </w:t>
      </w:r>
    </w:p>
    <w:p w:rsidR="008B6CAF" w:rsidRDefault="008B6CAF" w:rsidP="008B6CAF">
      <w:pPr>
        <w:spacing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The fuel price is another major factor that has affected the domestic price situation.</w:t>
      </w:r>
      <w:r w:rsidRPr="008B6C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middle-men or the whole sellers make cartels and set up prices even higher than that of the original cost on the essential commodities like rice, oil, etc. making extra profits by dictating the market </w:t>
      </w:r>
      <w:r w:rsidRPr="00D23B30">
        <w:rPr>
          <w:rFonts w:ascii="Times New Roman" w:eastAsia="Calibri" w:hAnsi="Times New Roman" w:cs="Times New Roman"/>
          <w:sz w:val="24"/>
          <w:szCs w:val="24"/>
        </w:rPr>
        <w:t>(</w:t>
      </w:r>
      <w:proofErr w:type="spellStart"/>
      <w:r w:rsidRPr="00D23B30">
        <w:rPr>
          <w:rFonts w:ascii="Times New Roman" w:eastAsia="Calibri" w:hAnsi="Times New Roman" w:cs="Times New Roman"/>
          <w:sz w:val="24"/>
          <w:szCs w:val="24"/>
        </w:rPr>
        <w:t>Mortaza</w:t>
      </w:r>
      <w:proofErr w:type="spellEnd"/>
      <w:r w:rsidRPr="00D23B30">
        <w:rPr>
          <w:rFonts w:ascii="Times New Roman" w:eastAsia="Calibri" w:hAnsi="Times New Roman" w:cs="Times New Roman"/>
          <w:sz w:val="24"/>
          <w:szCs w:val="24"/>
        </w:rPr>
        <w:t xml:space="preserve">, 2006). </w:t>
      </w:r>
      <w:r>
        <w:rPr>
          <w:rFonts w:ascii="Times New Roman" w:eastAsia="Calibri" w:hAnsi="Times New Roman" w:cs="Times New Roman"/>
          <w:sz w:val="24"/>
          <w:szCs w:val="24"/>
        </w:rPr>
        <w:t xml:space="preserve"> </w:t>
      </w:r>
    </w:p>
    <w:p w:rsidR="008B6CAF" w:rsidRDefault="008B6CAF" w:rsidP="008B6CAF">
      <w:pPr>
        <w:spacing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The growth of foreign remittance has its connection with the rise of the inflation rate.</w:t>
      </w:r>
      <w:r w:rsidRPr="008B6CAF">
        <w:rPr>
          <w:rFonts w:ascii="Times New Roman" w:eastAsia="Calibri" w:hAnsi="Times New Roman" w:cs="Times New Roman"/>
          <w:sz w:val="24"/>
          <w:szCs w:val="24"/>
        </w:rPr>
        <w:t xml:space="preserve"> </w:t>
      </w:r>
      <w:r>
        <w:rPr>
          <w:rFonts w:ascii="Times New Roman" w:eastAsia="Calibri" w:hAnsi="Times New Roman" w:cs="Times New Roman"/>
          <w:sz w:val="24"/>
          <w:szCs w:val="24"/>
        </w:rPr>
        <w:t>. Over the last few years, there has been a steady flow of remittance. This inflow</w:t>
      </w:r>
      <w:r w:rsidRPr="00D23B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undoubtedly, adds up to cause </w:t>
      </w:r>
      <w:r w:rsidRPr="00D23B30">
        <w:rPr>
          <w:rFonts w:ascii="Times New Roman" w:eastAsia="Calibri" w:hAnsi="Times New Roman" w:cs="Times New Roman"/>
          <w:sz w:val="24"/>
          <w:szCs w:val="24"/>
        </w:rPr>
        <w:t xml:space="preserve">demand-pull inflation in Bangladesh. </w:t>
      </w:r>
      <w:r>
        <w:rPr>
          <w:rFonts w:ascii="Times New Roman" w:eastAsia="Calibri" w:hAnsi="Times New Roman" w:cs="Times New Roman"/>
          <w:sz w:val="24"/>
          <w:szCs w:val="24"/>
        </w:rPr>
        <w:t xml:space="preserve">This sort of demand-pull factors can drive up inflation which works </w:t>
      </w:r>
      <w:r w:rsidRPr="00D23B30">
        <w:rPr>
          <w:rFonts w:ascii="Times New Roman" w:eastAsia="Calibri" w:hAnsi="Times New Roman" w:cs="Times New Roman"/>
          <w:sz w:val="24"/>
          <w:szCs w:val="24"/>
        </w:rPr>
        <w:t>as the Rising Prosperity</w:t>
      </w:r>
      <w:r>
        <w:rPr>
          <w:rFonts w:ascii="Times New Roman" w:eastAsia="Calibri" w:hAnsi="Times New Roman" w:cs="Times New Roman"/>
          <w:sz w:val="24"/>
          <w:szCs w:val="24"/>
        </w:rPr>
        <w:t xml:space="preserve"> Hypothesis (</w:t>
      </w:r>
      <w:proofErr w:type="spellStart"/>
      <w:r>
        <w:rPr>
          <w:rFonts w:ascii="Times New Roman" w:eastAsia="Calibri" w:hAnsi="Times New Roman" w:cs="Times New Roman"/>
          <w:sz w:val="24"/>
          <w:szCs w:val="24"/>
        </w:rPr>
        <w:t>Rahman</w:t>
      </w:r>
      <w:proofErr w:type="spellEnd"/>
      <w:r>
        <w:rPr>
          <w:rFonts w:ascii="Times New Roman" w:eastAsia="Calibri" w:hAnsi="Times New Roman" w:cs="Times New Roman"/>
          <w:sz w:val="24"/>
          <w:szCs w:val="24"/>
        </w:rPr>
        <w:t xml:space="preserve"> H. and </w:t>
      </w:r>
      <w:r w:rsidRPr="00D23B30">
        <w:rPr>
          <w:rFonts w:ascii="Times New Roman" w:eastAsia="Calibri" w:hAnsi="Times New Roman" w:cs="Times New Roman"/>
          <w:sz w:val="24"/>
          <w:szCs w:val="24"/>
        </w:rPr>
        <w:t>M. G. 2008)</w:t>
      </w:r>
      <w:r>
        <w:rPr>
          <w:rFonts w:ascii="Times New Roman" w:eastAsia="Calibri" w:hAnsi="Times New Roman" w:cs="Times New Roman"/>
          <w:sz w:val="24"/>
          <w:szCs w:val="24"/>
        </w:rPr>
        <w:t xml:space="preserve">. </w:t>
      </w:r>
      <w:r w:rsidRPr="00D23B30">
        <w:rPr>
          <w:rFonts w:ascii="Times New Roman" w:eastAsia="Calibri" w:hAnsi="Times New Roman" w:cs="Times New Roman"/>
          <w:sz w:val="24"/>
          <w:szCs w:val="24"/>
        </w:rPr>
        <w:t xml:space="preserve"> </w:t>
      </w:r>
    </w:p>
    <w:p w:rsidR="008B6CAF" w:rsidRDefault="008B6CAF" w:rsidP="008B6CAF">
      <w:pPr>
        <w:spacing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set of data with the current and predicted inflation rate </w:t>
      </w:r>
      <w:r w:rsidR="00817B80">
        <w:rPr>
          <w:rFonts w:ascii="Times New Roman" w:eastAsia="Calibri" w:hAnsi="Times New Roman" w:cs="Times New Roman"/>
          <w:sz w:val="24"/>
          <w:szCs w:val="24"/>
        </w:rPr>
        <w:t>can help us to create a picture of the scenario of inflation in Bangladesh.</w:t>
      </w:r>
    </w:p>
    <w:p w:rsidR="00817B80" w:rsidRDefault="00817B80" w:rsidP="008B6CAF">
      <w:pPr>
        <w:spacing w:line="360" w:lineRule="auto"/>
        <w:ind w:left="60"/>
        <w:jc w:val="both"/>
        <w:rPr>
          <w:rFonts w:ascii="Times New Roman" w:eastAsia="Calibri" w:hAnsi="Times New Roman" w:cs="Times New Roman"/>
          <w:sz w:val="24"/>
          <w:szCs w:val="24"/>
        </w:rPr>
      </w:pPr>
      <w:r>
        <w:rPr>
          <w:rFonts w:ascii="Times New Roman" w:hAnsi="Times New Roman" w:cs="Times New Roman"/>
          <w:noProof/>
          <w:sz w:val="24"/>
          <w:szCs w:val="24"/>
        </w:rPr>
        <w:lastRenderedPageBreak/>
        <w:drawing>
          <wp:inline distT="0" distB="0" distL="0" distR="0" wp14:anchorId="10A2EE4F" wp14:editId="559D021F">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7B80" w:rsidRPr="00D23B30" w:rsidRDefault="00817B80" w:rsidP="00817B80">
      <w:pPr>
        <w:spacing w:after="0"/>
        <w:rPr>
          <w:rFonts w:ascii="Times New Roman" w:hAnsi="Times New Roman" w:cs="Times New Roman"/>
          <w:sz w:val="24"/>
          <w:szCs w:val="24"/>
        </w:rPr>
      </w:pPr>
      <w:r w:rsidRPr="00D23B30">
        <w:rPr>
          <w:rFonts w:ascii="Times New Roman" w:hAnsi="Times New Roman" w:cs="Times New Roman"/>
          <w:sz w:val="24"/>
          <w:szCs w:val="24"/>
        </w:rPr>
        <w:t xml:space="preserve">© </w:t>
      </w:r>
      <w:proofErr w:type="spellStart"/>
      <w:r w:rsidRPr="00D23B30">
        <w:rPr>
          <w:rFonts w:ascii="Times New Roman" w:hAnsi="Times New Roman" w:cs="Times New Roman"/>
          <w:sz w:val="24"/>
          <w:szCs w:val="24"/>
        </w:rPr>
        <w:t>Statista</w:t>
      </w:r>
      <w:proofErr w:type="spellEnd"/>
      <w:r w:rsidRPr="00D23B30">
        <w:rPr>
          <w:rFonts w:ascii="Times New Roman" w:hAnsi="Times New Roman" w:cs="Times New Roman"/>
          <w:sz w:val="24"/>
          <w:szCs w:val="24"/>
        </w:rPr>
        <w:t xml:space="preserve"> 2018</w:t>
      </w:r>
    </w:p>
    <w:p w:rsidR="00817B80" w:rsidRPr="00D23B30" w:rsidRDefault="00817B80" w:rsidP="00817B80">
      <w:pPr>
        <w:spacing w:after="0"/>
        <w:rPr>
          <w:rFonts w:ascii="Times New Roman" w:hAnsi="Times New Roman" w:cs="Times New Roman"/>
          <w:b/>
          <w:sz w:val="24"/>
          <w:szCs w:val="24"/>
        </w:rPr>
      </w:pPr>
      <w:r>
        <w:rPr>
          <w:rFonts w:ascii="Times New Roman" w:hAnsi="Times New Roman" w:cs="Times New Roman"/>
          <w:sz w:val="24"/>
          <w:szCs w:val="24"/>
        </w:rPr>
        <w:t xml:space="preserve">Graph </w:t>
      </w:r>
      <w:proofErr w:type="gramStart"/>
      <w:r>
        <w:rPr>
          <w:rFonts w:ascii="Times New Roman" w:hAnsi="Times New Roman" w:cs="Times New Roman"/>
          <w:sz w:val="24"/>
          <w:szCs w:val="24"/>
        </w:rPr>
        <w:t>1</w:t>
      </w:r>
      <w:r w:rsidRPr="00D23B30">
        <w:rPr>
          <w:rFonts w:ascii="Times New Roman" w:hAnsi="Times New Roman" w:cs="Times New Roman"/>
          <w:sz w:val="24"/>
          <w:szCs w:val="24"/>
        </w:rPr>
        <w:t xml:space="preserve"> :</w:t>
      </w:r>
      <w:proofErr w:type="gramEnd"/>
      <w:r w:rsidRPr="00D23B30">
        <w:rPr>
          <w:rFonts w:ascii="Times New Roman" w:hAnsi="Times New Roman" w:cs="Times New Roman"/>
          <w:sz w:val="24"/>
          <w:szCs w:val="24"/>
        </w:rPr>
        <w:t xml:space="preserve"> </w:t>
      </w:r>
      <w:r w:rsidR="004D40B6">
        <w:rPr>
          <w:rFonts w:ascii="Times New Roman" w:hAnsi="Times New Roman" w:cs="Times New Roman"/>
          <w:b/>
          <w:sz w:val="24"/>
          <w:szCs w:val="24"/>
        </w:rPr>
        <w:t>The rate of Inflation in Bangladesh (</w:t>
      </w:r>
      <w:r w:rsidRPr="00D23B30">
        <w:rPr>
          <w:rFonts w:ascii="Times New Roman" w:hAnsi="Times New Roman" w:cs="Times New Roman"/>
          <w:b/>
          <w:sz w:val="24"/>
          <w:szCs w:val="24"/>
        </w:rPr>
        <w:t xml:space="preserve"> </w:t>
      </w:r>
      <w:r w:rsidR="004D40B6">
        <w:rPr>
          <w:rFonts w:ascii="Times New Roman" w:hAnsi="Times New Roman" w:cs="Times New Roman"/>
          <w:b/>
          <w:sz w:val="24"/>
          <w:szCs w:val="24"/>
        </w:rPr>
        <w:t>compared to the preceding year</w:t>
      </w:r>
    </w:p>
    <w:p w:rsidR="00817B80" w:rsidRDefault="00817B80" w:rsidP="00817B80">
      <w:pPr>
        <w:pStyle w:val="ListParagraph"/>
        <w:spacing w:after="0"/>
        <w:rPr>
          <w:rFonts w:ascii="Times New Roman" w:hAnsi="Times New Roman" w:cs="Times New Roman"/>
          <w:sz w:val="24"/>
          <w:szCs w:val="24"/>
        </w:rPr>
      </w:pPr>
      <w:r w:rsidRPr="00D23B30">
        <w:rPr>
          <w:rFonts w:ascii="Times New Roman" w:hAnsi="Times New Roman" w:cs="Times New Roman"/>
          <w:sz w:val="24"/>
          <w:szCs w:val="24"/>
        </w:rPr>
        <w:t>*Predicted values of Inflation rate</w:t>
      </w:r>
    </w:p>
    <w:p w:rsidR="00817B80" w:rsidRPr="00D23B30" w:rsidRDefault="00817B80" w:rsidP="00817B80">
      <w:pPr>
        <w:pStyle w:val="ListParagraph"/>
        <w:spacing w:after="0"/>
        <w:rPr>
          <w:rFonts w:ascii="Times New Roman" w:hAnsi="Times New Roman" w:cs="Times New Roman"/>
          <w:sz w:val="24"/>
          <w:szCs w:val="24"/>
        </w:rPr>
      </w:pPr>
    </w:p>
    <w:p w:rsidR="00817B80" w:rsidRPr="00D23B30" w:rsidRDefault="00817B80" w:rsidP="00817B80">
      <w:pPr>
        <w:spacing w:line="360" w:lineRule="auto"/>
        <w:jc w:val="both"/>
        <w:rPr>
          <w:rFonts w:ascii="Times New Roman" w:hAnsi="Times New Roman" w:cs="Times New Roman"/>
          <w:sz w:val="24"/>
          <w:szCs w:val="24"/>
        </w:rPr>
      </w:pPr>
      <w:r>
        <w:rPr>
          <w:rFonts w:ascii="Times New Roman" w:hAnsi="Times New Roman" w:cs="Times New Roman"/>
          <w:sz w:val="24"/>
          <w:szCs w:val="24"/>
        </w:rPr>
        <w:t>The graph</w:t>
      </w:r>
      <w:r w:rsidR="004D40B6">
        <w:rPr>
          <w:rFonts w:ascii="Times New Roman" w:hAnsi="Times New Roman" w:cs="Times New Roman"/>
          <w:sz w:val="24"/>
          <w:szCs w:val="24"/>
        </w:rPr>
        <w:t xml:space="preserve"> displays the rate of inflation of Bangladesh from 2012 to 2022 in which some are predicted values*</w:t>
      </w:r>
      <w:r w:rsidRPr="00D23B30">
        <w:rPr>
          <w:rFonts w:ascii="Times New Roman" w:hAnsi="Times New Roman" w:cs="Times New Roman"/>
          <w:sz w:val="24"/>
          <w:szCs w:val="24"/>
        </w:rPr>
        <w:t xml:space="preserve">. </w:t>
      </w:r>
      <w:r>
        <w:rPr>
          <w:rFonts w:ascii="Times New Roman" w:hAnsi="Times New Roman" w:cs="Times New Roman"/>
          <w:sz w:val="24"/>
          <w:szCs w:val="24"/>
        </w:rPr>
        <w:t>The inflation rate has been compared to the previous year. A rise in the inflation rate can be seen from 2012 to 2013 from 6.23% to 7.54%. The value then again starts to fall from 2014 at 7.01% to 5.96% and</w:t>
      </w:r>
      <w:r w:rsidR="007073EA">
        <w:rPr>
          <w:rFonts w:ascii="Times New Roman" w:hAnsi="Times New Roman" w:cs="Times New Roman"/>
          <w:sz w:val="24"/>
          <w:szCs w:val="24"/>
        </w:rPr>
        <w:t xml:space="preserve"> then the inflation values show</w:t>
      </w:r>
      <w:r>
        <w:rPr>
          <w:rFonts w:ascii="Times New Roman" w:hAnsi="Times New Roman" w:cs="Times New Roman"/>
          <w:sz w:val="24"/>
          <w:szCs w:val="24"/>
        </w:rPr>
        <w:t xml:space="preserve"> a pretty stable situation as predicted from 2017 to 2022</w:t>
      </w:r>
      <w:r w:rsidRPr="00D23B30">
        <w:rPr>
          <w:rFonts w:ascii="Times New Roman" w:hAnsi="Times New Roman" w:cs="Times New Roman"/>
          <w:sz w:val="24"/>
          <w:szCs w:val="24"/>
        </w:rPr>
        <w:t xml:space="preserve">. </w:t>
      </w:r>
    </w:p>
    <w:p w:rsidR="00766296" w:rsidRPr="00D23B30" w:rsidRDefault="00766296" w:rsidP="00766296">
      <w:pPr>
        <w:rPr>
          <w:rFonts w:ascii="Times New Roman" w:eastAsia="Calibri" w:hAnsi="Times New Roman" w:cs="Times New Roman"/>
          <w:b/>
          <w:sz w:val="28"/>
          <w:szCs w:val="28"/>
        </w:rPr>
      </w:pPr>
    </w:p>
    <w:p w:rsidR="00766296" w:rsidRPr="00D23B30" w:rsidRDefault="00FD467D" w:rsidP="0076629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Numerous macroeconomists over the world have done various studies for determining the factors that affects the rate of inflation or the CPI</w:t>
      </w:r>
      <w:r w:rsidR="00766296" w:rsidRPr="00D23B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proofErr w:type="gramStart"/>
      <w:r>
        <w:rPr>
          <w:rFonts w:ascii="Times New Roman" w:eastAsia="Calibri" w:hAnsi="Times New Roman" w:cs="Times New Roman"/>
          <w:sz w:val="24"/>
          <w:szCs w:val="24"/>
        </w:rPr>
        <w:t>studies,</w:t>
      </w:r>
      <w:proofErr w:type="gramEnd"/>
      <w:r>
        <w:rPr>
          <w:rFonts w:ascii="Times New Roman" w:eastAsia="Calibri" w:hAnsi="Times New Roman" w:cs="Times New Roman"/>
          <w:sz w:val="24"/>
          <w:szCs w:val="24"/>
        </w:rPr>
        <w:t xml:space="preserve"> however are all different from each other on the aspects of country, size of the sample, time period or the samples that they have worked with. Some of them are described below:</w:t>
      </w:r>
      <w:r w:rsidR="00766296" w:rsidRPr="00D23B30">
        <w:rPr>
          <w:rFonts w:ascii="Times New Roman" w:eastAsia="Calibri" w:hAnsi="Times New Roman" w:cs="Times New Roman"/>
          <w:sz w:val="24"/>
          <w:szCs w:val="24"/>
        </w:rPr>
        <w:t xml:space="preserve">  </w:t>
      </w:r>
    </w:p>
    <w:p w:rsidR="00236EAE" w:rsidRPr="00D23B30" w:rsidRDefault="00FD467D" w:rsidP="00236EA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Taking the different price indicators like the CPI, WPI, SPI and the GDP Deflator and </w:t>
      </w:r>
      <w:r w:rsidR="00CE7A2F">
        <w:rPr>
          <w:rFonts w:ascii="Times New Roman" w:eastAsia="Calibri" w:hAnsi="Times New Roman" w:cs="Times New Roman"/>
          <w:sz w:val="24"/>
          <w:szCs w:val="24"/>
        </w:rPr>
        <w:t xml:space="preserve">using </w:t>
      </w:r>
      <w:r>
        <w:rPr>
          <w:rFonts w:ascii="Times New Roman" w:eastAsia="Calibri" w:hAnsi="Times New Roman" w:cs="Times New Roman"/>
          <w:sz w:val="24"/>
          <w:szCs w:val="24"/>
        </w:rPr>
        <w:t>the</w:t>
      </w:r>
      <w:r w:rsidR="00CE7A2F">
        <w:rPr>
          <w:rFonts w:ascii="Times New Roman" w:eastAsia="Calibri" w:hAnsi="Times New Roman" w:cs="Times New Roman"/>
          <w:sz w:val="24"/>
          <w:szCs w:val="24"/>
        </w:rPr>
        <w:t xml:space="preserve"> time series data from 1971 to 2</w:t>
      </w:r>
      <w:r>
        <w:rPr>
          <w:rFonts w:ascii="Times New Roman" w:eastAsia="Calibri" w:hAnsi="Times New Roman" w:cs="Times New Roman"/>
          <w:sz w:val="24"/>
          <w:szCs w:val="24"/>
        </w:rPr>
        <w:t>005, Khan and Gill (2010) have</w:t>
      </w:r>
      <w:r w:rsidR="00CE7A2F">
        <w:rPr>
          <w:rFonts w:ascii="Times New Roman" w:eastAsia="Calibri" w:hAnsi="Times New Roman" w:cs="Times New Roman"/>
          <w:sz w:val="24"/>
          <w:szCs w:val="24"/>
        </w:rPr>
        <w:t xml:space="preserve"> conducted the study to determine the factors affecting the inflation rate in Pakistan</w:t>
      </w:r>
      <w:r w:rsidR="00236EAE" w:rsidRPr="00D23B30">
        <w:rPr>
          <w:rFonts w:ascii="Times New Roman" w:eastAsia="Calibri" w:hAnsi="Times New Roman" w:cs="Times New Roman"/>
          <w:sz w:val="24"/>
          <w:szCs w:val="24"/>
        </w:rPr>
        <w:t>.</w:t>
      </w:r>
      <w:r w:rsidR="00CE7A2F">
        <w:rPr>
          <w:rFonts w:ascii="Times New Roman" w:eastAsia="Calibri" w:hAnsi="Times New Roman" w:cs="Times New Roman"/>
          <w:sz w:val="24"/>
          <w:szCs w:val="24"/>
        </w:rPr>
        <w:t xml:space="preserve"> The OLS test statistic has been used to estimate the coefficients. The independent variables- budget deficit, exchange rate, wheat </w:t>
      </w:r>
      <w:r w:rsidR="00CE7A2F">
        <w:rPr>
          <w:rFonts w:ascii="Times New Roman" w:eastAsia="Calibri" w:hAnsi="Times New Roman" w:cs="Times New Roman"/>
          <w:sz w:val="24"/>
          <w:szCs w:val="24"/>
        </w:rPr>
        <w:lastRenderedPageBreak/>
        <w:t>support price, Imports, Sugarcane support price and cotton and the money supply have been found to affect all the indicators of price directly whereas the interest rate indirectly influences the dependent variable</w:t>
      </w:r>
      <w:r w:rsidR="00236EAE" w:rsidRPr="00D23B30">
        <w:rPr>
          <w:rFonts w:ascii="Times New Roman" w:eastAsia="Calibri" w:hAnsi="Times New Roman" w:cs="Times New Roman"/>
          <w:sz w:val="24"/>
          <w:szCs w:val="24"/>
        </w:rPr>
        <w:t xml:space="preserve">. </w:t>
      </w:r>
      <w:r w:rsidR="00236EAE">
        <w:rPr>
          <w:rFonts w:ascii="Times New Roman" w:eastAsia="Calibri" w:hAnsi="Times New Roman" w:cs="Times New Roman"/>
          <w:sz w:val="24"/>
          <w:szCs w:val="24"/>
        </w:rPr>
        <w:t xml:space="preserve">Similarly, </w:t>
      </w:r>
      <w:proofErr w:type="spellStart"/>
      <w:r w:rsidR="00CE7A2F">
        <w:rPr>
          <w:rFonts w:ascii="Times New Roman" w:eastAsia="Calibri" w:hAnsi="Times New Roman" w:cs="Times New Roman"/>
          <w:sz w:val="24"/>
          <w:szCs w:val="24"/>
        </w:rPr>
        <w:t>Abidemi</w:t>
      </w:r>
      <w:proofErr w:type="spellEnd"/>
      <w:r w:rsidR="00CE7A2F">
        <w:rPr>
          <w:rFonts w:ascii="Times New Roman" w:eastAsia="Calibri" w:hAnsi="Times New Roman" w:cs="Times New Roman"/>
          <w:sz w:val="24"/>
          <w:szCs w:val="24"/>
        </w:rPr>
        <w:t xml:space="preserve"> and Malik (2010) </w:t>
      </w:r>
      <w:r w:rsidR="00236EAE" w:rsidRPr="00D23B30">
        <w:rPr>
          <w:rFonts w:ascii="Times New Roman" w:eastAsia="Calibri" w:hAnsi="Times New Roman" w:cs="Times New Roman"/>
          <w:sz w:val="24"/>
          <w:szCs w:val="24"/>
        </w:rPr>
        <w:t>have crit</w:t>
      </w:r>
      <w:r w:rsidR="00CE7A2F">
        <w:rPr>
          <w:rFonts w:ascii="Times New Roman" w:eastAsia="Calibri" w:hAnsi="Times New Roman" w:cs="Times New Roman"/>
          <w:sz w:val="24"/>
          <w:szCs w:val="24"/>
        </w:rPr>
        <w:t>ically investigated the</w:t>
      </w:r>
      <w:r w:rsidR="00236EAE" w:rsidRPr="00D23B30">
        <w:rPr>
          <w:rFonts w:ascii="Times New Roman" w:eastAsia="Calibri" w:hAnsi="Times New Roman" w:cs="Times New Roman"/>
          <w:sz w:val="24"/>
          <w:szCs w:val="24"/>
        </w:rPr>
        <w:t xml:space="preserve"> </w:t>
      </w:r>
      <w:r w:rsidR="00CE7A2F">
        <w:rPr>
          <w:rFonts w:ascii="Times New Roman" w:eastAsia="Calibri" w:hAnsi="Times New Roman" w:cs="Times New Roman"/>
          <w:sz w:val="24"/>
          <w:szCs w:val="24"/>
        </w:rPr>
        <w:t>relationship between the determinants of inflation and their effects on inflation in Nigeria</w:t>
      </w:r>
      <w:r w:rsidR="00236EAE" w:rsidRPr="00D23B30">
        <w:rPr>
          <w:rFonts w:ascii="Times New Roman" w:eastAsia="Calibri" w:hAnsi="Times New Roman" w:cs="Times New Roman"/>
          <w:sz w:val="24"/>
          <w:szCs w:val="24"/>
        </w:rPr>
        <w:t>.</w:t>
      </w:r>
      <w:r w:rsidR="00CE7A2F">
        <w:rPr>
          <w:rFonts w:ascii="Times New Roman" w:eastAsia="Calibri" w:hAnsi="Times New Roman" w:cs="Times New Roman"/>
          <w:sz w:val="24"/>
          <w:szCs w:val="24"/>
        </w:rPr>
        <w:t xml:space="preserve"> A time series data set from 1970 to 2007 has been used on which the Johansen Co-integration test and error correction model has been applied. The results interpreted that the growth rate of GDP, money supply, imports</w:t>
      </w:r>
      <w:r w:rsidR="002F79B2">
        <w:rPr>
          <w:rFonts w:ascii="Times New Roman" w:eastAsia="Calibri" w:hAnsi="Times New Roman" w:cs="Times New Roman"/>
          <w:sz w:val="24"/>
          <w:szCs w:val="24"/>
        </w:rPr>
        <w:t>, 1</w:t>
      </w:r>
      <w:r w:rsidR="002F79B2">
        <w:rPr>
          <w:rFonts w:ascii="Times New Roman" w:eastAsia="Calibri" w:hAnsi="Times New Roman" w:cs="Times New Roman"/>
          <w:sz w:val="24"/>
          <w:szCs w:val="24"/>
          <w:vertAlign w:val="superscript"/>
        </w:rPr>
        <w:t xml:space="preserve">st </w:t>
      </w:r>
      <w:r w:rsidR="002F79B2">
        <w:rPr>
          <w:rFonts w:ascii="Times New Roman" w:eastAsia="Calibri" w:hAnsi="Times New Roman" w:cs="Times New Roman"/>
          <w:sz w:val="24"/>
          <w:szCs w:val="24"/>
        </w:rPr>
        <w:t>lag of inflation and interest rate have a positive relationship with inflation while fiscal deficits and exchange rate have a negative impact on inflation rate.</w:t>
      </w:r>
      <w:r w:rsidR="00CE7A2F">
        <w:rPr>
          <w:rFonts w:ascii="Times New Roman" w:eastAsia="Calibri" w:hAnsi="Times New Roman" w:cs="Times New Roman"/>
          <w:sz w:val="24"/>
          <w:szCs w:val="24"/>
        </w:rPr>
        <w:t xml:space="preserve"> </w:t>
      </w:r>
      <w:r w:rsidR="002F79B2">
        <w:rPr>
          <w:rFonts w:ascii="Times New Roman" w:eastAsia="Calibri" w:hAnsi="Times New Roman" w:cs="Times New Roman"/>
          <w:sz w:val="24"/>
          <w:szCs w:val="24"/>
        </w:rPr>
        <w:t xml:space="preserve">Another similar type test has been conducted in Nigeria by </w:t>
      </w:r>
      <w:proofErr w:type="spellStart"/>
      <w:r w:rsidR="002F79B2">
        <w:rPr>
          <w:rFonts w:ascii="Times New Roman" w:eastAsia="Calibri" w:hAnsi="Times New Roman" w:cs="Times New Roman"/>
          <w:sz w:val="24"/>
          <w:szCs w:val="24"/>
        </w:rPr>
        <w:t>Olatunji</w:t>
      </w:r>
      <w:proofErr w:type="spellEnd"/>
      <w:r w:rsidR="002F79B2">
        <w:rPr>
          <w:rFonts w:ascii="Times New Roman" w:eastAsia="Calibri" w:hAnsi="Times New Roman" w:cs="Times New Roman"/>
          <w:sz w:val="24"/>
          <w:szCs w:val="24"/>
        </w:rPr>
        <w:t xml:space="preserve"> et al. (2010) using a time series data and Johansen test</w:t>
      </w:r>
      <w:r w:rsidR="00236EAE" w:rsidRPr="00D23B30">
        <w:rPr>
          <w:rFonts w:ascii="Times New Roman" w:eastAsia="Calibri" w:hAnsi="Times New Roman" w:cs="Times New Roman"/>
          <w:sz w:val="24"/>
          <w:szCs w:val="24"/>
        </w:rPr>
        <w:t>.</w:t>
      </w:r>
      <w:r w:rsidR="002F79B2">
        <w:rPr>
          <w:rFonts w:ascii="Times New Roman" w:eastAsia="Calibri" w:hAnsi="Times New Roman" w:cs="Times New Roman"/>
          <w:sz w:val="24"/>
          <w:szCs w:val="24"/>
        </w:rPr>
        <w:t xml:space="preserve"> The paper discloses that preceding </w:t>
      </w:r>
      <w:r w:rsidR="00485B25">
        <w:rPr>
          <w:rFonts w:ascii="Times New Roman" w:eastAsia="Calibri" w:hAnsi="Times New Roman" w:cs="Times New Roman"/>
          <w:sz w:val="24"/>
          <w:szCs w:val="24"/>
        </w:rPr>
        <w:t>year’s</w:t>
      </w:r>
      <w:r w:rsidR="002F79B2">
        <w:rPr>
          <w:rFonts w:ascii="Times New Roman" w:eastAsia="Calibri" w:hAnsi="Times New Roman" w:cs="Times New Roman"/>
          <w:sz w:val="24"/>
          <w:szCs w:val="24"/>
        </w:rPr>
        <w:t xml:space="preserve"> values of all the variables like total imports, CPI for food, government expenditure and exchange rate have a negative effect on the rate of inflation while the preceding </w:t>
      </w:r>
      <w:r w:rsidR="00485B25">
        <w:rPr>
          <w:rFonts w:ascii="Times New Roman" w:eastAsia="Calibri" w:hAnsi="Times New Roman" w:cs="Times New Roman"/>
          <w:sz w:val="24"/>
          <w:szCs w:val="24"/>
        </w:rPr>
        <w:t>year’s</w:t>
      </w:r>
      <w:r w:rsidR="002F79B2">
        <w:rPr>
          <w:rFonts w:ascii="Times New Roman" w:eastAsia="Calibri" w:hAnsi="Times New Roman" w:cs="Times New Roman"/>
          <w:sz w:val="24"/>
          <w:szCs w:val="24"/>
        </w:rPr>
        <w:t xml:space="preserve"> values of exports, agricultural outputs, </w:t>
      </w:r>
      <w:r w:rsidR="00485B25">
        <w:rPr>
          <w:rFonts w:ascii="Times New Roman" w:eastAsia="Calibri" w:hAnsi="Times New Roman" w:cs="Times New Roman"/>
          <w:sz w:val="24"/>
          <w:szCs w:val="24"/>
        </w:rPr>
        <w:t>and interest</w:t>
      </w:r>
      <w:r w:rsidR="002F79B2">
        <w:rPr>
          <w:rFonts w:ascii="Times New Roman" w:eastAsia="Calibri" w:hAnsi="Times New Roman" w:cs="Times New Roman"/>
          <w:sz w:val="24"/>
          <w:szCs w:val="24"/>
        </w:rPr>
        <w:t xml:space="preserve"> rate and crude oil exports have an indirect association with the inflation rate.</w:t>
      </w:r>
    </w:p>
    <w:p w:rsidR="00CE0F7F" w:rsidRDefault="00CE0F7F" w:rsidP="008C4FA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By using the Autoregressive and distributed lag model and a time series from 1971 to 2006, </w:t>
      </w:r>
      <w:proofErr w:type="spellStart"/>
      <w:r>
        <w:rPr>
          <w:rFonts w:ascii="Times New Roman" w:eastAsia="Calibri" w:hAnsi="Times New Roman" w:cs="Times New Roman"/>
          <w:sz w:val="24"/>
          <w:szCs w:val="24"/>
        </w:rPr>
        <w:t>Mosayed</w:t>
      </w:r>
      <w:proofErr w:type="spellEnd"/>
      <w:r>
        <w:rPr>
          <w:rFonts w:ascii="Times New Roman" w:eastAsia="Calibri" w:hAnsi="Times New Roman" w:cs="Times New Roman"/>
          <w:sz w:val="24"/>
          <w:szCs w:val="24"/>
        </w:rPr>
        <w:t xml:space="preserve"> and Mohammad (2009) have conducted a test to identify the determinants of inflation in Iran. The long run estimates have been estimated and the result shows that GDP, money supply, change in the domestic and foreign prices are directly affecting the domestic prices of Iran. The war in Iran is also a major factor to influence the inflation rate of this country.</w:t>
      </w:r>
      <w:r w:rsidR="00236EAE" w:rsidRPr="00D23B30">
        <w:rPr>
          <w:rFonts w:ascii="Times New Roman" w:eastAsia="Calibri" w:hAnsi="Times New Roman" w:cs="Times New Roman"/>
          <w:sz w:val="24"/>
          <w:szCs w:val="24"/>
        </w:rPr>
        <w:t xml:space="preserve"> </w:t>
      </w:r>
    </w:p>
    <w:p w:rsidR="00485B25" w:rsidRDefault="008C4FA6" w:rsidP="0076629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existence of a</w:t>
      </w:r>
      <w:r w:rsidR="00CE0F7F">
        <w:rPr>
          <w:rFonts w:ascii="Times New Roman" w:eastAsia="Calibri" w:hAnsi="Times New Roman" w:cs="Times New Roman"/>
          <w:sz w:val="24"/>
          <w:szCs w:val="24"/>
        </w:rPr>
        <w:t>n association between the rate of inflation and the variables such as import costs, rise in the oil price and exchange rate and production shocks</w:t>
      </w:r>
      <w:r>
        <w:rPr>
          <w:rFonts w:ascii="Times New Roman" w:eastAsia="Calibri" w:hAnsi="Times New Roman" w:cs="Times New Roman"/>
          <w:sz w:val="24"/>
          <w:szCs w:val="24"/>
        </w:rPr>
        <w:t xml:space="preserve"> has been shown in the study made by </w:t>
      </w:r>
      <w:proofErr w:type="spellStart"/>
      <w:r w:rsidRPr="00F35149">
        <w:rPr>
          <w:rFonts w:ascii="Times New Roman" w:eastAsia="Calibri" w:hAnsi="Times New Roman" w:cs="Times New Roman"/>
          <w:sz w:val="24"/>
          <w:szCs w:val="24"/>
        </w:rPr>
        <w:t>Majumder</w:t>
      </w:r>
      <w:proofErr w:type="spellEnd"/>
      <w:r w:rsidRPr="00F35149">
        <w:rPr>
          <w:rFonts w:ascii="Times New Roman" w:eastAsia="Calibri" w:hAnsi="Times New Roman" w:cs="Times New Roman"/>
          <w:sz w:val="24"/>
          <w:szCs w:val="24"/>
        </w:rPr>
        <w:t xml:space="preserve">, M. </w:t>
      </w:r>
      <w:proofErr w:type="spellStart"/>
      <w:r w:rsidRPr="00F35149">
        <w:rPr>
          <w:rFonts w:ascii="Times New Roman" w:eastAsia="Calibri" w:hAnsi="Times New Roman" w:cs="Times New Roman"/>
          <w:sz w:val="24"/>
          <w:szCs w:val="24"/>
        </w:rPr>
        <w:t>Alamgir</w:t>
      </w:r>
      <w:proofErr w:type="spellEnd"/>
      <w:r w:rsidRPr="00F35149">
        <w:rPr>
          <w:rFonts w:ascii="Times New Roman" w:eastAsia="Calibri" w:hAnsi="Times New Roman" w:cs="Times New Roman"/>
          <w:sz w:val="24"/>
          <w:szCs w:val="24"/>
        </w:rPr>
        <w:t>, (2006).</w:t>
      </w:r>
      <w:r w:rsidRPr="008C4FA6">
        <w:rPr>
          <w:rFonts w:ascii="Times New Roman" w:eastAsia="Calibri" w:hAnsi="Times New Roman" w:cs="Times New Roman"/>
          <w:sz w:val="24"/>
          <w:szCs w:val="24"/>
        </w:rPr>
        <w:t xml:space="preserve"> </w:t>
      </w:r>
      <w:r w:rsidRPr="00D23B30">
        <w:rPr>
          <w:rFonts w:ascii="Times New Roman" w:eastAsia="Calibri" w:hAnsi="Times New Roman" w:cs="Times New Roman"/>
          <w:sz w:val="24"/>
          <w:szCs w:val="24"/>
        </w:rPr>
        <w:t xml:space="preserve"> </w:t>
      </w:r>
      <w:r w:rsidR="00CE0F7F">
        <w:rPr>
          <w:rFonts w:ascii="Times New Roman" w:eastAsia="Calibri" w:hAnsi="Times New Roman" w:cs="Times New Roman"/>
          <w:sz w:val="24"/>
          <w:szCs w:val="24"/>
        </w:rPr>
        <w:t>The study showed that the inflation in wage is insignific</w:t>
      </w:r>
      <w:r w:rsidR="00485B25">
        <w:rPr>
          <w:rFonts w:ascii="Times New Roman" w:eastAsia="Calibri" w:hAnsi="Times New Roman" w:cs="Times New Roman"/>
          <w:sz w:val="24"/>
          <w:szCs w:val="24"/>
        </w:rPr>
        <w:t>antly related to the pricing system in Bangladesh.</w:t>
      </w:r>
      <w:r w:rsidRPr="00D23B30">
        <w:rPr>
          <w:rFonts w:ascii="Times New Roman" w:eastAsia="Calibri" w:hAnsi="Times New Roman" w:cs="Times New Roman"/>
          <w:sz w:val="24"/>
          <w:szCs w:val="24"/>
        </w:rPr>
        <w:t xml:space="preserve"> </w:t>
      </w:r>
      <w:r>
        <w:rPr>
          <w:rFonts w:ascii="Times New Roman" w:eastAsia="Calibri" w:hAnsi="Times New Roman" w:cs="Times New Roman"/>
          <w:sz w:val="24"/>
          <w:szCs w:val="24"/>
        </w:rPr>
        <w:t>Whereas,</w:t>
      </w:r>
      <w:r w:rsidR="00485B25">
        <w:rPr>
          <w:rFonts w:ascii="Times New Roman" w:eastAsia="Calibri" w:hAnsi="Times New Roman" w:cs="Times New Roman"/>
          <w:sz w:val="24"/>
          <w:szCs w:val="24"/>
        </w:rPr>
        <w:t xml:space="preserve"> a positive relationship of the money wage rate and import price with the inflation have been resulted in the study made by </w:t>
      </w:r>
      <w:proofErr w:type="spellStart"/>
      <w:r w:rsidR="00485B25">
        <w:rPr>
          <w:rFonts w:ascii="Times New Roman" w:eastAsia="Calibri" w:hAnsi="Times New Roman" w:cs="Times New Roman"/>
          <w:sz w:val="24"/>
          <w:szCs w:val="24"/>
        </w:rPr>
        <w:t>Khanam</w:t>
      </w:r>
      <w:proofErr w:type="spellEnd"/>
      <w:r w:rsidR="00485B25">
        <w:rPr>
          <w:rFonts w:ascii="Times New Roman" w:eastAsia="Calibri" w:hAnsi="Times New Roman" w:cs="Times New Roman"/>
          <w:sz w:val="24"/>
          <w:szCs w:val="24"/>
        </w:rPr>
        <w:t xml:space="preserve"> and </w:t>
      </w:r>
      <w:proofErr w:type="gramStart"/>
      <w:r w:rsidR="00485B25">
        <w:rPr>
          <w:rFonts w:ascii="Times New Roman" w:eastAsia="Calibri" w:hAnsi="Times New Roman" w:cs="Times New Roman"/>
          <w:sz w:val="24"/>
          <w:szCs w:val="24"/>
        </w:rPr>
        <w:t>Mohammad(</w:t>
      </w:r>
      <w:proofErr w:type="gramEnd"/>
      <w:r w:rsidR="00485B25">
        <w:rPr>
          <w:rFonts w:ascii="Times New Roman" w:eastAsia="Calibri" w:hAnsi="Times New Roman" w:cs="Times New Roman"/>
          <w:sz w:val="24"/>
          <w:szCs w:val="24"/>
        </w:rPr>
        <w:t>1995) in which data from 1972 to 1992 have been considered.</w:t>
      </w:r>
      <w:r w:rsidR="00236EAE" w:rsidRPr="00D23B30">
        <w:rPr>
          <w:rFonts w:ascii="Times New Roman" w:eastAsia="Calibri" w:hAnsi="Times New Roman" w:cs="Times New Roman"/>
          <w:sz w:val="24"/>
          <w:szCs w:val="24"/>
        </w:rPr>
        <w:t xml:space="preserve"> </w:t>
      </w:r>
      <w:r w:rsidR="00485B25">
        <w:rPr>
          <w:rFonts w:ascii="Times New Roman" w:eastAsia="Calibri" w:hAnsi="Times New Roman" w:cs="Times New Roman"/>
          <w:sz w:val="24"/>
          <w:szCs w:val="24"/>
        </w:rPr>
        <w:t xml:space="preserve">As the study was made 20 years back and even though econometric models were used, there is always a chance to further work with latest data sets. </w:t>
      </w:r>
    </w:p>
    <w:p w:rsidR="00766296" w:rsidRDefault="00485B25" w:rsidP="0076629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Another test has been conducted in Nigeria by </w:t>
      </w:r>
      <w:proofErr w:type="spellStart"/>
      <w:r>
        <w:rPr>
          <w:rFonts w:ascii="Times New Roman" w:eastAsia="Calibri" w:hAnsi="Times New Roman" w:cs="Times New Roman"/>
          <w:sz w:val="24"/>
          <w:szCs w:val="24"/>
        </w:rPr>
        <w:t>Kuijis</w:t>
      </w:r>
      <w:proofErr w:type="spellEnd"/>
      <w:r>
        <w:rPr>
          <w:rFonts w:ascii="Times New Roman" w:eastAsia="Calibri" w:hAnsi="Times New Roman" w:cs="Times New Roman"/>
          <w:sz w:val="24"/>
          <w:szCs w:val="24"/>
        </w:rPr>
        <w:t xml:space="preserve"> (1998) where time series data and determinants of three different variables has been found out. The variables that were studied are the price level, exchange rate and output. Vector autoregressive model has been used in this study to estimate the determinants. </w:t>
      </w:r>
      <w:r w:rsidR="00A23C90">
        <w:rPr>
          <w:rFonts w:ascii="Times New Roman" w:eastAsia="Calibri" w:hAnsi="Times New Roman" w:cs="Times New Roman"/>
          <w:sz w:val="24"/>
          <w:szCs w:val="24"/>
        </w:rPr>
        <w:t xml:space="preserve">The study reveals that </w:t>
      </w:r>
      <w:r w:rsidR="00A23C90" w:rsidRPr="00A23C90">
        <w:rPr>
          <w:rFonts w:ascii="Times New Roman" w:eastAsia="Calibri" w:hAnsi="Times New Roman" w:cs="Times New Roman"/>
          <w:sz w:val="24"/>
          <w:szCs w:val="24"/>
        </w:rPr>
        <w:t>1</w:t>
      </w:r>
      <w:r w:rsidR="00A23C90">
        <w:rPr>
          <w:rFonts w:ascii="Times New Roman" w:eastAsia="Calibri" w:hAnsi="Times New Roman" w:cs="Times New Roman"/>
          <w:sz w:val="24"/>
          <w:szCs w:val="24"/>
          <w:vertAlign w:val="superscript"/>
        </w:rPr>
        <w:t xml:space="preserve">st </w:t>
      </w:r>
      <w:r w:rsidR="00A23C90" w:rsidRPr="00A23C90">
        <w:rPr>
          <w:rFonts w:ascii="Times New Roman" w:eastAsia="Calibri" w:hAnsi="Times New Roman" w:cs="Times New Roman"/>
          <w:sz w:val="24"/>
          <w:szCs w:val="24"/>
        </w:rPr>
        <w:t>and</w:t>
      </w:r>
      <w:r w:rsidR="00A23C90">
        <w:rPr>
          <w:rFonts w:ascii="Times New Roman" w:eastAsia="Calibri" w:hAnsi="Times New Roman" w:cs="Times New Roman"/>
          <w:sz w:val="24"/>
          <w:szCs w:val="24"/>
        </w:rPr>
        <w:t xml:space="preserve"> 3</w:t>
      </w:r>
      <w:r w:rsidR="00A23C90">
        <w:rPr>
          <w:rFonts w:ascii="Times New Roman" w:eastAsia="Calibri" w:hAnsi="Times New Roman" w:cs="Times New Roman"/>
          <w:sz w:val="24"/>
          <w:szCs w:val="24"/>
          <w:vertAlign w:val="superscript"/>
        </w:rPr>
        <w:t>rd</w:t>
      </w:r>
      <w:r w:rsidR="00766296" w:rsidRPr="00D23B30">
        <w:rPr>
          <w:rFonts w:ascii="Times New Roman" w:eastAsia="Calibri" w:hAnsi="Times New Roman" w:cs="Times New Roman"/>
          <w:sz w:val="24"/>
          <w:szCs w:val="24"/>
        </w:rPr>
        <w:t xml:space="preserve"> </w:t>
      </w:r>
      <w:r w:rsidR="00A23C90">
        <w:rPr>
          <w:rFonts w:ascii="Times New Roman" w:eastAsia="Calibri" w:hAnsi="Times New Roman" w:cs="Times New Roman"/>
          <w:sz w:val="24"/>
          <w:szCs w:val="24"/>
        </w:rPr>
        <w:t>lag of the price level, 1</w:t>
      </w:r>
      <w:r w:rsidR="00766296" w:rsidRPr="00A23C90">
        <w:rPr>
          <w:rFonts w:ascii="Times New Roman" w:eastAsia="Calibri" w:hAnsi="Times New Roman" w:cs="Times New Roman"/>
          <w:sz w:val="24"/>
          <w:szCs w:val="24"/>
          <w:vertAlign w:val="superscript"/>
        </w:rPr>
        <w:t>st</w:t>
      </w:r>
      <w:r w:rsidR="00A23C90">
        <w:rPr>
          <w:rFonts w:ascii="Times New Roman" w:eastAsia="Calibri" w:hAnsi="Times New Roman" w:cs="Times New Roman"/>
          <w:sz w:val="24"/>
          <w:szCs w:val="24"/>
          <w:vertAlign w:val="superscript"/>
        </w:rPr>
        <w:t xml:space="preserve"> </w:t>
      </w:r>
      <w:r w:rsidR="00A23C90">
        <w:rPr>
          <w:rFonts w:ascii="Times New Roman" w:eastAsia="Calibri" w:hAnsi="Times New Roman" w:cs="Times New Roman"/>
          <w:sz w:val="24"/>
          <w:szCs w:val="24"/>
        </w:rPr>
        <w:t xml:space="preserve">lag </w:t>
      </w:r>
      <w:r w:rsidR="00A23C90">
        <w:rPr>
          <w:rFonts w:ascii="Times New Roman" w:eastAsia="Calibri" w:hAnsi="Times New Roman" w:cs="Times New Roman"/>
          <w:sz w:val="24"/>
          <w:szCs w:val="24"/>
        </w:rPr>
        <w:lastRenderedPageBreak/>
        <w:t>of the money supply and the 1</w:t>
      </w:r>
      <w:r w:rsidR="00A23C90" w:rsidRPr="00A23C90">
        <w:rPr>
          <w:rFonts w:ascii="Times New Roman" w:eastAsia="Calibri" w:hAnsi="Times New Roman" w:cs="Times New Roman"/>
          <w:sz w:val="24"/>
          <w:szCs w:val="24"/>
          <w:vertAlign w:val="superscript"/>
        </w:rPr>
        <w:t>st</w:t>
      </w:r>
      <w:r w:rsidR="00A23C90">
        <w:rPr>
          <w:rFonts w:ascii="Times New Roman" w:eastAsia="Calibri" w:hAnsi="Times New Roman" w:cs="Times New Roman"/>
          <w:sz w:val="24"/>
          <w:szCs w:val="24"/>
          <w:vertAlign w:val="superscript"/>
        </w:rPr>
        <w:t xml:space="preserve"> </w:t>
      </w:r>
      <w:r w:rsidR="00A23C90">
        <w:rPr>
          <w:rFonts w:ascii="Times New Roman" w:eastAsia="Calibri" w:hAnsi="Times New Roman" w:cs="Times New Roman"/>
          <w:sz w:val="24"/>
          <w:szCs w:val="24"/>
        </w:rPr>
        <w:t xml:space="preserve">lag of the output are positively related to the price level and </w:t>
      </w:r>
      <w:proofErr w:type="gramStart"/>
      <w:r w:rsidR="00A23C90">
        <w:rPr>
          <w:rFonts w:ascii="Times New Roman" w:eastAsia="Calibri" w:hAnsi="Times New Roman" w:cs="Times New Roman"/>
          <w:sz w:val="24"/>
          <w:szCs w:val="24"/>
        </w:rPr>
        <w:t>4</w:t>
      </w:r>
      <w:r w:rsidR="00A23C90">
        <w:rPr>
          <w:rFonts w:ascii="Times New Roman" w:eastAsia="Calibri" w:hAnsi="Times New Roman" w:cs="Times New Roman"/>
          <w:sz w:val="24"/>
          <w:szCs w:val="24"/>
          <w:vertAlign w:val="superscript"/>
        </w:rPr>
        <w:t xml:space="preserve">th </w:t>
      </w:r>
      <w:r w:rsidR="00A23C90">
        <w:rPr>
          <w:rFonts w:ascii="Times New Roman" w:eastAsia="Calibri" w:hAnsi="Times New Roman" w:cs="Times New Roman"/>
          <w:sz w:val="24"/>
          <w:szCs w:val="24"/>
        </w:rPr>
        <w:t xml:space="preserve"> lag</w:t>
      </w:r>
      <w:proofErr w:type="gramEnd"/>
      <w:r w:rsidR="00A23C90">
        <w:rPr>
          <w:rFonts w:ascii="Times New Roman" w:eastAsia="Calibri" w:hAnsi="Times New Roman" w:cs="Times New Roman"/>
          <w:sz w:val="24"/>
          <w:szCs w:val="24"/>
        </w:rPr>
        <w:t xml:space="preserve"> of the price level and output are negatively related with the level of price. </w:t>
      </w:r>
    </w:p>
    <w:p w:rsidR="00BF4D84" w:rsidRDefault="00F35149" w:rsidP="00F9295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After reviewing these papers, I have decided to work an econometric model where different test statistics will be used to analyze the data</w:t>
      </w:r>
      <w:r w:rsidR="00F92954">
        <w:rPr>
          <w:rFonts w:ascii="Times New Roman" w:eastAsia="Calibri" w:hAnsi="Times New Roman" w:cs="Times New Roman"/>
          <w:sz w:val="24"/>
          <w:szCs w:val="24"/>
        </w:rPr>
        <w:t xml:space="preserve"> like the Praise-</w:t>
      </w:r>
      <w:proofErr w:type="spellStart"/>
      <w:r w:rsidR="00F92954">
        <w:rPr>
          <w:rFonts w:ascii="Times New Roman" w:eastAsia="Calibri" w:hAnsi="Times New Roman" w:cs="Times New Roman"/>
          <w:sz w:val="24"/>
          <w:szCs w:val="24"/>
        </w:rPr>
        <w:t>winston</w:t>
      </w:r>
      <w:proofErr w:type="spellEnd"/>
      <w:r w:rsidR="00F92954">
        <w:rPr>
          <w:rFonts w:ascii="Times New Roman" w:eastAsia="Calibri" w:hAnsi="Times New Roman" w:cs="Times New Roman"/>
          <w:sz w:val="24"/>
          <w:szCs w:val="24"/>
        </w:rPr>
        <w:t xml:space="preserve"> test, </w:t>
      </w:r>
      <w:proofErr w:type="spellStart"/>
      <w:r w:rsidR="00F92954">
        <w:rPr>
          <w:rFonts w:ascii="Times New Roman" w:eastAsia="Calibri" w:hAnsi="Times New Roman" w:cs="Times New Roman"/>
          <w:sz w:val="24"/>
          <w:szCs w:val="24"/>
        </w:rPr>
        <w:t>Newey</w:t>
      </w:r>
      <w:proofErr w:type="spellEnd"/>
      <w:r w:rsidR="00F92954">
        <w:rPr>
          <w:rFonts w:ascii="Times New Roman" w:eastAsia="Calibri" w:hAnsi="Times New Roman" w:cs="Times New Roman"/>
          <w:sz w:val="24"/>
          <w:szCs w:val="24"/>
        </w:rPr>
        <w:t xml:space="preserve">-West test, White noise test, </w:t>
      </w:r>
      <w:proofErr w:type="spellStart"/>
      <w:r w:rsidR="00F92954">
        <w:rPr>
          <w:rFonts w:ascii="Times New Roman" w:eastAsia="Calibri" w:hAnsi="Times New Roman" w:cs="Times New Roman"/>
          <w:sz w:val="24"/>
          <w:szCs w:val="24"/>
        </w:rPr>
        <w:t>etc</w:t>
      </w:r>
      <w:proofErr w:type="spellEnd"/>
      <w:r w:rsidR="00F9295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6213B4" w:rsidRDefault="006213B4" w:rsidP="00E15ED0">
      <w:pPr>
        <w:jc w:val="both"/>
        <w:rPr>
          <w:rFonts w:ascii="Times New Roman" w:eastAsia="Calibri" w:hAnsi="Times New Roman" w:cs="Times New Roman"/>
          <w:sz w:val="24"/>
          <w:szCs w:val="24"/>
        </w:rPr>
      </w:pPr>
    </w:p>
    <w:p w:rsidR="000554D3" w:rsidRDefault="000554D3" w:rsidP="00E15ED0">
      <w:pPr>
        <w:jc w:val="both"/>
        <w:rPr>
          <w:rFonts w:ascii="Times New Roman" w:eastAsia="Calibri" w:hAnsi="Times New Roman" w:cs="Times New Roman"/>
          <w:b/>
          <w:sz w:val="28"/>
          <w:szCs w:val="28"/>
        </w:rPr>
      </w:pPr>
    </w:p>
    <w:p w:rsidR="007862D4" w:rsidRDefault="007862D4" w:rsidP="00E15ED0">
      <w:pPr>
        <w:jc w:val="both"/>
        <w:rPr>
          <w:rFonts w:ascii="Times New Roman" w:eastAsia="Calibri" w:hAnsi="Times New Roman" w:cs="Times New Roman"/>
          <w:b/>
          <w:sz w:val="28"/>
          <w:szCs w:val="28"/>
        </w:rPr>
      </w:pPr>
    </w:p>
    <w:p w:rsidR="00766296" w:rsidRPr="000554D3" w:rsidRDefault="006213B4" w:rsidP="00E15ED0">
      <w:pPr>
        <w:jc w:val="both"/>
        <w:rPr>
          <w:rFonts w:ascii="Times New Roman" w:eastAsia="Calibri" w:hAnsi="Times New Roman" w:cs="Times New Roman"/>
          <w:b/>
          <w:sz w:val="28"/>
          <w:szCs w:val="28"/>
        </w:rPr>
      </w:pPr>
      <w:r w:rsidRPr="000554D3">
        <w:rPr>
          <w:rFonts w:ascii="Times New Roman" w:eastAsia="Calibri" w:hAnsi="Times New Roman" w:cs="Times New Roman"/>
          <w:b/>
          <w:sz w:val="28"/>
          <w:szCs w:val="28"/>
        </w:rPr>
        <w:t>3.</w:t>
      </w:r>
      <w:r w:rsidR="00E15ED0" w:rsidRPr="000554D3">
        <w:rPr>
          <w:rFonts w:ascii="Times New Roman" w:eastAsia="Calibri" w:hAnsi="Times New Roman" w:cs="Times New Roman"/>
          <w:b/>
          <w:sz w:val="28"/>
          <w:szCs w:val="28"/>
        </w:rPr>
        <w:t xml:space="preserve"> DATA &amp;</w:t>
      </w:r>
      <w:r w:rsidR="00766296" w:rsidRPr="000554D3">
        <w:rPr>
          <w:rFonts w:ascii="Times New Roman" w:eastAsia="Calibri" w:hAnsi="Times New Roman" w:cs="Times New Roman"/>
          <w:b/>
          <w:sz w:val="28"/>
          <w:szCs w:val="28"/>
        </w:rPr>
        <w:t xml:space="preserve"> METHODOLOGY</w:t>
      </w:r>
    </w:p>
    <w:p w:rsidR="00F7788E" w:rsidRPr="00D23B30" w:rsidRDefault="00F7788E" w:rsidP="00766296">
      <w:pPr>
        <w:ind w:left="60"/>
        <w:jc w:val="both"/>
        <w:rPr>
          <w:rFonts w:ascii="Times New Roman" w:eastAsia="Calibri" w:hAnsi="Times New Roman" w:cs="Times New Roman"/>
          <w:b/>
          <w:sz w:val="32"/>
          <w:szCs w:val="32"/>
        </w:rPr>
      </w:pPr>
    </w:p>
    <w:p w:rsidR="00766296" w:rsidRDefault="00221D5A" w:rsidP="007F1C2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3E4273">
        <w:rPr>
          <w:rFonts w:ascii="Times New Roman" w:eastAsia="Calibri" w:hAnsi="Times New Roman" w:cs="Times New Roman"/>
          <w:sz w:val="24"/>
          <w:szCs w:val="24"/>
        </w:rPr>
        <w:t xml:space="preserve"> statistical and analytical part of this paper has been done using</w:t>
      </w:r>
      <w:r w:rsidR="00766296" w:rsidRPr="00D23B30">
        <w:rPr>
          <w:rFonts w:ascii="Times New Roman" w:eastAsia="Calibri" w:hAnsi="Times New Roman" w:cs="Times New Roman"/>
          <w:sz w:val="24"/>
          <w:szCs w:val="24"/>
        </w:rPr>
        <w:t xml:space="preserve"> secondary data. </w:t>
      </w:r>
      <w:r>
        <w:rPr>
          <w:rFonts w:ascii="Times New Roman" w:eastAsia="Calibri" w:hAnsi="Times New Roman" w:cs="Times New Roman"/>
          <w:sz w:val="24"/>
          <w:szCs w:val="24"/>
        </w:rPr>
        <w:t>The data set has been prepared by collecting data f</w:t>
      </w:r>
      <w:r w:rsidR="003E4273">
        <w:rPr>
          <w:rFonts w:ascii="Times New Roman" w:eastAsia="Calibri" w:hAnsi="Times New Roman" w:cs="Times New Roman"/>
          <w:sz w:val="24"/>
          <w:szCs w:val="24"/>
        </w:rPr>
        <w:t>rom different</w:t>
      </w:r>
      <w:r>
        <w:rPr>
          <w:rFonts w:ascii="Times New Roman" w:eastAsia="Calibri" w:hAnsi="Times New Roman" w:cs="Times New Roman"/>
          <w:sz w:val="24"/>
          <w:szCs w:val="24"/>
        </w:rPr>
        <w:t xml:space="preserve"> sources mainly </w:t>
      </w:r>
      <w:r w:rsidR="00F01B3C">
        <w:rPr>
          <w:rFonts w:ascii="Times New Roman" w:eastAsia="Calibri" w:hAnsi="Times New Roman" w:cs="Times New Roman"/>
          <w:sz w:val="24"/>
          <w:szCs w:val="24"/>
        </w:rPr>
        <w:t>World Development Indicators, World Bank, Monthly Economic Trends.</w:t>
      </w:r>
      <w:r>
        <w:rPr>
          <w:rFonts w:ascii="Times New Roman" w:eastAsia="Calibri" w:hAnsi="Times New Roman" w:cs="Times New Roman"/>
          <w:sz w:val="24"/>
          <w:szCs w:val="24"/>
        </w:rPr>
        <w:t xml:space="preserve"> Different published journals have also been used for authentication and ideas. </w:t>
      </w:r>
      <w:r w:rsidR="007F1C2A">
        <w:rPr>
          <w:rFonts w:ascii="Times New Roman" w:eastAsia="Calibri" w:hAnsi="Times New Roman" w:cs="Times New Roman"/>
          <w:sz w:val="24"/>
          <w:szCs w:val="24"/>
        </w:rPr>
        <w:t>The statistical software STATA has been used to run the statistical tests where an econometric model has been which is specified below. T</w:t>
      </w:r>
      <w:r w:rsidR="00F01B3C">
        <w:rPr>
          <w:rFonts w:ascii="Times New Roman" w:eastAsia="Calibri" w:hAnsi="Times New Roman" w:cs="Times New Roman"/>
          <w:sz w:val="24"/>
          <w:szCs w:val="24"/>
        </w:rPr>
        <w:t>he model showed the association</w:t>
      </w:r>
      <w:r w:rsidR="007F1C2A">
        <w:rPr>
          <w:rFonts w:ascii="Times New Roman" w:eastAsia="Calibri" w:hAnsi="Times New Roman" w:cs="Times New Roman"/>
          <w:sz w:val="24"/>
          <w:szCs w:val="24"/>
        </w:rPr>
        <w:t xml:space="preserve"> between the </w:t>
      </w:r>
      <w:r w:rsidR="00F01B3C">
        <w:rPr>
          <w:rFonts w:ascii="Times New Roman" w:eastAsia="Calibri" w:hAnsi="Times New Roman" w:cs="Times New Roman"/>
          <w:sz w:val="24"/>
          <w:szCs w:val="24"/>
        </w:rPr>
        <w:t>dependent and independent variables which expressed the</w:t>
      </w:r>
      <w:r w:rsidR="007F1C2A">
        <w:rPr>
          <w:rFonts w:ascii="Times New Roman" w:eastAsia="Calibri" w:hAnsi="Times New Roman" w:cs="Times New Roman"/>
          <w:sz w:val="24"/>
          <w:szCs w:val="24"/>
        </w:rPr>
        <w:t xml:space="preserve"> relationship in the mathematical form.</w:t>
      </w:r>
    </w:p>
    <w:p w:rsidR="007F1C2A" w:rsidRPr="00407635" w:rsidRDefault="007F1C2A" w:rsidP="007F1C2A">
      <w:pPr>
        <w:spacing w:line="360" w:lineRule="auto"/>
        <w:jc w:val="both"/>
        <w:rPr>
          <w:rFonts w:ascii="Times New Roman" w:eastAsia="Calibri" w:hAnsi="Times New Roman" w:cs="Times New Roman"/>
          <w:b/>
          <w:sz w:val="32"/>
          <w:szCs w:val="32"/>
          <w:u w:val="single"/>
        </w:rPr>
      </w:pPr>
      <w:r>
        <w:rPr>
          <w:rFonts w:ascii="Times New Roman" w:hAnsi="Times New Roman" w:cs="Times New Roman"/>
          <w:sz w:val="24"/>
          <w:szCs w:val="24"/>
        </w:rPr>
        <w:t>Initially the Ordin</w:t>
      </w:r>
      <w:r w:rsidR="00F01B3C">
        <w:rPr>
          <w:rFonts w:ascii="Times New Roman" w:hAnsi="Times New Roman" w:cs="Times New Roman"/>
          <w:sz w:val="24"/>
          <w:szCs w:val="24"/>
        </w:rPr>
        <w:t>ary Least square method has been run on the</w:t>
      </w:r>
      <w:r>
        <w:rPr>
          <w:rFonts w:ascii="Times New Roman" w:hAnsi="Times New Roman" w:cs="Times New Roman"/>
          <w:sz w:val="24"/>
          <w:szCs w:val="24"/>
        </w:rPr>
        <w:t xml:space="preserve"> model but it showed signs of autocorrelation among the variables. Since maximum t-values of the regression model are insignificant but the overall level of significance is quiet high which have been checked using OLS, thus it can be said that there is a presence of autocorrelation. That is why </w:t>
      </w:r>
      <w:proofErr w:type="spellStart"/>
      <w:r>
        <w:rPr>
          <w:rFonts w:ascii="Times New Roman" w:hAnsi="Times New Roman" w:cs="Times New Roman"/>
          <w:sz w:val="24"/>
          <w:szCs w:val="24"/>
        </w:rPr>
        <w:t>Newey</w:t>
      </w:r>
      <w:proofErr w:type="spellEnd"/>
      <w:r>
        <w:rPr>
          <w:rFonts w:ascii="Times New Roman" w:hAnsi="Times New Roman" w:cs="Times New Roman"/>
          <w:sz w:val="24"/>
          <w:szCs w:val="24"/>
        </w:rPr>
        <w:t>-West, Praise-</w:t>
      </w:r>
      <w:proofErr w:type="spellStart"/>
      <w:r>
        <w:rPr>
          <w:rFonts w:ascii="Times New Roman" w:hAnsi="Times New Roman" w:cs="Times New Roman"/>
          <w:sz w:val="24"/>
          <w:szCs w:val="24"/>
        </w:rPr>
        <w:t>Winsten</w:t>
      </w:r>
      <w:proofErr w:type="spellEnd"/>
      <w:r>
        <w:rPr>
          <w:rFonts w:ascii="Times New Roman" w:hAnsi="Times New Roman" w:cs="Times New Roman"/>
          <w:sz w:val="24"/>
          <w:szCs w:val="24"/>
        </w:rPr>
        <w:t>, (Auto-Regressive Integrated Moving Average (ARIMA) and Augmented Dickey-Fuller test (ADF) tests have been performed.</w:t>
      </w:r>
      <w:r w:rsidR="005530AF">
        <w:rPr>
          <w:rFonts w:ascii="Times New Roman" w:hAnsi="Times New Roman" w:cs="Times New Roman"/>
          <w:sz w:val="24"/>
          <w:szCs w:val="24"/>
        </w:rPr>
        <w:t xml:space="preserve"> All the variables </w:t>
      </w:r>
      <w:proofErr w:type="gramStart"/>
      <w:r w:rsidR="005530AF">
        <w:rPr>
          <w:rFonts w:ascii="Times New Roman" w:hAnsi="Times New Roman" w:cs="Times New Roman"/>
          <w:sz w:val="24"/>
          <w:szCs w:val="24"/>
        </w:rPr>
        <w:t>has</w:t>
      </w:r>
      <w:proofErr w:type="gramEnd"/>
      <w:r w:rsidR="005530AF">
        <w:rPr>
          <w:rFonts w:ascii="Times New Roman" w:hAnsi="Times New Roman" w:cs="Times New Roman"/>
          <w:sz w:val="24"/>
          <w:szCs w:val="24"/>
        </w:rPr>
        <w:t xml:space="preserve"> been smoothed before running the tests.</w:t>
      </w:r>
    </w:p>
    <w:p w:rsidR="007F1C2A" w:rsidRDefault="007F1C2A" w:rsidP="007F1C2A">
      <w:pPr>
        <w:jc w:val="both"/>
        <w:rPr>
          <w:rFonts w:ascii="Times New Roman" w:eastAsia="Calibri" w:hAnsi="Times New Roman" w:cs="Times New Roman"/>
          <w:sz w:val="24"/>
          <w:szCs w:val="24"/>
        </w:rPr>
      </w:pPr>
    </w:p>
    <w:p w:rsidR="007862D4" w:rsidRDefault="007862D4" w:rsidP="007F1C2A">
      <w:pPr>
        <w:jc w:val="both"/>
        <w:rPr>
          <w:rFonts w:ascii="Times New Roman" w:eastAsia="Calibri" w:hAnsi="Times New Roman" w:cs="Times New Roman"/>
          <w:sz w:val="24"/>
          <w:szCs w:val="24"/>
        </w:rPr>
      </w:pPr>
    </w:p>
    <w:p w:rsidR="007862D4" w:rsidRDefault="007862D4" w:rsidP="007F1C2A">
      <w:pPr>
        <w:jc w:val="both"/>
        <w:rPr>
          <w:rFonts w:ascii="Times New Roman" w:eastAsia="Calibri" w:hAnsi="Times New Roman" w:cs="Times New Roman"/>
          <w:sz w:val="24"/>
          <w:szCs w:val="24"/>
        </w:rPr>
      </w:pPr>
    </w:p>
    <w:p w:rsidR="007862D4" w:rsidRDefault="007862D4" w:rsidP="007F1C2A">
      <w:pPr>
        <w:jc w:val="both"/>
        <w:rPr>
          <w:rFonts w:ascii="Times New Roman" w:eastAsia="Calibri" w:hAnsi="Times New Roman" w:cs="Times New Roman"/>
          <w:sz w:val="24"/>
          <w:szCs w:val="24"/>
        </w:rPr>
      </w:pPr>
    </w:p>
    <w:p w:rsidR="007862D4" w:rsidRDefault="007862D4" w:rsidP="007F1C2A">
      <w:pPr>
        <w:jc w:val="both"/>
        <w:rPr>
          <w:rFonts w:ascii="Times New Roman" w:eastAsia="Calibri" w:hAnsi="Times New Roman" w:cs="Times New Roman"/>
          <w:b/>
          <w:sz w:val="24"/>
          <w:szCs w:val="24"/>
        </w:rPr>
      </w:pPr>
    </w:p>
    <w:p w:rsidR="00766296" w:rsidRPr="00D23B30" w:rsidRDefault="00766296" w:rsidP="007F1C2A">
      <w:pPr>
        <w:jc w:val="both"/>
        <w:rPr>
          <w:rFonts w:ascii="Times New Roman" w:eastAsia="Calibri" w:hAnsi="Times New Roman" w:cs="Times New Roman"/>
          <w:b/>
          <w:sz w:val="24"/>
          <w:szCs w:val="24"/>
        </w:rPr>
      </w:pPr>
      <w:r w:rsidRPr="00D23B30">
        <w:rPr>
          <w:rFonts w:ascii="Times New Roman" w:eastAsia="Calibri" w:hAnsi="Times New Roman" w:cs="Times New Roman"/>
          <w:b/>
          <w:sz w:val="24"/>
          <w:szCs w:val="24"/>
        </w:rPr>
        <w:t>Model of Analysis</w:t>
      </w:r>
    </w:p>
    <w:p w:rsidR="00766296" w:rsidRPr="00D23B30" w:rsidRDefault="00766296" w:rsidP="00766296">
      <w:pPr>
        <w:ind w:left="60"/>
        <w:jc w:val="both"/>
        <w:rPr>
          <w:rFonts w:ascii="Times New Roman" w:eastAsia="Calibri" w:hAnsi="Times New Roman" w:cs="Times New Roman"/>
          <w:sz w:val="24"/>
          <w:szCs w:val="24"/>
        </w:rPr>
      </w:pPr>
      <w:r w:rsidRPr="00D23B30">
        <w:rPr>
          <w:rFonts w:ascii="Times New Roman" w:eastAsia="Calibri" w:hAnsi="Times New Roman" w:cs="Times New Roman"/>
          <w:sz w:val="24"/>
          <w:szCs w:val="24"/>
        </w:rPr>
        <w:t>Y= α + β</w:t>
      </w:r>
      <w:r w:rsidRPr="00D23B30">
        <w:rPr>
          <w:rFonts w:ascii="Times New Roman" w:eastAsia="Calibri" w:hAnsi="Times New Roman" w:cs="Times New Roman"/>
          <w:sz w:val="24"/>
          <w:szCs w:val="24"/>
          <w:vertAlign w:val="subscript"/>
        </w:rPr>
        <w:t>1</w:t>
      </w:r>
      <w:r w:rsidRPr="00D23B30">
        <w:rPr>
          <w:rFonts w:ascii="Times New Roman" w:eastAsia="Calibri" w:hAnsi="Times New Roman" w:cs="Times New Roman"/>
          <w:sz w:val="24"/>
          <w:szCs w:val="24"/>
        </w:rPr>
        <w:t>X</w:t>
      </w:r>
      <w:r w:rsidRPr="00D23B30">
        <w:rPr>
          <w:rFonts w:ascii="Times New Roman" w:eastAsia="Calibri" w:hAnsi="Times New Roman" w:cs="Times New Roman"/>
          <w:sz w:val="24"/>
          <w:szCs w:val="24"/>
          <w:vertAlign w:val="subscript"/>
        </w:rPr>
        <w:t xml:space="preserve">1 </w:t>
      </w:r>
      <w:r w:rsidRPr="00D23B30">
        <w:rPr>
          <w:rFonts w:ascii="Times New Roman" w:eastAsia="Calibri" w:hAnsi="Times New Roman" w:cs="Times New Roman"/>
          <w:sz w:val="24"/>
          <w:szCs w:val="24"/>
        </w:rPr>
        <w:t>+ β</w:t>
      </w:r>
      <w:r w:rsidRPr="00D23B30">
        <w:rPr>
          <w:rFonts w:ascii="Times New Roman" w:eastAsia="Calibri" w:hAnsi="Times New Roman" w:cs="Times New Roman"/>
          <w:sz w:val="24"/>
          <w:szCs w:val="24"/>
          <w:vertAlign w:val="subscript"/>
        </w:rPr>
        <w:t>2</w:t>
      </w:r>
      <w:r w:rsidRPr="00D23B30">
        <w:rPr>
          <w:rFonts w:ascii="Times New Roman" w:eastAsia="Calibri" w:hAnsi="Times New Roman" w:cs="Times New Roman"/>
          <w:sz w:val="24"/>
          <w:szCs w:val="24"/>
        </w:rPr>
        <w:t>X</w:t>
      </w:r>
      <w:r w:rsidRPr="00D23B30">
        <w:rPr>
          <w:rFonts w:ascii="Times New Roman" w:eastAsia="Calibri" w:hAnsi="Times New Roman" w:cs="Times New Roman"/>
          <w:sz w:val="24"/>
          <w:szCs w:val="24"/>
          <w:vertAlign w:val="subscript"/>
        </w:rPr>
        <w:t>2</w:t>
      </w:r>
      <w:r w:rsidRPr="00D23B30">
        <w:rPr>
          <w:rFonts w:ascii="Times New Roman" w:eastAsia="Calibri" w:hAnsi="Times New Roman" w:cs="Times New Roman"/>
          <w:sz w:val="24"/>
          <w:szCs w:val="24"/>
        </w:rPr>
        <w:t xml:space="preserve"> + β</w:t>
      </w:r>
      <w:r w:rsidRPr="00D23B30">
        <w:rPr>
          <w:rFonts w:ascii="Times New Roman" w:eastAsia="Calibri" w:hAnsi="Times New Roman" w:cs="Times New Roman"/>
          <w:sz w:val="24"/>
          <w:szCs w:val="24"/>
          <w:vertAlign w:val="subscript"/>
        </w:rPr>
        <w:t>3</w:t>
      </w:r>
      <w:r w:rsidRPr="00D23B30">
        <w:rPr>
          <w:rFonts w:ascii="Times New Roman" w:eastAsia="Calibri" w:hAnsi="Times New Roman" w:cs="Times New Roman"/>
          <w:sz w:val="24"/>
          <w:szCs w:val="24"/>
        </w:rPr>
        <w:t>X</w:t>
      </w:r>
      <w:r w:rsidRPr="00D23B30">
        <w:rPr>
          <w:rFonts w:ascii="Times New Roman" w:eastAsia="Calibri" w:hAnsi="Times New Roman" w:cs="Times New Roman"/>
          <w:sz w:val="24"/>
          <w:szCs w:val="24"/>
          <w:vertAlign w:val="subscript"/>
        </w:rPr>
        <w:t>3</w:t>
      </w:r>
      <w:r w:rsidRPr="00D23B30">
        <w:rPr>
          <w:rFonts w:ascii="Times New Roman" w:eastAsia="Calibri" w:hAnsi="Times New Roman" w:cs="Times New Roman"/>
          <w:sz w:val="24"/>
          <w:szCs w:val="24"/>
        </w:rPr>
        <w:t xml:space="preserve"> + β</w:t>
      </w:r>
      <w:r w:rsidRPr="00D23B30">
        <w:rPr>
          <w:rFonts w:ascii="Times New Roman" w:eastAsia="Calibri" w:hAnsi="Times New Roman" w:cs="Times New Roman"/>
          <w:sz w:val="24"/>
          <w:szCs w:val="24"/>
          <w:vertAlign w:val="subscript"/>
        </w:rPr>
        <w:t>4</w:t>
      </w:r>
      <w:r w:rsidRPr="00D23B30">
        <w:rPr>
          <w:rFonts w:ascii="Times New Roman" w:eastAsia="Calibri" w:hAnsi="Times New Roman" w:cs="Times New Roman"/>
          <w:sz w:val="24"/>
          <w:szCs w:val="24"/>
        </w:rPr>
        <w:t>X</w:t>
      </w:r>
      <w:r w:rsidRPr="00D23B30">
        <w:rPr>
          <w:rFonts w:ascii="Times New Roman" w:eastAsia="Calibri" w:hAnsi="Times New Roman" w:cs="Times New Roman"/>
          <w:sz w:val="24"/>
          <w:szCs w:val="24"/>
          <w:vertAlign w:val="subscript"/>
        </w:rPr>
        <w:t>4</w:t>
      </w:r>
      <w:r w:rsidRPr="00D23B30">
        <w:rPr>
          <w:rFonts w:ascii="Times New Roman" w:eastAsia="Calibri" w:hAnsi="Times New Roman" w:cs="Times New Roman"/>
          <w:sz w:val="24"/>
          <w:szCs w:val="24"/>
        </w:rPr>
        <w:t xml:space="preserve"> + β</w:t>
      </w:r>
      <w:r w:rsidRPr="00D23B30">
        <w:rPr>
          <w:rFonts w:ascii="Times New Roman" w:eastAsia="Calibri" w:hAnsi="Times New Roman" w:cs="Times New Roman"/>
          <w:sz w:val="24"/>
          <w:szCs w:val="24"/>
          <w:vertAlign w:val="subscript"/>
        </w:rPr>
        <w:t>5</w:t>
      </w:r>
      <w:r w:rsidRPr="00D23B30">
        <w:rPr>
          <w:rFonts w:ascii="Times New Roman" w:eastAsia="Calibri" w:hAnsi="Times New Roman" w:cs="Times New Roman"/>
          <w:sz w:val="24"/>
          <w:szCs w:val="24"/>
        </w:rPr>
        <w:t>X</w:t>
      </w:r>
      <w:r w:rsidRPr="00D23B30">
        <w:rPr>
          <w:rFonts w:ascii="Times New Roman" w:eastAsia="Calibri" w:hAnsi="Times New Roman" w:cs="Times New Roman"/>
          <w:sz w:val="24"/>
          <w:szCs w:val="24"/>
          <w:vertAlign w:val="subscript"/>
        </w:rPr>
        <w:t>5</w:t>
      </w:r>
      <w:r w:rsidRPr="00D23B30">
        <w:rPr>
          <w:rFonts w:ascii="Times New Roman" w:eastAsia="Calibri" w:hAnsi="Times New Roman" w:cs="Times New Roman"/>
          <w:sz w:val="24"/>
          <w:szCs w:val="24"/>
        </w:rPr>
        <w:t xml:space="preserve"> + ε</w:t>
      </w:r>
    </w:p>
    <w:p w:rsidR="00766296" w:rsidRPr="00D23B30" w:rsidRDefault="00766296" w:rsidP="00766296">
      <w:pPr>
        <w:jc w:val="both"/>
        <w:rPr>
          <w:rFonts w:ascii="Times New Roman" w:eastAsia="Calibri" w:hAnsi="Times New Roman" w:cs="Times New Roman"/>
          <w:caps/>
          <w:sz w:val="24"/>
          <w:szCs w:val="24"/>
        </w:rPr>
      </w:pPr>
      <w:r w:rsidRPr="00D23B30">
        <w:rPr>
          <w:rFonts w:ascii="Times New Roman" w:eastAsia="Calibri" w:hAnsi="Times New Roman" w:cs="Times New Roman"/>
          <w:sz w:val="24"/>
          <w:szCs w:val="24"/>
        </w:rPr>
        <w:t xml:space="preserve">This is the model of the analysis that has been used in this study. Here, Y is the </w:t>
      </w:r>
      <w:r w:rsidRPr="00D23B30">
        <w:rPr>
          <w:rFonts w:ascii="Times New Roman" w:eastAsia="Calibri" w:hAnsi="Times New Roman" w:cs="Times New Roman"/>
          <w:i/>
          <w:sz w:val="24"/>
          <w:szCs w:val="24"/>
        </w:rPr>
        <w:t>dependent / explained variable</w:t>
      </w:r>
      <w:r w:rsidRPr="00D23B30">
        <w:rPr>
          <w:rFonts w:ascii="Times New Roman" w:eastAsia="Calibri" w:hAnsi="Times New Roman" w:cs="Times New Roman"/>
          <w:sz w:val="24"/>
          <w:szCs w:val="24"/>
        </w:rPr>
        <w:t xml:space="preserve"> which represents the inflation rate.</w:t>
      </w:r>
    </w:p>
    <w:p w:rsidR="00766296" w:rsidRPr="00D23B30" w:rsidRDefault="00766296" w:rsidP="00766296">
      <w:pPr>
        <w:jc w:val="both"/>
        <w:rPr>
          <w:rFonts w:ascii="Times New Roman" w:eastAsia="Calibri" w:hAnsi="Times New Roman" w:cs="Times New Roman"/>
          <w:caps/>
          <w:sz w:val="24"/>
          <w:szCs w:val="24"/>
        </w:rPr>
      </w:pPr>
      <w:r w:rsidRPr="00D23B30">
        <w:rPr>
          <w:rFonts w:ascii="Times New Roman" w:eastAsia="Calibri" w:hAnsi="Times New Roman" w:cs="Times New Roman"/>
          <w:sz w:val="24"/>
          <w:szCs w:val="24"/>
        </w:rPr>
        <w:t>Hypothesis- Inflation rate demand depends on these factors.</w:t>
      </w:r>
    </w:p>
    <w:p w:rsidR="00766296" w:rsidRPr="00D23B30" w:rsidRDefault="00766296" w:rsidP="00766296">
      <w:pPr>
        <w:numPr>
          <w:ilvl w:val="0"/>
          <w:numId w:val="4"/>
        </w:numPr>
        <w:spacing w:after="200" w:line="276" w:lineRule="auto"/>
        <w:contextualSpacing/>
        <w:jc w:val="both"/>
        <w:rPr>
          <w:rFonts w:ascii="Times New Roman" w:eastAsia="Calibri" w:hAnsi="Times New Roman" w:cs="Times New Roman"/>
          <w:b/>
          <w:caps/>
          <w:sz w:val="24"/>
          <w:szCs w:val="24"/>
        </w:rPr>
      </w:pPr>
      <w:r w:rsidRPr="00D23B30">
        <w:rPr>
          <w:rFonts w:ascii="Times New Roman" w:eastAsia="Calibri" w:hAnsi="Times New Roman" w:cs="Times New Roman"/>
          <w:sz w:val="24"/>
          <w:szCs w:val="24"/>
        </w:rPr>
        <w:t>X</w:t>
      </w:r>
      <w:r w:rsidRPr="00D23B30">
        <w:rPr>
          <w:rFonts w:ascii="Times New Roman" w:eastAsia="Calibri" w:hAnsi="Times New Roman" w:cs="Times New Roman"/>
          <w:sz w:val="24"/>
          <w:szCs w:val="24"/>
          <w:vertAlign w:val="subscript"/>
        </w:rPr>
        <w:t>1</w:t>
      </w:r>
      <w:r w:rsidRPr="00D23B30">
        <w:rPr>
          <w:rFonts w:ascii="Times New Roman" w:eastAsia="Calibri" w:hAnsi="Times New Roman" w:cs="Times New Roman"/>
          <w:sz w:val="24"/>
          <w:szCs w:val="24"/>
        </w:rPr>
        <w:t xml:space="preserve"> is the first </w:t>
      </w:r>
      <w:r w:rsidRPr="00D23B30">
        <w:rPr>
          <w:rFonts w:ascii="Times New Roman" w:eastAsia="Calibri" w:hAnsi="Times New Roman" w:cs="Times New Roman"/>
          <w:i/>
          <w:sz w:val="24"/>
          <w:szCs w:val="24"/>
        </w:rPr>
        <w:t>independent/explanatory variable</w:t>
      </w:r>
      <w:r w:rsidRPr="00D23B30">
        <w:rPr>
          <w:rFonts w:ascii="Times New Roman" w:eastAsia="Calibri" w:hAnsi="Times New Roman" w:cs="Times New Roman"/>
          <w:sz w:val="24"/>
          <w:szCs w:val="24"/>
        </w:rPr>
        <w:t xml:space="preserve"> of this model which represents the Export Goods and Services (EGS).</w:t>
      </w:r>
    </w:p>
    <w:p w:rsidR="00766296" w:rsidRPr="00D23B30" w:rsidRDefault="00766296" w:rsidP="00365D3A">
      <w:pPr>
        <w:spacing w:after="0"/>
        <w:rPr>
          <w:rFonts w:ascii="Times New Roman" w:eastAsia="Calibri" w:hAnsi="Times New Roman" w:cs="Times New Roman"/>
          <w:caps/>
          <w:sz w:val="24"/>
          <w:szCs w:val="24"/>
        </w:rPr>
      </w:pPr>
      <w:r w:rsidRPr="00D23B30">
        <w:rPr>
          <w:rFonts w:ascii="Times New Roman" w:eastAsia="Calibri" w:hAnsi="Times New Roman" w:cs="Times New Roman"/>
          <w:sz w:val="24"/>
          <w:szCs w:val="24"/>
        </w:rPr>
        <w:t>Hypothesis – The amount of export goods and services affects the inflation rate.</w:t>
      </w:r>
    </w:p>
    <w:p w:rsidR="00F64ABD" w:rsidRDefault="00766296" w:rsidP="00F64ABD">
      <w:pPr>
        <w:spacing w:after="0"/>
        <w:rPr>
          <w:rFonts w:ascii="Times New Roman" w:eastAsia="Calibri" w:hAnsi="Times New Roman" w:cs="Times New Roman"/>
          <w:sz w:val="24"/>
          <w:szCs w:val="24"/>
        </w:rPr>
      </w:pPr>
      <w:r w:rsidRPr="00D23B30">
        <w:rPr>
          <w:rFonts w:ascii="Times New Roman" w:eastAsia="Calibri" w:hAnsi="Times New Roman" w:cs="Times New Roman"/>
          <w:sz w:val="24"/>
          <w:szCs w:val="24"/>
        </w:rPr>
        <w:t>Objective- The inflation rate depends on the amount of export goods and services</w:t>
      </w:r>
      <w:r w:rsidR="00F64ABD">
        <w:rPr>
          <w:rFonts w:ascii="Times New Roman" w:eastAsia="Calibri" w:hAnsi="Times New Roman" w:cs="Times New Roman"/>
          <w:sz w:val="24"/>
          <w:szCs w:val="24"/>
        </w:rPr>
        <w:t>.</w:t>
      </w:r>
    </w:p>
    <w:p w:rsidR="00F64ABD" w:rsidRPr="00F64ABD" w:rsidRDefault="00F64ABD" w:rsidP="00F64ABD">
      <w:pPr>
        <w:spacing w:after="0"/>
        <w:rPr>
          <w:rFonts w:ascii="Times New Roman" w:eastAsia="Calibri" w:hAnsi="Times New Roman" w:cs="Times New Roman"/>
          <w:sz w:val="24"/>
          <w:szCs w:val="24"/>
        </w:rPr>
      </w:pPr>
    </w:p>
    <w:p w:rsidR="00F64ABD" w:rsidRPr="00F64ABD" w:rsidRDefault="00F64ABD" w:rsidP="00F64ABD">
      <w:pPr>
        <w:spacing w:after="0" w:line="360" w:lineRule="auto"/>
        <w:jc w:val="both"/>
        <w:rPr>
          <w:rFonts w:ascii="Times New Roman" w:eastAsia="Calibri" w:hAnsi="Times New Roman" w:cs="Times New Roman"/>
          <w:sz w:val="24"/>
          <w:szCs w:val="24"/>
        </w:rPr>
      </w:pPr>
      <w:r w:rsidRPr="00F64ABD">
        <w:rPr>
          <w:rFonts w:ascii="Times New Roman" w:eastAsia="Calibri" w:hAnsi="Times New Roman" w:cs="Times New Roman"/>
          <w:sz w:val="24"/>
          <w:szCs w:val="24"/>
        </w:rPr>
        <w:t xml:space="preserve">The inclusion of this variable is supported by the </w:t>
      </w:r>
      <w:proofErr w:type="spellStart"/>
      <w:r w:rsidRPr="00F64ABD">
        <w:rPr>
          <w:rFonts w:ascii="Times New Roman" w:eastAsia="Calibri" w:hAnsi="Times New Roman" w:cs="Times New Roman"/>
          <w:sz w:val="24"/>
          <w:szCs w:val="24"/>
        </w:rPr>
        <w:t>Mundell</w:t>
      </w:r>
      <w:proofErr w:type="spellEnd"/>
      <w:r w:rsidRPr="00F64ABD">
        <w:rPr>
          <w:rFonts w:ascii="Times New Roman" w:eastAsia="Calibri" w:hAnsi="Times New Roman" w:cs="Times New Roman"/>
          <w:sz w:val="24"/>
          <w:szCs w:val="24"/>
        </w:rPr>
        <w:t xml:space="preserve">-Fleming model.  A </w:t>
      </w:r>
      <w:r w:rsidR="00E318DD">
        <w:rPr>
          <w:rFonts w:ascii="Times New Roman" w:eastAsia="Calibri" w:hAnsi="Times New Roman" w:cs="Times New Roman"/>
          <w:sz w:val="24"/>
          <w:szCs w:val="24"/>
        </w:rPr>
        <w:t>significance</w:t>
      </w:r>
      <w:r w:rsidR="001D5E56">
        <w:rPr>
          <w:rFonts w:ascii="Times New Roman" w:eastAsia="Calibri" w:hAnsi="Times New Roman" w:cs="Times New Roman"/>
          <w:sz w:val="24"/>
          <w:szCs w:val="24"/>
        </w:rPr>
        <w:t xml:space="preserve"> of this model states that</w:t>
      </w:r>
      <w:r w:rsidRPr="00F64ABD">
        <w:rPr>
          <w:rFonts w:ascii="Times New Roman" w:eastAsia="Calibri" w:hAnsi="Times New Roman" w:cs="Times New Roman"/>
          <w:sz w:val="24"/>
          <w:szCs w:val="24"/>
        </w:rPr>
        <w:t>: "As the price level drops, interest rates fall, domestic investment in foreign countries increases, the real exchange rate depreciates, net exports increases, and aggregate demand increases.</w:t>
      </w:r>
      <w:r w:rsidR="00144D8F">
        <w:rPr>
          <w:rFonts w:ascii="Times New Roman" w:eastAsia="Calibri" w:hAnsi="Times New Roman" w:cs="Times New Roman"/>
          <w:sz w:val="24"/>
          <w:szCs w:val="24"/>
        </w:rPr>
        <w:t xml:space="preserve">” </w:t>
      </w:r>
      <w:r w:rsidRPr="00F64ABD">
        <w:rPr>
          <w:rFonts w:ascii="Times New Roman" w:eastAsia="Calibri" w:hAnsi="Times New Roman" w:cs="Times New Roman"/>
          <w:sz w:val="24"/>
          <w:szCs w:val="24"/>
        </w:rPr>
        <w:t>So</w:t>
      </w:r>
      <w:r w:rsidR="00144D8F">
        <w:rPr>
          <w:rFonts w:ascii="Times New Roman" w:eastAsia="Calibri" w:hAnsi="Times New Roman" w:cs="Times New Roman"/>
          <w:sz w:val="24"/>
          <w:szCs w:val="24"/>
        </w:rPr>
        <w:t>,</w:t>
      </w:r>
      <w:r w:rsidR="00F01B3C">
        <w:rPr>
          <w:rFonts w:ascii="Times New Roman" w:eastAsia="Calibri" w:hAnsi="Times New Roman" w:cs="Times New Roman"/>
          <w:sz w:val="24"/>
          <w:szCs w:val="24"/>
        </w:rPr>
        <w:t xml:space="preserve"> the explanation appears to recommend that</w:t>
      </w:r>
      <w:r w:rsidR="00E318DD">
        <w:rPr>
          <w:rFonts w:ascii="Times New Roman" w:eastAsia="Calibri" w:hAnsi="Times New Roman" w:cs="Times New Roman"/>
          <w:sz w:val="24"/>
          <w:szCs w:val="24"/>
        </w:rPr>
        <w:t xml:space="preserve"> an increase in</w:t>
      </w:r>
      <w:r w:rsidRPr="00F64ABD">
        <w:rPr>
          <w:rFonts w:ascii="Times New Roman" w:eastAsia="Calibri" w:hAnsi="Times New Roman" w:cs="Times New Roman"/>
          <w:sz w:val="24"/>
          <w:szCs w:val="24"/>
        </w:rPr>
        <w:t xml:space="preserve"> </w:t>
      </w:r>
      <w:r w:rsidR="00F01B3C">
        <w:rPr>
          <w:rFonts w:ascii="Times New Roman" w:eastAsia="Calibri" w:hAnsi="Times New Roman" w:cs="Times New Roman"/>
          <w:sz w:val="24"/>
          <w:szCs w:val="24"/>
        </w:rPr>
        <w:t>the rate of inflation means increased imports and fewer exports</w:t>
      </w:r>
      <w:r w:rsidRPr="00F64ABD">
        <w:rPr>
          <w:rFonts w:ascii="Times New Roman" w:eastAsia="Calibri" w:hAnsi="Times New Roman" w:cs="Times New Roman"/>
          <w:bCs/>
          <w:sz w:val="24"/>
          <w:szCs w:val="24"/>
        </w:rPr>
        <w:t>.</w:t>
      </w:r>
      <w:r w:rsidRPr="00F64ABD">
        <w:rPr>
          <w:rFonts w:ascii="Times New Roman" w:eastAsia="Calibri" w:hAnsi="Times New Roman" w:cs="Times New Roman"/>
          <w:sz w:val="24"/>
          <w:szCs w:val="24"/>
        </w:rPr>
        <w:t xml:space="preserve"> </w:t>
      </w:r>
      <w:r w:rsidR="00F01B3C">
        <w:rPr>
          <w:rFonts w:ascii="Times New Roman" w:eastAsia="Calibri" w:hAnsi="Times New Roman" w:cs="Times New Roman"/>
          <w:sz w:val="24"/>
          <w:szCs w:val="24"/>
        </w:rPr>
        <w:t>But a rise in the inflation should also increase the exchange</w:t>
      </w:r>
      <w:r w:rsidRPr="00F64ABD">
        <w:rPr>
          <w:rFonts w:ascii="Times New Roman" w:eastAsia="Calibri" w:hAnsi="Times New Roman" w:cs="Times New Roman"/>
          <w:sz w:val="24"/>
          <w:szCs w:val="24"/>
        </w:rPr>
        <w:t xml:space="preserve"> (currency deprecia</w:t>
      </w:r>
      <w:r>
        <w:rPr>
          <w:rFonts w:ascii="Times New Roman" w:eastAsia="Calibri" w:hAnsi="Times New Roman" w:cs="Times New Roman"/>
          <w:sz w:val="24"/>
          <w:szCs w:val="24"/>
        </w:rPr>
        <w:t xml:space="preserve">tion). If </w:t>
      </w:r>
      <w:r w:rsidRPr="00F64ABD">
        <w:rPr>
          <w:rFonts w:ascii="Times New Roman" w:eastAsia="Calibri" w:hAnsi="Times New Roman" w:cs="Times New Roman"/>
          <w:sz w:val="24"/>
          <w:szCs w:val="24"/>
        </w:rPr>
        <w:t xml:space="preserve">there is </w:t>
      </w:r>
      <w:r w:rsidR="00F01B3C">
        <w:rPr>
          <w:rFonts w:ascii="Times New Roman" w:eastAsia="Calibri" w:hAnsi="Times New Roman" w:cs="Times New Roman"/>
          <w:sz w:val="24"/>
          <w:szCs w:val="24"/>
        </w:rPr>
        <w:t xml:space="preserve">exchange of the foreign currency for a greater amount of domestic currency, </w:t>
      </w:r>
      <w:r w:rsidR="00B1547C">
        <w:rPr>
          <w:rFonts w:ascii="Times New Roman" w:eastAsia="Calibri" w:hAnsi="Times New Roman" w:cs="Times New Roman"/>
          <w:sz w:val="24"/>
          <w:szCs w:val="24"/>
        </w:rPr>
        <w:t xml:space="preserve">the </w:t>
      </w:r>
      <w:r w:rsidRPr="00F64ABD">
        <w:rPr>
          <w:rFonts w:ascii="Times New Roman" w:eastAsia="Calibri" w:hAnsi="Times New Roman" w:cs="Times New Roman"/>
          <w:bCs/>
          <w:sz w:val="24"/>
          <w:szCs w:val="24"/>
        </w:rPr>
        <w:t>exports</w:t>
      </w:r>
      <w:r w:rsidR="00B1547C">
        <w:rPr>
          <w:rFonts w:ascii="Times New Roman" w:eastAsia="Calibri" w:hAnsi="Times New Roman" w:cs="Times New Roman"/>
          <w:bCs/>
          <w:sz w:val="24"/>
          <w:szCs w:val="24"/>
        </w:rPr>
        <w:t xml:space="preserve"> is proposed to</w:t>
      </w:r>
      <w:r w:rsidRPr="00F64ABD">
        <w:rPr>
          <w:rFonts w:ascii="Times New Roman" w:eastAsia="Calibri" w:hAnsi="Times New Roman" w:cs="Times New Roman"/>
          <w:bCs/>
          <w:sz w:val="24"/>
          <w:szCs w:val="24"/>
        </w:rPr>
        <w:t xml:space="preserve"> increase.</w:t>
      </w:r>
      <w:r>
        <w:rPr>
          <w:rFonts w:ascii="Times New Roman" w:eastAsia="Calibri" w:hAnsi="Times New Roman" w:cs="Times New Roman"/>
          <w:bCs/>
          <w:sz w:val="24"/>
          <w:szCs w:val="24"/>
        </w:rPr>
        <w:t xml:space="preserve"> </w:t>
      </w:r>
      <w:r w:rsidR="00144D8F">
        <w:rPr>
          <w:rFonts w:ascii="Times New Roman" w:eastAsia="Calibri" w:hAnsi="Times New Roman" w:cs="Times New Roman"/>
          <w:bCs/>
          <w:sz w:val="24"/>
          <w:szCs w:val="24"/>
        </w:rPr>
        <w:t xml:space="preserve"> </w:t>
      </w:r>
      <w:r w:rsidR="00F01B3C">
        <w:rPr>
          <w:rFonts w:ascii="Times New Roman" w:eastAsia="Calibri" w:hAnsi="Times New Roman" w:cs="Times New Roman"/>
          <w:bCs/>
          <w:sz w:val="24"/>
          <w:szCs w:val="24"/>
        </w:rPr>
        <w:t>(</w:t>
      </w:r>
      <w:proofErr w:type="gramStart"/>
      <w:r w:rsidR="00F01B3C">
        <w:rPr>
          <w:rFonts w:ascii="Times New Roman" w:eastAsia="Calibri" w:hAnsi="Times New Roman" w:cs="Times New Roman"/>
          <w:bCs/>
          <w:sz w:val="24"/>
          <w:szCs w:val="24"/>
        </w:rPr>
        <w:t>economics</w:t>
      </w:r>
      <w:proofErr w:type="gramEnd"/>
      <w:r w:rsidR="00F01B3C">
        <w:rPr>
          <w:rFonts w:ascii="Times New Roman" w:eastAsia="Calibri" w:hAnsi="Times New Roman" w:cs="Times New Roman"/>
          <w:bCs/>
          <w:sz w:val="24"/>
          <w:szCs w:val="24"/>
        </w:rPr>
        <w:t xml:space="preserve"> discussion.net)</w:t>
      </w:r>
    </w:p>
    <w:p w:rsidR="007F1C2A" w:rsidRPr="007F1C2A" w:rsidRDefault="007F1C2A" w:rsidP="006213B4">
      <w:pPr>
        <w:spacing w:after="200" w:line="276" w:lineRule="auto"/>
        <w:contextualSpacing/>
        <w:rPr>
          <w:rFonts w:ascii="Times New Roman" w:eastAsia="Calibri" w:hAnsi="Times New Roman" w:cs="Times New Roman"/>
          <w:caps/>
          <w:sz w:val="24"/>
          <w:szCs w:val="24"/>
        </w:rPr>
      </w:pPr>
    </w:p>
    <w:p w:rsidR="00766296" w:rsidRPr="00D23B30" w:rsidRDefault="00766296" w:rsidP="00766296">
      <w:pPr>
        <w:numPr>
          <w:ilvl w:val="0"/>
          <w:numId w:val="4"/>
        </w:numPr>
        <w:spacing w:after="200" w:line="276" w:lineRule="auto"/>
        <w:contextualSpacing/>
        <w:rPr>
          <w:rFonts w:ascii="Times New Roman" w:eastAsia="Calibri" w:hAnsi="Times New Roman" w:cs="Times New Roman"/>
          <w:caps/>
          <w:sz w:val="24"/>
          <w:szCs w:val="24"/>
        </w:rPr>
      </w:pPr>
      <w:r w:rsidRPr="00D23B30">
        <w:rPr>
          <w:rFonts w:ascii="Times New Roman" w:eastAsia="Calibri" w:hAnsi="Times New Roman" w:cs="Times New Roman"/>
          <w:sz w:val="24"/>
          <w:szCs w:val="24"/>
        </w:rPr>
        <w:t>X</w:t>
      </w:r>
      <w:r w:rsidRPr="00D23B30">
        <w:rPr>
          <w:rFonts w:ascii="Times New Roman" w:eastAsia="Calibri" w:hAnsi="Times New Roman" w:cs="Times New Roman"/>
          <w:sz w:val="24"/>
          <w:szCs w:val="24"/>
          <w:vertAlign w:val="subscript"/>
        </w:rPr>
        <w:t xml:space="preserve">2 </w:t>
      </w:r>
      <w:r w:rsidRPr="00D23B30">
        <w:rPr>
          <w:rFonts w:ascii="Times New Roman" w:eastAsia="Calibri" w:hAnsi="Times New Roman" w:cs="Times New Roman"/>
          <w:sz w:val="24"/>
          <w:szCs w:val="24"/>
        </w:rPr>
        <w:t xml:space="preserve">is the second </w:t>
      </w:r>
      <w:r w:rsidRPr="00D23B30">
        <w:rPr>
          <w:rFonts w:ascii="Times New Roman" w:eastAsia="Calibri" w:hAnsi="Times New Roman" w:cs="Times New Roman"/>
          <w:i/>
          <w:sz w:val="24"/>
          <w:szCs w:val="24"/>
        </w:rPr>
        <w:t>independent/explanatory variable</w:t>
      </w:r>
      <w:r w:rsidRPr="00D23B30">
        <w:rPr>
          <w:rFonts w:ascii="Times New Roman" w:eastAsia="Calibri" w:hAnsi="Times New Roman" w:cs="Times New Roman"/>
          <w:sz w:val="24"/>
          <w:szCs w:val="24"/>
        </w:rPr>
        <w:t xml:space="preserve"> of this model which represents the Gross Domestic Products (GDP).</w:t>
      </w:r>
    </w:p>
    <w:p w:rsidR="00766296" w:rsidRPr="00D23B30" w:rsidRDefault="00766296" w:rsidP="00365D3A">
      <w:pPr>
        <w:spacing w:after="0"/>
        <w:jc w:val="both"/>
        <w:rPr>
          <w:rFonts w:ascii="Times New Roman" w:eastAsia="Calibri" w:hAnsi="Times New Roman" w:cs="Times New Roman"/>
          <w:sz w:val="24"/>
          <w:szCs w:val="24"/>
        </w:rPr>
      </w:pPr>
      <w:r w:rsidRPr="00D23B30">
        <w:rPr>
          <w:rFonts w:ascii="Times New Roman" w:eastAsia="Calibri" w:hAnsi="Times New Roman" w:cs="Times New Roman"/>
          <w:sz w:val="24"/>
          <w:szCs w:val="24"/>
        </w:rPr>
        <w:t>Hypothesis-The GDP affects the inflation rate.</w:t>
      </w:r>
    </w:p>
    <w:p w:rsidR="00766296" w:rsidRDefault="00766296" w:rsidP="00365D3A">
      <w:pPr>
        <w:spacing w:after="0"/>
        <w:jc w:val="both"/>
        <w:rPr>
          <w:rFonts w:ascii="Times New Roman" w:eastAsia="Calibri" w:hAnsi="Times New Roman" w:cs="Times New Roman"/>
          <w:sz w:val="24"/>
          <w:szCs w:val="24"/>
        </w:rPr>
      </w:pPr>
      <w:r w:rsidRPr="00D23B30">
        <w:rPr>
          <w:rFonts w:ascii="Times New Roman" w:eastAsia="Calibri" w:hAnsi="Times New Roman" w:cs="Times New Roman"/>
          <w:sz w:val="24"/>
          <w:szCs w:val="24"/>
        </w:rPr>
        <w:t>Objective- The inflation rate depends on the GDP.</w:t>
      </w:r>
    </w:p>
    <w:p w:rsidR="004B3405" w:rsidRDefault="004B3405" w:rsidP="007D246C">
      <w:pPr>
        <w:spacing w:after="0" w:line="360" w:lineRule="auto"/>
        <w:jc w:val="both"/>
        <w:rPr>
          <w:rFonts w:ascii="Times New Roman" w:eastAsia="Calibri" w:hAnsi="Times New Roman" w:cs="Times New Roman"/>
          <w:sz w:val="24"/>
          <w:szCs w:val="24"/>
        </w:rPr>
      </w:pPr>
    </w:p>
    <w:p w:rsidR="007D246C" w:rsidRDefault="004B3405" w:rsidP="007D2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relationship between inflation and growth is shown to be negative by </w:t>
      </w:r>
      <w:proofErr w:type="gramStart"/>
      <w:r>
        <w:rPr>
          <w:rFonts w:ascii="Times New Roman" w:hAnsi="Times New Roman" w:cs="Times New Roman"/>
          <w:sz w:val="24"/>
          <w:szCs w:val="24"/>
        </w:rPr>
        <w:t>Fisher(</w:t>
      </w:r>
      <w:proofErr w:type="gramEnd"/>
      <w:r>
        <w:rPr>
          <w:rFonts w:ascii="Times New Roman" w:hAnsi="Times New Roman" w:cs="Times New Roman"/>
          <w:sz w:val="24"/>
          <w:szCs w:val="24"/>
        </w:rPr>
        <w:t>1993). To be more</w:t>
      </w:r>
      <w:r w:rsidR="0017248F">
        <w:rPr>
          <w:rFonts w:ascii="Times New Roman" w:hAnsi="Times New Roman" w:cs="Times New Roman"/>
          <w:sz w:val="24"/>
          <w:szCs w:val="24"/>
        </w:rPr>
        <w:t xml:space="preserve"> precise, he claims</w:t>
      </w:r>
      <w:r w:rsidR="00144D8F" w:rsidRPr="007D246C">
        <w:rPr>
          <w:rFonts w:ascii="Times New Roman" w:hAnsi="Times New Roman" w:cs="Times New Roman"/>
          <w:sz w:val="24"/>
          <w:szCs w:val="24"/>
        </w:rPr>
        <w:t xml:space="preserve"> that </w:t>
      </w:r>
      <w:r>
        <w:rPr>
          <w:rFonts w:ascii="Times New Roman" w:hAnsi="Times New Roman" w:cs="Times New Roman"/>
          <w:sz w:val="24"/>
          <w:szCs w:val="24"/>
        </w:rPr>
        <w:t>productivity, investment and hence growth all have a negative relation with inflation</w:t>
      </w:r>
      <w:r w:rsidR="0017248F">
        <w:rPr>
          <w:rFonts w:ascii="Times New Roman" w:hAnsi="Times New Roman" w:cs="Times New Roman"/>
          <w:sz w:val="24"/>
          <w:szCs w:val="24"/>
        </w:rPr>
        <w:t xml:space="preserve">. He also said that budget deficits negatively affect the </w:t>
      </w:r>
      <w:r w:rsidR="00144D8F" w:rsidRPr="007D246C">
        <w:rPr>
          <w:rFonts w:ascii="Times New Roman" w:hAnsi="Times New Roman" w:cs="Times New Roman"/>
          <w:sz w:val="24"/>
          <w:szCs w:val="24"/>
        </w:rPr>
        <w:t xml:space="preserve">capital accumulation and </w:t>
      </w:r>
      <w:r w:rsidR="0017248F">
        <w:rPr>
          <w:rFonts w:ascii="Times New Roman" w:hAnsi="Times New Roman" w:cs="Times New Roman"/>
          <w:sz w:val="24"/>
          <w:szCs w:val="24"/>
        </w:rPr>
        <w:t xml:space="preserve">growth of </w:t>
      </w:r>
      <w:r w:rsidR="00144D8F" w:rsidRPr="007D246C">
        <w:rPr>
          <w:rFonts w:ascii="Times New Roman" w:hAnsi="Times New Roman" w:cs="Times New Roman"/>
          <w:sz w:val="24"/>
          <w:szCs w:val="24"/>
        </w:rPr>
        <w:t>productivity. </w:t>
      </w:r>
      <w:r>
        <w:rPr>
          <w:rFonts w:ascii="Times New Roman" w:hAnsi="Times New Roman" w:cs="Times New Roman"/>
          <w:sz w:val="24"/>
          <w:szCs w:val="24"/>
        </w:rPr>
        <w:t xml:space="preserve">For almost 100 countries, the data collected by </w:t>
      </w:r>
      <w:proofErr w:type="spellStart"/>
      <w:proofErr w:type="gramStart"/>
      <w:r>
        <w:rPr>
          <w:rFonts w:ascii="Times New Roman" w:hAnsi="Times New Roman" w:cs="Times New Roman"/>
          <w:sz w:val="24"/>
          <w:szCs w:val="24"/>
        </w:rPr>
        <w:t>Barro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1995) for over the time from1960 to 1990, he discovered that the effect of inflation on growth and investment is significantly negative, </w:t>
      </w:r>
      <w:r w:rsidR="00227D25">
        <w:rPr>
          <w:rFonts w:ascii="Times New Roman" w:hAnsi="Times New Roman" w:cs="Times New Roman"/>
          <w:sz w:val="24"/>
          <w:szCs w:val="24"/>
        </w:rPr>
        <w:t>taking the characteristics of the countries to be constant</w:t>
      </w:r>
      <w:r w:rsidR="007D246C">
        <w:rPr>
          <w:rFonts w:ascii="Times New Roman" w:hAnsi="Times New Roman" w:cs="Times New Roman"/>
          <w:sz w:val="24"/>
          <w:szCs w:val="24"/>
        </w:rPr>
        <w:t>. These studies have supported me to take GDP as a determinant of Inflation rate.</w:t>
      </w:r>
    </w:p>
    <w:p w:rsidR="00F64ABD" w:rsidRPr="007D246C" w:rsidRDefault="007D246C" w:rsidP="007D246C">
      <w:pPr>
        <w:spacing w:after="0" w:line="360" w:lineRule="auto"/>
        <w:jc w:val="both"/>
        <w:rPr>
          <w:rFonts w:ascii="Times New Roman" w:eastAsia="Calibri" w:hAnsi="Times New Roman" w:cs="Times New Roman"/>
          <w:caps/>
          <w:sz w:val="24"/>
          <w:szCs w:val="24"/>
        </w:rPr>
      </w:pPr>
      <w:r>
        <w:rPr>
          <w:rFonts w:ascii="Times New Roman" w:hAnsi="Times New Roman" w:cs="Times New Roman"/>
          <w:sz w:val="24"/>
          <w:szCs w:val="24"/>
        </w:rPr>
        <w:t xml:space="preserve"> </w:t>
      </w:r>
    </w:p>
    <w:p w:rsidR="00766296" w:rsidRPr="00D23B30" w:rsidRDefault="00766296" w:rsidP="00766296">
      <w:pPr>
        <w:numPr>
          <w:ilvl w:val="0"/>
          <w:numId w:val="4"/>
        </w:numPr>
        <w:spacing w:after="200" w:line="276" w:lineRule="auto"/>
        <w:contextualSpacing/>
        <w:jc w:val="both"/>
        <w:rPr>
          <w:rFonts w:ascii="Times New Roman" w:eastAsia="Calibri" w:hAnsi="Times New Roman" w:cs="Times New Roman"/>
          <w:caps/>
          <w:sz w:val="24"/>
          <w:szCs w:val="24"/>
        </w:rPr>
      </w:pPr>
      <w:r w:rsidRPr="00D23B30">
        <w:rPr>
          <w:rFonts w:ascii="Times New Roman" w:eastAsia="Calibri" w:hAnsi="Times New Roman" w:cs="Times New Roman"/>
          <w:sz w:val="24"/>
          <w:szCs w:val="24"/>
        </w:rPr>
        <w:lastRenderedPageBreak/>
        <w:t>X</w:t>
      </w:r>
      <w:r w:rsidRPr="00D23B30">
        <w:rPr>
          <w:rFonts w:ascii="Times New Roman" w:eastAsia="Calibri" w:hAnsi="Times New Roman" w:cs="Times New Roman"/>
          <w:sz w:val="24"/>
          <w:szCs w:val="24"/>
          <w:vertAlign w:val="subscript"/>
        </w:rPr>
        <w:t xml:space="preserve">3 </w:t>
      </w:r>
      <w:r w:rsidRPr="00D23B30">
        <w:rPr>
          <w:rFonts w:ascii="Times New Roman" w:eastAsia="Calibri" w:hAnsi="Times New Roman" w:cs="Times New Roman"/>
          <w:sz w:val="24"/>
          <w:szCs w:val="24"/>
        </w:rPr>
        <w:t xml:space="preserve">is the third </w:t>
      </w:r>
      <w:r w:rsidRPr="00D23B30">
        <w:rPr>
          <w:rFonts w:ascii="Times New Roman" w:eastAsia="Calibri" w:hAnsi="Times New Roman" w:cs="Times New Roman"/>
          <w:i/>
          <w:sz w:val="24"/>
          <w:szCs w:val="24"/>
        </w:rPr>
        <w:t xml:space="preserve">independent/explanatory variable </w:t>
      </w:r>
      <w:r w:rsidRPr="00D23B30">
        <w:rPr>
          <w:rFonts w:ascii="Times New Roman" w:eastAsia="Calibri" w:hAnsi="Times New Roman" w:cs="Times New Roman"/>
          <w:sz w:val="24"/>
          <w:szCs w:val="24"/>
        </w:rPr>
        <w:t>of this model which represents Foreign Direct Investment (FDI).</w:t>
      </w:r>
    </w:p>
    <w:p w:rsidR="00766296" w:rsidRPr="00D23B30" w:rsidRDefault="00766296" w:rsidP="00365D3A">
      <w:pPr>
        <w:spacing w:after="0"/>
        <w:jc w:val="both"/>
        <w:rPr>
          <w:rFonts w:ascii="Times New Roman" w:eastAsia="Calibri" w:hAnsi="Times New Roman" w:cs="Times New Roman"/>
          <w:caps/>
          <w:sz w:val="24"/>
          <w:szCs w:val="24"/>
        </w:rPr>
      </w:pPr>
      <w:r w:rsidRPr="00D23B30">
        <w:rPr>
          <w:rFonts w:ascii="Times New Roman" w:eastAsia="Calibri" w:hAnsi="Times New Roman" w:cs="Times New Roman"/>
          <w:sz w:val="24"/>
          <w:szCs w:val="24"/>
        </w:rPr>
        <w:t>Hypothesis- The foreign direct investment (FDI) affects the inflation rate.</w:t>
      </w:r>
    </w:p>
    <w:p w:rsidR="00766296" w:rsidRDefault="00766296" w:rsidP="00365D3A">
      <w:pPr>
        <w:spacing w:after="0"/>
        <w:jc w:val="both"/>
        <w:rPr>
          <w:rFonts w:ascii="Times New Roman" w:eastAsia="Calibri" w:hAnsi="Times New Roman" w:cs="Times New Roman"/>
          <w:sz w:val="24"/>
          <w:szCs w:val="24"/>
        </w:rPr>
      </w:pPr>
      <w:r w:rsidRPr="00D23B30">
        <w:rPr>
          <w:rFonts w:ascii="Times New Roman" w:eastAsia="Calibri" w:hAnsi="Times New Roman" w:cs="Times New Roman"/>
          <w:sz w:val="24"/>
          <w:szCs w:val="24"/>
        </w:rPr>
        <w:t xml:space="preserve">Objective- The inflation rate depends on the foreign direct investment (FDI). </w:t>
      </w:r>
    </w:p>
    <w:p w:rsidR="00365D3A" w:rsidRDefault="00365D3A" w:rsidP="00365D3A">
      <w:pPr>
        <w:spacing w:after="0"/>
        <w:jc w:val="both"/>
        <w:rPr>
          <w:rFonts w:ascii="Times New Roman" w:eastAsia="Calibri" w:hAnsi="Times New Roman" w:cs="Times New Roman"/>
          <w:caps/>
          <w:sz w:val="24"/>
          <w:szCs w:val="24"/>
        </w:rPr>
      </w:pPr>
    </w:p>
    <w:p w:rsidR="00E06F89" w:rsidRPr="00E06F89" w:rsidRDefault="00591608" w:rsidP="00BF4D84">
      <w:pPr>
        <w:spacing w:line="360" w:lineRule="auto"/>
        <w:jc w:val="both"/>
        <w:rPr>
          <w:rFonts w:ascii="Times New Roman" w:hAnsi="Times New Roman" w:cs="Times New Roman"/>
          <w:sz w:val="24"/>
          <w:szCs w:val="24"/>
        </w:rPr>
      </w:pPr>
      <w:r>
        <w:rPr>
          <w:rFonts w:ascii="Times New Roman" w:hAnsi="Times New Roman" w:cs="Times New Roman"/>
          <w:sz w:val="24"/>
          <w:szCs w:val="24"/>
        </w:rPr>
        <w:t>Foreign Direct Investment</w:t>
      </w:r>
      <w:r w:rsidR="007D246C" w:rsidRPr="00E06F89">
        <w:rPr>
          <w:rFonts w:ascii="Times New Roman" w:hAnsi="Times New Roman" w:cs="Times New Roman"/>
          <w:sz w:val="24"/>
          <w:szCs w:val="24"/>
        </w:rPr>
        <w:t xml:space="preserve"> </w:t>
      </w:r>
      <w:r w:rsidR="00227D25">
        <w:rPr>
          <w:rFonts w:ascii="Times New Roman" w:hAnsi="Times New Roman" w:cs="Times New Roman"/>
          <w:sz w:val="24"/>
          <w:szCs w:val="24"/>
        </w:rPr>
        <w:t>causes more employments to be created and hence leading to an increase in income.</w:t>
      </w:r>
      <w:r w:rsidR="007D246C" w:rsidRPr="00E06F89">
        <w:rPr>
          <w:rFonts w:ascii="Times New Roman" w:hAnsi="Times New Roman" w:cs="Times New Roman"/>
          <w:sz w:val="24"/>
          <w:szCs w:val="24"/>
        </w:rPr>
        <w:t xml:space="preserve"> With </w:t>
      </w:r>
      <w:r w:rsidR="00227D25">
        <w:rPr>
          <w:rFonts w:ascii="Times New Roman" w:hAnsi="Times New Roman" w:cs="Times New Roman"/>
          <w:sz w:val="24"/>
          <w:szCs w:val="24"/>
        </w:rPr>
        <w:t xml:space="preserve">an increase in income people </w:t>
      </w:r>
      <w:r>
        <w:rPr>
          <w:rFonts w:ascii="Times New Roman" w:hAnsi="Times New Roman" w:cs="Times New Roman"/>
          <w:sz w:val="24"/>
          <w:szCs w:val="24"/>
        </w:rPr>
        <w:t xml:space="preserve">will have a tendency to </w:t>
      </w:r>
      <w:r w:rsidR="007D246C" w:rsidRPr="00E06F89">
        <w:rPr>
          <w:rFonts w:ascii="Times New Roman" w:hAnsi="Times New Roman" w:cs="Times New Roman"/>
          <w:sz w:val="24"/>
          <w:szCs w:val="24"/>
        </w:rPr>
        <w:t xml:space="preserve">increase their consumption expenditure. </w:t>
      </w:r>
      <w:r w:rsidR="00227D25">
        <w:rPr>
          <w:rFonts w:ascii="Times New Roman" w:hAnsi="Times New Roman" w:cs="Times New Roman"/>
          <w:sz w:val="24"/>
          <w:szCs w:val="24"/>
        </w:rPr>
        <w:t xml:space="preserve">As a result of the </w:t>
      </w:r>
      <w:r w:rsidR="007D246C" w:rsidRPr="00E06F89">
        <w:rPr>
          <w:rFonts w:ascii="Times New Roman" w:hAnsi="Times New Roman" w:cs="Times New Roman"/>
          <w:sz w:val="24"/>
          <w:szCs w:val="24"/>
        </w:rPr>
        <w:t xml:space="preserve">rise in expenditure, </w:t>
      </w:r>
      <w:r w:rsidR="00227D25">
        <w:rPr>
          <w:rFonts w:ascii="Times New Roman" w:hAnsi="Times New Roman" w:cs="Times New Roman"/>
          <w:sz w:val="24"/>
          <w:szCs w:val="24"/>
        </w:rPr>
        <w:t xml:space="preserve">there will be an increase in the </w:t>
      </w:r>
      <w:r w:rsidR="007D246C" w:rsidRPr="00E06F89">
        <w:rPr>
          <w:rFonts w:ascii="Times New Roman" w:hAnsi="Times New Roman" w:cs="Times New Roman"/>
          <w:sz w:val="24"/>
          <w:szCs w:val="24"/>
        </w:rPr>
        <w:t xml:space="preserve">demand for goods and services </w:t>
      </w:r>
      <w:r w:rsidR="00227D25">
        <w:rPr>
          <w:rFonts w:ascii="Times New Roman" w:hAnsi="Times New Roman" w:cs="Times New Roman"/>
          <w:sz w:val="24"/>
          <w:szCs w:val="24"/>
        </w:rPr>
        <w:t xml:space="preserve">causing the </w:t>
      </w:r>
      <w:r w:rsidR="007D246C" w:rsidRPr="00E06F89">
        <w:rPr>
          <w:rFonts w:ascii="Times New Roman" w:hAnsi="Times New Roman" w:cs="Times New Roman"/>
          <w:sz w:val="24"/>
          <w:szCs w:val="24"/>
        </w:rPr>
        <w:t xml:space="preserve">prices to rise if </w:t>
      </w:r>
      <w:r w:rsidR="00227D25">
        <w:rPr>
          <w:rFonts w:ascii="Times New Roman" w:hAnsi="Times New Roman" w:cs="Times New Roman"/>
          <w:sz w:val="24"/>
          <w:szCs w:val="24"/>
        </w:rPr>
        <w:t xml:space="preserve">there is no proportionate rise in the </w:t>
      </w:r>
      <w:r w:rsidR="004B3405">
        <w:rPr>
          <w:rFonts w:ascii="Times New Roman" w:hAnsi="Times New Roman" w:cs="Times New Roman"/>
          <w:sz w:val="24"/>
          <w:szCs w:val="24"/>
        </w:rPr>
        <w:t>quantity of goods</w:t>
      </w:r>
      <w:r w:rsidR="007D246C" w:rsidRPr="00E06F89">
        <w:rPr>
          <w:rFonts w:ascii="Times New Roman" w:hAnsi="Times New Roman" w:cs="Times New Roman"/>
          <w:sz w:val="24"/>
          <w:szCs w:val="24"/>
        </w:rPr>
        <w:t xml:space="preserve">. Thus increase in FDI will result in a </w:t>
      </w:r>
      <w:r w:rsidR="00227D25">
        <w:rPr>
          <w:rFonts w:ascii="Times New Roman" w:hAnsi="Times New Roman" w:cs="Times New Roman"/>
          <w:sz w:val="24"/>
          <w:szCs w:val="24"/>
        </w:rPr>
        <w:t>r</w:t>
      </w:r>
      <w:r w:rsidR="007D246C" w:rsidRPr="00E06F89">
        <w:rPr>
          <w:rFonts w:ascii="Times New Roman" w:hAnsi="Times New Roman" w:cs="Times New Roman"/>
          <w:sz w:val="24"/>
          <w:szCs w:val="24"/>
        </w:rPr>
        <w:t>e</w:t>
      </w:r>
      <w:r w:rsidR="00227D25">
        <w:rPr>
          <w:rFonts w:ascii="Times New Roman" w:hAnsi="Times New Roman" w:cs="Times New Roman"/>
          <w:sz w:val="24"/>
          <w:szCs w:val="24"/>
        </w:rPr>
        <w:t>asonable</w:t>
      </w:r>
      <w:r w:rsidR="007D246C" w:rsidRPr="00E06F89">
        <w:rPr>
          <w:rFonts w:ascii="Times New Roman" w:hAnsi="Times New Roman" w:cs="Times New Roman"/>
          <w:sz w:val="24"/>
          <w:szCs w:val="24"/>
        </w:rPr>
        <w:t xml:space="preserve"> rise in </w:t>
      </w:r>
      <w:r w:rsidR="004B3405">
        <w:rPr>
          <w:rFonts w:ascii="Times New Roman" w:hAnsi="Times New Roman" w:cs="Times New Roman"/>
          <w:sz w:val="24"/>
          <w:szCs w:val="24"/>
        </w:rPr>
        <w:t xml:space="preserve">inflation over a long </w:t>
      </w:r>
      <w:r w:rsidR="007D246C" w:rsidRPr="00E06F89">
        <w:rPr>
          <w:rFonts w:ascii="Times New Roman" w:hAnsi="Times New Roman" w:cs="Times New Roman"/>
          <w:sz w:val="24"/>
          <w:szCs w:val="24"/>
        </w:rPr>
        <w:t>time</w:t>
      </w:r>
      <w:r w:rsidR="004B3405">
        <w:rPr>
          <w:rFonts w:ascii="Times New Roman" w:hAnsi="Times New Roman" w:cs="Times New Roman"/>
          <w:sz w:val="24"/>
          <w:szCs w:val="24"/>
        </w:rPr>
        <w:t xml:space="preserve"> period</w:t>
      </w:r>
      <w:r w:rsidR="007D246C" w:rsidRPr="00E06F89">
        <w:rPr>
          <w:rFonts w:ascii="Times New Roman" w:hAnsi="Times New Roman" w:cs="Times New Roman"/>
          <w:sz w:val="24"/>
          <w:szCs w:val="24"/>
        </w:rPr>
        <w:t xml:space="preserve"> and it will be conducive for growth of economy as investment is for productive purpose</w:t>
      </w:r>
      <w:r w:rsidR="00E06F89">
        <w:rPr>
          <w:rFonts w:ascii="Georgia" w:hAnsi="Georgia"/>
          <w:color w:val="333333"/>
        </w:rPr>
        <w:t xml:space="preserve"> </w:t>
      </w:r>
      <w:r w:rsidR="00E06F89">
        <w:rPr>
          <w:rFonts w:ascii="Times New Roman" w:hAnsi="Times New Roman" w:cs="Times New Roman"/>
          <w:sz w:val="24"/>
          <w:szCs w:val="24"/>
        </w:rPr>
        <w:t>and hence, including FDI in the model is justified. (</w:t>
      </w:r>
      <w:r>
        <w:rPr>
          <w:rFonts w:ascii="Times New Roman" w:hAnsi="Times New Roman" w:cs="Times New Roman"/>
          <w:sz w:val="24"/>
          <w:szCs w:val="24"/>
        </w:rPr>
        <w:t xml:space="preserve">Journal of International Economics, 2004) </w:t>
      </w:r>
    </w:p>
    <w:p w:rsidR="00E06F89" w:rsidRPr="00D23B30" w:rsidRDefault="00E06F89" w:rsidP="00365D3A">
      <w:pPr>
        <w:spacing w:after="0"/>
        <w:jc w:val="both"/>
        <w:rPr>
          <w:rFonts w:ascii="Times New Roman" w:eastAsia="Calibri" w:hAnsi="Times New Roman" w:cs="Times New Roman"/>
          <w:caps/>
          <w:sz w:val="24"/>
          <w:szCs w:val="24"/>
        </w:rPr>
      </w:pPr>
    </w:p>
    <w:p w:rsidR="00766296" w:rsidRPr="00D23B30" w:rsidRDefault="00766296" w:rsidP="00766296">
      <w:pPr>
        <w:numPr>
          <w:ilvl w:val="0"/>
          <w:numId w:val="4"/>
        </w:numPr>
        <w:spacing w:after="200" w:line="276" w:lineRule="auto"/>
        <w:contextualSpacing/>
        <w:jc w:val="both"/>
        <w:rPr>
          <w:rFonts w:ascii="Times New Roman" w:eastAsia="Calibri" w:hAnsi="Times New Roman" w:cs="Times New Roman"/>
          <w:caps/>
          <w:sz w:val="24"/>
          <w:szCs w:val="24"/>
        </w:rPr>
      </w:pPr>
      <w:r w:rsidRPr="00D23B30">
        <w:rPr>
          <w:rFonts w:ascii="Times New Roman" w:eastAsia="Calibri" w:hAnsi="Times New Roman" w:cs="Times New Roman"/>
          <w:sz w:val="24"/>
          <w:szCs w:val="24"/>
        </w:rPr>
        <w:t>X</w:t>
      </w:r>
      <w:r w:rsidRPr="00D23B30">
        <w:rPr>
          <w:rFonts w:ascii="Times New Roman" w:eastAsia="Calibri" w:hAnsi="Times New Roman" w:cs="Times New Roman"/>
          <w:sz w:val="24"/>
          <w:szCs w:val="24"/>
          <w:vertAlign w:val="subscript"/>
        </w:rPr>
        <w:t>4</w:t>
      </w:r>
      <w:r w:rsidRPr="00D23B30">
        <w:rPr>
          <w:rFonts w:ascii="Times New Roman" w:eastAsia="Calibri" w:hAnsi="Times New Roman" w:cs="Times New Roman"/>
          <w:sz w:val="24"/>
          <w:szCs w:val="24"/>
        </w:rPr>
        <w:t xml:space="preserve"> is the fourth </w:t>
      </w:r>
      <w:r w:rsidRPr="00D23B30">
        <w:rPr>
          <w:rFonts w:ascii="Times New Roman" w:eastAsia="Calibri" w:hAnsi="Times New Roman" w:cs="Times New Roman"/>
          <w:i/>
          <w:sz w:val="24"/>
          <w:szCs w:val="24"/>
        </w:rPr>
        <w:t>independent/explanatory variable</w:t>
      </w:r>
      <w:r w:rsidRPr="00D23B30">
        <w:rPr>
          <w:rFonts w:ascii="Times New Roman" w:eastAsia="Calibri" w:hAnsi="Times New Roman" w:cs="Times New Roman"/>
          <w:sz w:val="24"/>
          <w:szCs w:val="24"/>
        </w:rPr>
        <w:t xml:space="preserve"> of this model which represents the </w:t>
      </w:r>
      <w:r w:rsidR="0030362A">
        <w:rPr>
          <w:rFonts w:ascii="Times New Roman" w:eastAsia="Calibri" w:hAnsi="Times New Roman" w:cs="Times New Roman"/>
          <w:sz w:val="24"/>
          <w:szCs w:val="24"/>
        </w:rPr>
        <w:t xml:space="preserve">Real </w:t>
      </w:r>
      <w:r w:rsidRPr="00D23B30">
        <w:rPr>
          <w:rFonts w:ascii="Times New Roman" w:eastAsia="Calibri" w:hAnsi="Times New Roman" w:cs="Times New Roman"/>
          <w:sz w:val="24"/>
          <w:szCs w:val="24"/>
        </w:rPr>
        <w:t>Interest Rate (IR).</w:t>
      </w:r>
    </w:p>
    <w:p w:rsidR="00766296" w:rsidRPr="00D23B30" w:rsidRDefault="00591608" w:rsidP="00365D3A">
      <w:pPr>
        <w:spacing w:after="0"/>
        <w:jc w:val="both"/>
        <w:rPr>
          <w:rFonts w:ascii="Times New Roman" w:eastAsia="Calibri" w:hAnsi="Times New Roman" w:cs="Times New Roman"/>
          <w:caps/>
          <w:sz w:val="24"/>
          <w:szCs w:val="24"/>
        </w:rPr>
      </w:pPr>
      <w:r>
        <w:rPr>
          <w:rFonts w:ascii="Times New Roman" w:eastAsia="Calibri" w:hAnsi="Times New Roman" w:cs="Times New Roman"/>
          <w:sz w:val="24"/>
          <w:szCs w:val="24"/>
        </w:rPr>
        <w:t>Hypothesis- The interest rate affects the inflation rate</w:t>
      </w:r>
      <w:r w:rsidR="00766296" w:rsidRPr="00D23B30">
        <w:rPr>
          <w:rFonts w:ascii="Times New Roman" w:eastAsia="Calibri" w:hAnsi="Times New Roman" w:cs="Times New Roman"/>
          <w:sz w:val="24"/>
          <w:szCs w:val="24"/>
        </w:rPr>
        <w:t>.</w:t>
      </w:r>
    </w:p>
    <w:p w:rsidR="00766296" w:rsidRDefault="00591608" w:rsidP="00365D3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Objective- The inflation rate depends on the interest rate</w:t>
      </w:r>
      <w:r w:rsidR="00766296" w:rsidRPr="00D23B30">
        <w:rPr>
          <w:rFonts w:ascii="Times New Roman" w:eastAsia="Calibri" w:hAnsi="Times New Roman" w:cs="Times New Roman"/>
          <w:sz w:val="24"/>
          <w:szCs w:val="24"/>
        </w:rPr>
        <w:t>.</w:t>
      </w:r>
    </w:p>
    <w:p w:rsidR="00E06F89" w:rsidRDefault="00E06F89" w:rsidP="00365D3A">
      <w:pPr>
        <w:spacing w:after="0"/>
        <w:jc w:val="both"/>
        <w:rPr>
          <w:rFonts w:ascii="Times New Roman" w:eastAsia="Calibri" w:hAnsi="Times New Roman" w:cs="Times New Roman"/>
          <w:sz w:val="24"/>
          <w:szCs w:val="24"/>
        </w:rPr>
      </w:pPr>
    </w:p>
    <w:p w:rsidR="00227D25" w:rsidRDefault="00E06F89" w:rsidP="00227D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Fishers’ effect that shows the relationship </w:t>
      </w:r>
      <w:r w:rsidR="00591608">
        <w:rPr>
          <w:rFonts w:ascii="Times New Roman" w:hAnsi="Times New Roman" w:cs="Times New Roman"/>
          <w:sz w:val="24"/>
          <w:szCs w:val="24"/>
        </w:rPr>
        <w:t xml:space="preserve">between the real interest rate and </w:t>
      </w:r>
      <w:r w:rsidR="00E67D43">
        <w:rPr>
          <w:rFonts w:ascii="Times New Roman" w:hAnsi="Times New Roman" w:cs="Times New Roman"/>
          <w:sz w:val="24"/>
          <w:szCs w:val="24"/>
        </w:rPr>
        <w:t>inflation supports the fact tha</w:t>
      </w:r>
      <w:r>
        <w:rPr>
          <w:rFonts w:ascii="Times New Roman" w:hAnsi="Times New Roman" w:cs="Times New Roman"/>
          <w:sz w:val="24"/>
          <w:szCs w:val="24"/>
        </w:rPr>
        <w:t xml:space="preserve">t </w:t>
      </w:r>
      <w:r w:rsidR="00E67D43">
        <w:rPr>
          <w:rFonts w:ascii="Times New Roman" w:hAnsi="Times New Roman" w:cs="Times New Roman"/>
          <w:sz w:val="24"/>
          <w:szCs w:val="24"/>
        </w:rPr>
        <w:t xml:space="preserve">IR can be used as a determinant of inflation. </w:t>
      </w:r>
      <w:r w:rsidR="00227D25">
        <w:rPr>
          <w:rFonts w:ascii="Times New Roman" w:hAnsi="Times New Roman" w:cs="Times New Roman"/>
          <w:sz w:val="24"/>
          <w:szCs w:val="24"/>
        </w:rPr>
        <w:t>As there is a fall in the interest rate, more people will tend to borrow more money from the banks. This will cause the consumers to spend more as they now have more money to spend which will result in a growth of the economy and hence a rise in the rate of inflation</w:t>
      </w:r>
      <w:r w:rsidRPr="00E06F89">
        <w:rPr>
          <w:rFonts w:ascii="Times New Roman" w:hAnsi="Times New Roman" w:cs="Times New Roman"/>
          <w:sz w:val="24"/>
          <w:szCs w:val="24"/>
        </w:rPr>
        <w:t xml:space="preserve">. </w:t>
      </w:r>
      <w:r w:rsidR="00227D25">
        <w:rPr>
          <w:rFonts w:ascii="Times New Roman" w:hAnsi="Times New Roman" w:cs="Times New Roman"/>
          <w:sz w:val="24"/>
          <w:szCs w:val="24"/>
        </w:rPr>
        <w:t>The opposite will happen in the case of the rise in inflation rates.</w:t>
      </w:r>
      <w:r w:rsidRPr="00E06F89">
        <w:rPr>
          <w:rFonts w:ascii="Times New Roman" w:hAnsi="Times New Roman" w:cs="Times New Roman"/>
          <w:sz w:val="24"/>
          <w:szCs w:val="24"/>
        </w:rPr>
        <w:t xml:space="preserve"> </w:t>
      </w:r>
      <w:r w:rsidR="00227D25">
        <w:rPr>
          <w:rFonts w:ascii="Times New Roman" w:hAnsi="Times New Roman" w:cs="Times New Roman"/>
          <w:sz w:val="24"/>
          <w:szCs w:val="24"/>
        </w:rPr>
        <w:t>This relationship justifies the inclusion of interest rate in this paper.</w:t>
      </w:r>
    </w:p>
    <w:p w:rsidR="00227D25" w:rsidRDefault="00227D25" w:rsidP="00227D25">
      <w:pPr>
        <w:spacing w:after="0" w:line="360" w:lineRule="auto"/>
        <w:jc w:val="both"/>
        <w:rPr>
          <w:rFonts w:ascii="Times New Roman" w:hAnsi="Times New Roman" w:cs="Times New Roman"/>
          <w:sz w:val="24"/>
          <w:szCs w:val="24"/>
        </w:rPr>
      </w:pPr>
    </w:p>
    <w:p w:rsidR="00766296" w:rsidRPr="00227D25" w:rsidRDefault="00766296" w:rsidP="00227D25">
      <w:pPr>
        <w:pStyle w:val="ListParagraph"/>
        <w:numPr>
          <w:ilvl w:val="0"/>
          <w:numId w:val="4"/>
        </w:numPr>
        <w:spacing w:after="0" w:line="360" w:lineRule="auto"/>
        <w:jc w:val="both"/>
        <w:rPr>
          <w:rFonts w:ascii="Times New Roman" w:eastAsia="Calibri" w:hAnsi="Times New Roman" w:cs="Times New Roman"/>
          <w:b/>
          <w:caps/>
          <w:sz w:val="24"/>
          <w:szCs w:val="24"/>
        </w:rPr>
      </w:pPr>
      <w:r w:rsidRPr="00227D25">
        <w:rPr>
          <w:rFonts w:ascii="Times New Roman" w:eastAsia="Calibri" w:hAnsi="Times New Roman" w:cs="Times New Roman"/>
          <w:sz w:val="24"/>
          <w:szCs w:val="24"/>
        </w:rPr>
        <w:t>α , β</w:t>
      </w:r>
      <w:r w:rsidRPr="00227D25">
        <w:rPr>
          <w:rFonts w:ascii="Times New Roman" w:eastAsia="Calibri" w:hAnsi="Times New Roman" w:cs="Times New Roman"/>
          <w:sz w:val="24"/>
          <w:szCs w:val="24"/>
          <w:vertAlign w:val="subscript"/>
        </w:rPr>
        <w:t>1</w:t>
      </w:r>
      <w:r w:rsidRPr="00227D25">
        <w:rPr>
          <w:rFonts w:ascii="Times New Roman" w:eastAsia="Calibri" w:hAnsi="Times New Roman" w:cs="Times New Roman"/>
          <w:sz w:val="24"/>
          <w:szCs w:val="24"/>
        </w:rPr>
        <w:t>, β</w:t>
      </w:r>
      <w:r w:rsidRPr="00227D25">
        <w:rPr>
          <w:rFonts w:ascii="Times New Roman" w:eastAsia="Calibri" w:hAnsi="Times New Roman" w:cs="Times New Roman"/>
          <w:sz w:val="24"/>
          <w:szCs w:val="24"/>
          <w:vertAlign w:val="subscript"/>
        </w:rPr>
        <w:t>2</w:t>
      </w:r>
      <w:r w:rsidRPr="00227D25">
        <w:rPr>
          <w:rFonts w:ascii="Times New Roman" w:eastAsia="Calibri" w:hAnsi="Times New Roman" w:cs="Times New Roman"/>
          <w:sz w:val="24"/>
          <w:szCs w:val="24"/>
        </w:rPr>
        <w:t>, β</w:t>
      </w:r>
      <w:r w:rsidRPr="00227D25">
        <w:rPr>
          <w:rFonts w:ascii="Times New Roman" w:eastAsia="Calibri" w:hAnsi="Times New Roman" w:cs="Times New Roman"/>
          <w:sz w:val="24"/>
          <w:szCs w:val="24"/>
          <w:vertAlign w:val="subscript"/>
        </w:rPr>
        <w:t>3</w:t>
      </w:r>
      <w:r w:rsidRPr="00227D25">
        <w:rPr>
          <w:rFonts w:ascii="Times New Roman" w:eastAsia="Calibri" w:hAnsi="Times New Roman" w:cs="Times New Roman"/>
          <w:sz w:val="24"/>
          <w:szCs w:val="24"/>
        </w:rPr>
        <w:t>, β</w:t>
      </w:r>
      <w:r w:rsidRPr="00227D25">
        <w:rPr>
          <w:rFonts w:ascii="Times New Roman" w:eastAsia="Calibri" w:hAnsi="Times New Roman" w:cs="Times New Roman"/>
          <w:sz w:val="24"/>
          <w:szCs w:val="24"/>
          <w:vertAlign w:val="subscript"/>
        </w:rPr>
        <w:t>4</w:t>
      </w:r>
      <w:r w:rsidRPr="00227D25">
        <w:rPr>
          <w:rFonts w:ascii="Times New Roman" w:eastAsia="Calibri" w:hAnsi="Times New Roman" w:cs="Times New Roman"/>
          <w:sz w:val="24"/>
          <w:szCs w:val="24"/>
        </w:rPr>
        <w:t>– parameters to be estimated</w:t>
      </w:r>
    </w:p>
    <w:p w:rsidR="00766296" w:rsidRDefault="00766296" w:rsidP="007F1C2A">
      <w:pPr>
        <w:numPr>
          <w:ilvl w:val="0"/>
          <w:numId w:val="4"/>
        </w:numPr>
        <w:spacing w:after="200" w:line="276" w:lineRule="auto"/>
        <w:contextualSpacing/>
        <w:rPr>
          <w:rFonts w:ascii="Times New Roman" w:eastAsia="Calibri" w:hAnsi="Times New Roman" w:cs="Times New Roman"/>
          <w:b/>
          <w:caps/>
          <w:sz w:val="24"/>
          <w:szCs w:val="24"/>
        </w:rPr>
      </w:pPr>
      <w:r w:rsidRPr="00D23B30">
        <w:rPr>
          <w:rFonts w:ascii="Times New Roman" w:eastAsia="Calibri" w:hAnsi="Times New Roman" w:cs="Times New Roman"/>
          <w:sz w:val="24"/>
          <w:szCs w:val="24"/>
        </w:rPr>
        <w:t>ε- Error term</w:t>
      </w:r>
    </w:p>
    <w:p w:rsidR="00FD3C7B" w:rsidRDefault="00FD3C7B" w:rsidP="00766296">
      <w:pPr>
        <w:jc w:val="both"/>
        <w:rPr>
          <w:rFonts w:ascii="Times New Roman" w:eastAsia="Calibri" w:hAnsi="Times New Roman" w:cs="Times New Roman"/>
          <w:b/>
          <w:caps/>
          <w:sz w:val="24"/>
          <w:szCs w:val="24"/>
        </w:rPr>
      </w:pPr>
    </w:p>
    <w:p w:rsidR="00FD3C7B" w:rsidRDefault="00FD3C7B" w:rsidP="00766296">
      <w:pPr>
        <w:jc w:val="both"/>
        <w:rPr>
          <w:rFonts w:ascii="Times New Roman" w:eastAsia="Calibri" w:hAnsi="Times New Roman" w:cs="Times New Roman"/>
          <w:b/>
          <w:caps/>
          <w:sz w:val="24"/>
          <w:szCs w:val="24"/>
        </w:rPr>
      </w:pPr>
    </w:p>
    <w:p w:rsidR="00BF4D84" w:rsidRDefault="00BF4D84" w:rsidP="00766296">
      <w:pPr>
        <w:jc w:val="both"/>
        <w:rPr>
          <w:rFonts w:ascii="Times New Roman" w:eastAsia="Calibri" w:hAnsi="Times New Roman" w:cs="Times New Roman"/>
          <w:b/>
          <w:sz w:val="28"/>
          <w:szCs w:val="28"/>
        </w:rPr>
      </w:pPr>
    </w:p>
    <w:p w:rsidR="007862D4" w:rsidRDefault="007862D4" w:rsidP="00766296">
      <w:pPr>
        <w:jc w:val="both"/>
        <w:rPr>
          <w:rFonts w:ascii="Times New Roman" w:eastAsia="Calibri" w:hAnsi="Times New Roman" w:cs="Times New Roman"/>
          <w:b/>
          <w:sz w:val="28"/>
          <w:szCs w:val="28"/>
        </w:rPr>
      </w:pPr>
    </w:p>
    <w:p w:rsidR="007862D4" w:rsidRDefault="007862D4" w:rsidP="00766296">
      <w:pPr>
        <w:jc w:val="both"/>
        <w:rPr>
          <w:rFonts w:ascii="Times New Roman" w:eastAsia="Calibri" w:hAnsi="Times New Roman" w:cs="Times New Roman"/>
          <w:b/>
          <w:sz w:val="28"/>
          <w:szCs w:val="28"/>
        </w:rPr>
      </w:pPr>
    </w:p>
    <w:p w:rsidR="00766296" w:rsidRPr="006213B4" w:rsidRDefault="006213B4" w:rsidP="00766296">
      <w:pPr>
        <w:jc w:val="both"/>
        <w:rPr>
          <w:rFonts w:ascii="Times New Roman" w:eastAsia="Calibri" w:hAnsi="Times New Roman" w:cs="Times New Roman"/>
          <w:b/>
          <w:sz w:val="28"/>
          <w:szCs w:val="28"/>
        </w:rPr>
      </w:pPr>
      <w:r w:rsidRPr="006213B4">
        <w:rPr>
          <w:rFonts w:ascii="Times New Roman" w:eastAsia="Calibri" w:hAnsi="Times New Roman" w:cs="Times New Roman"/>
          <w:b/>
          <w:sz w:val="28"/>
          <w:szCs w:val="28"/>
        </w:rPr>
        <w:lastRenderedPageBreak/>
        <w:t>4.</w:t>
      </w:r>
      <w:r w:rsidR="00AE5C39">
        <w:rPr>
          <w:rFonts w:ascii="Times New Roman" w:eastAsia="Calibri" w:hAnsi="Times New Roman" w:cs="Times New Roman"/>
          <w:b/>
          <w:sz w:val="28"/>
          <w:szCs w:val="28"/>
        </w:rPr>
        <w:t xml:space="preserve"> RESULTS AND</w:t>
      </w:r>
      <w:bookmarkStart w:id="0" w:name="_GoBack"/>
      <w:bookmarkEnd w:id="0"/>
      <w:r w:rsidR="00766296" w:rsidRPr="006213B4">
        <w:rPr>
          <w:rFonts w:ascii="Times New Roman" w:eastAsia="Calibri" w:hAnsi="Times New Roman" w:cs="Times New Roman"/>
          <w:b/>
          <w:sz w:val="28"/>
          <w:szCs w:val="28"/>
        </w:rPr>
        <w:t xml:space="preserve"> ANALYSIS</w:t>
      </w:r>
    </w:p>
    <w:p w:rsidR="006A47EB" w:rsidRDefault="006A47EB" w:rsidP="00766296">
      <w:pPr>
        <w:jc w:val="both"/>
        <w:rPr>
          <w:rFonts w:ascii="Times New Roman" w:eastAsia="Calibri" w:hAnsi="Times New Roman" w:cs="Times New Roman"/>
          <w:b/>
          <w:sz w:val="28"/>
          <w:szCs w:val="28"/>
        </w:rPr>
      </w:pPr>
    </w:p>
    <w:p w:rsidR="00CE60B9" w:rsidRDefault="006A47EB" w:rsidP="006A47EB">
      <w:pPr>
        <w:rPr>
          <w:rFonts w:ascii="Times New Roman" w:eastAsia="Calibri" w:hAnsi="Times New Roman" w:cs="Times New Roman"/>
          <w:b/>
          <w:sz w:val="28"/>
          <w:szCs w:val="28"/>
        </w:rPr>
      </w:pPr>
      <w:r>
        <w:rPr>
          <w:rFonts w:ascii="Times New Roman" w:eastAsia="Calibri" w:hAnsi="Times New Roman" w:cs="Times New Roman"/>
          <w:b/>
          <w:sz w:val="28"/>
          <w:szCs w:val="28"/>
        </w:rPr>
        <w:t>a) P</w:t>
      </w:r>
      <w:r w:rsidR="00CE60B9">
        <w:rPr>
          <w:rFonts w:ascii="Times New Roman" w:eastAsia="Calibri" w:hAnsi="Times New Roman" w:cs="Times New Roman"/>
          <w:b/>
          <w:sz w:val="28"/>
          <w:szCs w:val="28"/>
        </w:rPr>
        <w:t>raise-</w:t>
      </w:r>
      <w:proofErr w:type="spellStart"/>
      <w:r>
        <w:rPr>
          <w:rFonts w:ascii="Times New Roman" w:eastAsia="Calibri" w:hAnsi="Times New Roman" w:cs="Times New Roman"/>
          <w:b/>
          <w:sz w:val="28"/>
          <w:szCs w:val="28"/>
        </w:rPr>
        <w:t>W</w:t>
      </w:r>
      <w:r w:rsidR="00CE60B9">
        <w:rPr>
          <w:rFonts w:ascii="Times New Roman" w:eastAsia="Calibri" w:hAnsi="Times New Roman" w:cs="Times New Roman"/>
          <w:b/>
          <w:sz w:val="28"/>
          <w:szCs w:val="28"/>
        </w:rPr>
        <w:t>insten</w:t>
      </w:r>
      <w:proofErr w:type="spellEnd"/>
      <w:r w:rsidR="00CE60B9">
        <w:rPr>
          <w:rFonts w:ascii="Times New Roman" w:eastAsia="Calibri" w:hAnsi="Times New Roman" w:cs="Times New Roman"/>
          <w:b/>
          <w:sz w:val="28"/>
          <w:szCs w:val="28"/>
        </w:rPr>
        <w:t xml:space="preserve"> Test:</w:t>
      </w:r>
    </w:p>
    <w:p w:rsidR="00015FCE" w:rsidRPr="001D5E56" w:rsidRDefault="00CE60B9" w:rsidP="001D5E56">
      <w:pPr>
        <w:spacing w:line="360" w:lineRule="auto"/>
        <w:jc w:val="both"/>
        <w:rPr>
          <w:rFonts w:ascii="Times New Roman" w:hAnsi="Times New Roman" w:cs="Times New Roman"/>
          <w:color w:val="222222"/>
          <w:sz w:val="24"/>
          <w:szCs w:val="24"/>
          <w:shd w:val="clear" w:color="auto" w:fill="FFFFFF"/>
        </w:rPr>
      </w:pPr>
      <w:r w:rsidRPr="007F1C2A">
        <w:rPr>
          <w:rFonts w:ascii="Times New Roman" w:hAnsi="Times New Roman" w:cs="Times New Roman"/>
          <w:color w:val="222222"/>
          <w:sz w:val="24"/>
          <w:szCs w:val="24"/>
          <w:shd w:val="clear" w:color="auto" w:fill="FFFFFF"/>
        </w:rPr>
        <w:t> </w:t>
      </w:r>
      <w:proofErr w:type="spellStart"/>
      <w:r w:rsidRPr="007F1C2A">
        <w:rPr>
          <w:rFonts w:ascii="Times New Roman" w:hAnsi="Times New Roman" w:cs="Times New Roman"/>
          <w:b/>
          <w:bCs/>
          <w:color w:val="222222"/>
          <w:sz w:val="24"/>
          <w:szCs w:val="24"/>
          <w:shd w:val="clear" w:color="auto" w:fill="FFFFFF"/>
        </w:rPr>
        <w:t>Prais</w:t>
      </w:r>
      <w:proofErr w:type="spellEnd"/>
      <w:r w:rsidRPr="007F1C2A">
        <w:rPr>
          <w:rFonts w:ascii="Times New Roman" w:hAnsi="Times New Roman" w:cs="Times New Roman"/>
          <w:b/>
          <w:bCs/>
          <w:color w:val="222222"/>
          <w:sz w:val="24"/>
          <w:szCs w:val="24"/>
          <w:shd w:val="clear" w:color="auto" w:fill="FFFFFF"/>
        </w:rPr>
        <w:t>–</w:t>
      </w:r>
      <w:proofErr w:type="spellStart"/>
      <w:r w:rsidRPr="007F1C2A">
        <w:rPr>
          <w:rFonts w:ascii="Times New Roman" w:hAnsi="Times New Roman" w:cs="Times New Roman"/>
          <w:b/>
          <w:bCs/>
          <w:color w:val="222222"/>
          <w:sz w:val="24"/>
          <w:szCs w:val="24"/>
          <w:shd w:val="clear" w:color="auto" w:fill="FFFFFF"/>
        </w:rPr>
        <w:t>Winsten</w:t>
      </w:r>
      <w:proofErr w:type="spellEnd"/>
      <w:r w:rsidRPr="007F1C2A">
        <w:rPr>
          <w:rFonts w:ascii="Times New Roman" w:hAnsi="Times New Roman" w:cs="Times New Roman"/>
          <w:b/>
          <w:bCs/>
          <w:color w:val="222222"/>
          <w:sz w:val="24"/>
          <w:szCs w:val="24"/>
          <w:shd w:val="clear" w:color="auto" w:fill="FFFFFF"/>
        </w:rPr>
        <w:t xml:space="preserve"> estimation</w:t>
      </w:r>
      <w:r w:rsidRPr="007F1C2A">
        <w:rPr>
          <w:rFonts w:ascii="Times New Roman" w:hAnsi="Times New Roman" w:cs="Times New Roman"/>
          <w:color w:val="222222"/>
          <w:sz w:val="24"/>
          <w:szCs w:val="24"/>
          <w:shd w:val="clear" w:color="auto" w:fill="FFFFFF"/>
        </w:rPr>
        <w:t xml:space="preserve"> is a technique which </w:t>
      </w:r>
      <w:r w:rsidR="00395A15" w:rsidRPr="007F1C2A">
        <w:rPr>
          <w:rFonts w:ascii="Times New Roman" w:hAnsi="Times New Roman" w:cs="Times New Roman"/>
          <w:color w:val="222222"/>
          <w:sz w:val="24"/>
          <w:szCs w:val="24"/>
          <w:shd w:val="clear" w:color="auto" w:fill="FFFFFF"/>
        </w:rPr>
        <w:t xml:space="preserve">uses the generalized least-square method (OLS) </w:t>
      </w:r>
      <w:r w:rsidR="00591608">
        <w:rPr>
          <w:rFonts w:ascii="Times New Roman" w:hAnsi="Times New Roman" w:cs="Times New Roman"/>
          <w:color w:val="222222"/>
          <w:sz w:val="24"/>
          <w:szCs w:val="24"/>
          <w:shd w:val="clear" w:color="auto" w:fill="FFFFFF"/>
        </w:rPr>
        <w:t>to approxima</w:t>
      </w:r>
      <w:r w:rsidR="000B17AD" w:rsidRPr="007F1C2A">
        <w:rPr>
          <w:rFonts w:ascii="Times New Roman" w:hAnsi="Times New Roman" w:cs="Times New Roman"/>
          <w:color w:val="222222"/>
          <w:sz w:val="24"/>
          <w:szCs w:val="24"/>
          <w:shd w:val="clear" w:color="auto" w:fill="FFFFFF"/>
        </w:rPr>
        <w:t>te</w:t>
      </w:r>
      <w:r w:rsidR="00591608">
        <w:rPr>
          <w:rFonts w:ascii="Times New Roman" w:hAnsi="Times New Roman" w:cs="Times New Roman"/>
          <w:color w:val="222222"/>
          <w:sz w:val="24"/>
          <w:szCs w:val="24"/>
          <w:shd w:val="clear" w:color="auto" w:fill="FFFFFF"/>
        </w:rPr>
        <w:t xml:space="preserve"> the parameters in a linear regression model </w:t>
      </w:r>
      <w:r w:rsidR="000B17AD" w:rsidRPr="007F1C2A">
        <w:rPr>
          <w:rFonts w:ascii="Times New Roman" w:hAnsi="Times New Roman" w:cs="Times New Roman"/>
          <w:color w:val="222222"/>
          <w:sz w:val="24"/>
          <w:szCs w:val="24"/>
          <w:shd w:val="clear" w:color="auto" w:fill="FFFFFF"/>
        </w:rPr>
        <w:t xml:space="preserve"> and</w:t>
      </w:r>
      <w:r w:rsidR="00395A15" w:rsidRPr="007F1C2A">
        <w:rPr>
          <w:rFonts w:ascii="Times New Roman" w:hAnsi="Times New Roman" w:cs="Times New Roman"/>
          <w:color w:val="222222"/>
          <w:sz w:val="24"/>
          <w:szCs w:val="24"/>
          <w:shd w:val="clear" w:color="auto" w:fill="FFFFFF"/>
        </w:rPr>
        <w:t xml:space="preserve"> </w:t>
      </w:r>
      <w:r w:rsidR="00591608">
        <w:rPr>
          <w:rFonts w:ascii="Times New Roman" w:hAnsi="Times New Roman" w:cs="Times New Roman"/>
          <w:color w:val="222222"/>
          <w:sz w:val="24"/>
          <w:szCs w:val="24"/>
          <w:shd w:val="clear" w:color="auto" w:fill="FFFFFF"/>
        </w:rPr>
        <w:t>takes care of the</w:t>
      </w:r>
      <w:r w:rsidRPr="007F1C2A">
        <w:rPr>
          <w:rFonts w:ascii="Times New Roman" w:hAnsi="Times New Roman" w:cs="Times New Roman"/>
          <w:color w:val="222222"/>
          <w:sz w:val="24"/>
          <w:szCs w:val="24"/>
          <w:shd w:val="clear" w:color="auto" w:fill="FFFFFF"/>
        </w:rPr>
        <w:t xml:space="preserve"> </w:t>
      </w:r>
      <w:r w:rsidR="000B17AD" w:rsidRPr="007F1C2A">
        <w:rPr>
          <w:rFonts w:ascii="Times New Roman" w:hAnsi="Times New Roman" w:cs="Times New Roman"/>
          <w:color w:val="222222"/>
          <w:sz w:val="24"/>
          <w:szCs w:val="24"/>
          <w:shd w:val="clear" w:color="auto" w:fill="FFFFFF"/>
        </w:rPr>
        <w:t xml:space="preserve">errors which are serially correlated of type AR(1). </w:t>
      </w:r>
    </w:p>
    <w:p w:rsidR="006A47EB" w:rsidRPr="00015FCE" w:rsidRDefault="006E61D9" w:rsidP="007F1C2A">
      <w:pPr>
        <w:spacing w:line="360" w:lineRule="auto"/>
        <w:jc w:val="both"/>
        <w:rPr>
          <w:rFonts w:ascii="Times New Roman" w:eastAsia="Calibri" w:hAnsi="Times New Roman" w:cs="Times New Roman"/>
          <w:b/>
          <w:sz w:val="28"/>
          <w:szCs w:val="28"/>
        </w:rPr>
      </w:pPr>
      <w:r>
        <w:rPr>
          <w:rFonts w:ascii="Times New Roman" w:eastAsia="Calibri" w:hAnsi="Times New Roman" w:cs="Times New Roman"/>
          <w:sz w:val="24"/>
          <w:szCs w:val="24"/>
        </w:rPr>
        <w:t xml:space="preserve">The result shown in table 1, </w:t>
      </w:r>
      <w:r w:rsidR="00015FCE">
        <w:rPr>
          <w:rFonts w:ascii="Times New Roman" w:eastAsia="Calibri" w:hAnsi="Times New Roman" w:cs="Times New Roman"/>
          <w:sz w:val="24"/>
          <w:szCs w:val="24"/>
        </w:rPr>
        <w:t>that the R</w:t>
      </w:r>
      <w:r w:rsidR="006A47EB">
        <w:rPr>
          <w:rFonts w:ascii="Times New Roman" w:eastAsia="Calibri" w:hAnsi="Times New Roman" w:cs="Times New Roman"/>
          <w:sz w:val="24"/>
          <w:szCs w:val="24"/>
          <w:vertAlign w:val="superscript"/>
        </w:rPr>
        <w:t>2</w:t>
      </w:r>
      <w:r w:rsidR="006A47EB">
        <w:rPr>
          <w:rFonts w:ascii="Times New Roman" w:eastAsia="Calibri" w:hAnsi="Times New Roman" w:cs="Times New Roman"/>
          <w:sz w:val="24"/>
          <w:szCs w:val="24"/>
        </w:rPr>
        <w:t xml:space="preserve"> value 0.9826 </w:t>
      </w:r>
      <w:r w:rsidR="00015FCE">
        <w:rPr>
          <w:rFonts w:ascii="Times New Roman" w:eastAsia="Calibri" w:hAnsi="Times New Roman" w:cs="Times New Roman"/>
          <w:sz w:val="24"/>
          <w:szCs w:val="24"/>
        </w:rPr>
        <w:t xml:space="preserve">which </w:t>
      </w:r>
      <w:r w:rsidR="006A47EB">
        <w:rPr>
          <w:rFonts w:ascii="Times New Roman" w:eastAsia="Calibri" w:hAnsi="Times New Roman" w:cs="Times New Roman"/>
          <w:sz w:val="24"/>
          <w:szCs w:val="24"/>
        </w:rPr>
        <w:t>means tha</w:t>
      </w:r>
      <w:r w:rsidR="00015FCE">
        <w:rPr>
          <w:rFonts w:ascii="Times New Roman" w:eastAsia="Calibri" w:hAnsi="Times New Roman" w:cs="Times New Roman"/>
          <w:sz w:val="24"/>
          <w:szCs w:val="24"/>
        </w:rPr>
        <w:t>t 98.26% of the dependent variab</w:t>
      </w:r>
      <w:r w:rsidR="006A47EB">
        <w:rPr>
          <w:rFonts w:ascii="Times New Roman" w:eastAsia="Calibri" w:hAnsi="Times New Roman" w:cs="Times New Roman"/>
          <w:sz w:val="24"/>
          <w:szCs w:val="24"/>
        </w:rPr>
        <w:t>le</w:t>
      </w:r>
      <w:r w:rsidR="00015FCE">
        <w:rPr>
          <w:rFonts w:ascii="Times New Roman" w:eastAsia="Calibri" w:hAnsi="Times New Roman" w:cs="Times New Roman"/>
          <w:sz w:val="24"/>
          <w:szCs w:val="24"/>
        </w:rPr>
        <w:t xml:space="preserve"> (interest rate)</w:t>
      </w:r>
      <w:r w:rsidR="00591608">
        <w:rPr>
          <w:rFonts w:ascii="Times New Roman" w:eastAsia="Calibri" w:hAnsi="Times New Roman" w:cs="Times New Roman"/>
          <w:sz w:val="24"/>
          <w:szCs w:val="24"/>
        </w:rPr>
        <w:t xml:space="preserve"> is being explicate</w:t>
      </w:r>
      <w:r w:rsidR="006A47EB">
        <w:rPr>
          <w:rFonts w:ascii="Times New Roman" w:eastAsia="Calibri" w:hAnsi="Times New Roman" w:cs="Times New Roman"/>
          <w:sz w:val="24"/>
          <w:szCs w:val="24"/>
        </w:rPr>
        <w:t>d by the independent variables and</w:t>
      </w:r>
      <w:r w:rsidR="00591608">
        <w:rPr>
          <w:rFonts w:ascii="Times New Roman" w:eastAsia="Calibri" w:hAnsi="Times New Roman" w:cs="Times New Roman"/>
          <w:sz w:val="24"/>
          <w:szCs w:val="24"/>
        </w:rPr>
        <w:t xml:space="preserve"> the overall significance of the</w:t>
      </w:r>
      <w:r w:rsidR="006A47EB">
        <w:rPr>
          <w:rFonts w:ascii="Times New Roman" w:eastAsia="Calibri" w:hAnsi="Times New Roman" w:cs="Times New Roman"/>
          <w:sz w:val="24"/>
          <w:szCs w:val="24"/>
        </w:rPr>
        <w:t xml:space="preserve"> m</w:t>
      </w:r>
      <w:r w:rsidR="00015FCE">
        <w:rPr>
          <w:rFonts w:ascii="Times New Roman" w:eastAsia="Calibri" w:hAnsi="Times New Roman" w:cs="Times New Roman"/>
          <w:sz w:val="24"/>
          <w:szCs w:val="24"/>
        </w:rPr>
        <w:t>o</w:t>
      </w:r>
      <w:r w:rsidR="00591608">
        <w:rPr>
          <w:rFonts w:ascii="Times New Roman" w:eastAsia="Calibri" w:hAnsi="Times New Roman" w:cs="Times New Roman"/>
          <w:sz w:val="24"/>
          <w:szCs w:val="24"/>
        </w:rPr>
        <w:t>del is</w:t>
      </w:r>
      <w:r w:rsidR="006A47EB">
        <w:rPr>
          <w:rFonts w:ascii="Times New Roman" w:eastAsia="Calibri" w:hAnsi="Times New Roman" w:cs="Times New Roman"/>
          <w:sz w:val="24"/>
          <w:szCs w:val="24"/>
        </w:rPr>
        <w:t xml:space="preserve"> explained by th</w:t>
      </w:r>
      <w:r w:rsidR="00015FCE">
        <w:rPr>
          <w:rFonts w:ascii="Times New Roman" w:eastAsia="Calibri" w:hAnsi="Times New Roman" w:cs="Times New Roman"/>
          <w:sz w:val="24"/>
          <w:szCs w:val="24"/>
        </w:rPr>
        <w:t>e F</w:t>
      </w:r>
      <w:r w:rsidR="006A47EB">
        <w:rPr>
          <w:rFonts w:ascii="Times New Roman" w:eastAsia="Calibri" w:hAnsi="Times New Roman" w:cs="Times New Roman"/>
          <w:sz w:val="24"/>
          <w:szCs w:val="24"/>
        </w:rPr>
        <w:t>-stat</w:t>
      </w:r>
      <w:r w:rsidR="00015FCE">
        <w:rPr>
          <w:rFonts w:ascii="Times New Roman" w:eastAsia="Calibri" w:hAnsi="Times New Roman" w:cs="Times New Roman"/>
          <w:sz w:val="24"/>
          <w:szCs w:val="24"/>
        </w:rPr>
        <w:t>istics at</w:t>
      </w:r>
      <w:r w:rsidR="006A47EB">
        <w:rPr>
          <w:rFonts w:ascii="Times New Roman" w:eastAsia="Calibri" w:hAnsi="Times New Roman" w:cs="Times New Roman"/>
          <w:sz w:val="24"/>
          <w:szCs w:val="24"/>
        </w:rPr>
        <w:t xml:space="preserve"> (4, 30) </w:t>
      </w:r>
      <w:proofErr w:type="spellStart"/>
      <w:r w:rsidR="006A47EB">
        <w:rPr>
          <w:rFonts w:ascii="Times New Roman" w:eastAsia="Calibri" w:hAnsi="Times New Roman" w:cs="Times New Roman"/>
          <w:sz w:val="24"/>
          <w:szCs w:val="24"/>
        </w:rPr>
        <w:t>df</w:t>
      </w:r>
      <w:proofErr w:type="spellEnd"/>
      <w:r w:rsidR="006A47EB">
        <w:rPr>
          <w:rFonts w:ascii="Times New Roman" w:eastAsia="Calibri" w:hAnsi="Times New Roman" w:cs="Times New Roman"/>
          <w:sz w:val="24"/>
          <w:szCs w:val="24"/>
        </w:rPr>
        <w:t xml:space="preserve"> </w:t>
      </w:r>
      <w:r w:rsidR="00015FCE">
        <w:rPr>
          <w:rFonts w:ascii="Times New Roman" w:eastAsia="Calibri" w:hAnsi="Times New Roman" w:cs="Times New Roman"/>
          <w:sz w:val="24"/>
          <w:szCs w:val="24"/>
        </w:rPr>
        <w:t xml:space="preserve"> (degrees of freedom) </w:t>
      </w:r>
      <w:r w:rsidR="006A47EB">
        <w:rPr>
          <w:rFonts w:ascii="Times New Roman" w:eastAsia="Calibri" w:hAnsi="Times New Roman" w:cs="Times New Roman"/>
          <w:sz w:val="24"/>
          <w:szCs w:val="24"/>
        </w:rPr>
        <w:t>with high sig</w:t>
      </w:r>
      <w:r w:rsidR="00015FCE">
        <w:rPr>
          <w:rFonts w:ascii="Times New Roman" w:eastAsia="Calibri" w:hAnsi="Times New Roman" w:cs="Times New Roman"/>
          <w:sz w:val="24"/>
          <w:szCs w:val="24"/>
        </w:rPr>
        <w:t>nificance level. The R</w:t>
      </w:r>
      <w:r w:rsidR="00015FCE">
        <w:rPr>
          <w:rFonts w:ascii="Times New Roman" w:eastAsia="Calibri" w:hAnsi="Times New Roman" w:cs="Times New Roman"/>
          <w:sz w:val="24"/>
          <w:szCs w:val="24"/>
          <w:vertAlign w:val="superscript"/>
        </w:rPr>
        <w:t xml:space="preserve">2 </w:t>
      </w:r>
      <w:r w:rsidR="006A47EB">
        <w:rPr>
          <w:rFonts w:ascii="Times New Roman" w:eastAsia="Calibri" w:hAnsi="Times New Roman" w:cs="Times New Roman"/>
          <w:sz w:val="24"/>
          <w:szCs w:val="24"/>
        </w:rPr>
        <w:t>is adjusted f</w:t>
      </w:r>
      <w:r w:rsidR="000A58B1">
        <w:rPr>
          <w:rFonts w:ascii="Times New Roman" w:eastAsia="Calibri" w:hAnsi="Times New Roman" w:cs="Times New Roman"/>
          <w:sz w:val="24"/>
          <w:szCs w:val="24"/>
        </w:rPr>
        <w:t xml:space="preserve">or the </w:t>
      </w:r>
      <w:proofErr w:type="spellStart"/>
      <w:proofErr w:type="gramStart"/>
      <w:r w:rsidR="000A58B1">
        <w:rPr>
          <w:rFonts w:ascii="Times New Roman" w:eastAsia="Calibri" w:hAnsi="Times New Roman" w:cs="Times New Roman"/>
          <w:sz w:val="24"/>
          <w:szCs w:val="24"/>
        </w:rPr>
        <w:t>df</w:t>
      </w:r>
      <w:proofErr w:type="spellEnd"/>
      <w:proofErr w:type="gramEnd"/>
      <w:r w:rsidR="00015FCE">
        <w:rPr>
          <w:rFonts w:ascii="Times New Roman" w:eastAsia="Calibri" w:hAnsi="Times New Roman" w:cs="Times New Roman"/>
          <w:sz w:val="24"/>
          <w:szCs w:val="24"/>
        </w:rPr>
        <w:t xml:space="preserve"> at 0.9803</w:t>
      </w:r>
      <w:r w:rsidR="000A58B1">
        <w:rPr>
          <w:rFonts w:ascii="Times New Roman" w:eastAsia="Calibri" w:hAnsi="Times New Roman" w:cs="Times New Roman"/>
          <w:sz w:val="24"/>
          <w:szCs w:val="24"/>
        </w:rPr>
        <w:t>. The overall model shows evidence of sig</w:t>
      </w:r>
      <w:r w:rsidR="00015FCE">
        <w:rPr>
          <w:rFonts w:ascii="Times New Roman" w:eastAsia="Calibri" w:hAnsi="Times New Roman" w:cs="Times New Roman"/>
          <w:sz w:val="24"/>
          <w:szCs w:val="24"/>
        </w:rPr>
        <w:t>nificance</w:t>
      </w:r>
      <w:r w:rsidR="000A58B1">
        <w:rPr>
          <w:rFonts w:ascii="Times New Roman" w:eastAsia="Calibri" w:hAnsi="Times New Roman" w:cs="Times New Roman"/>
          <w:sz w:val="24"/>
          <w:szCs w:val="24"/>
        </w:rPr>
        <w:t>.</w:t>
      </w:r>
      <w:r w:rsidR="00D65364">
        <w:rPr>
          <w:rFonts w:ascii="Times New Roman" w:eastAsia="Calibri" w:hAnsi="Times New Roman" w:cs="Times New Roman"/>
          <w:sz w:val="24"/>
          <w:szCs w:val="24"/>
        </w:rPr>
        <w:t xml:space="preserve"> </w:t>
      </w:r>
      <w:r w:rsidR="006A47EB">
        <w:rPr>
          <w:rFonts w:ascii="Times New Roman" w:hAnsi="Times New Roman" w:cs="Times New Roman"/>
          <w:sz w:val="24"/>
          <w:szCs w:val="24"/>
        </w:rPr>
        <w:t>The result shows that GDP and real interest rate are negatively related with the Inflation rate while the other two</w:t>
      </w:r>
      <w:r w:rsidR="00D65364">
        <w:rPr>
          <w:rFonts w:ascii="Times New Roman" w:hAnsi="Times New Roman" w:cs="Times New Roman"/>
          <w:sz w:val="24"/>
          <w:szCs w:val="24"/>
        </w:rPr>
        <w:t xml:space="preserve"> variables, foreign directed investment and export of goods and services have a positive relation with interest rate. </w:t>
      </w:r>
    </w:p>
    <w:p w:rsidR="006A47EB" w:rsidRPr="006A47EB" w:rsidRDefault="00D65364" w:rsidP="007F1C2A">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The</w:t>
      </w:r>
      <w:r w:rsidR="006A47EB">
        <w:rPr>
          <w:rFonts w:ascii="Times New Roman" w:hAnsi="Times New Roman" w:cs="Times New Roman"/>
          <w:sz w:val="24"/>
          <w:szCs w:val="24"/>
        </w:rPr>
        <w:t xml:space="preserve"> D</w:t>
      </w:r>
      <w:r>
        <w:rPr>
          <w:rFonts w:ascii="Times New Roman" w:hAnsi="Times New Roman" w:cs="Times New Roman"/>
          <w:sz w:val="24"/>
          <w:szCs w:val="24"/>
        </w:rPr>
        <w:t>urbin-</w:t>
      </w:r>
      <w:r w:rsidR="006A47EB">
        <w:rPr>
          <w:rFonts w:ascii="Times New Roman" w:hAnsi="Times New Roman" w:cs="Times New Roman"/>
          <w:sz w:val="24"/>
          <w:szCs w:val="24"/>
        </w:rPr>
        <w:t>W</w:t>
      </w:r>
      <w:r>
        <w:rPr>
          <w:rFonts w:ascii="Times New Roman" w:hAnsi="Times New Roman" w:cs="Times New Roman"/>
          <w:sz w:val="24"/>
          <w:szCs w:val="24"/>
        </w:rPr>
        <w:t>atson statistics</w:t>
      </w:r>
      <w:r w:rsidR="006A47EB">
        <w:rPr>
          <w:rFonts w:ascii="Times New Roman" w:hAnsi="Times New Roman" w:cs="Times New Roman"/>
          <w:sz w:val="24"/>
          <w:szCs w:val="24"/>
        </w:rPr>
        <w:t xml:space="preserve"> for the original and transformed, both are</w:t>
      </w:r>
      <w:r>
        <w:rPr>
          <w:rFonts w:ascii="Times New Roman" w:hAnsi="Times New Roman" w:cs="Times New Roman"/>
          <w:sz w:val="24"/>
          <w:szCs w:val="24"/>
        </w:rPr>
        <w:t xml:space="preserve"> have values</w:t>
      </w:r>
      <w:r w:rsidR="006A47EB">
        <w:rPr>
          <w:rFonts w:ascii="Times New Roman" w:hAnsi="Times New Roman" w:cs="Times New Roman"/>
          <w:sz w:val="24"/>
          <w:szCs w:val="24"/>
        </w:rPr>
        <w:t xml:space="preserve"> d&gt;2 which means </w:t>
      </w:r>
      <w:r>
        <w:rPr>
          <w:rFonts w:ascii="Times New Roman" w:hAnsi="Times New Roman" w:cs="Times New Roman"/>
          <w:sz w:val="24"/>
          <w:szCs w:val="24"/>
        </w:rPr>
        <w:t xml:space="preserve">that </w:t>
      </w:r>
      <w:r w:rsidR="006A47EB">
        <w:rPr>
          <w:rFonts w:ascii="Times New Roman" w:hAnsi="Times New Roman" w:cs="Times New Roman"/>
          <w:sz w:val="24"/>
          <w:szCs w:val="24"/>
        </w:rPr>
        <w:t xml:space="preserve">there </w:t>
      </w:r>
      <w:r>
        <w:rPr>
          <w:rFonts w:ascii="Times New Roman" w:hAnsi="Times New Roman" w:cs="Times New Roman"/>
          <w:sz w:val="24"/>
          <w:szCs w:val="24"/>
        </w:rPr>
        <w:t xml:space="preserve">is a presence of slight </w:t>
      </w:r>
      <w:r w:rsidR="006A47EB">
        <w:rPr>
          <w:rFonts w:ascii="Times New Roman" w:hAnsi="Times New Roman" w:cs="Times New Roman"/>
          <w:sz w:val="24"/>
          <w:szCs w:val="24"/>
        </w:rPr>
        <w:t>negative autocorr</w:t>
      </w:r>
      <w:r>
        <w:rPr>
          <w:rFonts w:ascii="Times New Roman" w:hAnsi="Times New Roman" w:cs="Times New Roman"/>
          <w:sz w:val="24"/>
          <w:szCs w:val="24"/>
        </w:rPr>
        <w:t>elation which in very insignificant</w:t>
      </w:r>
      <w:r w:rsidR="006A47EB">
        <w:rPr>
          <w:rFonts w:ascii="Times New Roman" w:hAnsi="Times New Roman" w:cs="Times New Roman"/>
          <w:sz w:val="24"/>
          <w:szCs w:val="24"/>
        </w:rPr>
        <w:t xml:space="preserve">. </w:t>
      </w:r>
    </w:p>
    <w:p w:rsidR="006A47EB" w:rsidRDefault="006A47EB" w:rsidP="00766296">
      <w:pPr>
        <w:jc w:val="both"/>
        <w:rPr>
          <w:rFonts w:ascii="Times New Roman" w:eastAsia="Calibri" w:hAnsi="Times New Roman" w:cs="Times New Roman"/>
          <w:b/>
          <w:sz w:val="28"/>
          <w:szCs w:val="28"/>
        </w:rPr>
      </w:pPr>
    </w:p>
    <w:p w:rsidR="006213B4" w:rsidRDefault="006213B4" w:rsidP="00766296">
      <w:pPr>
        <w:jc w:val="both"/>
        <w:rPr>
          <w:rFonts w:ascii="Times New Roman" w:eastAsia="Calibri" w:hAnsi="Times New Roman" w:cs="Times New Roman"/>
          <w:b/>
          <w:sz w:val="28"/>
          <w:szCs w:val="28"/>
        </w:rPr>
      </w:pPr>
    </w:p>
    <w:p w:rsidR="00DF75A4" w:rsidRDefault="00DF75A4" w:rsidP="00766296">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b) </w:t>
      </w:r>
      <w:proofErr w:type="spellStart"/>
      <w:r>
        <w:rPr>
          <w:rFonts w:ascii="Times New Roman" w:eastAsia="Calibri" w:hAnsi="Times New Roman" w:cs="Times New Roman"/>
          <w:b/>
          <w:sz w:val="28"/>
          <w:szCs w:val="28"/>
        </w:rPr>
        <w:t>Newey</w:t>
      </w:r>
      <w:proofErr w:type="spellEnd"/>
      <w:r>
        <w:rPr>
          <w:rFonts w:ascii="Times New Roman" w:eastAsia="Calibri" w:hAnsi="Times New Roman" w:cs="Times New Roman"/>
          <w:b/>
          <w:sz w:val="28"/>
          <w:szCs w:val="28"/>
        </w:rPr>
        <w:t>-West:</w:t>
      </w:r>
    </w:p>
    <w:p w:rsidR="00D65364" w:rsidRPr="005530AF" w:rsidRDefault="004002C2" w:rsidP="005530AF">
      <w:pPr>
        <w:spacing w:line="36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In statistics and mathematics, where the usual </w:t>
      </w:r>
      <w:proofErr w:type="gramStart"/>
      <w:r>
        <w:rPr>
          <w:rFonts w:ascii="Times New Roman" w:hAnsi="Times New Roman" w:cs="Times New Roman"/>
          <w:sz w:val="24"/>
          <w:szCs w:val="24"/>
        </w:rPr>
        <w:t>norms of the regression analysis does</w:t>
      </w:r>
      <w:proofErr w:type="gramEnd"/>
      <w:r>
        <w:rPr>
          <w:rFonts w:ascii="Times New Roman" w:hAnsi="Times New Roman" w:cs="Times New Roman"/>
          <w:sz w:val="24"/>
          <w:szCs w:val="24"/>
        </w:rPr>
        <w:t xml:space="preserve"> not apply</w:t>
      </w:r>
      <w:r w:rsidR="00F93F2D">
        <w:rPr>
          <w:rFonts w:ascii="Times New Roman" w:hAnsi="Times New Roman" w:cs="Times New Roman"/>
          <w:sz w:val="24"/>
          <w:szCs w:val="24"/>
        </w:rPr>
        <w:t xml:space="preserve"> for a model</w:t>
      </w:r>
      <w:r>
        <w:rPr>
          <w:rFonts w:ascii="Times New Roman" w:hAnsi="Times New Roman" w:cs="Times New Roman"/>
          <w:sz w:val="24"/>
          <w:szCs w:val="24"/>
        </w:rPr>
        <w:t>, the</w:t>
      </w:r>
      <w:r w:rsidR="00D65364" w:rsidRPr="005530AF">
        <w:rPr>
          <w:rFonts w:ascii="Times New Roman" w:hAnsi="Times New Roman" w:cs="Times New Roman"/>
          <w:sz w:val="24"/>
          <w:szCs w:val="24"/>
        </w:rPr>
        <w:t> </w:t>
      </w:r>
      <w:proofErr w:type="spellStart"/>
      <w:r w:rsidR="00D65364" w:rsidRPr="005530AF">
        <w:rPr>
          <w:rFonts w:ascii="Times New Roman" w:hAnsi="Times New Roman" w:cs="Times New Roman"/>
          <w:b/>
          <w:bCs/>
          <w:sz w:val="24"/>
          <w:szCs w:val="24"/>
        </w:rPr>
        <w:t>Newey</w:t>
      </w:r>
      <w:proofErr w:type="spellEnd"/>
      <w:r w:rsidR="00D65364" w:rsidRPr="005530AF">
        <w:rPr>
          <w:rFonts w:ascii="Times New Roman" w:hAnsi="Times New Roman" w:cs="Times New Roman"/>
          <w:b/>
          <w:bCs/>
          <w:sz w:val="24"/>
          <w:szCs w:val="24"/>
        </w:rPr>
        <w:t>–West estimator</w:t>
      </w:r>
      <w:r w:rsidR="00D65364" w:rsidRPr="005530AF">
        <w:rPr>
          <w:rFonts w:ascii="Times New Roman" w:hAnsi="Times New Roman" w:cs="Times New Roman"/>
          <w:sz w:val="24"/>
          <w:szCs w:val="24"/>
        </w:rPr>
        <w:t xml:space="preserve"> is used </w:t>
      </w:r>
      <w:r w:rsidR="006C6BA5" w:rsidRPr="005530AF">
        <w:rPr>
          <w:rFonts w:ascii="Times New Roman" w:hAnsi="Times New Roman" w:cs="Times New Roman"/>
          <w:sz w:val="24"/>
          <w:szCs w:val="24"/>
        </w:rPr>
        <w:t>to estimate</w:t>
      </w:r>
      <w:r w:rsidR="00D65364" w:rsidRPr="005530AF">
        <w:rPr>
          <w:rFonts w:ascii="Times New Roman" w:hAnsi="Times New Roman" w:cs="Times New Roman"/>
          <w:sz w:val="24"/>
          <w:szCs w:val="24"/>
        </w:rPr>
        <w:t xml:space="preserve"> the parameters of a </w:t>
      </w:r>
      <w:r w:rsidR="006C6BA5" w:rsidRPr="005530AF">
        <w:rPr>
          <w:rFonts w:ascii="Times New Roman" w:hAnsi="Times New Roman" w:cs="Times New Roman"/>
          <w:sz w:val="24"/>
          <w:szCs w:val="24"/>
        </w:rPr>
        <w:t>regression model.</w:t>
      </w:r>
      <w:r w:rsidR="00D65364" w:rsidRPr="005530AF">
        <w:rPr>
          <w:rFonts w:ascii="Times New Roman" w:hAnsi="Times New Roman" w:cs="Times New Roman"/>
          <w:sz w:val="24"/>
          <w:szCs w:val="24"/>
        </w:rPr>
        <w:t xml:space="preserve"> As this time series contains auto correlation</w:t>
      </w:r>
      <w:r w:rsidR="006C6BA5" w:rsidRPr="005530AF">
        <w:rPr>
          <w:rFonts w:ascii="Times New Roman" w:hAnsi="Times New Roman" w:cs="Times New Roman"/>
          <w:sz w:val="24"/>
          <w:szCs w:val="24"/>
        </w:rPr>
        <w:t xml:space="preserve"> after testing it with OLS, therefore</w:t>
      </w:r>
      <w:r w:rsidR="00D65364" w:rsidRPr="005530AF">
        <w:rPr>
          <w:rFonts w:ascii="Times New Roman" w:hAnsi="Times New Roman" w:cs="Times New Roman"/>
          <w:sz w:val="24"/>
          <w:szCs w:val="24"/>
        </w:rPr>
        <w:t xml:space="preserve"> instead of using OLS, </w:t>
      </w:r>
      <w:proofErr w:type="spellStart"/>
      <w:r w:rsidR="00D65364" w:rsidRPr="005530AF">
        <w:rPr>
          <w:rFonts w:ascii="Times New Roman" w:hAnsi="Times New Roman" w:cs="Times New Roman"/>
          <w:sz w:val="24"/>
          <w:szCs w:val="24"/>
        </w:rPr>
        <w:t>Newey</w:t>
      </w:r>
      <w:proofErr w:type="spellEnd"/>
      <w:r w:rsidR="00D65364" w:rsidRPr="005530AF">
        <w:rPr>
          <w:rFonts w:ascii="Times New Roman" w:hAnsi="Times New Roman" w:cs="Times New Roman"/>
          <w:sz w:val="24"/>
          <w:szCs w:val="24"/>
        </w:rPr>
        <w:t>-W</w:t>
      </w:r>
      <w:r>
        <w:rPr>
          <w:rFonts w:ascii="Times New Roman" w:hAnsi="Times New Roman" w:cs="Times New Roman"/>
          <w:sz w:val="24"/>
          <w:szCs w:val="24"/>
        </w:rPr>
        <w:t>est estimator has been used. To overcome autocorrelation in a model, this estimator is used.</w:t>
      </w:r>
    </w:p>
    <w:p w:rsidR="001D5E56" w:rsidRDefault="006E61D9" w:rsidP="005530A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 result in table 2</w:t>
      </w:r>
      <w:r w:rsidR="001D5E56">
        <w:rPr>
          <w:rFonts w:ascii="Times New Roman" w:hAnsi="Times New Roman" w:cs="Times New Roman"/>
          <w:sz w:val="24"/>
          <w:szCs w:val="24"/>
        </w:rPr>
        <w:t xml:space="preserve"> in the annex</w:t>
      </w:r>
      <w:r w:rsidR="00DF75A4">
        <w:rPr>
          <w:rFonts w:ascii="Times New Roman" w:hAnsi="Times New Roman" w:cs="Times New Roman"/>
          <w:sz w:val="24"/>
          <w:szCs w:val="24"/>
        </w:rPr>
        <w:t xml:space="preserve"> </w:t>
      </w:r>
      <w:r w:rsidR="001D5E56">
        <w:rPr>
          <w:rFonts w:ascii="Times New Roman" w:hAnsi="Times New Roman" w:cs="Times New Roman"/>
          <w:sz w:val="24"/>
          <w:szCs w:val="24"/>
        </w:rPr>
        <w:t xml:space="preserve">shows </w:t>
      </w:r>
      <w:r w:rsidR="004002C2">
        <w:rPr>
          <w:rFonts w:ascii="Times New Roman" w:hAnsi="Times New Roman" w:cs="Times New Roman"/>
          <w:sz w:val="24"/>
          <w:szCs w:val="24"/>
        </w:rPr>
        <w:t>that GDP and real interest rate are negatively related to the rate of inflation</w:t>
      </w:r>
      <w:r w:rsidR="006C6BA5">
        <w:rPr>
          <w:rFonts w:ascii="Times New Roman" w:hAnsi="Times New Roman" w:cs="Times New Roman"/>
          <w:sz w:val="24"/>
          <w:szCs w:val="24"/>
        </w:rPr>
        <w:t xml:space="preserve"> </w:t>
      </w:r>
      <w:r w:rsidR="004002C2">
        <w:rPr>
          <w:rFonts w:ascii="Times New Roman" w:hAnsi="Times New Roman" w:cs="Times New Roman"/>
          <w:sz w:val="24"/>
          <w:szCs w:val="24"/>
        </w:rPr>
        <w:t>whereas</w:t>
      </w:r>
      <w:r w:rsidR="006C6BA5">
        <w:rPr>
          <w:rFonts w:ascii="Times New Roman" w:hAnsi="Times New Roman" w:cs="Times New Roman"/>
          <w:sz w:val="24"/>
          <w:szCs w:val="24"/>
        </w:rPr>
        <w:t xml:space="preserve"> foreign directed investment and </w:t>
      </w:r>
      <w:r w:rsidR="00DF75A4">
        <w:rPr>
          <w:rFonts w:ascii="Times New Roman" w:hAnsi="Times New Roman" w:cs="Times New Roman"/>
          <w:sz w:val="24"/>
          <w:szCs w:val="24"/>
        </w:rPr>
        <w:t>exp</w:t>
      </w:r>
      <w:r w:rsidR="006C6BA5">
        <w:rPr>
          <w:rFonts w:ascii="Times New Roman" w:hAnsi="Times New Roman" w:cs="Times New Roman"/>
          <w:sz w:val="24"/>
          <w:szCs w:val="24"/>
        </w:rPr>
        <w:t>ort of goods and services</w:t>
      </w:r>
      <w:r w:rsidR="00DF75A4">
        <w:rPr>
          <w:rFonts w:ascii="Times New Roman" w:hAnsi="Times New Roman" w:cs="Times New Roman"/>
          <w:sz w:val="24"/>
          <w:szCs w:val="24"/>
        </w:rPr>
        <w:t xml:space="preserve"> are </w:t>
      </w:r>
      <w:r w:rsidR="006C6BA5">
        <w:rPr>
          <w:rFonts w:ascii="Times New Roman" w:hAnsi="Times New Roman" w:cs="Times New Roman"/>
          <w:sz w:val="24"/>
          <w:szCs w:val="24"/>
        </w:rPr>
        <w:t>positively related to inflation rate</w:t>
      </w:r>
      <w:r w:rsidR="00DF75A4">
        <w:rPr>
          <w:rFonts w:ascii="Times New Roman" w:hAnsi="Times New Roman" w:cs="Times New Roman"/>
          <w:sz w:val="24"/>
          <w:szCs w:val="24"/>
        </w:rPr>
        <w:t xml:space="preserve">. Only </w:t>
      </w:r>
      <w:r w:rsidR="006C6BA5">
        <w:rPr>
          <w:rFonts w:ascii="Times New Roman" w:hAnsi="Times New Roman" w:cs="Times New Roman"/>
          <w:sz w:val="24"/>
          <w:szCs w:val="24"/>
        </w:rPr>
        <w:t xml:space="preserve">the variable real </w:t>
      </w:r>
      <w:r w:rsidR="00AC09D6">
        <w:rPr>
          <w:rFonts w:ascii="Times New Roman" w:hAnsi="Times New Roman" w:cs="Times New Roman"/>
          <w:sz w:val="24"/>
          <w:szCs w:val="24"/>
        </w:rPr>
        <w:t>interest rate</w:t>
      </w:r>
      <w:r w:rsidR="00DF75A4">
        <w:rPr>
          <w:rFonts w:ascii="Times New Roman" w:hAnsi="Times New Roman" w:cs="Times New Roman"/>
          <w:sz w:val="24"/>
          <w:szCs w:val="24"/>
        </w:rPr>
        <w:t xml:space="preserve"> is statistically</w:t>
      </w:r>
      <w:r w:rsidR="00AC09D6">
        <w:rPr>
          <w:rFonts w:ascii="Times New Roman" w:hAnsi="Times New Roman" w:cs="Times New Roman"/>
          <w:sz w:val="24"/>
          <w:szCs w:val="24"/>
        </w:rPr>
        <w:t xml:space="preserve"> significant from zero at 95% confidence interval</w:t>
      </w:r>
      <w:r w:rsidR="00DF75A4">
        <w:rPr>
          <w:rFonts w:ascii="Times New Roman" w:hAnsi="Times New Roman" w:cs="Times New Roman"/>
          <w:sz w:val="24"/>
          <w:szCs w:val="24"/>
        </w:rPr>
        <w:t>. This model is over</w:t>
      </w:r>
      <w:r w:rsidR="00AC09D6">
        <w:rPr>
          <w:rFonts w:ascii="Times New Roman" w:hAnsi="Times New Roman" w:cs="Times New Roman"/>
          <w:sz w:val="24"/>
          <w:szCs w:val="24"/>
        </w:rPr>
        <w:t>all significant at</w:t>
      </w:r>
      <w:r w:rsidR="00DF75A4">
        <w:rPr>
          <w:rFonts w:ascii="Times New Roman" w:hAnsi="Times New Roman" w:cs="Times New Roman"/>
          <w:sz w:val="24"/>
          <w:szCs w:val="24"/>
        </w:rPr>
        <w:t xml:space="preserve"> (4, 30) </w:t>
      </w:r>
      <w:proofErr w:type="spellStart"/>
      <w:proofErr w:type="gramStart"/>
      <w:r w:rsidR="00DF75A4">
        <w:rPr>
          <w:rFonts w:ascii="Times New Roman" w:hAnsi="Times New Roman" w:cs="Times New Roman"/>
          <w:sz w:val="24"/>
          <w:szCs w:val="24"/>
        </w:rPr>
        <w:t>df</w:t>
      </w:r>
      <w:proofErr w:type="spellEnd"/>
      <w:proofErr w:type="gramEnd"/>
      <w:r w:rsidR="00DF75A4">
        <w:rPr>
          <w:rFonts w:ascii="Times New Roman" w:hAnsi="Times New Roman" w:cs="Times New Roman"/>
          <w:sz w:val="24"/>
          <w:szCs w:val="24"/>
        </w:rPr>
        <w:t xml:space="preserve"> for F-stat</w:t>
      </w:r>
      <w:r w:rsidR="00AC09D6">
        <w:rPr>
          <w:rFonts w:ascii="Times New Roman" w:hAnsi="Times New Roman" w:cs="Times New Roman"/>
          <w:sz w:val="24"/>
          <w:szCs w:val="24"/>
        </w:rPr>
        <w:t>istics</w:t>
      </w:r>
      <w:r w:rsidR="00DF75A4">
        <w:rPr>
          <w:rFonts w:ascii="Times New Roman" w:hAnsi="Times New Roman" w:cs="Times New Roman"/>
          <w:sz w:val="24"/>
          <w:szCs w:val="24"/>
        </w:rPr>
        <w:t xml:space="preserve">. </w:t>
      </w:r>
      <w:r w:rsidR="000E4C84">
        <w:rPr>
          <w:rFonts w:ascii="Times New Roman" w:hAnsi="Times New Roman" w:cs="Times New Roman"/>
          <w:sz w:val="24"/>
          <w:szCs w:val="24"/>
        </w:rPr>
        <w:t xml:space="preserve"> </w:t>
      </w:r>
    </w:p>
    <w:p w:rsidR="001D5E56" w:rsidRPr="005530AF" w:rsidRDefault="001D5E56" w:rsidP="001D5E56">
      <w:pPr>
        <w:spacing w:line="360" w:lineRule="auto"/>
        <w:jc w:val="both"/>
        <w:rPr>
          <w:rFonts w:ascii="Times New Roman" w:hAnsi="Times New Roman" w:cs="Times New Roman"/>
          <w:b/>
          <w:sz w:val="24"/>
          <w:szCs w:val="24"/>
        </w:rPr>
      </w:pPr>
      <w:r w:rsidRPr="005530AF">
        <w:rPr>
          <w:rFonts w:ascii="Times New Roman" w:hAnsi="Times New Roman" w:cs="Times New Roman"/>
          <w:b/>
          <w:sz w:val="24"/>
          <w:szCs w:val="24"/>
        </w:rPr>
        <w:lastRenderedPageBreak/>
        <w:t>c) AUGMENTED DICKEY-FULLER (ADF) Test</w:t>
      </w:r>
      <w:r>
        <w:rPr>
          <w:rFonts w:ascii="Times New Roman" w:hAnsi="Times New Roman" w:cs="Times New Roman"/>
          <w:b/>
          <w:sz w:val="24"/>
          <w:szCs w:val="24"/>
        </w:rPr>
        <w:t>:</w:t>
      </w:r>
    </w:p>
    <w:p w:rsidR="001D5E56" w:rsidRDefault="00CC094F" w:rsidP="006E61D9">
      <w:pPr>
        <w:spacing w:line="360" w:lineRule="auto"/>
        <w:jc w:val="both"/>
        <w:rPr>
          <w:rFonts w:ascii="Times New Roman" w:hAnsi="Times New Roman" w:cs="Times New Roman"/>
          <w:sz w:val="24"/>
          <w:szCs w:val="24"/>
        </w:rPr>
      </w:pPr>
      <w:r>
        <w:rPr>
          <w:rFonts w:ascii="Times New Roman" w:hAnsi="Times New Roman" w:cs="Times New Roman"/>
          <w:sz w:val="24"/>
          <w:szCs w:val="24"/>
        </w:rPr>
        <w:t>The Augmented Dickey-Fuller (ADF) test is used on the data to test for the</w:t>
      </w:r>
      <w:r w:rsidR="00164198">
        <w:rPr>
          <w:rFonts w:ascii="Times New Roman" w:hAnsi="Times New Roman" w:cs="Times New Roman"/>
          <w:sz w:val="24"/>
          <w:szCs w:val="24"/>
        </w:rPr>
        <w:t xml:space="preserve"> unit</w:t>
      </w:r>
      <w:r>
        <w:rPr>
          <w:rFonts w:ascii="Times New Roman" w:hAnsi="Times New Roman" w:cs="Times New Roman"/>
          <w:sz w:val="24"/>
          <w:szCs w:val="24"/>
        </w:rPr>
        <w:t xml:space="preserve"> root. The ADF test is a comprehended version of the Dickey-Fuller test. </w:t>
      </w:r>
      <w:r w:rsidR="00164198">
        <w:rPr>
          <w:rFonts w:ascii="Times New Roman" w:hAnsi="Times New Roman" w:cs="Times New Roman"/>
          <w:sz w:val="24"/>
          <w:szCs w:val="24"/>
        </w:rPr>
        <w:t>The ADF test is perfect incases when the error terms are correlated because in the AD test it is assumed that the error terms are not correlated or they are white noise.</w:t>
      </w:r>
      <w:r w:rsidR="006E61D9">
        <w:rPr>
          <w:rFonts w:ascii="Times New Roman" w:hAnsi="Times New Roman" w:cs="Times New Roman"/>
          <w:sz w:val="24"/>
          <w:szCs w:val="24"/>
        </w:rPr>
        <w:t xml:space="preserve"> </w:t>
      </w:r>
      <w:r w:rsidR="001D5E56">
        <w:rPr>
          <w:rFonts w:ascii="Times New Roman" w:hAnsi="Times New Roman" w:cs="Times New Roman"/>
          <w:sz w:val="24"/>
          <w:szCs w:val="24"/>
        </w:rPr>
        <w:t xml:space="preserve">For each of the variables </w:t>
      </w:r>
      <w:proofErr w:type="gramStart"/>
      <w:r w:rsidR="001D5E56">
        <w:rPr>
          <w:rFonts w:ascii="Times New Roman" w:hAnsi="Times New Roman" w:cs="Times New Roman"/>
          <w:sz w:val="24"/>
          <w:szCs w:val="24"/>
        </w:rPr>
        <w:t>lag(</w:t>
      </w:r>
      <w:proofErr w:type="gramEnd"/>
      <w:r w:rsidR="001D5E56">
        <w:rPr>
          <w:rFonts w:ascii="Times New Roman" w:hAnsi="Times New Roman" w:cs="Times New Roman"/>
          <w:sz w:val="24"/>
          <w:szCs w:val="24"/>
        </w:rPr>
        <w:t>5) has been taken and all the variables are stationary in their first differential form.</w:t>
      </w:r>
      <w:r w:rsidR="006E61D9">
        <w:rPr>
          <w:rFonts w:ascii="Times New Roman" w:hAnsi="Times New Roman" w:cs="Times New Roman"/>
          <w:sz w:val="24"/>
          <w:szCs w:val="24"/>
        </w:rPr>
        <w:t xml:space="preserve"> (Table 3)</w:t>
      </w:r>
    </w:p>
    <w:p w:rsidR="00EE2B16" w:rsidRDefault="001D5E56" w:rsidP="000E4C84">
      <w:pPr>
        <w:spacing w:before="100" w:beforeAutospacing="1" w:after="100" w:afterAutospacing="1" w:line="360" w:lineRule="auto"/>
        <w:rPr>
          <w:rFonts w:ascii="Arial" w:hAnsi="Arial" w:cs="Arial"/>
          <w:color w:val="222222"/>
          <w:shd w:val="clear" w:color="auto" w:fill="FFFFFF"/>
        </w:rPr>
      </w:pPr>
      <w:r>
        <w:rPr>
          <w:rFonts w:ascii="Times New Roman" w:hAnsi="Times New Roman" w:cs="Times New Roman"/>
          <w:sz w:val="24"/>
          <w:szCs w:val="24"/>
        </w:rPr>
        <w:t>d</w:t>
      </w:r>
      <w:r w:rsidR="000A58B1" w:rsidRPr="00EE2B16">
        <w:rPr>
          <w:rFonts w:ascii="Times New Roman" w:hAnsi="Times New Roman" w:cs="Times New Roman"/>
          <w:b/>
          <w:sz w:val="24"/>
          <w:szCs w:val="24"/>
        </w:rPr>
        <w:t>)</w:t>
      </w:r>
      <w:r w:rsidR="00EE2B16" w:rsidRPr="00EE2B16">
        <w:rPr>
          <w:rFonts w:ascii="Times New Roman" w:hAnsi="Times New Roman" w:cs="Times New Roman"/>
          <w:b/>
          <w:sz w:val="24"/>
          <w:szCs w:val="24"/>
        </w:rPr>
        <w:t xml:space="preserve"> </w:t>
      </w:r>
      <w:r w:rsidR="009F13B8">
        <w:rPr>
          <w:rFonts w:ascii="Times New Roman" w:hAnsi="Times New Roman" w:cs="Times New Roman"/>
          <w:b/>
          <w:sz w:val="24"/>
          <w:szCs w:val="24"/>
        </w:rPr>
        <w:t>ARIMA (AUTO REGRESSIVE INTEGRATED MOVING AVERAGE)</w:t>
      </w:r>
      <w:r w:rsidR="00EE2B16" w:rsidRPr="00EE2B16">
        <w:rPr>
          <w:rFonts w:ascii="Arial" w:hAnsi="Arial" w:cs="Arial"/>
          <w:color w:val="222222"/>
          <w:shd w:val="clear" w:color="auto" w:fill="FFFFFF"/>
        </w:rPr>
        <w:t xml:space="preserve"> </w:t>
      </w:r>
    </w:p>
    <w:p w:rsidR="00EE2B16" w:rsidRPr="005530AF" w:rsidRDefault="004F3FF1" w:rsidP="005530AF">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ARIMA models form strong set of models that can be used in many real time series.</w:t>
      </w:r>
      <w:r w:rsidR="00EE2B16" w:rsidRPr="005530AF">
        <w:rPr>
          <w:rFonts w:ascii="Times New Roman" w:hAnsi="Times New Roman" w:cs="Times New Roman"/>
          <w:color w:val="222222"/>
          <w:sz w:val="24"/>
          <w:szCs w:val="24"/>
          <w:shd w:val="clear" w:color="auto" w:fill="FFFFFF"/>
        </w:rPr>
        <w:t xml:space="preserve"> The ARIMA models are constructed on three parts: (1) an autoregressive part, (2) a contribution from a moving average, and (3) a part involving the first derivative of the time series. ARIMA has two parts, the AR part and the MA part both of which </w:t>
      </w:r>
      <w:r>
        <w:rPr>
          <w:rFonts w:ascii="Times New Roman" w:hAnsi="Times New Roman" w:cs="Times New Roman"/>
          <w:color w:val="222222"/>
          <w:sz w:val="24"/>
          <w:szCs w:val="24"/>
          <w:shd w:val="clear" w:color="auto" w:fill="FFFFFF"/>
        </w:rPr>
        <w:t xml:space="preserve">used in the time series data to comprehend the data properly or to forecast the points in the time series. </w:t>
      </w:r>
      <w:r w:rsidR="00CC094F">
        <w:rPr>
          <w:rFonts w:ascii="Times New Roman" w:hAnsi="Times New Roman" w:cs="Times New Roman"/>
          <w:color w:val="222222"/>
          <w:sz w:val="24"/>
          <w:szCs w:val="24"/>
          <w:shd w:val="clear" w:color="auto" w:fill="FFFFFF"/>
        </w:rPr>
        <w:t>To remove non-</w:t>
      </w:r>
      <w:proofErr w:type="spellStart"/>
      <w:r w:rsidR="00CC094F">
        <w:rPr>
          <w:rFonts w:ascii="Times New Roman" w:hAnsi="Times New Roman" w:cs="Times New Roman"/>
          <w:color w:val="222222"/>
          <w:sz w:val="24"/>
          <w:szCs w:val="24"/>
          <w:shd w:val="clear" w:color="auto" w:fill="FFFFFF"/>
        </w:rPr>
        <w:t>stationarity</w:t>
      </w:r>
      <w:proofErr w:type="spellEnd"/>
      <w:r w:rsidR="00CC094F">
        <w:rPr>
          <w:rFonts w:ascii="Times New Roman" w:hAnsi="Times New Roman" w:cs="Times New Roman"/>
          <w:color w:val="222222"/>
          <w:sz w:val="24"/>
          <w:szCs w:val="24"/>
          <w:shd w:val="clear" w:color="auto" w:fill="FFFFFF"/>
        </w:rPr>
        <w:t>, in some of the cases where there is existence of non-</w:t>
      </w:r>
      <w:proofErr w:type="spellStart"/>
      <w:r w:rsidR="00CC094F">
        <w:rPr>
          <w:rFonts w:ascii="Times New Roman" w:hAnsi="Times New Roman" w:cs="Times New Roman"/>
          <w:color w:val="222222"/>
          <w:sz w:val="24"/>
          <w:szCs w:val="24"/>
          <w:shd w:val="clear" w:color="auto" w:fill="FFFFFF"/>
        </w:rPr>
        <w:t>stationarity</w:t>
      </w:r>
      <w:proofErr w:type="spellEnd"/>
      <w:r w:rsidR="00CC094F">
        <w:rPr>
          <w:rFonts w:ascii="Times New Roman" w:hAnsi="Times New Roman" w:cs="Times New Roman"/>
          <w:color w:val="222222"/>
          <w:sz w:val="24"/>
          <w:szCs w:val="24"/>
          <w:shd w:val="clear" w:color="auto" w:fill="FFFFFF"/>
        </w:rPr>
        <w:t xml:space="preserve"> in the data, the ARIMA models are used of which the preliminary differentiating stages are applied more than once</w:t>
      </w:r>
      <w:r w:rsidR="006213B4">
        <w:rPr>
          <w:rFonts w:ascii="Times New Roman" w:hAnsi="Times New Roman" w:cs="Times New Roman"/>
          <w:color w:val="222222"/>
          <w:sz w:val="24"/>
          <w:szCs w:val="24"/>
          <w:shd w:val="clear" w:color="auto" w:fill="FFFFFF"/>
        </w:rPr>
        <w:t>.</w:t>
      </w:r>
      <w:r w:rsidR="006E61D9">
        <w:rPr>
          <w:rFonts w:ascii="Times New Roman" w:hAnsi="Times New Roman" w:cs="Times New Roman"/>
          <w:color w:val="222222"/>
          <w:sz w:val="24"/>
          <w:szCs w:val="24"/>
          <w:shd w:val="clear" w:color="auto" w:fill="FFFFFF"/>
        </w:rPr>
        <w:t xml:space="preserve"> (Table 4)</w:t>
      </w:r>
    </w:p>
    <w:p w:rsidR="006E61D9" w:rsidRDefault="006E61D9" w:rsidP="000E4C84">
      <w:pPr>
        <w:spacing w:before="100" w:beforeAutospacing="1" w:after="100" w:afterAutospacing="1" w:line="360" w:lineRule="auto"/>
        <w:rPr>
          <w:rFonts w:ascii="Times New Roman" w:hAnsi="Times New Roman" w:cs="Times New Roman"/>
          <w:sz w:val="24"/>
          <w:szCs w:val="24"/>
        </w:rPr>
      </w:pPr>
    </w:p>
    <w:p w:rsidR="00AC09D6" w:rsidRPr="005530AF" w:rsidRDefault="00EE2B16" w:rsidP="000E4C84">
      <w:pPr>
        <w:spacing w:before="100" w:beforeAutospacing="1" w:after="100" w:afterAutospacing="1" w:line="360" w:lineRule="auto"/>
        <w:rPr>
          <w:rFonts w:ascii="Times New Roman" w:hAnsi="Times New Roman" w:cs="Times New Roman"/>
          <w:sz w:val="24"/>
          <w:szCs w:val="24"/>
        </w:rPr>
      </w:pPr>
      <w:r w:rsidRPr="005530AF">
        <w:rPr>
          <w:rFonts w:ascii="Times New Roman" w:hAnsi="Times New Roman" w:cs="Times New Roman"/>
          <w:sz w:val="24"/>
          <w:szCs w:val="24"/>
        </w:rPr>
        <w:t xml:space="preserve">i) </w:t>
      </w:r>
      <w:r w:rsidR="000A58B1" w:rsidRPr="007862D4">
        <w:rPr>
          <w:rFonts w:ascii="Times New Roman" w:hAnsi="Times New Roman" w:cs="Times New Roman"/>
          <w:b/>
          <w:sz w:val="24"/>
          <w:szCs w:val="24"/>
        </w:rPr>
        <w:t>ARIMA [</w:t>
      </w:r>
      <w:proofErr w:type="gramStart"/>
      <w:r w:rsidR="000A58B1" w:rsidRPr="007862D4">
        <w:rPr>
          <w:rFonts w:ascii="Times New Roman" w:hAnsi="Times New Roman" w:cs="Times New Roman"/>
          <w:b/>
          <w:sz w:val="24"/>
          <w:szCs w:val="24"/>
        </w:rPr>
        <w:t>AR(</w:t>
      </w:r>
      <w:proofErr w:type="gramEnd"/>
      <w:r w:rsidR="000A58B1" w:rsidRPr="007862D4">
        <w:rPr>
          <w:rFonts w:ascii="Times New Roman" w:hAnsi="Times New Roman" w:cs="Times New Roman"/>
          <w:b/>
          <w:sz w:val="24"/>
          <w:szCs w:val="24"/>
        </w:rPr>
        <w:t>1)]</w:t>
      </w:r>
      <w:r w:rsidR="00AC09D6" w:rsidRPr="005530AF">
        <w:rPr>
          <w:rFonts w:ascii="Times New Roman" w:hAnsi="Times New Roman" w:cs="Times New Roman"/>
          <w:sz w:val="24"/>
          <w:szCs w:val="24"/>
        </w:rPr>
        <w:t xml:space="preserve"> </w:t>
      </w:r>
    </w:p>
    <w:p w:rsidR="00A31A61" w:rsidRDefault="00F30A41" w:rsidP="000E4C84">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In ARIMA</w:t>
      </w:r>
      <w:r w:rsidR="009F13B8">
        <w:rPr>
          <w:rFonts w:ascii="Times New Roman" w:hAnsi="Times New Roman" w:cs="Times New Roman"/>
          <w:color w:val="222222"/>
          <w:sz w:val="24"/>
          <w:szCs w:val="24"/>
          <w:shd w:val="clear" w:color="auto" w:fill="FFFFFF"/>
        </w:rPr>
        <w:t xml:space="preserve"> model</w:t>
      </w:r>
      <w:r>
        <w:rPr>
          <w:rFonts w:ascii="Times New Roman" w:hAnsi="Times New Roman" w:cs="Times New Roman"/>
          <w:color w:val="222222"/>
          <w:sz w:val="24"/>
          <w:szCs w:val="24"/>
          <w:shd w:val="clear" w:color="auto" w:fill="FFFFFF"/>
        </w:rPr>
        <w:t xml:space="preserve">, </w:t>
      </w:r>
      <w:r w:rsidR="009F13B8">
        <w:rPr>
          <w:rFonts w:ascii="Times New Roman" w:hAnsi="Times New Roman" w:cs="Times New Roman"/>
          <w:color w:val="222222"/>
          <w:sz w:val="24"/>
          <w:szCs w:val="24"/>
          <w:shd w:val="clear" w:color="auto" w:fill="FFFFFF"/>
        </w:rPr>
        <w:t>the</w:t>
      </w:r>
      <w:r w:rsidR="00EE2B16" w:rsidRPr="005530A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Auto-Regressive (AR) part</w:t>
      </w:r>
      <w:r w:rsidR="009F13B8">
        <w:rPr>
          <w:rFonts w:ascii="Times New Roman" w:hAnsi="Times New Roman" w:cs="Times New Roman"/>
          <w:color w:val="222222"/>
          <w:sz w:val="24"/>
          <w:szCs w:val="24"/>
          <w:shd w:val="clear" w:color="auto" w:fill="FFFFFF"/>
        </w:rPr>
        <w:t xml:space="preserve"> demonstrates that</w:t>
      </w:r>
      <w:r>
        <w:rPr>
          <w:rFonts w:ascii="Times New Roman" w:hAnsi="Times New Roman" w:cs="Times New Roman"/>
          <w:color w:val="222222"/>
          <w:sz w:val="24"/>
          <w:szCs w:val="24"/>
          <w:shd w:val="clear" w:color="auto" w:fill="FFFFFF"/>
        </w:rPr>
        <w:t xml:space="preserve"> </w:t>
      </w:r>
      <w:r w:rsidR="009F13B8">
        <w:rPr>
          <w:rFonts w:ascii="Times New Roman" w:hAnsi="Times New Roman" w:cs="Times New Roman"/>
          <w:color w:val="222222"/>
          <w:sz w:val="24"/>
          <w:szCs w:val="24"/>
          <w:shd w:val="clear" w:color="auto" w:fill="FFFFFF"/>
        </w:rPr>
        <w:t>the discr</w:t>
      </w:r>
      <w:r w:rsidR="007862D4">
        <w:rPr>
          <w:rFonts w:ascii="Times New Roman" w:hAnsi="Times New Roman" w:cs="Times New Roman"/>
          <w:color w:val="222222"/>
          <w:sz w:val="24"/>
          <w:szCs w:val="24"/>
          <w:shd w:val="clear" w:color="auto" w:fill="FFFFFF"/>
        </w:rPr>
        <w:t>ete values of a time series can</w:t>
      </w:r>
      <w:r w:rsidR="009F13B8">
        <w:rPr>
          <w:rFonts w:ascii="Times New Roman" w:hAnsi="Times New Roman" w:cs="Times New Roman"/>
          <w:color w:val="222222"/>
          <w:sz w:val="24"/>
          <w:szCs w:val="24"/>
          <w:shd w:val="clear" w:color="auto" w:fill="FFFFFF"/>
        </w:rPr>
        <w:t xml:space="preserve"> be explained by the linear models on the basis of the previous observations.</w:t>
      </w:r>
    </w:p>
    <w:p w:rsidR="007862D4" w:rsidRDefault="001D5E56" w:rsidP="005530A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 results in the table (table 5)</w:t>
      </w:r>
      <w:r w:rsidR="00A31A61">
        <w:rPr>
          <w:rFonts w:ascii="Times New Roman" w:hAnsi="Times New Roman" w:cs="Times New Roman"/>
          <w:sz w:val="24"/>
          <w:szCs w:val="24"/>
        </w:rPr>
        <w:t xml:space="preserve"> the Chi</w:t>
      </w:r>
      <w:r w:rsidR="00A31A61">
        <w:rPr>
          <w:rFonts w:ascii="Times New Roman" w:hAnsi="Times New Roman" w:cs="Times New Roman"/>
          <w:sz w:val="24"/>
          <w:szCs w:val="24"/>
          <w:vertAlign w:val="superscript"/>
        </w:rPr>
        <w:t xml:space="preserve">2 </w:t>
      </w:r>
      <w:r w:rsidR="00A31A61">
        <w:rPr>
          <w:rFonts w:ascii="Times New Roman" w:hAnsi="Times New Roman" w:cs="Times New Roman"/>
          <w:sz w:val="24"/>
          <w:szCs w:val="24"/>
        </w:rPr>
        <w:t>value is 35.47 and p-value for Chi</w:t>
      </w:r>
      <w:r w:rsidR="00A31A61">
        <w:rPr>
          <w:rFonts w:ascii="Times New Roman" w:hAnsi="Times New Roman" w:cs="Times New Roman"/>
          <w:sz w:val="24"/>
          <w:szCs w:val="24"/>
          <w:vertAlign w:val="superscript"/>
        </w:rPr>
        <w:t xml:space="preserve">2 </w:t>
      </w:r>
      <w:r w:rsidR="000A58B1">
        <w:rPr>
          <w:rFonts w:ascii="Times New Roman" w:hAnsi="Times New Roman" w:cs="Times New Roman"/>
          <w:sz w:val="24"/>
          <w:szCs w:val="24"/>
        </w:rPr>
        <w:t>is 0.0</w:t>
      </w:r>
      <w:r w:rsidR="00A31A61">
        <w:rPr>
          <w:rFonts w:ascii="Times New Roman" w:hAnsi="Times New Roman" w:cs="Times New Roman"/>
          <w:sz w:val="24"/>
          <w:szCs w:val="24"/>
        </w:rPr>
        <w:t>0</w:t>
      </w:r>
      <w:r w:rsidR="000A58B1">
        <w:rPr>
          <w:rFonts w:ascii="Times New Roman" w:hAnsi="Times New Roman" w:cs="Times New Roman"/>
          <w:sz w:val="24"/>
          <w:szCs w:val="24"/>
        </w:rPr>
        <w:t>0*** which also shows strong evidence of sig</w:t>
      </w:r>
      <w:r w:rsidR="00A31A61">
        <w:rPr>
          <w:rFonts w:ascii="Times New Roman" w:hAnsi="Times New Roman" w:cs="Times New Roman"/>
          <w:sz w:val="24"/>
          <w:szCs w:val="24"/>
        </w:rPr>
        <w:t>nificance</w:t>
      </w:r>
      <w:r w:rsidR="000A58B1">
        <w:rPr>
          <w:rFonts w:ascii="Times New Roman" w:hAnsi="Times New Roman" w:cs="Times New Roman"/>
          <w:sz w:val="24"/>
          <w:szCs w:val="24"/>
        </w:rPr>
        <w:t xml:space="preserve">. The model shows that for autoregressive </w:t>
      </w:r>
      <w:proofErr w:type="gramStart"/>
      <w:r w:rsidR="000A58B1">
        <w:rPr>
          <w:rFonts w:ascii="Times New Roman" w:hAnsi="Times New Roman" w:cs="Times New Roman"/>
          <w:sz w:val="24"/>
          <w:szCs w:val="24"/>
        </w:rPr>
        <w:t>lag(</w:t>
      </w:r>
      <w:proofErr w:type="gramEnd"/>
      <w:r w:rsidR="000A58B1">
        <w:rPr>
          <w:rFonts w:ascii="Times New Roman" w:hAnsi="Times New Roman" w:cs="Times New Roman"/>
          <w:sz w:val="24"/>
          <w:szCs w:val="24"/>
        </w:rPr>
        <w:t>1) situation, the coeff</w:t>
      </w:r>
      <w:r w:rsidR="00A31A61">
        <w:rPr>
          <w:rFonts w:ascii="Times New Roman" w:hAnsi="Times New Roman" w:cs="Times New Roman"/>
          <w:sz w:val="24"/>
          <w:szCs w:val="24"/>
        </w:rPr>
        <w:t>icient</w:t>
      </w:r>
      <w:r w:rsidR="000A58B1">
        <w:rPr>
          <w:rFonts w:ascii="Times New Roman" w:hAnsi="Times New Roman" w:cs="Times New Roman"/>
          <w:sz w:val="24"/>
          <w:szCs w:val="24"/>
        </w:rPr>
        <w:t xml:space="preserve"> is negative and highly</w:t>
      </w:r>
      <w:r w:rsidR="00A31A61">
        <w:rPr>
          <w:rFonts w:ascii="Times New Roman" w:hAnsi="Times New Roman" w:cs="Times New Roman"/>
          <w:sz w:val="24"/>
          <w:szCs w:val="24"/>
        </w:rPr>
        <w:t xml:space="preserve"> significant</w:t>
      </w:r>
      <w:r w:rsidR="000A58B1">
        <w:rPr>
          <w:rFonts w:ascii="Times New Roman" w:hAnsi="Times New Roman" w:cs="Times New Roman"/>
          <w:sz w:val="24"/>
          <w:szCs w:val="24"/>
        </w:rPr>
        <w:t xml:space="preserve"> considering the p-val</w:t>
      </w:r>
      <w:r w:rsidR="00A31A61">
        <w:rPr>
          <w:rFonts w:ascii="Times New Roman" w:hAnsi="Times New Roman" w:cs="Times New Roman"/>
          <w:sz w:val="24"/>
          <w:szCs w:val="24"/>
        </w:rPr>
        <w:t>ue at 95% confidence interval</w:t>
      </w:r>
      <w:r w:rsidR="000A58B1">
        <w:rPr>
          <w:rFonts w:ascii="Times New Roman" w:hAnsi="Times New Roman" w:cs="Times New Roman"/>
          <w:sz w:val="24"/>
          <w:szCs w:val="24"/>
        </w:rPr>
        <w:t>.</w:t>
      </w:r>
    </w:p>
    <w:p w:rsidR="007862D4" w:rsidRDefault="007862D4" w:rsidP="005530AF">
      <w:pPr>
        <w:spacing w:before="100" w:beforeAutospacing="1" w:after="100" w:afterAutospacing="1" w:line="360" w:lineRule="auto"/>
        <w:jc w:val="both"/>
        <w:rPr>
          <w:rFonts w:ascii="Times New Roman" w:hAnsi="Times New Roman" w:cs="Times New Roman"/>
          <w:sz w:val="24"/>
          <w:szCs w:val="24"/>
        </w:rPr>
      </w:pPr>
    </w:p>
    <w:p w:rsidR="007862D4" w:rsidRDefault="007862D4" w:rsidP="005530AF">
      <w:pPr>
        <w:spacing w:before="100" w:beforeAutospacing="1" w:after="100" w:afterAutospacing="1" w:line="360" w:lineRule="auto"/>
        <w:jc w:val="both"/>
        <w:rPr>
          <w:rFonts w:ascii="Times New Roman" w:hAnsi="Times New Roman" w:cs="Times New Roman"/>
          <w:sz w:val="24"/>
          <w:szCs w:val="24"/>
        </w:rPr>
      </w:pPr>
    </w:p>
    <w:p w:rsidR="007862D4" w:rsidRDefault="007862D4" w:rsidP="005530AF">
      <w:pPr>
        <w:spacing w:before="100" w:beforeAutospacing="1" w:after="100" w:afterAutospacing="1" w:line="360" w:lineRule="auto"/>
        <w:jc w:val="both"/>
        <w:rPr>
          <w:rFonts w:ascii="Times New Roman" w:hAnsi="Times New Roman" w:cs="Times New Roman"/>
          <w:sz w:val="24"/>
          <w:szCs w:val="24"/>
        </w:rPr>
      </w:pPr>
    </w:p>
    <w:p w:rsidR="00A31A61" w:rsidRPr="005530AF" w:rsidRDefault="00A31A61" w:rsidP="000E4C84">
      <w:pPr>
        <w:spacing w:before="100" w:beforeAutospacing="1" w:after="100" w:afterAutospacing="1" w:line="360" w:lineRule="auto"/>
        <w:rPr>
          <w:rFonts w:ascii="Times New Roman" w:hAnsi="Times New Roman" w:cs="Times New Roman"/>
          <w:sz w:val="24"/>
          <w:szCs w:val="24"/>
        </w:rPr>
      </w:pPr>
      <w:r w:rsidRPr="005530AF">
        <w:rPr>
          <w:rFonts w:ascii="Times New Roman" w:hAnsi="Times New Roman" w:cs="Times New Roman"/>
          <w:sz w:val="24"/>
          <w:szCs w:val="24"/>
        </w:rPr>
        <w:lastRenderedPageBreak/>
        <w:t xml:space="preserve">ii) </w:t>
      </w:r>
      <w:r w:rsidRPr="007862D4">
        <w:rPr>
          <w:rFonts w:ascii="Times New Roman" w:hAnsi="Times New Roman" w:cs="Times New Roman"/>
          <w:b/>
          <w:sz w:val="24"/>
          <w:szCs w:val="24"/>
        </w:rPr>
        <w:t>ARIMA [AR</w:t>
      </w:r>
      <w:r w:rsidR="005530AF" w:rsidRPr="007862D4">
        <w:rPr>
          <w:rFonts w:ascii="Times New Roman" w:hAnsi="Times New Roman" w:cs="Times New Roman"/>
          <w:b/>
          <w:sz w:val="24"/>
          <w:szCs w:val="24"/>
        </w:rPr>
        <w:t xml:space="preserve"> </w:t>
      </w:r>
      <w:r w:rsidRPr="007862D4">
        <w:rPr>
          <w:rFonts w:ascii="Times New Roman" w:hAnsi="Times New Roman" w:cs="Times New Roman"/>
          <w:b/>
          <w:sz w:val="24"/>
          <w:szCs w:val="24"/>
        </w:rPr>
        <w:t>(1 2)]</w:t>
      </w:r>
    </w:p>
    <w:p w:rsidR="00A31A61" w:rsidRPr="005530AF" w:rsidRDefault="00A31A61" w:rsidP="005530AF">
      <w:pPr>
        <w:spacing w:before="100" w:beforeAutospacing="1" w:after="100" w:afterAutospacing="1" w:line="360" w:lineRule="auto"/>
        <w:jc w:val="both"/>
        <w:rPr>
          <w:rFonts w:ascii="Times New Roman" w:hAnsi="Times New Roman" w:cs="Times New Roman"/>
          <w:sz w:val="24"/>
          <w:szCs w:val="24"/>
        </w:rPr>
      </w:pPr>
      <w:r w:rsidRPr="005530AF">
        <w:rPr>
          <w:rFonts w:ascii="Times New Roman" w:hAnsi="Times New Roman" w:cs="Times New Roman"/>
          <w:color w:val="222222"/>
          <w:sz w:val="24"/>
          <w:szCs w:val="24"/>
          <w:shd w:val="clear" w:color="auto" w:fill="FFFFFF"/>
        </w:rPr>
        <w:t xml:space="preserve">The Moving Average (MA) model indicates </w:t>
      </w:r>
      <w:r w:rsidRPr="005530AF">
        <w:rPr>
          <w:rFonts w:ascii="Times New Roman" w:hAnsi="Times New Roman" w:cs="Times New Roman"/>
          <w:color w:val="000000"/>
          <w:sz w:val="24"/>
          <w:szCs w:val="24"/>
          <w:shd w:val="clear" w:color="auto" w:fill="FFFFFF"/>
        </w:rPr>
        <w:t xml:space="preserve">that the </w:t>
      </w:r>
      <w:r w:rsidR="00F30A41">
        <w:rPr>
          <w:rFonts w:ascii="Times New Roman" w:hAnsi="Times New Roman" w:cs="Times New Roman"/>
          <w:color w:val="000000"/>
          <w:sz w:val="24"/>
          <w:szCs w:val="24"/>
          <w:shd w:val="clear" w:color="auto" w:fill="FFFFFF"/>
        </w:rPr>
        <w:t>values of time series can be said to be dependent on the previous errors of estimation</w:t>
      </w:r>
      <w:r w:rsidRPr="005530AF">
        <w:rPr>
          <w:rFonts w:ascii="Times New Roman" w:hAnsi="Times New Roman" w:cs="Times New Roman"/>
          <w:color w:val="000000"/>
          <w:sz w:val="24"/>
          <w:szCs w:val="24"/>
          <w:shd w:val="clear" w:color="auto" w:fill="FFFFFF"/>
        </w:rPr>
        <w:t xml:space="preserve">. </w:t>
      </w:r>
      <w:r w:rsidR="00F30A41">
        <w:rPr>
          <w:rFonts w:ascii="Times New Roman" w:hAnsi="Times New Roman" w:cs="Times New Roman"/>
          <w:color w:val="000000"/>
          <w:sz w:val="24"/>
          <w:szCs w:val="24"/>
          <w:shd w:val="clear" w:color="auto" w:fill="FFFFFF"/>
        </w:rPr>
        <w:t xml:space="preserve">The previous estimations or predicted errors are considered while estimating the succeeding time series values. </w:t>
      </w:r>
    </w:p>
    <w:p w:rsidR="000A58B1" w:rsidRDefault="000A58B1" w:rsidP="005530A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As the variables are stationary at the first diff</w:t>
      </w:r>
      <w:r w:rsidR="00A31A61">
        <w:rPr>
          <w:rFonts w:ascii="Times New Roman" w:hAnsi="Times New Roman" w:cs="Times New Roman"/>
          <w:sz w:val="24"/>
          <w:szCs w:val="24"/>
        </w:rPr>
        <w:t>erential</w:t>
      </w:r>
      <w:r>
        <w:rPr>
          <w:rFonts w:ascii="Times New Roman" w:hAnsi="Times New Roman" w:cs="Times New Roman"/>
          <w:sz w:val="24"/>
          <w:szCs w:val="24"/>
        </w:rPr>
        <w:t xml:space="preserve"> form,</w:t>
      </w:r>
      <w:r w:rsidR="00AE0BF5">
        <w:rPr>
          <w:rFonts w:ascii="Times New Roman" w:hAnsi="Times New Roman" w:cs="Times New Roman"/>
          <w:sz w:val="24"/>
          <w:szCs w:val="24"/>
        </w:rPr>
        <w:t xml:space="preserve"> which is shown in the table</w:t>
      </w:r>
      <w:r w:rsidR="001D5E56">
        <w:rPr>
          <w:rFonts w:ascii="Times New Roman" w:hAnsi="Times New Roman" w:cs="Times New Roman"/>
          <w:sz w:val="24"/>
          <w:szCs w:val="24"/>
        </w:rPr>
        <w:t xml:space="preserve"> 6 (annex)</w:t>
      </w:r>
      <w:r w:rsidR="00AE0BF5">
        <w:rPr>
          <w:rFonts w:ascii="Times New Roman" w:hAnsi="Times New Roman" w:cs="Times New Roman"/>
          <w:sz w:val="24"/>
          <w:szCs w:val="24"/>
        </w:rPr>
        <w:t xml:space="preserve"> found with the help of ADF test, </w:t>
      </w:r>
      <w:r>
        <w:rPr>
          <w:rFonts w:ascii="Times New Roman" w:hAnsi="Times New Roman" w:cs="Times New Roman"/>
          <w:sz w:val="24"/>
          <w:szCs w:val="24"/>
        </w:rPr>
        <w:t>it is unnecessary the compute the MA test.</w:t>
      </w:r>
    </w:p>
    <w:p w:rsidR="00AE0BF5" w:rsidRPr="005530AF" w:rsidRDefault="001D5E56" w:rsidP="005530A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e</w:t>
      </w:r>
      <w:r w:rsidR="002C664B" w:rsidRPr="005530AF">
        <w:rPr>
          <w:rFonts w:ascii="Times New Roman" w:hAnsi="Times New Roman" w:cs="Times New Roman"/>
          <w:b/>
          <w:sz w:val="24"/>
          <w:szCs w:val="24"/>
        </w:rPr>
        <w:t>) WHITE NOISE TEST</w:t>
      </w:r>
      <w:r w:rsidR="002C664B" w:rsidRPr="005530AF">
        <w:rPr>
          <w:rFonts w:ascii="Times New Roman" w:hAnsi="Times New Roman" w:cs="Times New Roman"/>
          <w:sz w:val="24"/>
          <w:szCs w:val="24"/>
        </w:rPr>
        <w:t>:</w:t>
      </w:r>
    </w:p>
    <w:p w:rsidR="0030158E" w:rsidRPr="00E941ED" w:rsidRDefault="006C077E" w:rsidP="00E941ED">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White Noise is a distinct sign, the samples of which</w:t>
      </w:r>
      <w:r w:rsidR="005530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are considered to be an arrangement of </w:t>
      </w:r>
      <w:r w:rsidR="00E35F13">
        <w:rPr>
          <w:rFonts w:ascii="Times New Roman" w:hAnsi="Times New Roman" w:cs="Times New Roman"/>
          <w:color w:val="000000" w:themeColor="text1"/>
          <w:sz w:val="24"/>
          <w:szCs w:val="24"/>
        </w:rPr>
        <w:t xml:space="preserve">successively uncorrelated random variables with a mean of zero and finite variances. </w:t>
      </w:r>
      <w:r w:rsidR="00AE0BF5" w:rsidRPr="005530AF">
        <w:rPr>
          <w:rFonts w:ascii="Times New Roman" w:hAnsi="Times New Roman" w:cs="Times New Roman"/>
          <w:sz w:val="24"/>
          <w:szCs w:val="24"/>
        </w:rPr>
        <w:t>The residual has been predicte</w:t>
      </w:r>
      <w:r w:rsidR="00E941ED">
        <w:rPr>
          <w:rFonts w:ascii="Times New Roman" w:hAnsi="Times New Roman" w:cs="Times New Roman"/>
          <w:sz w:val="24"/>
          <w:szCs w:val="24"/>
        </w:rPr>
        <w:t>d before performing the WN test</w:t>
      </w:r>
      <w:r w:rsidR="00BF4D84">
        <w:rPr>
          <w:rFonts w:ascii="Times New Roman" w:hAnsi="Times New Roman" w:cs="Times New Roman"/>
          <w:sz w:val="24"/>
          <w:szCs w:val="24"/>
        </w:rPr>
        <w:t>.</w:t>
      </w:r>
    </w:p>
    <w:p w:rsidR="00AE0BF5" w:rsidRPr="00AE0BF5" w:rsidRDefault="0030158E" w:rsidP="006213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Ho: no e</w:t>
      </w:r>
      <w:r w:rsidRPr="00AE0BF5">
        <w:rPr>
          <w:rFonts w:ascii="Times New Roman" w:hAnsi="Times New Roman" w:cs="Times New Roman"/>
          <w:sz w:val="24"/>
          <w:szCs w:val="24"/>
        </w:rPr>
        <w:t>v</w:t>
      </w:r>
      <w:r>
        <w:rPr>
          <w:rFonts w:ascii="Times New Roman" w:hAnsi="Times New Roman" w:cs="Times New Roman"/>
          <w:sz w:val="24"/>
          <w:szCs w:val="24"/>
        </w:rPr>
        <w:t>ide</w:t>
      </w:r>
      <w:r w:rsidRPr="00AE0BF5">
        <w:rPr>
          <w:rFonts w:ascii="Times New Roman" w:hAnsi="Times New Roman" w:cs="Times New Roman"/>
          <w:sz w:val="24"/>
          <w:szCs w:val="24"/>
        </w:rPr>
        <w:t>nce</w:t>
      </w:r>
      <w:r w:rsidR="002C664B">
        <w:rPr>
          <w:rFonts w:ascii="Times New Roman" w:hAnsi="Times New Roman" w:cs="Times New Roman"/>
          <w:sz w:val="24"/>
          <w:szCs w:val="24"/>
        </w:rPr>
        <w:t xml:space="preserve"> of white</w:t>
      </w:r>
      <w:r w:rsidR="00AE0BF5" w:rsidRPr="00AE0BF5">
        <w:rPr>
          <w:rFonts w:ascii="Times New Roman" w:hAnsi="Times New Roman" w:cs="Times New Roman"/>
          <w:sz w:val="24"/>
          <w:szCs w:val="24"/>
        </w:rPr>
        <w:t xml:space="preserve"> no</w:t>
      </w:r>
      <w:r w:rsidR="002C664B">
        <w:rPr>
          <w:rFonts w:ascii="Times New Roman" w:hAnsi="Times New Roman" w:cs="Times New Roman"/>
          <w:sz w:val="24"/>
          <w:szCs w:val="24"/>
        </w:rPr>
        <w:t>i</w:t>
      </w:r>
      <w:r w:rsidR="00AE0BF5" w:rsidRPr="00AE0BF5">
        <w:rPr>
          <w:rFonts w:ascii="Times New Roman" w:hAnsi="Times New Roman" w:cs="Times New Roman"/>
          <w:sz w:val="24"/>
          <w:szCs w:val="24"/>
        </w:rPr>
        <w:t>se</w:t>
      </w:r>
    </w:p>
    <w:p w:rsidR="00AE0BF5" w:rsidRDefault="002C664B" w:rsidP="00BF4D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proofErr w:type="gramEnd"/>
      <w:r w:rsidR="00AE0BF5" w:rsidRPr="00AE0BF5">
        <w:rPr>
          <w:rFonts w:ascii="Times New Roman" w:hAnsi="Times New Roman" w:cs="Times New Roman"/>
          <w:sz w:val="24"/>
          <w:szCs w:val="24"/>
        </w:rPr>
        <w:t xml:space="preserve"> error is white noise</w:t>
      </w:r>
    </w:p>
    <w:p w:rsidR="00BF4D84" w:rsidRDefault="002C664B" w:rsidP="00BF4D8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w:t>
      </w:r>
      <w:r w:rsidR="00AE0BF5" w:rsidRPr="00AE0BF5">
        <w:rPr>
          <w:rFonts w:ascii="Times New Roman" w:hAnsi="Times New Roman" w:cs="Times New Roman"/>
          <w:sz w:val="24"/>
          <w:szCs w:val="24"/>
        </w:rPr>
        <w:t>prob</w:t>
      </w:r>
      <w:r w:rsidR="0030362A">
        <w:rPr>
          <w:rFonts w:ascii="Times New Roman" w:hAnsi="Times New Roman" w:cs="Times New Roman"/>
          <w:sz w:val="24"/>
          <w:szCs w:val="24"/>
        </w:rPr>
        <w:t>ability is</w:t>
      </w:r>
      <w:r>
        <w:rPr>
          <w:rFonts w:ascii="Times New Roman" w:hAnsi="Times New Roman" w:cs="Times New Roman"/>
          <w:sz w:val="24"/>
          <w:szCs w:val="24"/>
        </w:rPr>
        <w:t xml:space="preserve"> less tha</w:t>
      </w:r>
      <w:r w:rsidR="00AE0BF5" w:rsidRPr="00AE0BF5">
        <w:rPr>
          <w:rFonts w:ascii="Times New Roman" w:hAnsi="Times New Roman" w:cs="Times New Roman"/>
          <w:sz w:val="24"/>
          <w:szCs w:val="24"/>
        </w:rPr>
        <w:t xml:space="preserve">n </w:t>
      </w:r>
      <w:r>
        <w:rPr>
          <w:rFonts w:ascii="Times New Roman" w:hAnsi="Times New Roman" w:cs="Times New Roman"/>
          <w:sz w:val="24"/>
          <w:szCs w:val="24"/>
        </w:rPr>
        <w:t>0</w:t>
      </w:r>
      <w:r w:rsidR="00AE0BF5" w:rsidRPr="00AE0BF5">
        <w:rPr>
          <w:rFonts w:ascii="Times New Roman" w:hAnsi="Times New Roman" w:cs="Times New Roman"/>
          <w:sz w:val="24"/>
          <w:szCs w:val="24"/>
        </w:rPr>
        <w:t>.05</w:t>
      </w:r>
      <w:r>
        <w:rPr>
          <w:rFonts w:ascii="Times New Roman" w:hAnsi="Times New Roman" w:cs="Times New Roman"/>
          <w:sz w:val="24"/>
          <w:szCs w:val="24"/>
        </w:rPr>
        <w:t>, the Ho</w:t>
      </w:r>
      <w:r w:rsidR="00AE0BF5" w:rsidRPr="00AE0BF5">
        <w:rPr>
          <w:rFonts w:ascii="Times New Roman" w:hAnsi="Times New Roman" w:cs="Times New Roman"/>
          <w:sz w:val="24"/>
          <w:szCs w:val="24"/>
        </w:rPr>
        <w:t xml:space="preserve"> will be rejected</w:t>
      </w:r>
      <w:r>
        <w:rPr>
          <w:rFonts w:ascii="Times New Roman" w:hAnsi="Times New Roman" w:cs="Times New Roman"/>
          <w:sz w:val="24"/>
          <w:szCs w:val="24"/>
        </w:rPr>
        <w:t xml:space="preserve"> and as p</w:t>
      </w:r>
      <w:r w:rsidR="0030362A">
        <w:rPr>
          <w:rFonts w:ascii="Times New Roman" w:hAnsi="Times New Roman" w:cs="Times New Roman"/>
          <w:sz w:val="24"/>
          <w:szCs w:val="24"/>
        </w:rPr>
        <w:t>er the result of the White-noise</w:t>
      </w:r>
      <w:r>
        <w:rPr>
          <w:rFonts w:ascii="Times New Roman" w:hAnsi="Times New Roman" w:cs="Times New Roman"/>
          <w:sz w:val="24"/>
          <w:szCs w:val="24"/>
        </w:rPr>
        <w:t xml:space="preserve"> test, since the p-value of chi</w:t>
      </w:r>
      <w:r>
        <w:rPr>
          <w:rFonts w:ascii="Times New Roman" w:hAnsi="Times New Roman" w:cs="Times New Roman"/>
          <w:sz w:val="24"/>
          <w:szCs w:val="24"/>
          <w:vertAlign w:val="superscript"/>
        </w:rPr>
        <w:t xml:space="preserve">2 </w:t>
      </w:r>
      <w:r w:rsidR="00AE0BF5">
        <w:rPr>
          <w:rFonts w:ascii="Times New Roman" w:hAnsi="Times New Roman" w:cs="Times New Roman"/>
          <w:sz w:val="24"/>
          <w:szCs w:val="24"/>
        </w:rPr>
        <w:t>value is more than 0.05, so we do not reject the Ho and there is no</w:t>
      </w:r>
      <w:r>
        <w:rPr>
          <w:rFonts w:ascii="Times New Roman" w:hAnsi="Times New Roman" w:cs="Times New Roman"/>
          <w:sz w:val="24"/>
          <w:szCs w:val="24"/>
        </w:rPr>
        <w:t xml:space="preserve"> evidence of white noise error in the model.</w:t>
      </w:r>
      <w:r w:rsidR="00BF4D84">
        <w:rPr>
          <w:rFonts w:ascii="Times New Roman" w:hAnsi="Times New Roman" w:cs="Times New Roman"/>
          <w:sz w:val="24"/>
          <w:szCs w:val="24"/>
        </w:rPr>
        <w:t xml:space="preserve"> (Table 7 Annex)</w:t>
      </w:r>
    </w:p>
    <w:p w:rsidR="006213B4" w:rsidRDefault="006213B4" w:rsidP="00BF4D84">
      <w:pPr>
        <w:spacing w:before="100" w:beforeAutospacing="1" w:after="100" w:afterAutospacing="1" w:line="360" w:lineRule="auto"/>
        <w:jc w:val="both"/>
        <w:rPr>
          <w:rFonts w:ascii="Times New Roman" w:hAnsi="Times New Roman" w:cs="Times New Roman"/>
          <w:b/>
          <w:sz w:val="24"/>
          <w:szCs w:val="24"/>
        </w:rPr>
      </w:pPr>
    </w:p>
    <w:p w:rsidR="006213B4" w:rsidRDefault="006213B4" w:rsidP="00BF4D84">
      <w:pPr>
        <w:spacing w:before="100" w:beforeAutospacing="1" w:after="100" w:afterAutospacing="1" w:line="360" w:lineRule="auto"/>
        <w:jc w:val="both"/>
        <w:rPr>
          <w:rFonts w:ascii="Times New Roman" w:hAnsi="Times New Roman" w:cs="Times New Roman"/>
          <w:b/>
          <w:sz w:val="24"/>
          <w:szCs w:val="24"/>
        </w:rPr>
      </w:pPr>
    </w:p>
    <w:p w:rsidR="002C664B" w:rsidRDefault="002C664B" w:rsidP="00BF4D84">
      <w:pPr>
        <w:spacing w:before="100" w:beforeAutospacing="1" w:after="100" w:afterAutospacing="1" w:line="360" w:lineRule="auto"/>
        <w:jc w:val="both"/>
        <w:rPr>
          <w:rFonts w:ascii="Times New Roman" w:hAnsi="Times New Roman" w:cs="Times New Roman"/>
          <w:sz w:val="24"/>
          <w:szCs w:val="24"/>
        </w:rPr>
      </w:pPr>
      <w:r w:rsidRPr="0030362A">
        <w:rPr>
          <w:rFonts w:ascii="Times New Roman" w:hAnsi="Times New Roman" w:cs="Times New Roman"/>
          <w:b/>
          <w:sz w:val="24"/>
          <w:szCs w:val="24"/>
        </w:rPr>
        <w:t>e)</w:t>
      </w:r>
      <w:r>
        <w:rPr>
          <w:rFonts w:ascii="Times New Roman" w:hAnsi="Times New Roman" w:cs="Times New Roman"/>
          <w:sz w:val="24"/>
          <w:szCs w:val="24"/>
        </w:rPr>
        <w:t xml:space="preserve"> </w:t>
      </w:r>
      <w:r w:rsidRPr="0030362A">
        <w:rPr>
          <w:rFonts w:ascii="Times New Roman" w:hAnsi="Times New Roman" w:cs="Times New Roman"/>
          <w:b/>
          <w:sz w:val="24"/>
          <w:szCs w:val="24"/>
        </w:rPr>
        <w:t>Graph in the matrix form:</w:t>
      </w:r>
    </w:p>
    <w:p w:rsidR="00E06769" w:rsidRDefault="00E06769" w:rsidP="000E4C84">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50515" cy="32040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png"/>
                    <pic:cNvPicPr/>
                  </pic:nvPicPr>
                  <pic:blipFill>
                    <a:blip r:embed="rId11">
                      <a:extLst>
                        <a:ext uri="{28A0092B-C50C-407E-A947-70E740481C1C}">
                          <a14:useLocalDpi xmlns:a14="http://schemas.microsoft.com/office/drawing/2010/main" val="0"/>
                        </a:ext>
                      </a:extLst>
                    </a:blip>
                    <a:stretch>
                      <a:fillRect/>
                    </a:stretch>
                  </pic:blipFill>
                  <pic:spPr>
                    <a:xfrm>
                      <a:off x="0" y="0"/>
                      <a:ext cx="4742371" cy="3267344"/>
                    </a:xfrm>
                    <a:prstGeom prst="rect">
                      <a:avLst/>
                    </a:prstGeom>
                  </pic:spPr>
                </pic:pic>
              </a:graphicData>
            </a:graphic>
          </wp:inline>
        </w:drawing>
      </w:r>
    </w:p>
    <w:p w:rsidR="002C664B" w:rsidRDefault="000904C2" w:rsidP="000E4C84">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Graph 2: A scatter plot of Inflation rate, GDP, Export of goods &amp; services, FDI and Real Interest Rate in the matrix format.</w:t>
      </w:r>
    </w:p>
    <w:p w:rsidR="003110FC" w:rsidRDefault="00407635" w:rsidP="0030362A">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After running all the tests, it can be seen that the mod</w:t>
      </w:r>
      <w:r w:rsidR="006C077E">
        <w:rPr>
          <w:rFonts w:ascii="Times New Roman" w:hAnsi="Times New Roman" w:cs="Times New Roman"/>
          <w:sz w:val="24"/>
          <w:szCs w:val="24"/>
        </w:rPr>
        <w:t>el shows high level of significance</w:t>
      </w:r>
      <w:r>
        <w:rPr>
          <w:rFonts w:ascii="Times New Roman" w:hAnsi="Times New Roman" w:cs="Times New Roman"/>
          <w:sz w:val="24"/>
          <w:szCs w:val="24"/>
        </w:rPr>
        <w:t xml:space="preserve"> with inflation rate having a positive relationship with foreign directed investment and export of goods and services while GDP and real interest rate has negative relation.</w:t>
      </w:r>
    </w:p>
    <w:p w:rsidR="00DF75A4" w:rsidRDefault="00DF75A4" w:rsidP="000E4C84">
      <w:pPr>
        <w:spacing w:before="100" w:beforeAutospacing="1" w:after="100" w:afterAutospacing="1" w:line="360" w:lineRule="auto"/>
        <w:rPr>
          <w:rFonts w:ascii="Times New Roman" w:hAnsi="Times New Roman" w:cs="Times New Roman"/>
          <w:sz w:val="24"/>
          <w:szCs w:val="24"/>
        </w:rPr>
      </w:pPr>
    </w:p>
    <w:p w:rsidR="00D23B30" w:rsidRPr="006213B4" w:rsidRDefault="006213B4" w:rsidP="006213B4">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8"/>
          <w:szCs w:val="28"/>
        </w:rPr>
        <w:t xml:space="preserve">4. </w:t>
      </w:r>
      <w:r w:rsidR="00D23B30" w:rsidRPr="00D23B30">
        <w:rPr>
          <w:rFonts w:ascii="Times New Roman" w:eastAsia="Times New Roman" w:hAnsi="Times New Roman" w:cs="Times New Roman"/>
          <w:b/>
          <w:sz w:val="28"/>
          <w:szCs w:val="28"/>
        </w:rPr>
        <w:t xml:space="preserve">CONCLUSIONS </w:t>
      </w:r>
    </w:p>
    <w:p w:rsidR="00F27E9D" w:rsidRDefault="00D23B30" w:rsidP="00D23B30">
      <w:pPr>
        <w:spacing w:before="100" w:beforeAutospacing="1" w:after="100" w:afterAutospacing="1" w:line="360" w:lineRule="auto"/>
        <w:jc w:val="both"/>
        <w:rPr>
          <w:rFonts w:ascii="Times New Roman" w:eastAsia="Times New Roman" w:hAnsi="Times New Roman" w:cs="Times New Roman"/>
          <w:sz w:val="24"/>
          <w:szCs w:val="24"/>
        </w:rPr>
      </w:pPr>
      <w:r w:rsidRPr="00D23B30">
        <w:rPr>
          <w:rFonts w:ascii="Times New Roman" w:eastAsia="Times New Roman" w:hAnsi="Times New Roman" w:cs="Times New Roman"/>
          <w:sz w:val="24"/>
          <w:szCs w:val="24"/>
        </w:rPr>
        <w:t xml:space="preserve">The </w:t>
      </w:r>
      <w:r w:rsidR="00F27E9D">
        <w:rPr>
          <w:rFonts w:ascii="Times New Roman" w:eastAsia="Times New Roman" w:hAnsi="Times New Roman" w:cs="Times New Roman"/>
          <w:sz w:val="24"/>
          <w:szCs w:val="24"/>
        </w:rPr>
        <w:t xml:space="preserve">study carries out long run estimates of some factors that might influence the Inflation rate of Bangladesh. The tests and analysis of the results shows that GDP and Real interest rate has got negative effect on inflation, meaning that a rise in GDP and Interest rate will cause a fall in the inflation rate and vice versa. On the other hand, Foreign Directed Investment (FDI) and Export of goods and services have a positive relationship with inflation which means that the rise of the values of these two variables will cause a rise in the level of inflation and vice versa. </w:t>
      </w:r>
    </w:p>
    <w:p w:rsidR="00D23B30" w:rsidRPr="00D23B30" w:rsidRDefault="00F27E9D" w:rsidP="00D23B3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Various studies</w:t>
      </w:r>
      <w:r w:rsidR="00E1219D">
        <w:rPr>
          <w:rFonts w:ascii="Times New Roman" w:eastAsia="Times New Roman" w:hAnsi="Times New Roman" w:cs="Times New Roman"/>
          <w:sz w:val="24"/>
          <w:szCs w:val="24"/>
        </w:rPr>
        <w:t xml:space="preserve"> (</w:t>
      </w:r>
      <w:proofErr w:type="spellStart"/>
      <w:r w:rsidR="00B931F5">
        <w:rPr>
          <w:rFonts w:ascii="Times New Roman" w:eastAsia="Times New Roman" w:hAnsi="Times New Roman" w:cs="Times New Roman"/>
          <w:sz w:val="24"/>
          <w:szCs w:val="24"/>
        </w:rPr>
        <w:t>Shahiduzzaman</w:t>
      </w:r>
      <w:proofErr w:type="spellEnd"/>
      <w:r w:rsidR="00B931F5">
        <w:rPr>
          <w:rFonts w:ascii="Times New Roman" w:eastAsia="Times New Roman" w:hAnsi="Times New Roman" w:cs="Times New Roman"/>
          <w:sz w:val="24"/>
          <w:szCs w:val="24"/>
        </w:rPr>
        <w:t>, M. (2006))</w:t>
      </w:r>
      <w:r>
        <w:rPr>
          <w:rFonts w:ascii="Times New Roman" w:eastAsia="Times New Roman" w:hAnsi="Times New Roman" w:cs="Times New Roman"/>
          <w:sz w:val="24"/>
          <w:szCs w:val="24"/>
        </w:rPr>
        <w:t xml:space="preserve"> have shown that </w:t>
      </w:r>
      <w:r w:rsidR="002B3535">
        <w:rPr>
          <w:rFonts w:ascii="Times New Roman" w:eastAsia="Times New Roman" w:hAnsi="Times New Roman" w:cs="Times New Roman"/>
          <w:sz w:val="24"/>
          <w:szCs w:val="24"/>
        </w:rPr>
        <w:t>in Bangladesh there is a biasness towards</w:t>
      </w:r>
      <w:r>
        <w:rPr>
          <w:rFonts w:ascii="Times New Roman" w:eastAsia="Times New Roman" w:hAnsi="Times New Roman" w:cs="Times New Roman"/>
          <w:sz w:val="24"/>
          <w:szCs w:val="24"/>
        </w:rPr>
        <w:t xml:space="preserve"> the expansio</w:t>
      </w:r>
      <w:r w:rsidR="00103BF2">
        <w:rPr>
          <w:rFonts w:ascii="Times New Roman" w:eastAsia="Times New Roman" w:hAnsi="Times New Roman" w:cs="Times New Roman"/>
          <w:sz w:val="24"/>
          <w:szCs w:val="24"/>
        </w:rPr>
        <w:t xml:space="preserve">nary monetary policy </w:t>
      </w:r>
      <w:r w:rsidR="002B3535">
        <w:rPr>
          <w:rFonts w:ascii="Times New Roman" w:eastAsia="Times New Roman" w:hAnsi="Times New Roman" w:cs="Times New Roman"/>
          <w:sz w:val="24"/>
          <w:szCs w:val="24"/>
        </w:rPr>
        <w:t>that is increasing money supply</w:t>
      </w:r>
      <w:r w:rsidR="00D23B30" w:rsidRPr="00D23B30">
        <w:rPr>
          <w:rFonts w:ascii="Times New Roman" w:eastAsia="Times New Roman" w:hAnsi="Times New Roman" w:cs="Times New Roman"/>
          <w:sz w:val="24"/>
          <w:szCs w:val="24"/>
        </w:rPr>
        <w:t xml:space="preserve">. </w:t>
      </w:r>
      <w:r w:rsidR="00103BF2">
        <w:rPr>
          <w:rFonts w:ascii="Times New Roman" w:eastAsia="Times New Roman" w:hAnsi="Times New Roman" w:cs="Times New Roman"/>
          <w:sz w:val="24"/>
          <w:szCs w:val="24"/>
        </w:rPr>
        <w:t>Below are some of the strategic plans that can be used to reduce or keep inflation under control:</w:t>
      </w:r>
      <w:r w:rsidR="00D23B30" w:rsidRPr="00D23B30">
        <w:rPr>
          <w:rFonts w:ascii="Times New Roman" w:eastAsia="Times New Roman" w:hAnsi="Times New Roman" w:cs="Times New Roman"/>
          <w:sz w:val="24"/>
          <w:szCs w:val="24"/>
        </w:rPr>
        <w:t xml:space="preserve"> </w:t>
      </w:r>
    </w:p>
    <w:p w:rsidR="00103BF2" w:rsidRDefault="00B931F5" w:rsidP="00D23B3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D23B30" w:rsidRPr="00D23B30">
        <w:rPr>
          <w:rFonts w:ascii="Times New Roman" w:eastAsia="Times New Roman" w:hAnsi="Times New Roman" w:cs="Times New Roman"/>
          <w:sz w:val="24"/>
          <w:szCs w:val="24"/>
        </w:rPr>
        <w:t xml:space="preserve">. </w:t>
      </w:r>
      <w:r w:rsidR="00103BF2">
        <w:rPr>
          <w:rFonts w:ascii="Times New Roman" w:eastAsia="Times New Roman" w:hAnsi="Times New Roman" w:cs="Times New Roman"/>
          <w:sz w:val="24"/>
          <w:szCs w:val="24"/>
        </w:rPr>
        <w:t xml:space="preserve">The government </w:t>
      </w:r>
      <w:proofErr w:type="gramStart"/>
      <w:r w:rsidR="00103BF2">
        <w:rPr>
          <w:rFonts w:ascii="Times New Roman" w:eastAsia="Times New Roman" w:hAnsi="Times New Roman" w:cs="Times New Roman"/>
          <w:sz w:val="24"/>
          <w:szCs w:val="24"/>
        </w:rPr>
        <w:t>have</w:t>
      </w:r>
      <w:proofErr w:type="gramEnd"/>
      <w:r w:rsidR="00103BF2">
        <w:rPr>
          <w:rFonts w:ascii="Times New Roman" w:eastAsia="Times New Roman" w:hAnsi="Times New Roman" w:cs="Times New Roman"/>
          <w:sz w:val="24"/>
          <w:szCs w:val="24"/>
        </w:rPr>
        <w:t xml:space="preserve"> to keep an eye on the inflow and spending of the FDI.</w:t>
      </w:r>
      <w:r>
        <w:rPr>
          <w:rFonts w:ascii="Times New Roman" w:eastAsia="Times New Roman" w:hAnsi="Times New Roman" w:cs="Times New Roman"/>
          <w:sz w:val="24"/>
          <w:szCs w:val="24"/>
        </w:rPr>
        <w:t xml:space="preserve"> </w:t>
      </w:r>
    </w:p>
    <w:p w:rsidR="00103BF2" w:rsidRDefault="00B931F5" w:rsidP="00D23B3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103BF2">
        <w:rPr>
          <w:rFonts w:ascii="Times New Roman" w:eastAsia="Times New Roman" w:hAnsi="Times New Roman" w:cs="Times New Roman"/>
          <w:sz w:val="24"/>
          <w:szCs w:val="24"/>
        </w:rPr>
        <w:t xml:space="preserve">. The export of goods and services </w:t>
      </w:r>
      <w:proofErr w:type="gramStart"/>
      <w:r w:rsidR="00103BF2">
        <w:rPr>
          <w:rFonts w:ascii="Times New Roman" w:eastAsia="Times New Roman" w:hAnsi="Times New Roman" w:cs="Times New Roman"/>
          <w:sz w:val="24"/>
          <w:szCs w:val="24"/>
        </w:rPr>
        <w:t>hav</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to be controlled. Quota</w:t>
      </w:r>
      <w:r w:rsidR="00103BF2">
        <w:rPr>
          <w:rFonts w:ascii="Times New Roman" w:eastAsia="Times New Roman" w:hAnsi="Times New Roman" w:cs="Times New Roman"/>
          <w:sz w:val="24"/>
          <w:szCs w:val="24"/>
        </w:rPr>
        <w:t xml:space="preserve"> and barriers to trade can be imposed to reduce export of goods and keep it under control.</w:t>
      </w:r>
    </w:p>
    <w:p w:rsidR="00F7788E" w:rsidRDefault="00B931F5" w:rsidP="00D23B3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03BF2">
        <w:rPr>
          <w:rFonts w:ascii="Times New Roman" w:eastAsia="Times New Roman" w:hAnsi="Times New Roman" w:cs="Times New Roman"/>
          <w:sz w:val="24"/>
          <w:szCs w:val="24"/>
        </w:rPr>
        <w:t xml:space="preserve">. </w:t>
      </w:r>
      <w:r w:rsidR="00D23B30" w:rsidRPr="00D23B30">
        <w:rPr>
          <w:rFonts w:ascii="Times New Roman" w:eastAsia="Times New Roman" w:hAnsi="Times New Roman" w:cs="Times New Roman"/>
          <w:sz w:val="24"/>
          <w:szCs w:val="24"/>
        </w:rPr>
        <w:t xml:space="preserve">Bangladesh Bank </w:t>
      </w:r>
      <w:r w:rsidR="00103BF2">
        <w:rPr>
          <w:rFonts w:ascii="Times New Roman" w:eastAsia="Times New Roman" w:hAnsi="Times New Roman" w:cs="Times New Roman"/>
          <w:sz w:val="24"/>
          <w:szCs w:val="24"/>
        </w:rPr>
        <w:t xml:space="preserve">has to take necessary measures to increase the GDP either by using </w:t>
      </w:r>
      <w:r w:rsidR="006213B4">
        <w:rPr>
          <w:rFonts w:ascii="Times New Roman" w:eastAsia="Times New Roman" w:hAnsi="Times New Roman" w:cs="Times New Roman"/>
          <w:sz w:val="24"/>
          <w:szCs w:val="24"/>
        </w:rPr>
        <w:t>appropriate</w:t>
      </w:r>
      <w:r w:rsidR="00103BF2">
        <w:rPr>
          <w:rFonts w:ascii="Times New Roman" w:eastAsia="Times New Roman" w:hAnsi="Times New Roman" w:cs="Times New Roman"/>
          <w:sz w:val="24"/>
          <w:szCs w:val="24"/>
        </w:rPr>
        <w:t xml:space="preserve"> monetary policy as per need.</w:t>
      </w:r>
    </w:p>
    <w:p w:rsidR="00B931F5" w:rsidRDefault="006213B4" w:rsidP="00B931F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931F5">
        <w:rPr>
          <w:rFonts w:ascii="Times New Roman" w:eastAsia="Times New Roman" w:hAnsi="Times New Roman" w:cs="Times New Roman"/>
          <w:sz w:val="24"/>
          <w:szCs w:val="24"/>
        </w:rPr>
        <w:t>. A close monitoring must be kept on the rise and fall and the adjustments made on the real interest rate.</w:t>
      </w:r>
    </w:p>
    <w:p w:rsidR="00522AC3" w:rsidRDefault="00D23B30" w:rsidP="00522AC3">
      <w:pPr>
        <w:spacing w:before="100" w:beforeAutospacing="1" w:after="100" w:afterAutospacing="1" w:line="360" w:lineRule="auto"/>
        <w:jc w:val="both"/>
        <w:rPr>
          <w:rFonts w:ascii="Times New Roman" w:eastAsia="Times New Roman" w:hAnsi="Times New Roman" w:cs="Times New Roman"/>
          <w:sz w:val="24"/>
          <w:szCs w:val="24"/>
        </w:rPr>
      </w:pPr>
      <w:r w:rsidRPr="00D23B30">
        <w:rPr>
          <w:rFonts w:ascii="Times New Roman" w:eastAsia="Times New Roman" w:hAnsi="Times New Roman" w:cs="Times New Roman"/>
          <w:sz w:val="24"/>
          <w:szCs w:val="24"/>
        </w:rPr>
        <w:t>The current</w:t>
      </w:r>
      <w:r w:rsidR="001C3F88">
        <w:rPr>
          <w:rFonts w:ascii="Times New Roman" w:eastAsia="Times New Roman" w:hAnsi="Times New Roman" w:cs="Times New Roman"/>
          <w:sz w:val="24"/>
          <w:szCs w:val="24"/>
        </w:rPr>
        <w:t xml:space="preserve"> rate of </w:t>
      </w:r>
      <w:r w:rsidRPr="00D23B30">
        <w:rPr>
          <w:rFonts w:ascii="Times New Roman" w:eastAsia="Times New Roman" w:hAnsi="Times New Roman" w:cs="Times New Roman"/>
          <w:sz w:val="24"/>
          <w:szCs w:val="24"/>
        </w:rPr>
        <w:t>inflation in Bangladesh</w:t>
      </w:r>
      <w:r w:rsidR="001C3F88">
        <w:rPr>
          <w:rFonts w:ascii="Times New Roman" w:eastAsia="Times New Roman" w:hAnsi="Times New Roman" w:cs="Times New Roman"/>
          <w:sz w:val="24"/>
          <w:szCs w:val="24"/>
        </w:rPr>
        <w:t xml:space="preserve"> is not only described by the variables used in the model of this paper. The graphs </w:t>
      </w:r>
      <w:r w:rsidR="00AF2603">
        <w:rPr>
          <w:rFonts w:ascii="Times New Roman" w:eastAsia="Times New Roman" w:hAnsi="Times New Roman" w:cs="Times New Roman"/>
          <w:sz w:val="24"/>
          <w:szCs w:val="24"/>
        </w:rPr>
        <w:t xml:space="preserve">and the economic numbers as per the analysis in this paper only gives us an idea on what factors might affect inflation. However there are some non-economic factors which </w:t>
      </w:r>
      <w:r w:rsidR="00F64F98">
        <w:rPr>
          <w:rFonts w:ascii="Times New Roman" w:eastAsia="Times New Roman" w:hAnsi="Times New Roman" w:cs="Times New Roman"/>
          <w:sz w:val="24"/>
          <w:szCs w:val="24"/>
        </w:rPr>
        <w:t>affect</w:t>
      </w:r>
      <w:r w:rsidR="00AF2603">
        <w:rPr>
          <w:rFonts w:ascii="Times New Roman" w:eastAsia="Times New Roman" w:hAnsi="Times New Roman" w:cs="Times New Roman"/>
          <w:sz w:val="24"/>
          <w:szCs w:val="24"/>
        </w:rPr>
        <w:t xml:space="preserve"> the inflation in Bangladesh as well like</w:t>
      </w:r>
      <w:r w:rsidR="00A12450">
        <w:rPr>
          <w:rFonts w:ascii="Times New Roman" w:eastAsia="Times New Roman" w:hAnsi="Times New Roman" w:cs="Times New Roman"/>
          <w:sz w:val="24"/>
          <w:szCs w:val="24"/>
        </w:rPr>
        <w:t xml:space="preserve"> market failures</w:t>
      </w:r>
      <w:r w:rsidRPr="00D23B30">
        <w:rPr>
          <w:rFonts w:ascii="Times New Roman" w:eastAsia="Times New Roman" w:hAnsi="Times New Roman" w:cs="Times New Roman"/>
          <w:sz w:val="24"/>
          <w:szCs w:val="24"/>
        </w:rPr>
        <w:t>,</w:t>
      </w:r>
      <w:r w:rsidR="00A12450">
        <w:rPr>
          <w:rFonts w:ascii="Times New Roman" w:eastAsia="Times New Roman" w:hAnsi="Times New Roman" w:cs="Times New Roman"/>
          <w:sz w:val="24"/>
          <w:szCs w:val="24"/>
        </w:rPr>
        <w:t xml:space="preserve"> low assurance in business, political instability, and some more</w:t>
      </w:r>
      <w:r w:rsidR="00300C16">
        <w:rPr>
          <w:rFonts w:ascii="Times New Roman" w:eastAsia="Times New Roman" w:hAnsi="Times New Roman" w:cs="Times New Roman"/>
          <w:sz w:val="24"/>
          <w:szCs w:val="24"/>
        </w:rPr>
        <w:t>. These factors and some more have also contributed in the rise in the price level. Therefore,</w:t>
      </w:r>
      <w:r w:rsidR="00A12450">
        <w:rPr>
          <w:rFonts w:ascii="Times New Roman" w:eastAsia="Times New Roman" w:hAnsi="Times New Roman" w:cs="Times New Roman"/>
          <w:sz w:val="24"/>
          <w:szCs w:val="24"/>
        </w:rPr>
        <w:t xml:space="preserve"> in order to preserve the steadiness of price</w:t>
      </w:r>
      <w:r w:rsidR="00300C16">
        <w:rPr>
          <w:rFonts w:ascii="Times New Roman" w:eastAsia="Times New Roman" w:hAnsi="Times New Roman" w:cs="Times New Roman"/>
          <w:sz w:val="24"/>
          <w:szCs w:val="24"/>
        </w:rPr>
        <w:t xml:space="preserve">, the government must not only </w:t>
      </w:r>
      <w:r w:rsidR="00A12450">
        <w:rPr>
          <w:rFonts w:ascii="Times New Roman" w:eastAsia="Times New Roman" w:hAnsi="Times New Roman" w:cs="Times New Roman"/>
          <w:sz w:val="24"/>
          <w:szCs w:val="24"/>
        </w:rPr>
        <w:t>improve the</w:t>
      </w:r>
      <w:r w:rsidR="002B3535">
        <w:rPr>
          <w:rFonts w:ascii="Times New Roman" w:eastAsia="Times New Roman" w:hAnsi="Times New Roman" w:cs="Times New Roman"/>
          <w:sz w:val="24"/>
          <w:szCs w:val="24"/>
        </w:rPr>
        <w:t xml:space="preserve"> economic aspects</w:t>
      </w:r>
      <w:r w:rsidR="00A12450">
        <w:rPr>
          <w:rFonts w:ascii="Times New Roman" w:eastAsia="Times New Roman" w:hAnsi="Times New Roman" w:cs="Times New Roman"/>
          <w:sz w:val="24"/>
          <w:szCs w:val="24"/>
        </w:rPr>
        <w:t xml:space="preserve"> </w:t>
      </w:r>
      <w:r w:rsidR="00300C16">
        <w:rPr>
          <w:rFonts w:ascii="Times New Roman" w:eastAsia="Times New Roman" w:hAnsi="Times New Roman" w:cs="Times New Roman"/>
          <w:sz w:val="24"/>
          <w:szCs w:val="24"/>
        </w:rPr>
        <w:t>but also have to keep an eye on the non-economic factors when they are generating and reforming policies.</w:t>
      </w:r>
      <w:r w:rsidRPr="00D23B30">
        <w:rPr>
          <w:rFonts w:ascii="Times New Roman" w:eastAsia="Times New Roman" w:hAnsi="Times New Roman" w:cs="Times New Roman"/>
          <w:sz w:val="24"/>
          <w:szCs w:val="24"/>
        </w:rPr>
        <w:t xml:space="preserve"> </w:t>
      </w:r>
      <w:r w:rsidR="00A77A0D">
        <w:rPr>
          <w:rFonts w:ascii="Times New Roman" w:eastAsia="Times New Roman" w:hAnsi="Times New Roman" w:cs="Times New Roman"/>
          <w:sz w:val="24"/>
          <w:szCs w:val="24"/>
        </w:rPr>
        <w:t>Necessary measures to increase GDP and Real interest rate and reduce the FDI and Export of goods and services have</w:t>
      </w:r>
      <w:r w:rsidR="00300C16">
        <w:rPr>
          <w:rFonts w:ascii="Times New Roman" w:eastAsia="Times New Roman" w:hAnsi="Times New Roman" w:cs="Times New Roman"/>
          <w:sz w:val="24"/>
          <w:szCs w:val="24"/>
        </w:rPr>
        <w:t xml:space="preserve"> to be taken to keep inflation under control.</w:t>
      </w:r>
    </w:p>
    <w:p w:rsidR="00B931F5" w:rsidRDefault="00B931F5" w:rsidP="00522AC3">
      <w:pPr>
        <w:spacing w:before="100" w:beforeAutospacing="1" w:after="100" w:afterAutospacing="1" w:line="360" w:lineRule="auto"/>
        <w:jc w:val="both"/>
        <w:rPr>
          <w:rFonts w:ascii="Times New Roman" w:eastAsia="Times New Roman" w:hAnsi="Times New Roman" w:cs="Times New Roman"/>
          <w:b/>
          <w:sz w:val="28"/>
          <w:szCs w:val="28"/>
        </w:rPr>
      </w:pPr>
    </w:p>
    <w:p w:rsidR="007A1E67" w:rsidRDefault="007A1E67" w:rsidP="00522AC3">
      <w:pPr>
        <w:spacing w:before="100" w:beforeAutospacing="1" w:after="100" w:afterAutospacing="1" w:line="360" w:lineRule="auto"/>
        <w:jc w:val="both"/>
        <w:rPr>
          <w:rFonts w:ascii="Times New Roman" w:eastAsia="Times New Roman" w:hAnsi="Times New Roman" w:cs="Times New Roman"/>
          <w:b/>
          <w:sz w:val="28"/>
          <w:szCs w:val="28"/>
        </w:rPr>
      </w:pPr>
    </w:p>
    <w:p w:rsidR="007A1E67" w:rsidRDefault="007A1E67" w:rsidP="00522AC3">
      <w:pPr>
        <w:spacing w:before="100" w:beforeAutospacing="1" w:after="100" w:afterAutospacing="1" w:line="360" w:lineRule="auto"/>
        <w:jc w:val="both"/>
        <w:rPr>
          <w:rFonts w:ascii="Times New Roman" w:eastAsia="Times New Roman" w:hAnsi="Times New Roman" w:cs="Times New Roman"/>
          <w:b/>
          <w:sz w:val="28"/>
          <w:szCs w:val="28"/>
        </w:rPr>
      </w:pPr>
    </w:p>
    <w:p w:rsidR="00B931F5" w:rsidRDefault="00B931F5" w:rsidP="00522AC3">
      <w:pPr>
        <w:spacing w:before="100" w:beforeAutospacing="1" w:after="100" w:afterAutospacing="1" w:line="360" w:lineRule="auto"/>
        <w:jc w:val="both"/>
        <w:rPr>
          <w:rFonts w:ascii="Times New Roman" w:eastAsia="Times New Roman" w:hAnsi="Times New Roman" w:cs="Times New Roman"/>
          <w:b/>
          <w:sz w:val="28"/>
          <w:szCs w:val="28"/>
        </w:rPr>
      </w:pPr>
    </w:p>
    <w:p w:rsidR="00D23B30" w:rsidRDefault="00D23B30" w:rsidP="00522AC3">
      <w:pPr>
        <w:spacing w:before="100" w:beforeAutospacing="1" w:after="100" w:afterAutospacing="1" w:line="360" w:lineRule="auto"/>
        <w:jc w:val="both"/>
        <w:rPr>
          <w:rFonts w:ascii="Times New Roman" w:eastAsia="Times New Roman" w:hAnsi="Times New Roman" w:cs="Times New Roman"/>
          <w:b/>
          <w:sz w:val="28"/>
          <w:szCs w:val="28"/>
        </w:rPr>
      </w:pPr>
      <w:r w:rsidRPr="00D23B30">
        <w:rPr>
          <w:rFonts w:ascii="Times New Roman" w:eastAsia="Times New Roman" w:hAnsi="Times New Roman" w:cs="Times New Roman"/>
          <w:b/>
          <w:sz w:val="28"/>
          <w:szCs w:val="28"/>
        </w:rPr>
        <w:lastRenderedPageBreak/>
        <w:t>BIBLIOGRAPHY</w:t>
      </w:r>
    </w:p>
    <w:p w:rsidR="00F92954" w:rsidRDefault="00F92954" w:rsidP="00F9295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D23B30">
        <w:rPr>
          <w:rFonts w:ascii="Times New Roman" w:eastAsia="Times New Roman" w:hAnsi="Times New Roman" w:cs="Times New Roman"/>
          <w:sz w:val="24"/>
          <w:szCs w:val="24"/>
        </w:rPr>
        <w:t>Barbakadze</w:t>
      </w:r>
      <w:proofErr w:type="spellEnd"/>
      <w:r w:rsidRPr="00D23B30">
        <w:rPr>
          <w:rFonts w:ascii="Times New Roman" w:eastAsia="Times New Roman" w:hAnsi="Times New Roman" w:cs="Times New Roman"/>
          <w:sz w:val="24"/>
          <w:szCs w:val="24"/>
        </w:rPr>
        <w:t xml:space="preserve"> I. 2008. Explaining Inflation in Georgia: Do Exchange Rate and Nominal Wage Matter? Unpublished Work. 1-41</w:t>
      </w:r>
      <w:r w:rsidR="00362B68">
        <w:rPr>
          <w:rFonts w:ascii="Times New Roman" w:eastAsia="Times New Roman" w:hAnsi="Times New Roman" w:cs="Times New Roman"/>
          <w:sz w:val="24"/>
          <w:szCs w:val="24"/>
        </w:rPr>
        <w:t xml:space="preserve">M. </w:t>
      </w:r>
      <w:proofErr w:type="spellStart"/>
      <w:r w:rsidR="00362B68">
        <w:rPr>
          <w:rFonts w:ascii="Times New Roman" w:eastAsia="Times New Roman" w:hAnsi="Times New Roman" w:cs="Times New Roman"/>
          <w:sz w:val="24"/>
          <w:szCs w:val="24"/>
        </w:rPr>
        <w:t>Forsells</w:t>
      </w:r>
      <w:proofErr w:type="spellEnd"/>
      <w:r w:rsidR="00362B68">
        <w:rPr>
          <w:rFonts w:ascii="Times New Roman" w:eastAsia="Times New Roman" w:hAnsi="Times New Roman" w:cs="Times New Roman"/>
          <w:sz w:val="24"/>
          <w:szCs w:val="24"/>
        </w:rPr>
        <w:t xml:space="preserve"> &amp; G. Kenney (2002). The Rationality of Consumer’s Inflation Expectation: Survey Based Evidence for Euro Area. Work paper no. 163</w:t>
      </w:r>
      <w:r>
        <w:rPr>
          <w:rFonts w:ascii="Times New Roman" w:eastAsia="Times New Roman" w:hAnsi="Times New Roman" w:cs="Times New Roman"/>
          <w:sz w:val="24"/>
          <w:szCs w:val="24"/>
        </w:rPr>
        <w:t xml:space="preserve">. </w:t>
      </w:r>
    </w:p>
    <w:p w:rsidR="00767F96" w:rsidRDefault="00F92954" w:rsidP="005321C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D23B30">
        <w:rPr>
          <w:rFonts w:ascii="Times New Roman" w:eastAsia="Times New Roman" w:hAnsi="Times New Roman" w:cs="Times New Roman"/>
          <w:sz w:val="24"/>
          <w:szCs w:val="24"/>
        </w:rPr>
        <w:t>Ball L. 1992. Why Does High Inflation Raise Inflation Uncertainty? Journal of Monetary Economics 29(3): 371–388.</w:t>
      </w:r>
    </w:p>
    <w:p w:rsidR="006E61D9" w:rsidRDefault="006E61D9" w:rsidP="006E61D9">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D23B30">
        <w:rPr>
          <w:rFonts w:ascii="Times New Roman" w:eastAsia="Times New Roman" w:hAnsi="Times New Roman" w:cs="Times New Roman"/>
          <w:sz w:val="24"/>
          <w:szCs w:val="24"/>
        </w:rPr>
        <w:t>Callen</w:t>
      </w:r>
      <w:proofErr w:type="spellEnd"/>
      <w:r w:rsidRPr="00D23B30">
        <w:rPr>
          <w:rFonts w:ascii="Times New Roman" w:eastAsia="Times New Roman" w:hAnsi="Times New Roman" w:cs="Times New Roman"/>
          <w:sz w:val="24"/>
          <w:szCs w:val="24"/>
        </w:rPr>
        <w:t xml:space="preserve"> T and Chang D. 1999. Modeling and Forecasting Inflation in India. IMF working paper</w:t>
      </w:r>
    </w:p>
    <w:p w:rsidR="006E61D9" w:rsidRPr="006E61D9" w:rsidRDefault="006E61D9" w:rsidP="006E61D9">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D23B30">
        <w:rPr>
          <w:rFonts w:ascii="Times New Roman" w:eastAsia="Times New Roman" w:hAnsi="Times New Roman" w:cs="Times New Roman"/>
          <w:sz w:val="24"/>
          <w:szCs w:val="24"/>
        </w:rPr>
        <w:t xml:space="preserve">Davis RG. 1991. Inflation: Measurement </w:t>
      </w:r>
      <w:proofErr w:type="gramStart"/>
      <w:r w:rsidRPr="00D23B30">
        <w:rPr>
          <w:rFonts w:ascii="Times New Roman" w:eastAsia="Times New Roman" w:hAnsi="Times New Roman" w:cs="Times New Roman"/>
          <w:sz w:val="24"/>
          <w:szCs w:val="24"/>
        </w:rPr>
        <w:t>And</w:t>
      </w:r>
      <w:proofErr w:type="gramEnd"/>
      <w:r w:rsidRPr="00D23B30">
        <w:rPr>
          <w:rFonts w:ascii="Times New Roman" w:eastAsia="Times New Roman" w:hAnsi="Times New Roman" w:cs="Times New Roman"/>
          <w:sz w:val="24"/>
          <w:szCs w:val="24"/>
        </w:rPr>
        <w:t xml:space="preserve"> Policy Issues.  Federal Reserve Bank of New York Quarterly Review. 16: 13-24.</w:t>
      </w:r>
    </w:p>
    <w:p w:rsidR="00362B68" w:rsidRPr="006E61D9" w:rsidRDefault="00362B68" w:rsidP="00767F96">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362B68">
        <w:rPr>
          <w:rFonts w:ascii="Times New Roman" w:hAnsi="Times New Roman" w:cs="Times New Roman"/>
          <w:bCs/>
          <w:color w:val="000000"/>
          <w:sz w:val="24"/>
          <w:szCs w:val="24"/>
          <w:shd w:val="clear" w:color="auto" w:fill="FFFFFF"/>
        </w:rPr>
        <w:t>Economics of development / Malcolm Gillis ... [et al.]</w:t>
      </w:r>
      <w:r>
        <w:rPr>
          <w:rFonts w:ascii="Times New Roman" w:hAnsi="Times New Roman" w:cs="Times New Roman"/>
          <w:bCs/>
          <w:color w:val="000000"/>
          <w:sz w:val="24"/>
          <w:szCs w:val="24"/>
          <w:shd w:val="clear" w:color="auto" w:fill="FFFFFF"/>
        </w:rPr>
        <w:t xml:space="preserve"> </w:t>
      </w:r>
      <w:r w:rsidR="00CA2393">
        <w:rPr>
          <w:rFonts w:ascii="Times New Roman" w:hAnsi="Times New Roman" w:cs="Times New Roman"/>
          <w:bCs/>
          <w:color w:val="000000"/>
          <w:sz w:val="24"/>
          <w:szCs w:val="24"/>
          <w:shd w:val="clear" w:color="auto" w:fill="FFFFFF"/>
        </w:rPr>
        <w:t>,1996</w:t>
      </w:r>
    </w:p>
    <w:p w:rsidR="006E61D9" w:rsidRPr="006E61D9" w:rsidRDefault="006E61D9" w:rsidP="006E61D9">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D23B30">
        <w:rPr>
          <w:rFonts w:ascii="Times New Roman" w:eastAsia="Times New Roman" w:hAnsi="Times New Roman" w:cs="Times New Roman"/>
          <w:sz w:val="24"/>
          <w:szCs w:val="24"/>
        </w:rPr>
        <w:t xml:space="preserve">Fischer S and Modigliani F. 1978. Towards an Understanding of the Real Effects and Costs of Inflation. </w:t>
      </w:r>
      <w:proofErr w:type="spellStart"/>
      <w:r w:rsidRPr="00D23B30">
        <w:rPr>
          <w:rFonts w:ascii="Times New Roman" w:eastAsia="Times New Roman" w:hAnsi="Times New Roman" w:cs="Times New Roman"/>
          <w:sz w:val="24"/>
          <w:szCs w:val="24"/>
        </w:rPr>
        <w:t>Weltwirtschaftliches</w:t>
      </w:r>
      <w:proofErr w:type="spellEnd"/>
      <w:r w:rsidRPr="00D23B30">
        <w:rPr>
          <w:rFonts w:ascii="Times New Roman" w:eastAsia="Times New Roman" w:hAnsi="Times New Roman" w:cs="Times New Roman"/>
          <w:sz w:val="24"/>
          <w:szCs w:val="24"/>
        </w:rPr>
        <w:t xml:space="preserve"> </w:t>
      </w:r>
      <w:proofErr w:type="spellStart"/>
      <w:r w:rsidRPr="00D23B30">
        <w:rPr>
          <w:rFonts w:ascii="Times New Roman" w:eastAsia="Times New Roman" w:hAnsi="Times New Roman" w:cs="Times New Roman"/>
          <w:sz w:val="24"/>
          <w:szCs w:val="24"/>
        </w:rPr>
        <w:t>Archiv</w:t>
      </w:r>
      <w:proofErr w:type="spellEnd"/>
      <w:r w:rsidRPr="00D23B30">
        <w:rPr>
          <w:rFonts w:ascii="Times New Roman" w:eastAsia="Times New Roman" w:hAnsi="Times New Roman" w:cs="Times New Roman"/>
          <w:sz w:val="24"/>
          <w:szCs w:val="24"/>
        </w:rPr>
        <w:t>. 114: 810-833.</w:t>
      </w:r>
    </w:p>
    <w:p w:rsidR="00F92954" w:rsidRPr="00F92954" w:rsidRDefault="00CA2393" w:rsidP="00F92954">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CA2393">
        <w:rPr>
          <w:rFonts w:ascii="Times New Roman" w:hAnsi="Times New Roman" w:cs="Times New Roman"/>
          <w:sz w:val="24"/>
          <w:szCs w:val="24"/>
        </w:rPr>
        <w:t xml:space="preserve">Guy </w:t>
      </w:r>
      <w:proofErr w:type="spellStart"/>
      <w:r w:rsidRPr="00CA2393">
        <w:rPr>
          <w:rFonts w:ascii="Times New Roman" w:hAnsi="Times New Roman" w:cs="Times New Roman"/>
          <w:sz w:val="24"/>
          <w:szCs w:val="24"/>
        </w:rPr>
        <w:t>Debelle</w:t>
      </w:r>
      <w:proofErr w:type="spellEnd"/>
      <w:r w:rsidRPr="00CA2393">
        <w:rPr>
          <w:rFonts w:ascii="Times New Roman" w:hAnsi="Times New Roman" w:cs="Times New Roman"/>
          <w:sz w:val="24"/>
          <w:szCs w:val="24"/>
        </w:rPr>
        <w:t xml:space="preserve">, Paul R. Masson, Miguel A. </w:t>
      </w:r>
      <w:proofErr w:type="spellStart"/>
      <w:r w:rsidRPr="00CA2393">
        <w:rPr>
          <w:rFonts w:ascii="Times New Roman" w:hAnsi="Times New Roman" w:cs="Times New Roman"/>
          <w:sz w:val="24"/>
          <w:szCs w:val="24"/>
        </w:rPr>
        <w:t>Savastano</w:t>
      </w:r>
      <w:proofErr w:type="spellEnd"/>
      <w:r w:rsidRPr="00CA2393">
        <w:rPr>
          <w:rFonts w:ascii="Times New Roman" w:hAnsi="Times New Roman" w:cs="Times New Roman"/>
          <w:sz w:val="24"/>
          <w:szCs w:val="24"/>
        </w:rPr>
        <w:t>, and Sunil Sharma (1998). Inflation Targeting as a Framework for Monetary Policy.</w:t>
      </w:r>
    </w:p>
    <w:p w:rsidR="00F92954" w:rsidRDefault="0025081F" w:rsidP="00B0325F">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hyperlink r:id="rId12" w:history="1">
        <w:r w:rsidR="00591608" w:rsidRPr="00763A92">
          <w:rPr>
            <w:rStyle w:val="Hyperlink"/>
            <w:rFonts w:ascii="Times New Roman" w:eastAsia="Times New Roman" w:hAnsi="Times New Roman" w:cs="Times New Roman"/>
            <w:sz w:val="24"/>
            <w:szCs w:val="24"/>
          </w:rPr>
          <w:t>http://www.economicsdiscussion.net/mundell-fleming-model-2/mundell-fleming-model-open-economy-of-a-country/10767</w:t>
        </w:r>
      </w:hyperlink>
    </w:p>
    <w:p w:rsidR="00591608" w:rsidRPr="00B0325F" w:rsidRDefault="0025081F" w:rsidP="00B0325F">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hyperlink r:id="rId13" w:tooltip="Go to Journal of International Economics on ScienceDirect" w:history="1">
        <w:r w:rsidR="00591608" w:rsidRPr="00E06F89">
          <w:rPr>
            <w:rStyle w:val="Hyperlink"/>
            <w:rFonts w:ascii="Times New Roman" w:hAnsi="Times New Roman" w:cs="Times New Roman"/>
            <w:color w:val="auto"/>
            <w:sz w:val="24"/>
            <w:szCs w:val="24"/>
            <w:u w:val="none"/>
          </w:rPr>
          <w:t>Journal of International Economics</w:t>
        </w:r>
      </w:hyperlink>
      <w:r w:rsidR="00591608">
        <w:rPr>
          <w:rFonts w:ascii="Times New Roman" w:hAnsi="Times New Roman" w:cs="Times New Roman"/>
          <w:sz w:val="24"/>
          <w:szCs w:val="24"/>
        </w:rPr>
        <w:t xml:space="preserve"> </w:t>
      </w:r>
      <w:hyperlink r:id="rId14" w:tooltip="Go to table of contents for this volume/issue" w:history="1">
        <w:r w:rsidR="00591608" w:rsidRPr="00E06F89">
          <w:rPr>
            <w:rStyle w:val="Hyperlink"/>
            <w:rFonts w:ascii="Times New Roman" w:hAnsi="Times New Roman" w:cs="Times New Roman"/>
            <w:color w:val="auto"/>
            <w:sz w:val="24"/>
            <w:szCs w:val="24"/>
            <w:u w:val="none"/>
          </w:rPr>
          <w:t>Volume 64, Issue 1</w:t>
        </w:r>
      </w:hyperlink>
      <w:r w:rsidR="00591608" w:rsidRPr="00E06F89">
        <w:rPr>
          <w:rFonts w:ascii="Times New Roman" w:hAnsi="Times New Roman" w:cs="Times New Roman"/>
          <w:sz w:val="24"/>
          <w:szCs w:val="24"/>
        </w:rPr>
        <w:t>, October 2004, Pages 89-112</w:t>
      </w:r>
    </w:p>
    <w:p w:rsidR="00952265" w:rsidRPr="00952265" w:rsidRDefault="00952265" w:rsidP="00952265">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Mohammad </w:t>
      </w:r>
      <w:proofErr w:type="spellStart"/>
      <w:r>
        <w:rPr>
          <w:rFonts w:ascii="Times New Roman" w:eastAsia="Times New Roman" w:hAnsi="Times New Roman" w:cs="Times New Roman"/>
          <w:sz w:val="24"/>
          <w:szCs w:val="24"/>
        </w:rPr>
        <w:t>Nayeem</w:t>
      </w:r>
      <w:proofErr w:type="spellEnd"/>
      <w:r>
        <w:rPr>
          <w:rFonts w:ascii="Times New Roman" w:eastAsia="Times New Roman" w:hAnsi="Times New Roman" w:cs="Times New Roman"/>
          <w:sz w:val="24"/>
          <w:szCs w:val="24"/>
        </w:rPr>
        <w:t xml:space="preserve"> Abdullah</w:t>
      </w:r>
      <w:r w:rsidRPr="00952265">
        <w:rPr>
          <w:rFonts w:ascii="Times New Roman" w:eastAsia="Times New Roman" w:hAnsi="Times New Roman" w:cs="Times New Roman"/>
          <w:sz w:val="24"/>
          <w:szCs w:val="24"/>
        </w:rPr>
        <w:t xml:space="preserve">, </w:t>
      </w:r>
      <w:proofErr w:type="spellStart"/>
      <w:r w:rsidRPr="00952265">
        <w:rPr>
          <w:rFonts w:ascii="Times New Roman" w:eastAsia="Times New Roman" w:hAnsi="Times New Roman" w:cs="Times New Roman"/>
          <w:sz w:val="24"/>
          <w:szCs w:val="24"/>
        </w:rPr>
        <w:t>Robaka</w:t>
      </w:r>
      <w:proofErr w:type="spellEnd"/>
      <w:r w:rsidRPr="00952265">
        <w:rPr>
          <w:rFonts w:ascii="Times New Roman" w:eastAsia="Times New Roman" w:hAnsi="Times New Roman" w:cs="Times New Roman"/>
          <w:sz w:val="24"/>
          <w:szCs w:val="24"/>
        </w:rPr>
        <w:t xml:space="preserve"> </w:t>
      </w:r>
      <w:proofErr w:type="spellStart"/>
      <w:proofErr w:type="gramStart"/>
      <w:r w:rsidRPr="00952265">
        <w:rPr>
          <w:rFonts w:ascii="Times New Roman" w:eastAsia="Times New Roman" w:hAnsi="Times New Roman" w:cs="Times New Roman"/>
          <w:sz w:val="24"/>
          <w:szCs w:val="24"/>
        </w:rPr>
        <w:t>Shamsh</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Newaz</w:t>
      </w:r>
      <w:proofErr w:type="spellEnd"/>
      <w:r>
        <w:rPr>
          <w:rFonts w:ascii="Times New Roman" w:eastAsia="Times New Roman" w:hAnsi="Times New Roman" w:cs="Times New Roman"/>
          <w:sz w:val="24"/>
          <w:szCs w:val="24"/>
        </w:rPr>
        <w:t xml:space="preserve"> Ahmed </w:t>
      </w:r>
      <w:proofErr w:type="spellStart"/>
      <w:r>
        <w:rPr>
          <w:rFonts w:ascii="Times New Roman" w:eastAsia="Times New Roman" w:hAnsi="Times New Roman" w:cs="Times New Roman"/>
          <w:sz w:val="24"/>
          <w:szCs w:val="24"/>
        </w:rPr>
        <w:t>Chowdhury</w:t>
      </w:r>
      <w:proofErr w:type="spellEnd"/>
      <w:r>
        <w:rPr>
          <w:rFonts w:ascii="Times New Roman" w:eastAsia="Times New Roman" w:hAnsi="Times New Roman" w:cs="Times New Roman"/>
          <w:sz w:val="24"/>
          <w:szCs w:val="24"/>
        </w:rPr>
        <w:t xml:space="preserve"> (2012). </w:t>
      </w:r>
      <w:r w:rsidRPr="00952265">
        <w:rPr>
          <w:rFonts w:ascii="Times New Roman" w:eastAsia="Times New Roman" w:hAnsi="Times New Roman" w:cs="Times New Roman"/>
          <w:sz w:val="24"/>
          <w:szCs w:val="24"/>
        </w:rPr>
        <w:t>Consequences and Causes of Inflation: A Stu</w:t>
      </w:r>
      <w:r>
        <w:rPr>
          <w:rFonts w:ascii="Times New Roman" w:eastAsia="Times New Roman" w:hAnsi="Times New Roman" w:cs="Times New Roman"/>
          <w:sz w:val="24"/>
          <w:szCs w:val="24"/>
        </w:rPr>
        <w:t xml:space="preserve">dy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Context of </w:t>
      </w:r>
      <w:proofErr w:type="spellStart"/>
      <w:r>
        <w:rPr>
          <w:rFonts w:ascii="Times New Roman" w:eastAsia="Times New Roman" w:hAnsi="Times New Roman" w:cs="Times New Roman"/>
          <w:sz w:val="24"/>
          <w:szCs w:val="24"/>
        </w:rPr>
        <w:t>Bangladesh.</w:t>
      </w:r>
      <w:r w:rsidRPr="00952265">
        <w:rPr>
          <w:rFonts w:ascii="Times New Roman" w:eastAsia="Times New Roman" w:hAnsi="Times New Roman" w:cs="Times New Roman"/>
          <w:sz w:val="24"/>
          <w:szCs w:val="24"/>
        </w:rPr>
        <w:t>World</w:t>
      </w:r>
      <w:proofErr w:type="spellEnd"/>
      <w:r w:rsidRPr="00952265">
        <w:rPr>
          <w:rFonts w:ascii="Times New Roman" w:eastAsia="Times New Roman" w:hAnsi="Times New Roman" w:cs="Times New Roman"/>
          <w:sz w:val="24"/>
          <w:szCs w:val="24"/>
        </w:rPr>
        <w:t xml:space="preserve"> Journal</w:t>
      </w:r>
      <w:r>
        <w:rPr>
          <w:rFonts w:ascii="Times New Roman" w:eastAsia="Times New Roman" w:hAnsi="Times New Roman" w:cs="Times New Roman"/>
          <w:sz w:val="24"/>
          <w:szCs w:val="24"/>
        </w:rPr>
        <w:t xml:space="preserve"> of Social Sciences, Vol. 2. No. 3. May</w:t>
      </w:r>
      <w:r w:rsidRPr="00952265">
        <w:rPr>
          <w:rFonts w:ascii="Times New Roman" w:eastAsia="Times New Roman" w:hAnsi="Times New Roman" w:cs="Times New Roman"/>
          <w:sz w:val="24"/>
          <w:szCs w:val="24"/>
        </w:rPr>
        <w:t>2012. Pp. 90 - 102</w:t>
      </w:r>
    </w:p>
    <w:p w:rsidR="00D23B30" w:rsidRPr="006E61D9" w:rsidRDefault="00D23B30" w:rsidP="006E61D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D23B30">
        <w:rPr>
          <w:rFonts w:ascii="Times New Roman" w:eastAsia="Times New Roman" w:hAnsi="Times New Roman" w:cs="Times New Roman"/>
          <w:sz w:val="24"/>
          <w:szCs w:val="24"/>
        </w:rPr>
        <w:t>Matin</w:t>
      </w:r>
      <w:proofErr w:type="spellEnd"/>
      <w:r w:rsidRPr="00D23B30">
        <w:rPr>
          <w:rFonts w:ascii="Times New Roman" w:eastAsia="Times New Roman" w:hAnsi="Times New Roman" w:cs="Times New Roman"/>
          <w:sz w:val="24"/>
          <w:szCs w:val="24"/>
        </w:rPr>
        <w:t>, A. (2011). Inflation in Bangladesh: Driven by global phenomena. Bangladesh: BRAC Stock Brokerage Limited</w:t>
      </w:r>
    </w:p>
    <w:p w:rsidR="00D23B30" w:rsidRDefault="00D23B30" w:rsidP="00D23B30">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D23B30">
        <w:rPr>
          <w:rFonts w:ascii="Times New Roman" w:eastAsia="Times New Roman" w:hAnsi="Times New Roman" w:cs="Times New Roman"/>
          <w:sz w:val="24"/>
          <w:szCs w:val="24"/>
        </w:rPr>
        <w:t>Shahiduzzaman</w:t>
      </w:r>
      <w:proofErr w:type="spellEnd"/>
      <w:r w:rsidRPr="00D23B30">
        <w:rPr>
          <w:rFonts w:ascii="Times New Roman" w:eastAsia="Times New Roman" w:hAnsi="Times New Roman" w:cs="Times New Roman"/>
          <w:sz w:val="24"/>
          <w:szCs w:val="24"/>
        </w:rPr>
        <w:t>, M. (2006). “Towards a Measure of Core Inflation in Bangladesh: Conceptual Issues,” Policy Note 0605, Bangladesh Bank Quarterly, Vol. III, Nos. 2 &amp;3, pp. 25-30.</w:t>
      </w:r>
    </w:p>
    <w:p w:rsidR="006E61D9" w:rsidRPr="006E61D9" w:rsidRDefault="006E61D9" w:rsidP="006E61D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D23B30">
        <w:rPr>
          <w:rFonts w:ascii="Times New Roman" w:eastAsia="Times New Roman" w:hAnsi="Times New Roman" w:cs="Times New Roman"/>
          <w:sz w:val="24"/>
          <w:szCs w:val="24"/>
        </w:rPr>
        <w:lastRenderedPageBreak/>
        <w:t xml:space="preserve">Stockholm International Peace Research Institute (SIPRI) (2005), web address: </w:t>
      </w:r>
      <w:hyperlink r:id="rId15" w:history="1">
        <w:r w:rsidRPr="005321CD">
          <w:rPr>
            <w:rFonts w:ascii="Times New Roman" w:eastAsia="Times New Roman" w:hAnsi="Times New Roman" w:cs="Times New Roman"/>
            <w:sz w:val="24"/>
            <w:szCs w:val="24"/>
          </w:rPr>
          <w:t>www.sipri.org</w:t>
        </w:r>
      </w:hyperlink>
      <w:r w:rsidRPr="005321CD">
        <w:rPr>
          <w:rFonts w:ascii="Times New Roman" w:eastAsia="Times New Roman" w:hAnsi="Times New Roman" w:cs="Times New Roman"/>
          <w:sz w:val="24"/>
          <w:szCs w:val="24"/>
        </w:rPr>
        <w:t>.</w:t>
      </w:r>
    </w:p>
    <w:p w:rsidR="00D23B30" w:rsidRPr="00D23B30" w:rsidRDefault="00D23B30" w:rsidP="00D23B30">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D23B30">
        <w:rPr>
          <w:rFonts w:ascii="Times New Roman" w:eastAsia="Times New Roman" w:hAnsi="Times New Roman" w:cs="Times New Roman"/>
          <w:sz w:val="24"/>
          <w:szCs w:val="24"/>
        </w:rPr>
        <w:t xml:space="preserve">Singh, K. and K. </w:t>
      </w:r>
      <w:proofErr w:type="spellStart"/>
      <w:r w:rsidRPr="00D23B30">
        <w:rPr>
          <w:rFonts w:ascii="Times New Roman" w:eastAsia="Times New Roman" w:hAnsi="Times New Roman" w:cs="Times New Roman"/>
          <w:sz w:val="24"/>
          <w:szCs w:val="24"/>
        </w:rPr>
        <w:t>Kalirajan</w:t>
      </w:r>
      <w:proofErr w:type="spellEnd"/>
      <w:r w:rsidRPr="00D23B30">
        <w:rPr>
          <w:rFonts w:ascii="Times New Roman" w:eastAsia="Times New Roman" w:hAnsi="Times New Roman" w:cs="Times New Roman"/>
          <w:sz w:val="24"/>
          <w:szCs w:val="24"/>
        </w:rPr>
        <w:t xml:space="preserve"> (2003), „The Inflation-Growth Nexus in India: An Empirical Study‟, Journal of Policy Modeling, 25(2003): 377–96</w:t>
      </w:r>
    </w:p>
    <w:p w:rsidR="006E61D9" w:rsidRDefault="006E61D9" w:rsidP="00F92954">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D23B30">
        <w:rPr>
          <w:rFonts w:ascii="Times New Roman" w:eastAsia="Times New Roman" w:hAnsi="Times New Roman" w:cs="Times New Roman"/>
          <w:sz w:val="24"/>
          <w:szCs w:val="24"/>
        </w:rPr>
        <w:t>Sarel</w:t>
      </w:r>
      <w:proofErr w:type="spellEnd"/>
      <w:r w:rsidRPr="00D23B30">
        <w:rPr>
          <w:rFonts w:ascii="Times New Roman" w:eastAsia="Times New Roman" w:hAnsi="Times New Roman" w:cs="Times New Roman"/>
          <w:sz w:val="24"/>
          <w:szCs w:val="24"/>
        </w:rPr>
        <w:t>, M. (1996), „Non-linear Effects of Inflation on Economic Growth‟, IMF Working Staff Papers, 43(1): 199–215</w:t>
      </w:r>
    </w:p>
    <w:p w:rsidR="006E61D9" w:rsidRPr="00952265" w:rsidRDefault="006E61D9" w:rsidP="006E61D9">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shd w:val="clear" w:color="auto" w:fill="FFFFFF"/>
        </w:rPr>
        <w:t>Víctor</w:t>
      </w:r>
      <w:proofErr w:type="spellEnd"/>
      <w:r>
        <w:rPr>
          <w:rFonts w:ascii="Times New Roman" w:hAnsi="Times New Roman" w:cs="Times New Roman"/>
          <w:sz w:val="24"/>
          <w:szCs w:val="24"/>
          <w:shd w:val="clear" w:color="auto" w:fill="FFFFFF"/>
        </w:rPr>
        <w:t xml:space="preserve"> </w:t>
      </w:r>
      <w:proofErr w:type="spellStart"/>
      <w:r w:rsidRPr="00952265">
        <w:rPr>
          <w:rFonts w:ascii="Times New Roman" w:hAnsi="Times New Roman" w:cs="Times New Roman"/>
          <w:sz w:val="24"/>
          <w:szCs w:val="24"/>
          <w:shd w:val="clear" w:color="auto" w:fill="FFFFFF"/>
        </w:rPr>
        <w:t>Montuenga</w:t>
      </w:r>
      <w:proofErr w:type="spellEnd"/>
      <w:r w:rsidRPr="00952265">
        <w:rPr>
          <w:rFonts w:ascii="Times New Roman" w:hAnsi="Times New Roman" w:cs="Times New Roman"/>
          <w:sz w:val="24"/>
          <w:szCs w:val="24"/>
          <w:shd w:val="clear" w:color="auto" w:fill="FFFFFF"/>
        </w:rPr>
        <w:t>-Gómez, 2002. "</w:t>
      </w:r>
      <w:hyperlink r:id="rId16" w:history="1">
        <w:r w:rsidRPr="00952265">
          <w:rPr>
            <w:rStyle w:val="Hyperlink"/>
            <w:rFonts w:ascii="Times New Roman" w:hAnsi="Times New Roman" w:cs="Times New Roman"/>
            <w:bCs/>
            <w:color w:val="auto"/>
            <w:sz w:val="24"/>
            <w:szCs w:val="24"/>
            <w:u w:val="none"/>
          </w:rPr>
          <w:t>Did the EMS encourage inflation convergence</w:t>
        </w:r>
        <w:proofErr w:type="gramStart"/>
        <w:r w:rsidRPr="00952265">
          <w:rPr>
            <w:rStyle w:val="Hyperlink"/>
            <w:rFonts w:ascii="Times New Roman" w:hAnsi="Times New Roman" w:cs="Times New Roman"/>
            <w:bCs/>
            <w:color w:val="auto"/>
            <w:sz w:val="24"/>
            <w:szCs w:val="24"/>
            <w:u w:val="none"/>
          </w:rPr>
          <w:t>?</w:t>
        </w:r>
      </w:hyperlink>
      <w:r w:rsidRPr="00952265">
        <w:rPr>
          <w:rFonts w:ascii="Times New Roman" w:hAnsi="Times New Roman" w:cs="Times New Roman"/>
          <w:sz w:val="24"/>
          <w:szCs w:val="24"/>
          <w:shd w:val="clear" w:color="auto" w:fill="FFFFFF"/>
        </w:rPr>
        <w:t>,</w:t>
      </w:r>
      <w:proofErr w:type="gramEnd"/>
      <w:r w:rsidRPr="00952265">
        <w:rPr>
          <w:rFonts w:ascii="Times New Roman" w:hAnsi="Times New Roman" w:cs="Times New Roman"/>
          <w:sz w:val="24"/>
          <w:szCs w:val="24"/>
          <w:shd w:val="clear" w:color="auto" w:fill="FFFFFF"/>
        </w:rPr>
        <w:t>" </w:t>
      </w:r>
      <w:hyperlink r:id="rId17" w:history="1">
        <w:r w:rsidRPr="00952265">
          <w:rPr>
            <w:rStyle w:val="Hyperlink"/>
            <w:rFonts w:ascii="Times New Roman" w:hAnsi="Times New Roman" w:cs="Times New Roman"/>
            <w:color w:val="auto"/>
            <w:sz w:val="24"/>
            <w:szCs w:val="24"/>
            <w:u w:val="none"/>
          </w:rPr>
          <w:t>International Advances in Economic Research</w:t>
        </w:r>
      </w:hyperlink>
      <w:r w:rsidRPr="00952265">
        <w:rPr>
          <w:rFonts w:ascii="Times New Roman" w:hAnsi="Times New Roman" w:cs="Times New Roman"/>
          <w:sz w:val="24"/>
          <w:szCs w:val="24"/>
          <w:shd w:val="clear" w:color="auto" w:fill="FFFFFF"/>
        </w:rPr>
        <w:t>, Springer;</w:t>
      </w:r>
      <w:r>
        <w:rPr>
          <w:rFonts w:ascii="Times New Roman" w:hAnsi="Times New Roman" w:cs="Times New Roman"/>
          <w:sz w:val="24"/>
          <w:szCs w:val="24"/>
          <w:shd w:val="clear" w:color="auto" w:fill="FFFFFF"/>
        </w:rPr>
        <w:t xml:space="preserve"> </w:t>
      </w:r>
      <w:r w:rsidRPr="00952265">
        <w:rPr>
          <w:rFonts w:ascii="Times New Roman" w:hAnsi="Times New Roman" w:cs="Times New Roman"/>
          <w:sz w:val="24"/>
          <w:szCs w:val="24"/>
          <w:shd w:val="clear" w:color="auto" w:fill="FFFFFF"/>
        </w:rPr>
        <w:t>International Atlantic Economic Society, vol. 8(2), pages 119-127, May.</w:t>
      </w:r>
    </w:p>
    <w:p w:rsidR="006E61D9" w:rsidRPr="00F92954" w:rsidRDefault="006E61D9" w:rsidP="006E61D9">
      <w:pPr>
        <w:spacing w:before="100" w:beforeAutospacing="1" w:after="100" w:afterAutospacing="1" w:line="360" w:lineRule="auto"/>
        <w:ind w:left="720"/>
        <w:jc w:val="both"/>
        <w:rPr>
          <w:rFonts w:ascii="Times New Roman" w:eastAsia="Times New Roman" w:hAnsi="Times New Roman" w:cs="Times New Roman"/>
          <w:sz w:val="24"/>
          <w:szCs w:val="24"/>
        </w:rPr>
      </w:pPr>
    </w:p>
    <w:p w:rsidR="00D23B30" w:rsidRPr="00D23B30" w:rsidRDefault="00D23B30" w:rsidP="00D23B30">
      <w:pPr>
        <w:spacing w:before="100" w:beforeAutospacing="1" w:after="100" w:afterAutospacing="1" w:line="360" w:lineRule="auto"/>
        <w:jc w:val="both"/>
        <w:rPr>
          <w:rFonts w:ascii="Times New Roman" w:eastAsia="Times New Roman" w:hAnsi="Times New Roman" w:cs="Times New Roman"/>
          <w:sz w:val="24"/>
          <w:szCs w:val="24"/>
        </w:rPr>
      </w:pPr>
    </w:p>
    <w:p w:rsidR="00D23B30" w:rsidRPr="00D23B30" w:rsidRDefault="00D23B30" w:rsidP="00D23B30">
      <w:pPr>
        <w:spacing w:before="100" w:beforeAutospacing="1" w:after="100" w:afterAutospacing="1" w:line="360" w:lineRule="auto"/>
        <w:jc w:val="both"/>
        <w:rPr>
          <w:rFonts w:ascii="Times New Roman" w:eastAsia="Times New Roman" w:hAnsi="Times New Roman" w:cs="Times New Roman"/>
          <w:sz w:val="24"/>
          <w:szCs w:val="24"/>
        </w:rPr>
      </w:pPr>
    </w:p>
    <w:p w:rsidR="00DA3487" w:rsidRDefault="00DA3487"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D72C16" w:rsidRDefault="00D72C16"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Pr="006E61D9" w:rsidRDefault="006E61D9" w:rsidP="00D23B30">
      <w:pPr>
        <w:autoSpaceDE w:val="0"/>
        <w:autoSpaceDN w:val="0"/>
        <w:adjustRightInd w:val="0"/>
        <w:spacing w:before="240" w:after="0" w:line="360" w:lineRule="auto"/>
        <w:jc w:val="both"/>
        <w:rPr>
          <w:rFonts w:ascii="Times New Roman" w:eastAsia="Calibri" w:hAnsi="Times New Roman" w:cs="Times New Roman"/>
          <w:b/>
          <w:sz w:val="24"/>
          <w:szCs w:val="24"/>
        </w:rPr>
      </w:pPr>
      <w:r w:rsidRPr="006E61D9">
        <w:rPr>
          <w:rFonts w:ascii="Times New Roman" w:eastAsia="Calibri" w:hAnsi="Times New Roman" w:cs="Times New Roman"/>
          <w:b/>
          <w:sz w:val="24"/>
          <w:szCs w:val="24"/>
        </w:rPr>
        <w:lastRenderedPageBreak/>
        <w:t>ANNEX</w:t>
      </w:r>
    </w:p>
    <w:p w:rsidR="005233ED" w:rsidRDefault="005233ED"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Praise-</w:t>
      </w:r>
      <w:proofErr w:type="spellStart"/>
      <w:r>
        <w:rPr>
          <w:rFonts w:ascii="Times New Roman" w:eastAsia="Calibri" w:hAnsi="Times New Roman" w:cs="Times New Roman"/>
          <w:sz w:val="24"/>
          <w:szCs w:val="24"/>
        </w:rPr>
        <w:t>Winsten</w:t>
      </w:r>
      <w:proofErr w:type="spellEnd"/>
      <w:r>
        <w:rPr>
          <w:rFonts w:ascii="Times New Roman" w:eastAsia="Calibri" w:hAnsi="Times New Roman" w:cs="Times New Roman"/>
          <w:sz w:val="24"/>
          <w:szCs w:val="24"/>
        </w:rPr>
        <w:t xml:space="preserve"> test</w:t>
      </w:r>
    </w:p>
    <w:tbl>
      <w:tblPr>
        <w:tblStyle w:val="TableGrid"/>
        <w:tblW w:w="0" w:type="auto"/>
        <w:tblLook w:val="04A0" w:firstRow="1" w:lastRow="0" w:firstColumn="1" w:lastColumn="0" w:noHBand="0" w:noVBand="1"/>
      </w:tblPr>
      <w:tblGrid>
        <w:gridCol w:w="1932"/>
        <w:gridCol w:w="1932"/>
        <w:gridCol w:w="1932"/>
        <w:gridCol w:w="1932"/>
      </w:tblGrid>
      <w:tr w:rsidR="005233ED" w:rsidTr="00C076C8">
        <w:trPr>
          <w:trHeight w:val="291"/>
        </w:trPr>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Pr>
                <w:rFonts w:ascii="Times New Roman" w:eastAsia="Calibri" w:hAnsi="Times New Roman" w:cs="Times New Roman"/>
                <w:sz w:val="24"/>
                <w:szCs w:val="24"/>
              </w:rPr>
              <w:softHyphen/>
              <w:t>_</w:t>
            </w:r>
            <w:proofErr w:type="spellStart"/>
            <w:r>
              <w:rPr>
                <w:rFonts w:ascii="Times New Roman" w:eastAsia="Calibri" w:hAnsi="Times New Roman" w:cs="Times New Roman"/>
                <w:sz w:val="24"/>
                <w:szCs w:val="24"/>
              </w:rPr>
              <w:t>sinf</w:t>
            </w:r>
            <w:proofErr w:type="spellEnd"/>
          </w:p>
        </w:tc>
        <w:tc>
          <w:tcPr>
            <w:tcW w:w="1932" w:type="dxa"/>
          </w:tcPr>
          <w:p w:rsidR="005233ED" w:rsidRDefault="005233ED"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Coefficient</w:t>
            </w:r>
          </w:p>
        </w:tc>
        <w:tc>
          <w:tcPr>
            <w:tcW w:w="1932" w:type="dxa"/>
          </w:tcPr>
          <w:p w:rsidR="005233ED" w:rsidRDefault="00C076C8" w:rsidP="00D23B30">
            <w:pPr>
              <w:autoSpaceDE w:val="0"/>
              <w:autoSpaceDN w:val="0"/>
              <w:adjustRightInd w:val="0"/>
              <w:spacing w:before="24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Stdandard</w:t>
            </w:r>
            <w:proofErr w:type="spellEnd"/>
            <w:r>
              <w:rPr>
                <w:rFonts w:ascii="Times New Roman" w:eastAsia="Calibri" w:hAnsi="Times New Roman" w:cs="Times New Roman"/>
                <w:sz w:val="24"/>
                <w:szCs w:val="24"/>
              </w:rPr>
              <w:t xml:space="preserve"> </w:t>
            </w:r>
            <w:r w:rsidR="00F2080B">
              <w:rPr>
                <w:rFonts w:ascii="Times New Roman" w:eastAsia="Calibri" w:hAnsi="Times New Roman" w:cs="Times New Roman"/>
                <w:sz w:val="24"/>
                <w:szCs w:val="24"/>
              </w:rPr>
              <w:t>Error</w:t>
            </w:r>
          </w:p>
        </w:tc>
        <w:tc>
          <w:tcPr>
            <w:tcW w:w="1932" w:type="dxa"/>
          </w:tcPr>
          <w:p w:rsidR="005233ED" w:rsidRDefault="00C076C8"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P&gt;|t|</w:t>
            </w:r>
          </w:p>
        </w:tc>
      </w:tr>
      <w:tr w:rsidR="005233ED" w:rsidTr="00C076C8">
        <w:trPr>
          <w:trHeight w:val="285"/>
        </w:trPr>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d_sexp</w:t>
            </w:r>
            <w:proofErr w:type="spellEnd"/>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0.670835</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0.1018911</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0.515</w:t>
            </w:r>
          </w:p>
        </w:tc>
      </w:tr>
      <w:tr w:rsidR="005233ED" w:rsidTr="00C076C8">
        <w:trPr>
          <w:trHeight w:val="291"/>
        </w:trPr>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d_sgdp</w:t>
            </w:r>
            <w:proofErr w:type="spellEnd"/>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-0.0069016</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0.0617837</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0.912</w:t>
            </w:r>
          </w:p>
        </w:tc>
      </w:tr>
      <w:tr w:rsidR="005233ED" w:rsidTr="00C076C8">
        <w:trPr>
          <w:trHeight w:val="291"/>
        </w:trPr>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d_sfrg</w:t>
            </w:r>
            <w:proofErr w:type="spellEnd"/>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0.0004099</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0.0004901</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0.410</w:t>
            </w:r>
          </w:p>
        </w:tc>
      </w:tr>
      <w:tr w:rsidR="005233ED" w:rsidTr="00C076C8">
        <w:trPr>
          <w:trHeight w:val="285"/>
        </w:trPr>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d_srel</w:t>
            </w:r>
            <w:proofErr w:type="spellEnd"/>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-1.072696</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0.0263339</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w:t>
            </w:r>
          </w:p>
        </w:tc>
      </w:tr>
      <w:tr w:rsidR="005233ED" w:rsidTr="00C076C8">
        <w:trPr>
          <w:trHeight w:val="106"/>
        </w:trPr>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_cons</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0.0006128</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0.0809743</w:t>
            </w:r>
          </w:p>
        </w:tc>
        <w:tc>
          <w:tcPr>
            <w:tcW w:w="1932" w:type="dxa"/>
          </w:tcPr>
          <w:p w:rsidR="005233ED" w:rsidRDefault="00F2080B" w:rsidP="00D23B30">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0.994</w:t>
            </w:r>
          </w:p>
        </w:tc>
      </w:tr>
    </w:tbl>
    <w:p w:rsidR="005233ED"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1</w:t>
      </w:r>
      <w:r w:rsidR="00C076C8">
        <w:rPr>
          <w:rFonts w:ascii="Times New Roman" w:eastAsia="Calibri" w:hAnsi="Times New Roman" w:cs="Times New Roman"/>
          <w:sz w:val="24"/>
          <w:szCs w:val="24"/>
        </w:rPr>
        <w:t>: The Praise-</w:t>
      </w:r>
      <w:proofErr w:type="spellStart"/>
      <w:r w:rsidR="00C076C8">
        <w:rPr>
          <w:rFonts w:ascii="Times New Roman" w:eastAsia="Calibri" w:hAnsi="Times New Roman" w:cs="Times New Roman"/>
          <w:sz w:val="24"/>
          <w:szCs w:val="24"/>
        </w:rPr>
        <w:t>Winsten</w:t>
      </w:r>
      <w:proofErr w:type="spellEnd"/>
      <w:r w:rsidR="00C076C8">
        <w:rPr>
          <w:rFonts w:ascii="Times New Roman" w:eastAsia="Calibri" w:hAnsi="Times New Roman" w:cs="Times New Roman"/>
          <w:sz w:val="24"/>
          <w:szCs w:val="24"/>
        </w:rPr>
        <w:t xml:space="preserve"> test</w:t>
      </w:r>
    </w:p>
    <w:p w:rsidR="00F2080B" w:rsidRDefault="00F2080B"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Newey</w:t>
      </w:r>
      <w:proofErr w:type="spellEnd"/>
      <w:r>
        <w:rPr>
          <w:rFonts w:ascii="Times New Roman" w:eastAsia="Calibri" w:hAnsi="Times New Roman" w:cs="Times New Roman"/>
          <w:sz w:val="24"/>
          <w:szCs w:val="24"/>
        </w:rPr>
        <w:t>-West test</w:t>
      </w:r>
    </w:p>
    <w:tbl>
      <w:tblPr>
        <w:tblStyle w:val="TableGrid"/>
        <w:tblW w:w="7848" w:type="dxa"/>
        <w:tblLook w:val="04A0" w:firstRow="1" w:lastRow="0" w:firstColumn="1" w:lastColumn="0" w:noHBand="0" w:noVBand="1"/>
      </w:tblPr>
      <w:tblGrid>
        <w:gridCol w:w="1962"/>
        <w:gridCol w:w="1962"/>
        <w:gridCol w:w="1962"/>
        <w:gridCol w:w="1962"/>
      </w:tblGrid>
      <w:tr w:rsidR="00C076C8" w:rsidTr="006E61D9">
        <w:trPr>
          <w:trHeight w:val="737"/>
        </w:trPr>
        <w:tc>
          <w:tcPr>
            <w:tcW w:w="1962" w:type="dxa"/>
          </w:tcPr>
          <w:p w:rsidR="00C076C8" w:rsidRPr="00AE7B0B" w:rsidRDefault="00C076C8" w:rsidP="00C076C8">
            <w:pPr>
              <w:autoSpaceDE w:val="0"/>
              <w:autoSpaceDN w:val="0"/>
              <w:adjustRightInd w:val="0"/>
              <w:spacing w:before="240"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d</w:t>
            </w:r>
            <w:r w:rsidRPr="00AE7B0B">
              <w:rPr>
                <w:rFonts w:ascii="Times New Roman" w:eastAsia="Calibri" w:hAnsi="Times New Roman" w:cs="Times New Roman"/>
                <w:b/>
                <w:sz w:val="24"/>
                <w:szCs w:val="24"/>
              </w:rPr>
              <w:softHyphen/>
              <w:t>_</w:t>
            </w:r>
            <w:proofErr w:type="spellStart"/>
            <w:r w:rsidRPr="00AE7B0B">
              <w:rPr>
                <w:rFonts w:ascii="Times New Roman" w:eastAsia="Calibri" w:hAnsi="Times New Roman" w:cs="Times New Roman"/>
                <w:b/>
                <w:sz w:val="24"/>
                <w:szCs w:val="24"/>
              </w:rPr>
              <w:t>sinf</w:t>
            </w:r>
            <w:proofErr w:type="spellEnd"/>
          </w:p>
        </w:tc>
        <w:tc>
          <w:tcPr>
            <w:tcW w:w="1962" w:type="dxa"/>
          </w:tcPr>
          <w:p w:rsidR="00C076C8" w:rsidRPr="00AE7B0B" w:rsidRDefault="00C076C8" w:rsidP="00C076C8">
            <w:pPr>
              <w:autoSpaceDE w:val="0"/>
              <w:autoSpaceDN w:val="0"/>
              <w:adjustRightInd w:val="0"/>
              <w:spacing w:before="240"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Coefficient</w:t>
            </w:r>
          </w:p>
        </w:tc>
        <w:tc>
          <w:tcPr>
            <w:tcW w:w="1962" w:type="dxa"/>
          </w:tcPr>
          <w:p w:rsidR="00C076C8" w:rsidRPr="00AE7B0B" w:rsidRDefault="00C076C8" w:rsidP="00C076C8">
            <w:pPr>
              <w:autoSpaceDE w:val="0"/>
              <w:autoSpaceDN w:val="0"/>
              <w:adjustRightInd w:val="0"/>
              <w:spacing w:before="240" w:line="360" w:lineRule="auto"/>
              <w:jc w:val="both"/>
              <w:rPr>
                <w:rFonts w:ascii="Times New Roman" w:eastAsia="Calibri" w:hAnsi="Times New Roman" w:cs="Times New Roman"/>
                <w:b/>
                <w:sz w:val="24"/>
                <w:szCs w:val="24"/>
              </w:rPr>
            </w:pPr>
            <w:proofErr w:type="spellStart"/>
            <w:r w:rsidRPr="00AE7B0B">
              <w:rPr>
                <w:rFonts w:ascii="Times New Roman" w:eastAsia="Calibri" w:hAnsi="Times New Roman" w:cs="Times New Roman"/>
                <w:b/>
                <w:sz w:val="24"/>
                <w:szCs w:val="24"/>
              </w:rPr>
              <w:t>Newey</w:t>
            </w:r>
            <w:proofErr w:type="spellEnd"/>
            <w:r w:rsidRPr="00AE7B0B">
              <w:rPr>
                <w:rFonts w:ascii="Times New Roman" w:eastAsia="Calibri" w:hAnsi="Times New Roman" w:cs="Times New Roman"/>
                <w:b/>
                <w:sz w:val="24"/>
                <w:szCs w:val="24"/>
              </w:rPr>
              <w:t>-West| Standard Error</w:t>
            </w:r>
          </w:p>
        </w:tc>
        <w:tc>
          <w:tcPr>
            <w:tcW w:w="1962" w:type="dxa"/>
          </w:tcPr>
          <w:p w:rsidR="00C076C8" w:rsidRPr="00AE7B0B" w:rsidRDefault="00C076C8" w:rsidP="00C076C8">
            <w:pPr>
              <w:autoSpaceDE w:val="0"/>
              <w:autoSpaceDN w:val="0"/>
              <w:adjustRightInd w:val="0"/>
              <w:spacing w:before="240"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P&gt;|t|</w:t>
            </w:r>
          </w:p>
        </w:tc>
      </w:tr>
      <w:tr w:rsidR="00C076C8" w:rsidTr="006E61D9">
        <w:trPr>
          <w:trHeight w:val="443"/>
        </w:trPr>
        <w:tc>
          <w:tcPr>
            <w:tcW w:w="1962" w:type="dxa"/>
          </w:tcPr>
          <w:p w:rsidR="00C076C8" w:rsidRDefault="00C076C8" w:rsidP="00C076C8">
            <w:pPr>
              <w:autoSpaceDE w:val="0"/>
              <w:autoSpaceDN w:val="0"/>
              <w:adjustRightInd w:val="0"/>
              <w:spacing w:before="24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d_sexp</w:t>
            </w:r>
            <w:proofErr w:type="spellEnd"/>
          </w:p>
        </w:tc>
        <w:tc>
          <w:tcPr>
            <w:tcW w:w="1962" w:type="dxa"/>
          </w:tcPr>
          <w:p w:rsidR="00C076C8" w:rsidRDefault="00C076C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585188">
              <w:rPr>
                <w:rFonts w:ascii="Times New Roman" w:eastAsia="Calibri" w:hAnsi="Times New Roman" w:cs="Times New Roman"/>
                <w:sz w:val="24"/>
                <w:szCs w:val="24"/>
              </w:rPr>
              <w:t>065407</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0.1151287</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0.574</w:t>
            </w:r>
          </w:p>
        </w:tc>
      </w:tr>
      <w:tr w:rsidR="00C076C8" w:rsidTr="006E61D9">
        <w:trPr>
          <w:trHeight w:val="452"/>
        </w:trPr>
        <w:tc>
          <w:tcPr>
            <w:tcW w:w="1962" w:type="dxa"/>
          </w:tcPr>
          <w:p w:rsidR="00C076C8" w:rsidRDefault="00C076C8" w:rsidP="00C076C8">
            <w:pPr>
              <w:autoSpaceDE w:val="0"/>
              <w:autoSpaceDN w:val="0"/>
              <w:adjustRightInd w:val="0"/>
              <w:spacing w:before="24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d_sgdp</w:t>
            </w:r>
            <w:proofErr w:type="spellEnd"/>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-0.0114037</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0.037656</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0.674</w:t>
            </w:r>
          </w:p>
        </w:tc>
      </w:tr>
      <w:tr w:rsidR="00C076C8" w:rsidTr="006E61D9">
        <w:trPr>
          <w:trHeight w:val="443"/>
        </w:trPr>
        <w:tc>
          <w:tcPr>
            <w:tcW w:w="1962" w:type="dxa"/>
          </w:tcPr>
          <w:p w:rsidR="00C076C8" w:rsidRDefault="00C076C8" w:rsidP="00C076C8">
            <w:pPr>
              <w:autoSpaceDE w:val="0"/>
              <w:autoSpaceDN w:val="0"/>
              <w:adjustRightInd w:val="0"/>
              <w:spacing w:before="24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d_sfrg</w:t>
            </w:r>
            <w:proofErr w:type="spellEnd"/>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0.0004016</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0.0004719</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0.401</w:t>
            </w:r>
          </w:p>
        </w:tc>
      </w:tr>
      <w:tr w:rsidR="00C076C8" w:rsidTr="006E61D9">
        <w:trPr>
          <w:trHeight w:val="452"/>
        </w:trPr>
        <w:tc>
          <w:tcPr>
            <w:tcW w:w="1962" w:type="dxa"/>
          </w:tcPr>
          <w:p w:rsidR="00C076C8" w:rsidRDefault="00C076C8" w:rsidP="00C076C8">
            <w:pPr>
              <w:autoSpaceDE w:val="0"/>
              <w:autoSpaceDN w:val="0"/>
              <w:adjustRightInd w:val="0"/>
              <w:spacing w:before="24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d_srel</w:t>
            </w:r>
            <w:proofErr w:type="spellEnd"/>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-1.074974</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0.277691</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w:t>
            </w:r>
          </w:p>
        </w:tc>
      </w:tr>
      <w:tr w:rsidR="00C076C8" w:rsidTr="006E61D9">
        <w:trPr>
          <w:trHeight w:val="452"/>
        </w:trPr>
        <w:tc>
          <w:tcPr>
            <w:tcW w:w="1962" w:type="dxa"/>
          </w:tcPr>
          <w:p w:rsidR="00C076C8" w:rsidRDefault="00C076C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_cons</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-5.34e-08</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0.0869579</w:t>
            </w:r>
          </w:p>
        </w:tc>
        <w:tc>
          <w:tcPr>
            <w:tcW w:w="1962" w:type="dxa"/>
          </w:tcPr>
          <w:p w:rsidR="00C076C8" w:rsidRDefault="00585188" w:rsidP="00C076C8">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1.000</w:t>
            </w:r>
          </w:p>
        </w:tc>
      </w:tr>
    </w:tbl>
    <w:p w:rsidR="00F2080B"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2</w:t>
      </w:r>
      <w:r w:rsidR="00AE7B0B">
        <w:rPr>
          <w:rFonts w:ascii="Times New Roman" w:eastAsia="Calibri" w:hAnsi="Times New Roman" w:cs="Times New Roman"/>
          <w:sz w:val="24"/>
          <w:szCs w:val="24"/>
        </w:rPr>
        <w:t xml:space="preserve">: The </w:t>
      </w:r>
      <w:proofErr w:type="spellStart"/>
      <w:r w:rsidR="00AE7B0B">
        <w:rPr>
          <w:rFonts w:ascii="Times New Roman" w:eastAsia="Calibri" w:hAnsi="Times New Roman" w:cs="Times New Roman"/>
          <w:sz w:val="24"/>
          <w:szCs w:val="24"/>
        </w:rPr>
        <w:t>Newey</w:t>
      </w:r>
      <w:proofErr w:type="spellEnd"/>
      <w:r w:rsidR="00AE7B0B">
        <w:rPr>
          <w:rFonts w:ascii="Times New Roman" w:eastAsia="Calibri" w:hAnsi="Times New Roman" w:cs="Times New Roman"/>
          <w:sz w:val="24"/>
          <w:szCs w:val="24"/>
        </w:rPr>
        <w:t>-West test</w:t>
      </w:r>
    </w:p>
    <w:p w:rsidR="00AE7B0B" w:rsidRDefault="00AE7B0B"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AE7B0B" w:rsidRDefault="00AE7B0B"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Augmented Dickey-Fuller test</w:t>
      </w:r>
    </w:p>
    <w:tbl>
      <w:tblPr>
        <w:tblStyle w:val="TableGrid"/>
        <w:tblW w:w="8275" w:type="dxa"/>
        <w:tblLook w:val="04A0" w:firstRow="1" w:lastRow="0" w:firstColumn="1" w:lastColumn="0" w:noHBand="0" w:noVBand="1"/>
      </w:tblPr>
      <w:tblGrid>
        <w:gridCol w:w="1525"/>
        <w:gridCol w:w="2700"/>
        <w:gridCol w:w="2065"/>
        <w:gridCol w:w="1985"/>
      </w:tblGrid>
      <w:tr w:rsidR="00AE7B0B" w:rsidTr="00485B25">
        <w:trPr>
          <w:trHeight w:val="642"/>
        </w:trPr>
        <w:tc>
          <w:tcPr>
            <w:tcW w:w="1525" w:type="dxa"/>
          </w:tcPr>
          <w:p w:rsidR="00AE7B0B" w:rsidRPr="005530AF" w:rsidRDefault="00AE7B0B" w:rsidP="00485B25">
            <w:pPr>
              <w:spacing w:before="100" w:beforeAutospacing="1" w:after="100" w:afterAutospacing="1" w:line="360" w:lineRule="auto"/>
              <w:rPr>
                <w:rFonts w:ascii="Times New Roman" w:hAnsi="Times New Roman" w:cs="Times New Roman"/>
                <w:b/>
                <w:sz w:val="24"/>
                <w:szCs w:val="24"/>
              </w:rPr>
            </w:pPr>
            <w:r w:rsidRPr="005530AF">
              <w:rPr>
                <w:rFonts w:ascii="Times New Roman" w:hAnsi="Times New Roman" w:cs="Times New Roman"/>
                <w:b/>
                <w:sz w:val="24"/>
                <w:szCs w:val="24"/>
              </w:rPr>
              <w:t>Variable</w:t>
            </w:r>
          </w:p>
        </w:tc>
        <w:tc>
          <w:tcPr>
            <w:tcW w:w="2700" w:type="dxa"/>
          </w:tcPr>
          <w:p w:rsidR="00AE7B0B" w:rsidRPr="005530AF" w:rsidRDefault="00AE7B0B" w:rsidP="00485B25">
            <w:pPr>
              <w:spacing w:before="100" w:beforeAutospacing="1" w:after="100" w:afterAutospacing="1" w:line="360" w:lineRule="auto"/>
              <w:rPr>
                <w:rFonts w:ascii="Times New Roman" w:hAnsi="Times New Roman" w:cs="Times New Roman"/>
                <w:b/>
                <w:sz w:val="24"/>
                <w:szCs w:val="24"/>
              </w:rPr>
            </w:pPr>
            <w:r w:rsidRPr="005530AF">
              <w:rPr>
                <w:rFonts w:ascii="Times New Roman" w:hAnsi="Times New Roman" w:cs="Times New Roman"/>
                <w:b/>
                <w:sz w:val="24"/>
                <w:szCs w:val="24"/>
              </w:rPr>
              <w:t>Critical value at 95% CI</w:t>
            </w:r>
          </w:p>
        </w:tc>
        <w:tc>
          <w:tcPr>
            <w:tcW w:w="2065" w:type="dxa"/>
          </w:tcPr>
          <w:p w:rsidR="00AE7B0B" w:rsidRPr="005530AF" w:rsidRDefault="00AE7B0B" w:rsidP="00485B25">
            <w:pPr>
              <w:spacing w:before="100" w:beforeAutospacing="1" w:after="100" w:afterAutospacing="1" w:line="360" w:lineRule="auto"/>
              <w:rPr>
                <w:rFonts w:ascii="Times New Roman" w:hAnsi="Times New Roman" w:cs="Times New Roman"/>
                <w:b/>
                <w:sz w:val="24"/>
                <w:szCs w:val="24"/>
              </w:rPr>
            </w:pPr>
            <w:r w:rsidRPr="005530AF">
              <w:rPr>
                <w:rFonts w:ascii="Times New Roman" w:hAnsi="Times New Roman" w:cs="Times New Roman"/>
                <w:b/>
                <w:sz w:val="24"/>
                <w:szCs w:val="24"/>
              </w:rPr>
              <w:t>Calculated Value</w:t>
            </w:r>
          </w:p>
        </w:tc>
        <w:tc>
          <w:tcPr>
            <w:tcW w:w="1985" w:type="dxa"/>
          </w:tcPr>
          <w:p w:rsidR="00AE7B0B" w:rsidRPr="005530AF" w:rsidRDefault="00AE7B0B" w:rsidP="00485B25">
            <w:pPr>
              <w:spacing w:before="100" w:beforeAutospacing="1" w:after="100" w:afterAutospacing="1" w:line="360" w:lineRule="auto"/>
              <w:rPr>
                <w:rFonts w:ascii="Times New Roman" w:hAnsi="Times New Roman" w:cs="Times New Roman"/>
                <w:b/>
                <w:sz w:val="24"/>
                <w:szCs w:val="24"/>
              </w:rPr>
            </w:pPr>
            <w:r w:rsidRPr="005530AF">
              <w:rPr>
                <w:rFonts w:ascii="Times New Roman" w:hAnsi="Times New Roman" w:cs="Times New Roman"/>
                <w:b/>
                <w:sz w:val="24"/>
                <w:szCs w:val="24"/>
              </w:rPr>
              <w:t>Comment</w:t>
            </w:r>
          </w:p>
        </w:tc>
      </w:tr>
      <w:tr w:rsidR="00AE7B0B" w:rsidTr="00485B25">
        <w:trPr>
          <w:trHeight w:val="315"/>
        </w:trPr>
        <w:tc>
          <w:tcPr>
            <w:tcW w:w="152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Inflation rate</w:t>
            </w:r>
          </w:p>
        </w:tc>
        <w:tc>
          <w:tcPr>
            <w:tcW w:w="2700"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-2.989</w:t>
            </w:r>
          </w:p>
        </w:tc>
        <w:tc>
          <w:tcPr>
            <w:tcW w:w="206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-3.983</w:t>
            </w:r>
          </w:p>
        </w:tc>
        <w:tc>
          <w:tcPr>
            <w:tcW w:w="198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Stationary</w:t>
            </w:r>
          </w:p>
        </w:tc>
      </w:tr>
      <w:tr w:rsidR="00AE7B0B" w:rsidTr="00485B25">
        <w:trPr>
          <w:trHeight w:val="315"/>
        </w:trPr>
        <w:tc>
          <w:tcPr>
            <w:tcW w:w="1525" w:type="dxa"/>
          </w:tcPr>
          <w:p w:rsidR="00AE7B0B" w:rsidRDefault="00AE7B0B" w:rsidP="00485B2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Export of Goods &amp; Services</w:t>
            </w:r>
          </w:p>
        </w:tc>
        <w:tc>
          <w:tcPr>
            <w:tcW w:w="2700"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sidRPr="009A4D2D">
              <w:rPr>
                <w:rFonts w:ascii="Times New Roman" w:hAnsi="Times New Roman" w:cs="Times New Roman"/>
                <w:sz w:val="24"/>
                <w:szCs w:val="24"/>
              </w:rPr>
              <w:t>-3.723</w:t>
            </w:r>
          </w:p>
        </w:tc>
        <w:tc>
          <w:tcPr>
            <w:tcW w:w="206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sidRPr="009A4D2D">
              <w:rPr>
                <w:rFonts w:ascii="Times New Roman" w:hAnsi="Times New Roman" w:cs="Times New Roman"/>
                <w:sz w:val="24"/>
                <w:szCs w:val="24"/>
              </w:rPr>
              <w:t>-5.101</w:t>
            </w:r>
          </w:p>
        </w:tc>
        <w:tc>
          <w:tcPr>
            <w:tcW w:w="198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Stationary</w:t>
            </w:r>
          </w:p>
        </w:tc>
      </w:tr>
      <w:tr w:rsidR="00AE7B0B" w:rsidTr="00485B25">
        <w:trPr>
          <w:trHeight w:val="327"/>
        </w:trPr>
        <w:tc>
          <w:tcPr>
            <w:tcW w:w="152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GDP</w:t>
            </w:r>
          </w:p>
        </w:tc>
        <w:tc>
          <w:tcPr>
            <w:tcW w:w="2700"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sidRPr="009A4D2D">
              <w:rPr>
                <w:rFonts w:ascii="Times New Roman" w:hAnsi="Times New Roman" w:cs="Times New Roman"/>
                <w:sz w:val="24"/>
                <w:szCs w:val="24"/>
              </w:rPr>
              <w:t>-3.723</w:t>
            </w:r>
          </w:p>
        </w:tc>
        <w:tc>
          <w:tcPr>
            <w:tcW w:w="206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sidRPr="009A4D2D">
              <w:rPr>
                <w:rFonts w:ascii="Times New Roman" w:hAnsi="Times New Roman" w:cs="Times New Roman"/>
                <w:sz w:val="24"/>
                <w:szCs w:val="24"/>
              </w:rPr>
              <w:t>-3.198</w:t>
            </w:r>
          </w:p>
        </w:tc>
        <w:tc>
          <w:tcPr>
            <w:tcW w:w="198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Stationary</w:t>
            </w:r>
          </w:p>
        </w:tc>
      </w:tr>
      <w:tr w:rsidR="00AE7B0B" w:rsidTr="00485B25">
        <w:trPr>
          <w:trHeight w:val="315"/>
        </w:trPr>
        <w:tc>
          <w:tcPr>
            <w:tcW w:w="1525" w:type="dxa"/>
          </w:tcPr>
          <w:p w:rsidR="00AE7B0B" w:rsidRDefault="00AE7B0B" w:rsidP="00485B2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Foreign Directed investment</w:t>
            </w:r>
          </w:p>
        </w:tc>
        <w:tc>
          <w:tcPr>
            <w:tcW w:w="2700"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sidRPr="009A4D2D">
              <w:rPr>
                <w:rFonts w:ascii="Times New Roman" w:hAnsi="Times New Roman" w:cs="Times New Roman"/>
                <w:sz w:val="24"/>
                <w:szCs w:val="24"/>
              </w:rPr>
              <w:t>-3.723</w:t>
            </w:r>
          </w:p>
        </w:tc>
        <w:tc>
          <w:tcPr>
            <w:tcW w:w="206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sidRPr="009A4D2D">
              <w:rPr>
                <w:rFonts w:ascii="Times New Roman" w:hAnsi="Times New Roman" w:cs="Times New Roman"/>
                <w:sz w:val="24"/>
                <w:szCs w:val="24"/>
              </w:rPr>
              <w:t>-3.594</w:t>
            </w:r>
          </w:p>
        </w:tc>
        <w:tc>
          <w:tcPr>
            <w:tcW w:w="198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Stationary</w:t>
            </w:r>
          </w:p>
        </w:tc>
      </w:tr>
      <w:tr w:rsidR="00AE7B0B" w:rsidTr="00485B25">
        <w:trPr>
          <w:trHeight w:val="315"/>
        </w:trPr>
        <w:tc>
          <w:tcPr>
            <w:tcW w:w="1525" w:type="dxa"/>
          </w:tcPr>
          <w:p w:rsidR="00AE7B0B" w:rsidRDefault="00AE7B0B" w:rsidP="00485B2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Real Interest Rate</w:t>
            </w:r>
          </w:p>
        </w:tc>
        <w:tc>
          <w:tcPr>
            <w:tcW w:w="2700"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sidRPr="009A4D2D">
              <w:rPr>
                <w:rFonts w:ascii="Times New Roman" w:hAnsi="Times New Roman" w:cs="Times New Roman"/>
                <w:sz w:val="24"/>
                <w:szCs w:val="24"/>
              </w:rPr>
              <w:t xml:space="preserve">  -3.723</w:t>
            </w:r>
          </w:p>
        </w:tc>
        <w:tc>
          <w:tcPr>
            <w:tcW w:w="206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sidRPr="009A4D2D">
              <w:rPr>
                <w:rFonts w:ascii="Times New Roman" w:hAnsi="Times New Roman" w:cs="Times New Roman"/>
                <w:sz w:val="24"/>
                <w:szCs w:val="24"/>
              </w:rPr>
              <w:t xml:space="preserve">-3.958  </w:t>
            </w:r>
          </w:p>
        </w:tc>
        <w:tc>
          <w:tcPr>
            <w:tcW w:w="1985" w:type="dxa"/>
          </w:tcPr>
          <w:p w:rsidR="00AE7B0B" w:rsidRDefault="00AE7B0B" w:rsidP="00485B2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Stationary</w:t>
            </w:r>
          </w:p>
        </w:tc>
      </w:tr>
    </w:tbl>
    <w:p w:rsidR="00AE7B0B"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3</w:t>
      </w:r>
      <w:r w:rsidR="00AE7B0B">
        <w:rPr>
          <w:rFonts w:ascii="Times New Roman" w:eastAsia="Calibri" w:hAnsi="Times New Roman" w:cs="Times New Roman"/>
          <w:sz w:val="24"/>
          <w:szCs w:val="24"/>
        </w:rPr>
        <w:t>: The Augmented Dickey-Fuller test</w:t>
      </w:r>
    </w:p>
    <w:p w:rsidR="00AE7B0B" w:rsidRDefault="00AE7B0B"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ARIMA [</w:t>
      </w:r>
      <w:proofErr w:type="gramStart"/>
      <w:r>
        <w:rPr>
          <w:rFonts w:ascii="Times New Roman" w:eastAsia="Calibri" w:hAnsi="Times New Roman" w:cs="Times New Roman"/>
          <w:sz w:val="24"/>
          <w:szCs w:val="24"/>
        </w:rPr>
        <w:t>AR(</w:t>
      </w:r>
      <w:proofErr w:type="gramEnd"/>
      <w:r>
        <w:rPr>
          <w:rFonts w:ascii="Times New Roman" w:eastAsia="Calibri" w:hAnsi="Times New Roman" w:cs="Times New Roman"/>
          <w:sz w:val="24"/>
          <w:szCs w:val="24"/>
        </w:rPr>
        <w:t>1)]</w:t>
      </w:r>
    </w:p>
    <w:tbl>
      <w:tblPr>
        <w:tblStyle w:val="TableGrid"/>
        <w:tblW w:w="0" w:type="auto"/>
        <w:tblLook w:val="04A0" w:firstRow="1" w:lastRow="0" w:firstColumn="1" w:lastColumn="0" w:noHBand="0" w:noVBand="1"/>
      </w:tblPr>
      <w:tblGrid>
        <w:gridCol w:w="2077"/>
        <w:gridCol w:w="2077"/>
        <w:gridCol w:w="2078"/>
        <w:gridCol w:w="2078"/>
      </w:tblGrid>
      <w:tr w:rsidR="00AE7B0B" w:rsidTr="000F1CB8">
        <w:trPr>
          <w:trHeight w:val="848"/>
        </w:trPr>
        <w:tc>
          <w:tcPr>
            <w:tcW w:w="2077" w:type="dxa"/>
          </w:tcPr>
          <w:p w:rsidR="00AE7B0B" w:rsidRPr="00AE7B0B" w:rsidRDefault="00AE7B0B" w:rsidP="00AE7B0B">
            <w:pPr>
              <w:autoSpaceDE w:val="0"/>
              <w:autoSpaceDN w:val="0"/>
              <w:adjustRightInd w:val="0"/>
              <w:spacing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d</w:t>
            </w:r>
            <w:r w:rsidRPr="00AE7B0B">
              <w:rPr>
                <w:rFonts w:ascii="Times New Roman" w:eastAsia="Calibri" w:hAnsi="Times New Roman" w:cs="Times New Roman"/>
                <w:b/>
                <w:sz w:val="24"/>
                <w:szCs w:val="24"/>
              </w:rPr>
              <w:softHyphen/>
              <w:t>_</w:t>
            </w:r>
            <w:proofErr w:type="spellStart"/>
            <w:r w:rsidRPr="00AE7B0B">
              <w:rPr>
                <w:rFonts w:ascii="Times New Roman" w:eastAsia="Calibri" w:hAnsi="Times New Roman" w:cs="Times New Roman"/>
                <w:b/>
                <w:sz w:val="24"/>
                <w:szCs w:val="24"/>
              </w:rPr>
              <w:t>sinf</w:t>
            </w:r>
            <w:proofErr w:type="spellEnd"/>
          </w:p>
        </w:tc>
        <w:tc>
          <w:tcPr>
            <w:tcW w:w="2077" w:type="dxa"/>
          </w:tcPr>
          <w:p w:rsidR="00AE7B0B" w:rsidRPr="00AE7B0B" w:rsidRDefault="00AE7B0B" w:rsidP="00AE7B0B">
            <w:pPr>
              <w:autoSpaceDE w:val="0"/>
              <w:autoSpaceDN w:val="0"/>
              <w:adjustRightInd w:val="0"/>
              <w:spacing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Coefficient</w:t>
            </w:r>
          </w:p>
        </w:tc>
        <w:tc>
          <w:tcPr>
            <w:tcW w:w="2078" w:type="dxa"/>
          </w:tcPr>
          <w:p w:rsidR="00AE7B0B" w:rsidRDefault="00AE7B0B" w:rsidP="00AE7B0B">
            <w:pPr>
              <w:autoSpaceDE w:val="0"/>
              <w:autoSpaceDN w:val="0"/>
              <w:adjustRightInd w:val="0"/>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OPG  </w:t>
            </w:r>
          </w:p>
          <w:p w:rsidR="00AE7B0B" w:rsidRPr="00AE7B0B" w:rsidRDefault="00AE7B0B" w:rsidP="00AE7B0B">
            <w:pPr>
              <w:autoSpaceDE w:val="0"/>
              <w:autoSpaceDN w:val="0"/>
              <w:adjustRightInd w:val="0"/>
              <w:spacing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Standard Error</w:t>
            </w:r>
          </w:p>
        </w:tc>
        <w:tc>
          <w:tcPr>
            <w:tcW w:w="2078" w:type="dxa"/>
          </w:tcPr>
          <w:p w:rsidR="00AE7B0B" w:rsidRPr="00AE7B0B" w:rsidRDefault="00AE7B0B" w:rsidP="00AE7B0B">
            <w:pPr>
              <w:autoSpaceDE w:val="0"/>
              <w:autoSpaceDN w:val="0"/>
              <w:adjustRightInd w:val="0"/>
              <w:spacing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P&gt;|t|</w:t>
            </w:r>
          </w:p>
        </w:tc>
      </w:tr>
      <w:tr w:rsidR="00AE7B0B" w:rsidTr="000F1CB8">
        <w:trPr>
          <w:trHeight w:val="510"/>
        </w:trPr>
        <w:tc>
          <w:tcPr>
            <w:tcW w:w="2077" w:type="dxa"/>
          </w:tcPr>
          <w:p w:rsidR="00AE7B0B" w:rsidRPr="000F1CB8"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sidRPr="000F1CB8">
              <w:rPr>
                <w:rFonts w:ascii="Times New Roman" w:eastAsia="Calibri" w:hAnsi="Times New Roman" w:cs="Times New Roman"/>
                <w:sz w:val="24"/>
                <w:szCs w:val="24"/>
              </w:rPr>
              <w:t>d</w:t>
            </w:r>
            <w:r w:rsidRPr="000F1CB8">
              <w:rPr>
                <w:rFonts w:ascii="Times New Roman" w:eastAsia="Calibri" w:hAnsi="Times New Roman" w:cs="Times New Roman"/>
                <w:sz w:val="24"/>
                <w:szCs w:val="24"/>
              </w:rPr>
              <w:softHyphen/>
              <w:t>_</w:t>
            </w:r>
            <w:proofErr w:type="spellStart"/>
            <w:r w:rsidRPr="000F1CB8">
              <w:rPr>
                <w:rFonts w:ascii="Times New Roman" w:eastAsia="Calibri" w:hAnsi="Times New Roman" w:cs="Times New Roman"/>
                <w:sz w:val="24"/>
                <w:szCs w:val="24"/>
              </w:rPr>
              <w:t>sinf</w:t>
            </w:r>
            <w:proofErr w:type="spellEnd"/>
            <w:r w:rsidRPr="000F1CB8">
              <w:rPr>
                <w:rFonts w:ascii="Times New Roman" w:eastAsia="Calibri" w:hAnsi="Times New Roman" w:cs="Times New Roman"/>
                <w:sz w:val="24"/>
                <w:szCs w:val="24"/>
              </w:rPr>
              <w:t xml:space="preserve">       _</w:t>
            </w:r>
            <w:proofErr w:type="spellStart"/>
            <w:r w:rsidRPr="000F1CB8">
              <w:rPr>
                <w:rFonts w:ascii="Times New Roman" w:eastAsia="Calibri" w:hAnsi="Times New Roman" w:cs="Times New Roman"/>
                <w:sz w:val="24"/>
                <w:szCs w:val="24"/>
              </w:rPr>
              <w:t>const</w:t>
            </w:r>
            <w:proofErr w:type="spellEnd"/>
          </w:p>
        </w:tc>
        <w:tc>
          <w:tcPr>
            <w:tcW w:w="2077"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0.0196626</w:t>
            </w:r>
          </w:p>
        </w:tc>
        <w:tc>
          <w:tcPr>
            <w:tcW w:w="2078"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0.49344723</w:t>
            </w:r>
          </w:p>
        </w:tc>
        <w:tc>
          <w:tcPr>
            <w:tcW w:w="2078"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0.968</w:t>
            </w:r>
          </w:p>
        </w:tc>
      </w:tr>
      <w:tr w:rsidR="00AE7B0B" w:rsidTr="000F1CB8">
        <w:trPr>
          <w:trHeight w:val="520"/>
        </w:trPr>
        <w:tc>
          <w:tcPr>
            <w:tcW w:w="2077" w:type="dxa"/>
          </w:tcPr>
          <w:p w:rsidR="00AE7B0B" w:rsidRDefault="000F1CB8" w:rsidP="000F1CB8">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ARMA    </w:t>
            </w:r>
            <w:proofErr w:type="spellStart"/>
            <w:r>
              <w:rPr>
                <w:rFonts w:ascii="Times New Roman" w:eastAsia="Calibri" w:hAnsi="Times New Roman" w:cs="Times New Roman"/>
                <w:sz w:val="24"/>
                <w:szCs w:val="24"/>
              </w:rPr>
              <w:t>ar</w:t>
            </w:r>
            <w:proofErr w:type="spellEnd"/>
          </w:p>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L1</w:t>
            </w:r>
          </w:p>
        </w:tc>
        <w:tc>
          <w:tcPr>
            <w:tcW w:w="2077"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-0.5487791</w:t>
            </w:r>
          </w:p>
        </w:tc>
        <w:tc>
          <w:tcPr>
            <w:tcW w:w="2078"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0.0920082</w:t>
            </w:r>
          </w:p>
        </w:tc>
        <w:tc>
          <w:tcPr>
            <w:tcW w:w="2078"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w:t>
            </w:r>
          </w:p>
        </w:tc>
      </w:tr>
      <w:tr w:rsidR="00AE7B0B" w:rsidTr="000F1CB8">
        <w:trPr>
          <w:trHeight w:val="510"/>
        </w:trPr>
        <w:tc>
          <w:tcPr>
            <w:tcW w:w="2077"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/sigma</w:t>
            </w:r>
          </w:p>
        </w:tc>
        <w:tc>
          <w:tcPr>
            <w:tcW w:w="2077"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3.483987</w:t>
            </w:r>
          </w:p>
        </w:tc>
        <w:tc>
          <w:tcPr>
            <w:tcW w:w="2078"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0.277553</w:t>
            </w:r>
          </w:p>
        </w:tc>
        <w:tc>
          <w:tcPr>
            <w:tcW w:w="2078" w:type="dxa"/>
          </w:tcPr>
          <w:p w:rsidR="00AE7B0B" w:rsidRDefault="000F1CB8" w:rsidP="00AE7B0B">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w:t>
            </w:r>
          </w:p>
        </w:tc>
      </w:tr>
    </w:tbl>
    <w:p w:rsidR="006E61D9" w:rsidRDefault="000F1CB8"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Table 4: Auto Regressive Integrated Moving Average, </w:t>
      </w:r>
      <w:proofErr w:type="gramStart"/>
      <w:r>
        <w:rPr>
          <w:rFonts w:ascii="Times New Roman" w:eastAsia="Calibri" w:hAnsi="Times New Roman" w:cs="Times New Roman"/>
          <w:sz w:val="24"/>
          <w:szCs w:val="24"/>
        </w:rPr>
        <w:t>lag(</w:t>
      </w:r>
      <w:proofErr w:type="gramEnd"/>
      <w:r>
        <w:rPr>
          <w:rFonts w:ascii="Times New Roman" w:eastAsia="Calibri" w:hAnsi="Times New Roman" w:cs="Times New Roman"/>
          <w:sz w:val="24"/>
          <w:szCs w:val="24"/>
        </w:rPr>
        <w:t>1) test</w:t>
      </w: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6E61D9"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p>
    <w:p w:rsidR="000F1CB8" w:rsidRDefault="000F1CB8"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ARIMA [</w:t>
      </w:r>
      <w:proofErr w:type="gramStart"/>
      <w:r>
        <w:rPr>
          <w:rFonts w:ascii="Times New Roman" w:eastAsia="Calibri" w:hAnsi="Times New Roman" w:cs="Times New Roman"/>
          <w:sz w:val="24"/>
          <w:szCs w:val="24"/>
        </w:rPr>
        <w:t>AR(</w:t>
      </w:r>
      <w:proofErr w:type="gramEnd"/>
      <w:r>
        <w:rPr>
          <w:rFonts w:ascii="Times New Roman" w:eastAsia="Calibri" w:hAnsi="Times New Roman" w:cs="Times New Roman"/>
          <w:sz w:val="24"/>
          <w:szCs w:val="24"/>
        </w:rPr>
        <w:t>1  2)]</w:t>
      </w:r>
    </w:p>
    <w:tbl>
      <w:tblPr>
        <w:tblStyle w:val="TableGrid"/>
        <w:tblW w:w="0" w:type="auto"/>
        <w:tblLook w:val="04A0" w:firstRow="1" w:lastRow="0" w:firstColumn="1" w:lastColumn="0" w:noHBand="0" w:noVBand="1"/>
      </w:tblPr>
      <w:tblGrid>
        <w:gridCol w:w="2082"/>
        <w:gridCol w:w="2082"/>
        <w:gridCol w:w="2083"/>
        <w:gridCol w:w="2083"/>
      </w:tblGrid>
      <w:tr w:rsidR="000F1CB8" w:rsidTr="000F1CB8">
        <w:trPr>
          <w:trHeight w:val="771"/>
        </w:trPr>
        <w:tc>
          <w:tcPr>
            <w:tcW w:w="2082" w:type="dxa"/>
          </w:tcPr>
          <w:p w:rsidR="000F1CB8" w:rsidRPr="00AE7B0B" w:rsidRDefault="000F1CB8" w:rsidP="00485B25">
            <w:pPr>
              <w:autoSpaceDE w:val="0"/>
              <w:autoSpaceDN w:val="0"/>
              <w:adjustRightInd w:val="0"/>
              <w:spacing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d</w:t>
            </w:r>
            <w:r w:rsidRPr="00AE7B0B">
              <w:rPr>
                <w:rFonts w:ascii="Times New Roman" w:eastAsia="Calibri" w:hAnsi="Times New Roman" w:cs="Times New Roman"/>
                <w:b/>
                <w:sz w:val="24"/>
                <w:szCs w:val="24"/>
              </w:rPr>
              <w:softHyphen/>
              <w:t>_</w:t>
            </w:r>
            <w:proofErr w:type="spellStart"/>
            <w:r w:rsidRPr="00AE7B0B">
              <w:rPr>
                <w:rFonts w:ascii="Times New Roman" w:eastAsia="Calibri" w:hAnsi="Times New Roman" w:cs="Times New Roman"/>
                <w:b/>
                <w:sz w:val="24"/>
                <w:szCs w:val="24"/>
              </w:rPr>
              <w:t>sinf</w:t>
            </w:r>
            <w:proofErr w:type="spellEnd"/>
          </w:p>
        </w:tc>
        <w:tc>
          <w:tcPr>
            <w:tcW w:w="2082" w:type="dxa"/>
          </w:tcPr>
          <w:p w:rsidR="000F1CB8" w:rsidRPr="00AE7B0B" w:rsidRDefault="000F1CB8" w:rsidP="00485B25">
            <w:pPr>
              <w:autoSpaceDE w:val="0"/>
              <w:autoSpaceDN w:val="0"/>
              <w:adjustRightInd w:val="0"/>
              <w:spacing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Coefficient</w:t>
            </w:r>
          </w:p>
        </w:tc>
        <w:tc>
          <w:tcPr>
            <w:tcW w:w="2083" w:type="dxa"/>
          </w:tcPr>
          <w:p w:rsidR="000F1CB8" w:rsidRDefault="000F1CB8" w:rsidP="00485B25">
            <w:pPr>
              <w:autoSpaceDE w:val="0"/>
              <w:autoSpaceDN w:val="0"/>
              <w:adjustRightInd w:val="0"/>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OPG  </w:t>
            </w:r>
          </w:p>
          <w:p w:rsidR="000F1CB8" w:rsidRPr="00AE7B0B" w:rsidRDefault="000F1CB8" w:rsidP="00485B25">
            <w:pPr>
              <w:autoSpaceDE w:val="0"/>
              <w:autoSpaceDN w:val="0"/>
              <w:adjustRightInd w:val="0"/>
              <w:spacing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Standard Error</w:t>
            </w:r>
          </w:p>
        </w:tc>
        <w:tc>
          <w:tcPr>
            <w:tcW w:w="2083" w:type="dxa"/>
          </w:tcPr>
          <w:p w:rsidR="000F1CB8" w:rsidRPr="00AE7B0B" w:rsidRDefault="000F1CB8" w:rsidP="00485B25">
            <w:pPr>
              <w:autoSpaceDE w:val="0"/>
              <w:autoSpaceDN w:val="0"/>
              <w:adjustRightInd w:val="0"/>
              <w:spacing w:line="360" w:lineRule="auto"/>
              <w:jc w:val="both"/>
              <w:rPr>
                <w:rFonts w:ascii="Times New Roman" w:eastAsia="Calibri" w:hAnsi="Times New Roman" w:cs="Times New Roman"/>
                <w:b/>
                <w:sz w:val="24"/>
                <w:szCs w:val="24"/>
              </w:rPr>
            </w:pPr>
            <w:r w:rsidRPr="00AE7B0B">
              <w:rPr>
                <w:rFonts w:ascii="Times New Roman" w:eastAsia="Calibri" w:hAnsi="Times New Roman" w:cs="Times New Roman"/>
                <w:b/>
                <w:sz w:val="24"/>
                <w:szCs w:val="24"/>
              </w:rPr>
              <w:t>P&gt;|t|</w:t>
            </w:r>
          </w:p>
        </w:tc>
      </w:tr>
      <w:tr w:rsidR="000F1CB8" w:rsidTr="000F1CB8">
        <w:trPr>
          <w:trHeight w:val="464"/>
        </w:trPr>
        <w:tc>
          <w:tcPr>
            <w:tcW w:w="2082" w:type="dxa"/>
          </w:tcPr>
          <w:p w:rsidR="000F1CB8" w:rsidRPr="000F1CB8" w:rsidRDefault="000F1CB8" w:rsidP="00485B25">
            <w:pPr>
              <w:autoSpaceDE w:val="0"/>
              <w:autoSpaceDN w:val="0"/>
              <w:adjustRightInd w:val="0"/>
              <w:spacing w:before="240" w:line="360" w:lineRule="auto"/>
              <w:jc w:val="both"/>
              <w:rPr>
                <w:rFonts w:ascii="Times New Roman" w:eastAsia="Calibri" w:hAnsi="Times New Roman" w:cs="Times New Roman"/>
                <w:sz w:val="24"/>
                <w:szCs w:val="24"/>
              </w:rPr>
            </w:pPr>
            <w:r w:rsidRPr="000F1CB8">
              <w:rPr>
                <w:rFonts w:ascii="Times New Roman" w:eastAsia="Calibri" w:hAnsi="Times New Roman" w:cs="Times New Roman"/>
                <w:sz w:val="24"/>
                <w:szCs w:val="24"/>
              </w:rPr>
              <w:t>d</w:t>
            </w:r>
            <w:r w:rsidRPr="000F1CB8">
              <w:rPr>
                <w:rFonts w:ascii="Times New Roman" w:eastAsia="Calibri" w:hAnsi="Times New Roman" w:cs="Times New Roman"/>
                <w:sz w:val="24"/>
                <w:szCs w:val="24"/>
              </w:rPr>
              <w:softHyphen/>
              <w:t>_</w:t>
            </w:r>
            <w:proofErr w:type="spellStart"/>
            <w:r w:rsidRPr="000F1CB8">
              <w:rPr>
                <w:rFonts w:ascii="Times New Roman" w:eastAsia="Calibri" w:hAnsi="Times New Roman" w:cs="Times New Roman"/>
                <w:sz w:val="24"/>
                <w:szCs w:val="24"/>
              </w:rPr>
              <w:t>sinf</w:t>
            </w:r>
            <w:proofErr w:type="spellEnd"/>
            <w:r w:rsidRPr="000F1CB8">
              <w:rPr>
                <w:rFonts w:ascii="Times New Roman" w:eastAsia="Calibri" w:hAnsi="Times New Roman" w:cs="Times New Roman"/>
                <w:sz w:val="24"/>
                <w:szCs w:val="24"/>
              </w:rPr>
              <w:t xml:space="preserve">       _</w:t>
            </w:r>
            <w:proofErr w:type="spellStart"/>
            <w:r w:rsidRPr="000F1CB8">
              <w:rPr>
                <w:rFonts w:ascii="Times New Roman" w:eastAsia="Calibri" w:hAnsi="Times New Roman" w:cs="Times New Roman"/>
                <w:sz w:val="24"/>
                <w:szCs w:val="24"/>
              </w:rPr>
              <w:t>const</w:t>
            </w:r>
            <w:proofErr w:type="spellEnd"/>
          </w:p>
        </w:tc>
        <w:tc>
          <w:tcPr>
            <w:tcW w:w="2082" w:type="dxa"/>
          </w:tcPr>
          <w:p w:rsidR="000F1CB8" w:rsidRDefault="000F1CB8" w:rsidP="00485B25">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-0.0189191</w:t>
            </w:r>
          </w:p>
        </w:tc>
        <w:tc>
          <w:tcPr>
            <w:tcW w:w="2083" w:type="dxa"/>
          </w:tcPr>
          <w:p w:rsidR="000F1CB8" w:rsidRDefault="000F1CB8" w:rsidP="00485B25">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0.135986</w:t>
            </w:r>
          </w:p>
        </w:tc>
        <w:tc>
          <w:tcPr>
            <w:tcW w:w="2083" w:type="dxa"/>
          </w:tcPr>
          <w:p w:rsidR="000F1CB8" w:rsidRDefault="000F1CB8" w:rsidP="00485B25">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0.889</w:t>
            </w:r>
          </w:p>
        </w:tc>
      </w:tr>
      <w:tr w:rsidR="000F1CB8" w:rsidTr="000F1CB8">
        <w:trPr>
          <w:trHeight w:val="1412"/>
        </w:trPr>
        <w:tc>
          <w:tcPr>
            <w:tcW w:w="2082" w:type="dxa"/>
          </w:tcPr>
          <w:p w:rsidR="000F1CB8" w:rsidRDefault="000F1CB8" w:rsidP="00485B25">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ARMA    ma</w:t>
            </w:r>
          </w:p>
          <w:p w:rsidR="000F1CB8" w:rsidRDefault="000F1CB8" w:rsidP="00485B25">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L1</w:t>
            </w:r>
          </w:p>
          <w:p w:rsidR="000F1CB8" w:rsidRDefault="000F1CB8" w:rsidP="00485B25">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L2</w:t>
            </w:r>
          </w:p>
        </w:tc>
        <w:tc>
          <w:tcPr>
            <w:tcW w:w="2082" w:type="dxa"/>
          </w:tcPr>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p>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-1.067223</w:t>
            </w:r>
          </w:p>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0.0672728</w:t>
            </w:r>
          </w:p>
        </w:tc>
        <w:tc>
          <w:tcPr>
            <w:tcW w:w="2083" w:type="dxa"/>
          </w:tcPr>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p>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499.1043</w:t>
            </w:r>
          </w:p>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33.41173</w:t>
            </w:r>
          </w:p>
        </w:tc>
        <w:tc>
          <w:tcPr>
            <w:tcW w:w="2083" w:type="dxa"/>
          </w:tcPr>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p>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0.998</w:t>
            </w:r>
          </w:p>
          <w:p w:rsidR="000F1CB8" w:rsidRDefault="000F1CB8" w:rsidP="000F1CB8">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0.998</w:t>
            </w:r>
          </w:p>
        </w:tc>
      </w:tr>
      <w:tr w:rsidR="000F1CB8" w:rsidTr="000F1CB8">
        <w:trPr>
          <w:trHeight w:val="464"/>
        </w:trPr>
        <w:tc>
          <w:tcPr>
            <w:tcW w:w="2082" w:type="dxa"/>
          </w:tcPr>
          <w:p w:rsidR="000F1CB8" w:rsidRDefault="000F1CB8" w:rsidP="00485B25">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/sigma</w:t>
            </w:r>
          </w:p>
        </w:tc>
        <w:tc>
          <w:tcPr>
            <w:tcW w:w="2082" w:type="dxa"/>
          </w:tcPr>
          <w:p w:rsidR="000F1CB8" w:rsidRDefault="000F1CB8" w:rsidP="00485B25">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3.483987</w:t>
            </w:r>
          </w:p>
        </w:tc>
        <w:tc>
          <w:tcPr>
            <w:tcW w:w="2083" w:type="dxa"/>
          </w:tcPr>
          <w:p w:rsidR="000F1CB8" w:rsidRDefault="000F1CB8" w:rsidP="00485B25">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0.277553</w:t>
            </w:r>
          </w:p>
        </w:tc>
        <w:tc>
          <w:tcPr>
            <w:tcW w:w="2083" w:type="dxa"/>
          </w:tcPr>
          <w:p w:rsidR="000F1CB8" w:rsidRDefault="000F1CB8" w:rsidP="00485B25">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0.000</w:t>
            </w:r>
          </w:p>
        </w:tc>
      </w:tr>
    </w:tbl>
    <w:p w:rsidR="000F1CB8"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5</w:t>
      </w:r>
      <w:r w:rsidR="00965136">
        <w:rPr>
          <w:rFonts w:ascii="Times New Roman" w:eastAsia="Calibri" w:hAnsi="Times New Roman" w:cs="Times New Roman"/>
          <w:sz w:val="24"/>
          <w:szCs w:val="24"/>
        </w:rPr>
        <w:t xml:space="preserve">: Auto Regressive Integrated Moving Average, </w:t>
      </w:r>
      <w:proofErr w:type="gramStart"/>
      <w:r w:rsidR="00965136">
        <w:rPr>
          <w:rFonts w:ascii="Times New Roman" w:eastAsia="Calibri" w:hAnsi="Times New Roman" w:cs="Times New Roman"/>
          <w:sz w:val="24"/>
          <w:szCs w:val="24"/>
        </w:rPr>
        <w:t>lag(</w:t>
      </w:r>
      <w:proofErr w:type="gramEnd"/>
      <w:r w:rsidR="00965136">
        <w:rPr>
          <w:rFonts w:ascii="Times New Roman" w:eastAsia="Calibri" w:hAnsi="Times New Roman" w:cs="Times New Roman"/>
          <w:sz w:val="24"/>
          <w:szCs w:val="24"/>
        </w:rPr>
        <w:t>1  2) test</w:t>
      </w:r>
    </w:p>
    <w:p w:rsidR="00AE7B0B" w:rsidRDefault="001D5E56"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White Noise test</w:t>
      </w:r>
    </w:p>
    <w:tbl>
      <w:tblPr>
        <w:tblStyle w:val="TableGrid"/>
        <w:tblW w:w="0" w:type="auto"/>
        <w:tblLook w:val="04A0" w:firstRow="1" w:lastRow="0" w:firstColumn="1" w:lastColumn="0" w:noHBand="0" w:noVBand="1"/>
      </w:tblPr>
      <w:tblGrid>
        <w:gridCol w:w="8543"/>
      </w:tblGrid>
      <w:tr w:rsidR="001D5E56" w:rsidTr="001D5E56">
        <w:trPr>
          <w:trHeight w:val="829"/>
        </w:trPr>
        <w:tc>
          <w:tcPr>
            <w:tcW w:w="8543" w:type="dxa"/>
          </w:tcPr>
          <w:p w:rsidR="001D5E56" w:rsidRPr="001D5E56" w:rsidRDefault="001D5E56" w:rsidP="001D5E56">
            <w:pPr>
              <w:autoSpaceDE w:val="0"/>
              <w:autoSpaceDN w:val="0"/>
              <w:adjustRightInd w:val="0"/>
              <w:spacing w:line="360" w:lineRule="auto"/>
              <w:jc w:val="both"/>
              <w:rPr>
                <w:rFonts w:ascii="Times New Roman" w:eastAsia="Calibri" w:hAnsi="Times New Roman" w:cs="Times New Roman"/>
                <w:sz w:val="24"/>
                <w:szCs w:val="24"/>
              </w:rPr>
            </w:pPr>
            <w:r w:rsidRPr="001D5E56">
              <w:rPr>
                <w:rFonts w:ascii="Times New Roman" w:eastAsia="Calibri" w:hAnsi="Times New Roman" w:cs="Times New Roman"/>
                <w:sz w:val="24"/>
                <w:szCs w:val="24"/>
              </w:rPr>
              <w:t>Portmanteau (Q) statistic</w:t>
            </w:r>
            <w:r>
              <w:rPr>
                <w:rFonts w:ascii="Times New Roman" w:eastAsia="Calibri" w:hAnsi="Times New Roman" w:cs="Times New Roman"/>
                <w:sz w:val="24"/>
                <w:szCs w:val="24"/>
              </w:rPr>
              <w:t xml:space="preserve">  </w:t>
            </w:r>
            <w:r w:rsidRPr="001D5E56">
              <w:rPr>
                <w:rFonts w:ascii="Times New Roman" w:eastAsia="Calibri" w:hAnsi="Times New Roman" w:cs="Times New Roman"/>
                <w:sz w:val="24"/>
                <w:szCs w:val="24"/>
              </w:rPr>
              <w:t xml:space="preserve"> =    14.7090</w:t>
            </w:r>
          </w:p>
          <w:p w:rsidR="001D5E56" w:rsidRDefault="001D5E56" w:rsidP="001D5E56">
            <w:pPr>
              <w:autoSpaceDE w:val="0"/>
              <w:autoSpaceDN w:val="0"/>
              <w:adjustRightInd w:val="0"/>
              <w:spacing w:line="360" w:lineRule="auto"/>
              <w:jc w:val="both"/>
              <w:rPr>
                <w:rFonts w:ascii="Times New Roman" w:eastAsia="Calibri" w:hAnsi="Times New Roman" w:cs="Times New Roman"/>
                <w:sz w:val="24"/>
                <w:szCs w:val="24"/>
              </w:rPr>
            </w:pPr>
            <w:r w:rsidRPr="001D5E56">
              <w:rPr>
                <w:rFonts w:ascii="Times New Roman" w:eastAsia="Calibri" w:hAnsi="Times New Roman" w:cs="Times New Roman"/>
                <w:sz w:val="24"/>
                <w:szCs w:val="24"/>
              </w:rPr>
              <w:t xml:space="preserve"> </w:t>
            </w:r>
            <w:proofErr w:type="spellStart"/>
            <w:r w:rsidRPr="001D5E56">
              <w:rPr>
                <w:rFonts w:ascii="Times New Roman" w:eastAsia="Calibri" w:hAnsi="Times New Roman" w:cs="Times New Roman"/>
                <w:sz w:val="24"/>
                <w:szCs w:val="24"/>
              </w:rPr>
              <w:t>Prob</w:t>
            </w:r>
            <w:proofErr w:type="spellEnd"/>
            <w:r w:rsidRPr="001D5E56">
              <w:rPr>
                <w:rFonts w:ascii="Times New Roman" w:eastAsia="Calibri" w:hAnsi="Times New Roman" w:cs="Times New Roman"/>
                <w:sz w:val="24"/>
                <w:szCs w:val="24"/>
              </w:rPr>
              <w:t xml:space="preserve"> &gt; chi2(15)          </w:t>
            </w:r>
            <w:r>
              <w:rPr>
                <w:rFonts w:ascii="Times New Roman" w:eastAsia="Calibri" w:hAnsi="Times New Roman" w:cs="Times New Roman"/>
                <w:sz w:val="24"/>
                <w:szCs w:val="24"/>
              </w:rPr>
              <w:t xml:space="preserve">   </w:t>
            </w:r>
            <w:r w:rsidRPr="001D5E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D5E56">
              <w:rPr>
                <w:rFonts w:ascii="Times New Roman" w:eastAsia="Calibri" w:hAnsi="Times New Roman" w:cs="Times New Roman"/>
                <w:sz w:val="24"/>
                <w:szCs w:val="24"/>
              </w:rPr>
              <w:t>=     0.4726</w:t>
            </w:r>
          </w:p>
        </w:tc>
      </w:tr>
    </w:tbl>
    <w:p w:rsidR="001D5E56" w:rsidRPr="00D23B30" w:rsidRDefault="006E61D9" w:rsidP="00D23B30">
      <w:pPr>
        <w:autoSpaceDE w:val="0"/>
        <w:autoSpaceDN w:val="0"/>
        <w:adjustRightInd w:val="0"/>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6</w:t>
      </w:r>
      <w:r w:rsidR="00771335">
        <w:rPr>
          <w:rFonts w:ascii="Times New Roman" w:eastAsia="Calibri" w:hAnsi="Times New Roman" w:cs="Times New Roman"/>
          <w:sz w:val="24"/>
          <w:szCs w:val="24"/>
        </w:rPr>
        <w:t>: The White Noise test</w:t>
      </w:r>
    </w:p>
    <w:p w:rsidR="00D23B30" w:rsidRPr="00D23B30" w:rsidRDefault="00D23B30" w:rsidP="00766296">
      <w:pPr>
        <w:rPr>
          <w:rFonts w:ascii="Times New Roman" w:hAnsi="Times New Roman" w:cs="Times New Roman"/>
          <w:sz w:val="24"/>
          <w:szCs w:val="24"/>
        </w:rPr>
      </w:pPr>
    </w:p>
    <w:sectPr w:rsidR="00D23B30" w:rsidRPr="00D23B3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1F" w:rsidRDefault="0025081F" w:rsidP="006D6A6C">
      <w:pPr>
        <w:spacing w:after="0" w:line="240" w:lineRule="auto"/>
      </w:pPr>
      <w:r>
        <w:separator/>
      </w:r>
    </w:p>
  </w:endnote>
  <w:endnote w:type="continuationSeparator" w:id="0">
    <w:p w:rsidR="0025081F" w:rsidRDefault="0025081F" w:rsidP="006D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57565"/>
      <w:docPartObj>
        <w:docPartGallery w:val="Page Numbers (Bottom of Page)"/>
        <w:docPartUnique/>
      </w:docPartObj>
    </w:sdtPr>
    <w:sdtEndPr>
      <w:rPr>
        <w:noProof/>
      </w:rPr>
    </w:sdtEndPr>
    <w:sdtContent>
      <w:p w:rsidR="00485B25" w:rsidRDefault="0025081F" w:rsidP="00E318DD">
        <w:pPr>
          <w:pStyle w:val="Footer"/>
          <w:jc w:val="center"/>
        </w:pPr>
      </w:p>
    </w:sdtContent>
  </w:sdt>
  <w:p w:rsidR="00485B25" w:rsidRDefault="0048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1F" w:rsidRDefault="0025081F" w:rsidP="006D6A6C">
      <w:pPr>
        <w:spacing w:after="0" w:line="240" w:lineRule="auto"/>
      </w:pPr>
      <w:r>
        <w:separator/>
      </w:r>
    </w:p>
  </w:footnote>
  <w:footnote w:type="continuationSeparator" w:id="0">
    <w:p w:rsidR="0025081F" w:rsidRDefault="0025081F" w:rsidP="006D6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3A25"/>
    <w:multiLevelType w:val="hybridMultilevel"/>
    <w:tmpl w:val="393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A053A"/>
    <w:multiLevelType w:val="hybridMultilevel"/>
    <w:tmpl w:val="6E48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509C9"/>
    <w:multiLevelType w:val="hybridMultilevel"/>
    <w:tmpl w:val="6D2CBDF0"/>
    <w:lvl w:ilvl="0" w:tplc="87786FE0">
      <w:start w:val="5"/>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A6318"/>
    <w:multiLevelType w:val="multilevel"/>
    <w:tmpl w:val="AAC493C2"/>
    <w:lvl w:ilvl="0">
      <w:start w:val="1"/>
      <w:numFmt w:val="decimal"/>
      <w:lvlText w:val="%1"/>
      <w:lvlJc w:val="left"/>
      <w:pPr>
        <w:ind w:left="360" w:hanging="360"/>
      </w:pPr>
      <w:rPr>
        <w:rFonts w:hint="default"/>
        <w:sz w:val="24"/>
      </w:rPr>
    </w:lvl>
    <w:lvl w:ilvl="1">
      <w:start w:val="1"/>
      <w:numFmt w:val="decimal"/>
      <w:lvlText w:val="%1.%2"/>
      <w:lvlJc w:val="left"/>
      <w:pPr>
        <w:ind w:left="420" w:hanging="360"/>
      </w:pPr>
      <w:rPr>
        <w:rFonts w:hint="default"/>
        <w:sz w:val="28"/>
        <w:szCs w:val="28"/>
      </w:rPr>
    </w:lvl>
    <w:lvl w:ilvl="2">
      <w:start w:val="1"/>
      <w:numFmt w:val="decimal"/>
      <w:lvlText w:val="%1.%2.%3"/>
      <w:lvlJc w:val="left"/>
      <w:pPr>
        <w:ind w:left="840" w:hanging="720"/>
      </w:pPr>
      <w:rPr>
        <w:rFonts w:hint="default"/>
        <w:sz w:val="24"/>
      </w:rPr>
    </w:lvl>
    <w:lvl w:ilvl="3">
      <w:start w:val="1"/>
      <w:numFmt w:val="decimal"/>
      <w:lvlText w:val="%1.%2.%3.%4"/>
      <w:lvlJc w:val="left"/>
      <w:pPr>
        <w:ind w:left="1260" w:hanging="1080"/>
      </w:pPr>
      <w:rPr>
        <w:rFonts w:hint="default"/>
        <w:sz w:val="24"/>
      </w:rPr>
    </w:lvl>
    <w:lvl w:ilvl="4">
      <w:start w:val="1"/>
      <w:numFmt w:val="decimal"/>
      <w:lvlText w:val="%1.%2.%3.%4.%5"/>
      <w:lvlJc w:val="left"/>
      <w:pPr>
        <w:ind w:left="1320" w:hanging="1080"/>
      </w:pPr>
      <w:rPr>
        <w:rFonts w:hint="default"/>
        <w:sz w:val="24"/>
      </w:rPr>
    </w:lvl>
    <w:lvl w:ilvl="5">
      <w:start w:val="1"/>
      <w:numFmt w:val="decimal"/>
      <w:lvlText w:val="%1.%2.%3.%4.%5.%6"/>
      <w:lvlJc w:val="left"/>
      <w:pPr>
        <w:ind w:left="1740" w:hanging="1440"/>
      </w:pPr>
      <w:rPr>
        <w:rFonts w:hint="default"/>
        <w:sz w:val="24"/>
      </w:rPr>
    </w:lvl>
    <w:lvl w:ilvl="6">
      <w:start w:val="1"/>
      <w:numFmt w:val="decimal"/>
      <w:lvlText w:val="%1.%2.%3.%4.%5.%6.%7"/>
      <w:lvlJc w:val="left"/>
      <w:pPr>
        <w:ind w:left="1800" w:hanging="1440"/>
      </w:pPr>
      <w:rPr>
        <w:rFonts w:hint="default"/>
        <w:sz w:val="24"/>
      </w:rPr>
    </w:lvl>
    <w:lvl w:ilvl="7">
      <w:start w:val="1"/>
      <w:numFmt w:val="decimal"/>
      <w:lvlText w:val="%1.%2.%3.%4.%5.%6.%7.%8"/>
      <w:lvlJc w:val="left"/>
      <w:pPr>
        <w:ind w:left="2220" w:hanging="1800"/>
      </w:pPr>
      <w:rPr>
        <w:rFonts w:hint="default"/>
        <w:sz w:val="24"/>
      </w:rPr>
    </w:lvl>
    <w:lvl w:ilvl="8">
      <w:start w:val="1"/>
      <w:numFmt w:val="decimal"/>
      <w:lvlText w:val="%1.%2.%3.%4.%5.%6.%7.%8.%9"/>
      <w:lvlJc w:val="left"/>
      <w:pPr>
        <w:ind w:left="2640" w:hanging="2160"/>
      </w:pPr>
      <w:rPr>
        <w:rFonts w:hint="default"/>
        <w:sz w:val="24"/>
      </w:rPr>
    </w:lvl>
  </w:abstractNum>
  <w:abstractNum w:abstractNumId="4">
    <w:nsid w:val="60E46768"/>
    <w:multiLevelType w:val="hybridMultilevel"/>
    <w:tmpl w:val="9438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62BAE"/>
    <w:multiLevelType w:val="multilevel"/>
    <w:tmpl w:val="D13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AE6E2C"/>
    <w:multiLevelType w:val="hybridMultilevel"/>
    <w:tmpl w:val="AA0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B2C91"/>
    <w:multiLevelType w:val="hybridMultilevel"/>
    <w:tmpl w:val="42401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524511"/>
    <w:multiLevelType w:val="hybridMultilevel"/>
    <w:tmpl w:val="7B165CC6"/>
    <w:lvl w:ilvl="0" w:tplc="BF3881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C6E4CEA"/>
    <w:multiLevelType w:val="hybridMultilevel"/>
    <w:tmpl w:val="F25A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0"/>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65"/>
    <w:rsid w:val="00015FCE"/>
    <w:rsid w:val="00021488"/>
    <w:rsid w:val="000554D3"/>
    <w:rsid w:val="000904C2"/>
    <w:rsid w:val="000A58B1"/>
    <w:rsid w:val="000B17AD"/>
    <w:rsid w:val="000C04AE"/>
    <w:rsid w:val="000D2B46"/>
    <w:rsid w:val="000E4C84"/>
    <w:rsid w:val="000F1CB8"/>
    <w:rsid w:val="000F63BA"/>
    <w:rsid w:val="00103BF2"/>
    <w:rsid w:val="00144D8F"/>
    <w:rsid w:val="00156228"/>
    <w:rsid w:val="00164198"/>
    <w:rsid w:val="0017248F"/>
    <w:rsid w:val="001C3F88"/>
    <w:rsid w:val="001D5E56"/>
    <w:rsid w:val="00200BBE"/>
    <w:rsid w:val="002105AF"/>
    <w:rsid w:val="00221D5A"/>
    <w:rsid w:val="00227D25"/>
    <w:rsid w:val="00236EAE"/>
    <w:rsid w:val="0025081F"/>
    <w:rsid w:val="00270DEA"/>
    <w:rsid w:val="0027648D"/>
    <w:rsid w:val="00287E4C"/>
    <w:rsid w:val="002911E6"/>
    <w:rsid w:val="002B3535"/>
    <w:rsid w:val="002C664B"/>
    <w:rsid w:val="002F79B2"/>
    <w:rsid w:val="00300C16"/>
    <w:rsid w:val="0030158E"/>
    <w:rsid w:val="0030362A"/>
    <w:rsid w:val="003110FC"/>
    <w:rsid w:val="0031572F"/>
    <w:rsid w:val="00325346"/>
    <w:rsid w:val="00362B68"/>
    <w:rsid w:val="00365D3A"/>
    <w:rsid w:val="00385040"/>
    <w:rsid w:val="00395A15"/>
    <w:rsid w:val="00396691"/>
    <w:rsid w:val="003A54EB"/>
    <w:rsid w:val="003B6382"/>
    <w:rsid w:val="003C0A78"/>
    <w:rsid w:val="003D3708"/>
    <w:rsid w:val="003E4273"/>
    <w:rsid w:val="004002C2"/>
    <w:rsid w:val="004063BF"/>
    <w:rsid w:val="00407635"/>
    <w:rsid w:val="00421427"/>
    <w:rsid w:val="004224D7"/>
    <w:rsid w:val="0044202C"/>
    <w:rsid w:val="0045136E"/>
    <w:rsid w:val="00465D0C"/>
    <w:rsid w:val="0047491E"/>
    <w:rsid w:val="00481EDB"/>
    <w:rsid w:val="00485B25"/>
    <w:rsid w:val="004B3405"/>
    <w:rsid w:val="004D2AAF"/>
    <w:rsid w:val="004D40B6"/>
    <w:rsid w:val="004F3FF1"/>
    <w:rsid w:val="005213F0"/>
    <w:rsid w:val="00522AC3"/>
    <w:rsid w:val="005233ED"/>
    <w:rsid w:val="005321CD"/>
    <w:rsid w:val="00535778"/>
    <w:rsid w:val="005446E2"/>
    <w:rsid w:val="00551E91"/>
    <w:rsid w:val="005530AF"/>
    <w:rsid w:val="00566C97"/>
    <w:rsid w:val="00570AFB"/>
    <w:rsid w:val="00581EF5"/>
    <w:rsid w:val="00585188"/>
    <w:rsid w:val="00591608"/>
    <w:rsid w:val="005964C0"/>
    <w:rsid w:val="005D5789"/>
    <w:rsid w:val="006213B4"/>
    <w:rsid w:val="00643165"/>
    <w:rsid w:val="00647EA3"/>
    <w:rsid w:val="006A47EB"/>
    <w:rsid w:val="006B159C"/>
    <w:rsid w:val="006C077E"/>
    <w:rsid w:val="006C2AE0"/>
    <w:rsid w:val="006C6BA5"/>
    <w:rsid w:val="006D6A6C"/>
    <w:rsid w:val="006E61D9"/>
    <w:rsid w:val="007073EA"/>
    <w:rsid w:val="007400F8"/>
    <w:rsid w:val="00766296"/>
    <w:rsid w:val="00767F96"/>
    <w:rsid w:val="00771335"/>
    <w:rsid w:val="0078073C"/>
    <w:rsid w:val="007862D4"/>
    <w:rsid w:val="007A1E67"/>
    <w:rsid w:val="007D0521"/>
    <w:rsid w:val="007D246C"/>
    <w:rsid w:val="007E0C1D"/>
    <w:rsid w:val="007F1C2A"/>
    <w:rsid w:val="007F4E91"/>
    <w:rsid w:val="00817B80"/>
    <w:rsid w:val="00822234"/>
    <w:rsid w:val="008420AA"/>
    <w:rsid w:val="008A650D"/>
    <w:rsid w:val="008B6CAF"/>
    <w:rsid w:val="008C4FA6"/>
    <w:rsid w:val="008F173E"/>
    <w:rsid w:val="009118DB"/>
    <w:rsid w:val="00914206"/>
    <w:rsid w:val="00952265"/>
    <w:rsid w:val="00953DC6"/>
    <w:rsid w:val="009629BC"/>
    <w:rsid w:val="00965136"/>
    <w:rsid w:val="00992B3C"/>
    <w:rsid w:val="00995280"/>
    <w:rsid w:val="00996327"/>
    <w:rsid w:val="009A4D2D"/>
    <w:rsid w:val="009A6FD9"/>
    <w:rsid w:val="009B42F4"/>
    <w:rsid w:val="009D04B7"/>
    <w:rsid w:val="009F13B8"/>
    <w:rsid w:val="00A078A0"/>
    <w:rsid w:val="00A0795F"/>
    <w:rsid w:val="00A12450"/>
    <w:rsid w:val="00A23C90"/>
    <w:rsid w:val="00A31A61"/>
    <w:rsid w:val="00A40521"/>
    <w:rsid w:val="00A710D9"/>
    <w:rsid w:val="00A720CF"/>
    <w:rsid w:val="00A769BF"/>
    <w:rsid w:val="00A77A0D"/>
    <w:rsid w:val="00AC09D6"/>
    <w:rsid w:val="00AE0BF5"/>
    <w:rsid w:val="00AE5528"/>
    <w:rsid w:val="00AE5C39"/>
    <w:rsid w:val="00AE7B0B"/>
    <w:rsid w:val="00AF2603"/>
    <w:rsid w:val="00B0325F"/>
    <w:rsid w:val="00B1547C"/>
    <w:rsid w:val="00B26CCA"/>
    <w:rsid w:val="00B931F5"/>
    <w:rsid w:val="00BA19CF"/>
    <w:rsid w:val="00BB135F"/>
    <w:rsid w:val="00BC40D5"/>
    <w:rsid w:val="00BC42DD"/>
    <w:rsid w:val="00BD05EC"/>
    <w:rsid w:val="00BD46AA"/>
    <w:rsid w:val="00BF4D84"/>
    <w:rsid w:val="00C038BF"/>
    <w:rsid w:val="00C076C8"/>
    <w:rsid w:val="00C36C4A"/>
    <w:rsid w:val="00C5120B"/>
    <w:rsid w:val="00C626D7"/>
    <w:rsid w:val="00C83043"/>
    <w:rsid w:val="00CA2393"/>
    <w:rsid w:val="00CB3DFE"/>
    <w:rsid w:val="00CC094F"/>
    <w:rsid w:val="00CD1FFF"/>
    <w:rsid w:val="00CD55D0"/>
    <w:rsid w:val="00CE0F7F"/>
    <w:rsid w:val="00CE60B9"/>
    <w:rsid w:val="00CE7A2F"/>
    <w:rsid w:val="00CF3602"/>
    <w:rsid w:val="00D23B30"/>
    <w:rsid w:val="00D24F1D"/>
    <w:rsid w:val="00D43CBA"/>
    <w:rsid w:val="00D61D79"/>
    <w:rsid w:val="00D6379E"/>
    <w:rsid w:val="00D65364"/>
    <w:rsid w:val="00D72C16"/>
    <w:rsid w:val="00D7480D"/>
    <w:rsid w:val="00DA3487"/>
    <w:rsid w:val="00DB1B0A"/>
    <w:rsid w:val="00DC3E30"/>
    <w:rsid w:val="00DD4BAB"/>
    <w:rsid w:val="00DF0CDE"/>
    <w:rsid w:val="00DF75A4"/>
    <w:rsid w:val="00E06769"/>
    <w:rsid w:val="00E06F89"/>
    <w:rsid w:val="00E1219D"/>
    <w:rsid w:val="00E15ED0"/>
    <w:rsid w:val="00E24C20"/>
    <w:rsid w:val="00E27C4D"/>
    <w:rsid w:val="00E318DD"/>
    <w:rsid w:val="00E35F13"/>
    <w:rsid w:val="00E53848"/>
    <w:rsid w:val="00E67D43"/>
    <w:rsid w:val="00E941ED"/>
    <w:rsid w:val="00EA0E81"/>
    <w:rsid w:val="00EE2B16"/>
    <w:rsid w:val="00EF223B"/>
    <w:rsid w:val="00F01B3C"/>
    <w:rsid w:val="00F2080B"/>
    <w:rsid w:val="00F27E9D"/>
    <w:rsid w:val="00F30A41"/>
    <w:rsid w:val="00F35149"/>
    <w:rsid w:val="00F35521"/>
    <w:rsid w:val="00F6320D"/>
    <w:rsid w:val="00F64ABD"/>
    <w:rsid w:val="00F64F98"/>
    <w:rsid w:val="00F7788E"/>
    <w:rsid w:val="00F92954"/>
    <w:rsid w:val="00F93F2D"/>
    <w:rsid w:val="00FB52A0"/>
    <w:rsid w:val="00FD3C7B"/>
    <w:rsid w:val="00FD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6F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4C0"/>
    <w:pPr>
      <w:ind w:left="720"/>
      <w:contextualSpacing/>
    </w:pPr>
  </w:style>
  <w:style w:type="paragraph" w:styleId="Header">
    <w:name w:val="header"/>
    <w:basedOn w:val="Normal"/>
    <w:link w:val="HeaderChar"/>
    <w:uiPriority w:val="99"/>
    <w:unhideWhenUsed/>
    <w:rsid w:val="006D6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A6C"/>
  </w:style>
  <w:style w:type="paragraph" w:styleId="Footer">
    <w:name w:val="footer"/>
    <w:basedOn w:val="Normal"/>
    <w:link w:val="FooterChar"/>
    <w:uiPriority w:val="99"/>
    <w:unhideWhenUsed/>
    <w:rsid w:val="006D6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A6C"/>
  </w:style>
  <w:style w:type="character" w:styleId="Hyperlink">
    <w:name w:val="Hyperlink"/>
    <w:basedOn w:val="DefaultParagraphFont"/>
    <w:uiPriority w:val="99"/>
    <w:unhideWhenUsed/>
    <w:rsid w:val="00FB52A0"/>
    <w:rPr>
      <w:color w:val="0563C1" w:themeColor="hyperlink"/>
      <w:u w:val="single"/>
    </w:rPr>
  </w:style>
  <w:style w:type="paragraph" w:styleId="Title">
    <w:name w:val="Title"/>
    <w:basedOn w:val="Normal"/>
    <w:next w:val="Normal"/>
    <w:link w:val="TitleChar"/>
    <w:uiPriority w:val="10"/>
    <w:qFormat/>
    <w:rsid w:val="00287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E4C"/>
    <w:rPr>
      <w:rFonts w:asciiTheme="majorHAnsi" w:eastAsiaTheme="majorEastAsia" w:hAnsiTheme="majorHAnsi" w:cstheme="majorBidi"/>
      <w:spacing w:val="-10"/>
      <w:kern w:val="28"/>
      <w:sz w:val="56"/>
      <w:szCs w:val="56"/>
    </w:rPr>
  </w:style>
  <w:style w:type="paragraph" w:customStyle="1" w:styleId="Default">
    <w:name w:val="Default"/>
    <w:rsid w:val="00522AC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64ABD"/>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06F8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2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6F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4C0"/>
    <w:pPr>
      <w:ind w:left="720"/>
      <w:contextualSpacing/>
    </w:pPr>
  </w:style>
  <w:style w:type="paragraph" w:styleId="Header">
    <w:name w:val="header"/>
    <w:basedOn w:val="Normal"/>
    <w:link w:val="HeaderChar"/>
    <w:uiPriority w:val="99"/>
    <w:unhideWhenUsed/>
    <w:rsid w:val="006D6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A6C"/>
  </w:style>
  <w:style w:type="paragraph" w:styleId="Footer">
    <w:name w:val="footer"/>
    <w:basedOn w:val="Normal"/>
    <w:link w:val="FooterChar"/>
    <w:uiPriority w:val="99"/>
    <w:unhideWhenUsed/>
    <w:rsid w:val="006D6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A6C"/>
  </w:style>
  <w:style w:type="character" w:styleId="Hyperlink">
    <w:name w:val="Hyperlink"/>
    <w:basedOn w:val="DefaultParagraphFont"/>
    <w:uiPriority w:val="99"/>
    <w:unhideWhenUsed/>
    <w:rsid w:val="00FB52A0"/>
    <w:rPr>
      <w:color w:val="0563C1" w:themeColor="hyperlink"/>
      <w:u w:val="single"/>
    </w:rPr>
  </w:style>
  <w:style w:type="paragraph" w:styleId="Title">
    <w:name w:val="Title"/>
    <w:basedOn w:val="Normal"/>
    <w:next w:val="Normal"/>
    <w:link w:val="TitleChar"/>
    <w:uiPriority w:val="10"/>
    <w:qFormat/>
    <w:rsid w:val="00287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E4C"/>
    <w:rPr>
      <w:rFonts w:asciiTheme="majorHAnsi" w:eastAsiaTheme="majorEastAsia" w:hAnsiTheme="majorHAnsi" w:cstheme="majorBidi"/>
      <w:spacing w:val="-10"/>
      <w:kern w:val="28"/>
      <w:sz w:val="56"/>
      <w:szCs w:val="56"/>
    </w:rPr>
  </w:style>
  <w:style w:type="paragraph" w:customStyle="1" w:styleId="Default">
    <w:name w:val="Default"/>
    <w:rsid w:val="00522AC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64ABD"/>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06F8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2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893">
      <w:bodyDiv w:val="1"/>
      <w:marLeft w:val="0"/>
      <w:marRight w:val="0"/>
      <w:marTop w:val="0"/>
      <w:marBottom w:val="0"/>
      <w:divBdr>
        <w:top w:val="none" w:sz="0" w:space="0" w:color="auto"/>
        <w:left w:val="none" w:sz="0" w:space="0" w:color="auto"/>
        <w:bottom w:val="none" w:sz="0" w:space="0" w:color="auto"/>
        <w:right w:val="none" w:sz="0" w:space="0" w:color="auto"/>
      </w:divBdr>
    </w:div>
    <w:div w:id="830873925">
      <w:bodyDiv w:val="1"/>
      <w:marLeft w:val="0"/>
      <w:marRight w:val="0"/>
      <w:marTop w:val="0"/>
      <w:marBottom w:val="0"/>
      <w:divBdr>
        <w:top w:val="none" w:sz="0" w:space="0" w:color="auto"/>
        <w:left w:val="none" w:sz="0" w:space="0" w:color="auto"/>
        <w:bottom w:val="none" w:sz="0" w:space="0" w:color="auto"/>
        <w:right w:val="none" w:sz="0" w:space="0" w:color="auto"/>
      </w:divBdr>
      <w:divsChild>
        <w:div w:id="1922565151">
          <w:marLeft w:val="0"/>
          <w:marRight w:val="0"/>
          <w:marTop w:val="0"/>
          <w:marBottom w:val="240"/>
          <w:divBdr>
            <w:top w:val="none" w:sz="0" w:space="0" w:color="auto"/>
            <w:left w:val="none" w:sz="0" w:space="0" w:color="auto"/>
            <w:bottom w:val="none" w:sz="0" w:space="0" w:color="auto"/>
            <w:right w:val="none" w:sz="0" w:space="0" w:color="auto"/>
          </w:divBdr>
        </w:div>
      </w:divsChild>
    </w:div>
    <w:div w:id="1003046902">
      <w:bodyDiv w:val="1"/>
      <w:marLeft w:val="0"/>
      <w:marRight w:val="0"/>
      <w:marTop w:val="0"/>
      <w:marBottom w:val="0"/>
      <w:divBdr>
        <w:top w:val="none" w:sz="0" w:space="0" w:color="auto"/>
        <w:left w:val="none" w:sz="0" w:space="0" w:color="auto"/>
        <w:bottom w:val="none" w:sz="0" w:space="0" w:color="auto"/>
        <w:right w:val="none" w:sz="0" w:space="0" w:color="auto"/>
      </w:divBdr>
    </w:div>
    <w:div w:id="1435516937">
      <w:bodyDiv w:val="1"/>
      <w:marLeft w:val="0"/>
      <w:marRight w:val="0"/>
      <w:marTop w:val="0"/>
      <w:marBottom w:val="0"/>
      <w:divBdr>
        <w:top w:val="none" w:sz="0" w:space="0" w:color="auto"/>
        <w:left w:val="none" w:sz="0" w:space="0" w:color="auto"/>
        <w:bottom w:val="none" w:sz="0" w:space="0" w:color="auto"/>
        <w:right w:val="none" w:sz="0" w:space="0" w:color="auto"/>
      </w:divBdr>
    </w:div>
    <w:div w:id="1443768688">
      <w:bodyDiv w:val="1"/>
      <w:marLeft w:val="0"/>
      <w:marRight w:val="0"/>
      <w:marTop w:val="0"/>
      <w:marBottom w:val="0"/>
      <w:divBdr>
        <w:top w:val="none" w:sz="0" w:space="0" w:color="auto"/>
        <w:left w:val="none" w:sz="0" w:space="0" w:color="auto"/>
        <w:bottom w:val="none" w:sz="0" w:space="0" w:color="auto"/>
        <w:right w:val="none" w:sz="0" w:space="0" w:color="auto"/>
      </w:divBdr>
    </w:div>
    <w:div w:id="19208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science/journal/0022199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csdiscussion.net/mundell-fleming-model-2/mundell-fleming-model-open-economy-of-a-country/10767" TargetMode="External"/><Relationship Id="rId17" Type="http://schemas.openxmlformats.org/officeDocument/2006/relationships/hyperlink" Target="https://ideas.repec.org/s/kap/iaecre.html" TargetMode="External"/><Relationship Id="rId2" Type="http://schemas.openxmlformats.org/officeDocument/2006/relationships/numbering" Target="numbering.xml"/><Relationship Id="rId16" Type="http://schemas.openxmlformats.org/officeDocument/2006/relationships/hyperlink" Target="https://ideas.repec.org/a/kap/iaecre/v8y2002i2p119-12710.1007-bf0229534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ipri.org"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ciencedirect.com/science/journal/00221996/64/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Inflation</a:t>
            </a:r>
            <a:r>
              <a:rPr lang="en-US" baseline="0"/>
              <a:t> Rate of Bangladesh : 2012 to 2022</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Inflation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Sheet1!$B$2:$B$12</c:f>
              <c:numCache>
                <c:formatCode>0.00%</c:formatCode>
                <c:ptCount val="11"/>
                <c:pt idx="0">
                  <c:v>6.2300000000000001E-2</c:v>
                </c:pt>
                <c:pt idx="1">
                  <c:v>7.5399999999999995E-2</c:v>
                </c:pt>
                <c:pt idx="2">
                  <c:v>7.0099999999999996E-2</c:v>
                </c:pt>
                <c:pt idx="3">
                  <c:v>6.1600000000000002E-2</c:v>
                </c:pt>
                <c:pt idx="4">
                  <c:v>5.6800000000000003E-2</c:v>
                </c:pt>
                <c:pt idx="5">
                  <c:v>5.6800000000000003E-2</c:v>
                </c:pt>
                <c:pt idx="6">
                  <c:v>5.96E-2</c:v>
                </c:pt>
                <c:pt idx="7">
                  <c:v>6.0100000000000001E-2</c:v>
                </c:pt>
                <c:pt idx="8">
                  <c:v>5.9499999999999997E-2</c:v>
                </c:pt>
                <c:pt idx="9">
                  <c:v>5.7799999999999997E-2</c:v>
                </c:pt>
                <c:pt idx="10">
                  <c:v>5.5800000000000002E-2</c:v>
                </c:pt>
              </c:numCache>
            </c:numRef>
          </c:val>
        </c:ser>
        <c:dLbls>
          <c:dLblPos val="outEnd"/>
          <c:showLegendKey val="0"/>
          <c:showVal val="1"/>
          <c:showCatName val="0"/>
          <c:showSerName val="0"/>
          <c:showPercent val="0"/>
          <c:showBubbleSize val="0"/>
        </c:dLbls>
        <c:gapWidth val="219"/>
        <c:overlap val="-27"/>
        <c:axId val="95876224"/>
        <c:axId val="83165568"/>
      </c:barChart>
      <c:catAx>
        <c:axId val="95876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165568"/>
        <c:crosses val="autoZero"/>
        <c:auto val="1"/>
        <c:lblAlgn val="ctr"/>
        <c:lblOffset val="100"/>
        <c:noMultiLvlLbl val="0"/>
      </c:catAx>
      <c:valAx>
        <c:axId val="83165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Inflation</a:t>
                </a:r>
                <a:r>
                  <a:rPr lang="en-US" baseline="0"/>
                  <a:t> Rate</a:t>
                </a:r>
                <a:endParaRPr lang="en-US"/>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7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9A0A-7B95-410B-A9A3-8DF2FF33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21</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Tabassum</dc:creator>
  <cp:keywords/>
  <dc:description/>
  <cp:lastModifiedBy>Mohammad MOkammel Karim Toufique</cp:lastModifiedBy>
  <cp:revision>69</cp:revision>
  <dcterms:created xsi:type="dcterms:W3CDTF">2018-05-06T17:51:00Z</dcterms:created>
  <dcterms:modified xsi:type="dcterms:W3CDTF">2018-06-04T05:51:00Z</dcterms:modified>
</cp:coreProperties>
</file>