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sz w:val="24"/>
          <w:szCs w:val="24"/>
        </w:rPr>
        <w:id w:val="-1349944990"/>
        <w:docPartObj>
          <w:docPartGallery w:val="Cover Pages"/>
          <w:docPartUnique/>
        </w:docPartObj>
      </w:sdtPr>
      <w:sdtEndPr/>
      <w:sdtContent>
        <w:p w14:paraId="3286DD8D" w14:textId="36337ACD" w:rsidR="0060333F" w:rsidRPr="002F025B" w:rsidRDefault="00043949" w:rsidP="00043949">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FFACFC7" wp14:editId="5B11EA16">
                <wp:extent cx="1658620" cy="10738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IU-Logo-25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0412" cy="1107421"/>
                        </a:xfrm>
                        <a:prstGeom prst="rect">
                          <a:avLst/>
                        </a:prstGeom>
                      </pic:spPr>
                    </pic:pic>
                  </a:graphicData>
                </a:graphic>
              </wp:inline>
            </w:drawing>
          </w:r>
        </w:p>
        <w:p w14:paraId="7AEE26E9" w14:textId="594E3EAF" w:rsidR="0060333F" w:rsidRPr="002F025B" w:rsidRDefault="0060333F" w:rsidP="00294DA4">
          <w:pPr>
            <w:jc w:val="center"/>
            <w:rPr>
              <w:rFonts w:ascii="Times New Roman" w:hAnsi="Times New Roman" w:cs="Times New Roman"/>
              <w:b/>
              <w:bCs/>
              <w:sz w:val="24"/>
              <w:szCs w:val="24"/>
            </w:rPr>
          </w:pPr>
          <w:r w:rsidRPr="002F025B">
            <w:rPr>
              <w:rFonts w:ascii="Times New Roman" w:hAnsi="Times New Roman" w:cs="Times New Roman"/>
              <w:b/>
              <w:bCs/>
              <w:sz w:val="24"/>
              <w:szCs w:val="24"/>
            </w:rPr>
            <w:t xml:space="preserve">UNITED INTERNATIONAL UNIVERSITY </w:t>
          </w:r>
        </w:p>
        <w:p w14:paraId="6A8EBE22" w14:textId="77777777" w:rsidR="00294DA4" w:rsidRDefault="0060333F" w:rsidP="00294DA4">
          <w:pPr>
            <w:jc w:val="center"/>
            <w:rPr>
              <w:rFonts w:ascii="Times New Roman" w:hAnsi="Times New Roman" w:cs="Times New Roman"/>
              <w:b/>
              <w:bCs/>
              <w:sz w:val="24"/>
              <w:szCs w:val="24"/>
            </w:rPr>
          </w:pPr>
          <w:r w:rsidRPr="002F025B">
            <w:rPr>
              <w:rFonts w:ascii="Times New Roman" w:hAnsi="Times New Roman" w:cs="Times New Roman"/>
              <w:b/>
              <w:bCs/>
              <w:sz w:val="24"/>
              <w:szCs w:val="24"/>
            </w:rPr>
            <w:t>Project Report</w:t>
          </w:r>
        </w:p>
        <w:p w14:paraId="1D57BDCB" w14:textId="5CB017D2" w:rsidR="0060333F" w:rsidRPr="002F025B" w:rsidRDefault="0060333F" w:rsidP="00294DA4">
          <w:pPr>
            <w:jc w:val="center"/>
            <w:rPr>
              <w:rFonts w:ascii="Times New Roman" w:hAnsi="Times New Roman" w:cs="Times New Roman"/>
              <w:b/>
              <w:bCs/>
              <w:sz w:val="24"/>
              <w:szCs w:val="24"/>
            </w:rPr>
          </w:pPr>
          <w:r w:rsidRPr="002F025B">
            <w:rPr>
              <w:rFonts w:ascii="Times New Roman" w:hAnsi="Times New Roman" w:cs="Times New Roman"/>
              <w:b/>
              <w:bCs/>
              <w:sz w:val="24"/>
              <w:szCs w:val="24"/>
            </w:rPr>
            <w:t xml:space="preserve"> on</w:t>
          </w:r>
        </w:p>
        <w:p w14:paraId="4A18E60B" w14:textId="3220BF75" w:rsidR="0060333F" w:rsidRPr="002F025B" w:rsidRDefault="00662BC6" w:rsidP="00294DA4">
          <w:pPr>
            <w:jc w:val="center"/>
            <w:rPr>
              <w:rFonts w:ascii="Times New Roman" w:hAnsi="Times New Roman" w:cs="Times New Roman"/>
              <w:b/>
              <w:bCs/>
              <w:sz w:val="24"/>
              <w:szCs w:val="24"/>
            </w:rPr>
          </w:pPr>
          <w:bookmarkStart w:id="0" w:name="_Hlk21888476"/>
          <w:r>
            <w:rPr>
              <w:rFonts w:ascii="Times New Roman" w:hAnsi="Times New Roman" w:cs="Times New Roman"/>
              <w:b/>
              <w:bCs/>
              <w:sz w:val="24"/>
              <w:szCs w:val="24"/>
            </w:rPr>
            <w:t xml:space="preserve">THE </w:t>
          </w:r>
          <w:r w:rsidR="00294DA4">
            <w:rPr>
              <w:rFonts w:ascii="Times New Roman" w:hAnsi="Times New Roman" w:cs="Times New Roman"/>
              <w:b/>
              <w:bCs/>
              <w:sz w:val="24"/>
              <w:szCs w:val="24"/>
            </w:rPr>
            <w:t>EFFECT OF LEVERAGE</w:t>
          </w:r>
          <w:r w:rsidR="00942E49">
            <w:rPr>
              <w:rFonts w:ascii="Times New Roman" w:hAnsi="Times New Roman" w:cs="Times New Roman"/>
              <w:b/>
              <w:bCs/>
              <w:sz w:val="24"/>
              <w:szCs w:val="24"/>
            </w:rPr>
            <w:t xml:space="preserve"> ON PROFITABILITY OF THE TEXTILE COMPANIES IN BANGLADESH</w:t>
          </w:r>
        </w:p>
        <w:bookmarkEnd w:id="0"/>
        <w:p w14:paraId="383E10E8" w14:textId="77777777" w:rsidR="00CC0EE3" w:rsidRPr="002F025B" w:rsidRDefault="00CC0EE3" w:rsidP="00294DA4">
          <w:pPr>
            <w:jc w:val="center"/>
            <w:rPr>
              <w:rFonts w:ascii="Times New Roman" w:hAnsi="Times New Roman" w:cs="Times New Roman"/>
              <w:b/>
              <w:bCs/>
              <w:sz w:val="24"/>
              <w:szCs w:val="24"/>
            </w:rPr>
          </w:pPr>
        </w:p>
        <w:p w14:paraId="401B771D" w14:textId="77777777" w:rsidR="0060333F" w:rsidRPr="002F025B" w:rsidRDefault="0060333F" w:rsidP="00294DA4">
          <w:pPr>
            <w:jc w:val="center"/>
            <w:rPr>
              <w:rFonts w:ascii="Times New Roman" w:hAnsi="Times New Roman" w:cs="Times New Roman"/>
              <w:b/>
              <w:bCs/>
              <w:sz w:val="24"/>
              <w:szCs w:val="24"/>
            </w:rPr>
          </w:pPr>
          <w:r w:rsidRPr="002F025B">
            <w:rPr>
              <w:rFonts w:ascii="Times New Roman" w:hAnsi="Times New Roman" w:cs="Times New Roman"/>
              <w:b/>
              <w:bCs/>
              <w:sz w:val="24"/>
              <w:szCs w:val="24"/>
            </w:rPr>
            <w:t xml:space="preserve">Course </w:t>
          </w:r>
          <w:r w:rsidR="00CC0EE3" w:rsidRPr="002F025B">
            <w:rPr>
              <w:rFonts w:ascii="Times New Roman" w:hAnsi="Times New Roman" w:cs="Times New Roman"/>
              <w:b/>
              <w:bCs/>
              <w:sz w:val="24"/>
              <w:szCs w:val="24"/>
            </w:rPr>
            <w:t>C</w:t>
          </w:r>
          <w:r w:rsidRPr="002F025B">
            <w:rPr>
              <w:rFonts w:ascii="Times New Roman" w:hAnsi="Times New Roman" w:cs="Times New Roman"/>
              <w:b/>
              <w:bCs/>
              <w:sz w:val="24"/>
              <w:szCs w:val="24"/>
            </w:rPr>
            <w:t>ode:</w:t>
          </w:r>
          <w:r w:rsidR="00CC0EE3" w:rsidRPr="002F025B">
            <w:rPr>
              <w:rFonts w:ascii="Times New Roman" w:hAnsi="Times New Roman" w:cs="Times New Roman"/>
              <w:b/>
              <w:bCs/>
              <w:sz w:val="24"/>
              <w:szCs w:val="24"/>
            </w:rPr>
            <w:t xml:space="preserve"> INT- 4399</w:t>
          </w:r>
        </w:p>
        <w:p w14:paraId="78B55D69" w14:textId="77777777" w:rsidR="00CC0EE3" w:rsidRPr="002F025B" w:rsidRDefault="00CC0EE3" w:rsidP="00294DA4">
          <w:pPr>
            <w:jc w:val="center"/>
            <w:rPr>
              <w:rFonts w:ascii="Times New Roman" w:hAnsi="Times New Roman" w:cs="Times New Roman"/>
              <w:b/>
              <w:bCs/>
              <w:sz w:val="24"/>
              <w:szCs w:val="24"/>
            </w:rPr>
          </w:pPr>
        </w:p>
        <w:p w14:paraId="60CD8917" w14:textId="62C9F831" w:rsidR="00193825" w:rsidRPr="002F025B" w:rsidRDefault="0060333F" w:rsidP="00294DA4">
          <w:pPr>
            <w:jc w:val="center"/>
            <w:rPr>
              <w:rFonts w:ascii="Times New Roman" w:hAnsi="Times New Roman" w:cs="Times New Roman"/>
              <w:b/>
              <w:bCs/>
              <w:sz w:val="24"/>
              <w:szCs w:val="24"/>
              <w:u w:val="single"/>
            </w:rPr>
          </w:pPr>
          <w:r w:rsidRPr="002F025B">
            <w:rPr>
              <w:rFonts w:ascii="Times New Roman" w:hAnsi="Times New Roman" w:cs="Times New Roman"/>
              <w:b/>
              <w:bCs/>
              <w:sz w:val="24"/>
              <w:szCs w:val="24"/>
              <w:u w:val="single"/>
            </w:rPr>
            <w:t xml:space="preserve">Submitted </w:t>
          </w:r>
          <w:r w:rsidR="00CC0EE3" w:rsidRPr="002F025B">
            <w:rPr>
              <w:rFonts w:ascii="Times New Roman" w:hAnsi="Times New Roman" w:cs="Times New Roman"/>
              <w:b/>
              <w:bCs/>
              <w:sz w:val="24"/>
              <w:szCs w:val="24"/>
              <w:u w:val="single"/>
            </w:rPr>
            <w:t>to:</w:t>
          </w:r>
        </w:p>
        <w:p w14:paraId="4811329D" w14:textId="77777777" w:rsidR="0060333F" w:rsidRPr="002F025B" w:rsidRDefault="00CC0EE3" w:rsidP="00294DA4">
          <w:pPr>
            <w:jc w:val="center"/>
            <w:rPr>
              <w:rFonts w:ascii="Times New Roman" w:hAnsi="Times New Roman" w:cs="Times New Roman"/>
              <w:b/>
              <w:bCs/>
              <w:sz w:val="24"/>
              <w:szCs w:val="24"/>
            </w:rPr>
          </w:pPr>
          <w:r w:rsidRPr="002F025B">
            <w:rPr>
              <w:rFonts w:ascii="Times New Roman" w:hAnsi="Times New Roman" w:cs="Times New Roman"/>
              <w:b/>
              <w:bCs/>
              <w:sz w:val="24"/>
              <w:szCs w:val="24"/>
            </w:rPr>
            <w:t>Mohammad T</w:t>
          </w:r>
          <w:r w:rsidR="0060333F" w:rsidRPr="002F025B">
            <w:rPr>
              <w:rFonts w:ascii="Times New Roman" w:hAnsi="Times New Roman" w:cs="Times New Roman"/>
              <w:b/>
              <w:bCs/>
              <w:sz w:val="24"/>
              <w:szCs w:val="24"/>
            </w:rPr>
            <w:t>ariq Hasan</w:t>
          </w:r>
        </w:p>
        <w:p w14:paraId="56CF8328" w14:textId="77777777" w:rsidR="0060333F" w:rsidRPr="002F025B" w:rsidRDefault="0060333F" w:rsidP="00294DA4">
          <w:pPr>
            <w:jc w:val="center"/>
            <w:rPr>
              <w:rFonts w:ascii="Times New Roman" w:hAnsi="Times New Roman" w:cs="Times New Roman"/>
              <w:b/>
              <w:bCs/>
              <w:sz w:val="24"/>
              <w:szCs w:val="24"/>
            </w:rPr>
          </w:pPr>
          <w:r w:rsidRPr="002F025B">
            <w:rPr>
              <w:rFonts w:ascii="Times New Roman" w:hAnsi="Times New Roman" w:cs="Times New Roman"/>
              <w:b/>
              <w:bCs/>
              <w:sz w:val="24"/>
              <w:szCs w:val="24"/>
            </w:rPr>
            <w:t xml:space="preserve">Assistant </w:t>
          </w:r>
          <w:r w:rsidR="00CC0EE3" w:rsidRPr="002F025B">
            <w:rPr>
              <w:rFonts w:ascii="Times New Roman" w:hAnsi="Times New Roman" w:cs="Times New Roman"/>
              <w:b/>
              <w:bCs/>
              <w:sz w:val="24"/>
              <w:szCs w:val="24"/>
            </w:rPr>
            <w:t>P</w:t>
          </w:r>
          <w:r w:rsidRPr="002F025B">
            <w:rPr>
              <w:rFonts w:ascii="Times New Roman" w:hAnsi="Times New Roman" w:cs="Times New Roman"/>
              <w:b/>
              <w:bCs/>
              <w:sz w:val="24"/>
              <w:szCs w:val="24"/>
            </w:rPr>
            <w:t>rofessor</w:t>
          </w:r>
        </w:p>
        <w:p w14:paraId="71E7725D" w14:textId="77777777" w:rsidR="0060333F" w:rsidRPr="002F025B" w:rsidRDefault="0060333F" w:rsidP="00294DA4">
          <w:pPr>
            <w:jc w:val="center"/>
            <w:rPr>
              <w:rFonts w:ascii="Times New Roman" w:hAnsi="Times New Roman" w:cs="Times New Roman"/>
              <w:b/>
              <w:bCs/>
              <w:sz w:val="24"/>
              <w:szCs w:val="24"/>
            </w:rPr>
          </w:pPr>
          <w:r w:rsidRPr="002F025B">
            <w:rPr>
              <w:rFonts w:ascii="Times New Roman" w:hAnsi="Times New Roman" w:cs="Times New Roman"/>
              <w:b/>
              <w:bCs/>
              <w:sz w:val="24"/>
              <w:szCs w:val="24"/>
            </w:rPr>
            <w:t xml:space="preserve">School </w:t>
          </w:r>
          <w:r w:rsidR="00CC0EE3" w:rsidRPr="002F025B">
            <w:rPr>
              <w:rFonts w:ascii="Times New Roman" w:hAnsi="Times New Roman" w:cs="Times New Roman"/>
              <w:b/>
              <w:bCs/>
              <w:sz w:val="24"/>
              <w:szCs w:val="24"/>
            </w:rPr>
            <w:t>of Business and E</w:t>
          </w:r>
          <w:r w:rsidRPr="002F025B">
            <w:rPr>
              <w:rFonts w:ascii="Times New Roman" w:hAnsi="Times New Roman" w:cs="Times New Roman"/>
              <w:b/>
              <w:bCs/>
              <w:sz w:val="24"/>
              <w:szCs w:val="24"/>
            </w:rPr>
            <w:t>conomics</w:t>
          </w:r>
        </w:p>
        <w:p w14:paraId="571B5C02" w14:textId="77777777" w:rsidR="0060333F" w:rsidRPr="002F025B" w:rsidRDefault="0060333F" w:rsidP="00294DA4">
          <w:pPr>
            <w:jc w:val="center"/>
            <w:rPr>
              <w:rFonts w:ascii="Times New Roman" w:hAnsi="Times New Roman" w:cs="Times New Roman"/>
              <w:b/>
              <w:bCs/>
              <w:sz w:val="24"/>
              <w:szCs w:val="24"/>
            </w:rPr>
          </w:pPr>
        </w:p>
        <w:p w14:paraId="4FA5AD3D" w14:textId="79435D31" w:rsidR="00193825" w:rsidRPr="002F025B" w:rsidRDefault="0060333F" w:rsidP="00294DA4">
          <w:pPr>
            <w:jc w:val="center"/>
            <w:rPr>
              <w:rFonts w:ascii="Times New Roman" w:hAnsi="Times New Roman" w:cs="Times New Roman"/>
              <w:b/>
              <w:bCs/>
              <w:sz w:val="24"/>
              <w:szCs w:val="24"/>
              <w:u w:val="single"/>
            </w:rPr>
          </w:pPr>
          <w:r w:rsidRPr="002F025B">
            <w:rPr>
              <w:rFonts w:ascii="Times New Roman" w:hAnsi="Times New Roman" w:cs="Times New Roman"/>
              <w:b/>
              <w:bCs/>
              <w:sz w:val="24"/>
              <w:szCs w:val="24"/>
              <w:u w:val="single"/>
            </w:rPr>
            <w:t>Submitted by:</w:t>
          </w:r>
        </w:p>
        <w:p w14:paraId="21F3E84F" w14:textId="2B589E63" w:rsidR="0060333F" w:rsidRPr="002F025B" w:rsidRDefault="0060333F" w:rsidP="00294DA4">
          <w:pPr>
            <w:jc w:val="center"/>
            <w:rPr>
              <w:rFonts w:ascii="Times New Roman" w:hAnsi="Times New Roman" w:cs="Times New Roman"/>
              <w:b/>
              <w:bCs/>
              <w:sz w:val="24"/>
              <w:szCs w:val="24"/>
            </w:rPr>
          </w:pPr>
          <w:r w:rsidRPr="002F025B">
            <w:rPr>
              <w:rFonts w:ascii="Times New Roman" w:hAnsi="Times New Roman" w:cs="Times New Roman"/>
              <w:b/>
              <w:bCs/>
              <w:sz w:val="24"/>
              <w:szCs w:val="24"/>
            </w:rPr>
            <w:t>Md.</w:t>
          </w:r>
          <w:r w:rsidR="00765E54" w:rsidRPr="002F025B">
            <w:rPr>
              <w:rFonts w:ascii="Times New Roman" w:hAnsi="Times New Roman" w:cs="Times New Roman"/>
              <w:b/>
              <w:bCs/>
              <w:sz w:val="24"/>
              <w:szCs w:val="24"/>
            </w:rPr>
            <w:t xml:space="preserve"> Jasif</w:t>
          </w:r>
        </w:p>
        <w:p w14:paraId="2523EECD" w14:textId="34A9584A" w:rsidR="0060333F" w:rsidRPr="002F025B" w:rsidRDefault="0060333F" w:rsidP="00294DA4">
          <w:pPr>
            <w:jc w:val="center"/>
            <w:rPr>
              <w:rFonts w:ascii="Times New Roman" w:hAnsi="Times New Roman" w:cs="Times New Roman"/>
              <w:b/>
              <w:bCs/>
              <w:sz w:val="24"/>
              <w:szCs w:val="24"/>
            </w:rPr>
          </w:pPr>
          <w:r w:rsidRPr="002F025B">
            <w:rPr>
              <w:rFonts w:ascii="Times New Roman" w:hAnsi="Times New Roman" w:cs="Times New Roman"/>
              <w:b/>
              <w:bCs/>
              <w:sz w:val="24"/>
              <w:szCs w:val="24"/>
            </w:rPr>
            <w:t>111 14</w:t>
          </w:r>
          <w:r w:rsidR="00765E54" w:rsidRPr="002F025B">
            <w:rPr>
              <w:rFonts w:ascii="Times New Roman" w:hAnsi="Times New Roman" w:cs="Times New Roman"/>
              <w:b/>
              <w:bCs/>
              <w:sz w:val="24"/>
              <w:szCs w:val="24"/>
            </w:rPr>
            <w:t>3 277</w:t>
          </w:r>
        </w:p>
        <w:p w14:paraId="6E8CE89D" w14:textId="77777777" w:rsidR="0060333F" w:rsidRPr="002F025B" w:rsidRDefault="0060333F" w:rsidP="00294DA4">
          <w:pPr>
            <w:jc w:val="center"/>
            <w:rPr>
              <w:rFonts w:ascii="Times New Roman" w:hAnsi="Times New Roman" w:cs="Times New Roman"/>
              <w:b/>
              <w:bCs/>
              <w:sz w:val="24"/>
              <w:szCs w:val="24"/>
            </w:rPr>
          </w:pPr>
          <w:r w:rsidRPr="002F025B">
            <w:rPr>
              <w:rFonts w:ascii="Times New Roman" w:hAnsi="Times New Roman" w:cs="Times New Roman"/>
              <w:b/>
              <w:bCs/>
              <w:sz w:val="24"/>
              <w:szCs w:val="24"/>
            </w:rPr>
            <w:t>BBA</w:t>
          </w:r>
        </w:p>
        <w:p w14:paraId="2EC4CD71" w14:textId="77777777" w:rsidR="0060333F" w:rsidRPr="002F025B" w:rsidRDefault="0060333F" w:rsidP="00294DA4">
          <w:pPr>
            <w:jc w:val="center"/>
            <w:rPr>
              <w:rFonts w:ascii="Times New Roman" w:hAnsi="Times New Roman" w:cs="Times New Roman"/>
              <w:b/>
              <w:bCs/>
              <w:sz w:val="24"/>
              <w:szCs w:val="24"/>
            </w:rPr>
          </w:pPr>
        </w:p>
        <w:p w14:paraId="4F0A2C03" w14:textId="3DEA1E23" w:rsidR="0060333F" w:rsidRPr="002F025B" w:rsidRDefault="0060333F" w:rsidP="00294DA4">
          <w:pPr>
            <w:jc w:val="center"/>
            <w:rPr>
              <w:rFonts w:ascii="Times New Roman" w:hAnsi="Times New Roman" w:cs="Times New Roman"/>
              <w:sz w:val="24"/>
              <w:szCs w:val="24"/>
            </w:rPr>
          </w:pPr>
          <w:r w:rsidRPr="002F025B">
            <w:rPr>
              <w:rFonts w:ascii="Times New Roman" w:hAnsi="Times New Roman" w:cs="Times New Roman"/>
              <w:b/>
              <w:bCs/>
              <w:sz w:val="24"/>
              <w:szCs w:val="24"/>
            </w:rPr>
            <w:t xml:space="preserve">Submission </w:t>
          </w:r>
          <w:r w:rsidR="001120BD" w:rsidRPr="002F025B">
            <w:rPr>
              <w:rFonts w:ascii="Times New Roman" w:hAnsi="Times New Roman" w:cs="Times New Roman"/>
              <w:b/>
              <w:bCs/>
              <w:sz w:val="24"/>
              <w:szCs w:val="24"/>
            </w:rPr>
            <w:t>D</w:t>
          </w:r>
          <w:r w:rsidRPr="002F025B">
            <w:rPr>
              <w:rFonts w:ascii="Times New Roman" w:hAnsi="Times New Roman" w:cs="Times New Roman"/>
              <w:b/>
              <w:bCs/>
              <w:sz w:val="24"/>
              <w:szCs w:val="24"/>
            </w:rPr>
            <w:t xml:space="preserve">ate: </w:t>
          </w:r>
          <w:r w:rsidR="00043949">
            <w:rPr>
              <w:rFonts w:ascii="Times New Roman" w:hAnsi="Times New Roman" w:cs="Times New Roman"/>
              <w:b/>
              <w:bCs/>
              <w:sz w:val="24"/>
              <w:szCs w:val="24"/>
            </w:rPr>
            <w:t>15</w:t>
          </w:r>
          <w:r w:rsidRPr="002F025B">
            <w:rPr>
              <w:rFonts w:ascii="Times New Roman" w:hAnsi="Times New Roman" w:cs="Times New Roman"/>
              <w:b/>
              <w:bCs/>
              <w:sz w:val="24"/>
              <w:szCs w:val="24"/>
            </w:rPr>
            <w:t>.10.201</w:t>
          </w:r>
          <w:r w:rsidR="00043949">
            <w:rPr>
              <w:rFonts w:ascii="Times New Roman" w:hAnsi="Times New Roman" w:cs="Times New Roman"/>
              <w:b/>
              <w:bCs/>
              <w:sz w:val="24"/>
              <w:szCs w:val="24"/>
            </w:rPr>
            <w:t>9</w:t>
          </w:r>
        </w:p>
        <w:p w14:paraId="54473F43" w14:textId="77777777" w:rsidR="0060333F" w:rsidRPr="002F025B" w:rsidRDefault="0060333F" w:rsidP="009F48D8">
          <w:pPr>
            <w:jc w:val="both"/>
            <w:rPr>
              <w:rFonts w:ascii="Times New Roman" w:hAnsi="Times New Roman" w:cs="Times New Roman"/>
              <w:sz w:val="24"/>
              <w:szCs w:val="24"/>
            </w:rPr>
          </w:pPr>
        </w:p>
        <w:p w14:paraId="4C52D4D1" w14:textId="03FDF5FD" w:rsidR="0060333F" w:rsidRPr="002F025B" w:rsidRDefault="0060333F" w:rsidP="009F48D8">
          <w:pPr>
            <w:jc w:val="both"/>
            <w:rPr>
              <w:rFonts w:ascii="Times New Roman" w:hAnsi="Times New Roman" w:cs="Times New Roman"/>
              <w:sz w:val="24"/>
              <w:szCs w:val="24"/>
            </w:rPr>
          </w:pPr>
        </w:p>
        <w:p w14:paraId="40D29D43" w14:textId="6AE7EF93" w:rsidR="00380C01" w:rsidRPr="002F025B" w:rsidRDefault="00380C01" w:rsidP="009F48D8">
          <w:pPr>
            <w:jc w:val="both"/>
            <w:rPr>
              <w:rFonts w:ascii="Times New Roman" w:hAnsi="Times New Roman" w:cs="Times New Roman"/>
              <w:sz w:val="24"/>
              <w:szCs w:val="24"/>
            </w:rPr>
          </w:pPr>
        </w:p>
        <w:p w14:paraId="47412E17" w14:textId="77777777" w:rsidR="0060333F" w:rsidRPr="002F025B" w:rsidRDefault="003D49EC" w:rsidP="009F48D8">
          <w:pPr>
            <w:jc w:val="both"/>
            <w:rPr>
              <w:rFonts w:ascii="Times New Roman" w:hAnsi="Times New Roman" w:cs="Times New Roman"/>
              <w:sz w:val="24"/>
              <w:szCs w:val="24"/>
            </w:rPr>
          </w:pPr>
        </w:p>
      </w:sdtContent>
    </w:sdt>
    <w:p w14:paraId="2A921467" w14:textId="36034A16" w:rsidR="00C26235" w:rsidRPr="007C498F" w:rsidRDefault="007C498F" w:rsidP="007C498F">
      <w:pPr>
        <w:jc w:val="center"/>
        <w:rPr>
          <w:rFonts w:ascii="Times New Roman" w:hAnsi="Times New Roman" w:cs="Times New Roman"/>
          <w:b/>
          <w:bCs/>
          <w:sz w:val="24"/>
          <w:szCs w:val="24"/>
        </w:rPr>
      </w:pPr>
      <w:r w:rsidRPr="007C498F">
        <w:rPr>
          <w:rFonts w:ascii="Times New Roman" w:hAnsi="Times New Roman" w:cs="Times New Roman"/>
          <w:b/>
          <w:bCs/>
          <w:sz w:val="24"/>
          <w:szCs w:val="24"/>
        </w:rPr>
        <w:t>LETTER OF ACKNOWLEDGEMENT</w:t>
      </w:r>
    </w:p>
    <w:p w14:paraId="41258A69" w14:textId="77777777" w:rsidR="00623BB8" w:rsidRPr="002F025B" w:rsidRDefault="00623BB8" w:rsidP="005B79AF">
      <w:pPr>
        <w:spacing w:line="360" w:lineRule="auto"/>
        <w:jc w:val="both"/>
        <w:rPr>
          <w:rFonts w:ascii="Times New Roman" w:hAnsi="Times New Roman" w:cs="Times New Roman"/>
          <w:sz w:val="24"/>
          <w:szCs w:val="24"/>
        </w:rPr>
      </w:pPr>
    </w:p>
    <w:p w14:paraId="583BB390" w14:textId="759063B1" w:rsidR="00C26235" w:rsidRPr="002F025B" w:rsidRDefault="00C26235" w:rsidP="005B79AF">
      <w:pPr>
        <w:spacing w:line="360" w:lineRule="auto"/>
        <w:jc w:val="both"/>
        <w:rPr>
          <w:rFonts w:ascii="Times New Roman" w:hAnsi="Times New Roman" w:cs="Times New Roman"/>
          <w:sz w:val="24"/>
          <w:szCs w:val="24"/>
        </w:rPr>
      </w:pPr>
      <w:r w:rsidRPr="002F025B">
        <w:rPr>
          <w:rFonts w:ascii="Times New Roman" w:hAnsi="Times New Roman" w:cs="Times New Roman"/>
          <w:sz w:val="24"/>
          <w:szCs w:val="24"/>
        </w:rPr>
        <w:t xml:space="preserve">First of </w:t>
      </w:r>
      <w:r w:rsidR="00380C01" w:rsidRPr="002F025B">
        <w:rPr>
          <w:rFonts w:ascii="Times New Roman" w:hAnsi="Times New Roman" w:cs="Times New Roman"/>
          <w:sz w:val="24"/>
          <w:szCs w:val="24"/>
        </w:rPr>
        <w:t>all,</w:t>
      </w:r>
      <w:r w:rsidRPr="002F025B">
        <w:rPr>
          <w:rFonts w:ascii="Times New Roman" w:hAnsi="Times New Roman" w:cs="Times New Roman"/>
          <w:sz w:val="24"/>
          <w:szCs w:val="24"/>
        </w:rPr>
        <w:t xml:space="preserve"> I would like to thanks almighty </w:t>
      </w:r>
      <w:r w:rsidR="009B4728" w:rsidRPr="002F025B">
        <w:rPr>
          <w:rFonts w:ascii="Times New Roman" w:hAnsi="Times New Roman" w:cs="Times New Roman"/>
          <w:sz w:val="24"/>
          <w:szCs w:val="24"/>
        </w:rPr>
        <w:t>Allah</w:t>
      </w:r>
      <w:r w:rsidRPr="002F025B">
        <w:rPr>
          <w:rFonts w:ascii="Times New Roman" w:hAnsi="Times New Roman" w:cs="Times New Roman"/>
          <w:sz w:val="24"/>
          <w:szCs w:val="24"/>
        </w:rPr>
        <w:t xml:space="preserve"> for giving me the strength and composure to finish the task within the schedule time. I would also like to express my gratitude from the core of my heart to my mentor Mohammad Tariq Hasan, Assistant Professor, BBA program of United International </w:t>
      </w:r>
      <w:r w:rsidR="00C1472F" w:rsidRPr="002F025B">
        <w:rPr>
          <w:rFonts w:ascii="Times New Roman" w:hAnsi="Times New Roman" w:cs="Times New Roman"/>
          <w:sz w:val="24"/>
          <w:szCs w:val="24"/>
        </w:rPr>
        <w:t>University (</w:t>
      </w:r>
      <w:r w:rsidRPr="002F025B">
        <w:rPr>
          <w:rFonts w:ascii="Times New Roman" w:hAnsi="Times New Roman" w:cs="Times New Roman"/>
          <w:sz w:val="24"/>
          <w:szCs w:val="24"/>
        </w:rPr>
        <w:t xml:space="preserve">UIU), who helped me in coordinating my entire report. His </w:t>
      </w:r>
      <w:r w:rsidR="009B4728" w:rsidRPr="002F025B">
        <w:rPr>
          <w:rFonts w:ascii="Times New Roman" w:hAnsi="Times New Roman" w:cs="Times New Roman"/>
          <w:sz w:val="24"/>
          <w:szCs w:val="24"/>
        </w:rPr>
        <w:t>consistent</w:t>
      </w:r>
      <w:r w:rsidRPr="002F025B">
        <w:rPr>
          <w:rFonts w:ascii="Times New Roman" w:hAnsi="Times New Roman" w:cs="Times New Roman"/>
          <w:sz w:val="24"/>
          <w:szCs w:val="24"/>
        </w:rPr>
        <w:t xml:space="preserve"> support and cooperation showed the way toward the successful completion the report.</w:t>
      </w:r>
    </w:p>
    <w:p w14:paraId="056477DA" w14:textId="77777777" w:rsidR="007D52D6" w:rsidRPr="002F025B" w:rsidRDefault="00C26235" w:rsidP="005B79AF">
      <w:pPr>
        <w:spacing w:line="360" w:lineRule="auto"/>
        <w:jc w:val="both"/>
        <w:rPr>
          <w:rFonts w:ascii="Times New Roman" w:hAnsi="Times New Roman" w:cs="Times New Roman"/>
          <w:sz w:val="24"/>
          <w:szCs w:val="24"/>
        </w:rPr>
      </w:pPr>
      <w:r w:rsidRPr="002F025B">
        <w:rPr>
          <w:rFonts w:ascii="Times New Roman" w:hAnsi="Times New Roman" w:cs="Times New Roman"/>
          <w:sz w:val="24"/>
          <w:szCs w:val="24"/>
        </w:rPr>
        <w:t xml:space="preserve">And finally, </w:t>
      </w:r>
      <w:r w:rsidR="007D52D6" w:rsidRPr="002F025B">
        <w:rPr>
          <w:rFonts w:ascii="Times New Roman" w:hAnsi="Times New Roman" w:cs="Times New Roman"/>
          <w:sz w:val="24"/>
          <w:szCs w:val="24"/>
        </w:rPr>
        <w:t xml:space="preserve">I like to say that I have tried hard to prepare this </w:t>
      </w:r>
      <w:r w:rsidR="009B4728" w:rsidRPr="002F025B">
        <w:rPr>
          <w:rFonts w:ascii="Times New Roman" w:hAnsi="Times New Roman" w:cs="Times New Roman"/>
          <w:sz w:val="24"/>
          <w:szCs w:val="24"/>
        </w:rPr>
        <w:t>report</w:t>
      </w:r>
      <w:r w:rsidR="007D52D6" w:rsidRPr="002F025B">
        <w:rPr>
          <w:rFonts w:ascii="Times New Roman" w:hAnsi="Times New Roman" w:cs="Times New Roman"/>
          <w:sz w:val="24"/>
          <w:szCs w:val="24"/>
        </w:rPr>
        <w:t xml:space="preserve"> accurately. </w:t>
      </w:r>
      <w:r w:rsidR="009B4728" w:rsidRPr="002F025B">
        <w:rPr>
          <w:rFonts w:ascii="Times New Roman" w:hAnsi="Times New Roman" w:cs="Times New Roman"/>
          <w:sz w:val="24"/>
          <w:szCs w:val="24"/>
        </w:rPr>
        <w:t>However,</w:t>
      </w:r>
      <w:r w:rsidR="007D52D6" w:rsidRPr="002F025B">
        <w:rPr>
          <w:rFonts w:ascii="Times New Roman" w:hAnsi="Times New Roman" w:cs="Times New Roman"/>
          <w:sz w:val="24"/>
          <w:szCs w:val="24"/>
        </w:rPr>
        <w:t xml:space="preserve"> there might be some errors and silly mistakes due to </w:t>
      </w:r>
      <w:r w:rsidR="009B4728" w:rsidRPr="002F025B">
        <w:rPr>
          <w:rFonts w:ascii="Times New Roman" w:hAnsi="Times New Roman" w:cs="Times New Roman"/>
          <w:sz w:val="24"/>
          <w:szCs w:val="24"/>
        </w:rPr>
        <w:t>our aptitude and</w:t>
      </w:r>
      <w:r w:rsidR="007D52D6" w:rsidRPr="002F025B">
        <w:rPr>
          <w:rFonts w:ascii="Times New Roman" w:hAnsi="Times New Roman" w:cs="Times New Roman"/>
          <w:sz w:val="24"/>
          <w:szCs w:val="24"/>
        </w:rPr>
        <w:t xml:space="preserve"> time constraint. In this regard, I seek your kind consideration and I am in the process of learning.</w:t>
      </w:r>
    </w:p>
    <w:p w14:paraId="7A56A62E" w14:textId="77777777" w:rsidR="007D52D6" w:rsidRPr="002F025B" w:rsidRDefault="007D52D6" w:rsidP="009F48D8">
      <w:pPr>
        <w:spacing w:line="360" w:lineRule="auto"/>
        <w:jc w:val="both"/>
        <w:rPr>
          <w:rFonts w:ascii="Times New Roman" w:hAnsi="Times New Roman" w:cs="Times New Roman"/>
          <w:sz w:val="24"/>
          <w:szCs w:val="24"/>
        </w:rPr>
      </w:pPr>
    </w:p>
    <w:p w14:paraId="6932378E" w14:textId="77777777" w:rsidR="007D52D6" w:rsidRPr="002F025B" w:rsidRDefault="007D52D6" w:rsidP="009F48D8">
      <w:pPr>
        <w:spacing w:line="360" w:lineRule="auto"/>
        <w:jc w:val="both"/>
        <w:rPr>
          <w:rFonts w:ascii="Times New Roman" w:hAnsi="Times New Roman" w:cs="Times New Roman"/>
          <w:sz w:val="24"/>
          <w:szCs w:val="24"/>
        </w:rPr>
      </w:pPr>
    </w:p>
    <w:p w14:paraId="468A44BC" w14:textId="77777777" w:rsidR="007D52D6" w:rsidRPr="002F025B" w:rsidRDefault="007D52D6" w:rsidP="009F48D8">
      <w:pPr>
        <w:spacing w:line="360" w:lineRule="auto"/>
        <w:jc w:val="both"/>
        <w:rPr>
          <w:rFonts w:ascii="Times New Roman" w:hAnsi="Times New Roman" w:cs="Times New Roman"/>
          <w:sz w:val="24"/>
          <w:szCs w:val="24"/>
        </w:rPr>
      </w:pPr>
    </w:p>
    <w:p w14:paraId="417BCDB1" w14:textId="77777777" w:rsidR="007D52D6" w:rsidRPr="002F025B" w:rsidRDefault="007D52D6" w:rsidP="009F48D8">
      <w:pPr>
        <w:spacing w:line="360" w:lineRule="auto"/>
        <w:jc w:val="both"/>
        <w:rPr>
          <w:rFonts w:ascii="Times New Roman" w:hAnsi="Times New Roman" w:cs="Times New Roman"/>
          <w:sz w:val="24"/>
          <w:szCs w:val="24"/>
        </w:rPr>
      </w:pPr>
    </w:p>
    <w:p w14:paraId="458EE0A2" w14:textId="77777777" w:rsidR="007D52D6" w:rsidRPr="002F025B" w:rsidRDefault="007D52D6" w:rsidP="009F48D8">
      <w:pPr>
        <w:spacing w:line="360" w:lineRule="auto"/>
        <w:jc w:val="both"/>
        <w:rPr>
          <w:rFonts w:ascii="Times New Roman" w:hAnsi="Times New Roman" w:cs="Times New Roman"/>
          <w:sz w:val="24"/>
          <w:szCs w:val="24"/>
        </w:rPr>
      </w:pPr>
    </w:p>
    <w:p w14:paraId="154C7ED2" w14:textId="77777777" w:rsidR="007D52D6" w:rsidRPr="002F025B" w:rsidRDefault="007D52D6" w:rsidP="009F48D8">
      <w:pPr>
        <w:spacing w:line="360" w:lineRule="auto"/>
        <w:jc w:val="both"/>
        <w:rPr>
          <w:rFonts w:ascii="Times New Roman" w:hAnsi="Times New Roman" w:cs="Times New Roman"/>
          <w:sz w:val="24"/>
          <w:szCs w:val="24"/>
        </w:rPr>
      </w:pPr>
    </w:p>
    <w:p w14:paraId="32A9FB35" w14:textId="77777777" w:rsidR="007D52D6" w:rsidRPr="002F025B" w:rsidRDefault="007D52D6" w:rsidP="009F48D8">
      <w:pPr>
        <w:spacing w:line="360" w:lineRule="auto"/>
        <w:jc w:val="both"/>
        <w:rPr>
          <w:rFonts w:ascii="Times New Roman" w:hAnsi="Times New Roman" w:cs="Times New Roman"/>
          <w:sz w:val="24"/>
          <w:szCs w:val="24"/>
        </w:rPr>
      </w:pPr>
    </w:p>
    <w:p w14:paraId="3E16ED95" w14:textId="06266E9A" w:rsidR="007D52D6" w:rsidRPr="002F025B" w:rsidRDefault="007D52D6" w:rsidP="009F48D8">
      <w:pPr>
        <w:spacing w:line="360" w:lineRule="auto"/>
        <w:jc w:val="both"/>
        <w:rPr>
          <w:rFonts w:ascii="Times New Roman" w:hAnsi="Times New Roman" w:cs="Times New Roman"/>
          <w:sz w:val="24"/>
          <w:szCs w:val="24"/>
        </w:rPr>
      </w:pPr>
    </w:p>
    <w:p w14:paraId="0B6DC7D7" w14:textId="0D9837EF" w:rsidR="00380C01" w:rsidRPr="002F025B" w:rsidRDefault="00380C01" w:rsidP="009F48D8">
      <w:pPr>
        <w:spacing w:line="360" w:lineRule="auto"/>
        <w:jc w:val="both"/>
        <w:rPr>
          <w:rFonts w:ascii="Times New Roman" w:hAnsi="Times New Roman" w:cs="Times New Roman"/>
          <w:sz w:val="24"/>
          <w:szCs w:val="24"/>
        </w:rPr>
      </w:pPr>
    </w:p>
    <w:p w14:paraId="23A6817A" w14:textId="45C1DAE5" w:rsidR="00380C01" w:rsidRPr="002F025B" w:rsidRDefault="00380C01" w:rsidP="009F48D8">
      <w:pPr>
        <w:spacing w:line="360" w:lineRule="auto"/>
        <w:jc w:val="both"/>
        <w:rPr>
          <w:rFonts w:ascii="Times New Roman" w:hAnsi="Times New Roman" w:cs="Times New Roman"/>
          <w:sz w:val="24"/>
          <w:szCs w:val="24"/>
        </w:rPr>
      </w:pPr>
    </w:p>
    <w:p w14:paraId="38F75829" w14:textId="77777777" w:rsidR="00380C01" w:rsidRPr="002F025B" w:rsidRDefault="00380C01" w:rsidP="009F48D8">
      <w:pPr>
        <w:spacing w:line="360" w:lineRule="auto"/>
        <w:jc w:val="both"/>
        <w:rPr>
          <w:rFonts w:ascii="Times New Roman" w:hAnsi="Times New Roman" w:cs="Times New Roman"/>
          <w:sz w:val="24"/>
          <w:szCs w:val="24"/>
        </w:rPr>
      </w:pPr>
    </w:p>
    <w:p w14:paraId="1059AAFC" w14:textId="4116F903" w:rsidR="00553352" w:rsidRPr="002F025B" w:rsidRDefault="00553352" w:rsidP="009F48D8">
      <w:pPr>
        <w:jc w:val="both"/>
        <w:rPr>
          <w:rFonts w:ascii="Times New Roman" w:hAnsi="Times New Roman" w:cs="Times New Roman"/>
          <w:sz w:val="24"/>
          <w:szCs w:val="24"/>
        </w:rPr>
      </w:pPr>
    </w:p>
    <w:p w14:paraId="295BC7B3" w14:textId="77777777" w:rsidR="00DB5ABD" w:rsidRPr="002F025B" w:rsidRDefault="00DB5ABD" w:rsidP="009F48D8">
      <w:pPr>
        <w:jc w:val="both"/>
        <w:rPr>
          <w:rFonts w:ascii="Times New Roman" w:hAnsi="Times New Roman" w:cs="Times New Roman"/>
          <w:sz w:val="24"/>
          <w:szCs w:val="24"/>
        </w:rPr>
      </w:pPr>
    </w:p>
    <w:p w14:paraId="4BC9A5AB" w14:textId="48C8DA50" w:rsidR="007D52D6" w:rsidRPr="007C498F" w:rsidRDefault="007C498F" w:rsidP="005B79AF">
      <w:pPr>
        <w:spacing w:line="360" w:lineRule="auto"/>
        <w:jc w:val="center"/>
        <w:rPr>
          <w:rFonts w:ascii="Times New Roman" w:hAnsi="Times New Roman" w:cs="Times New Roman"/>
          <w:b/>
          <w:bCs/>
          <w:sz w:val="24"/>
          <w:szCs w:val="24"/>
        </w:rPr>
      </w:pPr>
      <w:r w:rsidRPr="007C498F">
        <w:rPr>
          <w:rFonts w:ascii="Times New Roman" w:hAnsi="Times New Roman" w:cs="Times New Roman"/>
          <w:b/>
          <w:bCs/>
          <w:sz w:val="24"/>
          <w:szCs w:val="24"/>
        </w:rPr>
        <w:lastRenderedPageBreak/>
        <w:t>LETTER OF TRANSMI</w:t>
      </w:r>
      <w:r>
        <w:rPr>
          <w:rFonts w:ascii="Times New Roman" w:hAnsi="Times New Roman" w:cs="Times New Roman"/>
          <w:b/>
          <w:bCs/>
          <w:sz w:val="24"/>
          <w:szCs w:val="24"/>
        </w:rPr>
        <w:t>TTAL</w:t>
      </w:r>
    </w:p>
    <w:p w14:paraId="11E577DA" w14:textId="77777777" w:rsidR="00336CD7" w:rsidRPr="002F025B" w:rsidRDefault="00336CD7" w:rsidP="005B79AF">
      <w:pPr>
        <w:spacing w:line="360" w:lineRule="auto"/>
        <w:jc w:val="both"/>
        <w:rPr>
          <w:rFonts w:ascii="Times New Roman" w:hAnsi="Times New Roman" w:cs="Times New Roman"/>
          <w:sz w:val="24"/>
          <w:szCs w:val="24"/>
        </w:rPr>
      </w:pPr>
    </w:p>
    <w:p w14:paraId="2B339ACC" w14:textId="396C44F7" w:rsidR="007D52D6" w:rsidRPr="002F025B" w:rsidRDefault="00043949" w:rsidP="005B79AF">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r w:rsidR="007D52D6" w:rsidRPr="002F025B">
        <w:rPr>
          <w:rFonts w:ascii="Times New Roman" w:hAnsi="Times New Roman" w:cs="Times New Roman"/>
          <w:sz w:val="24"/>
          <w:szCs w:val="24"/>
          <w:vertAlign w:val="superscript"/>
        </w:rPr>
        <w:t>th</w:t>
      </w:r>
      <w:r w:rsidR="00981E7A" w:rsidRPr="002F025B">
        <w:rPr>
          <w:rFonts w:ascii="Times New Roman" w:hAnsi="Times New Roman" w:cs="Times New Roman"/>
          <w:sz w:val="24"/>
          <w:szCs w:val="24"/>
        </w:rPr>
        <w:t xml:space="preserve"> October</w:t>
      </w:r>
      <w:r w:rsidR="00C1472F" w:rsidRPr="002F025B">
        <w:rPr>
          <w:rFonts w:ascii="Times New Roman" w:hAnsi="Times New Roman" w:cs="Times New Roman"/>
          <w:sz w:val="24"/>
          <w:szCs w:val="24"/>
        </w:rPr>
        <w:t>, 201</w:t>
      </w:r>
      <w:r w:rsidR="0008592C" w:rsidRPr="002F025B">
        <w:rPr>
          <w:rFonts w:ascii="Times New Roman" w:hAnsi="Times New Roman" w:cs="Times New Roman"/>
          <w:sz w:val="24"/>
          <w:szCs w:val="24"/>
        </w:rPr>
        <w:t>9</w:t>
      </w:r>
    </w:p>
    <w:p w14:paraId="75C64B37" w14:textId="77777777" w:rsidR="007D52D6" w:rsidRPr="002F025B" w:rsidRDefault="007D52D6" w:rsidP="005B79AF">
      <w:pPr>
        <w:spacing w:line="360" w:lineRule="auto"/>
        <w:jc w:val="both"/>
        <w:rPr>
          <w:rFonts w:ascii="Times New Roman" w:hAnsi="Times New Roman" w:cs="Times New Roman"/>
          <w:sz w:val="24"/>
          <w:szCs w:val="24"/>
        </w:rPr>
      </w:pPr>
      <w:r w:rsidRPr="002F025B">
        <w:rPr>
          <w:rFonts w:ascii="Times New Roman" w:hAnsi="Times New Roman" w:cs="Times New Roman"/>
          <w:sz w:val="24"/>
          <w:szCs w:val="24"/>
        </w:rPr>
        <w:t>Mohammad Tariq Hasan</w:t>
      </w:r>
    </w:p>
    <w:p w14:paraId="53406548" w14:textId="77777777" w:rsidR="007D52D6" w:rsidRPr="002F025B" w:rsidRDefault="007D52D6" w:rsidP="005B79AF">
      <w:pPr>
        <w:spacing w:line="360" w:lineRule="auto"/>
        <w:jc w:val="both"/>
        <w:rPr>
          <w:rFonts w:ascii="Times New Roman" w:hAnsi="Times New Roman" w:cs="Times New Roman"/>
          <w:sz w:val="24"/>
          <w:szCs w:val="24"/>
        </w:rPr>
      </w:pPr>
      <w:r w:rsidRPr="002F025B">
        <w:rPr>
          <w:rFonts w:ascii="Times New Roman" w:hAnsi="Times New Roman" w:cs="Times New Roman"/>
          <w:sz w:val="24"/>
          <w:szCs w:val="24"/>
        </w:rPr>
        <w:t xml:space="preserve">Assistant </w:t>
      </w:r>
      <w:r w:rsidR="00C1472F" w:rsidRPr="002F025B">
        <w:rPr>
          <w:rFonts w:ascii="Times New Roman" w:hAnsi="Times New Roman" w:cs="Times New Roman"/>
          <w:sz w:val="24"/>
          <w:szCs w:val="24"/>
        </w:rPr>
        <w:t>professor, BBA</w:t>
      </w:r>
      <w:r w:rsidRPr="002F025B">
        <w:rPr>
          <w:rFonts w:ascii="Times New Roman" w:hAnsi="Times New Roman" w:cs="Times New Roman"/>
          <w:sz w:val="24"/>
          <w:szCs w:val="24"/>
        </w:rPr>
        <w:t xml:space="preserve"> program</w:t>
      </w:r>
    </w:p>
    <w:p w14:paraId="687A4F00" w14:textId="19A40CD3" w:rsidR="007D52D6" w:rsidRPr="002F025B" w:rsidRDefault="007D52D6" w:rsidP="005B79AF">
      <w:pPr>
        <w:spacing w:line="360" w:lineRule="auto"/>
        <w:jc w:val="both"/>
        <w:rPr>
          <w:rFonts w:ascii="Times New Roman" w:hAnsi="Times New Roman" w:cs="Times New Roman"/>
          <w:sz w:val="24"/>
          <w:szCs w:val="24"/>
        </w:rPr>
      </w:pPr>
      <w:r w:rsidRPr="002F025B">
        <w:rPr>
          <w:rFonts w:ascii="Times New Roman" w:hAnsi="Times New Roman" w:cs="Times New Roman"/>
          <w:sz w:val="24"/>
          <w:szCs w:val="24"/>
        </w:rPr>
        <w:t xml:space="preserve">United International </w:t>
      </w:r>
      <w:r w:rsidR="00AB254E" w:rsidRPr="002F025B">
        <w:rPr>
          <w:rFonts w:ascii="Times New Roman" w:hAnsi="Times New Roman" w:cs="Times New Roman"/>
          <w:sz w:val="24"/>
          <w:szCs w:val="24"/>
        </w:rPr>
        <w:t>University (</w:t>
      </w:r>
      <w:r w:rsidRPr="002F025B">
        <w:rPr>
          <w:rFonts w:ascii="Times New Roman" w:hAnsi="Times New Roman" w:cs="Times New Roman"/>
          <w:sz w:val="24"/>
          <w:szCs w:val="24"/>
        </w:rPr>
        <w:t>UIU)</w:t>
      </w:r>
    </w:p>
    <w:p w14:paraId="373596A8" w14:textId="77777777" w:rsidR="007D52D6" w:rsidRPr="002F025B" w:rsidRDefault="007D52D6" w:rsidP="005B79AF">
      <w:pPr>
        <w:spacing w:line="360" w:lineRule="auto"/>
        <w:jc w:val="both"/>
        <w:rPr>
          <w:rFonts w:ascii="Times New Roman" w:hAnsi="Times New Roman" w:cs="Times New Roman"/>
          <w:sz w:val="24"/>
          <w:szCs w:val="24"/>
        </w:rPr>
      </w:pPr>
      <w:proofErr w:type="spellStart"/>
      <w:r w:rsidRPr="002F025B">
        <w:rPr>
          <w:rFonts w:ascii="Times New Roman" w:hAnsi="Times New Roman" w:cs="Times New Roman"/>
          <w:sz w:val="24"/>
          <w:szCs w:val="24"/>
        </w:rPr>
        <w:t>Madani</w:t>
      </w:r>
      <w:proofErr w:type="spellEnd"/>
      <w:r w:rsidRPr="002F025B">
        <w:rPr>
          <w:rFonts w:ascii="Times New Roman" w:hAnsi="Times New Roman" w:cs="Times New Roman"/>
          <w:sz w:val="24"/>
          <w:szCs w:val="24"/>
        </w:rPr>
        <w:t xml:space="preserve"> Avenue, </w:t>
      </w:r>
      <w:proofErr w:type="spellStart"/>
      <w:r w:rsidRPr="002F025B">
        <w:rPr>
          <w:rFonts w:ascii="Times New Roman" w:hAnsi="Times New Roman" w:cs="Times New Roman"/>
          <w:sz w:val="24"/>
          <w:szCs w:val="24"/>
        </w:rPr>
        <w:t>Badda</w:t>
      </w:r>
      <w:proofErr w:type="spellEnd"/>
      <w:r w:rsidRPr="002F025B">
        <w:rPr>
          <w:rFonts w:ascii="Times New Roman" w:hAnsi="Times New Roman" w:cs="Times New Roman"/>
          <w:sz w:val="24"/>
          <w:szCs w:val="24"/>
        </w:rPr>
        <w:t>.</w:t>
      </w:r>
    </w:p>
    <w:p w14:paraId="1DE174D7" w14:textId="77777777" w:rsidR="007D52D6" w:rsidRPr="002F025B" w:rsidRDefault="007D52D6" w:rsidP="005B79AF">
      <w:pPr>
        <w:spacing w:line="360" w:lineRule="auto"/>
        <w:jc w:val="both"/>
        <w:rPr>
          <w:rFonts w:ascii="Times New Roman" w:hAnsi="Times New Roman" w:cs="Times New Roman"/>
          <w:sz w:val="24"/>
          <w:szCs w:val="24"/>
        </w:rPr>
      </w:pPr>
      <w:r w:rsidRPr="002F025B">
        <w:rPr>
          <w:rFonts w:ascii="Times New Roman" w:hAnsi="Times New Roman" w:cs="Times New Roman"/>
          <w:sz w:val="24"/>
          <w:szCs w:val="24"/>
        </w:rPr>
        <w:t>Subject: Request for accepting the project report.</w:t>
      </w:r>
    </w:p>
    <w:p w14:paraId="6D4C0C5B" w14:textId="77777777" w:rsidR="007D52D6" w:rsidRPr="002F025B" w:rsidRDefault="007D52D6" w:rsidP="005B79AF">
      <w:pPr>
        <w:spacing w:line="360" w:lineRule="auto"/>
        <w:jc w:val="both"/>
        <w:rPr>
          <w:rFonts w:ascii="Times New Roman" w:hAnsi="Times New Roman" w:cs="Times New Roman"/>
          <w:sz w:val="24"/>
          <w:szCs w:val="24"/>
        </w:rPr>
      </w:pPr>
      <w:r w:rsidRPr="002F025B">
        <w:rPr>
          <w:rFonts w:ascii="Times New Roman" w:hAnsi="Times New Roman" w:cs="Times New Roman"/>
          <w:sz w:val="24"/>
          <w:szCs w:val="24"/>
        </w:rPr>
        <w:t xml:space="preserve">Dear </w:t>
      </w:r>
      <w:r w:rsidR="00C1472F" w:rsidRPr="002F025B">
        <w:rPr>
          <w:rFonts w:ascii="Times New Roman" w:hAnsi="Times New Roman" w:cs="Times New Roman"/>
          <w:sz w:val="24"/>
          <w:szCs w:val="24"/>
        </w:rPr>
        <w:t>Sir</w:t>
      </w:r>
      <w:r w:rsidRPr="002F025B">
        <w:rPr>
          <w:rFonts w:ascii="Times New Roman" w:hAnsi="Times New Roman" w:cs="Times New Roman"/>
          <w:sz w:val="24"/>
          <w:szCs w:val="24"/>
        </w:rPr>
        <w:t>,</w:t>
      </w:r>
    </w:p>
    <w:p w14:paraId="11525700" w14:textId="2D5DAA25" w:rsidR="004323A4" w:rsidRPr="004323A4" w:rsidRDefault="007D52D6" w:rsidP="005B79AF">
      <w:pPr>
        <w:spacing w:line="360" w:lineRule="auto"/>
        <w:jc w:val="both"/>
        <w:rPr>
          <w:rFonts w:ascii="Times New Roman" w:hAnsi="Times New Roman" w:cs="Times New Roman"/>
          <w:sz w:val="24"/>
          <w:szCs w:val="24"/>
        </w:rPr>
      </w:pPr>
      <w:r w:rsidRPr="002F025B">
        <w:rPr>
          <w:rFonts w:ascii="Times New Roman" w:hAnsi="Times New Roman" w:cs="Times New Roman"/>
          <w:sz w:val="24"/>
          <w:szCs w:val="24"/>
        </w:rPr>
        <w:t xml:space="preserve">I would like to draw your kind attention that I am submitting my report about </w:t>
      </w:r>
      <w:r w:rsidRPr="00662BC6">
        <w:rPr>
          <w:rFonts w:ascii="Times New Roman" w:hAnsi="Times New Roman" w:cs="Times New Roman"/>
          <w:b/>
          <w:sz w:val="24"/>
          <w:szCs w:val="24"/>
        </w:rPr>
        <w:t>“</w:t>
      </w:r>
      <w:r w:rsidR="00662BC6" w:rsidRPr="00662BC6">
        <w:rPr>
          <w:rFonts w:ascii="Times New Roman" w:hAnsi="Times New Roman" w:cs="Times New Roman"/>
          <w:b/>
          <w:sz w:val="24"/>
          <w:szCs w:val="24"/>
        </w:rPr>
        <w:t xml:space="preserve">THE </w:t>
      </w:r>
      <w:r w:rsidR="00942E49" w:rsidRPr="00662BC6">
        <w:rPr>
          <w:rFonts w:ascii="Times New Roman" w:hAnsi="Times New Roman" w:cs="Times New Roman"/>
          <w:b/>
          <w:bCs/>
          <w:sz w:val="24"/>
          <w:szCs w:val="24"/>
        </w:rPr>
        <w:t>EFFECT</w:t>
      </w:r>
      <w:r w:rsidR="00942E49" w:rsidRPr="00942E49">
        <w:rPr>
          <w:rFonts w:ascii="Times New Roman" w:hAnsi="Times New Roman" w:cs="Times New Roman"/>
          <w:b/>
          <w:bCs/>
          <w:sz w:val="24"/>
          <w:szCs w:val="24"/>
        </w:rPr>
        <w:t xml:space="preserve"> OF LEVERAGE ON PROFITABILITY OF THE TEXTILE COMPANIES IN BANGLADESH</w:t>
      </w:r>
      <w:r w:rsidRPr="002F025B">
        <w:rPr>
          <w:rFonts w:ascii="Times New Roman" w:hAnsi="Times New Roman" w:cs="Times New Roman"/>
          <w:sz w:val="24"/>
          <w:szCs w:val="24"/>
        </w:rPr>
        <w:t>”.</w:t>
      </w:r>
      <w:r w:rsidR="001F0B24" w:rsidRPr="002F025B">
        <w:rPr>
          <w:rFonts w:ascii="Times New Roman" w:hAnsi="Times New Roman" w:cs="Times New Roman"/>
          <w:sz w:val="24"/>
          <w:szCs w:val="24"/>
        </w:rPr>
        <w:t xml:space="preserve"> I have trie</w:t>
      </w:r>
      <w:r w:rsidR="00342800" w:rsidRPr="002F025B">
        <w:rPr>
          <w:rFonts w:ascii="Times New Roman" w:hAnsi="Times New Roman" w:cs="Times New Roman"/>
          <w:sz w:val="24"/>
          <w:szCs w:val="24"/>
        </w:rPr>
        <w:t>d</w:t>
      </w:r>
      <w:r w:rsidR="001F0B24" w:rsidRPr="002F025B">
        <w:rPr>
          <w:rFonts w:ascii="Times New Roman" w:hAnsi="Times New Roman" w:cs="Times New Roman"/>
          <w:sz w:val="24"/>
          <w:szCs w:val="24"/>
        </w:rPr>
        <w:t xml:space="preserve"> my level of best to prepare this report. I </w:t>
      </w:r>
      <w:r w:rsidR="007B1B5C" w:rsidRPr="002F025B">
        <w:rPr>
          <w:rFonts w:ascii="Times New Roman" w:hAnsi="Times New Roman" w:cs="Times New Roman"/>
          <w:sz w:val="24"/>
          <w:szCs w:val="24"/>
        </w:rPr>
        <w:t>believe</w:t>
      </w:r>
      <w:r w:rsidR="001F0B24" w:rsidRPr="002F025B">
        <w:rPr>
          <w:rFonts w:ascii="Times New Roman" w:hAnsi="Times New Roman" w:cs="Times New Roman"/>
          <w:sz w:val="24"/>
          <w:szCs w:val="24"/>
        </w:rPr>
        <w:t xml:space="preserve"> that all these ideas in this report will help me in future practical life.</w:t>
      </w:r>
      <w:r w:rsidR="004323A4" w:rsidRPr="004323A4">
        <w:t xml:space="preserve"> </w:t>
      </w:r>
    </w:p>
    <w:p w14:paraId="1EE056F2" w14:textId="77777777" w:rsidR="004323A4" w:rsidRPr="004323A4" w:rsidRDefault="004323A4" w:rsidP="005B79AF">
      <w:pPr>
        <w:spacing w:line="360" w:lineRule="auto"/>
        <w:jc w:val="both"/>
        <w:rPr>
          <w:rFonts w:ascii="Times New Roman" w:hAnsi="Times New Roman" w:cs="Times New Roman"/>
          <w:sz w:val="24"/>
          <w:szCs w:val="24"/>
        </w:rPr>
      </w:pPr>
      <w:r w:rsidRPr="004323A4">
        <w:rPr>
          <w:rFonts w:ascii="Times New Roman" w:hAnsi="Times New Roman" w:cs="Times New Roman"/>
          <w:sz w:val="24"/>
          <w:szCs w:val="24"/>
        </w:rPr>
        <w:t xml:space="preserve">It would be grateful for me if you kindly accept this paper. I tried my heart and soul to make this paper as perfectly. I would be very honored if this paper can serve its purpose. </w:t>
      </w:r>
    </w:p>
    <w:p w14:paraId="1F744161" w14:textId="77777777" w:rsidR="004323A4" w:rsidRPr="004323A4" w:rsidRDefault="004323A4" w:rsidP="005B79AF">
      <w:pPr>
        <w:spacing w:line="360" w:lineRule="auto"/>
        <w:jc w:val="both"/>
        <w:rPr>
          <w:rFonts w:ascii="Times New Roman" w:hAnsi="Times New Roman" w:cs="Times New Roman"/>
          <w:b/>
          <w:bCs/>
          <w:sz w:val="24"/>
          <w:szCs w:val="24"/>
        </w:rPr>
      </w:pPr>
      <w:r w:rsidRPr="004323A4">
        <w:rPr>
          <w:rFonts w:ascii="Times New Roman" w:hAnsi="Times New Roman" w:cs="Times New Roman"/>
          <w:b/>
          <w:bCs/>
          <w:sz w:val="24"/>
          <w:szCs w:val="24"/>
        </w:rPr>
        <w:t xml:space="preserve"> </w:t>
      </w:r>
    </w:p>
    <w:p w14:paraId="1168CC6A" w14:textId="0173347D" w:rsidR="00AE100E" w:rsidRPr="002F025B" w:rsidRDefault="004323A4" w:rsidP="005B79AF">
      <w:pPr>
        <w:spacing w:line="360" w:lineRule="auto"/>
        <w:jc w:val="both"/>
        <w:rPr>
          <w:rFonts w:ascii="Times New Roman" w:hAnsi="Times New Roman" w:cs="Times New Roman"/>
          <w:sz w:val="24"/>
          <w:szCs w:val="24"/>
        </w:rPr>
      </w:pPr>
      <w:r w:rsidRPr="004323A4">
        <w:rPr>
          <w:rFonts w:ascii="Times New Roman" w:hAnsi="Times New Roman" w:cs="Times New Roman"/>
          <w:sz w:val="24"/>
          <w:szCs w:val="24"/>
        </w:rPr>
        <w:t xml:space="preserve">Yours Obediently,  </w:t>
      </w:r>
    </w:p>
    <w:p w14:paraId="53772E86" w14:textId="32E6B5EA" w:rsidR="000F46AE" w:rsidRPr="002F025B" w:rsidRDefault="00AB254E" w:rsidP="005B79AF">
      <w:pPr>
        <w:spacing w:line="360" w:lineRule="auto"/>
        <w:jc w:val="both"/>
        <w:rPr>
          <w:rFonts w:ascii="Times New Roman" w:hAnsi="Times New Roman" w:cs="Times New Roman"/>
          <w:sz w:val="24"/>
          <w:szCs w:val="24"/>
        </w:rPr>
      </w:pPr>
      <w:r w:rsidRPr="002F025B">
        <w:rPr>
          <w:rFonts w:ascii="Times New Roman" w:hAnsi="Times New Roman" w:cs="Times New Roman"/>
          <w:sz w:val="24"/>
          <w:szCs w:val="24"/>
        </w:rPr>
        <w:t>Md. Jasif</w:t>
      </w:r>
    </w:p>
    <w:p w14:paraId="1E40A6D8" w14:textId="454F0FBC" w:rsidR="008B793D" w:rsidRPr="002F025B" w:rsidRDefault="00C1472F" w:rsidP="005B79AF">
      <w:pPr>
        <w:spacing w:line="360" w:lineRule="auto"/>
        <w:jc w:val="both"/>
        <w:rPr>
          <w:rFonts w:ascii="Times New Roman" w:hAnsi="Times New Roman" w:cs="Times New Roman"/>
          <w:sz w:val="24"/>
          <w:szCs w:val="24"/>
        </w:rPr>
      </w:pPr>
      <w:r w:rsidRPr="002F025B">
        <w:rPr>
          <w:rFonts w:ascii="Times New Roman" w:hAnsi="Times New Roman" w:cs="Times New Roman"/>
          <w:sz w:val="24"/>
          <w:szCs w:val="24"/>
        </w:rPr>
        <w:t>Id:</w:t>
      </w:r>
      <w:r w:rsidR="008B793D" w:rsidRPr="002F025B">
        <w:rPr>
          <w:rFonts w:ascii="Times New Roman" w:hAnsi="Times New Roman" w:cs="Times New Roman"/>
          <w:sz w:val="24"/>
          <w:szCs w:val="24"/>
        </w:rPr>
        <w:t xml:space="preserve"> 111 14</w:t>
      </w:r>
      <w:r w:rsidR="00AB254E" w:rsidRPr="002F025B">
        <w:rPr>
          <w:rFonts w:ascii="Times New Roman" w:hAnsi="Times New Roman" w:cs="Times New Roman"/>
          <w:sz w:val="24"/>
          <w:szCs w:val="24"/>
        </w:rPr>
        <w:t>3 277</w:t>
      </w:r>
    </w:p>
    <w:p w14:paraId="314D6FFB" w14:textId="77777777" w:rsidR="008B793D" w:rsidRPr="002F025B" w:rsidRDefault="008B793D" w:rsidP="005B79AF">
      <w:pPr>
        <w:spacing w:line="360" w:lineRule="auto"/>
        <w:jc w:val="both"/>
        <w:rPr>
          <w:rFonts w:ascii="Times New Roman" w:hAnsi="Times New Roman" w:cs="Times New Roman"/>
          <w:sz w:val="24"/>
          <w:szCs w:val="24"/>
        </w:rPr>
      </w:pPr>
      <w:r w:rsidRPr="002F025B">
        <w:rPr>
          <w:rFonts w:ascii="Times New Roman" w:hAnsi="Times New Roman" w:cs="Times New Roman"/>
          <w:sz w:val="24"/>
          <w:szCs w:val="24"/>
        </w:rPr>
        <w:t>BB</w:t>
      </w:r>
      <w:r w:rsidR="00064148" w:rsidRPr="002F025B">
        <w:rPr>
          <w:rFonts w:ascii="Times New Roman" w:hAnsi="Times New Roman" w:cs="Times New Roman"/>
          <w:sz w:val="24"/>
          <w:szCs w:val="24"/>
        </w:rPr>
        <w:t>A</w:t>
      </w:r>
    </w:p>
    <w:p w14:paraId="02CDBCEA" w14:textId="77777777" w:rsidR="000F46AE" w:rsidRPr="002F025B" w:rsidRDefault="000F46AE" w:rsidP="009F48D8">
      <w:pPr>
        <w:spacing w:line="360" w:lineRule="auto"/>
        <w:jc w:val="both"/>
        <w:rPr>
          <w:rFonts w:ascii="Times New Roman" w:hAnsi="Times New Roman" w:cs="Times New Roman"/>
          <w:sz w:val="24"/>
          <w:szCs w:val="24"/>
        </w:rPr>
      </w:pPr>
    </w:p>
    <w:p w14:paraId="57B37B56" w14:textId="037C77AD" w:rsidR="00553352" w:rsidRDefault="00553352" w:rsidP="009F48D8">
      <w:pPr>
        <w:spacing w:line="360" w:lineRule="auto"/>
        <w:jc w:val="both"/>
        <w:rPr>
          <w:rFonts w:ascii="Times New Roman" w:hAnsi="Times New Roman" w:cs="Times New Roman"/>
          <w:sz w:val="24"/>
          <w:szCs w:val="24"/>
        </w:rPr>
      </w:pPr>
    </w:p>
    <w:p w14:paraId="5907C811" w14:textId="77777777" w:rsidR="004323A4" w:rsidRPr="002F025B" w:rsidRDefault="004323A4" w:rsidP="009F48D8">
      <w:pPr>
        <w:spacing w:line="360" w:lineRule="auto"/>
        <w:jc w:val="both"/>
        <w:rPr>
          <w:rFonts w:ascii="Times New Roman" w:hAnsi="Times New Roman" w:cs="Times New Roman"/>
          <w:sz w:val="24"/>
          <w:szCs w:val="24"/>
        </w:rPr>
      </w:pPr>
    </w:p>
    <w:p w14:paraId="0B096A00" w14:textId="77777777" w:rsidR="007C498F" w:rsidRPr="007C498F" w:rsidRDefault="007C498F" w:rsidP="00F67E47">
      <w:pPr>
        <w:spacing w:line="360" w:lineRule="auto"/>
        <w:jc w:val="center"/>
        <w:rPr>
          <w:rFonts w:ascii="Times New Roman" w:hAnsi="Times New Roman" w:cs="Times New Roman"/>
          <w:b/>
          <w:bCs/>
          <w:sz w:val="24"/>
          <w:szCs w:val="24"/>
        </w:rPr>
      </w:pPr>
      <w:r w:rsidRPr="007C498F">
        <w:rPr>
          <w:rFonts w:ascii="Times New Roman" w:hAnsi="Times New Roman" w:cs="Times New Roman"/>
          <w:b/>
          <w:bCs/>
          <w:sz w:val="24"/>
          <w:szCs w:val="24"/>
        </w:rPr>
        <w:t>ABSTRACT</w:t>
      </w:r>
    </w:p>
    <w:p w14:paraId="033425AB" w14:textId="77777777" w:rsidR="007C498F" w:rsidRPr="007C498F" w:rsidRDefault="007C498F" w:rsidP="00F67E47">
      <w:pPr>
        <w:spacing w:line="360" w:lineRule="auto"/>
        <w:jc w:val="both"/>
        <w:rPr>
          <w:rFonts w:ascii="Times New Roman" w:hAnsi="Times New Roman" w:cs="Times New Roman"/>
          <w:sz w:val="24"/>
          <w:szCs w:val="24"/>
        </w:rPr>
      </w:pPr>
    </w:p>
    <w:p w14:paraId="0295D649" w14:textId="77777777" w:rsidR="007C498F" w:rsidRPr="007C498F" w:rsidRDefault="007C498F" w:rsidP="00F67E47">
      <w:pPr>
        <w:spacing w:line="360" w:lineRule="auto"/>
        <w:jc w:val="both"/>
        <w:rPr>
          <w:rFonts w:ascii="Times New Roman" w:hAnsi="Times New Roman" w:cs="Times New Roman"/>
          <w:sz w:val="24"/>
          <w:szCs w:val="24"/>
        </w:rPr>
      </w:pPr>
      <w:r w:rsidRPr="007C498F">
        <w:rPr>
          <w:rFonts w:ascii="Times New Roman" w:hAnsi="Times New Roman" w:cs="Times New Roman"/>
          <w:sz w:val="24"/>
          <w:szCs w:val="24"/>
        </w:rPr>
        <w:t xml:space="preserve">The study examines the relationship between profitability and leverage of textile companies listed Dhaka stock exchange in Bangladesh. Literature review on the relationship between the firms’ profitability and leverage showed that there is either a positive, negative or neutral relationship between profitability and leverage. This study considers sample of 30 companies from 2013 to 2017 by using data from annual report of the companies listed on the Dhaka Stock Exchange. Degree of operating leverage has negative relationship with return on equity which implies increase in DOL causes decrease in return on equity which is similar to the study by Barker (1973), Selling &amp;Stickney (1989). Degree of financial leverage has positive relationship with return on equity which implies that increase in financial leverage causes the increase in return on equity or </w:t>
      </w:r>
      <w:bookmarkStart w:id="1" w:name="_Hlk21927502"/>
      <w:r w:rsidRPr="007C498F">
        <w:rPr>
          <w:rFonts w:ascii="Times New Roman" w:hAnsi="Times New Roman" w:cs="Times New Roman"/>
          <w:sz w:val="24"/>
          <w:szCs w:val="24"/>
        </w:rPr>
        <w:t>decrease in degree of financial leverage</w:t>
      </w:r>
      <w:bookmarkEnd w:id="1"/>
      <w:r w:rsidRPr="007C498F">
        <w:rPr>
          <w:rFonts w:ascii="Times New Roman" w:hAnsi="Times New Roman" w:cs="Times New Roman"/>
          <w:sz w:val="24"/>
          <w:szCs w:val="24"/>
        </w:rPr>
        <w:t xml:space="preserve"> also decrease return on equity. The relation is also found by </w:t>
      </w:r>
      <w:bookmarkStart w:id="2" w:name="_Hlk21927602"/>
      <w:proofErr w:type="spellStart"/>
      <w:r w:rsidRPr="007C498F">
        <w:rPr>
          <w:rFonts w:ascii="Times New Roman" w:hAnsi="Times New Roman" w:cs="Times New Roman"/>
          <w:sz w:val="24"/>
          <w:szCs w:val="24"/>
        </w:rPr>
        <w:t>Nimalathasan</w:t>
      </w:r>
      <w:proofErr w:type="spellEnd"/>
      <w:r w:rsidRPr="007C498F">
        <w:rPr>
          <w:rFonts w:ascii="Times New Roman" w:hAnsi="Times New Roman" w:cs="Times New Roman"/>
          <w:sz w:val="24"/>
          <w:szCs w:val="24"/>
        </w:rPr>
        <w:t xml:space="preserve"> &amp; </w:t>
      </w:r>
      <w:proofErr w:type="spellStart"/>
      <w:r w:rsidRPr="007C498F">
        <w:rPr>
          <w:rFonts w:ascii="Times New Roman" w:hAnsi="Times New Roman" w:cs="Times New Roman"/>
          <w:sz w:val="24"/>
          <w:szCs w:val="24"/>
        </w:rPr>
        <w:t>Pratheepkanth</w:t>
      </w:r>
      <w:proofErr w:type="spellEnd"/>
      <w:r w:rsidRPr="007C498F">
        <w:rPr>
          <w:rFonts w:ascii="Times New Roman" w:hAnsi="Times New Roman" w:cs="Times New Roman"/>
          <w:sz w:val="24"/>
          <w:szCs w:val="24"/>
        </w:rPr>
        <w:t xml:space="preserve"> (2012), </w:t>
      </w:r>
      <w:proofErr w:type="spellStart"/>
      <w:r w:rsidRPr="007C498F">
        <w:rPr>
          <w:rFonts w:ascii="Times New Roman" w:hAnsi="Times New Roman" w:cs="Times New Roman"/>
          <w:sz w:val="24"/>
          <w:szCs w:val="24"/>
        </w:rPr>
        <w:t>Abid</w:t>
      </w:r>
      <w:proofErr w:type="spellEnd"/>
      <w:r w:rsidRPr="007C498F">
        <w:rPr>
          <w:rFonts w:ascii="Times New Roman" w:hAnsi="Times New Roman" w:cs="Times New Roman"/>
          <w:sz w:val="24"/>
          <w:szCs w:val="24"/>
        </w:rPr>
        <w:t xml:space="preserve"> &amp; </w:t>
      </w:r>
      <w:proofErr w:type="spellStart"/>
      <w:r w:rsidRPr="007C498F">
        <w:rPr>
          <w:rFonts w:ascii="Times New Roman" w:hAnsi="Times New Roman" w:cs="Times New Roman"/>
          <w:sz w:val="24"/>
          <w:szCs w:val="24"/>
        </w:rPr>
        <w:t>Meseddi</w:t>
      </w:r>
      <w:proofErr w:type="spellEnd"/>
      <w:r w:rsidRPr="007C498F">
        <w:rPr>
          <w:rFonts w:ascii="Times New Roman" w:hAnsi="Times New Roman" w:cs="Times New Roman"/>
          <w:sz w:val="24"/>
          <w:szCs w:val="24"/>
        </w:rPr>
        <w:t xml:space="preserve"> (2004)</w:t>
      </w:r>
      <w:bookmarkEnd w:id="2"/>
      <w:r w:rsidRPr="007C498F">
        <w:rPr>
          <w:rFonts w:ascii="Times New Roman" w:hAnsi="Times New Roman" w:cs="Times New Roman"/>
          <w:sz w:val="24"/>
          <w:szCs w:val="24"/>
        </w:rPr>
        <w:t xml:space="preserve">. However, the results revealed a negative relationship between return on equity and total degree of financial leverage contrary to </w:t>
      </w:r>
      <w:proofErr w:type="spellStart"/>
      <w:r w:rsidRPr="007C498F">
        <w:rPr>
          <w:rFonts w:ascii="Times New Roman" w:hAnsi="Times New Roman" w:cs="Times New Roman"/>
          <w:sz w:val="24"/>
          <w:szCs w:val="24"/>
        </w:rPr>
        <w:t>Nimalathasan</w:t>
      </w:r>
      <w:proofErr w:type="spellEnd"/>
      <w:r w:rsidRPr="007C498F">
        <w:rPr>
          <w:rFonts w:ascii="Times New Roman" w:hAnsi="Times New Roman" w:cs="Times New Roman"/>
          <w:sz w:val="24"/>
          <w:szCs w:val="24"/>
        </w:rPr>
        <w:t xml:space="preserve"> &amp; </w:t>
      </w:r>
      <w:proofErr w:type="spellStart"/>
      <w:r w:rsidRPr="007C498F">
        <w:rPr>
          <w:rFonts w:ascii="Times New Roman" w:hAnsi="Times New Roman" w:cs="Times New Roman"/>
          <w:sz w:val="24"/>
          <w:szCs w:val="24"/>
        </w:rPr>
        <w:t>Pratheepkanth</w:t>
      </w:r>
      <w:proofErr w:type="spellEnd"/>
      <w:r w:rsidRPr="007C498F">
        <w:rPr>
          <w:rFonts w:ascii="Times New Roman" w:hAnsi="Times New Roman" w:cs="Times New Roman"/>
          <w:sz w:val="24"/>
          <w:szCs w:val="24"/>
        </w:rPr>
        <w:t xml:space="preserve"> (2012), </w:t>
      </w:r>
      <w:proofErr w:type="spellStart"/>
      <w:r w:rsidRPr="007C498F">
        <w:rPr>
          <w:rFonts w:ascii="Times New Roman" w:hAnsi="Times New Roman" w:cs="Times New Roman"/>
          <w:sz w:val="24"/>
          <w:szCs w:val="24"/>
        </w:rPr>
        <w:t>Abid</w:t>
      </w:r>
      <w:proofErr w:type="spellEnd"/>
      <w:r w:rsidRPr="007C498F">
        <w:rPr>
          <w:rFonts w:ascii="Times New Roman" w:hAnsi="Times New Roman" w:cs="Times New Roman"/>
          <w:sz w:val="24"/>
          <w:szCs w:val="24"/>
        </w:rPr>
        <w:t xml:space="preserve"> &amp; </w:t>
      </w:r>
      <w:proofErr w:type="spellStart"/>
      <w:r w:rsidRPr="007C498F">
        <w:rPr>
          <w:rFonts w:ascii="Times New Roman" w:hAnsi="Times New Roman" w:cs="Times New Roman"/>
          <w:sz w:val="24"/>
          <w:szCs w:val="24"/>
        </w:rPr>
        <w:t>Meseddi</w:t>
      </w:r>
      <w:proofErr w:type="spellEnd"/>
      <w:r w:rsidRPr="007C498F">
        <w:rPr>
          <w:rFonts w:ascii="Times New Roman" w:hAnsi="Times New Roman" w:cs="Times New Roman"/>
          <w:sz w:val="24"/>
          <w:szCs w:val="24"/>
        </w:rPr>
        <w:t xml:space="preserve"> (2004) study. Also found that degree of total leverage has a positive relationship between return on equity which implies increase in DTL can increase in profitability but within safety limits of the company.</w:t>
      </w:r>
    </w:p>
    <w:p w14:paraId="7185F804" w14:textId="2CA7996C" w:rsidR="00BD115E" w:rsidRDefault="00BD115E"/>
    <w:p w14:paraId="34B59EAD" w14:textId="36950F8A" w:rsidR="007C498F" w:rsidRDefault="007C498F"/>
    <w:p w14:paraId="0F81FFEC" w14:textId="472DFC87" w:rsidR="007C498F" w:rsidRPr="008C6235" w:rsidRDefault="008C6235">
      <w:pPr>
        <w:rPr>
          <w:sz w:val="24"/>
          <w:szCs w:val="24"/>
        </w:rPr>
      </w:pPr>
      <w:r w:rsidRPr="008C6235">
        <w:rPr>
          <w:b/>
          <w:sz w:val="24"/>
          <w:szCs w:val="24"/>
        </w:rPr>
        <w:t>Key Words:</w:t>
      </w:r>
      <w:r w:rsidRPr="008C6235">
        <w:rPr>
          <w:sz w:val="24"/>
          <w:szCs w:val="24"/>
        </w:rPr>
        <w:t xml:space="preserve"> Profitability, Leverage, Textile industry, Bangladesh</w:t>
      </w:r>
    </w:p>
    <w:p w14:paraId="041ABC2A" w14:textId="10B157D9" w:rsidR="007C498F" w:rsidRDefault="007C498F"/>
    <w:p w14:paraId="7E83E955" w14:textId="259B695A" w:rsidR="007C498F" w:rsidRDefault="007C498F"/>
    <w:p w14:paraId="562564C1" w14:textId="73972FC1" w:rsidR="007C498F" w:rsidRDefault="007C498F"/>
    <w:p w14:paraId="0A0FF1AF" w14:textId="20B76FB6" w:rsidR="007C498F" w:rsidRDefault="007C498F"/>
    <w:p w14:paraId="3845683E" w14:textId="59BCE52B" w:rsidR="007C498F" w:rsidRDefault="007C498F"/>
    <w:p w14:paraId="2C161017" w14:textId="77777777" w:rsidR="007C498F" w:rsidRDefault="007C498F"/>
    <w:p w14:paraId="6DE636B8" w14:textId="45F650A8" w:rsidR="000F46AE" w:rsidRPr="002072E9" w:rsidRDefault="00662BC6" w:rsidP="00662BC6">
      <w:pPr>
        <w:spacing w:line="360" w:lineRule="auto"/>
        <w:jc w:val="center"/>
        <w:rPr>
          <w:rFonts w:ascii="Times New Roman" w:hAnsi="Times New Roman" w:cs="Times New Roman"/>
          <w:b/>
          <w:bCs/>
          <w:sz w:val="28"/>
          <w:szCs w:val="28"/>
        </w:rPr>
      </w:pPr>
      <w:r w:rsidRPr="002072E9">
        <w:rPr>
          <w:rFonts w:ascii="Times New Roman" w:hAnsi="Times New Roman" w:cs="Times New Roman"/>
          <w:b/>
          <w:bCs/>
          <w:sz w:val="28"/>
          <w:szCs w:val="28"/>
        </w:rPr>
        <w:t>TABLE OF CONTENTS</w:t>
      </w:r>
    </w:p>
    <w:tbl>
      <w:tblPr>
        <w:tblStyle w:val="TableGrid"/>
        <w:tblW w:w="5000" w:type="pct"/>
        <w:jc w:val="center"/>
        <w:tblLook w:val="04A0" w:firstRow="1" w:lastRow="0" w:firstColumn="1" w:lastColumn="0" w:noHBand="0" w:noVBand="1"/>
      </w:tblPr>
      <w:tblGrid>
        <w:gridCol w:w="8473"/>
        <w:gridCol w:w="1103"/>
      </w:tblGrid>
      <w:tr w:rsidR="00C1472F" w:rsidRPr="003E31C0" w14:paraId="2CD9A45E" w14:textId="77777777" w:rsidTr="004B43BF">
        <w:trPr>
          <w:trHeight w:val="454"/>
          <w:jc w:val="center"/>
        </w:trPr>
        <w:tc>
          <w:tcPr>
            <w:tcW w:w="4424" w:type="pct"/>
            <w:vAlign w:val="center"/>
          </w:tcPr>
          <w:p w14:paraId="33CE213D" w14:textId="77777777" w:rsidR="00C1472F" w:rsidRPr="003E31C0" w:rsidRDefault="002F4956" w:rsidP="004B43BF">
            <w:pPr>
              <w:jc w:val="center"/>
              <w:rPr>
                <w:rFonts w:ascii="Times New Roman" w:hAnsi="Times New Roman" w:cs="Times New Roman"/>
                <w:b/>
                <w:sz w:val="24"/>
                <w:szCs w:val="24"/>
              </w:rPr>
            </w:pPr>
            <w:r w:rsidRPr="003E31C0">
              <w:rPr>
                <w:rFonts w:ascii="Times New Roman" w:hAnsi="Times New Roman" w:cs="Times New Roman"/>
                <w:b/>
                <w:sz w:val="24"/>
                <w:szCs w:val="24"/>
              </w:rPr>
              <w:t>TOPIC</w:t>
            </w:r>
          </w:p>
        </w:tc>
        <w:tc>
          <w:tcPr>
            <w:tcW w:w="576" w:type="pct"/>
            <w:vAlign w:val="center"/>
          </w:tcPr>
          <w:p w14:paraId="05DDE653" w14:textId="77777777" w:rsidR="00C1472F" w:rsidRPr="003E31C0" w:rsidRDefault="00C1472F" w:rsidP="004B43BF">
            <w:pPr>
              <w:jc w:val="center"/>
              <w:rPr>
                <w:rFonts w:ascii="Times New Roman" w:hAnsi="Times New Roman" w:cs="Times New Roman"/>
                <w:b/>
                <w:sz w:val="24"/>
                <w:szCs w:val="24"/>
              </w:rPr>
            </w:pPr>
            <w:r w:rsidRPr="003E31C0">
              <w:rPr>
                <w:rFonts w:ascii="Times New Roman" w:hAnsi="Times New Roman" w:cs="Times New Roman"/>
                <w:b/>
                <w:sz w:val="24"/>
                <w:szCs w:val="24"/>
              </w:rPr>
              <w:t>Page no.</w:t>
            </w:r>
          </w:p>
        </w:tc>
      </w:tr>
      <w:tr w:rsidR="00C95D5C" w:rsidRPr="002F025B" w14:paraId="752307DA" w14:textId="77777777" w:rsidTr="0000742E">
        <w:trPr>
          <w:trHeight w:val="557"/>
          <w:jc w:val="center"/>
        </w:trPr>
        <w:tc>
          <w:tcPr>
            <w:tcW w:w="4424" w:type="pct"/>
            <w:vAlign w:val="center"/>
          </w:tcPr>
          <w:p w14:paraId="3483760D" w14:textId="418544FD" w:rsidR="00C95D5C" w:rsidRPr="00871F68" w:rsidRDefault="003D3F06" w:rsidP="00871F68">
            <w:pPr>
              <w:spacing w:line="360" w:lineRule="auto"/>
              <w:rPr>
                <w:rFonts w:ascii="Times New Roman" w:hAnsi="Times New Roman" w:cs="Times New Roman"/>
                <w:sz w:val="28"/>
                <w:szCs w:val="28"/>
              </w:rPr>
            </w:pPr>
            <w:r w:rsidRPr="0000742E">
              <w:rPr>
                <w:rFonts w:ascii="Times New Roman" w:hAnsi="Times New Roman" w:cs="Times New Roman"/>
                <w:sz w:val="28"/>
                <w:szCs w:val="28"/>
              </w:rPr>
              <w:t>CHAPTER ONE: I</w:t>
            </w:r>
            <w:r w:rsidR="00871F68">
              <w:rPr>
                <w:rFonts w:ascii="Times New Roman" w:hAnsi="Times New Roman" w:cs="Times New Roman"/>
                <w:sz w:val="28"/>
                <w:szCs w:val="28"/>
              </w:rPr>
              <w:t>NTRODUCTION</w:t>
            </w:r>
          </w:p>
        </w:tc>
        <w:tc>
          <w:tcPr>
            <w:tcW w:w="576" w:type="pct"/>
            <w:vAlign w:val="center"/>
          </w:tcPr>
          <w:p w14:paraId="3254AAA3" w14:textId="501D7BCA" w:rsidR="00C95D5C" w:rsidRPr="0000742E" w:rsidRDefault="003D3F06" w:rsidP="0000742E">
            <w:pPr>
              <w:jc w:val="center"/>
              <w:rPr>
                <w:rFonts w:ascii="Times New Roman" w:hAnsi="Times New Roman" w:cs="Times New Roman"/>
                <w:sz w:val="24"/>
                <w:szCs w:val="24"/>
              </w:rPr>
            </w:pPr>
            <w:r w:rsidRPr="0000742E">
              <w:rPr>
                <w:rFonts w:ascii="Times New Roman" w:hAnsi="Times New Roman" w:cs="Times New Roman"/>
                <w:sz w:val="24"/>
                <w:szCs w:val="24"/>
              </w:rPr>
              <w:t>1</w:t>
            </w:r>
          </w:p>
        </w:tc>
      </w:tr>
      <w:tr w:rsidR="00C95D5C" w:rsidRPr="002F025B" w14:paraId="68BA155E" w14:textId="77777777" w:rsidTr="0000742E">
        <w:trPr>
          <w:trHeight w:val="454"/>
          <w:jc w:val="center"/>
        </w:trPr>
        <w:tc>
          <w:tcPr>
            <w:tcW w:w="4424" w:type="pct"/>
            <w:vAlign w:val="center"/>
          </w:tcPr>
          <w:p w14:paraId="5BF131D3" w14:textId="3A99FBB8" w:rsidR="00C95D5C" w:rsidRPr="0000742E" w:rsidRDefault="003D3F06" w:rsidP="0000742E">
            <w:pPr>
              <w:spacing w:line="360" w:lineRule="auto"/>
              <w:rPr>
                <w:rFonts w:ascii="Times New Roman" w:hAnsi="Times New Roman" w:cs="Times New Roman"/>
                <w:sz w:val="24"/>
                <w:szCs w:val="24"/>
              </w:rPr>
            </w:pPr>
            <w:r w:rsidRPr="0000742E">
              <w:rPr>
                <w:rFonts w:ascii="Times New Roman" w:hAnsi="Times New Roman" w:cs="Times New Roman"/>
                <w:sz w:val="24"/>
                <w:szCs w:val="24"/>
              </w:rPr>
              <w:t>1.</w:t>
            </w:r>
            <w:r w:rsidR="00B74AA5" w:rsidRPr="0000742E">
              <w:rPr>
                <w:rFonts w:ascii="Times New Roman" w:hAnsi="Times New Roman" w:cs="Times New Roman"/>
                <w:sz w:val="24"/>
                <w:szCs w:val="24"/>
              </w:rPr>
              <w:t>1. Back</w:t>
            </w:r>
            <w:r w:rsidRPr="0000742E">
              <w:rPr>
                <w:rFonts w:ascii="Times New Roman" w:hAnsi="Times New Roman" w:cs="Times New Roman"/>
                <w:sz w:val="24"/>
                <w:szCs w:val="24"/>
              </w:rPr>
              <w:t xml:space="preserve"> ground of the study</w:t>
            </w:r>
          </w:p>
        </w:tc>
        <w:tc>
          <w:tcPr>
            <w:tcW w:w="576" w:type="pct"/>
            <w:vAlign w:val="center"/>
          </w:tcPr>
          <w:p w14:paraId="4F1160C4" w14:textId="2A4B928E" w:rsidR="00C95D5C" w:rsidRPr="0000742E" w:rsidRDefault="00E801EB" w:rsidP="0000742E">
            <w:pPr>
              <w:jc w:val="center"/>
              <w:rPr>
                <w:rFonts w:ascii="Times New Roman" w:hAnsi="Times New Roman" w:cs="Times New Roman"/>
                <w:sz w:val="24"/>
                <w:szCs w:val="24"/>
              </w:rPr>
            </w:pPr>
            <w:r w:rsidRPr="0000742E">
              <w:rPr>
                <w:rFonts w:ascii="Times New Roman" w:hAnsi="Times New Roman" w:cs="Times New Roman"/>
                <w:sz w:val="24"/>
                <w:szCs w:val="24"/>
              </w:rPr>
              <w:t>1</w:t>
            </w:r>
          </w:p>
        </w:tc>
      </w:tr>
      <w:tr w:rsidR="00C1472F" w:rsidRPr="002F025B" w14:paraId="4BD5F6E1" w14:textId="77777777" w:rsidTr="0000742E">
        <w:trPr>
          <w:trHeight w:val="449"/>
          <w:jc w:val="center"/>
        </w:trPr>
        <w:tc>
          <w:tcPr>
            <w:tcW w:w="4424" w:type="pct"/>
            <w:vAlign w:val="center"/>
          </w:tcPr>
          <w:p w14:paraId="45D2B301" w14:textId="405AA6C6" w:rsidR="00C1472F" w:rsidRPr="0000742E" w:rsidRDefault="003D3F06" w:rsidP="0000742E">
            <w:pPr>
              <w:spacing w:line="360" w:lineRule="auto"/>
              <w:rPr>
                <w:rFonts w:ascii="Times New Roman" w:hAnsi="Times New Roman" w:cs="Times New Roman"/>
                <w:sz w:val="24"/>
                <w:szCs w:val="24"/>
              </w:rPr>
            </w:pPr>
            <w:r w:rsidRPr="0000742E">
              <w:rPr>
                <w:rFonts w:ascii="Times New Roman" w:hAnsi="Times New Roman" w:cs="Times New Roman"/>
                <w:sz w:val="24"/>
                <w:szCs w:val="24"/>
              </w:rPr>
              <w:t xml:space="preserve">1.2. </w:t>
            </w:r>
            <w:r w:rsidR="00490D3C" w:rsidRPr="0000742E">
              <w:rPr>
                <w:rFonts w:ascii="Times New Roman" w:hAnsi="Times New Roman" w:cs="Times New Roman"/>
                <w:sz w:val="24"/>
                <w:szCs w:val="24"/>
              </w:rPr>
              <w:t>A brief introduction of textile industry and economic growth</w:t>
            </w:r>
          </w:p>
        </w:tc>
        <w:tc>
          <w:tcPr>
            <w:tcW w:w="576" w:type="pct"/>
            <w:vAlign w:val="center"/>
          </w:tcPr>
          <w:p w14:paraId="3F2A10DE" w14:textId="3D1D20ED" w:rsidR="00C1472F" w:rsidRPr="0000742E" w:rsidRDefault="00E801EB" w:rsidP="0000742E">
            <w:pPr>
              <w:jc w:val="center"/>
              <w:rPr>
                <w:rFonts w:ascii="Times New Roman" w:hAnsi="Times New Roman" w:cs="Times New Roman"/>
                <w:sz w:val="24"/>
                <w:szCs w:val="24"/>
              </w:rPr>
            </w:pPr>
            <w:r w:rsidRPr="0000742E">
              <w:rPr>
                <w:rFonts w:ascii="Times New Roman" w:hAnsi="Times New Roman" w:cs="Times New Roman"/>
                <w:sz w:val="24"/>
                <w:szCs w:val="24"/>
              </w:rPr>
              <w:t>2</w:t>
            </w:r>
          </w:p>
        </w:tc>
      </w:tr>
      <w:tr w:rsidR="007C12DE" w:rsidRPr="002F025B" w14:paraId="123CAE67" w14:textId="77777777" w:rsidTr="0000742E">
        <w:trPr>
          <w:trHeight w:val="386"/>
          <w:jc w:val="center"/>
        </w:trPr>
        <w:tc>
          <w:tcPr>
            <w:tcW w:w="4424" w:type="pct"/>
            <w:vAlign w:val="center"/>
          </w:tcPr>
          <w:p w14:paraId="1E9065D5" w14:textId="70BCC71A" w:rsidR="007C12DE" w:rsidRPr="0000742E" w:rsidRDefault="007C12DE" w:rsidP="0000742E">
            <w:pPr>
              <w:spacing w:line="360" w:lineRule="auto"/>
              <w:rPr>
                <w:rFonts w:ascii="Times New Roman" w:hAnsi="Times New Roman" w:cs="Times New Roman"/>
                <w:sz w:val="24"/>
                <w:szCs w:val="24"/>
              </w:rPr>
            </w:pPr>
            <w:r w:rsidRPr="0000742E">
              <w:rPr>
                <w:rFonts w:ascii="Times New Roman" w:hAnsi="Times New Roman" w:cs="Times New Roman"/>
                <w:sz w:val="24"/>
                <w:szCs w:val="24"/>
              </w:rPr>
              <w:t>1.3. The effect of leverage on profitability</w:t>
            </w:r>
          </w:p>
        </w:tc>
        <w:tc>
          <w:tcPr>
            <w:tcW w:w="576" w:type="pct"/>
            <w:vAlign w:val="center"/>
          </w:tcPr>
          <w:p w14:paraId="249F66EF" w14:textId="07F36190" w:rsidR="007C12DE" w:rsidRPr="0000742E" w:rsidRDefault="007C12DE" w:rsidP="0000742E">
            <w:pPr>
              <w:jc w:val="center"/>
              <w:rPr>
                <w:rFonts w:ascii="Times New Roman" w:hAnsi="Times New Roman" w:cs="Times New Roman"/>
                <w:sz w:val="24"/>
                <w:szCs w:val="24"/>
              </w:rPr>
            </w:pPr>
            <w:r w:rsidRPr="0000742E">
              <w:rPr>
                <w:rFonts w:ascii="Times New Roman" w:hAnsi="Times New Roman" w:cs="Times New Roman"/>
                <w:sz w:val="24"/>
                <w:szCs w:val="24"/>
              </w:rPr>
              <w:t>3</w:t>
            </w:r>
          </w:p>
        </w:tc>
      </w:tr>
      <w:tr w:rsidR="00C1472F" w:rsidRPr="002F025B" w14:paraId="5216A2C0" w14:textId="77777777" w:rsidTr="00C41ACC">
        <w:trPr>
          <w:trHeight w:val="413"/>
          <w:jc w:val="center"/>
        </w:trPr>
        <w:tc>
          <w:tcPr>
            <w:tcW w:w="4424" w:type="pct"/>
            <w:vAlign w:val="center"/>
          </w:tcPr>
          <w:p w14:paraId="6A6CF498" w14:textId="7A39B21F" w:rsidR="00C1472F" w:rsidRPr="0000742E" w:rsidRDefault="00E801EB" w:rsidP="0000742E">
            <w:pPr>
              <w:spacing w:line="360" w:lineRule="auto"/>
              <w:rPr>
                <w:rFonts w:ascii="Times New Roman" w:hAnsi="Times New Roman" w:cs="Times New Roman"/>
                <w:sz w:val="24"/>
                <w:szCs w:val="24"/>
              </w:rPr>
            </w:pPr>
            <w:r w:rsidRPr="0000742E">
              <w:rPr>
                <w:rFonts w:ascii="Times New Roman" w:hAnsi="Times New Roman" w:cs="Times New Roman"/>
                <w:sz w:val="24"/>
                <w:szCs w:val="24"/>
              </w:rPr>
              <w:t>1.</w:t>
            </w:r>
            <w:r w:rsidR="00616F39">
              <w:rPr>
                <w:rFonts w:ascii="Times New Roman" w:hAnsi="Times New Roman" w:cs="Times New Roman"/>
                <w:sz w:val="24"/>
                <w:szCs w:val="24"/>
              </w:rPr>
              <w:t>4</w:t>
            </w:r>
            <w:r w:rsidRPr="0000742E">
              <w:rPr>
                <w:rFonts w:ascii="Times New Roman" w:hAnsi="Times New Roman" w:cs="Times New Roman"/>
                <w:sz w:val="24"/>
                <w:szCs w:val="24"/>
              </w:rPr>
              <w:t>. Objective of the study</w:t>
            </w:r>
          </w:p>
        </w:tc>
        <w:tc>
          <w:tcPr>
            <w:tcW w:w="576" w:type="pct"/>
            <w:vAlign w:val="center"/>
          </w:tcPr>
          <w:p w14:paraId="70F069C5" w14:textId="3D95C6CD" w:rsidR="00C1472F" w:rsidRPr="0000742E" w:rsidRDefault="007C12DE" w:rsidP="0000742E">
            <w:pPr>
              <w:jc w:val="center"/>
              <w:rPr>
                <w:rFonts w:ascii="Times New Roman" w:hAnsi="Times New Roman" w:cs="Times New Roman"/>
                <w:sz w:val="24"/>
                <w:szCs w:val="24"/>
              </w:rPr>
            </w:pPr>
            <w:r w:rsidRPr="0000742E">
              <w:rPr>
                <w:rFonts w:ascii="Times New Roman" w:hAnsi="Times New Roman" w:cs="Times New Roman"/>
                <w:sz w:val="24"/>
                <w:szCs w:val="24"/>
              </w:rPr>
              <w:t>4</w:t>
            </w:r>
          </w:p>
        </w:tc>
      </w:tr>
      <w:tr w:rsidR="00C1472F" w:rsidRPr="002F025B" w14:paraId="4181F3C1" w14:textId="77777777" w:rsidTr="00C41ACC">
        <w:trPr>
          <w:trHeight w:val="269"/>
          <w:jc w:val="center"/>
        </w:trPr>
        <w:tc>
          <w:tcPr>
            <w:tcW w:w="4424" w:type="pct"/>
            <w:vAlign w:val="center"/>
          </w:tcPr>
          <w:p w14:paraId="496E8713" w14:textId="6DFE4B7E" w:rsidR="00C1472F" w:rsidRPr="0000742E" w:rsidRDefault="00E801EB" w:rsidP="0000742E">
            <w:pPr>
              <w:spacing w:line="360" w:lineRule="auto"/>
              <w:rPr>
                <w:rFonts w:ascii="Times New Roman" w:hAnsi="Times New Roman" w:cs="Times New Roman"/>
                <w:sz w:val="24"/>
                <w:szCs w:val="24"/>
              </w:rPr>
            </w:pPr>
            <w:r w:rsidRPr="0000742E">
              <w:rPr>
                <w:rFonts w:ascii="Times New Roman" w:hAnsi="Times New Roman" w:cs="Times New Roman"/>
                <w:sz w:val="24"/>
                <w:szCs w:val="24"/>
              </w:rPr>
              <w:t>1.</w:t>
            </w:r>
            <w:r w:rsidR="00616F39">
              <w:rPr>
                <w:rFonts w:ascii="Times New Roman" w:hAnsi="Times New Roman" w:cs="Times New Roman"/>
                <w:sz w:val="24"/>
                <w:szCs w:val="24"/>
              </w:rPr>
              <w:t>5</w:t>
            </w:r>
            <w:r w:rsidRPr="0000742E">
              <w:rPr>
                <w:rFonts w:ascii="Times New Roman" w:hAnsi="Times New Roman" w:cs="Times New Roman"/>
                <w:sz w:val="24"/>
                <w:szCs w:val="24"/>
              </w:rPr>
              <w:t>. Rational of the Study</w:t>
            </w:r>
          </w:p>
        </w:tc>
        <w:tc>
          <w:tcPr>
            <w:tcW w:w="576" w:type="pct"/>
            <w:vAlign w:val="center"/>
          </w:tcPr>
          <w:p w14:paraId="3040D040" w14:textId="4F78BF08" w:rsidR="00C1472F" w:rsidRPr="0000742E" w:rsidRDefault="00E801EB" w:rsidP="0000742E">
            <w:pPr>
              <w:jc w:val="center"/>
              <w:rPr>
                <w:rFonts w:ascii="Times New Roman" w:hAnsi="Times New Roman" w:cs="Times New Roman"/>
                <w:sz w:val="24"/>
                <w:szCs w:val="24"/>
              </w:rPr>
            </w:pPr>
            <w:r w:rsidRPr="0000742E">
              <w:rPr>
                <w:rFonts w:ascii="Times New Roman" w:hAnsi="Times New Roman" w:cs="Times New Roman"/>
                <w:sz w:val="24"/>
                <w:szCs w:val="24"/>
              </w:rPr>
              <w:t>4</w:t>
            </w:r>
          </w:p>
        </w:tc>
      </w:tr>
      <w:tr w:rsidR="00C1472F" w:rsidRPr="002F025B" w14:paraId="5D7674F5" w14:textId="77777777" w:rsidTr="0000742E">
        <w:trPr>
          <w:trHeight w:val="772"/>
          <w:jc w:val="center"/>
        </w:trPr>
        <w:tc>
          <w:tcPr>
            <w:tcW w:w="4424" w:type="pct"/>
            <w:vAlign w:val="center"/>
          </w:tcPr>
          <w:p w14:paraId="3170F80C" w14:textId="494EA8FD" w:rsidR="0054544D" w:rsidRPr="00871F68" w:rsidRDefault="00E801EB" w:rsidP="00871F68">
            <w:pPr>
              <w:spacing w:line="360" w:lineRule="auto"/>
              <w:rPr>
                <w:rFonts w:ascii="Times New Roman" w:hAnsi="Times New Roman" w:cs="Times New Roman"/>
                <w:sz w:val="28"/>
                <w:szCs w:val="28"/>
              </w:rPr>
            </w:pPr>
            <w:r w:rsidRPr="0000742E">
              <w:rPr>
                <w:rFonts w:ascii="Times New Roman" w:hAnsi="Times New Roman" w:cs="Times New Roman"/>
                <w:sz w:val="28"/>
                <w:szCs w:val="28"/>
              </w:rPr>
              <w:t>CHAPTER TWO: LITERETURE REVIE</w:t>
            </w:r>
            <w:r w:rsidR="00871F68">
              <w:rPr>
                <w:rFonts w:ascii="Times New Roman" w:hAnsi="Times New Roman" w:cs="Times New Roman"/>
                <w:sz w:val="28"/>
                <w:szCs w:val="28"/>
              </w:rPr>
              <w:t>W</w:t>
            </w:r>
          </w:p>
        </w:tc>
        <w:tc>
          <w:tcPr>
            <w:tcW w:w="576" w:type="pct"/>
            <w:vAlign w:val="center"/>
          </w:tcPr>
          <w:p w14:paraId="55E8C265" w14:textId="2BFACDDC" w:rsidR="00C1472F" w:rsidRPr="0000742E" w:rsidRDefault="00E801EB" w:rsidP="0000742E">
            <w:pPr>
              <w:jc w:val="center"/>
              <w:rPr>
                <w:rFonts w:ascii="Times New Roman" w:hAnsi="Times New Roman" w:cs="Times New Roman"/>
                <w:sz w:val="24"/>
                <w:szCs w:val="24"/>
              </w:rPr>
            </w:pPr>
            <w:r w:rsidRPr="0000742E">
              <w:rPr>
                <w:rFonts w:ascii="Times New Roman" w:hAnsi="Times New Roman" w:cs="Times New Roman"/>
                <w:sz w:val="24"/>
                <w:szCs w:val="24"/>
              </w:rPr>
              <w:t>5</w:t>
            </w:r>
          </w:p>
        </w:tc>
      </w:tr>
      <w:tr w:rsidR="0054544D" w:rsidRPr="002F025B" w14:paraId="67248748" w14:textId="77777777" w:rsidTr="00C25013">
        <w:trPr>
          <w:trHeight w:val="323"/>
          <w:jc w:val="center"/>
        </w:trPr>
        <w:tc>
          <w:tcPr>
            <w:tcW w:w="4424" w:type="pct"/>
            <w:vAlign w:val="center"/>
          </w:tcPr>
          <w:p w14:paraId="0E5EDF80" w14:textId="2950340D" w:rsidR="0054544D" w:rsidRPr="0000742E" w:rsidRDefault="00E801EB" w:rsidP="0000742E">
            <w:pPr>
              <w:rPr>
                <w:rFonts w:ascii="Times New Roman" w:hAnsi="Times New Roman" w:cs="Times New Roman"/>
                <w:sz w:val="24"/>
                <w:szCs w:val="24"/>
              </w:rPr>
            </w:pPr>
            <w:r w:rsidRPr="0000742E">
              <w:rPr>
                <w:rFonts w:ascii="Times New Roman" w:hAnsi="Times New Roman" w:cs="Times New Roman"/>
                <w:sz w:val="24"/>
                <w:szCs w:val="24"/>
              </w:rPr>
              <w:t>2.1. Trade-off Theory</w:t>
            </w:r>
          </w:p>
        </w:tc>
        <w:tc>
          <w:tcPr>
            <w:tcW w:w="576" w:type="pct"/>
            <w:vAlign w:val="center"/>
          </w:tcPr>
          <w:p w14:paraId="68B0F143" w14:textId="67E75944" w:rsidR="0054544D" w:rsidRPr="0000742E" w:rsidRDefault="00E801EB" w:rsidP="0000742E">
            <w:pPr>
              <w:jc w:val="center"/>
              <w:rPr>
                <w:rFonts w:ascii="Times New Roman" w:hAnsi="Times New Roman" w:cs="Times New Roman"/>
                <w:sz w:val="24"/>
                <w:szCs w:val="24"/>
              </w:rPr>
            </w:pPr>
            <w:r w:rsidRPr="0000742E">
              <w:rPr>
                <w:rFonts w:ascii="Times New Roman" w:hAnsi="Times New Roman" w:cs="Times New Roman"/>
                <w:sz w:val="24"/>
                <w:szCs w:val="24"/>
              </w:rPr>
              <w:t>5</w:t>
            </w:r>
          </w:p>
        </w:tc>
      </w:tr>
      <w:tr w:rsidR="00C95D5C" w:rsidRPr="002F025B" w14:paraId="02ED3801" w14:textId="77777777" w:rsidTr="00C25013">
        <w:trPr>
          <w:trHeight w:val="350"/>
          <w:jc w:val="center"/>
        </w:trPr>
        <w:tc>
          <w:tcPr>
            <w:tcW w:w="4424" w:type="pct"/>
            <w:vAlign w:val="center"/>
          </w:tcPr>
          <w:p w14:paraId="2471B3CC" w14:textId="04E9B210" w:rsidR="00C95D5C" w:rsidRPr="0000742E" w:rsidRDefault="00E801EB" w:rsidP="0000742E">
            <w:pPr>
              <w:spacing w:line="360" w:lineRule="auto"/>
              <w:rPr>
                <w:rFonts w:ascii="Times New Roman" w:hAnsi="Times New Roman" w:cs="Times New Roman"/>
                <w:sz w:val="24"/>
                <w:szCs w:val="24"/>
              </w:rPr>
            </w:pPr>
            <w:r w:rsidRPr="0000742E">
              <w:rPr>
                <w:rFonts w:ascii="Times New Roman" w:hAnsi="Times New Roman" w:cs="Times New Roman"/>
                <w:sz w:val="24"/>
                <w:szCs w:val="24"/>
              </w:rPr>
              <w:t>2.2. Leverage and Profitability Proxy</w:t>
            </w:r>
          </w:p>
        </w:tc>
        <w:tc>
          <w:tcPr>
            <w:tcW w:w="576" w:type="pct"/>
            <w:vAlign w:val="center"/>
          </w:tcPr>
          <w:p w14:paraId="390B55F4" w14:textId="6FE890A1" w:rsidR="00C95D5C" w:rsidRPr="0000742E" w:rsidRDefault="00E801EB" w:rsidP="0000742E">
            <w:pPr>
              <w:jc w:val="center"/>
              <w:rPr>
                <w:rFonts w:ascii="Times New Roman" w:hAnsi="Times New Roman" w:cs="Times New Roman"/>
                <w:sz w:val="24"/>
                <w:szCs w:val="24"/>
              </w:rPr>
            </w:pPr>
            <w:r w:rsidRPr="0000742E">
              <w:rPr>
                <w:rFonts w:ascii="Times New Roman" w:hAnsi="Times New Roman" w:cs="Times New Roman"/>
                <w:sz w:val="24"/>
                <w:szCs w:val="24"/>
              </w:rPr>
              <w:t>5</w:t>
            </w:r>
          </w:p>
        </w:tc>
      </w:tr>
      <w:tr w:rsidR="00C95D5C" w:rsidRPr="002F025B" w14:paraId="68A76F49" w14:textId="77777777" w:rsidTr="00C25013">
        <w:trPr>
          <w:trHeight w:val="269"/>
          <w:jc w:val="center"/>
        </w:trPr>
        <w:tc>
          <w:tcPr>
            <w:tcW w:w="4424" w:type="pct"/>
            <w:vAlign w:val="center"/>
          </w:tcPr>
          <w:p w14:paraId="618A20FA" w14:textId="1460D367" w:rsidR="00C95D5C" w:rsidRPr="0000742E" w:rsidRDefault="00E801EB" w:rsidP="0000742E">
            <w:pPr>
              <w:spacing w:line="360" w:lineRule="auto"/>
              <w:rPr>
                <w:rFonts w:ascii="Times New Roman" w:hAnsi="Times New Roman" w:cs="Times New Roman"/>
                <w:sz w:val="24"/>
                <w:szCs w:val="24"/>
              </w:rPr>
            </w:pPr>
            <w:r w:rsidRPr="0000742E">
              <w:rPr>
                <w:rFonts w:ascii="Times New Roman" w:hAnsi="Times New Roman" w:cs="Times New Roman"/>
                <w:sz w:val="24"/>
                <w:szCs w:val="24"/>
              </w:rPr>
              <w:t>2.3. Prior Research</w:t>
            </w:r>
          </w:p>
        </w:tc>
        <w:tc>
          <w:tcPr>
            <w:tcW w:w="576" w:type="pct"/>
            <w:vAlign w:val="center"/>
          </w:tcPr>
          <w:p w14:paraId="0B2013E2" w14:textId="74E39F7E" w:rsidR="00C95D5C" w:rsidRPr="0000742E" w:rsidRDefault="00E801EB" w:rsidP="0000742E">
            <w:pPr>
              <w:jc w:val="center"/>
              <w:rPr>
                <w:rFonts w:ascii="Times New Roman" w:hAnsi="Times New Roman" w:cs="Times New Roman"/>
                <w:sz w:val="24"/>
                <w:szCs w:val="24"/>
              </w:rPr>
            </w:pPr>
            <w:r w:rsidRPr="0000742E">
              <w:rPr>
                <w:rFonts w:ascii="Times New Roman" w:hAnsi="Times New Roman" w:cs="Times New Roman"/>
                <w:sz w:val="24"/>
                <w:szCs w:val="24"/>
              </w:rPr>
              <w:t>6</w:t>
            </w:r>
          </w:p>
        </w:tc>
      </w:tr>
      <w:tr w:rsidR="00C1472F" w:rsidRPr="002F025B" w14:paraId="70AB5D6C" w14:textId="77777777" w:rsidTr="0000742E">
        <w:trPr>
          <w:trHeight w:val="716"/>
          <w:jc w:val="center"/>
        </w:trPr>
        <w:tc>
          <w:tcPr>
            <w:tcW w:w="4424" w:type="pct"/>
            <w:vAlign w:val="center"/>
          </w:tcPr>
          <w:p w14:paraId="7A652778" w14:textId="7D5F218A" w:rsidR="00C1472F" w:rsidRPr="00871F68" w:rsidRDefault="00E801EB" w:rsidP="00871F68">
            <w:pPr>
              <w:spacing w:line="360" w:lineRule="auto"/>
              <w:rPr>
                <w:rFonts w:ascii="Times New Roman" w:hAnsi="Times New Roman" w:cs="Times New Roman"/>
                <w:sz w:val="28"/>
                <w:szCs w:val="28"/>
              </w:rPr>
            </w:pPr>
            <w:r w:rsidRPr="0000742E">
              <w:rPr>
                <w:rFonts w:ascii="Times New Roman" w:hAnsi="Times New Roman" w:cs="Times New Roman"/>
                <w:sz w:val="28"/>
                <w:szCs w:val="28"/>
              </w:rPr>
              <w:t>CHAPTER T</w:t>
            </w:r>
            <w:r w:rsidR="00871F68">
              <w:rPr>
                <w:rFonts w:ascii="Times New Roman" w:hAnsi="Times New Roman" w:cs="Times New Roman"/>
                <w:sz w:val="28"/>
                <w:szCs w:val="28"/>
              </w:rPr>
              <w:t>HREE:  METHODOLOGY OF THE STUDY</w:t>
            </w:r>
          </w:p>
        </w:tc>
        <w:tc>
          <w:tcPr>
            <w:tcW w:w="576" w:type="pct"/>
            <w:vAlign w:val="center"/>
          </w:tcPr>
          <w:p w14:paraId="15A832A3" w14:textId="6556E87D" w:rsidR="00C1472F" w:rsidRPr="0000742E" w:rsidRDefault="00E801EB" w:rsidP="0000742E">
            <w:pPr>
              <w:jc w:val="center"/>
              <w:rPr>
                <w:rFonts w:ascii="Times New Roman" w:hAnsi="Times New Roman" w:cs="Times New Roman"/>
                <w:sz w:val="24"/>
                <w:szCs w:val="24"/>
              </w:rPr>
            </w:pPr>
            <w:r w:rsidRPr="0000742E">
              <w:rPr>
                <w:rFonts w:ascii="Times New Roman" w:hAnsi="Times New Roman" w:cs="Times New Roman"/>
                <w:sz w:val="24"/>
                <w:szCs w:val="24"/>
              </w:rPr>
              <w:t>9</w:t>
            </w:r>
          </w:p>
        </w:tc>
      </w:tr>
      <w:tr w:rsidR="00C1472F" w:rsidRPr="002F025B" w14:paraId="70494BD2" w14:textId="77777777" w:rsidTr="0000742E">
        <w:trPr>
          <w:trHeight w:val="476"/>
          <w:jc w:val="center"/>
        </w:trPr>
        <w:tc>
          <w:tcPr>
            <w:tcW w:w="4424" w:type="pct"/>
            <w:vAlign w:val="center"/>
          </w:tcPr>
          <w:p w14:paraId="792BD9A3" w14:textId="619AC3BF" w:rsidR="00C1472F" w:rsidRPr="0000742E" w:rsidRDefault="00E801EB" w:rsidP="0000742E">
            <w:pPr>
              <w:rPr>
                <w:rFonts w:ascii="Times New Roman" w:hAnsi="Times New Roman" w:cs="Times New Roman"/>
                <w:sz w:val="24"/>
                <w:szCs w:val="24"/>
              </w:rPr>
            </w:pPr>
            <w:r w:rsidRPr="0000742E">
              <w:rPr>
                <w:rFonts w:ascii="Times New Roman" w:hAnsi="Times New Roman" w:cs="Times New Roman"/>
                <w:sz w:val="24"/>
                <w:szCs w:val="24"/>
              </w:rPr>
              <w:t>3.1. Data design</w:t>
            </w:r>
          </w:p>
        </w:tc>
        <w:tc>
          <w:tcPr>
            <w:tcW w:w="576" w:type="pct"/>
            <w:vAlign w:val="center"/>
          </w:tcPr>
          <w:p w14:paraId="22494784" w14:textId="5E4AB9B5" w:rsidR="00C1472F" w:rsidRPr="0000742E" w:rsidRDefault="00E801EB" w:rsidP="0000742E">
            <w:pPr>
              <w:jc w:val="center"/>
              <w:rPr>
                <w:rFonts w:ascii="Times New Roman" w:hAnsi="Times New Roman" w:cs="Times New Roman"/>
                <w:sz w:val="24"/>
                <w:szCs w:val="24"/>
              </w:rPr>
            </w:pPr>
            <w:r w:rsidRPr="0000742E">
              <w:rPr>
                <w:rFonts w:ascii="Times New Roman" w:hAnsi="Times New Roman" w:cs="Times New Roman"/>
                <w:sz w:val="24"/>
                <w:szCs w:val="24"/>
              </w:rPr>
              <w:t>9</w:t>
            </w:r>
          </w:p>
        </w:tc>
      </w:tr>
      <w:tr w:rsidR="00C1472F" w:rsidRPr="002F025B" w14:paraId="68C7DA16" w14:textId="77777777" w:rsidTr="0000742E">
        <w:trPr>
          <w:trHeight w:val="521"/>
          <w:jc w:val="center"/>
        </w:trPr>
        <w:tc>
          <w:tcPr>
            <w:tcW w:w="4424" w:type="pct"/>
            <w:vAlign w:val="center"/>
          </w:tcPr>
          <w:p w14:paraId="46EEB252" w14:textId="09547279" w:rsidR="00C1472F" w:rsidRPr="0000742E" w:rsidRDefault="00E801EB" w:rsidP="0000742E">
            <w:pPr>
              <w:rPr>
                <w:rFonts w:ascii="Times New Roman" w:hAnsi="Times New Roman" w:cs="Times New Roman"/>
                <w:sz w:val="24"/>
                <w:szCs w:val="24"/>
              </w:rPr>
            </w:pPr>
            <w:r w:rsidRPr="0000742E">
              <w:rPr>
                <w:rFonts w:ascii="Times New Roman" w:hAnsi="Times New Roman" w:cs="Times New Roman"/>
                <w:sz w:val="24"/>
                <w:szCs w:val="24"/>
              </w:rPr>
              <w:t>3.2. Analytical tools</w:t>
            </w:r>
          </w:p>
        </w:tc>
        <w:tc>
          <w:tcPr>
            <w:tcW w:w="576" w:type="pct"/>
            <w:vAlign w:val="center"/>
          </w:tcPr>
          <w:p w14:paraId="4E3BD785" w14:textId="32E6E555" w:rsidR="00C1472F" w:rsidRPr="0000742E" w:rsidRDefault="00E801EB" w:rsidP="0000742E">
            <w:pPr>
              <w:jc w:val="center"/>
              <w:rPr>
                <w:rFonts w:ascii="Times New Roman" w:hAnsi="Times New Roman" w:cs="Times New Roman"/>
                <w:sz w:val="24"/>
                <w:szCs w:val="24"/>
              </w:rPr>
            </w:pPr>
            <w:r w:rsidRPr="0000742E">
              <w:rPr>
                <w:rFonts w:ascii="Times New Roman" w:hAnsi="Times New Roman" w:cs="Times New Roman"/>
                <w:sz w:val="24"/>
                <w:szCs w:val="24"/>
              </w:rPr>
              <w:t>9</w:t>
            </w:r>
          </w:p>
        </w:tc>
      </w:tr>
      <w:tr w:rsidR="00C95D5C" w:rsidRPr="002F025B" w14:paraId="167202D9" w14:textId="77777777" w:rsidTr="0000742E">
        <w:trPr>
          <w:trHeight w:val="530"/>
          <w:jc w:val="center"/>
        </w:trPr>
        <w:tc>
          <w:tcPr>
            <w:tcW w:w="4424" w:type="pct"/>
            <w:vAlign w:val="center"/>
          </w:tcPr>
          <w:p w14:paraId="560676DA" w14:textId="07B837A5" w:rsidR="00C95D5C" w:rsidRPr="0000742E" w:rsidRDefault="00E801EB" w:rsidP="0000742E">
            <w:pPr>
              <w:rPr>
                <w:rFonts w:ascii="Times New Roman" w:hAnsi="Times New Roman" w:cs="Times New Roman"/>
                <w:sz w:val="24"/>
                <w:szCs w:val="24"/>
              </w:rPr>
            </w:pPr>
            <w:r w:rsidRPr="0000742E">
              <w:rPr>
                <w:rFonts w:ascii="Times New Roman" w:hAnsi="Times New Roman" w:cs="Times New Roman"/>
                <w:sz w:val="24"/>
                <w:szCs w:val="24"/>
              </w:rPr>
              <w:t xml:space="preserve">3.3. </w:t>
            </w:r>
            <w:r w:rsidRPr="0000742E">
              <w:rPr>
                <w:rFonts w:ascii="Times New Roman" w:eastAsia="Times New Roman" w:hAnsi="Times New Roman" w:cs="Times New Roman"/>
                <w:sz w:val="24"/>
                <w:szCs w:val="24"/>
              </w:rPr>
              <w:t>Variable design</w:t>
            </w:r>
          </w:p>
        </w:tc>
        <w:tc>
          <w:tcPr>
            <w:tcW w:w="576" w:type="pct"/>
            <w:vAlign w:val="center"/>
          </w:tcPr>
          <w:p w14:paraId="510A6282" w14:textId="5EF8AA32" w:rsidR="00C95D5C" w:rsidRPr="0000742E" w:rsidRDefault="00E801EB" w:rsidP="0000742E">
            <w:pPr>
              <w:jc w:val="center"/>
              <w:rPr>
                <w:rFonts w:ascii="Times New Roman" w:hAnsi="Times New Roman" w:cs="Times New Roman"/>
                <w:sz w:val="24"/>
                <w:szCs w:val="24"/>
              </w:rPr>
            </w:pPr>
            <w:r w:rsidRPr="0000742E">
              <w:rPr>
                <w:rFonts w:ascii="Times New Roman" w:hAnsi="Times New Roman" w:cs="Times New Roman"/>
                <w:sz w:val="24"/>
                <w:szCs w:val="24"/>
              </w:rPr>
              <w:t>9</w:t>
            </w:r>
          </w:p>
        </w:tc>
      </w:tr>
      <w:tr w:rsidR="00767426" w:rsidRPr="002F025B" w14:paraId="06E1E477" w14:textId="77777777" w:rsidTr="0000742E">
        <w:trPr>
          <w:trHeight w:val="449"/>
          <w:jc w:val="center"/>
        </w:trPr>
        <w:tc>
          <w:tcPr>
            <w:tcW w:w="4424" w:type="pct"/>
            <w:vAlign w:val="center"/>
          </w:tcPr>
          <w:p w14:paraId="2EE40EB5" w14:textId="413B6472" w:rsidR="00767426" w:rsidRPr="0000742E" w:rsidRDefault="0045213E" w:rsidP="0000742E">
            <w:pPr>
              <w:rPr>
                <w:rFonts w:ascii="Times New Roman" w:hAnsi="Times New Roman" w:cs="Times New Roman"/>
                <w:sz w:val="24"/>
                <w:szCs w:val="24"/>
              </w:rPr>
            </w:pPr>
            <w:r w:rsidRPr="0000742E">
              <w:rPr>
                <w:rFonts w:ascii="Times New Roman" w:hAnsi="Times New Roman" w:cs="Times New Roman"/>
                <w:sz w:val="24"/>
                <w:szCs w:val="24"/>
              </w:rPr>
              <w:t>3.3.1. Dependent variables</w:t>
            </w:r>
          </w:p>
        </w:tc>
        <w:tc>
          <w:tcPr>
            <w:tcW w:w="576" w:type="pct"/>
            <w:vAlign w:val="center"/>
          </w:tcPr>
          <w:p w14:paraId="7E15015A" w14:textId="5B88CEDE" w:rsidR="00767426" w:rsidRPr="0000742E" w:rsidRDefault="0045213E" w:rsidP="0000742E">
            <w:pPr>
              <w:jc w:val="center"/>
              <w:rPr>
                <w:rFonts w:ascii="Times New Roman" w:hAnsi="Times New Roman" w:cs="Times New Roman"/>
                <w:sz w:val="24"/>
                <w:szCs w:val="24"/>
              </w:rPr>
            </w:pPr>
            <w:r w:rsidRPr="0000742E">
              <w:rPr>
                <w:rFonts w:ascii="Times New Roman" w:hAnsi="Times New Roman" w:cs="Times New Roman"/>
                <w:sz w:val="24"/>
                <w:szCs w:val="24"/>
              </w:rPr>
              <w:t>9</w:t>
            </w:r>
          </w:p>
        </w:tc>
      </w:tr>
      <w:tr w:rsidR="00767426" w:rsidRPr="002F025B" w14:paraId="1C6C59AF" w14:textId="77777777" w:rsidTr="0000742E">
        <w:trPr>
          <w:trHeight w:val="458"/>
          <w:jc w:val="center"/>
        </w:trPr>
        <w:tc>
          <w:tcPr>
            <w:tcW w:w="4424" w:type="pct"/>
            <w:vAlign w:val="center"/>
          </w:tcPr>
          <w:p w14:paraId="23066BFE" w14:textId="1E894966" w:rsidR="00767426" w:rsidRPr="0000742E" w:rsidRDefault="0045213E" w:rsidP="0000742E">
            <w:pPr>
              <w:rPr>
                <w:rFonts w:ascii="Times New Roman" w:hAnsi="Times New Roman" w:cs="Times New Roman"/>
                <w:sz w:val="24"/>
                <w:szCs w:val="24"/>
              </w:rPr>
            </w:pPr>
            <w:r w:rsidRPr="0000742E">
              <w:rPr>
                <w:rFonts w:ascii="Times New Roman" w:hAnsi="Times New Roman" w:cs="Times New Roman"/>
                <w:sz w:val="24"/>
                <w:szCs w:val="24"/>
              </w:rPr>
              <w:t>3.3.3. Independent variables:</w:t>
            </w:r>
          </w:p>
        </w:tc>
        <w:tc>
          <w:tcPr>
            <w:tcW w:w="576" w:type="pct"/>
            <w:vAlign w:val="center"/>
          </w:tcPr>
          <w:p w14:paraId="4869C30B" w14:textId="240F2908" w:rsidR="00767426" w:rsidRPr="0000742E" w:rsidRDefault="0045213E" w:rsidP="0000742E">
            <w:pPr>
              <w:jc w:val="center"/>
              <w:rPr>
                <w:rFonts w:ascii="Times New Roman" w:hAnsi="Times New Roman" w:cs="Times New Roman"/>
                <w:sz w:val="24"/>
                <w:szCs w:val="24"/>
              </w:rPr>
            </w:pPr>
            <w:r w:rsidRPr="0000742E">
              <w:rPr>
                <w:rFonts w:ascii="Times New Roman" w:hAnsi="Times New Roman" w:cs="Times New Roman"/>
                <w:sz w:val="24"/>
                <w:szCs w:val="24"/>
              </w:rPr>
              <w:t>10</w:t>
            </w:r>
          </w:p>
        </w:tc>
      </w:tr>
      <w:tr w:rsidR="00767426" w:rsidRPr="002F025B" w14:paraId="1FD8057D" w14:textId="77777777" w:rsidTr="0000742E">
        <w:trPr>
          <w:trHeight w:val="440"/>
          <w:jc w:val="center"/>
        </w:trPr>
        <w:tc>
          <w:tcPr>
            <w:tcW w:w="4424" w:type="pct"/>
            <w:vAlign w:val="center"/>
          </w:tcPr>
          <w:p w14:paraId="03B95C81" w14:textId="13D19BAF" w:rsidR="00767426" w:rsidRPr="0000742E" w:rsidRDefault="0045213E" w:rsidP="0000742E">
            <w:pPr>
              <w:rPr>
                <w:rFonts w:ascii="Times New Roman" w:hAnsi="Times New Roman" w:cs="Times New Roman"/>
                <w:sz w:val="24"/>
                <w:szCs w:val="24"/>
              </w:rPr>
            </w:pPr>
            <w:r w:rsidRPr="0000742E">
              <w:rPr>
                <w:rFonts w:ascii="Times New Roman" w:hAnsi="Times New Roman" w:cs="Times New Roman"/>
                <w:sz w:val="24"/>
                <w:szCs w:val="24"/>
              </w:rPr>
              <w:t>3.3.4. Control variables</w:t>
            </w:r>
          </w:p>
        </w:tc>
        <w:tc>
          <w:tcPr>
            <w:tcW w:w="576" w:type="pct"/>
            <w:vAlign w:val="center"/>
          </w:tcPr>
          <w:p w14:paraId="791E70BD" w14:textId="71798DC3" w:rsidR="00767426" w:rsidRPr="0000742E" w:rsidRDefault="0045213E" w:rsidP="0000742E">
            <w:pPr>
              <w:jc w:val="center"/>
              <w:rPr>
                <w:rFonts w:ascii="Times New Roman" w:hAnsi="Times New Roman" w:cs="Times New Roman"/>
                <w:sz w:val="24"/>
                <w:szCs w:val="24"/>
              </w:rPr>
            </w:pPr>
            <w:r w:rsidRPr="0000742E">
              <w:rPr>
                <w:rFonts w:ascii="Times New Roman" w:hAnsi="Times New Roman" w:cs="Times New Roman"/>
                <w:sz w:val="24"/>
                <w:szCs w:val="24"/>
              </w:rPr>
              <w:t>11</w:t>
            </w:r>
          </w:p>
        </w:tc>
      </w:tr>
      <w:tr w:rsidR="0045213E" w:rsidRPr="002F025B" w14:paraId="7C195E9F" w14:textId="77777777" w:rsidTr="0000742E">
        <w:trPr>
          <w:trHeight w:val="440"/>
          <w:jc w:val="center"/>
        </w:trPr>
        <w:tc>
          <w:tcPr>
            <w:tcW w:w="4424" w:type="pct"/>
            <w:vAlign w:val="center"/>
          </w:tcPr>
          <w:p w14:paraId="54719324" w14:textId="6B4E42F1" w:rsidR="0045213E" w:rsidRPr="0000742E" w:rsidRDefault="0045213E" w:rsidP="0000742E">
            <w:pPr>
              <w:rPr>
                <w:rFonts w:ascii="Times New Roman" w:hAnsi="Times New Roman" w:cs="Times New Roman"/>
                <w:sz w:val="24"/>
                <w:szCs w:val="24"/>
              </w:rPr>
            </w:pPr>
            <w:r w:rsidRPr="0000742E">
              <w:rPr>
                <w:rFonts w:ascii="Times New Roman" w:hAnsi="Times New Roman" w:cs="Times New Roman"/>
                <w:sz w:val="24"/>
                <w:szCs w:val="24"/>
              </w:rPr>
              <w:t>3.4. Model specification</w:t>
            </w:r>
          </w:p>
        </w:tc>
        <w:tc>
          <w:tcPr>
            <w:tcW w:w="576" w:type="pct"/>
            <w:vAlign w:val="center"/>
          </w:tcPr>
          <w:p w14:paraId="2426B5CE" w14:textId="3EDA0B0B" w:rsidR="0045213E" w:rsidRPr="0000742E" w:rsidRDefault="0045213E" w:rsidP="0000742E">
            <w:pPr>
              <w:jc w:val="center"/>
              <w:rPr>
                <w:rFonts w:ascii="Times New Roman" w:hAnsi="Times New Roman" w:cs="Times New Roman"/>
                <w:sz w:val="24"/>
                <w:szCs w:val="24"/>
              </w:rPr>
            </w:pPr>
            <w:r w:rsidRPr="0000742E">
              <w:rPr>
                <w:rFonts w:ascii="Times New Roman" w:hAnsi="Times New Roman" w:cs="Times New Roman"/>
                <w:sz w:val="24"/>
                <w:szCs w:val="24"/>
              </w:rPr>
              <w:t>11</w:t>
            </w:r>
          </w:p>
        </w:tc>
      </w:tr>
      <w:tr w:rsidR="0045213E" w:rsidRPr="002F025B" w14:paraId="57C9628E" w14:textId="77777777" w:rsidTr="0000742E">
        <w:trPr>
          <w:trHeight w:val="440"/>
          <w:jc w:val="center"/>
        </w:trPr>
        <w:tc>
          <w:tcPr>
            <w:tcW w:w="4424" w:type="pct"/>
            <w:vAlign w:val="center"/>
          </w:tcPr>
          <w:p w14:paraId="4A27C28E" w14:textId="439EC701" w:rsidR="0045213E" w:rsidRPr="0000742E" w:rsidRDefault="0045213E" w:rsidP="0000742E">
            <w:pPr>
              <w:rPr>
                <w:rFonts w:ascii="Times New Roman" w:hAnsi="Times New Roman" w:cs="Times New Roman"/>
                <w:sz w:val="24"/>
                <w:szCs w:val="24"/>
              </w:rPr>
            </w:pPr>
            <w:r w:rsidRPr="0000742E">
              <w:rPr>
                <w:rFonts w:ascii="Times New Roman" w:hAnsi="Times New Roman" w:cs="Times New Roman"/>
                <w:sz w:val="24"/>
                <w:szCs w:val="24"/>
              </w:rPr>
              <w:t>3.5. Hypothesis development</w:t>
            </w:r>
          </w:p>
        </w:tc>
        <w:tc>
          <w:tcPr>
            <w:tcW w:w="576" w:type="pct"/>
            <w:vAlign w:val="center"/>
          </w:tcPr>
          <w:p w14:paraId="725F944E" w14:textId="57DA27DB" w:rsidR="0045213E" w:rsidRPr="0000742E" w:rsidRDefault="0045213E" w:rsidP="0000742E">
            <w:pPr>
              <w:jc w:val="center"/>
              <w:rPr>
                <w:rFonts w:ascii="Times New Roman" w:hAnsi="Times New Roman" w:cs="Times New Roman"/>
                <w:sz w:val="24"/>
                <w:szCs w:val="24"/>
              </w:rPr>
            </w:pPr>
            <w:r w:rsidRPr="0000742E">
              <w:rPr>
                <w:rFonts w:ascii="Times New Roman" w:hAnsi="Times New Roman" w:cs="Times New Roman"/>
                <w:sz w:val="24"/>
                <w:szCs w:val="24"/>
              </w:rPr>
              <w:t>12</w:t>
            </w:r>
          </w:p>
        </w:tc>
      </w:tr>
      <w:tr w:rsidR="0045213E" w:rsidRPr="002F025B" w14:paraId="7B004E95" w14:textId="77777777" w:rsidTr="0000742E">
        <w:trPr>
          <w:trHeight w:val="607"/>
          <w:jc w:val="center"/>
        </w:trPr>
        <w:tc>
          <w:tcPr>
            <w:tcW w:w="4424" w:type="pct"/>
            <w:vAlign w:val="center"/>
          </w:tcPr>
          <w:p w14:paraId="4CA18B86" w14:textId="14B685B2" w:rsidR="0045213E" w:rsidRPr="00871F68" w:rsidRDefault="0045213E" w:rsidP="00871F68">
            <w:pPr>
              <w:autoSpaceDE w:val="0"/>
              <w:autoSpaceDN w:val="0"/>
              <w:adjustRightInd w:val="0"/>
              <w:rPr>
                <w:rFonts w:ascii="Times New Roman" w:hAnsi="Times New Roman" w:cs="Times New Roman"/>
                <w:sz w:val="28"/>
                <w:szCs w:val="28"/>
              </w:rPr>
            </w:pPr>
            <w:r w:rsidRPr="0000742E">
              <w:rPr>
                <w:rFonts w:ascii="Times New Roman" w:hAnsi="Times New Roman" w:cs="Times New Roman"/>
                <w:sz w:val="28"/>
                <w:szCs w:val="28"/>
              </w:rPr>
              <w:t>CHAP</w:t>
            </w:r>
            <w:r w:rsidR="00871F68">
              <w:rPr>
                <w:rFonts w:ascii="Times New Roman" w:hAnsi="Times New Roman" w:cs="Times New Roman"/>
                <w:sz w:val="28"/>
                <w:szCs w:val="28"/>
              </w:rPr>
              <w:t>TER FOUR: FINDINGS AND ANALYSIS</w:t>
            </w:r>
          </w:p>
        </w:tc>
        <w:tc>
          <w:tcPr>
            <w:tcW w:w="576" w:type="pct"/>
            <w:vAlign w:val="center"/>
          </w:tcPr>
          <w:p w14:paraId="6C726101" w14:textId="7B3833D6" w:rsidR="0045213E" w:rsidRPr="0000742E" w:rsidRDefault="0045213E" w:rsidP="0000742E">
            <w:pPr>
              <w:jc w:val="center"/>
              <w:rPr>
                <w:rFonts w:ascii="Times New Roman" w:hAnsi="Times New Roman" w:cs="Times New Roman"/>
                <w:sz w:val="24"/>
                <w:szCs w:val="24"/>
              </w:rPr>
            </w:pPr>
            <w:r w:rsidRPr="0000742E">
              <w:rPr>
                <w:rFonts w:ascii="Times New Roman" w:hAnsi="Times New Roman" w:cs="Times New Roman"/>
                <w:sz w:val="24"/>
                <w:szCs w:val="24"/>
              </w:rPr>
              <w:t>13</w:t>
            </w:r>
          </w:p>
        </w:tc>
      </w:tr>
      <w:tr w:rsidR="0045213E" w:rsidRPr="002F025B" w14:paraId="5D789803" w14:textId="77777777" w:rsidTr="0000742E">
        <w:trPr>
          <w:trHeight w:val="607"/>
          <w:jc w:val="center"/>
        </w:trPr>
        <w:tc>
          <w:tcPr>
            <w:tcW w:w="4424" w:type="pct"/>
            <w:vAlign w:val="center"/>
          </w:tcPr>
          <w:p w14:paraId="3A4D066B" w14:textId="346B047F" w:rsidR="0045213E" w:rsidRPr="0000742E" w:rsidRDefault="0045213E" w:rsidP="0000742E">
            <w:pPr>
              <w:rPr>
                <w:rFonts w:ascii="Times New Roman" w:hAnsi="Times New Roman" w:cs="Times New Roman"/>
                <w:sz w:val="24"/>
                <w:szCs w:val="24"/>
              </w:rPr>
            </w:pPr>
            <w:r w:rsidRPr="0000742E">
              <w:rPr>
                <w:rFonts w:ascii="Times New Roman" w:hAnsi="Times New Roman" w:cs="Times New Roman"/>
                <w:sz w:val="24"/>
                <w:szCs w:val="24"/>
              </w:rPr>
              <w:t>4.1. Descriptive analysis</w:t>
            </w:r>
          </w:p>
        </w:tc>
        <w:tc>
          <w:tcPr>
            <w:tcW w:w="576" w:type="pct"/>
            <w:vAlign w:val="center"/>
          </w:tcPr>
          <w:p w14:paraId="37FC19DA" w14:textId="65C9279E" w:rsidR="0045213E" w:rsidRPr="0000742E" w:rsidRDefault="0045213E" w:rsidP="0000742E">
            <w:pPr>
              <w:jc w:val="center"/>
              <w:rPr>
                <w:rFonts w:ascii="Times New Roman" w:hAnsi="Times New Roman" w:cs="Times New Roman"/>
                <w:sz w:val="24"/>
                <w:szCs w:val="24"/>
              </w:rPr>
            </w:pPr>
            <w:r w:rsidRPr="0000742E">
              <w:rPr>
                <w:rFonts w:ascii="Times New Roman" w:hAnsi="Times New Roman" w:cs="Times New Roman"/>
                <w:sz w:val="24"/>
                <w:szCs w:val="24"/>
              </w:rPr>
              <w:t>13</w:t>
            </w:r>
          </w:p>
        </w:tc>
      </w:tr>
      <w:tr w:rsidR="0045213E" w:rsidRPr="002F025B" w14:paraId="2C02F0A5" w14:textId="77777777" w:rsidTr="0000742E">
        <w:trPr>
          <w:trHeight w:val="607"/>
          <w:jc w:val="center"/>
        </w:trPr>
        <w:tc>
          <w:tcPr>
            <w:tcW w:w="4424" w:type="pct"/>
            <w:vAlign w:val="center"/>
          </w:tcPr>
          <w:p w14:paraId="6A3DD073" w14:textId="08985A2D" w:rsidR="0045213E" w:rsidRPr="0000742E" w:rsidRDefault="0045213E" w:rsidP="0000742E">
            <w:pPr>
              <w:rPr>
                <w:rFonts w:ascii="Times New Roman" w:hAnsi="Times New Roman" w:cs="Times New Roman"/>
                <w:sz w:val="24"/>
                <w:szCs w:val="24"/>
              </w:rPr>
            </w:pPr>
            <w:r w:rsidRPr="0000742E">
              <w:rPr>
                <w:rFonts w:ascii="Times New Roman" w:hAnsi="Times New Roman" w:cs="Times New Roman"/>
                <w:sz w:val="24"/>
                <w:szCs w:val="24"/>
              </w:rPr>
              <w:t>4.2. Correlation analysis</w:t>
            </w:r>
          </w:p>
        </w:tc>
        <w:tc>
          <w:tcPr>
            <w:tcW w:w="576" w:type="pct"/>
            <w:vAlign w:val="center"/>
          </w:tcPr>
          <w:p w14:paraId="6072B7D3" w14:textId="12A5E1E9" w:rsidR="0045213E" w:rsidRPr="0000742E" w:rsidRDefault="0045213E" w:rsidP="0000742E">
            <w:pPr>
              <w:jc w:val="center"/>
              <w:rPr>
                <w:rFonts w:ascii="Times New Roman" w:hAnsi="Times New Roman" w:cs="Times New Roman"/>
                <w:sz w:val="24"/>
                <w:szCs w:val="24"/>
              </w:rPr>
            </w:pPr>
            <w:r w:rsidRPr="0000742E">
              <w:rPr>
                <w:rFonts w:ascii="Times New Roman" w:hAnsi="Times New Roman" w:cs="Times New Roman"/>
                <w:sz w:val="24"/>
                <w:szCs w:val="24"/>
              </w:rPr>
              <w:t>14</w:t>
            </w:r>
          </w:p>
        </w:tc>
      </w:tr>
      <w:tr w:rsidR="0045213E" w:rsidRPr="002F025B" w14:paraId="055DFA36" w14:textId="77777777" w:rsidTr="0000742E">
        <w:trPr>
          <w:trHeight w:val="607"/>
          <w:jc w:val="center"/>
        </w:trPr>
        <w:tc>
          <w:tcPr>
            <w:tcW w:w="4424" w:type="pct"/>
            <w:vAlign w:val="center"/>
          </w:tcPr>
          <w:p w14:paraId="1BFC855C" w14:textId="57C82240" w:rsidR="0045213E" w:rsidRPr="0000742E" w:rsidRDefault="0045213E" w:rsidP="0000742E">
            <w:pPr>
              <w:rPr>
                <w:rFonts w:ascii="Times New Roman" w:hAnsi="Times New Roman" w:cs="Times New Roman"/>
                <w:sz w:val="24"/>
                <w:szCs w:val="24"/>
              </w:rPr>
            </w:pPr>
            <w:r w:rsidRPr="0000742E">
              <w:rPr>
                <w:rFonts w:ascii="Times New Roman" w:hAnsi="Times New Roman" w:cs="Times New Roman"/>
                <w:sz w:val="24"/>
                <w:szCs w:val="24"/>
              </w:rPr>
              <w:lastRenderedPageBreak/>
              <w:t>4.3. Regression analysis</w:t>
            </w:r>
          </w:p>
        </w:tc>
        <w:tc>
          <w:tcPr>
            <w:tcW w:w="576" w:type="pct"/>
            <w:vAlign w:val="center"/>
          </w:tcPr>
          <w:p w14:paraId="4194D28B" w14:textId="1502BD7D" w:rsidR="0045213E" w:rsidRPr="0000742E" w:rsidRDefault="0045213E" w:rsidP="0000742E">
            <w:pPr>
              <w:jc w:val="center"/>
              <w:rPr>
                <w:rFonts w:ascii="Times New Roman" w:hAnsi="Times New Roman" w:cs="Times New Roman"/>
                <w:sz w:val="24"/>
                <w:szCs w:val="24"/>
              </w:rPr>
            </w:pPr>
            <w:r w:rsidRPr="0000742E">
              <w:rPr>
                <w:rFonts w:ascii="Times New Roman" w:hAnsi="Times New Roman" w:cs="Times New Roman"/>
                <w:sz w:val="24"/>
                <w:szCs w:val="24"/>
              </w:rPr>
              <w:t>15</w:t>
            </w:r>
          </w:p>
        </w:tc>
      </w:tr>
      <w:tr w:rsidR="0045213E" w:rsidRPr="002F025B" w14:paraId="0BE3C966" w14:textId="77777777" w:rsidTr="0000742E">
        <w:trPr>
          <w:trHeight w:val="607"/>
          <w:jc w:val="center"/>
        </w:trPr>
        <w:tc>
          <w:tcPr>
            <w:tcW w:w="4424" w:type="pct"/>
            <w:vAlign w:val="center"/>
          </w:tcPr>
          <w:p w14:paraId="645C1A59" w14:textId="7BBAA948" w:rsidR="0045213E" w:rsidRPr="0000742E" w:rsidRDefault="0045213E" w:rsidP="0000742E">
            <w:pPr>
              <w:rPr>
                <w:rFonts w:ascii="Times New Roman" w:hAnsi="Times New Roman" w:cs="Times New Roman"/>
                <w:sz w:val="24"/>
                <w:szCs w:val="24"/>
              </w:rPr>
            </w:pPr>
            <w:r w:rsidRPr="0000742E">
              <w:rPr>
                <w:rFonts w:ascii="Times New Roman" w:hAnsi="Times New Roman" w:cs="Times New Roman"/>
                <w:sz w:val="28"/>
                <w:szCs w:val="28"/>
              </w:rPr>
              <w:t>CHAPTER FIVE: CONCLUTION AND RECOMMENDATION</w:t>
            </w:r>
          </w:p>
        </w:tc>
        <w:tc>
          <w:tcPr>
            <w:tcW w:w="576" w:type="pct"/>
            <w:vAlign w:val="center"/>
          </w:tcPr>
          <w:p w14:paraId="3C6BBAA3" w14:textId="1E3195D7" w:rsidR="0045213E" w:rsidRPr="0000742E" w:rsidRDefault="0045213E" w:rsidP="00197F9A">
            <w:pPr>
              <w:jc w:val="center"/>
              <w:rPr>
                <w:rFonts w:ascii="Times New Roman" w:hAnsi="Times New Roman" w:cs="Times New Roman"/>
                <w:sz w:val="24"/>
                <w:szCs w:val="24"/>
              </w:rPr>
            </w:pPr>
            <w:r w:rsidRPr="0000742E">
              <w:rPr>
                <w:rFonts w:ascii="Times New Roman" w:hAnsi="Times New Roman" w:cs="Times New Roman"/>
                <w:sz w:val="24"/>
                <w:szCs w:val="24"/>
              </w:rPr>
              <w:t>1</w:t>
            </w:r>
            <w:r w:rsidR="00197F9A">
              <w:rPr>
                <w:rFonts w:ascii="Times New Roman" w:hAnsi="Times New Roman" w:cs="Times New Roman"/>
                <w:sz w:val="24"/>
                <w:szCs w:val="24"/>
              </w:rPr>
              <w:t>7</w:t>
            </w:r>
          </w:p>
        </w:tc>
      </w:tr>
      <w:tr w:rsidR="0045213E" w:rsidRPr="002F025B" w14:paraId="2CB98FAC" w14:textId="77777777" w:rsidTr="0000742E">
        <w:trPr>
          <w:trHeight w:val="607"/>
          <w:jc w:val="center"/>
        </w:trPr>
        <w:tc>
          <w:tcPr>
            <w:tcW w:w="4424" w:type="pct"/>
            <w:vAlign w:val="center"/>
          </w:tcPr>
          <w:p w14:paraId="706FEE7E" w14:textId="3933B0EA" w:rsidR="0045213E" w:rsidRPr="00871F68" w:rsidRDefault="00871F68" w:rsidP="0000742E">
            <w:pPr>
              <w:rPr>
                <w:rFonts w:ascii="Times New Roman" w:hAnsi="Times New Roman" w:cs="Times New Roman"/>
                <w:sz w:val="28"/>
                <w:szCs w:val="28"/>
              </w:rPr>
            </w:pPr>
            <w:r>
              <w:rPr>
                <w:rFonts w:ascii="Times New Roman" w:hAnsi="Times New Roman" w:cs="Times New Roman"/>
                <w:sz w:val="28"/>
                <w:szCs w:val="28"/>
              </w:rPr>
              <w:t>CHAPTER SIX: APPENDIX</w:t>
            </w:r>
          </w:p>
        </w:tc>
        <w:tc>
          <w:tcPr>
            <w:tcW w:w="576" w:type="pct"/>
            <w:vAlign w:val="center"/>
          </w:tcPr>
          <w:p w14:paraId="111D5103" w14:textId="2098DE0D" w:rsidR="0045213E" w:rsidRPr="0000742E" w:rsidRDefault="0045213E" w:rsidP="00197F9A">
            <w:pPr>
              <w:jc w:val="center"/>
              <w:rPr>
                <w:rFonts w:ascii="Times New Roman" w:hAnsi="Times New Roman" w:cs="Times New Roman"/>
                <w:sz w:val="24"/>
                <w:szCs w:val="24"/>
              </w:rPr>
            </w:pPr>
            <w:r w:rsidRPr="0000742E">
              <w:rPr>
                <w:rFonts w:ascii="Times New Roman" w:hAnsi="Times New Roman" w:cs="Times New Roman"/>
                <w:sz w:val="24"/>
                <w:szCs w:val="24"/>
              </w:rPr>
              <w:t>1</w:t>
            </w:r>
            <w:r w:rsidR="00197F9A">
              <w:rPr>
                <w:rFonts w:ascii="Times New Roman" w:hAnsi="Times New Roman" w:cs="Times New Roman"/>
                <w:sz w:val="24"/>
                <w:szCs w:val="24"/>
              </w:rPr>
              <w:t>8</w:t>
            </w:r>
          </w:p>
        </w:tc>
      </w:tr>
      <w:tr w:rsidR="0045213E" w:rsidRPr="002F025B" w14:paraId="7650772E" w14:textId="77777777" w:rsidTr="00B3174D">
        <w:trPr>
          <w:trHeight w:val="377"/>
          <w:jc w:val="center"/>
        </w:trPr>
        <w:tc>
          <w:tcPr>
            <w:tcW w:w="4424" w:type="pct"/>
            <w:vAlign w:val="center"/>
          </w:tcPr>
          <w:p w14:paraId="72191AE3" w14:textId="17437D60" w:rsidR="0045213E" w:rsidRPr="0000742E" w:rsidRDefault="0045213E" w:rsidP="0000742E">
            <w:pPr>
              <w:rPr>
                <w:rFonts w:ascii="Times New Roman" w:hAnsi="Times New Roman" w:cs="Times New Roman"/>
                <w:sz w:val="24"/>
                <w:szCs w:val="24"/>
              </w:rPr>
            </w:pPr>
            <w:r w:rsidRPr="0000742E">
              <w:rPr>
                <w:rFonts w:ascii="Times New Roman" w:hAnsi="Times New Roman" w:cs="Times New Roman"/>
                <w:sz w:val="24"/>
                <w:szCs w:val="24"/>
              </w:rPr>
              <w:t>6.1. REFRENCES</w:t>
            </w:r>
          </w:p>
        </w:tc>
        <w:tc>
          <w:tcPr>
            <w:tcW w:w="576" w:type="pct"/>
            <w:vAlign w:val="center"/>
          </w:tcPr>
          <w:p w14:paraId="48295FE4" w14:textId="36FED843" w:rsidR="0045213E" w:rsidRPr="0000742E" w:rsidRDefault="0045213E" w:rsidP="00197F9A">
            <w:pPr>
              <w:jc w:val="center"/>
              <w:rPr>
                <w:rFonts w:ascii="Times New Roman" w:hAnsi="Times New Roman" w:cs="Times New Roman"/>
                <w:sz w:val="24"/>
                <w:szCs w:val="24"/>
              </w:rPr>
            </w:pPr>
            <w:r w:rsidRPr="0000742E">
              <w:rPr>
                <w:rFonts w:ascii="Times New Roman" w:hAnsi="Times New Roman" w:cs="Times New Roman"/>
                <w:sz w:val="24"/>
                <w:szCs w:val="24"/>
              </w:rPr>
              <w:t>1</w:t>
            </w:r>
            <w:r w:rsidR="00197F9A">
              <w:rPr>
                <w:rFonts w:ascii="Times New Roman" w:hAnsi="Times New Roman" w:cs="Times New Roman"/>
                <w:sz w:val="24"/>
                <w:szCs w:val="24"/>
              </w:rPr>
              <w:t>8</w:t>
            </w:r>
          </w:p>
        </w:tc>
      </w:tr>
      <w:tr w:rsidR="0045213E" w:rsidRPr="002F025B" w14:paraId="7982030A" w14:textId="77777777" w:rsidTr="00B3174D">
        <w:trPr>
          <w:trHeight w:val="359"/>
          <w:jc w:val="center"/>
        </w:trPr>
        <w:tc>
          <w:tcPr>
            <w:tcW w:w="4424" w:type="pct"/>
            <w:vAlign w:val="center"/>
          </w:tcPr>
          <w:p w14:paraId="101F4D13" w14:textId="5211C4D6" w:rsidR="0045213E" w:rsidRPr="0000742E" w:rsidRDefault="0045213E" w:rsidP="0000742E">
            <w:pPr>
              <w:rPr>
                <w:rFonts w:ascii="Times New Roman" w:hAnsi="Times New Roman" w:cs="Times New Roman"/>
                <w:sz w:val="24"/>
                <w:szCs w:val="24"/>
              </w:rPr>
            </w:pPr>
            <w:r w:rsidRPr="0000742E">
              <w:rPr>
                <w:rFonts w:ascii="Times New Roman" w:hAnsi="Times New Roman" w:cs="Times New Roman"/>
                <w:sz w:val="24"/>
                <w:szCs w:val="24"/>
              </w:rPr>
              <w:t>6.2. List of textile companies</w:t>
            </w:r>
          </w:p>
        </w:tc>
        <w:tc>
          <w:tcPr>
            <w:tcW w:w="576" w:type="pct"/>
            <w:vAlign w:val="center"/>
          </w:tcPr>
          <w:p w14:paraId="1BDC9D0F" w14:textId="5302EB6F" w:rsidR="0045213E" w:rsidRPr="0000742E" w:rsidRDefault="0045213E" w:rsidP="00197F9A">
            <w:pPr>
              <w:jc w:val="center"/>
              <w:rPr>
                <w:rFonts w:ascii="Times New Roman" w:hAnsi="Times New Roman" w:cs="Times New Roman"/>
                <w:sz w:val="24"/>
                <w:szCs w:val="24"/>
              </w:rPr>
            </w:pPr>
            <w:r w:rsidRPr="0000742E">
              <w:rPr>
                <w:rFonts w:ascii="Times New Roman" w:hAnsi="Times New Roman" w:cs="Times New Roman"/>
                <w:sz w:val="24"/>
                <w:szCs w:val="24"/>
              </w:rPr>
              <w:t>2</w:t>
            </w:r>
            <w:r w:rsidR="00197F9A">
              <w:rPr>
                <w:rFonts w:ascii="Times New Roman" w:hAnsi="Times New Roman" w:cs="Times New Roman"/>
                <w:sz w:val="24"/>
                <w:szCs w:val="24"/>
              </w:rPr>
              <w:t>1</w:t>
            </w:r>
            <w:bookmarkStart w:id="3" w:name="_GoBack"/>
            <w:bookmarkEnd w:id="3"/>
          </w:p>
        </w:tc>
      </w:tr>
    </w:tbl>
    <w:p w14:paraId="61901065" w14:textId="77777777" w:rsidR="003D2A4E" w:rsidRPr="002F025B" w:rsidRDefault="003D2A4E" w:rsidP="009F48D8">
      <w:pPr>
        <w:jc w:val="both"/>
        <w:rPr>
          <w:rFonts w:ascii="Times New Roman" w:hAnsi="Times New Roman" w:cs="Times New Roman"/>
          <w:sz w:val="24"/>
          <w:szCs w:val="24"/>
        </w:rPr>
      </w:pPr>
    </w:p>
    <w:p w14:paraId="3AEB68B9" w14:textId="77777777" w:rsidR="00BD115E" w:rsidRDefault="00BD115E" w:rsidP="00BD115E">
      <w:pPr>
        <w:spacing w:line="360" w:lineRule="auto"/>
        <w:rPr>
          <w:rFonts w:ascii="Times New Roman" w:hAnsi="Times New Roman" w:cs="Times New Roman"/>
          <w:sz w:val="24"/>
          <w:szCs w:val="24"/>
        </w:rPr>
      </w:pPr>
    </w:p>
    <w:p w14:paraId="2426B973" w14:textId="77777777" w:rsidR="00BD115E" w:rsidRDefault="00BD115E" w:rsidP="00BD115E">
      <w:pPr>
        <w:spacing w:line="360" w:lineRule="auto"/>
        <w:rPr>
          <w:rFonts w:ascii="Times New Roman" w:hAnsi="Times New Roman" w:cs="Times New Roman"/>
          <w:sz w:val="24"/>
          <w:szCs w:val="24"/>
        </w:rPr>
      </w:pPr>
    </w:p>
    <w:p w14:paraId="682D0F1C" w14:textId="77777777" w:rsidR="00BD115E" w:rsidRDefault="00BD115E" w:rsidP="00BD115E">
      <w:pPr>
        <w:spacing w:line="360" w:lineRule="auto"/>
        <w:rPr>
          <w:rFonts w:ascii="Times New Roman" w:hAnsi="Times New Roman" w:cs="Times New Roman"/>
          <w:sz w:val="24"/>
          <w:szCs w:val="24"/>
        </w:rPr>
      </w:pPr>
    </w:p>
    <w:p w14:paraId="39D3583E" w14:textId="77777777" w:rsidR="00BD115E" w:rsidRDefault="00BD115E" w:rsidP="00BD115E">
      <w:pPr>
        <w:spacing w:line="360" w:lineRule="auto"/>
        <w:rPr>
          <w:rFonts w:ascii="Times New Roman" w:hAnsi="Times New Roman" w:cs="Times New Roman"/>
          <w:sz w:val="24"/>
          <w:szCs w:val="24"/>
        </w:rPr>
      </w:pPr>
    </w:p>
    <w:p w14:paraId="52F5A6FD" w14:textId="77777777" w:rsidR="00BD115E" w:rsidRDefault="00BD115E" w:rsidP="00BD115E">
      <w:pPr>
        <w:spacing w:line="360" w:lineRule="auto"/>
        <w:rPr>
          <w:rFonts w:ascii="Times New Roman" w:hAnsi="Times New Roman" w:cs="Times New Roman"/>
          <w:sz w:val="24"/>
          <w:szCs w:val="24"/>
        </w:rPr>
      </w:pPr>
    </w:p>
    <w:p w14:paraId="2C6A728D" w14:textId="77777777" w:rsidR="004007CC" w:rsidRDefault="004007CC" w:rsidP="00BD115E">
      <w:pPr>
        <w:spacing w:line="360" w:lineRule="auto"/>
        <w:jc w:val="center"/>
        <w:rPr>
          <w:rFonts w:ascii="Times New Roman" w:hAnsi="Times New Roman" w:cs="Times New Roman"/>
          <w:b/>
          <w:bCs/>
          <w:sz w:val="28"/>
          <w:szCs w:val="28"/>
        </w:rPr>
      </w:pPr>
    </w:p>
    <w:p w14:paraId="05F0864E" w14:textId="77777777" w:rsidR="004007CC" w:rsidRDefault="004007CC" w:rsidP="00BD115E">
      <w:pPr>
        <w:spacing w:line="360" w:lineRule="auto"/>
        <w:jc w:val="center"/>
        <w:rPr>
          <w:rFonts w:ascii="Times New Roman" w:hAnsi="Times New Roman" w:cs="Times New Roman"/>
          <w:b/>
          <w:bCs/>
          <w:sz w:val="28"/>
          <w:szCs w:val="28"/>
        </w:rPr>
      </w:pPr>
    </w:p>
    <w:p w14:paraId="74F5633F" w14:textId="77777777" w:rsidR="004007CC" w:rsidRDefault="004007CC" w:rsidP="004007CC">
      <w:pPr>
        <w:spacing w:line="360" w:lineRule="auto"/>
        <w:rPr>
          <w:rFonts w:ascii="Times New Roman" w:hAnsi="Times New Roman" w:cs="Times New Roman"/>
          <w:b/>
          <w:bCs/>
          <w:sz w:val="28"/>
          <w:szCs w:val="28"/>
        </w:rPr>
        <w:sectPr w:rsidR="004007CC" w:rsidSect="00166EC1">
          <w:footerReference w:type="default" r:id="rId10"/>
          <w:footerReference w:type="first" r:id="rId11"/>
          <w:pgSz w:w="12240" w:h="15840"/>
          <w:pgMar w:top="1440" w:right="1440" w:bottom="1440" w:left="1440" w:header="720" w:footer="720" w:gutter="0"/>
          <w:pgNumType w:fmt="lowerRoman" w:start="0"/>
          <w:cols w:space="720"/>
          <w:titlePg/>
          <w:docGrid w:linePitch="360"/>
        </w:sectPr>
      </w:pPr>
    </w:p>
    <w:p w14:paraId="517A25C0" w14:textId="5908B3F4" w:rsidR="00341AB5" w:rsidRPr="00BD115E" w:rsidRDefault="00656662" w:rsidP="00DA5DE4">
      <w:pPr>
        <w:spacing w:line="360" w:lineRule="auto"/>
        <w:jc w:val="center"/>
        <w:rPr>
          <w:rFonts w:ascii="Times New Roman" w:hAnsi="Times New Roman" w:cs="Times New Roman"/>
          <w:b/>
          <w:bCs/>
          <w:sz w:val="28"/>
          <w:szCs w:val="28"/>
        </w:rPr>
      </w:pPr>
      <w:r w:rsidRPr="00BD115E">
        <w:rPr>
          <w:rFonts w:ascii="Times New Roman" w:hAnsi="Times New Roman" w:cs="Times New Roman"/>
          <w:b/>
          <w:bCs/>
          <w:sz w:val="28"/>
          <w:szCs w:val="28"/>
        </w:rPr>
        <w:lastRenderedPageBreak/>
        <w:t>CHAPTER ONE: INTRODUCTION</w:t>
      </w:r>
    </w:p>
    <w:p w14:paraId="6594879C" w14:textId="66886A2E" w:rsidR="007B1307" w:rsidRPr="002F025B" w:rsidRDefault="003F49A4" w:rsidP="00DA5DE4">
      <w:pPr>
        <w:spacing w:line="360" w:lineRule="auto"/>
        <w:jc w:val="both"/>
        <w:rPr>
          <w:rFonts w:ascii="Times New Roman" w:hAnsi="Times New Roman" w:cs="Times New Roman"/>
          <w:sz w:val="24"/>
          <w:szCs w:val="24"/>
        </w:rPr>
      </w:pPr>
      <w:r w:rsidRPr="002F025B">
        <w:rPr>
          <w:rFonts w:ascii="Times New Roman" w:hAnsi="Times New Roman" w:cs="Times New Roman"/>
          <w:sz w:val="24"/>
          <w:szCs w:val="24"/>
        </w:rPr>
        <w:t>The purpose of this study is to analyze the relationship between leverage and profitability of the companies listed in Dhaka Stock Exchange</w:t>
      </w:r>
    </w:p>
    <w:p w14:paraId="4BEC2AB3" w14:textId="77777777" w:rsidR="00B13A28" w:rsidRDefault="00B13A28" w:rsidP="00DA5DE4">
      <w:pPr>
        <w:spacing w:line="360" w:lineRule="auto"/>
        <w:jc w:val="both"/>
        <w:rPr>
          <w:rFonts w:ascii="Times New Roman" w:hAnsi="Times New Roman" w:cs="Times New Roman"/>
          <w:b/>
          <w:bCs/>
          <w:sz w:val="24"/>
          <w:szCs w:val="24"/>
        </w:rPr>
      </w:pPr>
    </w:p>
    <w:p w14:paraId="560707E5" w14:textId="43E1E3C7" w:rsidR="009E2E4B" w:rsidRPr="00A3674C" w:rsidRDefault="00A3674C" w:rsidP="00DA5DE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1.1.</w:t>
      </w:r>
      <w:r w:rsidR="00060381" w:rsidRPr="00A3674C">
        <w:rPr>
          <w:rFonts w:ascii="Times New Roman" w:hAnsi="Times New Roman" w:cs="Times New Roman"/>
          <w:b/>
          <w:bCs/>
          <w:sz w:val="24"/>
          <w:szCs w:val="24"/>
        </w:rPr>
        <w:t xml:space="preserve"> </w:t>
      </w:r>
      <w:r w:rsidR="006227E2" w:rsidRPr="00A3674C">
        <w:rPr>
          <w:rFonts w:ascii="Times New Roman" w:hAnsi="Times New Roman" w:cs="Times New Roman"/>
          <w:b/>
          <w:bCs/>
          <w:sz w:val="24"/>
          <w:szCs w:val="24"/>
        </w:rPr>
        <w:t>Back ground of the study</w:t>
      </w:r>
    </w:p>
    <w:p w14:paraId="713DF37F" w14:textId="1AD0582E" w:rsidR="00720EF5" w:rsidRPr="002F025B" w:rsidRDefault="000E7CC2" w:rsidP="00DA5DE4">
      <w:pPr>
        <w:spacing w:line="360" w:lineRule="auto"/>
        <w:jc w:val="both"/>
        <w:rPr>
          <w:rFonts w:ascii="Times New Roman" w:hAnsi="Times New Roman" w:cs="Times New Roman"/>
          <w:sz w:val="24"/>
          <w:szCs w:val="24"/>
        </w:rPr>
      </w:pPr>
      <w:r w:rsidRPr="002F025B">
        <w:rPr>
          <w:rFonts w:ascii="Times New Roman" w:hAnsi="Times New Roman" w:cs="Times New Roman"/>
          <w:sz w:val="24"/>
          <w:szCs w:val="24"/>
        </w:rPr>
        <w:t xml:space="preserve">Profitability has continually been a central term to see performance of companies, where an adequate level of profitability is important for a firm’s long-term survivability and success. </w:t>
      </w:r>
      <w:r w:rsidR="006227E2" w:rsidRPr="002F025B">
        <w:rPr>
          <w:rFonts w:ascii="Times New Roman" w:hAnsi="Times New Roman" w:cs="Times New Roman"/>
          <w:sz w:val="24"/>
          <w:szCs w:val="24"/>
        </w:rPr>
        <w:t xml:space="preserve"> </w:t>
      </w:r>
      <w:r w:rsidR="00CA7A5C" w:rsidRPr="002F025B">
        <w:rPr>
          <w:rFonts w:ascii="Times New Roman" w:hAnsi="Times New Roman" w:cs="Times New Roman"/>
          <w:sz w:val="24"/>
          <w:szCs w:val="24"/>
        </w:rPr>
        <w:t>Detailed examination</w:t>
      </w:r>
      <w:r w:rsidR="002A41BB" w:rsidRPr="002F025B">
        <w:rPr>
          <w:rFonts w:ascii="Times New Roman" w:hAnsi="Times New Roman" w:cs="Times New Roman"/>
          <w:sz w:val="24"/>
          <w:szCs w:val="24"/>
        </w:rPr>
        <w:t xml:space="preserve"> of </w:t>
      </w:r>
      <w:r w:rsidR="005F598E" w:rsidRPr="002F025B">
        <w:rPr>
          <w:rFonts w:ascii="Times New Roman" w:hAnsi="Times New Roman" w:cs="Times New Roman"/>
          <w:sz w:val="24"/>
          <w:szCs w:val="24"/>
        </w:rPr>
        <w:t>company’s</w:t>
      </w:r>
      <w:r w:rsidR="002A41BB" w:rsidRPr="002F025B">
        <w:rPr>
          <w:rFonts w:ascii="Times New Roman" w:hAnsi="Times New Roman" w:cs="Times New Roman"/>
          <w:sz w:val="24"/>
          <w:szCs w:val="24"/>
        </w:rPr>
        <w:t xml:space="preserve"> profitability </w:t>
      </w:r>
      <w:r w:rsidR="005F598E" w:rsidRPr="002F025B">
        <w:rPr>
          <w:rFonts w:ascii="Times New Roman" w:hAnsi="Times New Roman" w:cs="Times New Roman"/>
          <w:sz w:val="24"/>
          <w:szCs w:val="24"/>
        </w:rPr>
        <w:t xml:space="preserve">is </w:t>
      </w:r>
      <w:r w:rsidR="00CA7A5C" w:rsidRPr="002F025B">
        <w:rPr>
          <w:rFonts w:ascii="Times New Roman" w:hAnsi="Times New Roman" w:cs="Times New Roman"/>
          <w:sz w:val="24"/>
          <w:szCs w:val="24"/>
        </w:rPr>
        <w:t>of utmost importance to any stakeholders</w:t>
      </w:r>
      <w:r w:rsidR="005F598E" w:rsidRPr="002F025B">
        <w:rPr>
          <w:rFonts w:ascii="Times New Roman" w:hAnsi="Times New Roman" w:cs="Times New Roman"/>
          <w:sz w:val="24"/>
          <w:szCs w:val="24"/>
        </w:rPr>
        <w:t xml:space="preserve"> </w:t>
      </w:r>
      <w:r w:rsidR="00CA7A5C" w:rsidRPr="002F025B">
        <w:rPr>
          <w:rFonts w:ascii="Times New Roman" w:hAnsi="Times New Roman" w:cs="Times New Roman"/>
          <w:sz w:val="24"/>
          <w:szCs w:val="24"/>
        </w:rPr>
        <w:t xml:space="preserve">particularly to its common equity </w:t>
      </w:r>
      <w:r w:rsidR="00443F0B" w:rsidRPr="002F025B">
        <w:rPr>
          <w:rFonts w:ascii="Times New Roman" w:hAnsi="Times New Roman" w:cs="Times New Roman"/>
          <w:sz w:val="24"/>
          <w:szCs w:val="24"/>
        </w:rPr>
        <w:t>investors.</w:t>
      </w:r>
      <w:r w:rsidR="002A41BB" w:rsidRPr="002F025B">
        <w:rPr>
          <w:rFonts w:ascii="Times New Roman" w:hAnsi="Times New Roman" w:cs="Times New Roman"/>
          <w:sz w:val="24"/>
          <w:szCs w:val="24"/>
        </w:rPr>
        <w:t xml:space="preserve"> When assets are </w:t>
      </w:r>
      <w:r w:rsidR="00F627BC" w:rsidRPr="002F025B">
        <w:rPr>
          <w:rFonts w:ascii="Times New Roman" w:hAnsi="Times New Roman" w:cs="Times New Roman"/>
          <w:sz w:val="24"/>
          <w:szCs w:val="24"/>
        </w:rPr>
        <w:t xml:space="preserve">being used </w:t>
      </w:r>
      <w:r w:rsidR="002A41BB" w:rsidRPr="002F025B">
        <w:rPr>
          <w:rFonts w:ascii="Times New Roman" w:hAnsi="Times New Roman" w:cs="Times New Roman"/>
          <w:sz w:val="24"/>
          <w:szCs w:val="24"/>
        </w:rPr>
        <w:t>to increase profit, operating decisions</w:t>
      </w:r>
      <w:r w:rsidR="00EC0592" w:rsidRPr="002F025B">
        <w:rPr>
          <w:rFonts w:ascii="Times New Roman" w:hAnsi="Times New Roman" w:cs="Times New Roman"/>
          <w:sz w:val="24"/>
          <w:szCs w:val="24"/>
        </w:rPr>
        <w:t xml:space="preserve"> made by the manager can affect the profitability</w:t>
      </w:r>
      <w:r w:rsidR="002A41BB" w:rsidRPr="002F025B">
        <w:rPr>
          <w:rFonts w:ascii="Times New Roman" w:hAnsi="Times New Roman" w:cs="Times New Roman"/>
          <w:sz w:val="24"/>
          <w:szCs w:val="24"/>
        </w:rPr>
        <w:t xml:space="preserve">. The </w:t>
      </w:r>
      <w:r w:rsidR="00F627BC" w:rsidRPr="002F025B">
        <w:rPr>
          <w:rFonts w:ascii="Times New Roman" w:hAnsi="Times New Roman" w:cs="Times New Roman"/>
          <w:sz w:val="24"/>
          <w:szCs w:val="24"/>
        </w:rPr>
        <w:t>efficiency</w:t>
      </w:r>
      <w:r w:rsidR="002A41BB" w:rsidRPr="002F025B">
        <w:rPr>
          <w:rFonts w:ascii="Times New Roman" w:hAnsi="Times New Roman" w:cs="Times New Roman"/>
          <w:sz w:val="24"/>
          <w:szCs w:val="24"/>
        </w:rPr>
        <w:t xml:space="preserve"> </w:t>
      </w:r>
      <w:r w:rsidR="008D6AE9" w:rsidRPr="002F025B">
        <w:rPr>
          <w:rFonts w:ascii="Times New Roman" w:hAnsi="Times New Roman" w:cs="Times New Roman"/>
          <w:sz w:val="24"/>
          <w:szCs w:val="24"/>
        </w:rPr>
        <w:t>of creating</w:t>
      </w:r>
      <w:r w:rsidR="002E57AB" w:rsidRPr="002F025B">
        <w:rPr>
          <w:rFonts w:ascii="Times New Roman" w:hAnsi="Times New Roman" w:cs="Times New Roman"/>
          <w:sz w:val="24"/>
          <w:szCs w:val="24"/>
        </w:rPr>
        <w:t xml:space="preserve"> profit by the company’s management from the assets essentially </w:t>
      </w:r>
      <w:r w:rsidR="002F651E" w:rsidRPr="002F025B">
        <w:rPr>
          <w:rFonts w:ascii="Times New Roman" w:hAnsi="Times New Roman" w:cs="Times New Roman"/>
          <w:sz w:val="24"/>
          <w:szCs w:val="24"/>
        </w:rPr>
        <w:t>shows</w:t>
      </w:r>
      <w:r w:rsidR="002E57AB" w:rsidRPr="002F025B">
        <w:rPr>
          <w:rFonts w:ascii="Times New Roman" w:hAnsi="Times New Roman" w:cs="Times New Roman"/>
          <w:sz w:val="24"/>
          <w:szCs w:val="24"/>
        </w:rPr>
        <w:t xml:space="preserve"> </w:t>
      </w:r>
      <w:r w:rsidR="002A41BB" w:rsidRPr="002F025B">
        <w:rPr>
          <w:rFonts w:ascii="Times New Roman" w:hAnsi="Times New Roman" w:cs="Times New Roman"/>
          <w:sz w:val="24"/>
          <w:szCs w:val="24"/>
        </w:rPr>
        <w:t xml:space="preserve">the efficiency of a firm. The analysis of leverage on profit of firms </w:t>
      </w:r>
      <w:r w:rsidR="00A74F50" w:rsidRPr="002F025B">
        <w:rPr>
          <w:rFonts w:ascii="Times New Roman" w:hAnsi="Times New Roman" w:cs="Times New Roman"/>
          <w:sz w:val="24"/>
          <w:szCs w:val="24"/>
        </w:rPr>
        <w:t>involves</w:t>
      </w:r>
      <w:r w:rsidR="002A41BB" w:rsidRPr="002F025B">
        <w:rPr>
          <w:rFonts w:ascii="Times New Roman" w:hAnsi="Times New Roman" w:cs="Times New Roman"/>
          <w:sz w:val="24"/>
          <w:szCs w:val="24"/>
        </w:rPr>
        <w:t xml:space="preserve"> a </w:t>
      </w:r>
      <w:r w:rsidR="00A74F50" w:rsidRPr="002F025B">
        <w:rPr>
          <w:rFonts w:ascii="Times New Roman" w:hAnsi="Times New Roman" w:cs="Times New Roman"/>
          <w:sz w:val="24"/>
          <w:szCs w:val="24"/>
        </w:rPr>
        <w:t>substantial</w:t>
      </w:r>
      <w:r w:rsidR="002A41BB" w:rsidRPr="002F025B">
        <w:rPr>
          <w:rFonts w:ascii="Times New Roman" w:hAnsi="Times New Roman" w:cs="Times New Roman"/>
          <w:sz w:val="24"/>
          <w:szCs w:val="24"/>
        </w:rPr>
        <w:t xml:space="preserve"> </w:t>
      </w:r>
      <w:r w:rsidR="00A74F50" w:rsidRPr="002F025B">
        <w:rPr>
          <w:rFonts w:ascii="Times New Roman" w:hAnsi="Times New Roman" w:cs="Times New Roman"/>
          <w:sz w:val="24"/>
          <w:szCs w:val="24"/>
        </w:rPr>
        <w:t>share</w:t>
      </w:r>
      <w:r w:rsidR="002A41BB" w:rsidRPr="002F025B">
        <w:rPr>
          <w:rFonts w:ascii="Times New Roman" w:hAnsi="Times New Roman" w:cs="Times New Roman"/>
          <w:sz w:val="24"/>
          <w:szCs w:val="24"/>
        </w:rPr>
        <w:t xml:space="preserve"> of financial literature (Dean, 1968; </w:t>
      </w:r>
      <w:proofErr w:type="spellStart"/>
      <w:r w:rsidR="002A41BB" w:rsidRPr="002F025B">
        <w:rPr>
          <w:rFonts w:ascii="Times New Roman" w:hAnsi="Times New Roman" w:cs="Times New Roman"/>
          <w:sz w:val="24"/>
          <w:szCs w:val="24"/>
        </w:rPr>
        <w:t>Sheel</w:t>
      </w:r>
      <w:proofErr w:type="spellEnd"/>
      <w:r w:rsidR="002A41BB" w:rsidRPr="002F025B">
        <w:rPr>
          <w:rFonts w:ascii="Times New Roman" w:hAnsi="Times New Roman" w:cs="Times New Roman"/>
          <w:sz w:val="24"/>
          <w:szCs w:val="24"/>
        </w:rPr>
        <w:t xml:space="preserve">, 1994). </w:t>
      </w:r>
      <w:r w:rsidR="00D6529E" w:rsidRPr="002F025B">
        <w:rPr>
          <w:rFonts w:ascii="Times New Roman" w:hAnsi="Times New Roman" w:cs="Times New Roman"/>
          <w:sz w:val="24"/>
          <w:szCs w:val="24"/>
        </w:rPr>
        <w:t>The significance of profitability as an index for evaluating business proficiency and debate encompassing the connection among leverage and profitability is the explanations for this</w:t>
      </w:r>
      <w:r w:rsidR="002A41BB" w:rsidRPr="002F025B">
        <w:rPr>
          <w:rFonts w:ascii="Times New Roman" w:hAnsi="Times New Roman" w:cs="Times New Roman"/>
          <w:sz w:val="24"/>
          <w:szCs w:val="24"/>
        </w:rPr>
        <w:t xml:space="preserve">. This </w:t>
      </w:r>
      <w:r w:rsidR="00675C8F" w:rsidRPr="002F025B">
        <w:rPr>
          <w:rFonts w:ascii="Times New Roman" w:hAnsi="Times New Roman" w:cs="Times New Roman"/>
          <w:sz w:val="24"/>
          <w:szCs w:val="24"/>
        </w:rPr>
        <w:t>study</w:t>
      </w:r>
      <w:r w:rsidR="002A41BB" w:rsidRPr="002F025B">
        <w:rPr>
          <w:rFonts w:ascii="Times New Roman" w:hAnsi="Times New Roman" w:cs="Times New Roman"/>
          <w:sz w:val="24"/>
          <w:szCs w:val="24"/>
        </w:rPr>
        <w:t xml:space="preserve"> intends </w:t>
      </w:r>
      <w:r w:rsidR="00675C8F" w:rsidRPr="002F025B">
        <w:rPr>
          <w:rFonts w:ascii="Times New Roman" w:hAnsi="Times New Roman" w:cs="Times New Roman"/>
          <w:sz w:val="24"/>
          <w:szCs w:val="24"/>
        </w:rPr>
        <w:t xml:space="preserve">to look at the </w:t>
      </w:r>
      <w:r w:rsidR="002A41BB" w:rsidRPr="002F025B">
        <w:rPr>
          <w:rFonts w:ascii="Times New Roman" w:hAnsi="Times New Roman" w:cs="Times New Roman"/>
          <w:sz w:val="24"/>
          <w:szCs w:val="24"/>
        </w:rPr>
        <w:t>profit profile of textile firms in Bangladesh and to analyze the effect of leverage on profitability. Leverage is one of the tools used by firms to get their capital with a view to increasing profit. One of the common ways through which a company increases its profit is with the help of leverage. To increase the estimated level return on the company’s equity leverage uses debt instruments.</w:t>
      </w:r>
      <w:r w:rsidR="0076574A" w:rsidRPr="002F025B">
        <w:rPr>
          <w:rFonts w:ascii="Times New Roman" w:hAnsi="Times New Roman" w:cs="Times New Roman"/>
          <w:sz w:val="24"/>
          <w:szCs w:val="24"/>
        </w:rPr>
        <w:t xml:space="preserve"> But the risk of leverage becomes apparent as a company takes on an excessive amount of debt.</w:t>
      </w:r>
      <w:r w:rsidR="00124C4E" w:rsidRPr="002F025B">
        <w:rPr>
          <w:rFonts w:ascii="Times New Roman" w:hAnsi="Times New Roman" w:cs="Times New Roman"/>
          <w:sz w:val="24"/>
          <w:szCs w:val="24"/>
        </w:rPr>
        <w:t xml:space="preserve"> On the off chance that a company assumes an excess of debt, it will be not able meet its installment prerequisites with its short- and long-term incomes. Likewise, as a company assumes more debt, the expense of obtaining more cash increments through higher financing costs. The stock cost or </w:t>
      </w:r>
      <w:r w:rsidR="00AC68E9" w:rsidRPr="002F025B">
        <w:rPr>
          <w:rFonts w:ascii="Times New Roman" w:hAnsi="Times New Roman" w:cs="Times New Roman"/>
          <w:sz w:val="24"/>
          <w:szCs w:val="24"/>
        </w:rPr>
        <w:t>equity</w:t>
      </w:r>
      <w:r w:rsidR="00124C4E" w:rsidRPr="002F025B">
        <w:rPr>
          <w:rFonts w:ascii="Times New Roman" w:hAnsi="Times New Roman" w:cs="Times New Roman"/>
          <w:sz w:val="24"/>
          <w:szCs w:val="24"/>
        </w:rPr>
        <w:t xml:space="preserve"> valuation of a company will be decreased dependent on the general danger of the company as it acquires more debt.</w:t>
      </w:r>
      <w:r w:rsidR="004E7D12" w:rsidRPr="002F025B">
        <w:rPr>
          <w:rFonts w:ascii="Times New Roman" w:hAnsi="Times New Roman" w:cs="Times New Roman"/>
          <w:sz w:val="24"/>
          <w:szCs w:val="24"/>
        </w:rPr>
        <w:t xml:space="preserve"> </w:t>
      </w:r>
      <w:r w:rsidR="00E41B70" w:rsidRPr="002F025B">
        <w:rPr>
          <w:rFonts w:ascii="Times New Roman" w:hAnsi="Times New Roman" w:cs="Times New Roman"/>
          <w:sz w:val="24"/>
          <w:szCs w:val="24"/>
        </w:rPr>
        <w:t>It can increase the return on equity</w:t>
      </w:r>
      <w:r w:rsidR="004E7D12" w:rsidRPr="002F025B">
        <w:rPr>
          <w:rFonts w:ascii="Times New Roman" w:hAnsi="Times New Roman" w:cs="Times New Roman"/>
          <w:sz w:val="24"/>
          <w:szCs w:val="24"/>
        </w:rPr>
        <w:t xml:space="preserve"> on short term</w:t>
      </w:r>
      <w:r w:rsidR="00E41B70" w:rsidRPr="002F025B">
        <w:rPr>
          <w:rFonts w:ascii="Times New Roman" w:hAnsi="Times New Roman" w:cs="Times New Roman"/>
          <w:sz w:val="24"/>
          <w:szCs w:val="24"/>
        </w:rPr>
        <w:t xml:space="preserve"> </w:t>
      </w:r>
      <w:r w:rsidR="004E7D12" w:rsidRPr="002F025B">
        <w:rPr>
          <w:rFonts w:ascii="Times New Roman" w:hAnsi="Times New Roman" w:cs="Times New Roman"/>
          <w:sz w:val="24"/>
          <w:szCs w:val="24"/>
        </w:rPr>
        <w:t xml:space="preserve">but it in the long run increase risk. However, when it is utilized appropriately and inside safe limit, financial leverage can be valuable to a company. Using low financing costs, a company can fund-raise economically. From a long-term viewpoint, the proprietors will profit by having less value as the aftereffect of including different proprietors. The company must climate the additional expenses </w:t>
      </w:r>
      <w:r w:rsidR="004E7D12" w:rsidRPr="002F025B">
        <w:rPr>
          <w:rFonts w:ascii="Times New Roman" w:hAnsi="Times New Roman" w:cs="Times New Roman"/>
          <w:sz w:val="24"/>
          <w:szCs w:val="24"/>
        </w:rPr>
        <w:lastRenderedPageBreak/>
        <w:t>of debt to encounter the advantages of financial leverage.</w:t>
      </w:r>
      <w:r w:rsidR="002A41BB" w:rsidRPr="002F025B">
        <w:rPr>
          <w:rFonts w:ascii="Times New Roman" w:hAnsi="Times New Roman" w:cs="Times New Roman"/>
          <w:sz w:val="24"/>
          <w:szCs w:val="24"/>
        </w:rPr>
        <w:t xml:space="preserve"> </w:t>
      </w:r>
      <w:r w:rsidR="00720EF5" w:rsidRPr="002F025B">
        <w:rPr>
          <w:rFonts w:ascii="Times New Roman" w:hAnsi="Times New Roman" w:cs="Times New Roman"/>
          <w:sz w:val="24"/>
          <w:szCs w:val="24"/>
        </w:rPr>
        <w:t xml:space="preserve">We as a whole realize that there is a connection among leverage and profitability. Also, here I attempt to discover those relations between the leverage of the companies and its profitability. We saw that those companies who has more leverage is superior to other companies. And furthermore, more leverage can impact on profitability. Essentially, this study will help to reveal that there is a significant relationship between leverage and profitability, and leverage basically helps to gear up the profitability of a firm and a textile firm is no exception. </w:t>
      </w:r>
    </w:p>
    <w:p w14:paraId="61CE56B9" w14:textId="77777777" w:rsidR="00B13A28" w:rsidRDefault="00B13A28" w:rsidP="00DA5DE4">
      <w:pPr>
        <w:spacing w:line="360" w:lineRule="auto"/>
        <w:jc w:val="both"/>
        <w:rPr>
          <w:rFonts w:ascii="Times New Roman" w:hAnsi="Times New Roman" w:cs="Times New Roman"/>
          <w:b/>
          <w:bCs/>
          <w:sz w:val="24"/>
          <w:szCs w:val="24"/>
        </w:rPr>
      </w:pPr>
    </w:p>
    <w:p w14:paraId="6EB46DC3" w14:textId="1319BF30" w:rsidR="00FE3F2A" w:rsidRDefault="00717191" w:rsidP="00DA5DE4">
      <w:pPr>
        <w:spacing w:line="360" w:lineRule="auto"/>
        <w:jc w:val="both"/>
        <w:rPr>
          <w:rFonts w:ascii="Times New Roman" w:hAnsi="Times New Roman" w:cs="Times New Roman"/>
          <w:b/>
          <w:bCs/>
          <w:sz w:val="24"/>
          <w:szCs w:val="24"/>
        </w:rPr>
      </w:pPr>
      <w:r w:rsidRPr="002F025B">
        <w:rPr>
          <w:rFonts w:ascii="Times New Roman" w:hAnsi="Times New Roman" w:cs="Times New Roman"/>
          <w:b/>
          <w:bCs/>
          <w:sz w:val="24"/>
          <w:szCs w:val="24"/>
        </w:rPr>
        <w:t xml:space="preserve">1.2. </w:t>
      </w:r>
      <w:r w:rsidR="009E2E4B" w:rsidRPr="002F025B">
        <w:rPr>
          <w:rFonts w:ascii="Times New Roman" w:hAnsi="Times New Roman" w:cs="Times New Roman"/>
          <w:b/>
          <w:bCs/>
          <w:sz w:val="24"/>
          <w:szCs w:val="24"/>
        </w:rPr>
        <w:t xml:space="preserve">A </w:t>
      </w:r>
      <w:r w:rsidR="002973E0" w:rsidRPr="002F025B">
        <w:rPr>
          <w:rFonts w:ascii="Times New Roman" w:hAnsi="Times New Roman" w:cs="Times New Roman"/>
          <w:b/>
          <w:bCs/>
          <w:sz w:val="24"/>
          <w:szCs w:val="24"/>
        </w:rPr>
        <w:t>brief introduction of textile industry and economic growth</w:t>
      </w:r>
      <w:bookmarkStart w:id="4" w:name="_Hlk22135929"/>
    </w:p>
    <w:p w14:paraId="3FEBC28D" w14:textId="749135CE" w:rsidR="002A41BB" w:rsidRPr="00F479FF" w:rsidRDefault="002A41BB" w:rsidP="00DA5DE4">
      <w:pPr>
        <w:spacing w:line="360" w:lineRule="auto"/>
        <w:jc w:val="both"/>
        <w:rPr>
          <w:rFonts w:ascii="Times New Roman" w:hAnsi="Times New Roman" w:cs="Times New Roman"/>
          <w:sz w:val="24"/>
          <w:szCs w:val="24"/>
        </w:rPr>
      </w:pPr>
      <w:r w:rsidRPr="002F025B">
        <w:rPr>
          <w:rFonts w:ascii="Times New Roman" w:hAnsi="Times New Roman" w:cs="Times New Roman"/>
          <w:sz w:val="24"/>
          <w:szCs w:val="24"/>
        </w:rPr>
        <w:t xml:space="preserve">The textile industry is primarily concerned with the design, production and distribution of yarn, cloth and clothing. The raw material may be natural, or synthetic using products of the chemical </w:t>
      </w:r>
      <w:bookmarkEnd w:id="4"/>
      <w:r w:rsidR="00883E5D" w:rsidRPr="002F025B">
        <w:rPr>
          <w:rFonts w:ascii="Times New Roman" w:hAnsi="Times New Roman" w:cs="Times New Roman"/>
          <w:sz w:val="24"/>
          <w:szCs w:val="24"/>
        </w:rPr>
        <w:t>industry. Textile</w:t>
      </w:r>
      <w:r w:rsidRPr="002F025B">
        <w:rPr>
          <w:rFonts w:ascii="Times New Roman" w:hAnsi="Times New Roman" w:cs="Times New Roman"/>
          <w:sz w:val="24"/>
          <w:szCs w:val="24"/>
        </w:rPr>
        <w:t xml:space="preserve"> </w:t>
      </w:r>
      <w:r w:rsidR="0053306B" w:rsidRPr="002F025B">
        <w:rPr>
          <w:rFonts w:ascii="Times New Roman" w:hAnsi="Times New Roman" w:cs="Times New Roman"/>
          <w:sz w:val="24"/>
          <w:szCs w:val="24"/>
        </w:rPr>
        <w:t>i</w:t>
      </w:r>
      <w:r w:rsidRPr="002F025B">
        <w:rPr>
          <w:rFonts w:ascii="Times New Roman" w:hAnsi="Times New Roman" w:cs="Times New Roman"/>
          <w:sz w:val="24"/>
          <w:szCs w:val="24"/>
        </w:rPr>
        <w:t xml:space="preserve">ndustry </w:t>
      </w:r>
      <w:r w:rsidR="002D12AD" w:rsidRPr="002F025B">
        <w:rPr>
          <w:rFonts w:ascii="Times New Roman" w:hAnsi="Times New Roman" w:cs="Times New Roman"/>
          <w:sz w:val="24"/>
          <w:szCs w:val="24"/>
        </w:rPr>
        <w:t>inhabits</w:t>
      </w:r>
      <w:r w:rsidRPr="002F025B">
        <w:rPr>
          <w:rFonts w:ascii="Times New Roman" w:hAnsi="Times New Roman" w:cs="Times New Roman"/>
          <w:sz w:val="24"/>
          <w:szCs w:val="24"/>
        </w:rPr>
        <w:t xml:space="preserve"> </w:t>
      </w:r>
      <w:r w:rsidR="00B57F05" w:rsidRPr="002F025B">
        <w:rPr>
          <w:rFonts w:ascii="Times New Roman" w:hAnsi="Times New Roman" w:cs="Times New Roman"/>
          <w:sz w:val="24"/>
          <w:szCs w:val="24"/>
        </w:rPr>
        <w:t>an</w:t>
      </w:r>
      <w:r w:rsidRPr="002F025B">
        <w:rPr>
          <w:rFonts w:ascii="Times New Roman" w:hAnsi="Times New Roman" w:cs="Times New Roman"/>
          <w:sz w:val="24"/>
          <w:szCs w:val="24"/>
        </w:rPr>
        <w:t xml:space="preserve"> </w:t>
      </w:r>
      <w:r w:rsidR="002D12AD" w:rsidRPr="002F025B">
        <w:rPr>
          <w:rFonts w:ascii="Times New Roman" w:hAnsi="Times New Roman" w:cs="Times New Roman"/>
          <w:sz w:val="24"/>
          <w:szCs w:val="24"/>
        </w:rPr>
        <w:t>exceptional</w:t>
      </w:r>
      <w:r w:rsidRPr="002F025B">
        <w:rPr>
          <w:rFonts w:ascii="Times New Roman" w:hAnsi="Times New Roman" w:cs="Times New Roman"/>
          <w:sz w:val="24"/>
          <w:szCs w:val="24"/>
        </w:rPr>
        <w:t xml:space="preserve"> position in the Bangladesh economy. It is the </w:t>
      </w:r>
      <w:r w:rsidR="003B7128" w:rsidRPr="002F025B">
        <w:rPr>
          <w:rFonts w:ascii="Times New Roman" w:hAnsi="Times New Roman" w:cs="Times New Roman"/>
          <w:sz w:val="24"/>
          <w:szCs w:val="24"/>
        </w:rPr>
        <w:t xml:space="preserve">biggest </w:t>
      </w:r>
      <w:r w:rsidRPr="002F025B">
        <w:rPr>
          <w:rFonts w:ascii="Times New Roman" w:hAnsi="Times New Roman" w:cs="Times New Roman"/>
          <w:sz w:val="24"/>
          <w:szCs w:val="24"/>
        </w:rPr>
        <w:t>exporting industry in Bangladesh</w:t>
      </w:r>
      <w:r w:rsidR="003B7128" w:rsidRPr="002F025B">
        <w:rPr>
          <w:rFonts w:ascii="Times New Roman" w:hAnsi="Times New Roman" w:cs="Times New Roman"/>
          <w:sz w:val="24"/>
          <w:szCs w:val="24"/>
        </w:rPr>
        <w:t xml:space="preserve"> which experienced excellent development during last 20 years</w:t>
      </w:r>
      <w:r w:rsidRPr="002F025B">
        <w:rPr>
          <w:rFonts w:ascii="Times New Roman" w:hAnsi="Times New Roman" w:cs="Times New Roman"/>
          <w:sz w:val="24"/>
          <w:szCs w:val="24"/>
        </w:rPr>
        <w:t xml:space="preserve">. </w:t>
      </w:r>
      <w:r w:rsidR="003B7128" w:rsidRPr="002F025B">
        <w:rPr>
          <w:rFonts w:ascii="Times New Roman" w:hAnsi="Times New Roman" w:cs="Times New Roman"/>
          <w:sz w:val="24"/>
          <w:szCs w:val="24"/>
        </w:rPr>
        <w:t xml:space="preserve">The industry assumes a key role in increasing employment and in the provision of income to poor </w:t>
      </w:r>
      <w:r w:rsidR="001A2C93" w:rsidRPr="002F025B">
        <w:rPr>
          <w:rFonts w:ascii="Times New Roman" w:hAnsi="Times New Roman" w:cs="Times New Roman"/>
          <w:sz w:val="24"/>
          <w:szCs w:val="24"/>
        </w:rPr>
        <w:t>people.</w:t>
      </w:r>
      <w:r w:rsidRPr="002F025B">
        <w:rPr>
          <w:rFonts w:ascii="Times New Roman" w:hAnsi="Times New Roman" w:cs="Times New Roman"/>
          <w:sz w:val="24"/>
          <w:szCs w:val="24"/>
        </w:rPr>
        <w:t xml:space="preserve"> </w:t>
      </w:r>
      <w:r w:rsidR="001A2C93" w:rsidRPr="002F025B">
        <w:rPr>
          <w:rFonts w:ascii="Times New Roman" w:hAnsi="Times New Roman" w:cs="Times New Roman"/>
          <w:sz w:val="24"/>
          <w:szCs w:val="24"/>
        </w:rPr>
        <w:t>Almost two million laborers are legitimately, and in excess of ten</w:t>
      </w:r>
      <w:bookmarkStart w:id="5" w:name="_Hlk22136588"/>
      <w:r w:rsidR="001A2C93" w:rsidRPr="002F025B">
        <w:rPr>
          <w:rFonts w:ascii="Times New Roman" w:hAnsi="Times New Roman" w:cs="Times New Roman"/>
          <w:sz w:val="24"/>
          <w:szCs w:val="24"/>
        </w:rPr>
        <w:t xml:space="preserve"> million </w:t>
      </w:r>
      <w:bookmarkEnd w:id="5"/>
      <w:r w:rsidR="001A2C93" w:rsidRPr="002F025B">
        <w:rPr>
          <w:rFonts w:ascii="Times New Roman" w:hAnsi="Times New Roman" w:cs="Times New Roman"/>
          <w:sz w:val="24"/>
          <w:szCs w:val="24"/>
        </w:rPr>
        <w:t>occupants are additionally in a roundabout way connected with the business.</w:t>
      </w:r>
      <w:r w:rsidRPr="002F025B">
        <w:rPr>
          <w:rFonts w:ascii="Times New Roman" w:hAnsi="Times New Roman" w:cs="Times New Roman"/>
          <w:sz w:val="24"/>
          <w:szCs w:val="24"/>
        </w:rPr>
        <w:t xml:space="preserve"> The sector also </w:t>
      </w:r>
      <w:r w:rsidR="00CF4110" w:rsidRPr="002F025B">
        <w:rPr>
          <w:rFonts w:ascii="Times New Roman" w:hAnsi="Times New Roman" w:cs="Times New Roman"/>
          <w:sz w:val="24"/>
          <w:szCs w:val="24"/>
        </w:rPr>
        <w:t>plays</w:t>
      </w:r>
      <w:r w:rsidRPr="002F025B">
        <w:rPr>
          <w:rFonts w:ascii="Times New Roman" w:hAnsi="Times New Roman" w:cs="Times New Roman"/>
          <w:sz w:val="24"/>
          <w:szCs w:val="24"/>
        </w:rPr>
        <w:t xml:space="preserve"> </w:t>
      </w:r>
      <w:r w:rsidR="00CF4110" w:rsidRPr="002F025B">
        <w:rPr>
          <w:rFonts w:ascii="Times New Roman" w:hAnsi="Times New Roman" w:cs="Times New Roman"/>
          <w:sz w:val="24"/>
          <w:szCs w:val="24"/>
        </w:rPr>
        <w:t>an</w:t>
      </w:r>
      <w:r w:rsidRPr="002F025B">
        <w:rPr>
          <w:rFonts w:ascii="Times New Roman" w:hAnsi="Times New Roman" w:cs="Times New Roman"/>
          <w:sz w:val="24"/>
          <w:szCs w:val="24"/>
        </w:rPr>
        <w:t xml:space="preserve"> </w:t>
      </w:r>
      <w:r w:rsidR="0061327E" w:rsidRPr="002F025B">
        <w:rPr>
          <w:rFonts w:ascii="Times New Roman" w:hAnsi="Times New Roman" w:cs="Times New Roman"/>
          <w:sz w:val="24"/>
          <w:szCs w:val="24"/>
        </w:rPr>
        <w:t>important</w:t>
      </w:r>
      <w:r w:rsidRPr="002F025B">
        <w:rPr>
          <w:rFonts w:ascii="Times New Roman" w:hAnsi="Times New Roman" w:cs="Times New Roman"/>
          <w:sz w:val="24"/>
          <w:szCs w:val="24"/>
        </w:rPr>
        <w:t xml:space="preserve"> role in the socio-economic </w:t>
      </w:r>
      <w:r w:rsidR="007912B0" w:rsidRPr="002F025B">
        <w:rPr>
          <w:rFonts w:ascii="Times New Roman" w:hAnsi="Times New Roman" w:cs="Times New Roman"/>
          <w:sz w:val="24"/>
          <w:szCs w:val="24"/>
        </w:rPr>
        <w:t>growth</w:t>
      </w:r>
      <w:r w:rsidRPr="002F025B">
        <w:rPr>
          <w:rFonts w:ascii="Times New Roman" w:hAnsi="Times New Roman" w:cs="Times New Roman"/>
          <w:sz w:val="24"/>
          <w:szCs w:val="24"/>
        </w:rPr>
        <w:t xml:space="preserve"> of the country. </w:t>
      </w:r>
      <w:r w:rsidR="00BE34CF">
        <w:rPr>
          <w:rFonts w:ascii="Times New Roman" w:hAnsi="Times New Roman" w:cs="Times New Roman"/>
          <w:sz w:val="24"/>
          <w:szCs w:val="24"/>
        </w:rPr>
        <w:t>The total garments export contributed to GDP had been increased through the period from 1984 to 1985 to 2005 to 2006. The total garments exports are more than 68 times in 2005-2006 compared to the export in 1985-1985. The contribution of garments export reaches 12.64% of GDP in 2005-2006 whereas in 1994-1995 it was 5.87%</w:t>
      </w:r>
      <w:r w:rsidR="00135EAD">
        <w:rPr>
          <w:rFonts w:ascii="Times New Roman" w:hAnsi="Times New Roman" w:cs="Times New Roman"/>
          <w:sz w:val="24"/>
          <w:szCs w:val="24"/>
        </w:rPr>
        <w:t>. It is a clear sign of the overall contribution of the economy</w:t>
      </w:r>
      <w:r w:rsidRPr="002F025B">
        <w:rPr>
          <w:rFonts w:ascii="Times New Roman" w:hAnsi="Times New Roman" w:cs="Times New Roman"/>
          <w:sz w:val="24"/>
          <w:szCs w:val="24"/>
        </w:rPr>
        <w:t xml:space="preserve">. It also plays a </w:t>
      </w:r>
      <w:r w:rsidR="00135EAD">
        <w:rPr>
          <w:rFonts w:ascii="Times New Roman" w:hAnsi="Times New Roman" w:cs="Times New Roman"/>
          <w:sz w:val="24"/>
          <w:szCs w:val="24"/>
        </w:rPr>
        <w:t>huge</w:t>
      </w:r>
      <w:r w:rsidRPr="002F025B">
        <w:rPr>
          <w:rFonts w:ascii="Times New Roman" w:hAnsi="Times New Roman" w:cs="Times New Roman"/>
          <w:sz w:val="24"/>
          <w:szCs w:val="24"/>
        </w:rPr>
        <w:t xml:space="preserve"> role </w:t>
      </w:r>
      <w:r w:rsidR="00135EAD">
        <w:rPr>
          <w:rFonts w:ascii="Times New Roman" w:hAnsi="Times New Roman" w:cs="Times New Roman"/>
          <w:sz w:val="24"/>
          <w:szCs w:val="24"/>
        </w:rPr>
        <w:t>in</w:t>
      </w:r>
      <w:r w:rsidRPr="002F025B">
        <w:rPr>
          <w:rFonts w:ascii="Times New Roman" w:hAnsi="Times New Roman" w:cs="Times New Roman"/>
          <w:sz w:val="24"/>
          <w:szCs w:val="24"/>
        </w:rPr>
        <w:t xml:space="preserve"> promot</w:t>
      </w:r>
      <w:r w:rsidR="00135EAD">
        <w:rPr>
          <w:rFonts w:ascii="Times New Roman" w:hAnsi="Times New Roman" w:cs="Times New Roman"/>
          <w:sz w:val="24"/>
          <w:szCs w:val="24"/>
        </w:rPr>
        <w:t>ing</w:t>
      </w:r>
      <w:r w:rsidRPr="002F025B">
        <w:rPr>
          <w:rFonts w:ascii="Times New Roman" w:hAnsi="Times New Roman" w:cs="Times New Roman"/>
          <w:sz w:val="24"/>
          <w:szCs w:val="24"/>
        </w:rPr>
        <w:t xml:space="preserve"> the </w:t>
      </w:r>
      <w:r w:rsidR="00135EAD" w:rsidRPr="002F025B">
        <w:rPr>
          <w:rFonts w:ascii="Times New Roman" w:hAnsi="Times New Roman" w:cs="Times New Roman"/>
          <w:sz w:val="24"/>
          <w:szCs w:val="24"/>
        </w:rPr>
        <w:t>devel</w:t>
      </w:r>
      <w:r w:rsidR="00135EAD">
        <w:rPr>
          <w:rFonts w:ascii="Times New Roman" w:hAnsi="Times New Roman" w:cs="Times New Roman"/>
          <w:sz w:val="24"/>
          <w:szCs w:val="24"/>
        </w:rPr>
        <w:t>opment</w:t>
      </w:r>
      <w:r w:rsidRPr="002F025B">
        <w:rPr>
          <w:rFonts w:ascii="Times New Roman" w:hAnsi="Times New Roman" w:cs="Times New Roman"/>
          <w:sz w:val="24"/>
          <w:szCs w:val="24"/>
        </w:rPr>
        <w:t xml:space="preserve"> of </w:t>
      </w:r>
      <w:r w:rsidR="00135EAD">
        <w:rPr>
          <w:rFonts w:ascii="Times New Roman" w:hAnsi="Times New Roman" w:cs="Times New Roman"/>
          <w:sz w:val="24"/>
          <w:szCs w:val="24"/>
        </w:rPr>
        <w:t>connecting</w:t>
      </w:r>
      <w:r w:rsidRPr="002F025B">
        <w:rPr>
          <w:rFonts w:ascii="Times New Roman" w:hAnsi="Times New Roman" w:cs="Times New Roman"/>
          <w:sz w:val="24"/>
          <w:szCs w:val="24"/>
        </w:rPr>
        <w:t xml:space="preserve"> small scale industries. For </w:t>
      </w:r>
      <w:r w:rsidR="00135EAD">
        <w:rPr>
          <w:rFonts w:ascii="Times New Roman" w:hAnsi="Times New Roman" w:cs="Times New Roman"/>
          <w:sz w:val="24"/>
          <w:szCs w:val="24"/>
        </w:rPr>
        <w:t>example</w:t>
      </w:r>
      <w:r w:rsidRPr="002F025B">
        <w:rPr>
          <w:rFonts w:ascii="Times New Roman" w:hAnsi="Times New Roman" w:cs="Times New Roman"/>
          <w:sz w:val="24"/>
          <w:szCs w:val="24"/>
        </w:rPr>
        <w:t xml:space="preserve">, manufacturing of intermediate product such as dyeing, printing, zippers, labels have begun to take a </w:t>
      </w:r>
      <w:r w:rsidR="009561A7" w:rsidRPr="002F025B">
        <w:rPr>
          <w:rFonts w:ascii="Times New Roman" w:hAnsi="Times New Roman" w:cs="Times New Roman"/>
          <w:sz w:val="24"/>
          <w:szCs w:val="24"/>
        </w:rPr>
        <w:t>position</w:t>
      </w:r>
      <w:r w:rsidRPr="002F025B">
        <w:rPr>
          <w:rFonts w:ascii="Times New Roman" w:hAnsi="Times New Roman" w:cs="Times New Roman"/>
          <w:sz w:val="24"/>
          <w:szCs w:val="24"/>
        </w:rPr>
        <w:t xml:space="preserve"> on limited scale and is </w:t>
      </w:r>
      <w:r w:rsidR="009561A7" w:rsidRPr="002F025B">
        <w:rPr>
          <w:rFonts w:ascii="Times New Roman" w:hAnsi="Times New Roman" w:cs="Times New Roman"/>
          <w:sz w:val="24"/>
          <w:szCs w:val="24"/>
        </w:rPr>
        <w:t>predicat</w:t>
      </w:r>
      <w:r w:rsidR="009561A7">
        <w:rPr>
          <w:rFonts w:ascii="Times New Roman" w:hAnsi="Times New Roman" w:cs="Times New Roman"/>
          <w:sz w:val="24"/>
          <w:szCs w:val="24"/>
        </w:rPr>
        <w:t>ed</w:t>
      </w:r>
      <w:r w:rsidRPr="002F025B">
        <w:rPr>
          <w:rFonts w:ascii="Times New Roman" w:hAnsi="Times New Roman" w:cs="Times New Roman"/>
          <w:sz w:val="24"/>
          <w:szCs w:val="24"/>
        </w:rPr>
        <w:t xml:space="preserve"> to grow significantly. </w:t>
      </w:r>
      <w:r w:rsidR="009561A7" w:rsidRPr="002F025B">
        <w:rPr>
          <w:rFonts w:ascii="Times New Roman" w:hAnsi="Times New Roman" w:cs="Times New Roman"/>
          <w:sz w:val="24"/>
          <w:szCs w:val="24"/>
        </w:rPr>
        <w:t>Also</w:t>
      </w:r>
      <w:r w:rsidRPr="002F025B">
        <w:rPr>
          <w:rFonts w:ascii="Times New Roman" w:hAnsi="Times New Roman" w:cs="Times New Roman"/>
          <w:sz w:val="24"/>
          <w:szCs w:val="24"/>
        </w:rPr>
        <w:t xml:space="preserve">, </w:t>
      </w:r>
      <w:r w:rsidR="009561A7" w:rsidRPr="002F025B">
        <w:rPr>
          <w:rFonts w:ascii="Times New Roman" w:hAnsi="Times New Roman" w:cs="Times New Roman"/>
          <w:sz w:val="24"/>
          <w:szCs w:val="24"/>
        </w:rPr>
        <w:t>assisted</w:t>
      </w:r>
      <w:r w:rsidRPr="002F025B">
        <w:rPr>
          <w:rFonts w:ascii="Times New Roman" w:hAnsi="Times New Roman" w:cs="Times New Roman"/>
          <w:sz w:val="24"/>
          <w:szCs w:val="24"/>
        </w:rPr>
        <w:t xml:space="preserve"> the business of </w:t>
      </w:r>
      <w:proofErr w:type="spellStart"/>
      <w:r w:rsidRPr="002F025B">
        <w:rPr>
          <w:rFonts w:ascii="Times New Roman" w:hAnsi="Times New Roman" w:cs="Times New Roman"/>
          <w:sz w:val="24"/>
          <w:szCs w:val="24"/>
        </w:rPr>
        <w:t>basling</w:t>
      </w:r>
      <w:proofErr w:type="spellEnd"/>
      <w:r w:rsidRPr="002F025B">
        <w:rPr>
          <w:rFonts w:ascii="Times New Roman" w:hAnsi="Times New Roman" w:cs="Times New Roman"/>
          <w:sz w:val="24"/>
          <w:szCs w:val="24"/>
        </w:rPr>
        <w:t xml:space="preserve">, insurance, shipping, hotel, tourism and transportation. </w:t>
      </w:r>
      <w:r w:rsidR="009561A7">
        <w:rPr>
          <w:rFonts w:ascii="Times New Roman" w:hAnsi="Times New Roman" w:cs="Times New Roman"/>
          <w:sz w:val="24"/>
          <w:szCs w:val="24"/>
        </w:rPr>
        <w:t>It</w:t>
      </w:r>
      <w:r w:rsidRPr="002F025B">
        <w:rPr>
          <w:rFonts w:ascii="Times New Roman" w:hAnsi="Times New Roman" w:cs="Times New Roman"/>
          <w:sz w:val="24"/>
          <w:szCs w:val="24"/>
        </w:rPr>
        <w:t xml:space="preserve"> also created </w:t>
      </w:r>
      <w:r w:rsidR="009561A7">
        <w:rPr>
          <w:rFonts w:ascii="Times New Roman" w:hAnsi="Times New Roman" w:cs="Times New Roman"/>
          <w:sz w:val="24"/>
          <w:szCs w:val="24"/>
        </w:rPr>
        <w:t>employment opportunities</w:t>
      </w:r>
      <w:r w:rsidRPr="002F025B">
        <w:rPr>
          <w:rFonts w:ascii="Times New Roman" w:hAnsi="Times New Roman" w:cs="Times New Roman"/>
          <w:sz w:val="24"/>
          <w:szCs w:val="24"/>
        </w:rPr>
        <w:t xml:space="preserve"> for about </w:t>
      </w:r>
      <w:r w:rsidR="009561A7">
        <w:rPr>
          <w:rFonts w:ascii="Times New Roman" w:hAnsi="Times New Roman" w:cs="Times New Roman"/>
          <w:sz w:val="24"/>
          <w:szCs w:val="24"/>
        </w:rPr>
        <w:t>2</w:t>
      </w:r>
      <w:r w:rsidRPr="002F025B">
        <w:rPr>
          <w:rFonts w:ascii="Times New Roman" w:hAnsi="Times New Roman" w:cs="Times New Roman"/>
          <w:sz w:val="24"/>
          <w:szCs w:val="24"/>
        </w:rPr>
        <w:t xml:space="preserve"> million people of which 80</w:t>
      </w:r>
      <w:r w:rsidR="00405087">
        <w:rPr>
          <w:rFonts w:ascii="Times New Roman" w:hAnsi="Times New Roman" w:cs="Times New Roman"/>
          <w:sz w:val="24"/>
          <w:szCs w:val="24"/>
        </w:rPr>
        <w:t xml:space="preserve">% </w:t>
      </w:r>
      <w:r w:rsidRPr="002F025B">
        <w:rPr>
          <w:rFonts w:ascii="Times New Roman" w:hAnsi="Times New Roman" w:cs="Times New Roman"/>
          <w:sz w:val="24"/>
          <w:szCs w:val="24"/>
        </w:rPr>
        <w:t xml:space="preserve">are </w:t>
      </w:r>
      <w:r w:rsidR="00405087" w:rsidRPr="002F025B">
        <w:rPr>
          <w:rFonts w:ascii="Times New Roman" w:hAnsi="Times New Roman" w:cs="Times New Roman"/>
          <w:sz w:val="24"/>
          <w:szCs w:val="24"/>
        </w:rPr>
        <w:t>females</w:t>
      </w:r>
      <w:r w:rsidRPr="002F025B">
        <w:rPr>
          <w:rFonts w:ascii="Times New Roman" w:hAnsi="Times New Roman" w:cs="Times New Roman"/>
          <w:sz w:val="24"/>
          <w:szCs w:val="24"/>
        </w:rPr>
        <w:t xml:space="preserve">. However, a </w:t>
      </w:r>
      <w:r w:rsidR="00C76161" w:rsidRPr="002F025B">
        <w:rPr>
          <w:rFonts w:ascii="Times New Roman" w:hAnsi="Times New Roman" w:cs="Times New Roman"/>
          <w:sz w:val="24"/>
          <w:szCs w:val="24"/>
        </w:rPr>
        <w:t>well-made</w:t>
      </w:r>
      <w:r w:rsidRPr="002F025B">
        <w:rPr>
          <w:rFonts w:ascii="Times New Roman" w:hAnsi="Times New Roman" w:cs="Times New Roman"/>
          <w:sz w:val="24"/>
          <w:szCs w:val="24"/>
        </w:rPr>
        <w:t xml:space="preserve"> </w:t>
      </w:r>
      <w:r w:rsidR="00C76161" w:rsidRPr="002F025B">
        <w:rPr>
          <w:rFonts w:ascii="Times New Roman" w:hAnsi="Times New Roman" w:cs="Times New Roman"/>
          <w:sz w:val="24"/>
          <w:szCs w:val="24"/>
        </w:rPr>
        <w:t>strategy</w:t>
      </w:r>
      <w:r w:rsidRPr="002F025B">
        <w:rPr>
          <w:rFonts w:ascii="Times New Roman" w:hAnsi="Times New Roman" w:cs="Times New Roman"/>
          <w:sz w:val="24"/>
          <w:szCs w:val="24"/>
        </w:rPr>
        <w:t xml:space="preserve"> with </w:t>
      </w:r>
      <w:r w:rsidR="00C76161" w:rsidRPr="002F025B">
        <w:rPr>
          <w:rFonts w:ascii="Times New Roman" w:hAnsi="Times New Roman" w:cs="Times New Roman"/>
          <w:sz w:val="24"/>
          <w:szCs w:val="24"/>
        </w:rPr>
        <w:t>varied</w:t>
      </w:r>
      <w:r w:rsidRPr="002F025B">
        <w:rPr>
          <w:rFonts w:ascii="Times New Roman" w:hAnsi="Times New Roman" w:cs="Times New Roman"/>
          <w:sz w:val="24"/>
          <w:szCs w:val="24"/>
        </w:rPr>
        <w:t xml:space="preserve"> product manufacture still </w:t>
      </w:r>
      <w:r w:rsidR="00C76161" w:rsidRPr="002F025B">
        <w:rPr>
          <w:rFonts w:ascii="Times New Roman" w:hAnsi="Times New Roman" w:cs="Times New Roman"/>
          <w:sz w:val="24"/>
          <w:szCs w:val="24"/>
        </w:rPr>
        <w:t>offers</w:t>
      </w:r>
      <w:r w:rsidRPr="002F025B">
        <w:rPr>
          <w:rFonts w:ascii="Times New Roman" w:hAnsi="Times New Roman" w:cs="Times New Roman"/>
          <w:sz w:val="24"/>
          <w:szCs w:val="24"/>
        </w:rPr>
        <w:t xml:space="preserve"> more </w:t>
      </w:r>
      <w:r w:rsidR="00C76161" w:rsidRPr="002F025B">
        <w:rPr>
          <w:rFonts w:ascii="Times New Roman" w:hAnsi="Times New Roman" w:cs="Times New Roman"/>
          <w:sz w:val="24"/>
          <w:szCs w:val="24"/>
        </w:rPr>
        <w:t>prospects</w:t>
      </w:r>
      <w:r w:rsidRPr="002F025B">
        <w:rPr>
          <w:rFonts w:ascii="Times New Roman" w:hAnsi="Times New Roman" w:cs="Times New Roman"/>
          <w:sz w:val="24"/>
          <w:szCs w:val="24"/>
        </w:rPr>
        <w:t xml:space="preserve"> to our economic development, and it can be developed by making wide range of diversification too. Nonetheless, the </w:t>
      </w:r>
      <w:r w:rsidR="004A5278">
        <w:rPr>
          <w:rFonts w:ascii="Times New Roman" w:hAnsi="Times New Roman" w:cs="Times New Roman"/>
          <w:sz w:val="24"/>
          <w:szCs w:val="24"/>
        </w:rPr>
        <w:t>industry</w:t>
      </w:r>
      <w:r w:rsidRPr="002F025B">
        <w:rPr>
          <w:rFonts w:ascii="Times New Roman" w:hAnsi="Times New Roman" w:cs="Times New Roman"/>
          <w:sz w:val="24"/>
          <w:szCs w:val="24"/>
        </w:rPr>
        <w:t xml:space="preserve"> opened up </w:t>
      </w:r>
      <w:r w:rsidR="004A5278">
        <w:rPr>
          <w:rFonts w:ascii="Times New Roman" w:hAnsi="Times New Roman" w:cs="Times New Roman"/>
          <w:sz w:val="24"/>
          <w:szCs w:val="24"/>
        </w:rPr>
        <w:t>jobs</w:t>
      </w:r>
      <w:r w:rsidRPr="002F025B">
        <w:rPr>
          <w:rFonts w:ascii="Times New Roman" w:hAnsi="Times New Roman" w:cs="Times New Roman"/>
          <w:sz w:val="24"/>
          <w:szCs w:val="24"/>
        </w:rPr>
        <w:t xml:space="preserve"> for many </w:t>
      </w:r>
      <w:r w:rsidR="004A5278" w:rsidRPr="002F025B">
        <w:rPr>
          <w:rFonts w:ascii="Times New Roman" w:hAnsi="Times New Roman" w:cs="Times New Roman"/>
          <w:sz w:val="24"/>
          <w:szCs w:val="24"/>
        </w:rPr>
        <w:t>people</w:t>
      </w:r>
      <w:r w:rsidRPr="002F025B">
        <w:rPr>
          <w:rFonts w:ascii="Times New Roman" w:hAnsi="Times New Roman" w:cs="Times New Roman"/>
          <w:sz w:val="24"/>
          <w:szCs w:val="24"/>
        </w:rPr>
        <w:t xml:space="preserve"> </w:t>
      </w:r>
      <w:r w:rsidR="004A5278">
        <w:rPr>
          <w:rFonts w:ascii="Times New Roman" w:hAnsi="Times New Roman" w:cs="Times New Roman"/>
          <w:sz w:val="24"/>
          <w:szCs w:val="24"/>
        </w:rPr>
        <w:t>by</w:t>
      </w:r>
      <w:r w:rsidRPr="002F025B">
        <w:rPr>
          <w:rFonts w:ascii="Times New Roman" w:hAnsi="Times New Roman" w:cs="Times New Roman"/>
          <w:sz w:val="24"/>
          <w:szCs w:val="24"/>
        </w:rPr>
        <w:t xml:space="preserve"> direct and indirect economic activities, which </w:t>
      </w:r>
      <w:r w:rsidR="004A5278">
        <w:rPr>
          <w:rFonts w:ascii="Times New Roman" w:hAnsi="Times New Roman" w:cs="Times New Roman"/>
          <w:sz w:val="24"/>
          <w:szCs w:val="24"/>
        </w:rPr>
        <w:t xml:space="preserve">will </w:t>
      </w:r>
      <w:r w:rsidR="004A5278" w:rsidRPr="002F025B">
        <w:rPr>
          <w:rFonts w:ascii="Times New Roman" w:hAnsi="Times New Roman" w:cs="Times New Roman"/>
          <w:sz w:val="24"/>
          <w:szCs w:val="24"/>
        </w:rPr>
        <w:t>ultimately</w:t>
      </w:r>
      <w:r w:rsidRPr="002F025B">
        <w:rPr>
          <w:rFonts w:ascii="Times New Roman" w:hAnsi="Times New Roman" w:cs="Times New Roman"/>
          <w:sz w:val="24"/>
          <w:szCs w:val="24"/>
        </w:rPr>
        <w:t xml:space="preserve"> </w:t>
      </w:r>
      <w:r w:rsidR="004A5278" w:rsidRPr="002F025B">
        <w:rPr>
          <w:rFonts w:ascii="Times New Roman" w:hAnsi="Times New Roman" w:cs="Times New Roman"/>
          <w:sz w:val="24"/>
          <w:szCs w:val="24"/>
        </w:rPr>
        <w:t>help</w:t>
      </w:r>
      <w:r w:rsidRPr="002F025B">
        <w:rPr>
          <w:rFonts w:ascii="Times New Roman" w:hAnsi="Times New Roman" w:cs="Times New Roman"/>
          <w:sz w:val="24"/>
          <w:szCs w:val="24"/>
        </w:rPr>
        <w:t xml:space="preserve"> the country’s social </w:t>
      </w:r>
      <w:r w:rsidR="004A5278" w:rsidRPr="002F025B">
        <w:rPr>
          <w:rFonts w:ascii="Times New Roman" w:hAnsi="Times New Roman" w:cs="Times New Roman"/>
          <w:sz w:val="24"/>
          <w:szCs w:val="24"/>
        </w:rPr>
        <w:t>progres</w:t>
      </w:r>
      <w:r w:rsidR="004A5278">
        <w:rPr>
          <w:rFonts w:ascii="Times New Roman" w:hAnsi="Times New Roman" w:cs="Times New Roman"/>
          <w:sz w:val="24"/>
          <w:szCs w:val="24"/>
        </w:rPr>
        <w:t>sion</w:t>
      </w:r>
      <w:r w:rsidRPr="002F025B">
        <w:rPr>
          <w:rFonts w:ascii="Times New Roman" w:hAnsi="Times New Roman" w:cs="Times New Roman"/>
          <w:sz w:val="24"/>
          <w:szCs w:val="24"/>
        </w:rPr>
        <w:t xml:space="preserve">, </w:t>
      </w:r>
      <w:r w:rsidR="00233B9B" w:rsidRPr="002F025B">
        <w:rPr>
          <w:rFonts w:ascii="Times New Roman" w:hAnsi="Times New Roman" w:cs="Times New Roman"/>
          <w:sz w:val="24"/>
          <w:szCs w:val="24"/>
        </w:rPr>
        <w:t xml:space="preserve">poverty alleviation </w:t>
      </w:r>
      <w:r w:rsidRPr="002F025B">
        <w:rPr>
          <w:rFonts w:ascii="Times New Roman" w:hAnsi="Times New Roman" w:cs="Times New Roman"/>
          <w:sz w:val="24"/>
          <w:szCs w:val="24"/>
        </w:rPr>
        <w:t>and</w:t>
      </w:r>
      <w:r w:rsidR="00233B9B" w:rsidRPr="00233B9B">
        <w:rPr>
          <w:rFonts w:ascii="Times New Roman" w:hAnsi="Times New Roman" w:cs="Times New Roman"/>
          <w:sz w:val="24"/>
          <w:szCs w:val="24"/>
        </w:rPr>
        <w:t xml:space="preserve"> </w:t>
      </w:r>
      <w:r w:rsidR="00233B9B" w:rsidRPr="002F025B">
        <w:rPr>
          <w:rFonts w:ascii="Times New Roman" w:hAnsi="Times New Roman" w:cs="Times New Roman"/>
          <w:sz w:val="24"/>
          <w:szCs w:val="24"/>
        </w:rPr>
        <w:t xml:space="preserve">woman </w:t>
      </w:r>
      <w:r w:rsidR="00233B9B" w:rsidRPr="002F025B">
        <w:rPr>
          <w:rFonts w:ascii="Times New Roman" w:hAnsi="Times New Roman" w:cs="Times New Roman"/>
          <w:sz w:val="24"/>
          <w:szCs w:val="24"/>
        </w:rPr>
        <w:lastRenderedPageBreak/>
        <w:t>empowerment</w:t>
      </w:r>
      <w:r w:rsidRPr="002F025B">
        <w:rPr>
          <w:rFonts w:ascii="Times New Roman" w:hAnsi="Times New Roman" w:cs="Times New Roman"/>
          <w:sz w:val="24"/>
          <w:szCs w:val="24"/>
        </w:rPr>
        <w:t xml:space="preserve">. </w:t>
      </w:r>
      <w:r w:rsidR="00386136">
        <w:rPr>
          <w:rFonts w:ascii="Times New Roman" w:hAnsi="Times New Roman" w:cs="Times New Roman"/>
          <w:sz w:val="24"/>
          <w:szCs w:val="24"/>
        </w:rPr>
        <w:t>Through this</w:t>
      </w:r>
      <w:r w:rsidRPr="002F025B">
        <w:rPr>
          <w:rFonts w:ascii="Times New Roman" w:hAnsi="Times New Roman" w:cs="Times New Roman"/>
          <w:sz w:val="24"/>
          <w:szCs w:val="24"/>
        </w:rPr>
        <w:t xml:space="preserve">, </w:t>
      </w:r>
      <w:r w:rsidR="00386136" w:rsidRPr="002F025B">
        <w:rPr>
          <w:rFonts w:ascii="Times New Roman" w:hAnsi="Times New Roman" w:cs="Times New Roman"/>
          <w:sz w:val="24"/>
          <w:szCs w:val="24"/>
        </w:rPr>
        <w:t xml:space="preserve">Bangladesh is also getting </w:t>
      </w:r>
      <w:r w:rsidR="00386136">
        <w:rPr>
          <w:rFonts w:ascii="Times New Roman" w:hAnsi="Times New Roman" w:cs="Times New Roman"/>
          <w:sz w:val="24"/>
          <w:szCs w:val="24"/>
        </w:rPr>
        <w:t xml:space="preserve">favorable </w:t>
      </w:r>
      <w:r w:rsidRPr="002F025B">
        <w:rPr>
          <w:rFonts w:ascii="Times New Roman" w:hAnsi="Times New Roman" w:cs="Times New Roman"/>
          <w:sz w:val="24"/>
          <w:szCs w:val="24"/>
        </w:rPr>
        <w:t>econom</w:t>
      </w:r>
      <w:r w:rsidR="00386136">
        <w:rPr>
          <w:rFonts w:ascii="Times New Roman" w:hAnsi="Times New Roman" w:cs="Times New Roman"/>
          <w:sz w:val="24"/>
          <w:szCs w:val="24"/>
        </w:rPr>
        <w:t>ic</w:t>
      </w:r>
      <w:r w:rsidRPr="002F025B">
        <w:rPr>
          <w:rFonts w:ascii="Times New Roman" w:hAnsi="Times New Roman" w:cs="Times New Roman"/>
          <w:sz w:val="24"/>
          <w:szCs w:val="24"/>
        </w:rPr>
        <w:t xml:space="preserve"> contribution</w:t>
      </w:r>
      <w:r w:rsidR="00386136">
        <w:rPr>
          <w:rFonts w:ascii="Times New Roman" w:hAnsi="Times New Roman" w:cs="Times New Roman"/>
          <w:sz w:val="24"/>
          <w:szCs w:val="24"/>
        </w:rPr>
        <w:t xml:space="preserve"> </w:t>
      </w:r>
      <w:r w:rsidRPr="002F025B">
        <w:rPr>
          <w:rFonts w:ascii="Times New Roman" w:hAnsi="Times New Roman" w:cs="Times New Roman"/>
          <w:sz w:val="24"/>
          <w:szCs w:val="24"/>
        </w:rPr>
        <w:t>from this industry.</w:t>
      </w:r>
      <w:r w:rsidR="00135EAD">
        <w:rPr>
          <w:rFonts w:ascii="Times New Roman" w:hAnsi="Times New Roman" w:cs="Times New Roman"/>
          <w:sz w:val="24"/>
          <w:szCs w:val="24"/>
        </w:rPr>
        <w:t xml:space="preserve"> </w:t>
      </w:r>
      <w:r w:rsidR="00F27ADE" w:rsidRPr="002F025B">
        <w:rPr>
          <w:rFonts w:ascii="Times New Roman" w:hAnsi="Times New Roman" w:cs="Times New Roman"/>
          <w:sz w:val="24"/>
          <w:szCs w:val="24"/>
        </w:rPr>
        <w:t xml:space="preserve">The textile industry </w:t>
      </w:r>
      <w:r w:rsidR="008F0651" w:rsidRPr="002F025B">
        <w:rPr>
          <w:rFonts w:ascii="Times New Roman" w:hAnsi="Times New Roman" w:cs="Times New Roman"/>
          <w:sz w:val="24"/>
          <w:szCs w:val="24"/>
        </w:rPr>
        <w:t>is</w:t>
      </w:r>
      <w:r w:rsidR="00F27ADE" w:rsidRPr="002F025B">
        <w:rPr>
          <w:rFonts w:ascii="Times New Roman" w:hAnsi="Times New Roman" w:cs="Times New Roman"/>
          <w:sz w:val="24"/>
          <w:szCs w:val="24"/>
        </w:rPr>
        <w:t xml:space="preserve"> the single source of development in Bangladesh's </w:t>
      </w:r>
      <w:r w:rsidR="002D092E" w:rsidRPr="002F025B">
        <w:rPr>
          <w:rFonts w:ascii="Times New Roman" w:hAnsi="Times New Roman" w:cs="Times New Roman"/>
          <w:sz w:val="24"/>
          <w:szCs w:val="24"/>
        </w:rPr>
        <w:t>fast-growing</w:t>
      </w:r>
      <w:r w:rsidR="006257B1">
        <w:rPr>
          <w:rFonts w:ascii="Times New Roman" w:hAnsi="Times New Roman" w:cs="Times New Roman"/>
          <w:sz w:val="24"/>
          <w:szCs w:val="24"/>
        </w:rPr>
        <w:t xml:space="preserve"> </w:t>
      </w:r>
      <w:r w:rsidR="00F27ADE" w:rsidRPr="002F025B">
        <w:rPr>
          <w:rFonts w:ascii="Times New Roman" w:hAnsi="Times New Roman" w:cs="Times New Roman"/>
          <w:sz w:val="24"/>
          <w:szCs w:val="24"/>
        </w:rPr>
        <w:t>economy</w:t>
      </w:r>
      <w:r w:rsidRPr="002F025B">
        <w:rPr>
          <w:rFonts w:ascii="Times New Roman" w:hAnsi="Times New Roman" w:cs="Times New Roman"/>
          <w:sz w:val="24"/>
          <w:szCs w:val="24"/>
        </w:rPr>
        <w:t xml:space="preserve">. Exports of textiles and garments are the </w:t>
      </w:r>
      <w:r w:rsidR="002D092E" w:rsidRPr="002F025B">
        <w:rPr>
          <w:rFonts w:ascii="Times New Roman" w:hAnsi="Times New Roman" w:cs="Times New Roman"/>
          <w:sz w:val="24"/>
          <w:szCs w:val="24"/>
        </w:rPr>
        <w:t>main</w:t>
      </w:r>
      <w:r w:rsidRPr="002F025B">
        <w:rPr>
          <w:rFonts w:ascii="Times New Roman" w:hAnsi="Times New Roman" w:cs="Times New Roman"/>
          <w:sz w:val="24"/>
          <w:szCs w:val="24"/>
        </w:rPr>
        <w:t xml:space="preserve"> source of </w:t>
      </w:r>
      <w:r w:rsidR="002D092E">
        <w:rPr>
          <w:rFonts w:ascii="Times New Roman" w:hAnsi="Times New Roman" w:cs="Times New Roman"/>
          <w:sz w:val="24"/>
          <w:szCs w:val="24"/>
        </w:rPr>
        <w:t>income in global market</w:t>
      </w:r>
      <w:r w:rsidRPr="002F025B">
        <w:rPr>
          <w:rFonts w:ascii="Times New Roman" w:hAnsi="Times New Roman" w:cs="Times New Roman"/>
          <w:sz w:val="24"/>
          <w:szCs w:val="24"/>
        </w:rPr>
        <w:t>.</w:t>
      </w:r>
      <w:r w:rsidR="002973E0">
        <w:rPr>
          <w:rFonts w:ascii="Times New Roman" w:hAnsi="Times New Roman" w:cs="Times New Roman"/>
          <w:sz w:val="24"/>
          <w:szCs w:val="24"/>
        </w:rPr>
        <w:t xml:space="preserve"> 77% of total product export of Bangladesh was textile clothing and RMG by 2002.</w:t>
      </w:r>
      <w:r w:rsidRPr="002F025B">
        <w:rPr>
          <w:rFonts w:ascii="Times New Roman" w:hAnsi="Times New Roman" w:cs="Times New Roman"/>
          <w:sz w:val="24"/>
          <w:szCs w:val="24"/>
        </w:rPr>
        <w:t xml:space="preserve"> In 1972, the World Bank approximated the gross domestic product (GDP) of Bangladesh at US$6.29 billion, and it grew to $173.82 billion by 2014, with $31.2 billion of that generated by exports, 82% of which was </w:t>
      </w:r>
      <w:r w:rsidR="00E754F4" w:rsidRPr="002F025B">
        <w:rPr>
          <w:rFonts w:ascii="Times New Roman" w:hAnsi="Times New Roman" w:cs="Times New Roman"/>
          <w:sz w:val="24"/>
          <w:szCs w:val="24"/>
        </w:rPr>
        <w:t>RMG</w:t>
      </w:r>
      <w:r w:rsidRPr="002F025B">
        <w:rPr>
          <w:rFonts w:ascii="Times New Roman" w:hAnsi="Times New Roman" w:cs="Times New Roman"/>
          <w:sz w:val="24"/>
          <w:szCs w:val="24"/>
        </w:rPr>
        <w:t xml:space="preserve">. As of 2016 Bangladesh held the 2nd place in producing garments just after China. Bangladesh is the world's second-largest </w:t>
      </w:r>
      <w:r w:rsidR="00E754F4" w:rsidRPr="002F025B">
        <w:rPr>
          <w:rFonts w:ascii="Times New Roman" w:hAnsi="Times New Roman" w:cs="Times New Roman"/>
          <w:sz w:val="24"/>
          <w:szCs w:val="24"/>
        </w:rPr>
        <w:t>attire</w:t>
      </w:r>
      <w:r w:rsidRPr="002F025B">
        <w:rPr>
          <w:rFonts w:ascii="Times New Roman" w:hAnsi="Times New Roman" w:cs="Times New Roman"/>
          <w:sz w:val="24"/>
          <w:szCs w:val="24"/>
        </w:rPr>
        <w:t xml:space="preserve"> exporter of western fashion brands. In the financial year 2016-2017 the RMG industry generated US$28.14 billion, which was 80.7% of the total export earnings in exports and 12.36% of the GDP; the industry was also taking on green manufacturing practices.</w:t>
      </w:r>
    </w:p>
    <w:p w14:paraId="753D4CC8" w14:textId="77777777" w:rsidR="007C12DE" w:rsidRDefault="007C12DE" w:rsidP="00DA5DE4">
      <w:pPr>
        <w:spacing w:line="360" w:lineRule="auto"/>
        <w:jc w:val="both"/>
        <w:rPr>
          <w:rFonts w:ascii="Times New Roman" w:hAnsi="Times New Roman" w:cs="Times New Roman"/>
          <w:b/>
          <w:bCs/>
          <w:sz w:val="24"/>
          <w:szCs w:val="24"/>
        </w:rPr>
      </w:pPr>
    </w:p>
    <w:p w14:paraId="781FC138" w14:textId="78E145BD" w:rsidR="00B13A28" w:rsidRDefault="00A16224" w:rsidP="00DA5DE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1.3. </w:t>
      </w:r>
      <w:r w:rsidR="008C2B5F">
        <w:rPr>
          <w:rFonts w:ascii="Times New Roman" w:hAnsi="Times New Roman" w:cs="Times New Roman"/>
          <w:b/>
          <w:bCs/>
          <w:sz w:val="24"/>
          <w:szCs w:val="24"/>
        </w:rPr>
        <w:t>T</w:t>
      </w:r>
      <w:r>
        <w:rPr>
          <w:rFonts w:ascii="Times New Roman" w:hAnsi="Times New Roman" w:cs="Times New Roman"/>
          <w:b/>
          <w:bCs/>
          <w:sz w:val="24"/>
          <w:szCs w:val="24"/>
        </w:rPr>
        <w:t>he effect of leverage on profitability</w:t>
      </w:r>
    </w:p>
    <w:p w14:paraId="2B2F8D26" w14:textId="50FBD34B" w:rsidR="008C2B5F" w:rsidRDefault="008C2B5F" w:rsidP="00DA5DE4">
      <w:pPr>
        <w:spacing w:line="360" w:lineRule="auto"/>
        <w:jc w:val="both"/>
        <w:rPr>
          <w:rFonts w:ascii="Times New Roman" w:hAnsi="Times New Roman" w:cs="Times New Roman"/>
          <w:sz w:val="24"/>
          <w:szCs w:val="24"/>
        </w:rPr>
      </w:pPr>
      <w:r>
        <w:rPr>
          <w:rFonts w:ascii="Times New Roman" w:hAnsi="Times New Roman" w:cs="Times New Roman"/>
          <w:sz w:val="24"/>
          <w:szCs w:val="24"/>
        </w:rPr>
        <w:t>The effect of leverage on profitability can be both positive and negative. On the basis of leverage</w:t>
      </w:r>
      <w:r w:rsidR="00A512FC">
        <w:rPr>
          <w:rFonts w:ascii="Times New Roman" w:hAnsi="Times New Roman" w:cs="Times New Roman"/>
          <w:sz w:val="24"/>
          <w:szCs w:val="24"/>
        </w:rPr>
        <w:t xml:space="preserve"> tools, it can differ the effect on profitability.</w:t>
      </w:r>
    </w:p>
    <w:p w14:paraId="67E5BC5C" w14:textId="289C8BE3" w:rsidR="00AD1618" w:rsidRPr="00AD1618" w:rsidRDefault="00AD1618" w:rsidP="00AD1618">
      <w:pPr>
        <w:pStyle w:val="ListParagraph"/>
        <w:numPr>
          <w:ilvl w:val="0"/>
          <w:numId w:val="35"/>
        </w:numPr>
        <w:spacing w:line="360" w:lineRule="auto"/>
        <w:jc w:val="both"/>
        <w:rPr>
          <w:rFonts w:ascii="Times New Roman" w:hAnsi="Times New Roman" w:cs="Times New Roman"/>
          <w:sz w:val="24"/>
          <w:szCs w:val="24"/>
        </w:rPr>
      </w:pPr>
      <w:r w:rsidRPr="00AD1618">
        <w:rPr>
          <w:rFonts w:ascii="Times New Roman" w:hAnsi="Times New Roman" w:cs="Times New Roman"/>
          <w:sz w:val="24"/>
          <w:szCs w:val="24"/>
        </w:rPr>
        <w:t>It allows companies earn income from assets they normally cannot afford.</w:t>
      </w:r>
    </w:p>
    <w:p w14:paraId="18AF4734" w14:textId="0DC68043" w:rsidR="00AD1618" w:rsidRPr="00AD1618" w:rsidRDefault="00AD1618" w:rsidP="00AD1618">
      <w:pPr>
        <w:pStyle w:val="ListParagraph"/>
        <w:numPr>
          <w:ilvl w:val="0"/>
          <w:numId w:val="35"/>
        </w:numPr>
        <w:spacing w:line="360" w:lineRule="auto"/>
        <w:jc w:val="both"/>
        <w:rPr>
          <w:rFonts w:ascii="Times New Roman" w:hAnsi="Times New Roman" w:cs="Times New Roman"/>
          <w:sz w:val="24"/>
          <w:szCs w:val="24"/>
        </w:rPr>
      </w:pPr>
      <w:r w:rsidRPr="00AD1618">
        <w:rPr>
          <w:rFonts w:ascii="Times New Roman" w:hAnsi="Times New Roman" w:cs="Times New Roman"/>
          <w:sz w:val="24"/>
          <w:szCs w:val="24"/>
        </w:rPr>
        <w:t>It can increase the money they invest</w:t>
      </w:r>
      <w:r>
        <w:rPr>
          <w:rFonts w:ascii="Times New Roman" w:hAnsi="Times New Roman" w:cs="Times New Roman"/>
          <w:sz w:val="24"/>
          <w:szCs w:val="24"/>
        </w:rPr>
        <w:t>.</w:t>
      </w:r>
    </w:p>
    <w:p w14:paraId="5C13ECD3" w14:textId="2F6E4B68" w:rsidR="00AD1618" w:rsidRPr="00AD1618" w:rsidRDefault="00AD1618" w:rsidP="00AD1618">
      <w:pPr>
        <w:pStyle w:val="ListParagraph"/>
        <w:numPr>
          <w:ilvl w:val="0"/>
          <w:numId w:val="35"/>
        </w:numPr>
        <w:spacing w:line="360" w:lineRule="auto"/>
        <w:jc w:val="both"/>
        <w:rPr>
          <w:rFonts w:ascii="Times New Roman" w:hAnsi="Times New Roman" w:cs="Times New Roman"/>
          <w:sz w:val="24"/>
          <w:szCs w:val="24"/>
        </w:rPr>
      </w:pPr>
      <w:r w:rsidRPr="00AD1618">
        <w:rPr>
          <w:rFonts w:ascii="Times New Roman" w:hAnsi="Times New Roman" w:cs="Times New Roman"/>
          <w:sz w:val="24"/>
          <w:szCs w:val="24"/>
        </w:rPr>
        <w:t>If not leveraged within the safety limit it can increase the losses</w:t>
      </w:r>
      <w:r>
        <w:rPr>
          <w:rFonts w:ascii="Times New Roman" w:hAnsi="Times New Roman" w:cs="Times New Roman"/>
          <w:sz w:val="24"/>
          <w:szCs w:val="24"/>
        </w:rPr>
        <w:t>.</w:t>
      </w:r>
    </w:p>
    <w:p w14:paraId="04FE9665" w14:textId="354FA6C1" w:rsidR="00AD1618" w:rsidRPr="00AD1618" w:rsidRDefault="00AD1618" w:rsidP="00AD1618">
      <w:pPr>
        <w:pStyle w:val="ListParagraph"/>
        <w:numPr>
          <w:ilvl w:val="0"/>
          <w:numId w:val="35"/>
        </w:numPr>
        <w:spacing w:line="360" w:lineRule="auto"/>
        <w:jc w:val="both"/>
        <w:rPr>
          <w:rFonts w:ascii="Times New Roman" w:hAnsi="Times New Roman" w:cs="Times New Roman"/>
          <w:sz w:val="24"/>
          <w:szCs w:val="24"/>
        </w:rPr>
      </w:pPr>
      <w:r w:rsidRPr="00AD1618">
        <w:rPr>
          <w:rFonts w:ascii="Times New Roman" w:hAnsi="Times New Roman" w:cs="Times New Roman"/>
          <w:sz w:val="24"/>
          <w:szCs w:val="24"/>
        </w:rPr>
        <w:t>It also increases losses if the assets value falls</w:t>
      </w:r>
      <w:r>
        <w:rPr>
          <w:rFonts w:ascii="Times New Roman" w:hAnsi="Times New Roman" w:cs="Times New Roman"/>
          <w:sz w:val="24"/>
          <w:szCs w:val="24"/>
        </w:rPr>
        <w:t>.</w:t>
      </w:r>
    </w:p>
    <w:p w14:paraId="671DFDC2" w14:textId="77777777" w:rsidR="007C12DE" w:rsidRDefault="007C12DE" w:rsidP="00DA5DE4">
      <w:pPr>
        <w:spacing w:line="360" w:lineRule="auto"/>
        <w:jc w:val="both"/>
        <w:rPr>
          <w:rFonts w:ascii="Times New Roman" w:hAnsi="Times New Roman" w:cs="Times New Roman"/>
          <w:b/>
          <w:bCs/>
          <w:sz w:val="24"/>
          <w:szCs w:val="24"/>
        </w:rPr>
      </w:pPr>
    </w:p>
    <w:p w14:paraId="388A579E" w14:textId="31E98848" w:rsidR="00EB7D82" w:rsidRPr="002F025B" w:rsidRDefault="00EB7D82" w:rsidP="00DA5DE4">
      <w:pPr>
        <w:spacing w:line="360" w:lineRule="auto"/>
        <w:jc w:val="both"/>
        <w:rPr>
          <w:rFonts w:ascii="Times New Roman" w:hAnsi="Times New Roman" w:cs="Times New Roman"/>
          <w:b/>
          <w:bCs/>
          <w:sz w:val="24"/>
          <w:szCs w:val="24"/>
        </w:rPr>
      </w:pPr>
      <w:r w:rsidRPr="002F025B">
        <w:rPr>
          <w:rFonts w:ascii="Times New Roman" w:hAnsi="Times New Roman" w:cs="Times New Roman"/>
          <w:b/>
          <w:bCs/>
          <w:sz w:val="24"/>
          <w:szCs w:val="24"/>
        </w:rPr>
        <w:t>1.</w:t>
      </w:r>
      <w:r w:rsidR="008D2076">
        <w:rPr>
          <w:rFonts w:ascii="Times New Roman" w:hAnsi="Times New Roman" w:cs="Times New Roman"/>
          <w:b/>
          <w:bCs/>
          <w:sz w:val="24"/>
          <w:szCs w:val="24"/>
        </w:rPr>
        <w:t>4</w:t>
      </w:r>
      <w:r w:rsidRPr="002F025B">
        <w:rPr>
          <w:rFonts w:ascii="Times New Roman" w:hAnsi="Times New Roman" w:cs="Times New Roman"/>
          <w:b/>
          <w:bCs/>
          <w:sz w:val="24"/>
          <w:szCs w:val="24"/>
        </w:rPr>
        <w:t xml:space="preserve">. </w:t>
      </w:r>
      <w:r w:rsidR="007B1307" w:rsidRPr="002F025B">
        <w:rPr>
          <w:rFonts w:ascii="Times New Roman" w:hAnsi="Times New Roman" w:cs="Times New Roman"/>
          <w:b/>
          <w:bCs/>
          <w:sz w:val="24"/>
          <w:szCs w:val="24"/>
        </w:rPr>
        <w:t>Objective of the study</w:t>
      </w:r>
    </w:p>
    <w:p w14:paraId="2E50107B" w14:textId="252875D6" w:rsidR="00EB7D82" w:rsidRPr="002F025B" w:rsidRDefault="00EB7D82" w:rsidP="00DA5DE4">
      <w:pPr>
        <w:spacing w:line="360" w:lineRule="auto"/>
        <w:jc w:val="both"/>
        <w:rPr>
          <w:rFonts w:ascii="Times New Roman" w:hAnsi="Times New Roman" w:cs="Times New Roman"/>
          <w:sz w:val="24"/>
          <w:szCs w:val="24"/>
        </w:rPr>
      </w:pPr>
      <w:r w:rsidRPr="002F025B">
        <w:rPr>
          <w:rFonts w:ascii="Times New Roman" w:hAnsi="Times New Roman" w:cs="Times New Roman"/>
          <w:sz w:val="24"/>
          <w:szCs w:val="24"/>
        </w:rPr>
        <w:t>In this study</w:t>
      </w:r>
      <w:r w:rsidR="00FD64E9" w:rsidRPr="002F025B">
        <w:rPr>
          <w:rFonts w:ascii="Times New Roman" w:hAnsi="Times New Roman" w:cs="Times New Roman"/>
          <w:sz w:val="24"/>
          <w:szCs w:val="24"/>
        </w:rPr>
        <w:t xml:space="preserve">, </w:t>
      </w:r>
      <w:r w:rsidRPr="002F025B">
        <w:rPr>
          <w:rFonts w:ascii="Times New Roman" w:hAnsi="Times New Roman" w:cs="Times New Roman"/>
          <w:sz w:val="24"/>
          <w:szCs w:val="24"/>
        </w:rPr>
        <w:t>30 textile companies which are listed on Dhaka Stock Exchange (DSE) are taken for analysis. The main objective of this study is to analyze the relationship between leverage and profitability of textile companies operating in Bangladesh. What is the effect of leverage on profitability Specific objectives are:</w:t>
      </w:r>
    </w:p>
    <w:p w14:paraId="50950E7B" w14:textId="77777777" w:rsidR="00EB7D82" w:rsidRPr="002F025B" w:rsidRDefault="00EB7D82" w:rsidP="00871F68">
      <w:pPr>
        <w:spacing w:line="360" w:lineRule="auto"/>
        <w:ind w:left="720"/>
        <w:jc w:val="both"/>
        <w:rPr>
          <w:rFonts w:ascii="Times New Roman" w:hAnsi="Times New Roman" w:cs="Times New Roman"/>
          <w:sz w:val="24"/>
          <w:szCs w:val="24"/>
        </w:rPr>
      </w:pPr>
      <w:r w:rsidRPr="002F025B">
        <w:rPr>
          <w:rFonts w:ascii="Times New Roman" w:hAnsi="Times New Roman" w:cs="Times New Roman"/>
          <w:sz w:val="24"/>
          <w:szCs w:val="24"/>
        </w:rPr>
        <w:t>I. To analyze the relationship between degree of operating leverage (DOL) and return on equity (ROE).</w:t>
      </w:r>
    </w:p>
    <w:p w14:paraId="01596FAF" w14:textId="77777777" w:rsidR="00EB7D82" w:rsidRPr="002F025B" w:rsidRDefault="00EB7D82" w:rsidP="00871F68">
      <w:pPr>
        <w:spacing w:line="360" w:lineRule="auto"/>
        <w:ind w:left="720"/>
        <w:jc w:val="both"/>
        <w:rPr>
          <w:rFonts w:ascii="Times New Roman" w:hAnsi="Times New Roman" w:cs="Times New Roman"/>
          <w:sz w:val="24"/>
          <w:szCs w:val="24"/>
        </w:rPr>
      </w:pPr>
      <w:r w:rsidRPr="002F025B">
        <w:rPr>
          <w:rFonts w:ascii="Times New Roman" w:hAnsi="Times New Roman" w:cs="Times New Roman"/>
          <w:sz w:val="24"/>
          <w:szCs w:val="24"/>
        </w:rPr>
        <w:lastRenderedPageBreak/>
        <w:t>ii. To analyze the relationship between degree of financial leverage (DFL) and return on equity (ROE).</w:t>
      </w:r>
    </w:p>
    <w:p w14:paraId="5F1E4EBC" w14:textId="77777777" w:rsidR="00EB7D82" w:rsidRPr="002F025B" w:rsidRDefault="00EB7D82" w:rsidP="00871F68">
      <w:pPr>
        <w:spacing w:line="360" w:lineRule="auto"/>
        <w:ind w:left="720"/>
        <w:jc w:val="both"/>
        <w:rPr>
          <w:rFonts w:ascii="Times New Roman" w:hAnsi="Times New Roman" w:cs="Times New Roman"/>
          <w:sz w:val="24"/>
          <w:szCs w:val="24"/>
        </w:rPr>
      </w:pPr>
      <w:r w:rsidRPr="002F025B">
        <w:rPr>
          <w:rFonts w:ascii="Times New Roman" w:hAnsi="Times New Roman" w:cs="Times New Roman"/>
          <w:sz w:val="24"/>
          <w:szCs w:val="24"/>
        </w:rPr>
        <w:t>iii. To analyze the relationship between degree of total leverage (DTL) and return on equity (ROE).</w:t>
      </w:r>
    </w:p>
    <w:p w14:paraId="088AC226" w14:textId="77777777" w:rsidR="00B13A28" w:rsidRDefault="00B13A28" w:rsidP="00DA5DE4">
      <w:pPr>
        <w:spacing w:line="360" w:lineRule="auto"/>
        <w:jc w:val="both"/>
        <w:rPr>
          <w:rFonts w:ascii="Times New Roman" w:hAnsi="Times New Roman" w:cs="Times New Roman"/>
          <w:b/>
          <w:bCs/>
          <w:sz w:val="24"/>
          <w:szCs w:val="24"/>
        </w:rPr>
      </w:pPr>
    </w:p>
    <w:p w14:paraId="11BC9512" w14:textId="022838CC" w:rsidR="004F4D4D" w:rsidRPr="002F025B" w:rsidRDefault="00275F36" w:rsidP="00DA5DE4">
      <w:pPr>
        <w:spacing w:line="360" w:lineRule="auto"/>
        <w:jc w:val="both"/>
        <w:rPr>
          <w:rFonts w:ascii="Times New Roman" w:hAnsi="Times New Roman" w:cs="Times New Roman"/>
          <w:b/>
          <w:bCs/>
          <w:sz w:val="24"/>
          <w:szCs w:val="24"/>
        </w:rPr>
      </w:pPr>
      <w:r w:rsidRPr="002F025B">
        <w:rPr>
          <w:rFonts w:ascii="Times New Roman" w:hAnsi="Times New Roman" w:cs="Times New Roman"/>
          <w:b/>
          <w:bCs/>
          <w:sz w:val="24"/>
          <w:szCs w:val="24"/>
        </w:rPr>
        <w:t>1.</w:t>
      </w:r>
      <w:r w:rsidR="00AE31EF">
        <w:rPr>
          <w:rFonts w:ascii="Times New Roman" w:hAnsi="Times New Roman" w:cs="Times New Roman"/>
          <w:b/>
          <w:bCs/>
          <w:sz w:val="24"/>
          <w:szCs w:val="24"/>
        </w:rPr>
        <w:t>5</w:t>
      </w:r>
      <w:r w:rsidRPr="002F025B">
        <w:rPr>
          <w:rFonts w:ascii="Times New Roman" w:hAnsi="Times New Roman" w:cs="Times New Roman"/>
          <w:b/>
          <w:bCs/>
          <w:sz w:val="24"/>
          <w:szCs w:val="24"/>
        </w:rPr>
        <w:t xml:space="preserve">. </w:t>
      </w:r>
      <w:r w:rsidR="004F4D4D" w:rsidRPr="002F025B">
        <w:rPr>
          <w:rFonts w:ascii="Times New Roman" w:hAnsi="Times New Roman" w:cs="Times New Roman"/>
          <w:b/>
          <w:bCs/>
          <w:sz w:val="24"/>
          <w:szCs w:val="24"/>
        </w:rPr>
        <w:t xml:space="preserve">Rational of </w:t>
      </w:r>
      <w:r w:rsidR="00207332" w:rsidRPr="002F025B">
        <w:rPr>
          <w:rFonts w:ascii="Times New Roman" w:hAnsi="Times New Roman" w:cs="Times New Roman"/>
          <w:b/>
          <w:bCs/>
          <w:sz w:val="24"/>
          <w:szCs w:val="24"/>
        </w:rPr>
        <w:t>the</w:t>
      </w:r>
      <w:r w:rsidR="004F4D4D" w:rsidRPr="002F025B">
        <w:rPr>
          <w:rFonts w:ascii="Times New Roman" w:hAnsi="Times New Roman" w:cs="Times New Roman"/>
          <w:b/>
          <w:bCs/>
          <w:sz w:val="24"/>
          <w:szCs w:val="24"/>
        </w:rPr>
        <w:t xml:space="preserve"> Study</w:t>
      </w:r>
    </w:p>
    <w:p w14:paraId="0AAF8A04" w14:textId="1A70926A" w:rsidR="00B578CE" w:rsidRPr="002F025B" w:rsidRDefault="00545288" w:rsidP="00DA5DE4">
      <w:pPr>
        <w:spacing w:line="360" w:lineRule="auto"/>
        <w:jc w:val="both"/>
        <w:rPr>
          <w:rFonts w:ascii="Times New Roman" w:hAnsi="Times New Roman" w:cs="Times New Roman"/>
          <w:sz w:val="24"/>
          <w:szCs w:val="24"/>
        </w:rPr>
      </w:pPr>
      <w:r w:rsidRPr="002F025B">
        <w:rPr>
          <w:rFonts w:ascii="Times New Roman" w:hAnsi="Times New Roman" w:cs="Times New Roman"/>
          <w:sz w:val="24"/>
          <w:szCs w:val="24"/>
        </w:rPr>
        <w:t>Leverage amplifies investor profits or losses. It's most commonly used to describe the use of borrowed money to magnify profit potential. Leverage helps firm achieve their goal faster</w:t>
      </w:r>
      <w:r w:rsidR="00DD5AE7" w:rsidRPr="002F025B">
        <w:rPr>
          <w:rFonts w:ascii="Times New Roman" w:hAnsi="Times New Roman" w:cs="Times New Roman"/>
          <w:sz w:val="24"/>
          <w:szCs w:val="24"/>
        </w:rPr>
        <w:t xml:space="preserve">. It is to </w:t>
      </w:r>
      <w:r w:rsidR="00354A12" w:rsidRPr="002F025B">
        <w:rPr>
          <w:rFonts w:ascii="Times New Roman" w:hAnsi="Times New Roman" w:cs="Times New Roman"/>
          <w:sz w:val="24"/>
          <w:szCs w:val="24"/>
        </w:rPr>
        <w:t>see whether</w:t>
      </w:r>
      <w:r w:rsidR="00A45ED0" w:rsidRPr="002F025B">
        <w:rPr>
          <w:rFonts w:ascii="Times New Roman" w:hAnsi="Times New Roman" w:cs="Times New Roman"/>
          <w:sz w:val="24"/>
          <w:szCs w:val="24"/>
        </w:rPr>
        <w:t>,</w:t>
      </w:r>
      <w:r w:rsidR="00354A12" w:rsidRPr="002F025B">
        <w:rPr>
          <w:rFonts w:ascii="Times New Roman" w:hAnsi="Times New Roman" w:cs="Times New Roman"/>
          <w:sz w:val="24"/>
          <w:szCs w:val="24"/>
        </w:rPr>
        <w:t xml:space="preserve"> if</w:t>
      </w:r>
      <w:r w:rsidR="00DD5AE7" w:rsidRPr="002F025B">
        <w:rPr>
          <w:rFonts w:ascii="Times New Roman" w:hAnsi="Times New Roman" w:cs="Times New Roman"/>
          <w:sz w:val="24"/>
          <w:szCs w:val="24"/>
        </w:rPr>
        <w:t xml:space="preserve"> higher leverage means more profit or lower leverage means more profit. It also measures if a firm uses its profit in the right place.</w:t>
      </w:r>
    </w:p>
    <w:p w14:paraId="7AE0E77C" w14:textId="77777777" w:rsidR="00545288" w:rsidRPr="002F025B" w:rsidRDefault="00545288" w:rsidP="00DA5DE4">
      <w:pPr>
        <w:spacing w:line="360" w:lineRule="auto"/>
        <w:jc w:val="both"/>
        <w:rPr>
          <w:rFonts w:ascii="Times New Roman" w:hAnsi="Times New Roman" w:cs="Times New Roman"/>
          <w:sz w:val="24"/>
          <w:szCs w:val="24"/>
        </w:rPr>
      </w:pPr>
    </w:p>
    <w:p w14:paraId="7ED4BED9" w14:textId="42AA81AB" w:rsidR="000437C4" w:rsidRPr="002F025B" w:rsidRDefault="000437C4" w:rsidP="00DA5DE4">
      <w:pPr>
        <w:spacing w:line="360" w:lineRule="auto"/>
        <w:jc w:val="both"/>
        <w:rPr>
          <w:rFonts w:ascii="Times New Roman" w:hAnsi="Times New Roman" w:cs="Times New Roman"/>
          <w:sz w:val="24"/>
          <w:szCs w:val="24"/>
        </w:rPr>
      </w:pPr>
    </w:p>
    <w:p w14:paraId="30EFC924" w14:textId="77777777" w:rsidR="00EA1022" w:rsidRDefault="00EA1022" w:rsidP="00DA5DE4">
      <w:pPr>
        <w:spacing w:line="360" w:lineRule="auto"/>
        <w:jc w:val="both"/>
        <w:rPr>
          <w:rFonts w:ascii="Times New Roman" w:hAnsi="Times New Roman" w:cs="Times New Roman"/>
          <w:b/>
          <w:bCs/>
          <w:sz w:val="24"/>
          <w:szCs w:val="24"/>
        </w:rPr>
      </w:pPr>
    </w:p>
    <w:p w14:paraId="0D4A471A" w14:textId="77777777" w:rsidR="00EA1022" w:rsidRDefault="00EA1022" w:rsidP="00DA5DE4">
      <w:pPr>
        <w:spacing w:line="360" w:lineRule="auto"/>
        <w:jc w:val="both"/>
        <w:rPr>
          <w:rFonts w:ascii="Times New Roman" w:hAnsi="Times New Roman" w:cs="Times New Roman"/>
          <w:b/>
          <w:bCs/>
          <w:sz w:val="24"/>
          <w:szCs w:val="24"/>
        </w:rPr>
      </w:pPr>
    </w:p>
    <w:p w14:paraId="5CB91DE1" w14:textId="049CDFE2" w:rsidR="00EA1022" w:rsidRDefault="00EA1022" w:rsidP="00DA5DE4">
      <w:pPr>
        <w:spacing w:line="360" w:lineRule="auto"/>
        <w:jc w:val="both"/>
        <w:rPr>
          <w:rFonts w:ascii="Times New Roman" w:hAnsi="Times New Roman" w:cs="Times New Roman"/>
          <w:b/>
          <w:bCs/>
          <w:sz w:val="24"/>
          <w:szCs w:val="24"/>
        </w:rPr>
      </w:pPr>
    </w:p>
    <w:p w14:paraId="0F16E424" w14:textId="77777777" w:rsidR="00871F68" w:rsidRDefault="00871F68" w:rsidP="00DA5DE4">
      <w:pPr>
        <w:spacing w:line="360" w:lineRule="auto"/>
        <w:jc w:val="both"/>
        <w:rPr>
          <w:rFonts w:ascii="Times New Roman" w:hAnsi="Times New Roman" w:cs="Times New Roman"/>
          <w:b/>
          <w:bCs/>
          <w:sz w:val="24"/>
          <w:szCs w:val="24"/>
        </w:rPr>
      </w:pPr>
    </w:p>
    <w:p w14:paraId="7C3AF877" w14:textId="77777777" w:rsidR="00871F68" w:rsidRDefault="00871F68" w:rsidP="00DA5DE4">
      <w:pPr>
        <w:spacing w:line="360" w:lineRule="auto"/>
        <w:jc w:val="both"/>
        <w:rPr>
          <w:rFonts w:ascii="Times New Roman" w:hAnsi="Times New Roman" w:cs="Times New Roman"/>
          <w:b/>
          <w:bCs/>
          <w:sz w:val="24"/>
          <w:szCs w:val="24"/>
        </w:rPr>
      </w:pPr>
    </w:p>
    <w:p w14:paraId="7D5AE0B1" w14:textId="77777777" w:rsidR="00871F68" w:rsidRDefault="00871F68" w:rsidP="00DA5DE4">
      <w:pPr>
        <w:spacing w:line="360" w:lineRule="auto"/>
        <w:jc w:val="both"/>
        <w:rPr>
          <w:rFonts w:ascii="Times New Roman" w:hAnsi="Times New Roman" w:cs="Times New Roman"/>
          <w:b/>
          <w:bCs/>
          <w:sz w:val="24"/>
          <w:szCs w:val="24"/>
        </w:rPr>
      </w:pPr>
    </w:p>
    <w:p w14:paraId="226AE30F" w14:textId="77777777" w:rsidR="00871F68" w:rsidRDefault="00871F68" w:rsidP="00DA5DE4">
      <w:pPr>
        <w:spacing w:line="360" w:lineRule="auto"/>
        <w:jc w:val="both"/>
        <w:rPr>
          <w:rFonts w:ascii="Times New Roman" w:hAnsi="Times New Roman" w:cs="Times New Roman"/>
          <w:b/>
          <w:bCs/>
          <w:sz w:val="24"/>
          <w:szCs w:val="24"/>
        </w:rPr>
      </w:pPr>
    </w:p>
    <w:p w14:paraId="79957A8E" w14:textId="77777777" w:rsidR="00871F68" w:rsidRDefault="00871F68" w:rsidP="00DA5DE4">
      <w:pPr>
        <w:spacing w:line="360" w:lineRule="auto"/>
        <w:jc w:val="both"/>
        <w:rPr>
          <w:rFonts w:ascii="Times New Roman" w:hAnsi="Times New Roman" w:cs="Times New Roman"/>
          <w:b/>
          <w:bCs/>
          <w:sz w:val="24"/>
          <w:szCs w:val="24"/>
        </w:rPr>
      </w:pPr>
    </w:p>
    <w:p w14:paraId="768B9E0E" w14:textId="77777777" w:rsidR="00871F68" w:rsidRDefault="00871F68" w:rsidP="00DA5DE4">
      <w:pPr>
        <w:spacing w:line="360" w:lineRule="auto"/>
        <w:jc w:val="both"/>
        <w:rPr>
          <w:rFonts w:ascii="Times New Roman" w:hAnsi="Times New Roman" w:cs="Times New Roman"/>
          <w:b/>
          <w:bCs/>
          <w:sz w:val="24"/>
          <w:szCs w:val="24"/>
        </w:rPr>
      </w:pPr>
    </w:p>
    <w:p w14:paraId="653B84AE" w14:textId="77777777" w:rsidR="00871F68" w:rsidRDefault="00871F68" w:rsidP="00DA5DE4">
      <w:pPr>
        <w:spacing w:line="360" w:lineRule="auto"/>
        <w:jc w:val="both"/>
        <w:rPr>
          <w:rFonts w:ascii="Times New Roman" w:hAnsi="Times New Roman" w:cs="Times New Roman"/>
          <w:b/>
          <w:bCs/>
          <w:sz w:val="24"/>
          <w:szCs w:val="24"/>
        </w:rPr>
      </w:pPr>
    </w:p>
    <w:p w14:paraId="375E0252" w14:textId="77777777" w:rsidR="00871F68" w:rsidRDefault="00871F68" w:rsidP="00DA5DE4">
      <w:pPr>
        <w:spacing w:line="360" w:lineRule="auto"/>
        <w:jc w:val="both"/>
        <w:rPr>
          <w:rFonts w:ascii="Times New Roman" w:hAnsi="Times New Roman" w:cs="Times New Roman"/>
          <w:b/>
          <w:bCs/>
          <w:sz w:val="24"/>
          <w:szCs w:val="24"/>
        </w:rPr>
      </w:pPr>
    </w:p>
    <w:p w14:paraId="52954A17" w14:textId="240FE714" w:rsidR="00690FAB" w:rsidRPr="00831895" w:rsidRDefault="003D234E" w:rsidP="00DA5DE4">
      <w:pPr>
        <w:spacing w:line="360" w:lineRule="auto"/>
        <w:jc w:val="center"/>
        <w:rPr>
          <w:rFonts w:ascii="Times New Roman" w:hAnsi="Times New Roman" w:cs="Times New Roman"/>
          <w:b/>
          <w:bCs/>
          <w:sz w:val="28"/>
          <w:szCs w:val="28"/>
        </w:rPr>
      </w:pPr>
      <w:r w:rsidRPr="00831895">
        <w:rPr>
          <w:rFonts w:ascii="Times New Roman" w:hAnsi="Times New Roman" w:cs="Times New Roman"/>
          <w:b/>
          <w:bCs/>
          <w:sz w:val="28"/>
          <w:szCs w:val="28"/>
        </w:rPr>
        <w:lastRenderedPageBreak/>
        <w:t>CHAPTER TWO:</w:t>
      </w:r>
      <w:r w:rsidR="00AF3ED2" w:rsidRPr="00831895">
        <w:rPr>
          <w:rFonts w:ascii="Times New Roman" w:hAnsi="Times New Roman" w:cs="Times New Roman"/>
          <w:b/>
          <w:bCs/>
          <w:sz w:val="28"/>
          <w:szCs w:val="28"/>
        </w:rPr>
        <w:t xml:space="preserve"> </w:t>
      </w:r>
      <w:r w:rsidRPr="00831895">
        <w:rPr>
          <w:rFonts w:ascii="Times New Roman" w:hAnsi="Times New Roman" w:cs="Times New Roman"/>
          <w:b/>
          <w:bCs/>
          <w:sz w:val="28"/>
          <w:szCs w:val="28"/>
        </w:rPr>
        <w:t>LITERETURE REVIEW</w:t>
      </w:r>
    </w:p>
    <w:p w14:paraId="5515E95B" w14:textId="323481A1" w:rsidR="00373ED5" w:rsidRPr="00726EBA" w:rsidRDefault="00373ED5" w:rsidP="00DA5DE4">
      <w:pPr>
        <w:spacing w:line="360" w:lineRule="auto"/>
        <w:jc w:val="both"/>
        <w:rPr>
          <w:rFonts w:ascii="Times New Roman" w:hAnsi="Times New Roman" w:cs="Times New Roman"/>
          <w:sz w:val="24"/>
          <w:szCs w:val="24"/>
        </w:rPr>
      </w:pPr>
      <w:r w:rsidRPr="00726EBA">
        <w:rPr>
          <w:rFonts w:ascii="Times New Roman" w:hAnsi="Times New Roman" w:cs="Times New Roman"/>
          <w:sz w:val="24"/>
          <w:szCs w:val="24"/>
        </w:rPr>
        <w:t>This includes some section. In the following literature review includes some section discussing theoretical approach, leverage and profitability proxy, the result of relationship of other study</w:t>
      </w:r>
    </w:p>
    <w:p w14:paraId="741056DB" w14:textId="77777777" w:rsidR="00831895" w:rsidRDefault="00831895" w:rsidP="00DA5DE4">
      <w:pPr>
        <w:spacing w:line="360" w:lineRule="auto"/>
        <w:jc w:val="both"/>
        <w:rPr>
          <w:rFonts w:ascii="Times New Roman" w:hAnsi="Times New Roman" w:cs="Times New Roman"/>
          <w:b/>
          <w:bCs/>
          <w:sz w:val="24"/>
          <w:szCs w:val="24"/>
        </w:rPr>
      </w:pPr>
    </w:p>
    <w:p w14:paraId="61FBE43C" w14:textId="5B9DDC5B" w:rsidR="00160CFF" w:rsidRPr="00160CFF" w:rsidRDefault="00373ED5" w:rsidP="00DA5DE4">
      <w:pPr>
        <w:spacing w:line="360" w:lineRule="auto"/>
        <w:jc w:val="both"/>
        <w:rPr>
          <w:rFonts w:ascii="Times New Roman" w:hAnsi="Times New Roman" w:cs="Times New Roman"/>
          <w:sz w:val="24"/>
          <w:szCs w:val="24"/>
        </w:rPr>
      </w:pPr>
      <w:r w:rsidRPr="00726EBA">
        <w:rPr>
          <w:rFonts w:ascii="Times New Roman" w:hAnsi="Times New Roman" w:cs="Times New Roman"/>
          <w:b/>
          <w:bCs/>
          <w:sz w:val="24"/>
          <w:szCs w:val="24"/>
        </w:rPr>
        <w:t>2.1</w:t>
      </w:r>
      <w:r w:rsidR="00C267A3">
        <w:rPr>
          <w:rFonts w:ascii="Times New Roman" w:hAnsi="Times New Roman" w:cs="Times New Roman"/>
          <w:b/>
          <w:bCs/>
          <w:sz w:val="24"/>
          <w:szCs w:val="24"/>
        </w:rPr>
        <w:t>.</w:t>
      </w:r>
      <w:r w:rsidRPr="00726EBA">
        <w:rPr>
          <w:rFonts w:ascii="Times New Roman" w:hAnsi="Times New Roman" w:cs="Times New Roman"/>
          <w:b/>
          <w:bCs/>
          <w:sz w:val="24"/>
          <w:szCs w:val="24"/>
        </w:rPr>
        <w:t xml:space="preserve"> </w:t>
      </w:r>
      <w:r w:rsidR="0007132A" w:rsidRPr="00726EBA">
        <w:rPr>
          <w:rFonts w:ascii="Times New Roman" w:hAnsi="Times New Roman" w:cs="Times New Roman"/>
          <w:b/>
          <w:bCs/>
          <w:sz w:val="24"/>
          <w:szCs w:val="24"/>
        </w:rPr>
        <w:t>Trade-off Theory</w:t>
      </w:r>
      <w:r w:rsidR="00B76D04" w:rsidRPr="00726EBA">
        <w:rPr>
          <w:rFonts w:ascii="Times New Roman" w:hAnsi="Times New Roman" w:cs="Times New Roman"/>
          <w:b/>
          <w:bCs/>
          <w:sz w:val="24"/>
          <w:szCs w:val="24"/>
        </w:rPr>
        <w:t>:</w:t>
      </w:r>
      <w:r w:rsidR="00B76D04" w:rsidRPr="00726EBA">
        <w:rPr>
          <w:rFonts w:ascii="Times New Roman" w:hAnsi="Times New Roman" w:cs="Times New Roman"/>
          <w:sz w:val="24"/>
          <w:szCs w:val="24"/>
        </w:rPr>
        <w:t xml:space="preserve"> </w:t>
      </w:r>
      <w:r w:rsidR="00726EBA" w:rsidRPr="00726EBA">
        <w:rPr>
          <w:rFonts w:ascii="Times New Roman" w:hAnsi="Times New Roman" w:cs="Times New Roman"/>
          <w:sz w:val="24"/>
          <w:szCs w:val="24"/>
        </w:rPr>
        <w:t>The trade-off theory claims that companies should aim to find the optimal level of financial leverage. With optimal level of financial leverage, it means when gains and costs of financial leverage is balanced (Myers, 1984).</w:t>
      </w:r>
      <w:r w:rsidR="00160CFF" w:rsidRPr="00160CFF">
        <w:t xml:space="preserve"> </w:t>
      </w:r>
      <w:r w:rsidR="00160CFF" w:rsidRPr="00160CFF">
        <w:rPr>
          <w:rFonts w:ascii="Times New Roman" w:hAnsi="Times New Roman" w:cs="Times New Roman"/>
          <w:sz w:val="24"/>
          <w:szCs w:val="24"/>
        </w:rPr>
        <w:t xml:space="preserve">The advantages of financial leverage are according to the theory related to “tax advantage of debt” because of the deductibility of interest expenses, but also the increased cash flows (Modigliani and Miller, 1963; Kraus and </w:t>
      </w:r>
      <w:proofErr w:type="spellStart"/>
      <w:r w:rsidR="00160CFF" w:rsidRPr="00160CFF">
        <w:rPr>
          <w:rFonts w:ascii="Times New Roman" w:hAnsi="Times New Roman" w:cs="Times New Roman"/>
          <w:sz w:val="24"/>
          <w:szCs w:val="24"/>
        </w:rPr>
        <w:t>Litzenberger</w:t>
      </w:r>
      <w:proofErr w:type="spellEnd"/>
      <w:r w:rsidR="00160CFF" w:rsidRPr="00160CFF">
        <w:rPr>
          <w:rFonts w:ascii="Times New Roman" w:hAnsi="Times New Roman" w:cs="Times New Roman"/>
          <w:sz w:val="24"/>
          <w:szCs w:val="24"/>
        </w:rPr>
        <w:t>, 1973). The tax advantage of debt indicates that larger companies measured by total assets should use more financial leverage than small companies, since they have more capital to “protect” (</w:t>
      </w:r>
      <w:proofErr w:type="spellStart"/>
      <w:r w:rsidR="00160CFF" w:rsidRPr="00160CFF">
        <w:rPr>
          <w:rFonts w:ascii="Times New Roman" w:hAnsi="Times New Roman" w:cs="Times New Roman"/>
          <w:sz w:val="24"/>
          <w:szCs w:val="24"/>
        </w:rPr>
        <w:t>Ebaid</w:t>
      </w:r>
      <w:proofErr w:type="spellEnd"/>
      <w:r w:rsidR="00160CFF" w:rsidRPr="00160CFF">
        <w:rPr>
          <w:rFonts w:ascii="Times New Roman" w:hAnsi="Times New Roman" w:cs="Times New Roman"/>
          <w:sz w:val="24"/>
          <w:szCs w:val="24"/>
        </w:rPr>
        <w:t xml:space="preserve">, 2009). </w:t>
      </w:r>
      <w:r w:rsidR="00AE0D0C" w:rsidRPr="00AE0D0C">
        <w:rPr>
          <w:rFonts w:ascii="Times New Roman" w:hAnsi="Times New Roman" w:cs="Times New Roman"/>
          <w:sz w:val="24"/>
          <w:szCs w:val="24"/>
        </w:rPr>
        <w:t xml:space="preserve">According to Kraus and </w:t>
      </w:r>
      <w:proofErr w:type="spellStart"/>
      <w:r w:rsidR="00AE0D0C" w:rsidRPr="00AE0D0C">
        <w:rPr>
          <w:rFonts w:ascii="Times New Roman" w:hAnsi="Times New Roman" w:cs="Times New Roman"/>
          <w:sz w:val="24"/>
          <w:szCs w:val="24"/>
        </w:rPr>
        <w:t>Litzenberger</w:t>
      </w:r>
      <w:proofErr w:type="spellEnd"/>
      <w:r w:rsidR="00AE0D0C" w:rsidRPr="00AE0D0C">
        <w:rPr>
          <w:rFonts w:ascii="Times New Roman" w:hAnsi="Times New Roman" w:cs="Times New Roman"/>
          <w:sz w:val="24"/>
          <w:szCs w:val="24"/>
        </w:rPr>
        <w:t xml:space="preserve"> (1973) could a disadvantage of financial leverage be the potential costs associated to bankruptcy. There are two types of cost that is associated to bankruptcy according to the trade-off theory. The direct cost refers to legal advice, credit cost and reconstruction, while costs like loss of employees is referred to as indirect costs in the trade-off theory (Murray and </w:t>
      </w:r>
      <w:proofErr w:type="spellStart"/>
      <w:r w:rsidR="00AE0D0C" w:rsidRPr="00AE0D0C">
        <w:rPr>
          <w:rFonts w:ascii="Times New Roman" w:hAnsi="Times New Roman" w:cs="Times New Roman"/>
          <w:sz w:val="24"/>
          <w:szCs w:val="24"/>
        </w:rPr>
        <w:t>Vidhan</w:t>
      </w:r>
      <w:proofErr w:type="spellEnd"/>
      <w:r w:rsidR="00AE0D0C" w:rsidRPr="00AE0D0C">
        <w:rPr>
          <w:rFonts w:ascii="Times New Roman" w:hAnsi="Times New Roman" w:cs="Times New Roman"/>
          <w:sz w:val="24"/>
          <w:szCs w:val="24"/>
        </w:rPr>
        <w:t xml:space="preserve">, 2008; </w:t>
      </w:r>
      <w:proofErr w:type="spellStart"/>
      <w:r w:rsidR="00AE0D0C" w:rsidRPr="00AE0D0C">
        <w:rPr>
          <w:rFonts w:ascii="Times New Roman" w:hAnsi="Times New Roman" w:cs="Times New Roman"/>
          <w:sz w:val="24"/>
          <w:szCs w:val="24"/>
        </w:rPr>
        <w:t>Brealey</w:t>
      </w:r>
      <w:proofErr w:type="spellEnd"/>
      <w:r w:rsidR="00AE0D0C" w:rsidRPr="00AE0D0C">
        <w:rPr>
          <w:rFonts w:ascii="Times New Roman" w:hAnsi="Times New Roman" w:cs="Times New Roman"/>
          <w:sz w:val="24"/>
          <w:szCs w:val="24"/>
        </w:rPr>
        <w:t>, Myers and Allen, 2017). According to the trade-off theory does the margin benefit of financial leverage decrease, unlike the disadvantages of the financial leverage-curve which constantly increases when the financial leverage increases. These factors could according to the trade-off theory be the reasons why it is more common that large companies use financial leverage than small companies (Brealey, Myers and Allen, 2017).</w:t>
      </w:r>
    </w:p>
    <w:p w14:paraId="7E479B88" w14:textId="2B5449BF" w:rsidR="00373ED5" w:rsidRPr="00831895" w:rsidRDefault="00E20FEE" w:rsidP="00DA5DE4">
      <w:pPr>
        <w:spacing w:line="360" w:lineRule="auto"/>
        <w:jc w:val="both"/>
        <w:rPr>
          <w:rFonts w:ascii="Times New Roman" w:hAnsi="Times New Roman" w:cs="Times New Roman"/>
          <w:b/>
          <w:bCs/>
          <w:sz w:val="24"/>
          <w:szCs w:val="24"/>
        </w:rPr>
      </w:pPr>
      <w:r w:rsidRPr="00831895">
        <w:rPr>
          <w:rFonts w:ascii="Times New Roman" w:hAnsi="Times New Roman" w:cs="Times New Roman"/>
          <w:b/>
          <w:bCs/>
          <w:sz w:val="24"/>
          <w:szCs w:val="24"/>
        </w:rPr>
        <w:t>2.2</w:t>
      </w:r>
      <w:r w:rsidR="00C267A3">
        <w:rPr>
          <w:rFonts w:ascii="Times New Roman" w:hAnsi="Times New Roman" w:cs="Times New Roman"/>
          <w:b/>
          <w:bCs/>
          <w:sz w:val="24"/>
          <w:szCs w:val="24"/>
        </w:rPr>
        <w:t>.</w:t>
      </w:r>
      <w:r w:rsidRPr="00831895">
        <w:rPr>
          <w:rFonts w:ascii="Times New Roman" w:hAnsi="Times New Roman" w:cs="Times New Roman"/>
          <w:b/>
          <w:bCs/>
          <w:sz w:val="24"/>
          <w:szCs w:val="24"/>
        </w:rPr>
        <w:t xml:space="preserve"> Leverage and Profitability</w:t>
      </w:r>
      <w:r w:rsidR="002418E1" w:rsidRPr="00831895">
        <w:rPr>
          <w:rFonts w:ascii="Times New Roman" w:hAnsi="Times New Roman" w:cs="Times New Roman"/>
          <w:b/>
          <w:bCs/>
          <w:sz w:val="24"/>
          <w:szCs w:val="24"/>
        </w:rPr>
        <w:t xml:space="preserve"> Proxy:</w:t>
      </w:r>
    </w:p>
    <w:p w14:paraId="1D0618C2" w14:textId="7611E781" w:rsidR="002418E1" w:rsidRDefault="002418E1" w:rsidP="00DA5DE4">
      <w:pPr>
        <w:spacing w:line="360" w:lineRule="auto"/>
        <w:jc w:val="both"/>
        <w:rPr>
          <w:rFonts w:ascii="Times New Roman" w:hAnsi="Times New Roman" w:cs="Times New Roman"/>
          <w:sz w:val="24"/>
          <w:szCs w:val="24"/>
        </w:rPr>
      </w:pPr>
      <w:r>
        <w:rPr>
          <w:rFonts w:ascii="Times New Roman" w:hAnsi="Times New Roman" w:cs="Times New Roman"/>
          <w:sz w:val="24"/>
          <w:szCs w:val="24"/>
        </w:rPr>
        <w:t>Profitability used as dependent variable</w:t>
      </w:r>
    </w:p>
    <w:p w14:paraId="27EB3B6C" w14:textId="1CB4F733" w:rsidR="002418E1" w:rsidRPr="0005702E" w:rsidRDefault="002418E1" w:rsidP="00DA5DE4">
      <w:pPr>
        <w:pStyle w:val="ListParagraph"/>
        <w:numPr>
          <w:ilvl w:val="0"/>
          <w:numId w:val="29"/>
        </w:numPr>
        <w:spacing w:line="360" w:lineRule="auto"/>
        <w:jc w:val="both"/>
        <w:rPr>
          <w:rFonts w:ascii="Times New Roman" w:hAnsi="Times New Roman" w:cs="Times New Roman"/>
          <w:sz w:val="24"/>
          <w:szCs w:val="24"/>
        </w:rPr>
      </w:pPr>
      <w:r w:rsidRPr="0005702E">
        <w:rPr>
          <w:rFonts w:ascii="Times New Roman" w:hAnsi="Times New Roman" w:cs="Times New Roman"/>
          <w:sz w:val="24"/>
          <w:szCs w:val="24"/>
        </w:rPr>
        <w:t xml:space="preserve">Return on </w:t>
      </w:r>
      <w:r w:rsidR="00BA5F1E">
        <w:rPr>
          <w:rFonts w:ascii="Times New Roman" w:hAnsi="Times New Roman" w:cs="Times New Roman"/>
          <w:sz w:val="24"/>
          <w:szCs w:val="24"/>
        </w:rPr>
        <w:t>assets</w:t>
      </w:r>
    </w:p>
    <w:p w14:paraId="59941A34" w14:textId="264E9F5B" w:rsidR="002418E1" w:rsidRPr="0005702E" w:rsidRDefault="002418E1" w:rsidP="00DA5DE4">
      <w:pPr>
        <w:pStyle w:val="ListParagraph"/>
        <w:numPr>
          <w:ilvl w:val="0"/>
          <w:numId w:val="29"/>
        </w:numPr>
        <w:spacing w:line="360" w:lineRule="auto"/>
        <w:jc w:val="both"/>
        <w:rPr>
          <w:rFonts w:ascii="Times New Roman" w:hAnsi="Times New Roman" w:cs="Times New Roman"/>
          <w:sz w:val="24"/>
          <w:szCs w:val="24"/>
        </w:rPr>
      </w:pPr>
      <w:r w:rsidRPr="0005702E">
        <w:rPr>
          <w:rFonts w:ascii="Times New Roman" w:hAnsi="Times New Roman" w:cs="Times New Roman"/>
          <w:sz w:val="24"/>
          <w:szCs w:val="24"/>
        </w:rPr>
        <w:t xml:space="preserve">Return on </w:t>
      </w:r>
      <w:r w:rsidR="00E52296">
        <w:rPr>
          <w:rFonts w:ascii="Times New Roman" w:hAnsi="Times New Roman" w:cs="Times New Roman"/>
          <w:sz w:val="24"/>
          <w:szCs w:val="24"/>
        </w:rPr>
        <w:t>e</w:t>
      </w:r>
      <w:r w:rsidRPr="0005702E">
        <w:rPr>
          <w:rFonts w:ascii="Times New Roman" w:hAnsi="Times New Roman" w:cs="Times New Roman"/>
          <w:sz w:val="24"/>
          <w:szCs w:val="24"/>
        </w:rPr>
        <w:t>quity</w:t>
      </w:r>
    </w:p>
    <w:p w14:paraId="2B2E5921" w14:textId="7B6DCA82" w:rsidR="00831895" w:rsidRDefault="00E442B1" w:rsidP="00DA5DE4">
      <w:pPr>
        <w:pStyle w:val="ListParagraph"/>
        <w:numPr>
          <w:ilvl w:val="0"/>
          <w:numId w:val="29"/>
        </w:numPr>
        <w:spacing w:line="360" w:lineRule="auto"/>
        <w:jc w:val="both"/>
        <w:rPr>
          <w:rFonts w:ascii="Times New Roman" w:hAnsi="Times New Roman" w:cs="Times New Roman"/>
          <w:sz w:val="24"/>
          <w:szCs w:val="24"/>
        </w:rPr>
      </w:pPr>
      <w:r w:rsidRPr="0005702E">
        <w:rPr>
          <w:rFonts w:ascii="Times New Roman" w:hAnsi="Times New Roman" w:cs="Times New Roman"/>
          <w:sz w:val="24"/>
          <w:szCs w:val="24"/>
        </w:rPr>
        <w:t>Net income</w:t>
      </w:r>
    </w:p>
    <w:p w14:paraId="3DFEDFAD" w14:textId="3F81CAC5" w:rsidR="00E52296" w:rsidRDefault="00E52296" w:rsidP="00DA5DE4">
      <w:pPr>
        <w:pStyle w:val="ListParagraph"/>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Return on investment</w:t>
      </w:r>
    </w:p>
    <w:p w14:paraId="7B577C7D" w14:textId="70416BC7" w:rsidR="00E442B1" w:rsidRPr="00831895" w:rsidRDefault="00E442B1" w:rsidP="00DA5DE4">
      <w:pPr>
        <w:spacing w:line="360" w:lineRule="auto"/>
        <w:jc w:val="both"/>
        <w:rPr>
          <w:rFonts w:ascii="Times New Roman" w:hAnsi="Times New Roman" w:cs="Times New Roman"/>
          <w:sz w:val="24"/>
          <w:szCs w:val="24"/>
        </w:rPr>
      </w:pPr>
      <w:r w:rsidRPr="00831895">
        <w:rPr>
          <w:rFonts w:ascii="Times New Roman" w:hAnsi="Times New Roman" w:cs="Times New Roman"/>
          <w:sz w:val="24"/>
          <w:szCs w:val="24"/>
        </w:rPr>
        <w:lastRenderedPageBreak/>
        <w:t>Leverage used as independent variable</w:t>
      </w:r>
    </w:p>
    <w:p w14:paraId="0B0FCB01" w14:textId="0B66C406" w:rsidR="00E442B1" w:rsidRPr="0005702E" w:rsidRDefault="00E442B1" w:rsidP="00DA5DE4">
      <w:pPr>
        <w:pStyle w:val="ListParagraph"/>
        <w:numPr>
          <w:ilvl w:val="0"/>
          <w:numId w:val="30"/>
        </w:numPr>
        <w:spacing w:line="360" w:lineRule="auto"/>
        <w:jc w:val="both"/>
        <w:rPr>
          <w:rFonts w:ascii="Times New Roman" w:hAnsi="Times New Roman" w:cs="Times New Roman"/>
          <w:sz w:val="24"/>
          <w:szCs w:val="24"/>
        </w:rPr>
      </w:pPr>
      <w:r w:rsidRPr="0005702E">
        <w:rPr>
          <w:rFonts w:ascii="Times New Roman" w:hAnsi="Times New Roman" w:cs="Times New Roman"/>
          <w:sz w:val="24"/>
          <w:szCs w:val="24"/>
        </w:rPr>
        <w:t>Degree of o</w:t>
      </w:r>
      <w:r w:rsidR="006D424A" w:rsidRPr="0005702E">
        <w:rPr>
          <w:rFonts w:ascii="Times New Roman" w:hAnsi="Times New Roman" w:cs="Times New Roman"/>
          <w:sz w:val="24"/>
          <w:szCs w:val="24"/>
        </w:rPr>
        <w:t>perating leverage</w:t>
      </w:r>
    </w:p>
    <w:p w14:paraId="007AE377" w14:textId="3D85A3B1" w:rsidR="006D424A" w:rsidRPr="0005702E" w:rsidRDefault="006D424A" w:rsidP="00DA5DE4">
      <w:pPr>
        <w:pStyle w:val="ListParagraph"/>
        <w:numPr>
          <w:ilvl w:val="0"/>
          <w:numId w:val="30"/>
        </w:numPr>
        <w:spacing w:line="360" w:lineRule="auto"/>
        <w:jc w:val="both"/>
        <w:rPr>
          <w:rFonts w:ascii="Times New Roman" w:hAnsi="Times New Roman" w:cs="Times New Roman"/>
          <w:sz w:val="24"/>
          <w:szCs w:val="24"/>
        </w:rPr>
      </w:pPr>
      <w:r w:rsidRPr="0005702E">
        <w:rPr>
          <w:rFonts w:ascii="Times New Roman" w:hAnsi="Times New Roman" w:cs="Times New Roman"/>
          <w:sz w:val="24"/>
          <w:szCs w:val="24"/>
        </w:rPr>
        <w:t>Degree of financial leverage</w:t>
      </w:r>
    </w:p>
    <w:p w14:paraId="4AE59797" w14:textId="68C85C2C" w:rsidR="006D424A" w:rsidRPr="0005702E" w:rsidRDefault="006D424A" w:rsidP="00DA5DE4">
      <w:pPr>
        <w:pStyle w:val="ListParagraph"/>
        <w:numPr>
          <w:ilvl w:val="0"/>
          <w:numId w:val="30"/>
        </w:numPr>
        <w:spacing w:line="360" w:lineRule="auto"/>
        <w:jc w:val="both"/>
        <w:rPr>
          <w:rFonts w:ascii="Times New Roman" w:hAnsi="Times New Roman" w:cs="Times New Roman"/>
          <w:sz w:val="24"/>
          <w:szCs w:val="24"/>
        </w:rPr>
      </w:pPr>
      <w:r w:rsidRPr="0005702E">
        <w:rPr>
          <w:rFonts w:ascii="Times New Roman" w:hAnsi="Times New Roman" w:cs="Times New Roman"/>
          <w:sz w:val="24"/>
          <w:szCs w:val="24"/>
        </w:rPr>
        <w:t xml:space="preserve">Degree of total leverage </w:t>
      </w:r>
    </w:p>
    <w:p w14:paraId="6984E70A" w14:textId="43BFC4A5" w:rsidR="006D424A" w:rsidRPr="0005702E" w:rsidRDefault="006D424A" w:rsidP="00DA5DE4">
      <w:pPr>
        <w:pStyle w:val="ListParagraph"/>
        <w:numPr>
          <w:ilvl w:val="0"/>
          <w:numId w:val="30"/>
        </w:numPr>
        <w:spacing w:line="360" w:lineRule="auto"/>
        <w:jc w:val="both"/>
        <w:rPr>
          <w:rFonts w:ascii="Times New Roman" w:hAnsi="Times New Roman" w:cs="Times New Roman"/>
          <w:sz w:val="24"/>
          <w:szCs w:val="24"/>
        </w:rPr>
      </w:pPr>
      <w:r w:rsidRPr="0005702E">
        <w:rPr>
          <w:rFonts w:ascii="Times New Roman" w:hAnsi="Times New Roman" w:cs="Times New Roman"/>
          <w:sz w:val="24"/>
          <w:szCs w:val="24"/>
        </w:rPr>
        <w:t>Short term debt</w:t>
      </w:r>
    </w:p>
    <w:p w14:paraId="2EE7BC65" w14:textId="2945D3C3" w:rsidR="006D424A" w:rsidRDefault="006D424A" w:rsidP="00DA5DE4">
      <w:pPr>
        <w:pStyle w:val="ListParagraph"/>
        <w:numPr>
          <w:ilvl w:val="0"/>
          <w:numId w:val="30"/>
        </w:numPr>
        <w:spacing w:line="360" w:lineRule="auto"/>
        <w:jc w:val="both"/>
        <w:rPr>
          <w:rFonts w:ascii="Times New Roman" w:hAnsi="Times New Roman" w:cs="Times New Roman"/>
          <w:sz w:val="24"/>
          <w:szCs w:val="24"/>
        </w:rPr>
      </w:pPr>
      <w:r w:rsidRPr="0005702E">
        <w:rPr>
          <w:rFonts w:ascii="Times New Roman" w:hAnsi="Times New Roman" w:cs="Times New Roman"/>
          <w:sz w:val="24"/>
          <w:szCs w:val="24"/>
        </w:rPr>
        <w:t>Long term debt</w:t>
      </w:r>
    </w:p>
    <w:p w14:paraId="76D9AB71" w14:textId="6AB4B283" w:rsidR="0005702E" w:rsidRDefault="00797801" w:rsidP="00DA5DE4">
      <w:pPr>
        <w:pStyle w:val="ListParagraph"/>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Size</w:t>
      </w:r>
    </w:p>
    <w:p w14:paraId="26E7A98C" w14:textId="77777777" w:rsidR="003D13AE" w:rsidRDefault="00797801" w:rsidP="00DA5DE4">
      <w:pPr>
        <w:pStyle w:val="ListParagraph"/>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Sales growth</w:t>
      </w:r>
    </w:p>
    <w:p w14:paraId="633EB14C" w14:textId="35AF90D7" w:rsidR="006D424A" w:rsidRPr="003D13AE" w:rsidRDefault="00997C66" w:rsidP="00DA5DE4">
      <w:pPr>
        <w:spacing w:line="360" w:lineRule="auto"/>
        <w:jc w:val="both"/>
        <w:rPr>
          <w:rFonts w:ascii="Times New Roman" w:hAnsi="Times New Roman" w:cs="Times New Roman"/>
          <w:b/>
          <w:bCs/>
          <w:sz w:val="24"/>
          <w:szCs w:val="24"/>
        </w:rPr>
      </w:pPr>
      <w:r w:rsidRPr="003D13AE">
        <w:rPr>
          <w:rFonts w:ascii="Times New Roman" w:hAnsi="Times New Roman" w:cs="Times New Roman"/>
          <w:b/>
          <w:bCs/>
          <w:sz w:val="24"/>
          <w:szCs w:val="24"/>
        </w:rPr>
        <w:t>2.3</w:t>
      </w:r>
      <w:r w:rsidR="00C267A3">
        <w:rPr>
          <w:rFonts w:ascii="Times New Roman" w:hAnsi="Times New Roman" w:cs="Times New Roman"/>
          <w:b/>
          <w:bCs/>
          <w:sz w:val="24"/>
          <w:szCs w:val="24"/>
        </w:rPr>
        <w:t>.</w:t>
      </w:r>
      <w:r w:rsidRPr="003D13AE">
        <w:rPr>
          <w:rFonts w:ascii="Times New Roman" w:hAnsi="Times New Roman" w:cs="Times New Roman"/>
          <w:b/>
          <w:bCs/>
          <w:sz w:val="24"/>
          <w:szCs w:val="24"/>
        </w:rPr>
        <w:t xml:space="preserve"> Prior Research</w:t>
      </w:r>
    </w:p>
    <w:p w14:paraId="3052D0FB" w14:textId="77777777" w:rsidR="00424C82" w:rsidRDefault="003D234E" w:rsidP="00DA5DE4">
      <w:pPr>
        <w:spacing w:line="360" w:lineRule="auto"/>
        <w:jc w:val="both"/>
        <w:rPr>
          <w:rFonts w:ascii="Times New Roman" w:hAnsi="Times New Roman" w:cs="Times New Roman"/>
          <w:sz w:val="24"/>
          <w:szCs w:val="24"/>
        </w:rPr>
      </w:pPr>
      <w:r w:rsidRPr="002F025B">
        <w:rPr>
          <w:rFonts w:ascii="Times New Roman" w:hAnsi="Times New Roman" w:cs="Times New Roman"/>
          <w:sz w:val="24"/>
          <w:szCs w:val="24"/>
        </w:rPr>
        <w:t>The literature review focuses on relation</w:t>
      </w:r>
      <w:r w:rsidR="002D5982">
        <w:rPr>
          <w:rFonts w:ascii="Times New Roman" w:hAnsi="Times New Roman" w:cs="Times New Roman"/>
          <w:sz w:val="24"/>
          <w:szCs w:val="24"/>
        </w:rPr>
        <w:t>ship</w:t>
      </w:r>
      <w:r w:rsidRPr="002F025B">
        <w:rPr>
          <w:rFonts w:ascii="Times New Roman" w:hAnsi="Times New Roman" w:cs="Times New Roman"/>
          <w:sz w:val="24"/>
          <w:szCs w:val="24"/>
        </w:rPr>
        <w:t xml:space="preserve"> between </w:t>
      </w:r>
      <w:r w:rsidRPr="002D5982">
        <w:rPr>
          <w:rFonts w:ascii="Times New Roman" w:hAnsi="Times New Roman" w:cs="Times New Roman"/>
          <w:sz w:val="24"/>
          <w:szCs w:val="24"/>
        </w:rPr>
        <w:t>leverage</w:t>
      </w:r>
      <w:r w:rsidRPr="002F025B">
        <w:rPr>
          <w:rFonts w:ascii="Times New Roman" w:hAnsi="Times New Roman" w:cs="Times New Roman"/>
          <w:sz w:val="24"/>
          <w:szCs w:val="24"/>
        </w:rPr>
        <w:t xml:space="preserve"> and profitability as the objective of this </w:t>
      </w:r>
      <w:r w:rsidRPr="002D5982">
        <w:rPr>
          <w:rFonts w:ascii="Times New Roman" w:hAnsi="Times New Roman" w:cs="Times New Roman"/>
          <w:sz w:val="24"/>
          <w:szCs w:val="24"/>
        </w:rPr>
        <w:t>stu</w:t>
      </w:r>
      <w:r w:rsidR="002D5982">
        <w:rPr>
          <w:rFonts w:ascii="Times New Roman" w:hAnsi="Times New Roman" w:cs="Times New Roman"/>
          <w:sz w:val="24"/>
          <w:szCs w:val="24"/>
        </w:rPr>
        <w:t>dy</w:t>
      </w:r>
      <w:r w:rsidRPr="002F025B">
        <w:rPr>
          <w:rFonts w:ascii="Times New Roman" w:hAnsi="Times New Roman" w:cs="Times New Roman"/>
          <w:sz w:val="24"/>
          <w:szCs w:val="24"/>
        </w:rPr>
        <w:t xml:space="preserve"> is to determine </w:t>
      </w:r>
      <w:r w:rsidR="002D5982">
        <w:rPr>
          <w:rFonts w:ascii="Times New Roman" w:hAnsi="Times New Roman" w:cs="Times New Roman"/>
          <w:sz w:val="24"/>
          <w:szCs w:val="24"/>
        </w:rPr>
        <w:t>if</w:t>
      </w:r>
      <w:r w:rsidRPr="002F025B">
        <w:rPr>
          <w:rFonts w:ascii="Times New Roman" w:hAnsi="Times New Roman" w:cs="Times New Roman"/>
          <w:sz w:val="24"/>
          <w:szCs w:val="24"/>
        </w:rPr>
        <w:t xml:space="preserve"> leverage is related to </w:t>
      </w:r>
      <w:r w:rsidR="002D5982">
        <w:rPr>
          <w:rFonts w:ascii="Times New Roman" w:hAnsi="Times New Roman" w:cs="Times New Roman"/>
          <w:sz w:val="24"/>
          <w:szCs w:val="24"/>
        </w:rPr>
        <w:t>company’s</w:t>
      </w:r>
      <w:r w:rsidRPr="002F025B">
        <w:rPr>
          <w:rFonts w:ascii="Times New Roman" w:hAnsi="Times New Roman" w:cs="Times New Roman"/>
          <w:sz w:val="24"/>
          <w:szCs w:val="24"/>
        </w:rPr>
        <w:t xml:space="preserve"> profitability.</w:t>
      </w:r>
      <w:r w:rsidR="00D34718" w:rsidRPr="002F025B">
        <w:rPr>
          <w:rFonts w:ascii="Times New Roman" w:hAnsi="Times New Roman" w:cs="Times New Roman"/>
          <w:sz w:val="24"/>
          <w:szCs w:val="24"/>
        </w:rPr>
        <w:t xml:space="preserve"> </w:t>
      </w:r>
      <w:r w:rsidRPr="002F025B">
        <w:rPr>
          <w:rFonts w:ascii="Times New Roman" w:hAnsi="Times New Roman" w:cs="Times New Roman"/>
          <w:sz w:val="24"/>
          <w:szCs w:val="24"/>
        </w:rPr>
        <w:t xml:space="preserve">The relationship between leverage and profitability has been the subject of considerable debate. Throughout the literature, debate has centered on whether there is any relationship between </w:t>
      </w:r>
      <w:r w:rsidR="002D5982" w:rsidRPr="002F025B">
        <w:rPr>
          <w:rFonts w:ascii="Times New Roman" w:hAnsi="Times New Roman" w:cs="Times New Roman"/>
          <w:sz w:val="24"/>
          <w:szCs w:val="24"/>
        </w:rPr>
        <w:t xml:space="preserve">profitability </w:t>
      </w:r>
      <w:r w:rsidRPr="002F025B">
        <w:rPr>
          <w:rFonts w:ascii="Times New Roman" w:hAnsi="Times New Roman" w:cs="Times New Roman"/>
          <w:sz w:val="24"/>
          <w:szCs w:val="24"/>
        </w:rPr>
        <w:t xml:space="preserve">and </w:t>
      </w:r>
      <w:r w:rsidR="002D5982" w:rsidRPr="002F025B">
        <w:rPr>
          <w:rFonts w:ascii="Times New Roman" w:hAnsi="Times New Roman" w:cs="Times New Roman"/>
          <w:sz w:val="24"/>
          <w:szCs w:val="24"/>
        </w:rPr>
        <w:t>leverage</w:t>
      </w:r>
      <w:r w:rsidRPr="002F025B">
        <w:rPr>
          <w:rFonts w:ascii="Times New Roman" w:hAnsi="Times New Roman" w:cs="Times New Roman"/>
          <w:sz w:val="24"/>
          <w:szCs w:val="24"/>
        </w:rPr>
        <w:t>.</w:t>
      </w:r>
      <w:r w:rsidR="002B2B23">
        <w:rPr>
          <w:rFonts w:ascii="Times New Roman" w:hAnsi="Times New Roman" w:cs="Times New Roman"/>
          <w:sz w:val="24"/>
          <w:szCs w:val="24"/>
        </w:rPr>
        <w:t xml:space="preserve"> M</w:t>
      </w:r>
      <w:r w:rsidRPr="002F025B">
        <w:rPr>
          <w:rFonts w:ascii="Times New Roman" w:hAnsi="Times New Roman" w:cs="Times New Roman"/>
          <w:sz w:val="24"/>
          <w:szCs w:val="24"/>
        </w:rPr>
        <w:t xml:space="preserve">any practical works on the relationship between </w:t>
      </w:r>
      <w:r w:rsidR="002B2B23" w:rsidRPr="002F025B">
        <w:rPr>
          <w:rFonts w:ascii="Times New Roman" w:hAnsi="Times New Roman" w:cs="Times New Roman"/>
          <w:sz w:val="24"/>
          <w:szCs w:val="24"/>
        </w:rPr>
        <w:t xml:space="preserve">profitability </w:t>
      </w:r>
      <w:r w:rsidRPr="002F025B">
        <w:rPr>
          <w:rFonts w:ascii="Times New Roman" w:hAnsi="Times New Roman" w:cs="Times New Roman"/>
          <w:sz w:val="24"/>
          <w:szCs w:val="24"/>
        </w:rPr>
        <w:t>and</w:t>
      </w:r>
      <w:r w:rsidR="002B2B23" w:rsidRPr="002B2B23">
        <w:rPr>
          <w:rFonts w:ascii="Times New Roman" w:hAnsi="Times New Roman" w:cs="Times New Roman"/>
          <w:sz w:val="24"/>
          <w:szCs w:val="24"/>
        </w:rPr>
        <w:t xml:space="preserve"> </w:t>
      </w:r>
      <w:r w:rsidR="002B2B23" w:rsidRPr="002F025B">
        <w:rPr>
          <w:rFonts w:ascii="Times New Roman" w:hAnsi="Times New Roman" w:cs="Times New Roman"/>
          <w:sz w:val="24"/>
          <w:szCs w:val="24"/>
        </w:rPr>
        <w:t>leverage</w:t>
      </w:r>
      <w:r w:rsidRPr="002F025B">
        <w:rPr>
          <w:rFonts w:ascii="Times New Roman" w:hAnsi="Times New Roman" w:cs="Times New Roman"/>
          <w:sz w:val="24"/>
          <w:szCs w:val="24"/>
        </w:rPr>
        <w:t xml:space="preserve">. Though, the </w:t>
      </w:r>
      <w:r w:rsidR="000673DF" w:rsidRPr="002F025B">
        <w:rPr>
          <w:rFonts w:ascii="Times New Roman" w:hAnsi="Times New Roman" w:cs="Times New Roman"/>
          <w:sz w:val="24"/>
          <w:szCs w:val="24"/>
        </w:rPr>
        <w:t>discoveries</w:t>
      </w:r>
      <w:r w:rsidRPr="002F025B">
        <w:rPr>
          <w:rFonts w:ascii="Times New Roman" w:hAnsi="Times New Roman" w:cs="Times New Roman"/>
          <w:sz w:val="24"/>
          <w:szCs w:val="24"/>
        </w:rPr>
        <w:t xml:space="preserve"> of these studies are not the same. Some studies found </w:t>
      </w:r>
      <w:r w:rsidR="000C2B3D">
        <w:rPr>
          <w:rFonts w:ascii="Times New Roman" w:hAnsi="Times New Roman" w:cs="Times New Roman"/>
          <w:sz w:val="24"/>
          <w:szCs w:val="24"/>
        </w:rPr>
        <w:t xml:space="preserve">positive relation between leverage and profitability while others found negative and </w:t>
      </w:r>
      <w:r w:rsidRPr="002F025B">
        <w:rPr>
          <w:rFonts w:ascii="Times New Roman" w:hAnsi="Times New Roman" w:cs="Times New Roman"/>
          <w:sz w:val="24"/>
          <w:szCs w:val="24"/>
        </w:rPr>
        <w:t xml:space="preserve">inverse relation between leverage and profitability. There is also evidence of no relation between these two. </w:t>
      </w:r>
    </w:p>
    <w:p w14:paraId="03C77D66" w14:textId="7546A75C" w:rsidR="00D8139B" w:rsidRDefault="003D234E" w:rsidP="00DA5DE4">
      <w:pPr>
        <w:spacing w:line="360" w:lineRule="auto"/>
        <w:jc w:val="both"/>
        <w:rPr>
          <w:rFonts w:ascii="Times New Roman" w:hAnsi="Times New Roman" w:cs="Times New Roman"/>
          <w:sz w:val="24"/>
          <w:szCs w:val="24"/>
        </w:rPr>
      </w:pPr>
      <w:r w:rsidRPr="002F025B">
        <w:rPr>
          <w:rFonts w:ascii="Times New Roman" w:hAnsi="Times New Roman" w:cs="Times New Roman"/>
          <w:sz w:val="24"/>
          <w:szCs w:val="24"/>
        </w:rPr>
        <w:t xml:space="preserve">Robb and Robinson (2009) and </w:t>
      </w:r>
      <w:proofErr w:type="spellStart"/>
      <w:r w:rsidRPr="002F025B">
        <w:rPr>
          <w:rFonts w:ascii="Times New Roman" w:hAnsi="Times New Roman" w:cs="Times New Roman"/>
          <w:sz w:val="24"/>
          <w:szCs w:val="24"/>
        </w:rPr>
        <w:t>Ruland</w:t>
      </w:r>
      <w:proofErr w:type="spellEnd"/>
      <w:r w:rsidRPr="002F025B">
        <w:rPr>
          <w:rFonts w:ascii="Times New Roman" w:hAnsi="Times New Roman" w:cs="Times New Roman"/>
          <w:sz w:val="24"/>
          <w:szCs w:val="24"/>
        </w:rPr>
        <w:t xml:space="preserve"> and Zhou (2005) consider that there is a constructive relationship between leverage and profitability. Jensen (1986), </w:t>
      </w:r>
      <w:r w:rsidR="00424C82">
        <w:rPr>
          <w:rFonts w:ascii="Times New Roman" w:hAnsi="Times New Roman" w:cs="Times New Roman"/>
          <w:sz w:val="24"/>
          <w:szCs w:val="24"/>
        </w:rPr>
        <w:t xml:space="preserve">Using more </w:t>
      </w:r>
      <w:r w:rsidR="00424C82" w:rsidRPr="002F025B">
        <w:rPr>
          <w:rFonts w:ascii="Times New Roman" w:hAnsi="Times New Roman" w:cs="Times New Roman"/>
          <w:sz w:val="24"/>
          <w:szCs w:val="24"/>
        </w:rPr>
        <w:t>levera</w:t>
      </w:r>
      <w:r w:rsidR="00424C82">
        <w:rPr>
          <w:rFonts w:ascii="Times New Roman" w:hAnsi="Times New Roman" w:cs="Times New Roman"/>
          <w:sz w:val="24"/>
          <w:szCs w:val="24"/>
        </w:rPr>
        <w:t xml:space="preserve">ge </w:t>
      </w:r>
      <w:r w:rsidR="00424C82" w:rsidRPr="002F025B">
        <w:rPr>
          <w:rFonts w:ascii="Times New Roman" w:hAnsi="Times New Roman" w:cs="Times New Roman"/>
          <w:sz w:val="24"/>
          <w:szCs w:val="24"/>
        </w:rPr>
        <w:t>increases</w:t>
      </w:r>
      <w:r w:rsidR="00424C82">
        <w:rPr>
          <w:rFonts w:ascii="Times New Roman" w:hAnsi="Times New Roman" w:cs="Times New Roman"/>
          <w:sz w:val="24"/>
          <w:szCs w:val="24"/>
        </w:rPr>
        <w:t xml:space="preserve"> firm’s </w:t>
      </w:r>
      <w:r w:rsidR="00424C82" w:rsidRPr="002F025B">
        <w:rPr>
          <w:rFonts w:ascii="Times New Roman" w:hAnsi="Times New Roman" w:cs="Times New Roman"/>
          <w:sz w:val="24"/>
          <w:szCs w:val="24"/>
        </w:rPr>
        <w:t>profitability, which results in a positive relation between leverage and profitability. Moreover, this finding agrees with the study of Modigliani and Miller (1963)</w:t>
      </w:r>
      <w:r w:rsidRPr="002F025B">
        <w:rPr>
          <w:rFonts w:ascii="Times New Roman" w:hAnsi="Times New Roman" w:cs="Times New Roman"/>
          <w:sz w:val="24"/>
          <w:szCs w:val="24"/>
        </w:rPr>
        <w:t xml:space="preserve">. Chandra </w:t>
      </w:r>
      <w:proofErr w:type="spellStart"/>
      <w:r w:rsidRPr="002F025B">
        <w:rPr>
          <w:rFonts w:ascii="Times New Roman" w:hAnsi="Times New Roman" w:cs="Times New Roman"/>
          <w:sz w:val="24"/>
          <w:szCs w:val="24"/>
        </w:rPr>
        <w:t>kumar</w:t>
      </w:r>
      <w:proofErr w:type="spellEnd"/>
      <w:r w:rsidRPr="002F025B">
        <w:rPr>
          <w:rFonts w:ascii="Times New Roman" w:hAnsi="Times New Roman" w:cs="Times New Roman"/>
          <w:sz w:val="24"/>
          <w:szCs w:val="24"/>
        </w:rPr>
        <w:t xml:space="preserve"> </w:t>
      </w:r>
      <w:proofErr w:type="spellStart"/>
      <w:r w:rsidRPr="002F025B">
        <w:rPr>
          <w:rFonts w:ascii="Times New Roman" w:hAnsi="Times New Roman" w:cs="Times New Roman"/>
          <w:sz w:val="24"/>
          <w:szCs w:val="24"/>
        </w:rPr>
        <w:t>mangalam</w:t>
      </w:r>
      <w:proofErr w:type="spellEnd"/>
      <w:r w:rsidRPr="002F025B">
        <w:rPr>
          <w:rFonts w:ascii="Times New Roman" w:hAnsi="Times New Roman" w:cs="Times New Roman"/>
          <w:sz w:val="24"/>
          <w:szCs w:val="24"/>
        </w:rPr>
        <w:t xml:space="preserve"> and </w:t>
      </w:r>
      <w:proofErr w:type="spellStart"/>
      <w:r w:rsidRPr="002F025B">
        <w:rPr>
          <w:rFonts w:ascii="Times New Roman" w:hAnsi="Times New Roman" w:cs="Times New Roman"/>
          <w:sz w:val="24"/>
          <w:szCs w:val="24"/>
        </w:rPr>
        <w:t>Govindasamy</w:t>
      </w:r>
      <w:proofErr w:type="spellEnd"/>
      <w:r w:rsidRPr="002F025B">
        <w:rPr>
          <w:rFonts w:ascii="Times New Roman" w:hAnsi="Times New Roman" w:cs="Times New Roman"/>
          <w:sz w:val="24"/>
          <w:szCs w:val="24"/>
        </w:rPr>
        <w:t xml:space="preserve"> (2010) found that shareholders wealth is maximized when firms are able to employ more debt indicating leverage is positively related to profitability. Return on equity is increased or decreased by the use of high levels of debt in the capital structure. </w:t>
      </w:r>
      <w:proofErr w:type="spellStart"/>
      <w:r w:rsidRPr="002F025B">
        <w:rPr>
          <w:rFonts w:ascii="Times New Roman" w:hAnsi="Times New Roman" w:cs="Times New Roman"/>
          <w:sz w:val="24"/>
          <w:szCs w:val="24"/>
        </w:rPr>
        <w:t>Peswani</w:t>
      </w:r>
      <w:proofErr w:type="spellEnd"/>
      <w:r w:rsidRPr="002F025B">
        <w:rPr>
          <w:rFonts w:ascii="Times New Roman" w:hAnsi="Times New Roman" w:cs="Times New Roman"/>
          <w:sz w:val="24"/>
          <w:szCs w:val="24"/>
        </w:rPr>
        <w:t xml:space="preserve">, </w:t>
      </w:r>
      <w:proofErr w:type="spellStart"/>
      <w:r w:rsidRPr="002F025B">
        <w:rPr>
          <w:rFonts w:ascii="Times New Roman" w:hAnsi="Times New Roman" w:cs="Times New Roman"/>
          <w:sz w:val="24"/>
          <w:szCs w:val="24"/>
        </w:rPr>
        <w:t>Shilpa</w:t>
      </w:r>
      <w:proofErr w:type="spellEnd"/>
      <w:r w:rsidRPr="002F025B">
        <w:rPr>
          <w:rFonts w:ascii="Times New Roman" w:hAnsi="Times New Roman" w:cs="Times New Roman"/>
          <w:sz w:val="24"/>
          <w:szCs w:val="24"/>
        </w:rPr>
        <w:t xml:space="preserve"> (2011) in her study has analyzed the impact of leverage on profitability of two best companies of FMCG sector i.e. Britannia Industries Ltd and Marico Industries. It was studied through analysis that Marico Industries Ltd was a high leveraged firm than Britannia Industries Ltd. A high leveraged firm was capable of providing high return on equity to its shareholders but the profitability of both the companies was similar. </w:t>
      </w:r>
      <w:proofErr w:type="spellStart"/>
      <w:r w:rsidRPr="002F025B">
        <w:rPr>
          <w:rFonts w:ascii="Times New Roman" w:hAnsi="Times New Roman" w:cs="Times New Roman"/>
          <w:sz w:val="24"/>
          <w:szCs w:val="24"/>
        </w:rPr>
        <w:t>Camelia</w:t>
      </w:r>
      <w:proofErr w:type="spellEnd"/>
      <w:r w:rsidRPr="002F025B">
        <w:rPr>
          <w:rFonts w:ascii="Times New Roman" w:hAnsi="Times New Roman" w:cs="Times New Roman"/>
          <w:sz w:val="24"/>
          <w:szCs w:val="24"/>
        </w:rPr>
        <w:t xml:space="preserve">, </w:t>
      </w:r>
      <w:proofErr w:type="spellStart"/>
      <w:r w:rsidRPr="002F025B">
        <w:rPr>
          <w:rFonts w:ascii="Times New Roman" w:hAnsi="Times New Roman" w:cs="Times New Roman"/>
          <w:sz w:val="24"/>
          <w:szCs w:val="24"/>
        </w:rPr>
        <w:t>Burja</w:t>
      </w:r>
      <w:proofErr w:type="spellEnd"/>
      <w:r w:rsidRPr="002F025B">
        <w:rPr>
          <w:rFonts w:ascii="Times New Roman" w:hAnsi="Times New Roman" w:cs="Times New Roman"/>
          <w:sz w:val="24"/>
          <w:szCs w:val="24"/>
        </w:rPr>
        <w:t xml:space="preserve"> (2011) </w:t>
      </w:r>
      <w:r w:rsidRPr="002F025B">
        <w:rPr>
          <w:rFonts w:ascii="Times New Roman" w:hAnsi="Times New Roman" w:cs="Times New Roman"/>
          <w:sz w:val="24"/>
          <w:szCs w:val="24"/>
        </w:rPr>
        <w:lastRenderedPageBreak/>
        <w:t>Using combined sources to fund activities and increase debt to a certain level that doesn’t affect the financial autonomy of the company is another way designed to increase the assets’ ability to generate profit. In the analyzed situation, action of the financial leverage was favorable and it acted in the sense of increasing the ROA, this aspect justifying the company’s financing strategy through increasing debts.</w:t>
      </w:r>
      <w:r w:rsidR="00355F26">
        <w:rPr>
          <w:rFonts w:ascii="Times New Roman" w:hAnsi="Times New Roman" w:cs="Times New Roman"/>
          <w:sz w:val="24"/>
          <w:szCs w:val="24"/>
        </w:rPr>
        <w:t xml:space="preserve"> </w:t>
      </w:r>
      <w:proofErr w:type="spellStart"/>
      <w:r w:rsidRPr="002F025B">
        <w:rPr>
          <w:rFonts w:ascii="Times New Roman" w:hAnsi="Times New Roman" w:cs="Times New Roman"/>
          <w:sz w:val="24"/>
          <w:szCs w:val="24"/>
        </w:rPr>
        <w:t>Georgeta</w:t>
      </w:r>
      <w:proofErr w:type="spellEnd"/>
      <w:r w:rsidRPr="002F025B">
        <w:rPr>
          <w:rFonts w:ascii="Times New Roman" w:hAnsi="Times New Roman" w:cs="Times New Roman"/>
          <w:sz w:val="24"/>
          <w:szCs w:val="24"/>
        </w:rPr>
        <w:t xml:space="preserve">, </w:t>
      </w:r>
      <w:proofErr w:type="spellStart"/>
      <w:r w:rsidRPr="002F025B">
        <w:rPr>
          <w:rFonts w:ascii="Times New Roman" w:hAnsi="Times New Roman" w:cs="Times New Roman"/>
          <w:sz w:val="24"/>
          <w:szCs w:val="24"/>
        </w:rPr>
        <w:t>Vintilla</w:t>
      </w:r>
      <w:proofErr w:type="spellEnd"/>
      <w:r w:rsidRPr="002F025B">
        <w:rPr>
          <w:rFonts w:ascii="Times New Roman" w:hAnsi="Times New Roman" w:cs="Times New Roman"/>
          <w:sz w:val="24"/>
          <w:szCs w:val="24"/>
        </w:rPr>
        <w:t xml:space="preserve"> et al (2012), </w:t>
      </w:r>
      <w:r w:rsidR="00F8280C">
        <w:rPr>
          <w:rFonts w:ascii="Times New Roman" w:hAnsi="Times New Roman" w:cs="Times New Roman"/>
          <w:sz w:val="24"/>
          <w:szCs w:val="24"/>
        </w:rPr>
        <w:t>study found that having a high-level financial obligation has a positive significant influence on ROE.</w:t>
      </w:r>
      <w:r w:rsidR="00154024">
        <w:rPr>
          <w:rFonts w:ascii="Times New Roman" w:hAnsi="Times New Roman" w:cs="Times New Roman"/>
          <w:sz w:val="24"/>
          <w:szCs w:val="24"/>
        </w:rPr>
        <w:t xml:space="preserve"> Many companies use debt to leverage capital.</w:t>
      </w:r>
      <w:r w:rsidR="00355F26">
        <w:rPr>
          <w:rFonts w:ascii="Times New Roman" w:hAnsi="Times New Roman" w:cs="Times New Roman"/>
          <w:sz w:val="24"/>
          <w:szCs w:val="24"/>
        </w:rPr>
        <w:t xml:space="preserve"> </w:t>
      </w:r>
      <w:proofErr w:type="spellStart"/>
      <w:r w:rsidRPr="002F025B">
        <w:rPr>
          <w:rFonts w:ascii="Times New Roman" w:hAnsi="Times New Roman" w:cs="Times New Roman"/>
          <w:sz w:val="24"/>
          <w:szCs w:val="24"/>
        </w:rPr>
        <w:t>Khushbakht</w:t>
      </w:r>
      <w:proofErr w:type="spellEnd"/>
      <w:r w:rsidRPr="002F025B">
        <w:rPr>
          <w:rFonts w:ascii="Times New Roman" w:hAnsi="Times New Roman" w:cs="Times New Roman"/>
          <w:sz w:val="24"/>
          <w:szCs w:val="24"/>
        </w:rPr>
        <w:t xml:space="preserve">, </w:t>
      </w:r>
      <w:proofErr w:type="spellStart"/>
      <w:r w:rsidRPr="002F025B">
        <w:rPr>
          <w:rFonts w:ascii="Times New Roman" w:hAnsi="Times New Roman" w:cs="Times New Roman"/>
          <w:sz w:val="24"/>
          <w:szCs w:val="24"/>
        </w:rPr>
        <w:t>Tayyaba</w:t>
      </w:r>
      <w:proofErr w:type="spellEnd"/>
      <w:r w:rsidRPr="002F025B">
        <w:rPr>
          <w:rFonts w:ascii="Times New Roman" w:hAnsi="Times New Roman" w:cs="Times New Roman"/>
          <w:sz w:val="24"/>
          <w:szCs w:val="24"/>
        </w:rPr>
        <w:t xml:space="preserve"> (2013) study </w:t>
      </w:r>
      <w:r w:rsidR="007F2F40">
        <w:rPr>
          <w:rFonts w:ascii="Times New Roman" w:hAnsi="Times New Roman" w:cs="Times New Roman"/>
          <w:sz w:val="24"/>
          <w:szCs w:val="24"/>
        </w:rPr>
        <w:t xml:space="preserve">found </w:t>
      </w:r>
      <w:r w:rsidRPr="002F025B">
        <w:rPr>
          <w:rFonts w:ascii="Times New Roman" w:hAnsi="Times New Roman" w:cs="Times New Roman"/>
          <w:sz w:val="24"/>
          <w:szCs w:val="24"/>
        </w:rPr>
        <w:t>that</w:t>
      </w:r>
      <w:r w:rsidR="007F2F40">
        <w:rPr>
          <w:rFonts w:ascii="Times New Roman" w:hAnsi="Times New Roman" w:cs="Times New Roman"/>
          <w:sz w:val="24"/>
          <w:szCs w:val="24"/>
        </w:rPr>
        <w:t xml:space="preserve"> return on </w:t>
      </w:r>
      <w:r w:rsidR="00BA5F1E">
        <w:rPr>
          <w:rFonts w:ascii="Times New Roman" w:hAnsi="Times New Roman" w:cs="Times New Roman"/>
          <w:sz w:val="24"/>
          <w:szCs w:val="24"/>
        </w:rPr>
        <w:t>assets</w:t>
      </w:r>
      <w:r w:rsidR="007F2F40">
        <w:rPr>
          <w:rFonts w:ascii="Times New Roman" w:hAnsi="Times New Roman" w:cs="Times New Roman"/>
          <w:sz w:val="24"/>
          <w:szCs w:val="24"/>
        </w:rPr>
        <w:t xml:space="preserve"> and degree of financial leverage have a</w:t>
      </w:r>
      <w:r w:rsidRPr="002F025B">
        <w:rPr>
          <w:rFonts w:ascii="Times New Roman" w:hAnsi="Times New Roman" w:cs="Times New Roman"/>
          <w:sz w:val="24"/>
          <w:szCs w:val="24"/>
        </w:rPr>
        <w:t xml:space="preserve"> positive </w:t>
      </w:r>
      <w:r w:rsidR="007F2F40" w:rsidRPr="002F025B">
        <w:rPr>
          <w:rFonts w:ascii="Times New Roman" w:hAnsi="Times New Roman" w:cs="Times New Roman"/>
          <w:sz w:val="24"/>
          <w:szCs w:val="24"/>
        </w:rPr>
        <w:t>relationship</w:t>
      </w:r>
      <w:r w:rsidR="007F2F40">
        <w:rPr>
          <w:rFonts w:ascii="Times New Roman" w:hAnsi="Times New Roman" w:cs="Times New Roman"/>
          <w:sz w:val="24"/>
          <w:szCs w:val="24"/>
        </w:rPr>
        <w:t>,</w:t>
      </w:r>
      <w:r w:rsidRPr="002F025B">
        <w:rPr>
          <w:rFonts w:ascii="Times New Roman" w:hAnsi="Times New Roman" w:cs="Times New Roman"/>
          <w:sz w:val="24"/>
          <w:szCs w:val="24"/>
        </w:rPr>
        <w:t xml:space="preserve"> </w:t>
      </w:r>
      <w:r w:rsidR="007F2F40" w:rsidRPr="002F025B">
        <w:rPr>
          <w:rFonts w:ascii="Times New Roman" w:hAnsi="Times New Roman" w:cs="Times New Roman"/>
          <w:sz w:val="24"/>
          <w:szCs w:val="24"/>
        </w:rPr>
        <w:t>whereas</w:t>
      </w:r>
      <w:r w:rsidRPr="002F025B">
        <w:rPr>
          <w:rFonts w:ascii="Times New Roman" w:hAnsi="Times New Roman" w:cs="Times New Roman"/>
          <w:sz w:val="24"/>
          <w:szCs w:val="24"/>
        </w:rPr>
        <w:t xml:space="preserve"> negative relation</w:t>
      </w:r>
      <w:r w:rsidR="007F2F40">
        <w:rPr>
          <w:rFonts w:ascii="Times New Roman" w:hAnsi="Times New Roman" w:cs="Times New Roman"/>
          <w:sz w:val="24"/>
          <w:szCs w:val="24"/>
        </w:rPr>
        <w:t xml:space="preserve"> is found</w:t>
      </w:r>
      <w:r w:rsidRPr="002F025B">
        <w:rPr>
          <w:rFonts w:ascii="Times New Roman" w:hAnsi="Times New Roman" w:cs="Times New Roman"/>
          <w:sz w:val="24"/>
          <w:szCs w:val="24"/>
        </w:rPr>
        <w:t xml:space="preserve"> between </w:t>
      </w:r>
      <w:r w:rsidR="007F2F40">
        <w:rPr>
          <w:rFonts w:ascii="Times New Roman" w:hAnsi="Times New Roman" w:cs="Times New Roman"/>
          <w:sz w:val="24"/>
          <w:szCs w:val="24"/>
        </w:rPr>
        <w:t xml:space="preserve">return on </w:t>
      </w:r>
      <w:r w:rsidR="00BA5F1E">
        <w:rPr>
          <w:rFonts w:ascii="Times New Roman" w:hAnsi="Times New Roman" w:cs="Times New Roman"/>
          <w:sz w:val="24"/>
          <w:szCs w:val="24"/>
        </w:rPr>
        <w:t>assets</w:t>
      </w:r>
      <w:r w:rsidRPr="002F025B">
        <w:rPr>
          <w:rFonts w:ascii="Times New Roman" w:hAnsi="Times New Roman" w:cs="Times New Roman"/>
          <w:sz w:val="24"/>
          <w:szCs w:val="24"/>
        </w:rPr>
        <w:t xml:space="preserve"> and </w:t>
      </w:r>
      <w:r w:rsidR="007F2F40">
        <w:rPr>
          <w:rFonts w:ascii="Times New Roman" w:hAnsi="Times New Roman" w:cs="Times New Roman"/>
          <w:sz w:val="24"/>
          <w:szCs w:val="24"/>
        </w:rPr>
        <w:t>degree of operating leverage</w:t>
      </w:r>
      <w:r w:rsidRPr="002F025B">
        <w:rPr>
          <w:rFonts w:ascii="Times New Roman" w:hAnsi="Times New Roman" w:cs="Times New Roman"/>
          <w:sz w:val="24"/>
          <w:szCs w:val="24"/>
        </w:rPr>
        <w:t>.</w:t>
      </w:r>
      <w:r w:rsidR="00BA5F1E">
        <w:rPr>
          <w:rFonts w:ascii="Times New Roman" w:hAnsi="Times New Roman" w:cs="Times New Roman"/>
          <w:sz w:val="24"/>
          <w:szCs w:val="24"/>
        </w:rPr>
        <w:t xml:space="preserve"> And inverse relation between degree of financial leverage and return on investment</w:t>
      </w:r>
      <w:r w:rsidRPr="002F025B">
        <w:rPr>
          <w:rFonts w:ascii="Times New Roman" w:hAnsi="Times New Roman" w:cs="Times New Roman"/>
          <w:sz w:val="24"/>
          <w:szCs w:val="24"/>
        </w:rPr>
        <w:t xml:space="preserve"> </w:t>
      </w:r>
      <w:r w:rsidR="00BA5F1E" w:rsidRPr="002F025B">
        <w:rPr>
          <w:rFonts w:ascii="Times New Roman" w:hAnsi="Times New Roman" w:cs="Times New Roman"/>
          <w:sz w:val="24"/>
          <w:szCs w:val="24"/>
        </w:rPr>
        <w:t>also</w:t>
      </w:r>
      <w:r w:rsidR="00BA5F1E">
        <w:rPr>
          <w:rFonts w:ascii="Times New Roman" w:hAnsi="Times New Roman" w:cs="Times New Roman"/>
          <w:sz w:val="24"/>
          <w:szCs w:val="24"/>
        </w:rPr>
        <w:t xml:space="preserve"> found</w:t>
      </w:r>
      <w:r w:rsidRPr="002F025B">
        <w:rPr>
          <w:rFonts w:ascii="Times New Roman" w:hAnsi="Times New Roman" w:cs="Times New Roman"/>
          <w:sz w:val="24"/>
          <w:szCs w:val="24"/>
        </w:rPr>
        <w:t xml:space="preserve"> </w:t>
      </w:r>
      <w:r w:rsidR="00BA5F1E" w:rsidRPr="002F025B">
        <w:rPr>
          <w:rFonts w:ascii="Times New Roman" w:hAnsi="Times New Roman" w:cs="Times New Roman"/>
          <w:sz w:val="24"/>
          <w:szCs w:val="24"/>
        </w:rPr>
        <w:t xml:space="preserve">inverse relationship </w:t>
      </w:r>
      <w:r w:rsidR="00BA5F1E">
        <w:rPr>
          <w:rFonts w:ascii="Times New Roman" w:hAnsi="Times New Roman" w:cs="Times New Roman"/>
          <w:sz w:val="24"/>
          <w:szCs w:val="24"/>
        </w:rPr>
        <w:t xml:space="preserve">between degree of operating leverage </w:t>
      </w:r>
      <w:r w:rsidRPr="002F025B">
        <w:rPr>
          <w:rFonts w:ascii="Times New Roman" w:hAnsi="Times New Roman" w:cs="Times New Roman"/>
          <w:sz w:val="24"/>
          <w:szCs w:val="24"/>
        </w:rPr>
        <w:t xml:space="preserve">and </w:t>
      </w:r>
      <w:r w:rsidR="00BA5F1E">
        <w:rPr>
          <w:rFonts w:ascii="Times New Roman" w:hAnsi="Times New Roman" w:cs="Times New Roman"/>
          <w:sz w:val="24"/>
          <w:szCs w:val="24"/>
        </w:rPr>
        <w:t>return on investment</w:t>
      </w:r>
      <w:r w:rsidRPr="002F025B">
        <w:rPr>
          <w:rFonts w:ascii="Times New Roman" w:hAnsi="Times New Roman" w:cs="Times New Roman"/>
          <w:sz w:val="24"/>
          <w:szCs w:val="24"/>
        </w:rPr>
        <w:t>.</w:t>
      </w:r>
      <w:r w:rsidR="00D8139B">
        <w:rPr>
          <w:rFonts w:ascii="Times New Roman" w:hAnsi="Times New Roman" w:cs="Times New Roman"/>
          <w:sz w:val="24"/>
          <w:szCs w:val="24"/>
        </w:rPr>
        <w:t xml:space="preserve"> Also found positive relation between de</w:t>
      </w:r>
      <w:r w:rsidR="0044298F">
        <w:rPr>
          <w:rFonts w:ascii="Times New Roman" w:hAnsi="Times New Roman" w:cs="Times New Roman"/>
          <w:sz w:val="24"/>
          <w:szCs w:val="24"/>
        </w:rPr>
        <w:t>gree of financial leverage and earning per share and negative relation between degree of operating leverage and earning per share.</w:t>
      </w:r>
      <w:r w:rsidR="00355F26">
        <w:rPr>
          <w:rFonts w:ascii="Times New Roman" w:hAnsi="Times New Roman" w:cs="Times New Roman"/>
          <w:sz w:val="24"/>
          <w:szCs w:val="24"/>
        </w:rPr>
        <w:t xml:space="preserve"> The results show that the influence is not significant. So, degree of operating leverage and degree of financial leverage have no significant influence on return on equity, return on assets, return on investment and earning per share.</w:t>
      </w:r>
    </w:p>
    <w:p w14:paraId="41A65EEF" w14:textId="51988865" w:rsidR="009C73D1" w:rsidRPr="002F025B" w:rsidRDefault="00C97CC7" w:rsidP="00DA5DE4">
      <w:pPr>
        <w:spacing w:line="360" w:lineRule="auto"/>
        <w:jc w:val="both"/>
        <w:rPr>
          <w:rFonts w:ascii="Times New Roman" w:hAnsi="Times New Roman" w:cs="Times New Roman"/>
          <w:sz w:val="24"/>
          <w:szCs w:val="24"/>
        </w:rPr>
      </w:pPr>
      <w:r>
        <w:rPr>
          <w:rFonts w:ascii="Times New Roman" w:hAnsi="Times New Roman" w:cs="Times New Roman"/>
          <w:sz w:val="24"/>
          <w:szCs w:val="24"/>
        </w:rPr>
        <w:t>However</w:t>
      </w:r>
      <w:r w:rsidR="00E92BCF">
        <w:rPr>
          <w:rFonts w:ascii="Times New Roman" w:hAnsi="Times New Roman" w:cs="Times New Roman"/>
          <w:sz w:val="24"/>
          <w:szCs w:val="24"/>
        </w:rPr>
        <w:t>,</w:t>
      </w:r>
      <w:r w:rsidR="00E92BCF" w:rsidRPr="00E92BCF">
        <w:rPr>
          <w:rFonts w:ascii="Times New Roman" w:hAnsi="Times New Roman" w:cs="Times New Roman"/>
          <w:sz w:val="24"/>
          <w:szCs w:val="24"/>
        </w:rPr>
        <w:t xml:space="preserve"> </w:t>
      </w:r>
      <w:r w:rsidR="00E92BCF">
        <w:rPr>
          <w:rFonts w:ascii="Times New Roman" w:hAnsi="Times New Roman" w:cs="Times New Roman"/>
          <w:sz w:val="24"/>
          <w:szCs w:val="24"/>
        </w:rPr>
        <w:t>negative relation between leverage and profitability have been found in some studies. S</w:t>
      </w:r>
      <w:r w:rsidR="003D234E" w:rsidRPr="002F025B">
        <w:rPr>
          <w:rFonts w:ascii="Times New Roman" w:hAnsi="Times New Roman" w:cs="Times New Roman"/>
          <w:sz w:val="24"/>
          <w:szCs w:val="24"/>
        </w:rPr>
        <w:t>tudy</w:t>
      </w:r>
      <w:r w:rsidR="00E92BCF">
        <w:rPr>
          <w:rFonts w:ascii="Times New Roman" w:hAnsi="Times New Roman" w:cs="Times New Roman"/>
          <w:sz w:val="24"/>
          <w:szCs w:val="24"/>
        </w:rPr>
        <w:t xml:space="preserve"> by</w:t>
      </w:r>
      <w:r w:rsidR="00E92BCF" w:rsidRPr="00E92BCF">
        <w:rPr>
          <w:rFonts w:ascii="Times New Roman" w:hAnsi="Times New Roman" w:cs="Times New Roman"/>
          <w:sz w:val="24"/>
          <w:szCs w:val="24"/>
        </w:rPr>
        <w:t xml:space="preserve"> </w:t>
      </w:r>
      <w:proofErr w:type="spellStart"/>
      <w:r w:rsidR="00E92BCF" w:rsidRPr="002F025B">
        <w:rPr>
          <w:rFonts w:ascii="Times New Roman" w:hAnsi="Times New Roman" w:cs="Times New Roman"/>
          <w:sz w:val="24"/>
          <w:szCs w:val="24"/>
        </w:rPr>
        <w:t>Negash</w:t>
      </w:r>
      <w:proofErr w:type="spellEnd"/>
      <w:r w:rsidR="00E92BCF" w:rsidRPr="002F025B">
        <w:rPr>
          <w:rFonts w:ascii="Times New Roman" w:hAnsi="Times New Roman" w:cs="Times New Roman"/>
          <w:sz w:val="24"/>
          <w:szCs w:val="24"/>
        </w:rPr>
        <w:t xml:space="preserve"> (2001)</w:t>
      </w:r>
      <w:r w:rsidR="003D234E" w:rsidRPr="002F025B">
        <w:rPr>
          <w:rFonts w:ascii="Times New Roman" w:hAnsi="Times New Roman" w:cs="Times New Roman"/>
          <w:sz w:val="24"/>
          <w:szCs w:val="24"/>
        </w:rPr>
        <w:t xml:space="preserve"> found</w:t>
      </w:r>
      <w:r w:rsidR="00E92BCF">
        <w:rPr>
          <w:rFonts w:ascii="Times New Roman" w:hAnsi="Times New Roman" w:cs="Times New Roman"/>
          <w:sz w:val="24"/>
          <w:szCs w:val="24"/>
        </w:rPr>
        <w:t xml:space="preserve"> negative impact of debt in company’s </w:t>
      </w:r>
      <w:r w:rsidR="00B07179" w:rsidRPr="002F025B">
        <w:rPr>
          <w:rFonts w:ascii="Times New Roman" w:hAnsi="Times New Roman" w:cs="Times New Roman"/>
          <w:sz w:val="24"/>
          <w:szCs w:val="24"/>
        </w:rPr>
        <w:t>profitability,</w:t>
      </w:r>
      <w:r w:rsidR="003D234E" w:rsidRPr="002F025B">
        <w:rPr>
          <w:rFonts w:ascii="Times New Roman" w:hAnsi="Times New Roman" w:cs="Times New Roman"/>
          <w:sz w:val="24"/>
          <w:szCs w:val="24"/>
        </w:rPr>
        <w:t xml:space="preserve"> He said that the financial benefits generated from leverage are significant over an infinite period of time and which is supported by the </w:t>
      </w:r>
      <w:proofErr w:type="spellStart"/>
      <w:r w:rsidR="003D234E" w:rsidRPr="002F025B">
        <w:rPr>
          <w:rFonts w:ascii="Times New Roman" w:hAnsi="Times New Roman" w:cs="Times New Roman"/>
          <w:sz w:val="24"/>
          <w:szCs w:val="24"/>
        </w:rPr>
        <w:t>Modigiliani</w:t>
      </w:r>
      <w:proofErr w:type="spellEnd"/>
      <w:r w:rsidR="003D234E" w:rsidRPr="002F025B">
        <w:rPr>
          <w:rFonts w:ascii="Times New Roman" w:hAnsi="Times New Roman" w:cs="Times New Roman"/>
          <w:sz w:val="24"/>
          <w:szCs w:val="24"/>
        </w:rPr>
        <w:t xml:space="preserve"> and Miller (1963) theory. </w:t>
      </w:r>
      <w:r w:rsidR="009219B1">
        <w:rPr>
          <w:rFonts w:ascii="Times New Roman" w:hAnsi="Times New Roman" w:cs="Times New Roman"/>
          <w:sz w:val="24"/>
          <w:szCs w:val="24"/>
        </w:rPr>
        <w:t>(</w:t>
      </w:r>
      <w:r w:rsidR="003D234E" w:rsidRPr="002F025B">
        <w:rPr>
          <w:rFonts w:ascii="Times New Roman" w:hAnsi="Times New Roman" w:cs="Times New Roman"/>
          <w:sz w:val="24"/>
          <w:szCs w:val="24"/>
        </w:rPr>
        <w:t>Titman and Wessels</w:t>
      </w:r>
      <w:r w:rsidR="009219B1">
        <w:rPr>
          <w:rFonts w:ascii="Times New Roman" w:hAnsi="Times New Roman" w:cs="Times New Roman"/>
          <w:sz w:val="24"/>
          <w:szCs w:val="24"/>
        </w:rPr>
        <w:t xml:space="preserve">, </w:t>
      </w:r>
      <w:r w:rsidR="003D234E" w:rsidRPr="002F025B">
        <w:rPr>
          <w:rFonts w:ascii="Times New Roman" w:hAnsi="Times New Roman" w:cs="Times New Roman"/>
          <w:sz w:val="24"/>
          <w:szCs w:val="24"/>
        </w:rPr>
        <w:t xml:space="preserve">1988) observed that highly profitable firms have lower levels of leverage than less profitable firms because they first use their earnings before seeking outside capital. In addition, stock prices reflect how the firm performs. Firms tend to issue equity rather than use debt when their stock price increases, so that their leverage levels stay lower than firms using debt. Similar findings were reported more recently in </w:t>
      </w:r>
      <w:proofErr w:type="spellStart"/>
      <w:r w:rsidR="003D234E" w:rsidRPr="002F025B">
        <w:rPr>
          <w:rFonts w:ascii="Times New Roman" w:hAnsi="Times New Roman" w:cs="Times New Roman"/>
          <w:sz w:val="24"/>
          <w:szCs w:val="24"/>
        </w:rPr>
        <w:t>Gu</w:t>
      </w:r>
      <w:proofErr w:type="spellEnd"/>
      <w:r w:rsidR="003D234E" w:rsidRPr="002F025B">
        <w:rPr>
          <w:rFonts w:ascii="Times New Roman" w:hAnsi="Times New Roman" w:cs="Times New Roman"/>
          <w:sz w:val="24"/>
          <w:szCs w:val="24"/>
        </w:rPr>
        <w:t xml:space="preserve"> (1993), </w:t>
      </w:r>
      <w:proofErr w:type="spellStart"/>
      <w:r w:rsidR="003D234E" w:rsidRPr="002F025B">
        <w:rPr>
          <w:rFonts w:ascii="Times New Roman" w:hAnsi="Times New Roman" w:cs="Times New Roman"/>
          <w:sz w:val="24"/>
          <w:szCs w:val="24"/>
        </w:rPr>
        <w:t>Sheel</w:t>
      </w:r>
      <w:proofErr w:type="spellEnd"/>
      <w:r w:rsidR="003D234E" w:rsidRPr="002F025B">
        <w:rPr>
          <w:rFonts w:ascii="Times New Roman" w:hAnsi="Times New Roman" w:cs="Times New Roman"/>
          <w:sz w:val="24"/>
          <w:szCs w:val="24"/>
        </w:rPr>
        <w:t xml:space="preserve"> (1994), Sunder &amp; Myers (1999) and Wald (1999). According to Wald (1999), profitability, which is the most significant determinant of firms’ financial leverage, negatively affects the debt to </w:t>
      </w:r>
      <w:r w:rsidR="00BA5F1E">
        <w:rPr>
          <w:rFonts w:ascii="Times New Roman" w:hAnsi="Times New Roman" w:cs="Times New Roman"/>
          <w:sz w:val="24"/>
          <w:szCs w:val="24"/>
        </w:rPr>
        <w:t>assets</w:t>
      </w:r>
      <w:r w:rsidR="003D234E" w:rsidRPr="002F025B">
        <w:rPr>
          <w:rFonts w:ascii="Times New Roman" w:hAnsi="Times New Roman" w:cs="Times New Roman"/>
          <w:sz w:val="24"/>
          <w:szCs w:val="24"/>
        </w:rPr>
        <w:t xml:space="preserve"> ratios in the </w:t>
      </w:r>
      <w:proofErr w:type="spellStart"/>
      <w:r w:rsidR="003D234E" w:rsidRPr="002F025B">
        <w:rPr>
          <w:rFonts w:ascii="Times New Roman" w:hAnsi="Times New Roman" w:cs="Times New Roman"/>
          <w:sz w:val="24"/>
          <w:szCs w:val="24"/>
        </w:rPr>
        <w:t>heteroskedastic</w:t>
      </w:r>
      <w:proofErr w:type="spellEnd"/>
      <w:r w:rsidR="003D234E" w:rsidRPr="002F025B">
        <w:rPr>
          <w:rFonts w:ascii="Times New Roman" w:hAnsi="Times New Roman" w:cs="Times New Roman"/>
          <w:sz w:val="24"/>
          <w:szCs w:val="24"/>
        </w:rPr>
        <w:t xml:space="preserve"> </w:t>
      </w:r>
      <w:proofErr w:type="spellStart"/>
      <w:r w:rsidR="003D234E" w:rsidRPr="002F025B">
        <w:rPr>
          <w:rFonts w:ascii="Times New Roman" w:hAnsi="Times New Roman" w:cs="Times New Roman"/>
          <w:sz w:val="24"/>
          <w:szCs w:val="24"/>
        </w:rPr>
        <w:t>tobit</w:t>
      </w:r>
      <w:proofErr w:type="spellEnd"/>
      <w:r w:rsidR="003D234E" w:rsidRPr="002F025B">
        <w:rPr>
          <w:rFonts w:ascii="Times New Roman" w:hAnsi="Times New Roman" w:cs="Times New Roman"/>
          <w:sz w:val="24"/>
          <w:szCs w:val="24"/>
        </w:rPr>
        <w:t xml:space="preserve"> regression model. </w:t>
      </w:r>
      <w:proofErr w:type="spellStart"/>
      <w:r w:rsidR="003D234E" w:rsidRPr="002F025B">
        <w:rPr>
          <w:rFonts w:ascii="Times New Roman" w:hAnsi="Times New Roman" w:cs="Times New Roman"/>
          <w:sz w:val="24"/>
          <w:szCs w:val="24"/>
        </w:rPr>
        <w:t>Sheel</w:t>
      </w:r>
      <w:proofErr w:type="spellEnd"/>
      <w:r w:rsidR="003D234E" w:rsidRPr="002F025B">
        <w:rPr>
          <w:rFonts w:ascii="Times New Roman" w:hAnsi="Times New Roman" w:cs="Times New Roman"/>
          <w:sz w:val="24"/>
          <w:szCs w:val="24"/>
        </w:rPr>
        <w:t xml:space="preserve"> (1994) also supported the negative relationship between debt-to-</w:t>
      </w:r>
      <w:r w:rsidR="00BA5F1E">
        <w:rPr>
          <w:rFonts w:ascii="Times New Roman" w:hAnsi="Times New Roman" w:cs="Times New Roman"/>
          <w:sz w:val="24"/>
          <w:szCs w:val="24"/>
        </w:rPr>
        <w:t>assets</w:t>
      </w:r>
      <w:r w:rsidR="003D234E" w:rsidRPr="002F025B">
        <w:rPr>
          <w:rFonts w:ascii="Times New Roman" w:hAnsi="Times New Roman" w:cs="Times New Roman"/>
          <w:sz w:val="24"/>
          <w:szCs w:val="24"/>
        </w:rPr>
        <w:t xml:space="preserve"> ratio and non-debt tax shield or/and between firm’s leverage behavior and its past profitability. Debt does not consider tax benefits, </w:t>
      </w:r>
      <w:proofErr w:type="spellStart"/>
      <w:r w:rsidR="003D234E" w:rsidRPr="002F025B">
        <w:rPr>
          <w:rFonts w:ascii="Times New Roman" w:hAnsi="Times New Roman" w:cs="Times New Roman"/>
          <w:sz w:val="24"/>
          <w:szCs w:val="24"/>
        </w:rPr>
        <w:t>Fama</w:t>
      </w:r>
      <w:proofErr w:type="spellEnd"/>
      <w:r w:rsidR="003D234E" w:rsidRPr="002F025B">
        <w:rPr>
          <w:rFonts w:ascii="Times New Roman" w:hAnsi="Times New Roman" w:cs="Times New Roman"/>
          <w:sz w:val="24"/>
          <w:szCs w:val="24"/>
        </w:rPr>
        <w:t xml:space="preserve"> and French (1998). Negative relationships between leverage and profitability exist when leverage </w:t>
      </w:r>
      <w:r w:rsidR="00F86979" w:rsidRPr="002F025B">
        <w:rPr>
          <w:rFonts w:ascii="Times New Roman" w:hAnsi="Times New Roman" w:cs="Times New Roman"/>
          <w:sz w:val="24"/>
          <w:szCs w:val="24"/>
        </w:rPr>
        <w:t>inclines</w:t>
      </w:r>
      <w:r w:rsidR="003D234E" w:rsidRPr="002F025B">
        <w:rPr>
          <w:rFonts w:ascii="Times New Roman" w:hAnsi="Times New Roman" w:cs="Times New Roman"/>
          <w:sz w:val="24"/>
          <w:szCs w:val="24"/>
        </w:rPr>
        <w:t xml:space="preserve"> to </w:t>
      </w:r>
      <w:r w:rsidR="00F86979" w:rsidRPr="002F025B">
        <w:rPr>
          <w:rFonts w:ascii="Times New Roman" w:hAnsi="Times New Roman" w:cs="Times New Roman"/>
          <w:sz w:val="24"/>
          <w:szCs w:val="24"/>
        </w:rPr>
        <w:t>create</w:t>
      </w:r>
      <w:r w:rsidR="003D234E" w:rsidRPr="002F025B">
        <w:rPr>
          <w:rFonts w:ascii="Times New Roman" w:hAnsi="Times New Roman" w:cs="Times New Roman"/>
          <w:sz w:val="24"/>
          <w:szCs w:val="24"/>
        </w:rPr>
        <w:t xml:space="preserve"> problems </w:t>
      </w:r>
      <w:r w:rsidR="00F86979">
        <w:rPr>
          <w:rFonts w:ascii="Times New Roman" w:hAnsi="Times New Roman" w:cs="Times New Roman"/>
          <w:sz w:val="24"/>
          <w:szCs w:val="24"/>
        </w:rPr>
        <w:t>between</w:t>
      </w:r>
      <w:r w:rsidR="003D234E" w:rsidRPr="002F025B">
        <w:rPr>
          <w:rFonts w:ascii="Times New Roman" w:hAnsi="Times New Roman" w:cs="Times New Roman"/>
          <w:sz w:val="24"/>
          <w:szCs w:val="24"/>
        </w:rPr>
        <w:t xml:space="preserve"> </w:t>
      </w:r>
      <w:r w:rsidR="00F86979">
        <w:rPr>
          <w:rFonts w:ascii="Times New Roman" w:hAnsi="Times New Roman" w:cs="Times New Roman"/>
          <w:sz w:val="24"/>
          <w:szCs w:val="24"/>
        </w:rPr>
        <w:t xml:space="preserve">debt holders and </w:t>
      </w:r>
      <w:r w:rsidR="003D234E" w:rsidRPr="002F025B">
        <w:rPr>
          <w:rFonts w:ascii="Times New Roman" w:hAnsi="Times New Roman" w:cs="Times New Roman"/>
          <w:sz w:val="24"/>
          <w:szCs w:val="24"/>
        </w:rPr>
        <w:t xml:space="preserve">shareholders. Few studies reported no or zero relationship between profitability and </w:t>
      </w:r>
      <w:r w:rsidR="003D234E" w:rsidRPr="002F025B">
        <w:rPr>
          <w:rFonts w:ascii="Times New Roman" w:hAnsi="Times New Roman" w:cs="Times New Roman"/>
          <w:sz w:val="24"/>
          <w:szCs w:val="24"/>
        </w:rPr>
        <w:lastRenderedPageBreak/>
        <w:t xml:space="preserve">leverage. Long and </w:t>
      </w:r>
      <w:proofErr w:type="spellStart"/>
      <w:r w:rsidR="003D234E" w:rsidRPr="002F025B">
        <w:rPr>
          <w:rFonts w:ascii="Times New Roman" w:hAnsi="Times New Roman" w:cs="Times New Roman"/>
          <w:sz w:val="24"/>
          <w:szCs w:val="24"/>
        </w:rPr>
        <w:t>Malitz</w:t>
      </w:r>
      <w:proofErr w:type="spellEnd"/>
      <w:r w:rsidR="003D234E" w:rsidRPr="002F025B">
        <w:rPr>
          <w:rFonts w:ascii="Times New Roman" w:hAnsi="Times New Roman" w:cs="Times New Roman"/>
          <w:sz w:val="24"/>
          <w:szCs w:val="24"/>
        </w:rPr>
        <w:t xml:space="preserve"> (1986) found out that there is no relationship between capital structure and profitability. Due to inherited different characteristics of short-term and long-term debt, total debt as a whole has no association with firm profitability, Amjed (2007). </w:t>
      </w:r>
      <w:proofErr w:type="spellStart"/>
      <w:r w:rsidR="003D234E" w:rsidRPr="002F025B">
        <w:rPr>
          <w:rFonts w:ascii="Times New Roman" w:hAnsi="Times New Roman" w:cs="Times New Roman"/>
          <w:sz w:val="24"/>
          <w:szCs w:val="24"/>
        </w:rPr>
        <w:t>Berkivitch</w:t>
      </w:r>
      <w:proofErr w:type="spellEnd"/>
      <w:r w:rsidR="003D234E" w:rsidRPr="002F025B">
        <w:rPr>
          <w:rFonts w:ascii="Times New Roman" w:hAnsi="Times New Roman" w:cs="Times New Roman"/>
          <w:sz w:val="24"/>
          <w:szCs w:val="24"/>
        </w:rPr>
        <w:t xml:space="preserve"> and Israel (1996), think a </w:t>
      </w:r>
      <w:r w:rsidR="00026AF7">
        <w:rPr>
          <w:rFonts w:ascii="Times New Roman" w:hAnsi="Times New Roman" w:cs="Times New Roman"/>
          <w:sz w:val="24"/>
          <w:szCs w:val="24"/>
        </w:rPr>
        <w:t>company’s</w:t>
      </w:r>
      <w:r w:rsidR="003D234E" w:rsidRPr="002F025B">
        <w:rPr>
          <w:rFonts w:ascii="Times New Roman" w:hAnsi="Times New Roman" w:cs="Times New Roman"/>
          <w:sz w:val="24"/>
          <w:szCs w:val="24"/>
        </w:rPr>
        <w:t xml:space="preserve"> value, and </w:t>
      </w:r>
      <w:r w:rsidR="00026AF7">
        <w:rPr>
          <w:rFonts w:ascii="Times New Roman" w:hAnsi="Times New Roman" w:cs="Times New Roman"/>
          <w:sz w:val="24"/>
          <w:szCs w:val="24"/>
        </w:rPr>
        <w:t>debt</w:t>
      </w:r>
      <w:r w:rsidR="003D234E" w:rsidRPr="002F025B">
        <w:rPr>
          <w:rFonts w:ascii="Times New Roman" w:hAnsi="Times New Roman" w:cs="Times New Roman"/>
          <w:sz w:val="24"/>
          <w:szCs w:val="24"/>
        </w:rPr>
        <w:t xml:space="preserve"> </w:t>
      </w:r>
      <w:r w:rsidR="00026AF7">
        <w:rPr>
          <w:rFonts w:ascii="Times New Roman" w:hAnsi="Times New Roman" w:cs="Times New Roman"/>
          <w:sz w:val="24"/>
          <w:szCs w:val="24"/>
        </w:rPr>
        <w:t>amount</w:t>
      </w:r>
      <w:r w:rsidR="003D234E" w:rsidRPr="002F025B">
        <w:rPr>
          <w:rFonts w:ascii="Times New Roman" w:hAnsi="Times New Roman" w:cs="Times New Roman"/>
          <w:sz w:val="24"/>
          <w:szCs w:val="24"/>
        </w:rPr>
        <w:t xml:space="preserve"> is positively related </w:t>
      </w:r>
      <w:r w:rsidR="00026AF7">
        <w:rPr>
          <w:rFonts w:ascii="Times New Roman" w:hAnsi="Times New Roman" w:cs="Times New Roman"/>
          <w:sz w:val="24"/>
          <w:szCs w:val="24"/>
        </w:rPr>
        <w:t>if</w:t>
      </w:r>
      <w:r w:rsidR="003D234E" w:rsidRPr="002F025B">
        <w:rPr>
          <w:rFonts w:ascii="Times New Roman" w:hAnsi="Times New Roman" w:cs="Times New Roman"/>
          <w:sz w:val="24"/>
          <w:szCs w:val="24"/>
        </w:rPr>
        <w:t xml:space="preserve"> shareholders </w:t>
      </w:r>
      <w:r w:rsidR="00F31433" w:rsidRPr="00F31433">
        <w:rPr>
          <w:rFonts w:ascii="Times New Roman" w:hAnsi="Times New Roman" w:cs="Times New Roman"/>
          <w:sz w:val="24"/>
          <w:szCs w:val="24"/>
        </w:rPr>
        <w:t xml:space="preserve">have complete authority over the company </w:t>
      </w:r>
      <w:r w:rsidR="003D234E" w:rsidRPr="002F025B">
        <w:rPr>
          <w:rFonts w:ascii="Times New Roman" w:hAnsi="Times New Roman" w:cs="Times New Roman"/>
          <w:sz w:val="24"/>
          <w:szCs w:val="24"/>
        </w:rPr>
        <w:t>and</w:t>
      </w:r>
      <w:r w:rsidR="00F31433">
        <w:rPr>
          <w:rFonts w:ascii="Times New Roman" w:hAnsi="Times New Roman" w:cs="Times New Roman"/>
          <w:sz w:val="24"/>
          <w:szCs w:val="24"/>
        </w:rPr>
        <w:t xml:space="preserve"> </w:t>
      </w:r>
      <w:r w:rsidR="003D234E" w:rsidRPr="002F025B">
        <w:rPr>
          <w:rFonts w:ascii="Times New Roman" w:hAnsi="Times New Roman" w:cs="Times New Roman"/>
          <w:sz w:val="24"/>
          <w:szCs w:val="24"/>
        </w:rPr>
        <w:t xml:space="preserve">inversely related when </w:t>
      </w:r>
      <w:r w:rsidR="00026AF7">
        <w:rPr>
          <w:rFonts w:ascii="Times New Roman" w:hAnsi="Times New Roman" w:cs="Times New Roman"/>
          <w:sz w:val="24"/>
          <w:szCs w:val="24"/>
        </w:rPr>
        <w:t>creditors</w:t>
      </w:r>
      <w:r w:rsidR="003D234E" w:rsidRPr="002F025B">
        <w:rPr>
          <w:rFonts w:ascii="Times New Roman" w:hAnsi="Times New Roman" w:cs="Times New Roman"/>
          <w:sz w:val="24"/>
          <w:szCs w:val="24"/>
        </w:rPr>
        <w:t xml:space="preserve"> </w:t>
      </w:r>
      <w:r w:rsidR="00026AF7">
        <w:rPr>
          <w:rFonts w:ascii="Times New Roman" w:hAnsi="Times New Roman" w:cs="Times New Roman"/>
          <w:sz w:val="24"/>
          <w:szCs w:val="24"/>
        </w:rPr>
        <w:t>can</w:t>
      </w:r>
      <w:r w:rsidR="00026AF7" w:rsidRPr="002F025B">
        <w:rPr>
          <w:rFonts w:ascii="Times New Roman" w:hAnsi="Times New Roman" w:cs="Times New Roman"/>
          <w:sz w:val="24"/>
          <w:szCs w:val="24"/>
        </w:rPr>
        <w:t xml:space="preserve"> influence</w:t>
      </w:r>
      <w:r w:rsidR="003D234E" w:rsidRPr="002F025B">
        <w:rPr>
          <w:rFonts w:ascii="Times New Roman" w:hAnsi="Times New Roman" w:cs="Times New Roman"/>
          <w:sz w:val="24"/>
          <w:szCs w:val="24"/>
        </w:rPr>
        <w:t xml:space="preserve"> the </w:t>
      </w:r>
      <w:r w:rsidR="00026AF7" w:rsidRPr="002F025B">
        <w:rPr>
          <w:rFonts w:ascii="Times New Roman" w:hAnsi="Times New Roman" w:cs="Times New Roman"/>
          <w:sz w:val="24"/>
          <w:szCs w:val="24"/>
        </w:rPr>
        <w:t>development</w:t>
      </w:r>
      <w:r w:rsidR="003D234E" w:rsidRPr="002F025B">
        <w:rPr>
          <w:rFonts w:ascii="Times New Roman" w:hAnsi="Times New Roman" w:cs="Times New Roman"/>
          <w:sz w:val="24"/>
          <w:szCs w:val="24"/>
        </w:rPr>
        <w:t xml:space="preserve"> of the </w:t>
      </w:r>
      <w:r w:rsidR="00026AF7">
        <w:rPr>
          <w:rFonts w:ascii="Times New Roman" w:hAnsi="Times New Roman" w:cs="Times New Roman"/>
          <w:sz w:val="24"/>
          <w:szCs w:val="24"/>
        </w:rPr>
        <w:t>company</w:t>
      </w:r>
      <w:r w:rsidR="003D234E" w:rsidRPr="002F025B">
        <w:rPr>
          <w:rFonts w:ascii="Times New Roman" w:hAnsi="Times New Roman" w:cs="Times New Roman"/>
          <w:sz w:val="24"/>
          <w:szCs w:val="24"/>
        </w:rPr>
        <w:t xml:space="preserve">. </w:t>
      </w:r>
      <w:r w:rsidR="000D28BE">
        <w:rPr>
          <w:rFonts w:ascii="Times New Roman" w:hAnsi="Times New Roman" w:cs="Times New Roman"/>
          <w:sz w:val="24"/>
          <w:szCs w:val="24"/>
        </w:rPr>
        <w:t>Therefore</w:t>
      </w:r>
      <w:r w:rsidR="003D234E" w:rsidRPr="002F025B">
        <w:rPr>
          <w:rFonts w:ascii="Times New Roman" w:hAnsi="Times New Roman" w:cs="Times New Roman"/>
          <w:sz w:val="24"/>
          <w:szCs w:val="24"/>
        </w:rPr>
        <w:t>, there is a relationship between profitability and leverage. DFL has positive relationship with ROE</w:t>
      </w:r>
      <w:r w:rsidR="00327B2F">
        <w:rPr>
          <w:rFonts w:ascii="Times New Roman" w:hAnsi="Times New Roman" w:cs="Times New Roman"/>
          <w:sz w:val="24"/>
          <w:szCs w:val="24"/>
        </w:rPr>
        <w:t xml:space="preserve"> </w:t>
      </w:r>
      <w:r w:rsidR="003D234E" w:rsidRPr="002F025B">
        <w:rPr>
          <w:rFonts w:ascii="Times New Roman" w:hAnsi="Times New Roman" w:cs="Times New Roman"/>
          <w:sz w:val="24"/>
          <w:szCs w:val="24"/>
        </w:rPr>
        <w:t xml:space="preserve">which presents that increase in financial leverage cause the increase in return on equity or if degree of financial leverage decreases the return on equity also decreased. The relation is also found by </w:t>
      </w:r>
      <w:proofErr w:type="spellStart"/>
      <w:r w:rsidR="003D234E" w:rsidRPr="002F025B">
        <w:rPr>
          <w:rFonts w:ascii="Times New Roman" w:hAnsi="Times New Roman" w:cs="Times New Roman"/>
          <w:sz w:val="24"/>
          <w:szCs w:val="24"/>
        </w:rPr>
        <w:t>Nimalathasan</w:t>
      </w:r>
      <w:proofErr w:type="spellEnd"/>
      <w:r w:rsidR="003D234E" w:rsidRPr="002F025B">
        <w:rPr>
          <w:rFonts w:ascii="Times New Roman" w:hAnsi="Times New Roman" w:cs="Times New Roman"/>
          <w:sz w:val="24"/>
          <w:szCs w:val="24"/>
        </w:rPr>
        <w:t xml:space="preserve"> &amp; </w:t>
      </w:r>
      <w:proofErr w:type="spellStart"/>
      <w:r w:rsidR="003D234E" w:rsidRPr="002F025B">
        <w:rPr>
          <w:rFonts w:ascii="Times New Roman" w:hAnsi="Times New Roman" w:cs="Times New Roman"/>
          <w:sz w:val="24"/>
          <w:szCs w:val="24"/>
        </w:rPr>
        <w:t>Pratheepkanth</w:t>
      </w:r>
      <w:proofErr w:type="spellEnd"/>
      <w:r w:rsidR="003D234E" w:rsidRPr="002F025B">
        <w:rPr>
          <w:rFonts w:ascii="Times New Roman" w:hAnsi="Times New Roman" w:cs="Times New Roman"/>
          <w:sz w:val="24"/>
          <w:szCs w:val="24"/>
        </w:rPr>
        <w:t xml:space="preserve"> (2012), </w:t>
      </w:r>
      <w:proofErr w:type="spellStart"/>
      <w:r w:rsidR="003D234E" w:rsidRPr="002F025B">
        <w:rPr>
          <w:rFonts w:ascii="Times New Roman" w:hAnsi="Times New Roman" w:cs="Times New Roman"/>
          <w:sz w:val="24"/>
          <w:szCs w:val="24"/>
        </w:rPr>
        <w:t>Abid</w:t>
      </w:r>
      <w:proofErr w:type="spellEnd"/>
      <w:r w:rsidR="003D234E" w:rsidRPr="002F025B">
        <w:rPr>
          <w:rFonts w:ascii="Times New Roman" w:hAnsi="Times New Roman" w:cs="Times New Roman"/>
          <w:sz w:val="24"/>
          <w:szCs w:val="24"/>
        </w:rPr>
        <w:t xml:space="preserve"> &amp; </w:t>
      </w:r>
      <w:proofErr w:type="spellStart"/>
      <w:r w:rsidR="003D234E" w:rsidRPr="002F025B">
        <w:rPr>
          <w:rFonts w:ascii="Times New Roman" w:hAnsi="Times New Roman" w:cs="Times New Roman"/>
          <w:sz w:val="24"/>
          <w:szCs w:val="24"/>
        </w:rPr>
        <w:t>Meseddi</w:t>
      </w:r>
      <w:proofErr w:type="spellEnd"/>
      <w:r w:rsidR="003D234E" w:rsidRPr="002F025B">
        <w:rPr>
          <w:rFonts w:ascii="Times New Roman" w:hAnsi="Times New Roman" w:cs="Times New Roman"/>
          <w:sz w:val="24"/>
          <w:szCs w:val="24"/>
        </w:rPr>
        <w:t xml:space="preserve"> (2004)</w:t>
      </w:r>
      <w:r w:rsidR="00D34718" w:rsidRPr="002F025B">
        <w:rPr>
          <w:rFonts w:ascii="Times New Roman" w:hAnsi="Times New Roman" w:cs="Times New Roman"/>
          <w:sz w:val="24"/>
          <w:szCs w:val="24"/>
        </w:rPr>
        <w:t>. D</w:t>
      </w:r>
      <w:r w:rsidR="003D234E" w:rsidRPr="002F025B">
        <w:rPr>
          <w:rFonts w:ascii="Times New Roman" w:hAnsi="Times New Roman" w:cs="Times New Roman"/>
          <w:sz w:val="24"/>
          <w:szCs w:val="24"/>
        </w:rPr>
        <w:t>egree of operating leverage ha</w:t>
      </w:r>
      <w:r w:rsidR="003F1E87">
        <w:rPr>
          <w:rFonts w:ascii="Times New Roman" w:hAnsi="Times New Roman" w:cs="Times New Roman"/>
          <w:sz w:val="24"/>
          <w:szCs w:val="24"/>
        </w:rPr>
        <w:t>ve</w:t>
      </w:r>
      <w:r w:rsidR="00A30B6B">
        <w:rPr>
          <w:rFonts w:ascii="Times New Roman" w:hAnsi="Times New Roman" w:cs="Times New Roman"/>
          <w:sz w:val="24"/>
          <w:szCs w:val="24"/>
        </w:rPr>
        <w:t xml:space="preserve"> </w:t>
      </w:r>
      <w:r w:rsidR="003D234E" w:rsidRPr="002F025B">
        <w:rPr>
          <w:rFonts w:ascii="Times New Roman" w:hAnsi="Times New Roman" w:cs="Times New Roman"/>
          <w:sz w:val="24"/>
          <w:szCs w:val="24"/>
        </w:rPr>
        <w:t xml:space="preserve">negative relation with return on equity which </w:t>
      </w:r>
      <w:r w:rsidR="003F1E87">
        <w:rPr>
          <w:rFonts w:ascii="Times New Roman" w:hAnsi="Times New Roman" w:cs="Times New Roman"/>
          <w:sz w:val="24"/>
          <w:szCs w:val="24"/>
        </w:rPr>
        <w:t>implies</w:t>
      </w:r>
      <w:r w:rsidR="003D234E" w:rsidRPr="002F025B">
        <w:rPr>
          <w:rFonts w:ascii="Times New Roman" w:hAnsi="Times New Roman" w:cs="Times New Roman"/>
          <w:sz w:val="24"/>
          <w:szCs w:val="24"/>
        </w:rPr>
        <w:t xml:space="preserve"> increase</w:t>
      </w:r>
      <w:r w:rsidR="003F1E87">
        <w:rPr>
          <w:rFonts w:ascii="Times New Roman" w:hAnsi="Times New Roman" w:cs="Times New Roman"/>
          <w:sz w:val="24"/>
          <w:szCs w:val="24"/>
        </w:rPr>
        <w:t>d</w:t>
      </w:r>
      <w:r w:rsidR="003D234E" w:rsidRPr="002F025B">
        <w:rPr>
          <w:rFonts w:ascii="Times New Roman" w:hAnsi="Times New Roman" w:cs="Times New Roman"/>
          <w:sz w:val="24"/>
          <w:szCs w:val="24"/>
        </w:rPr>
        <w:t xml:space="preserve"> DOL cause</w:t>
      </w:r>
      <w:r w:rsidR="003F1E87">
        <w:rPr>
          <w:rFonts w:ascii="Times New Roman" w:hAnsi="Times New Roman" w:cs="Times New Roman"/>
          <w:sz w:val="24"/>
          <w:szCs w:val="24"/>
        </w:rPr>
        <w:t>s</w:t>
      </w:r>
      <w:r w:rsidR="003D234E" w:rsidRPr="002F025B">
        <w:rPr>
          <w:rFonts w:ascii="Times New Roman" w:hAnsi="Times New Roman" w:cs="Times New Roman"/>
          <w:sz w:val="24"/>
          <w:szCs w:val="24"/>
        </w:rPr>
        <w:t xml:space="preserve"> decrease in</w:t>
      </w:r>
      <w:r w:rsidR="003F1E87">
        <w:rPr>
          <w:rFonts w:ascii="Times New Roman" w:hAnsi="Times New Roman" w:cs="Times New Roman"/>
          <w:sz w:val="24"/>
          <w:szCs w:val="24"/>
        </w:rPr>
        <w:t xml:space="preserve"> </w:t>
      </w:r>
      <w:r w:rsidR="003D234E" w:rsidRPr="002F025B">
        <w:rPr>
          <w:rFonts w:ascii="Times New Roman" w:hAnsi="Times New Roman" w:cs="Times New Roman"/>
          <w:sz w:val="24"/>
          <w:szCs w:val="24"/>
        </w:rPr>
        <w:t>return on equity. This relation is also pointed out by Barker (1973), Selling &amp;Stickney (1989).</w:t>
      </w:r>
    </w:p>
    <w:p w14:paraId="4BC61F1F" w14:textId="77777777" w:rsidR="005D484D" w:rsidRPr="002F025B" w:rsidRDefault="005D484D" w:rsidP="00DA5DE4">
      <w:pPr>
        <w:spacing w:line="360" w:lineRule="auto"/>
        <w:jc w:val="both"/>
        <w:rPr>
          <w:rFonts w:ascii="Times New Roman" w:hAnsi="Times New Roman" w:cs="Times New Roman"/>
          <w:sz w:val="24"/>
          <w:szCs w:val="24"/>
        </w:rPr>
      </w:pPr>
    </w:p>
    <w:p w14:paraId="34377AF6" w14:textId="77777777" w:rsidR="00040572" w:rsidRPr="002F025B" w:rsidRDefault="00040572" w:rsidP="00DA5DE4">
      <w:pPr>
        <w:spacing w:line="360" w:lineRule="auto"/>
        <w:jc w:val="both"/>
        <w:rPr>
          <w:rFonts w:ascii="Times New Roman" w:hAnsi="Times New Roman" w:cs="Times New Roman"/>
          <w:sz w:val="24"/>
          <w:szCs w:val="24"/>
        </w:rPr>
      </w:pPr>
    </w:p>
    <w:p w14:paraId="4F74F7D2" w14:textId="77777777" w:rsidR="00040572" w:rsidRPr="002F025B" w:rsidRDefault="00040572" w:rsidP="00DA5DE4">
      <w:pPr>
        <w:spacing w:line="360" w:lineRule="auto"/>
        <w:jc w:val="both"/>
        <w:rPr>
          <w:rFonts w:ascii="Times New Roman" w:hAnsi="Times New Roman" w:cs="Times New Roman"/>
          <w:sz w:val="24"/>
          <w:szCs w:val="24"/>
        </w:rPr>
      </w:pPr>
    </w:p>
    <w:p w14:paraId="555425EE" w14:textId="77777777" w:rsidR="00040572" w:rsidRPr="002F025B" w:rsidRDefault="00040572" w:rsidP="00DA5DE4">
      <w:pPr>
        <w:spacing w:line="360" w:lineRule="auto"/>
        <w:jc w:val="both"/>
        <w:rPr>
          <w:rFonts w:ascii="Times New Roman" w:hAnsi="Times New Roman" w:cs="Times New Roman"/>
          <w:sz w:val="24"/>
          <w:szCs w:val="24"/>
        </w:rPr>
      </w:pPr>
    </w:p>
    <w:p w14:paraId="183FF1DB" w14:textId="77777777" w:rsidR="00040572" w:rsidRPr="002F025B" w:rsidRDefault="00040572" w:rsidP="00DA5DE4">
      <w:pPr>
        <w:spacing w:line="360" w:lineRule="auto"/>
        <w:jc w:val="both"/>
        <w:rPr>
          <w:rFonts w:ascii="Times New Roman" w:hAnsi="Times New Roman" w:cs="Times New Roman"/>
          <w:sz w:val="24"/>
          <w:szCs w:val="24"/>
        </w:rPr>
      </w:pPr>
    </w:p>
    <w:p w14:paraId="682E2297" w14:textId="77777777" w:rsidR="00040572" w:rsidRPr="002F025B" w:rsidRDefault="00040572" w:rsidP="00DA5DE4">
      <w:pPr>
        <w:spacing w:line="360" w:lineRule="auto"/>
        <w:jc w:val="both"/>
        <w:rPr>
          <w:rFonts w:ascii="Times New Roman" w:hAnsi="Times New Roman" w:cs="Times New Roman"/>
          <w:sz w:val="24"/>
          <w:szCs w:val="24"/>
        </w:rPr>
      </w:pPr>
    </w:p>
    <w:p w14:paraId="4CF1F85C" w14:textId="77777777" w:rsidR="00040572" w:rsidRPr="002F025B" w:rsidRDefault="00040572" w:rsidP="00DA5DE4">
      <w:pPr>
        <w:spacing w:line="360" w:lineRule="auto"/>
        <w:jc w:val="both"/>
        <w:rPr>
          <w:rFonts w:ascii="Times New Roman" w:hAnsi="Times New Roman" w:cs="Times New Roman"/>
          <w:sz w:val="24"/>
          <w:szCs w:val="24"/>
        </w:rPr>
      </w:pPr>
    </w:p>
    <w:p w14:paraId="79D1C4C6" w14:textId="77777777" w:rsidR="00040572" w:rsidRPr="002F025B" w:rsidRDefault="00040572" w:rsidP="00DA5DE4">
      <w:pPr>
        <w:spacing w:line="360" w:lineRule="auto"/>
        <w:jc w:val="both"/>
        <w:rPr>
          <w:rFonts w:ascii="Times New Roman" w:hAnsi="Times New Roman" w:cs="Times New Roman"/>
          <w:sz w:val="24"/>
          <w:szCs w:val="24"/>
        </w:rPr>
      </w:pPr>
    </w:p>
    <w:p w14:paraId="7F76DA95" w14:textId="77777777" w:rsidR="00040572" w:rsidRPr="002F025B" w:rsidRDefault="00040572" w:rsidP="00DA5DE4">
      <w:pPr>
        <w:spacing w:line="360" w:lineRule="auto"/>
        <w:jc w:val="both"/>
        <w:rPr>
          <w:rFonts w:ascii="Times New Roman" w:hAnsi="Times New Roman" w:cs="Times New Roman"/>
          <w:sz w:val="24"/>
          <w:szCs w:val="24"/>
        </w:rPr>
      </w:pPr>
    </w:p>
    <w:p w14:paraId="0DAC93AC" w14:textId="77777777" w:rsidR="00040572" w:rsidRPr="002F025B" w:rsidRDefault="00040572" w:rsidP="00DA5DE4">
      <w:pPr>
        <w:spacing w:line="360" w:lineRule="auto"/>
        <w:jc w:val="both"/>
        <w:rPr>
          <w:rFonts w:ascii="Times New Roman" w:hAnsi="Times New Roman" w:cs="Times New Roman"/>
          <w:sz w:val="24"/>
          <w:szCs w:val="24"/>
        </w:rPr>
      </w:pPr>
    </w:p>
    <w:p w14:paraId="30A9E59B" w14:textId="77777777" w:rsidR="00040572" w:rsidRPr="002F025B" w:rsidRDefault="00040572" w:rsidP="00DA5DE4">
      <w:pPr>
        <w:spacing w:line="360" w:lineRule="auto"/>
        <w:jc w:val="both"/>
        <w:rPr>
          <w:rFonts w:ascii="Times New Roman" w:hAnsi="Times New Roman" w:cs="Times New Roman"/>
          <w:sz w:val="24"/>
          <w:szCs w:val="24"/>
        </w:rPr>
      </w:pPr>
    </w:p>
    <w:p w14:paraId="71C1107A" w14:textId="77777777" w:rsidR="0083602F" w:rsidRDefault="0083602F" w:rsidP="00355F26">
      <w:pPr>
        <w:spacing w:line="360" w:lineRule="auto"/>
        <w:rPr>
          <w:rFonts w:ascii="Times New Roman" w:hAnsi="Times New Roman" w:cs="Times New Roman"/>
          <w:b/>
          <w:bCs/>
          <w:sz w:val="28"/>
          <w:szCs w:val="28"/>
        </w:rPr>
      </w:pPr>
    </w:p>
    <w:p w14:paraId="789ACD24" w14:textId="77777777" w:rsidR="00871F68" w:rsidRDefault="00871F68" w:rsidP="00355F26">
      <w:pPr>
        <w:spacing w:line="360" w:lineRule="auto"/>
        <w:rPr>
          <w:rFonts w:ascii="Times New Roman" w:hAnsi="Times New Roman" w:cs="Times New Roman"/>
          <w:b/>
          <w:bCs/>
          <w:sz w:val="28"/>
          <w:szCs w:val="28"/>
        </w:rPr>
      </w:pPr>
    </w:p>
    <w:p w14:paraId="5300C66A" w14:textId="3DBBBDF2" w:rsidR="004F56B3" w:rsidRDefault="001F0B0B" w:rsidP="00DA5DE4">
      <w:pPr>
        <w:spacing w:line="360" w:lineRule="auto"/>
        <w:jc w:val="center"/>
        <w:rPr>
          <w:rFonts w:ascii="Times New Roman" w:hAnsi="Times New Roman" w:cs="Times New Roman"/>
          <w:b/>
          <w:bCs/>
          <w:sz w:val="28"/>
          <w:szCs w:val="28"/>
        </w:rPr>
      </w:pPr>
      <w:r w:rsidRPr="003D13AE">
        <w:rPr>
          <w:rFonts w:ascii="Times New Roman" w:hAnsi="Times New Roman" w:cs="Times New Roman"/>
          <w:b/>
          <w:bCs/>
          <w:sz w:val="28"/>
          <w:szCs w:val="28"/>
        </w:rPr>
        <w:lastRenderedPageBreak/>
        <w:t>CHAPTER THREE</w:t>
      </w:r>
      <w:r w:rsidR="007734B6" w:rsidRPr="003D13AE">
        <w:rPr>
          <w:rFonts w:ascii="Times New Roman" w:hAnsi="Times New Roman" w:cs="Times New Roman"/>
          <w:b/>
          <w:bCs/>
          <w:sz w:val="28"/>
          <w:szCs w:val="28"/>
        </w:rPr>
        <w:t xml:space="preserve">: </w:t>
      </w:r>
      <w:r w:rsidR="004F56B3" w:rsidRPr="003D13AE">
        <w:rPr>
          <w:rFonts w:ascii="Times New Roman" w:hAnsi="Times New Roman" w:cs="Times New Roman"/>
          <w:b/>
          <w:bCs/>
          <w:sz w:val="28"/>
          <w:szCs w:val="28"/>
        </w:rPr>
        <w:t xml:space="preserve"> M</w:t>
      </w:r>
      <w:r w:rsidRPr="003D13AE">
        <w:rPr>
          <w:rFonts w:ascii="Times New Roman" w:hAnsi="Times New Roman" w:cs="Times New Roman"/>
          <w:b/>
          <w:bCs/>
          <w:sz w:val="28"/>
          <w:szCs w:val="28"/>
        </w:rPr>
        <w:t>ETHODOLOGY OF THE STUDY</w:t>
      </w:r>
    </w:p>
    <w:p w14:paraId="3E652A11" w14:textId="3BD4E239" w:rsidR="002A41BB" w:rsidRPr="002F025B" w:rsidRDefault="000D13D7" w:rsidP="00DA5DE4">
      <w:pPr>
        <w:spacing w:line="360" w:lineRule="auto"/>
        <w:jc w:val="both"/>
        <w:rPr>
          <w:rFonts w:ascii="Times New Roman" w:hAnsi="Times New Roman" w:cs="Times New Roman"/>
          <w:sz w:val="24"/>
          <w:szCs w:val="24"/>
        </w:rPr>
      </w:pPr>
      <w:r w:rsidRPr="002F025B">
        <w:rPr>
          <w:rFonts w:ascii="Times New Roman" w:hAnsi="Times New Roman" w:cs="Times New Roman"/>
          <w:b/>
          <w:bCs/>
          <w:sz w:val="24"/>
          <w:szCs w:val="24"/>
        </w:rPr>
        <w:t xml:space="preserve">3.1. </w:t>
      </w:r>
      <w:r w:rsidR="002A41BB" w:rsidRPr="002F025B">
        <w:rPr>
          <w:rFonts w:ascii="Times New Roman" w:hAnsi="Times New Roman" w:cs="Times New Roman"/>
          <w:b/>
          <w:bCs/>
          <w:sz w:val="24"/>
          <w:szCs w:val="24"/>
        </w:rPr>
        <w:t>Data design:</w:t>
      </w:r>
      <w:r w:rsidR="002A41BB" w:rsidRPr="002F025B">
        <w:rPr>
          <w:rFonts w:ascii="Times New Roman" w:hAnsi="Times New Roman" w:cs="Times New Roman"/>
          <w:sz w:val="24"/>
          <w:szCs w:val="24"/>
        </w:rPr>
        <w:t xml:space="preserve"> This study made use of the secondary data</w:t>
      </w:r>
      <w:r w:rsidR="00EE4504" w:rsidRPr="002F025B">
        <w:rPr>
          <w:rFonts w:ascii="Times New Roman" w:hAnsi="Times New Roman" w:cs="Times New Roman"/>
          <w:sz w:val="24"/>
          <w:szCs w:val="24"/>
        </w:rPr>
        <w:t xml:space="preserve"> of 30 textile companies listed in DSE</w:t>
      </w:r>
      <w:r w:rsidR="002A41BB" w:rsidRPr="002F025B">
        <w:rPr>
          <w:rFonts w:ascii="Times New Roman" w:hAnsi="Times New Roman" w:cs="Times New Roman"/>
          <w:sz w:val="24"/>
          <w:szCs w:val="24"/>
        </w:rPr>
        <w:t xml:space="preserve"> obtained from company’s annual report. </w:t>
      </w:r>
      <w:r w:rsidR="00EE4504" w:rsidRPr="002F025B">
        <w:rPr>
          <w:rFonts w:ascii="Times New Roman" w:hAnsi="Times New Roman" w:cs="Times New Roman"/>
          <w:sz w:val="24"/>
          <w:szCs w:val="24"/>
        </w:rPr>
        <w:t>The d</w:t>
      </w:r>
      <w:r w:rsidR="002A41BB" w:rsidRPr="002F025B">
        <w:rPr>
          <w:rFonts w:ascii="Times New Roman" w:hAnsi="Times New Roman" w:cs="Times New Roman"/>
          <w:sz w:val="24"/>
          <w:szCs w:val="24"/>
        </w:rPr>
        <w:t xml:space="preserve">ata </w:t>
      </w:r>
      <w:r w:rsidR="00EE4504" w:rsidRPr="002F025B">
        <w:rPr>
          <w:rFonts w:ascii="Times New Roman" w:hAnsi="Times New Roman" w:cs="Times New Roman"/>
          <w:sz w:val="24"/>
          <w:szCs w:val="24"/>
        </w:rPr>
        <w:t xml:space="preserve">belong </w:t>
      </w:r>
      <w:r w:rsidR="002A41BB" w:rsidRPr="002F025B">
        <w:rPr>
          <w:rFonts w:ascii="Times New Roman" w:hAnsi="Times New Roman" w:cs="Times New Roman"/>
          <w:sz w:val="24"/>
          <w:szCs w:val="24"/>
        </w:rPr>
        <w:t>to</w:t>
      </w:r>
      <w:r w:rsidR="00EE4504" w:rsidRPr="002F025B">
        <w:rPr>
          <w:rFonts w:ascii="Times New Roman" w:hAnsi="Times New Roman" w:cs="Times New Roman"/>
          <w:sz w:val="24"/>
          <w:szCs w:val="24"/>
        </w:rPr>
        <w:t xml:space="preserve"> the five-year</w:t>
      </w:r>
      <w:r w:rsidR="002A41BB" w:rsidRPr="002F025B">
        <w:rPr>
          <w:rFonts w:ascii="Times New Roman" w:hAnsi="Times New Roman" w:cs="Times New Roman"/>
          <w:sz w:val="24"/>
          <w:szCs w:val="24"/>
        </w:rPr>
        <w:t xml:space="preserve"> period starting from 2013 to 201</w:t>
      </w:r>
      <w:r w:rsidR="00F270F1" w:rsidRPr="002F025B">
        <w:rPr>
          <w:rFonts w:ascii="Times New Roman" w:hAnsi="Times New Roman" w:cs="Times New Roman"/>
          <w:sz w:val="24"/>
          <w:szCs w:val="24"/>
        </w:rPr>
        <w:t>7</w:t>
      </w:r>
      <w:r w:rsidR="002A41BB" w:rsidRPr="002F025B">
        <w:rPr>
          <w:rFonts w:ascii="Times New Roman" w:hAnsi="Times New Roman" w:cs="Times New Roman"/>
          <w:sz w:val="24"/>
          <w:szCs w:val="24"/>
        </w:rPr>
        <w:t xml:space="preserve"> were taken in this study.</w:t>
      </w:r>
    </w:p>
    <w:p w14:paraId="0B54659E" w14:textId="1222586D" w:rsidR="00B37409" w:rsidRPr="002F025B" w:rsidRDefault="000D13D7" w:rsidP="00DA5DE4">
      <w:pPr>
        <w:spacing w:line="360" w:lineRule="auto"/>
        <w:jc w:val="both"/>
        <w:rPr>
          <w:rFonts w:ascii="Times New Roman" w:hAnsi="Times New Roman" w:cs="Times New Roman"/>
          <w:sz w:val="24"/>
          <w:szCs w:val="24"/>
        </w:rPr>
      </w:pPr>
      <w:r w:rsidRPr="002F025B">
        <w:rPr>
          <w:rFonts w:ascii="Times New Roman" w:hAnsi="Times New Roman" w:cs="Times New Roman"/>
          <w:b/>
          <w:bCs/>
          <w:sz w:val="24"/>
          <w:szCs w:val="24"/>
        </w:rPr>
        <w:t xml:space="preserve">3.2. </w:t>
      </w:r>
      <w:r w:rsidR="002A41BB" w:rsidRPr="002F025B">
        <w:rPr>
          <w:rFonts w:ascii="Times New Roman" w:hAnsi="Times New Roman" w:cs="Times New Roman"/>
          <w:b/>
          <w:bCs/>
          <w:sz w:val="24"/>
          <w:szCs w:val="24"/>
        </w:rPr>
        <w:t>Analytical tools:</w:t>
      </w:r>
      <w:r w:rsidR="002A41BB" w:rsidRPr="002F025B">
        <w:rPr>
          <w:rFonts w:ascii="Times New Roman" w:hAnsi="Times New Roman" w:cs="Times New Roman"/>
          <w:sz w:val="24"/>
          <w:szCs w:val="24"/>
        </w:rPr>
        <w:t xml:space="preserve"> </w:t>
      </w:r>
    </w:p>
    <w:p w14:paraId="464E1D11" w14:textId="77777777" w:rsidR="00B37409" w:rsidRPr="002F025B" w:rsidRDefault="002A41BB" w:rsidP="00DA5DE4">
      <w:pPr>
        <w:pStyle w:val="ListParagraph"/>
        <w:numPr>
          <w:ilvl w:val="0"/>
          <w:numId w:val="24"/>
        </w:numPr>
        <w:spacing w:line="360" w:lineRule="auto"/>
        <w:jc w:val="both"/>
        <w:rPr>
          <w:rFonts w:ascii="Times New Roman" w:hAnsi="Times New Roman" w:cs="Times New Roman"/>
          <w:sz w:val="24"/>
          <w:szCs w:val="24"/>
        </w:rPr>
      </w:pPr>
      <w:r w:rsidRPr="002F025B">
        <w:rPr>
          <w:rFonts w:ascii="Times New Roman" w:hAnsi="Times New Roman" w:cs="Times New Roman"/>
          <w:sz w:val="24"/>
          <w:szCs w:val="24"/>
        </w:rPr>
        <w:t xml:space="preserve">Microsoft </w:t>
      </w:r>
      <w:r w:rsidR="00B37409" w:rsidRPr="002F025B">
        <w:rPr>
          <w:rFonts w:ascii="Times New Roman" w:hAnsi="Times New Roman" w:cs="Times New Roman"/>
          <w:sz w:val="24"/>
          <w:szCs w:val="24"/>
        </w:rPr>
        <w:t>e</w:t>
      </w:r>
      <w:r w:rsidRPr="002F025B">
        <w:rPr>
          <w:rFonts w:ascii="Times New Roman" w:hAnsi="Times New Roman" w:cs="Times New Roman"/>
          <w:sz w:val="24"/>
          <w:szCs w:val="24"/>
        </w:rPr>
        <w:t xml:space="preserve">xcel for calculating data and </w:t>
      </w:r>
      <w:r w:rsidR="00B37409" w:rsidRPr="002F025B">
        <w:rPr>
          <w:rFonts w:ascii="Times New Roman" w:hAnsi="Times New Roman" w:cs="Times New Roman"/>
          <w:sz w:val="24"/>
          <w:szCs w:val="24"/>
        </w:rPr>
        <w:t>did using</w:t>
      </w:r>
      <w:r w:rsidRPr="002F025B">
        <w:rPr>
          <w:rFonts w:ascii="Times New Roman" w:hAnsi="Times New Roman" w:cs="Times New Roman"/>
          <w:sz w:val="24"/>
          <w:szCs w:val="24"/>
        </w:rPr>
        <w:t xml:space="preserve"> </w:t>
      </w:r>
    </w:p>
    <w:p w14:paraId="4A0BA7A4" w14:textId="3BEDD3FF" w:rsidR="002A41BB" w:rsidRPr="002F025B" w:rsidRDefault="002A41BB" w:rsidP="00DA5DE4">
      <w:pPr>
        <w:pStyle w:val="ListParagraph"/>
        <w:numPr>
          <w:ilvl w:val="0"/>
          <w:numId w:val="24"/>
        </w:numPr>
        <w:spacing w:line="360" w:lineRule="auto"/>
        <w:jc w:val="both"/>
        <w:rPr>
          <w:rFonts w:ascii="Times New Roman" w:hAnsi="Times New Roman" w:cs="Times New Roman"/>
          <w:sz w:val="24"/>
          <w:szCs w:val="24"/>
        </w:rPr>
      </w:pPr>
      <w:r w:rsidRPr="002F025B">
        <w:rPr>
          <w:rFonts w:ascii="Times New Roman" w:hAnsi="Times New Roman" w:cs="Times New Roman"/>
          <w:sz w:val="24"/>
          <w:szCs w:val="24"/>
        </w:rPr>
        <w:t>SPSS</w:t>
      </w:r>
      <w:r w:rsidR="00B37409" w:rsidRPr="002F025B">
        <w:rPr>
          <w:rFonts w:ascii="Times New Roman" w:hAnsi="Times New Roman" w:cs="Times New Roman"/>
          <w:sz w:val="24"/>
          <w:szCs w:val="24"/>
        </w:rPr>
        <w:t xml:space="preserve"> software for descriptive, correlation and regression analysis</w:t>
      </w:r>
      <w:r w:rsidRPr="002F025B">
        <w:rPr>
          <w:rFonts w:ascii="Times New Roman" w:hAnsi="Times New Roman" w:cs="Times New Roman"/>
          <w:sz w:val="24"/>
          <w:szCs w:val="24"/>
        </w:rPr>
        <w:t>.</w:t>
      </w:r>
    </w:p>
    <w:p w14:paraId="7E7912A9" w14:textId="30D22C7A" w:rsidR="002A41BB" w:rsidRPr="002F025B" w:rsidRDefault="000D13D7" w:rsidP="00DA5DE4">
      <w:pPr>
        <w:spacing w:line="360" w:lineRule="auto"/>
        <w:jc w:val="both"/>
        <w:rPr>
          <w:rFonts w:ascii="Times New Roman" w:hAnsi="Times New Roman" w:cs="Times New Roman"/>
          <w:sz w:val="24"/>
          <w:szCs w:val="24"/>
        </w:rPr>
      </w:pPr>
      <w:r w:rsidRPr="002F025B">
        <w:rPr>
          <w:rFonts w:ascii="Times New Roman" w:hAnsi="Times New Roman" w:cs="Times New Roman"/>
          <w:b/>
          <w:bCs/>
          <w:sz w:val="24"/>
          <w:szCs w:val="24"/>
        </w:rPr>
        <w:t>3.3</w:t>
      </w:r>
      <w:r w:rsidR="00D32FC8" w:rsidRPr="002F025B">
        <w:rPr>
          <w:rFonts w:ascii="Times New Roman" w:hAnsi="Times New Roman" w:cs="Times New Roman"/>
          <w:b/>
          <w:bCs/>
          <w:sz w:val="24"/>
          <w:szCs w:val="24"/>
        </w:rPr>
        <w:t xml:space="preserve">. </w:t>
      </w:r>
      <w:r w:rsidR="00366FD7" w:rsidRPr="002F025B">
        <w:rPr>
          <w:rFonts w:ascii="Times New Roman" w:eastAsia="Times New Roman" w:hAnsi="Times New Roman" w:cs="Times New Roman"/>
          <w:b/>
          <w:bCs/>
          <w:sz w:val="24"/>
          <w:szCs w:val="24"/>
        </w:rPr>
        <w:t>Variable design</w:t>
      </w:r>
      <w:r w:rsidR="002A41BB" w:rsidRPr="002F025B">
        <w:rPr>
          <w:rFonts w:ascii="Times New Roman" w:hAnsi="Times New Roman" w:cs="Times New Roman"/>
          <w:b/>
          <w:bCs/>
          <w:sz w:val="24"/>
          <w:szCs w:val="24"/>
        </w:rPr>
        <w:t>:</w:t>
      </w:r>
      <w:r w:rsidR="002A41BB" w:rsidRPr="002F025B">
        <w:rPr>
          <w:rFonts w:ascii="Times New Roman" w:hAnsi="Times New Roman" w:cs="Times New Roman"/>
          <w:sz w:val="24"/>
          <w:szCs w:val="24"/>
        </w:rPr>
        <w:t xml:space="preserve"> </w:t>
      </w:r>
      <w:r w:rsidR="00C36020" w:rsidRPr="002F025B">
        <w:rPr>
          <w:rFonts w:ascii="Times New Roman" w:hAnsi="Times New Roman" w:cs="Times New Roman"/>
          <w:sz w:val="24"/>
          <w:szCs w:val="24"/>
        </w:rPr>
        <w:t>One</w:t>
      </w:r>
      <w:r w:rsidR="002A41BB" w:rsidRPr="002F025B">
        <w:rPr>
          <w:rFonts w:ascii="Times New Roman" w:hAnsi="Times New Roman" w:cs="Times New Roman"/>
          <w:sz w:val="24"/>
          <w:szCs w:val="24"/>
        </w:rPr>
        <w:t xml:space="preserve"> dependent </w:t>
      </w:r>
      <w:r w:rsidR="009C3C92" w:rsidRPr="002F025B">
        <w:rPr>
          <w:rFonts w:ascii="Times New Roman" w:hAnsi="Times New Roman" w:cs="Times New Roman"/>
          <w:sz w:val="24"/>
          <w:szCs w:val="24"/>
        </w:rPr>
        <w:t>variable</w:t>
      </w:r>
      <w:r w:rsidR="002A41BB" w:rsidRPr="002F025B">
        <w:rPr>
          <w:rFonts w:ascii="Times New Roman" w:hAnsi="Times New Roman" w:cs="Times New Roman"/>
          <w:sz w:val="24"/>
          <w:szCs w:val="24"/>
        </w:rPr>
        <w:t xml:space="preserve"> made up of profitability ratios, three independent variables</w:t>
      </w:r>
      <w:r w:rsidR="00A618D5" w:rsidRPr="002F025B">
        <w:rPr>
          <w:rFonts w:ascii="Times New Roman" w:hAnsi="Times New Roman" w:cs="Times New Roman"/>
          <w:sz w:val="24"/>
          <w:szCs w:val="24"/>
        </w:rPr>
        <w:t xml:space="preserve"> of leverage</w:t>
      </w:r>
      <w:r w:rsidR="00134A83" w:rsidRPr="002F025B">
        <w:rPr>
          <w:rFonts w:ascii="Times New Roman" w:hAnsi="Times New Roman" w:cs="Times New Roman"/>
          <w:sz w:val="24"/>
          <w:szCs w:val="24"/>
        </w:rPr>
        <w:t xml:space="preserve"> and two control </w:t>
      </w:r>
      <w:r w:rsidR="007207CE" w:rsidRPr="002F025B">
        <w:rPr>
          <w:rFonts w:ascii="Times New Roman" w:hAnsi="Times New Roman" w:cs="Times New Roman"/>
          <w:sz w:val="24"/>
          <w:szCs w:val="24"/>
        </w:rPr>
        <w:t>variables</w:t>
      </w:r>
      <w:r w:rsidR="002A41BB" w:rsidRPr="002F025B">
        <w:rPr>
          <w:rFonts w:ascii="Times New Roman" w:hAnsi="Times New Roman" w:cs="Times New Roman"/>
          <w:sz w:val="24"/>
          <w:szCs w:val="24"/>
        </w:rPr>
        <w:t xml:space="preserve"> is considered for this study</w:t>
      </w:r>
    </w:p>
    <w:p w14:paraId="05CDE11F" w14:textId="77777777" w:rsidR="002A41BB" w:rsidRPr="002F025B" w:rsidRDefault="002A41BB" w:rsidP="009F48D8">
      <w:pPr>
        <w:jc w:val="both"/>
        <w:rPr>
          <w:rFonts w:ascii="Times New Roman" w:hAnsi="Times New Roman" w:cs="Times New Roman"/>
          <w:sz w:val="24"/>
          <w:szCs w:val="24"/>
        </w:rPr>
      </w:pPr>
    </w:p>
    <w:tbl>
      <w:tblPr>
        <w:tblStyle w:val="PlainTable51"/>
        <w:tblW w:w="0" w:type="auto"/>
        <w:tblLook w:val="04A0" w:firstRow="1" w:lastRow="0" w:firstColumn="1" w:lastColumn="0" w:noHBand="0" w:noVBand="1"/>
      </w:tblPr>
      <w:tblGrid>
        <w:gridCol w:w="3310"/>
        <w:gridCol w:w="3369"/>
        <w:gridCol w:w="2897"/>
      </w:tblGrid>
      <w:tr w:rsidR="002F025B" w:rsidRPr="002F025B" w14:paraId="474EF26E" w14:textId="1EB896EF" w:rsidTr="003211C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10" w:type="dxa"/>
          </w:tcPr>
          <w:p w14:paraId="46422253" w14:textId="77777777" w:rsidR="007207CE" w:rsidRPr="002F025B" w:rsidRDefault="007207CE" w:rsidP="006F2A15">
            <w:pPr>
              <w:jc w:val="center"/>
              <w:rPr>
                <w:rFonts w:ascii="Times New Roman" w:hAnsi="Times New Roman" w:cs="Times New Roman"/>
                <w:i w:val="0"/>
                <w:iCs w:val="0"/>
                <w:sz w:val="20"/>
                <w:szCs w:val="20"/>
              </w:rPr>
            </w:pPr>
            <w:bookmarkStart w:id="6" w:name="_Hlk22139576"/>
            <w:r w:rsidRPr="002F025B">
              <w:rPr>
                <w:rFonts w:ascii="Times New Roman" w:hAnsi="Times New Roman" w:cs="Times New Roman"/>
                <w:i w:val="0"/>
                <w:iCs w:val="0"/>
                <w:sz w:val="20"/>
                <w:szCs w:val="20"/>
              </w:rPr>
              <w:t>Dependent variables</w:t>
            </w:r>
          </w:p>
        </w:tc>
        <w:tc>
          <w:tcPr>
            <w:tcW w:w="3369" w:type="dxa"/>
          </w:tcPr>
          <w:p w14:paraId="722BAF9A" w14:textId="77777777" w:rsidR="007207CE" w:rsidRPr="002F025B" w:rsidRDefault="007207CE" w:rsidP="006F2A1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val="0"/>
                <w:sz w:val="20"/>
                <w:szCs w:val="20"/>
              </w:rPr>
            </w:pPr>
            <w:r w:rsidRPr="002F025B">
              <w:rPr>
                <w:rFonts w:ascii="Times New Roman" w:hAnsi="Times New Roman" w:cs="Times New Roman"/>
                <w:i w:val="0"/>
                <w:iCs w:val="0"/>
                <w:sz w:val="20"/>
                <w:szCs w:val="20"/>
              </w:rPr>
              <w:t>Independent variables</w:t>
            </w:r>
          </w:p>
          <w:p w14:paraId="10FCA4E7" w14:textId="77777777" w:rsidR="007207CE" w:rsidRPr="002F025B" w:rsidRDefault="007207CE" w:rsidP="006F2A1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val="0"/>
                <w:sz w:val="20"/>
                <w:szCs w:val="20"/>
              </w:rPr>
            </w:pPr>
          </w:p>
        </w:tc>
        <w:tc>
          <w:tcPr>
            <w:tcW w:w="2897" w:type="dxa"/>
          </w:tcPr>
          <w:p w14:paraId="2A83060C" w14:textId="25B211B9" w:rsidR="007207CE" w:rsidRPr="002F025B" w:rsidRDefault="003211CB" w:rsidP="006F2A1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val="0"/>
                <w:sz w:val="20"/>
                <w:szCs w:val="20"/>
              </w:rPr>
            </w:pPr>
            <w:r w:rsidRPr="002F025B">
              <w:rPr>
                <w:rFonts w:ascii="Times New Roman" w:hAnsi="Times New Roman" w:cs="Times New Roman"/>
                <w:i w:val="0"/>
                <w:iCs w:val="0"/>
                <w:sz w:val="20"/>
                <w:szCs w:val="20"/>
              </w:rPr>
              <w:t>C</w:t>
            </w:r>
            <w:r w:rsidR="007207CE" w:rsidRPr="002F025B">
              <w:rPr>
                <w:rFonts w:ascii="Times New Roman" w:hAnsi="Times New Roman" w:cs="Times New Roman"/>
                <w:i w:val="0"/>
                <w:iCs w:val="0"/>
                <w:sz w:val="20"/>
                <w:szCs w:val="20"/>
              </w:rPr>
              <w:t>ontrol variables</w:t>
            </w:r>
          </w:p>
        </w:tc>
      </w:tr>
      <w:tr w:rsidR="002F025B" w:rsidRPr="002F025B" w14:paraId="6A0C21DA" w14:textId="7F8BCF2D" w:rsidTr="003211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0" w:type="dxa"/>
          </w:tcPr>
          <w:p w14:paraId="3AB74EDC" w14:textId="77777777" w:rsidR="007207CE" w:rsidRPr="002F025B" w:rsidRDefault="007207CE" w:rsidP="006F2A15">
            <w:pPr>
              <w:jc w:val="center"/>
              <w:rPr>
                <w:rFonts w:ascii="Times New Roman" w:hAnsi="Times New Roman" w:cs="Times New Roman"/>
                <w:i w:val="0"/>
                <w:iCs w:val="0"/>
                <w:sz w:val="20"/>
                <w:szCs w:val="20"/>
              </w:rPr>
            </w:pPr>
            <w:r w:rsidRPr="002F025B">
              <w:rPr>
                <w:rFonts w:ascii="Times New Roman" w:hAnsi="Times New Roman" w:cs="Times New Roman"/>
                <w:i w:val="0"/>
                <w:iCs w:val="0"/>
                <w:sz w:val="20"/>
                <w:szCs w:val="20"/>
              </w:rPr>
              <w:t>1. Return on equity (ROE)</w:t>
            </w:r>
          </w:p>
        </w:tc>
        <w:tc>
          <w:tcPr>
            <w:tcW w:w="3369" w:type="dxa"/>
            <w:tcBorders>
              <w:right w:val="single" w:sz="4" w:space="0" w:color="auto"/>
            </w:tcBorders>
          </w:tcPr>
          <w:p w14:paraId="25593327" w14:textId="77777777" w:rsidR="007207CE" w:rsidRPr="002F025B" w:rsidRDefault="007207CE" w:rsidP="006F2A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F025B">
              <w:rPr>
                <w:rFonts w:ascii="Times New Roman" w:hAnsi="Times New Roman" w:cs="Times New Roman"/>
                <w:sz w:val="20"/>
                <w:szCs w:val="20"/>
              </w:rPr>
              <w:t>1. Degree of Operating Leverage (DOL)</w:t>
            </w:r>
          </w:p>
        </w:tc>
        <w:tc>
          <w:tcPr>
            <w:tcW w:w="2897" w:type="dxa"/>
            <w:tcBorders>
              <w:top w:val="single" w:sz="4" w:space="0" w:color="7F7F7F" w:themeColor="text1" w:themeTint="80"/>
              <w:left w:val="single" w:sz="4" w:space="0" w:color="auto"/>
            </w:tcBorders>
          </w:tcPr>
          <w:p w14:paraId="3197E2DD" w14:textId="0B500C24" w:rsidR="007207CE" w:rsidRPr="002F025B" w:rsidRDefault="003211CB" w:rsidP="006F2A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F025B">
              <w:rPr>
                <w:rFonts w:ascii="Times New Roman" w:hAnsi="Times New Roman" w:cs="Times New Roman"/>
                <w:sz w:val="20"/>
                <w:szCs w:val="20"/>
              </w:rPr>
              <w:t xml:space="preserve">1. Firm </w:t>
            </w:r>
            <w:r w:rsidR="007565FD" w:rsidRPr="002F025B">
              <w:rPr>
                <w:rFonts w:ascii="Times New Roman" w:hAnsi="Times New Roman" w:cs="Times New Roman"/>
                <w:sz w:val="20"/>
                <w:szCs w:val="20"/>
              </w:rPr>
              <w:t>size (FSZ)</w:t>
            </w:r>
          </w:p>
        </w:tc>
      </w:tr>
      <w:tr w:rsidR="002F025B" w:rsidRPr="002F025B" w14:paraId="0E7D19FD" w14:textId="2AE71952" w:rsidTr="003211CB">
        <w:tc>
          <w:tcPr>
            <w:cnfStyle w:val="001000000000" w:firstRow="0" w:lastRow="0" w:firstColumn="1" w:lastColumn="0" w:oddVBand="0" w:evenVBand="0" w:oddHBand="0" w:evenHBand="0" w:firstRowFirstColumn="0" w:firstRowLastColumn="0" w:lastRowFirstColumn="0" w:lastRowLastColumn="0"/>
            <w:tcW w:w="3310" w:type="dxa"/>
          </w:tcPr>
          <w:p w14:paraId="6E7B9B5C" w14:textId="77777777" w:rsidR="007207CE" w:rsidRPr="002F025B" w:rsidRDefault="007207CE" w:rsidP="006F2A15">
            <w:pPr>
              <w:jc w:val="center"/>
              <w:rPr>
                <w:rFonts w:ascii="Times New Roman" w:hAnsi="Times New Roman" w:cs="Times New Roman"/>
                <w:i w:val="0"/>
                <w:iCs w:val="0"/>
                <w:sz w:val="20"/>
                <w:szCs w:val="20"/>
              </w:rPr>
            </w:pPr>
          </w:p>
        </w:tc>
        <w:tc>
          <w:tcPr>
            <w:tcW w:w="3369" w:type="dxa"/>
            <w:tcBorders>
              <w:right w:val="single" w:sz="4" w:space="0" w:color="auto"/>
            </w:tcBorders>
          </w:tcPr>
          <w:p w14:paraId="1703F93B" w14:textId="5739665C" w:rsidR="007207CE" w:rsidRPr="002F025B" w:rsidRDefault="007207CE" w:rsidP="006F2A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F025B">
              <w:rPr>
                <w:rFonts w:ascii="Times New Roman" w:hAnsi="Times New Roman" w:cs="Times New Roman"/>
                <w:sz w:val="20"/>
                <w:szCs w:val="20"/>
              </w:rPr>
              <w:t>2. Degree of Financial Leverage (DFL)</w:t>
            </w:r>
          </w:p>
        </w:tc>
        <w:tc>
          <w:tcPr>
            <w:tcW w:w="2897" w:type="dxa"/>
            <w:tcBorders>
              <w:left w:val="single" w:sz="4" w:space="0" w:color="auto"/>
            </w:tcBorders>
          </w:tcPr>
          <w:p w14:paraId="7EC31AE1" w14:textId="0D72C79A" w:rsidR="007207CE" w:rsidRPr="002F025B" w:rsidRDefault="003211CB" w:rsidP="006F2A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F025B">
              <w:rPr>
                <w:rFonts w:ascii="Times New Roman" w:hAnsi="Times New Roman" w:cs="Times New Roman"/>
                <w:sz w:val="20"/>
                <w:szCs w:val="20"/>
              </w:rPr>
              <w:t>2. Growth</w:t>
            </w:r>
            <w:r w:rsidR="007356C4" w:rsidRPr="002F025B">
              <w:rPr>
                <w:rFonts w:ascii="Times New Roman" w:hAnsi="Times New Roman" w:cs="Times New Roman"/>
                <w:sz w:val="20"/>
                <w:szCs w:val="20"/>
              </w:rPr>
              <w:t xml:space="preserve"> rate (GR)</w:t>
            </w:r>
          </w:p>
        </w:tc>
      </w:tr>
      <w:bookmarkEnd w:id="6"/>
      <w:tr w:rsidR="002F025B" w:rsidRPr="002F025B" w14:paraId="1B5449CB" w14:textId="1DEB1D81" w:rsidTr="003211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0" w:type="dxa"/>
          </w:tcPr>
          <w:p w14:paraId="705AB24F" w14:textId="77777777" w:rsidR="007207CE" w:rsidRPr="002F025B" w:rsidRDefault="007207CE" w:rsidP="006F2A15">
            <w:pPr>
              <w:jc w:val="center"/>
              <w:rPr>
                <w:rFonts w:ascii="Times New Roman" w:hAnsi="Times New Roman" w:cs="Times New Roman"/>
                <w:i w:val="0"/>
                <w:iCs w:val="0"/>
                <w:sz w:val="20"/>
                <w:szCs w:val="20"/>
              </w:rPr>
            </w:pPr>
          </w:p>
        </w:tc>
        <w:tc>
          <w:tcPr>
            <w:tcW w:w="3369" w:type="dxa"/>
            <w:tcBorders>
              <w:right w:val="single" w:sz="4" w:space="0" w:color="auto"/>
            </w:tcBorders>
          </w:tcPr>
          <w:p w14:paraId="627771C4" w14:textId="5018AD97" w:rsidR="007207CE" w:rsidRPr="002F025B" w:rsidRDefault="007207CE" w:rsidP="006F2A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F025B">
              <w:rPr>
                <w:rFonts w:ascii="Times New Roman" w:hAnsi="Times New Roman" w:cs="Times New Roman"/>
                <w:sz w:val="20"/>
                <w:szCs w:val="20"/>
              </w:rPr>
              <w:t>3. Degree of Combined Leverage (DTL)</w:t>
            </w:r>
          </w:p>
        </w:tc>
        <w:tc>
          <w:tcPr>
            <w:tcW w:w="2897" w:type="dxa"/>
            <w:tcBorders>
              <w:left w:val="single" w:sz="4" w:space="0" w:color="auto"/>
            </w:tcBorders>
          </w:tcPr>
          <w:p w14:paraId="5FD7A9C4" w14:textId="77777777" w:rsidR="007207CE" w:rsidRPr="002F025B" w:rsidRDefault="007207CE" w:rsidP="006F2A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bl>
    <w:p w14:paraId="0B9F9F35" w14:textId="77777777" w:rsidR="002A41BB" w:rsidRPr="002F025B" w:rsidRDefault="002A41BB" w:rsidP="009F48D8">
      <w:pPr>
        <w:jc w:val="both"/>
        <w:rPr>
          <w:rFonts w:ascii="Times New Roman" w:hAnsi="Times New Roman" w:cs="Times New Roman"/>
          <w:b/>
          <w:bCs/>
          <w:sz w:val="24"/>
          <w:szCs w:val="24"/>
        </w:rPr>
      </w:pPr>
    </w:p>
    <w:p w14:paraId="1A03B084" w14:textId="17D9D552" w:rsidR="0098440A" w:rsidRPr="002F025B" w:rsidRDefault="0098440A" w:rsidP="00572F49">
      <w:pPr>
        <w:spacing w:line="360" w:lineRule="auto"/>
        <w:jc w:val="both"/>
        <w:rPr>
          <w:rFonts w:ascii="Times New Roman" w:hAnsi="Times New Roman" w:cs="Times New Roman"/>
          <w:b/>
          <w:bCs/>
          <w:sz w:val="24"/>
          <w:szCs w:val="24"/>
        </w:rPr>
      </w:pPr>
      <w:r w:rsidRPr="002F025B">
        <w:rPr>
          <w:rFonts w:ascii="Times New Roman" w:hAnsi="Times New Roman" w:cs="Times New Roman"/>
          <w:b/>
          <w:bCs/>
          <w:sz w:val="24"/>
          <w:szCs w:val="24"/>
        </w:rPr>
        <w:t>3.3.1. Dependent variables:</w:t>
      </w:r>
    </w:p>
    <w:p w14:paraId="1983DBF5" w14:textId="3524133D" w:rsidR="002A41BB" w:rsidRPr="002F025B" w:rsidRDefault="002A41BB" w:rsidP="00572F49">
      <w:pPr>
        <w:spacing w:line="360" w:lineRule="auto"/>
        <w:jc w:val="both"/>
        <w:rPr>
          <w:rFonts w:ascii="Times New Roman" w:hAnsi="Times New Roman" w:cs="Times New Roman"/>
          <w:sz w:val="24"/>
          <w:szCs w:val="24"/>
        </w:rPr>
      </w:pPr>
      <w:bookmarkStart w:id="7" w:name="_Hlk21556109"/>
      <w:r w:rsidRPr="002F025B">
        <w:rPr>
          <w:rFonts w:ascii="Times New Roman" w:hAnsi="Times New Roman" w:cs="Times New Roman"/>
          <w:sz w:val="24"/>
          <w:szCs w:val="24"/>
        </w:rPr>
        <w:t>Return on equity (ROE)</w:t>
      </w:r>
      <w:bookmarkEnd w:id="7"/>
      <w:r w:rsidRPr="002F025B">
        <w:rPr>
          <w:rFonts w:ascii="Times New Roman" w:hAnsi="Times New Roman" w:cs="Times New Roman"/>
          <w:sz w:val="24"/>
          <w:szCs w:val="24"/>
        </w:rPr>
        <w:t xml:space="preserve">: ROE is </w:t>
      </w:r>
      <w:r w:rsidR="00966059">
        <w:rPr>
          <w:rFonts w:ascii="Times New Roman" w:hAnsi="Times New Roman" w:cs="Times New Roman"/>
          <w:sz w:val="24"/>
          <w:szCs w:val="24"/>
        </w:rPr>
        <w:t>the relation of the company’s profitability to the equity</w:t>
      </w:r>
      <w:r w:rsidR="00966059" w:rsidRPr="002F025B">
        <w:rPr>
          <w:rFonts w:ascii="Times New Roman" w:hAnsi="Times New Roman" w:cs="Times New Roman"/>
          <w:sz w:val="24"/>
          <w:szCs w:val="24"/>
        </w:rPr>
        <w:t>.</w:t>
      </w:r>
      <w:r w:rsidR="00966059">
        <w:rPr>
          <w:rFonts w:ascii="Times New Roman" w:hAnsi="Times New Roman" w:cs="Times New Roman"/>
          <w:sz w:val="24"/>
          <w:szCs w:val="24"/>
        </w:rPr>
        <w:t xml:space="preserve"> </w:t>
      </w:r>
      <w:r w:rsidR="005E360A">
        <w:rPr>
          <w:rFonts w:ascii="Times New Roman" w:hAnsi="Times New Roman" w:cs="Times New Roman"/>
          <w:sz w:val="24"/>
          <w:szCs w:val="24"/>
        </w:rPr>
        <w:t xml:space="preserve">With this ratio we can see how well a company’s investment is used to generate </w:t>
      </w:r>
      <w:r w:rsidR="00966059">
        <w:rPr>
          <w:rFonts w:ascii="Times New Roman" w:hAnsi="Times New Roman" w:cs="Times New Roman"/>
          <w:sz w:val="24"/>
          <w:szCs w:val="24"/>
        </w:rPr>
        <w:t xml:space="preserve">  </w:t>
      </w:r>
      <w:r w:rsidR="004A7D29">
        <w:rPr>
          <w:rFonts w:ascii="Times New Roman" w:hAnsi="Times New Roman" w:cs="Times New Roman"/>
          <w:sz w:val="24"/>
          <w:szCs w:val="24"/>
        </w:rPr>
        <w:t xml:space="preserve"> We can measure </w:t>
      </w:r>
      <w:r w:rsidRPr="002F025B">
        <w:rPr>
          <w:rFonts w:ascii="Times New Roman" w:hAnsi="Times New Roman" w:cs="Times New Roman"/>
          <w:sz w:val="24"/>
          <w:szCs w:val="24"/>
        </w:rPr>
        <w:t xml:space="preserve">how well a company uses investments to generate </w:t>
      </w:r>
      <w:r w:rsidR="005E360A" w:rsidRPr="002F025B">
        <w:rPr>
          <w:rFonts w:ascii="Times New Roman" w:hAnsi="Times New Roman" w:cs="Times New Roman"/>
          <w:sz w:val="24"/>
          <w:szCs w:val="24"/>
        </w:rPr>
        <w:t>income</w:t>
      </w:r>
      <w:r w:rsidR="005E360A">
        <w:rPr>
          <w:rFonts w:ascii="Times New Roman" w:hAnsi="Times New Roman" w:cs="Times New Roman"/>
          <w:sz w:val="24"/>
          <w:szCs w:val="24"/>
        </w:rPr>
        <w:t xml:space="preserve">. </w:t>
      </w:r>
      <w:r w:rsidRPr="002F025B">
        <w:rPr>
          <w:rFonts w:ascii="Times New Roman" w:hAnsi="Times New Roman" w:cs="Times New Roman"/>
          <w:sz w:val="24"/>
          <w:szCs w:val="24"/>
        </w:rPr>
        <w:t>The formula is as follows:</w:t>
      </w:r>
    </w:p>
    <w:p w14:paraId="7299FB20" w14:textId="68B9EAB0" w:rsidR="002A41BB" w:rsidRPr="002F025B" w:rsidRDefault="002A41BB" w:rsidP="00572F49">
      <w:pPr>
        <w:spacing w:line="360" w:lineRule="auto"/>
        <w:jc w:val="both"/>
        <w:rPr>
          <w:rFonts w:ascii="Times New Roman" w:hAnsi="Times New Roman" w:cs="Times New Roman"/>
          <w:sz w:val="24"/>
          <w:szCs w:val="24"/>
        </w:rPr>
      </w:pPr>
      <w:r w:rsidRPr="002F025B">
        <w:rPr>
          <w:rFonts w:ascii="Times New Roman" w:hAnsi="Times New Roman" w:cs="Times New Roman"/>
          <w:sz w:val="24"/>
          <w:szCs w:val="24"/>
        </w:rPr>
        <w:t xml:space="preserve">Return on equity (ROE) = </w:t>
      </w:r>
      <w:bookmarkStart w:id="8" w:name="_Hlk21552297"/>
      <m:oMath>
        <m:f>
          <m:fPr>
            <m:ctrlPr>
              <w:rPr>
                <w:rFonts w:ascii="Cambria Math" w:hAnsi="Cambria Math" w:cs="Times New Roman"/>
                <w:iCs/>
                <w:sz w:val="24"/>
                <w:szCs w:val="24"/>
              </w:rPr>
            </m:ctrlPr>
          </m:fPr>
          <m:num>
            <m:r>
              <m:rPr>
                <m:sty m:val="p"/>
              </m:rPr>
              <w:rPr>
                <w:rFonts w:ascii="Cambria Math" w:hAnsi="Cambria Math" w:cs="Times New Roman"/>
                <w:sz w:val="24"/>
                <w:szCs w:val="24"/>
              </w:rPr>
              <m:t>Net Income</m:t>
            </m:r>
          </m:num>
          <m:den>
            <m:r>
              <m:rPr>
                <m:sty m:val="p"/>
              </m:rPr>
              <w:rPr>
                <w:rFonts w:ascii="Cambria Math" w:hAnsi="Cambria Math" w:cs="Times New Roman"/>
                <w:sz w:val="24"/>
                <w:szCs w:val="24"/>
              </w:rPr>
              <m:t xml:space="preserve">Equity </m:t>
            </m:r>
          </m:den>
        </m:f>
      </m:oMath>
      <w:bookmarkEnd w:id="8"/>
    </w:p>
    <w:p w14:paraId="37534357" w14:textId="694B2A09" w:rsidR="007A73BB" w:rsidRDefault="007550BF" w:rsidP="00572F49">
      <w:pPr>
        <w:spacing w:line="360" w:lineRule="auto"/>
        <w:jc w:val="both"/>
        <w:rPr>
          <w:rFonts w:ascii="Times New Roman" w:hAnsi="Times New Roman" w:cs="Times New Roman"/>
          <w:sz w:val="24"/>
          <w:szCs w:val="24"/>
        </w:rPr>
      </w:pPr>
      <w:r w:rsidRPr="002F025B">
        <w:rPr>
          <w:rFonts w:ascii="Times New Roman" w:hAnsi="Times New Roman" w:cs="Times New Roman"/>
          <w:noProof/>
          <w:sz w:val="24"/>
          <w:szCs w:val="24"/>
        </w:rPr>
        <mc:AlternateContent>
          <mc:Choice Requires="wps">
            <w:drawing>
              <wp:inline distT="0" distB="0" distL="0" distR="0" wp14:anchorId="2579C728" wp14:editId="630C9F9D">
                <wp:extent cx="304800" cy="304800"/>
                <wp:effectExtent l="0" t="0" r="0" b="0"/>
                <wp:docPr id="2" name="Rectangle 1" descr="{\displaystyle ROE={\frac {\text{Net Income}}{\text{ Equi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25AC863" id="Rectangle 1" o:spid="_x0000_s1026" alt="{\displaystyle ROE={\frac {\text{Net Income}}{\text{ Equit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At63QbHwIAAAwEAAAOAAAAAAAAAAAAAAAAAC4CAABkcnMvZTJvRG9jLnhtbFBLAQItABQA&#10;BgAIAAAAIQBMoOks2AAAAAMBAAAPAAAAAAAAAAAAAAAAAHkEAABkcnMvZG93bnJldi54bWxQSwUG&#10;AAAAAAQABADzAAAAfgUAAAAA&#10;" filled="f" stroked="f">
                <o:lock v:ext="edit" aspectratio="t"/>
                <w10:anchorlock/>
              </v:rect>
            </w:pict>
          </mc:Fallback>
        </mc:AlternateContent>
      </w:r>
      <w:r w:rsidR="002A41BB" w:rsidRPr="002F025B">
        <w:rPr>
          <w:rFonts w:ascii="Times New Roman" w:hAnsi="Times New Roman" w:cs="Times New Roman"/>
          <w:sz w:val="24"/>
          <w:szCs w:val="24"/>
        </w:rPr>
        <w:t xml:space="preserve">In this study, profitability is used as dependent variable measured by net income to equity. It is </w:t>
      </w:r>
      <w:r w:rsidR="00115BA5" w:rsidRPr="002F025B">
        <w:rPr>
          <w:rFonts w:ascii="Times New Roman" w:hAnsi="Times New Roman" w:cs="Times New Roman"/>
          <w:sz w:val="24"/>
          <w:szCs w:val="24"/>
        </w:rPr>
        <w:t>an</w:t>
      </w:r>
      <w:r w:rsidR="002A41BB" w:rsidRPr="002F025B">
        <w:rPr>
          <w:rFonts w:ascii="Times New Roman" w:hAnsi="Times New Roman" w:cs="Times New Roman"/>
          <w:sz w:val="24"/>
          <w:szCs w:val="24"/>
        </w:rPr>
        <w:t xml:space="preserve"> </w:t>
      </w:r>
      <w:r w:rsidR="009E6023" w:rsidRPr="002F025B">
        <w:rPr>
          <w:rFonts w:ascii="Times New Roman" w:hAnsi="Times New Roman" w:cs="Times New Roman"/>
          <w:sz w:val="24"/>
          <w:szCs w:val="24"/>
        </w:rPr>
        <w:t>inclusive</w:t>
      </w:r>
      <w:r w:rsidR="002A41BB" w:rsidRPr="002F025B">
        <w:rPr>
          <w:rFonts w:ascii="Times New Roman" w:hAnsi="Times New Roman" w:cs="Times New Roman"/>
          <w:sz w:val="24"/>
          <w:szCs w:val="24"/>
        </w:rPr>
        <w:t xml:space="preserve"> indicator of a </w:t>
      </w:r>
      <w:r w:rsidR="009E6023">
        <w:rPr>
          <w:rFonts w:ascii="Times New Roman" w:hAnsi="Times New Roman" w:cs="Times New Roman"/>
          <w:sz w:val="24"/>
          <w:szCs w:val="24"/>
        </w:rPr>
        <w:t>company’s</w:t>
      </w:r>
      <w:r w:rsidR="002A41BB" w:rsidRPr="002F025B">
        <w:rPr>
          <w:rFonts w:ascii="Times New Roman" w:hAnsi="Times New Roman" w:cs="Times New Roman"/>
          <w:sz w:val="24"/>
          <w:szCs w:val="24"/>
        </w:rPr>
        <w:t xml:space="preserve"> performance </w:t>
      </w:r>
      <w:r w:rsidR="009E6023" w:rsidRPr="002F025B">
        <w:rPr>
          <w:rFonts w:ascii="Times New Roman" w:hAnsi="Times New Roman" w:cs="Times New Roman"/>
          <w:sz w:val="24"/>
          <w:szCs w:val="24"/>
        </w:rPr>
        <w:t>since</w:t>
      </w:r>
      <w:r w:rsidR="002A41BB" w:rsidRPr="002F025B">
        <w:rPr>
          <w:rFonts w:ascii="Times New Roman" w:hAnsi="Times New Roman" w:cs="Times New Roman"/>
          <w:sz w:val="24"/>
          <w:szCs w:val="24"/>
        </w:rPr>
        <w:t xml:space="preserve"> it shown in percentage. Positive indicates managerial efficiency, and negative indicates managerial inefficiency.</w:t>
      </w:r>
    </w:p>
    <w:p w14:paraId="1A96D719" w14:textId="001A931C" w:rsidR="00871F68" w:rsidRDefault="00871F68" w:rsidP="00572F49">
      <w:pPr>
        <w:spacing w:line="360" w:lineRule="auto"/>
        <w:jc w:val="both"/>
        <w:rPr>
          <w:rFonts w:ascii="Times New Roman" w:hAnsi="Times New Roman" w:cs="Times New Roman"/>
          <w:sz w:val="24"/>
          <w:szCs w:val="24"/>
        </w:rPr>
      </w:pPr>
    </w:p>
    <w:p w14:paraId="27C69055" w14:textId="77777777" w:rsidR="00871F68" w:rsidRDefault="00871F68" w:rsidP="00572F49">
      <w:pPr>
        <w:spacing w:line="360" w:lineRule="auto"/>
        <w:jc w:val="both"/>
        <w:rPr>
          <w:rFonts w:ascii="Times New Roman" w:hAnsi="Times New Roman" w:cs="Times New Roman"/>
          <w:sz w:val="24"/>
          <w:szCs w:val="24"/>
        </w:rPr>
      </w:pPr>
    </w:p>
    <w:p w14:paraId="48B35684" w14:textId="4762E0B4" w:rsidR="0098440A" w:rsidRPr="007A73BB" w:rsidRDefault="0098440A" w:rsidP="00572F49">
      <w:pPr>
        <w:spacing w:line="360" w:lineRule="auto"/>
        <w:jc w:val="both"/>
        <w:rPr>
          <w:rFonts w:ascii="Times New Roman" w:hAnsi="Times New Roman" w:cs="Times New Roman"/>
          <w:sz w:val="24"/>
          <w:szCs w:val="24"/>
        </w:rPr>
      </w:pPr>
      <w:r w:rsidRPr="002F025B">
        <w:rPr>
          <w:rFonts w:ascii="Times New Roman" w:hAnsi="Times New Roman" w:cs="Times New Roman"/>
          <w:b/>
          <w:bCs/>
          <w:sz w:val="24"/>
          <w:szCs w:val="24"/>
        </w:rPr>
        <w:lastRenderedPageBreak/>
        <w:t>3.3.3. Independent variables:</w:t>
      </w:r>
    </w:p>
    <w:p w14:paraId="371E21EB" w14:textId="25AFA348" w:rsidR="002A41BB" w:rsidRPr="002F025B" w:rsidRDefault="002A41BB" w:rsidP="00572F49">
      <w:pPr>
        <w:spacing w:line="360" w:lineRule="auto"/>
        <w:jc w:val="both"/>
        <w:rPr>
          <w:rFonts w:ascii="Times New Roman" w:hAnsi="Times New Roman" w:cs="Times New Roman"/>
          <w:sz w:val="24"/>
          <w:szCs w:val="24"/>
        </w:rPr>
      </w:pPr>
      <w:r w:rsidRPr="00871F68">
        <w:rPr>
          <w:rFonts w:ascii="Times New Roman" w:hAnsi="Times New Roman" w:cs="Times New Roman"/>
          <w:b/>
          <w:sz w:val="24"/>
          <w:szCs w:val="24"/>
        </w:rPr>
        <w:t>DOL:</w:t>
      </w:r>
      <w:r w:rsidRPr="002F025B">
        <w:rPr>
          <w:rFonts w:ascii="Times New Roman" w:hAnsi="Times New Roman" w:cs="Times New Roman"/>
          <w:sz w:val="24"/>
          <w:szCs w:val="24"/>
        </w:rPr>
        <w:t xml:space="preserve"> The </w:t>
      </w:r>
      <w:r w:rsidR="00456D2C" w:rsidRPr="002F025B">
        <w:rPr>
          <w:rFonts w:ascii="Times New Roman" w:hAnsi="Times New Roman" w:cs="Times New Roman"/>
          <w:sz w:val="24"/>
          <w:szCs w:val="24"/>
        </w:rPr>
        <w:t xml:space="preserve">Degree of operating leverage </w:t>
      </w:r>
      <w:r w:rsidRPr="002F025B">
        <w:rPr>
          <w:rFonts w:ascii="Times New Roman" w:hAnsi="Times New Roman" w:cs="Times New Roman"/>
          <w:sz w:val="24"/>
          <w:szCs w:val="24"/>
        </w:rPr>
        <w:t xml:space="preserve">is </w:t>
      </w:r>
      <w:r w:rsidR="00B768AF">
        <w:rPr>
          <w:rFonts w:ascii="Times New Roman" w:hAnsi="Times New Roman" w:cs="Times New Roman"/>
          <w:sz w:val="24"/>
          <w:szCs w:val="24"/>
        </w:rPr>
        <w:t>the</w:t>
      </w:r>
      <w:r w:rsidR="006D1201">
        <w:rPr>
          <w:rFonts w:ascii="Times New Roman" w:hAnsi="Times New Roman" w:cs="Times New Roman"/>
          <w:sz w:val="24"/>
          <w:szCs w:val="24"/>
        </w:rPr>
        <w:t xml:space="preserve"> </w:t>
      </w:r>
      <w:r w:rsidR="004F1807">
        <w:rPr>
          <w:rFonts w:ascii="Times New Roman" w:hAnsi="Times New Roman" w:cs="Times New Roman"/>
          <w:sz w:val="24"/>
          <w:szCs w:val="24"/>
        </w:rPr>
        <w:t>effect</w:t>
      </w:r>
      <w:r w:rsidR="00B768AF">
        <w:rPr>
          <w:rFonts w:ascii="Times New Roman" w:hAnsi="Times New Roman" w:cs="Times New Roman"/>
          <w:sz w:val="24"/>
          <w:szCs w:val="24"/>
        </w:rPr>
        <w:t xml:space="preserve"> of certain</w:t>
      </w:r>
      <w:r w:rsidRPr="002F025B">
        <w:rPr>
          <w:rFonts w:ascii="Times New Roman" w:hAnsi="Times New Roman" w:cs="Times New Roman"/>
          <w:sz w:val="24"/>
          <w:szCs w:val="24"/>
        </w:rPr>
        <w:t xml:space="preserve"> amount of operating leverage has on a company’s EBIT over a period of time. </w:t>
      </w:r>
      <w:r w:rsidR="004C2AD4" w:rsidRPr="002F025B">
        <w:rPr>
          <w:rFonts w:ascii="Times New Roman" w:hAnsi="Times New Roman" w:cs="Times New Roman"/>
          <w:sz w:val="24"/>
          <w:szCs w:val="24"/>
        </w:rPr>
        <w:t xml:space="preserve">Operating leverage </w:t>
      </w:r>
      <w:r w:rsidR="004C2AD4">
        <w:rPr>
          <w:rFonts w:ascii="Times New Roman" w:hAnsi="Times New Roman" w:cs="Times New Roman"/>
          <w:sz w:val="24"/>
          <w:szCs w:val="24"/>
        </w:rPr>
        <w:t xml:space="preserve">is the use of a large portion of fixed cost in the company’s </w:t>
      </w:r>
      <w:r w:rsidR="00966059">
        <w:rPr>
          <w:rFonts w:ascii="Times New Roman" w:hAnsi="Times New Roman" w:cs="Times New Roman"/>
          <w:sz w:val="24"/>
          <w:szCs w:val="24"/>
        </w:rPr>
        <w:t>operation.</w:t>
      </w:r>
      <w:r w:rsidR="00966059" w:rsidRPr="002F025B">
        <w:rPr>
          <w:rFonts w:ascii="Times New Roman" w:hAnsi="Times New Roman" w:cs="Times New Roman"/>
          <w:sz w:val="24"/>
          <w:szCs w:val="24"/>
        </w:rPr>
        <w:t xml:space="preserve"> The</w:t>
      </w:r>
      <w:r w:rsidRPr="002F025B">
        <w:rPr>
          <w:rFonts w:ascii="Times New Roman" w:hAnsi="Times New Roman" w:cs="Times New Roman"/>
          <w:sz w:val="24"/>
          <w:szCs w:val="24"/>
        </w:rPr>
        <w:t xml:space="preserve"> formula is as follows:</w:t>
      </w:r>
    </w:p>
    <w:p w14:paraId="1A080572" w14:textId="21AA8825" w:rsidR="002A41BB" w:rsidRPr="002F025B" w:rsidRDefault="002A41BB" w:rsidP="00572F49">
      <w:pPr>
        <w:spacing w:line="360" w:lineRule="auto"/>
        <w:jc w:val="both"/>
        <w:rPr>
          <w:rFonts w:ascii="Times New Roman" w:hAnsi="Times New Roman" w:cs="Times New Roman"/>
          <w:sz w:val="24"/>
          <w:szCs w:val="24"/>
        </w:rPr>
      </w:pPr>
      <w:bookmarkStart w:id="9" w:name="_Hlk21550901"/>
      <w:r w:rsidRPr="002F025B">
        <w:rPr>
          <w:rFonts w:ascii="Times New Roman" w:hAnsi="Times New Roman" w:cs="Times New Roman"/>
          <w:sz w:val="24"/>
          <w:szCs w:val="24"/>
        </w:rPr>
        <w:t xml:space="preserve">Degree of operating leverage (DOL) </w:t>
      </w:r>
      <w:bookmarkEnd w:id="9"/>
      <w:r w:rsidRPr="002F025B">
        <w:rPr>
          <w:rFonts w:ascii="Times New Roman" w:hAnsi="Times New Roman" w:cs="Times New Roman"/>
          <w:sz w:val="24"/>
          <w:szCs w:val="24"/>
        </w:rPr>
        <w:t xml:space="preserve">= </w:t>
      </w:r>
      <w:bookmarkStart w:id="10" w:name="_Hlk21551664"/>
      <m:oMath>
        <m:f>
          <m:fPr>
            <m:ctrlPr>
              <w:rPr>
                <w:rFonts w:ascii="Cambria Math" w:hAnsi="Cambria Math" w:cs="Times New Roman"/>
                <w:i/>
                <w:sz w:val="24"/>
                <w:szCs w:val="24"/>
              </w:rPr>
            </m:ctrlPr>
          </m:fPr>
          <m:num>
            <m:r>
              <m:rPr>
                <m:sty m:val="p"/>
              </m:rPr>
              <w:rPr>
                <w:rFonts w:ascii="Cambria Math" w:hAnsi="Cambria Math" w:cs="Times New Roman"/>
                <w:sz w:val="24"/>
                <w:szCs w:val="24"/>
              </w:rPr>
              <m:t>EBIT +operating fixed cost</m:t>
            </m:r>
          </m:num>
          <m:den>
            <m:r>
              <m:rPr>
                <m:sty m:val="p"/>
              </m:rPr>
              <w:rPr>
                <w:rFonts w:ascii="Cambria Math" w:hAnsi="Cambria Math" w:cs="Times New Roman"/>
                <w:sz w:val="24"/>
                <w:szCs w:val="24"/>
              </w:rPr>
              <m:t xml:space="preserve">EBIT </m:t>
            </m:r>
          </m:den>
        </m:f>
      </m:oMath>
    </w:p>
    <w:bookmarkEnd w:id="10"/>
    <w:p w14:paraId="3EE51A85" w14:textId="34EA1C18" w:rsidR="002B521A" w:rsidRDefault="002A41BB" w:rsidP="00572F49">
      <w:pPr>
        <w:spacing w:line="360" w:lineRule="auto"/>
        <w:jc w:val="both"/>
        <w:rPr>
          <w:rFonts w:ascii="Times New Roman" w:hAnsi="Times New Roman" w:cs="Times New Roman"/>
          <w:sz w:val="24"/>
          <w:szCs w:val="24"/>
        </w:rPr>
      </w:pPr>
      <w:r w:rsidRPr="002F025B">
        <w:rPr>
          <w:rFonts w:ascii="Times New Roman" w:hAnsi="Times New Roman" w:cs="Times New Roman"/>
          <w:sz w:val="24"/>
          <w:szCs w:val="24"/>
        </w:rPr>
        <w:t xml:space="preserve">Positive DOL: </w:t>
      </w:r>
      <w:r w:rsidR="002B521A">
        <w:rPr>
          <w:rFonts w:ascii="Times New Roman" w:hAnsi="Times New Roman" w:cs="Times New Roman"/>
          <w:sz w:val="24"/>
          <w:szCs w:val="24"/>
        </w:rPr>
        <w:t>If operating leverage is positive it implies that a percentage change in sales increases net operating income in greater percentage when fixed cost has a greater share in the total cost structure of the company.</w:t>
      </w:r>
    </w:p>
    <w:p w14:paraId="361ED4E8" w14:textId="7A5F4B7A" w:rsidR="002B521A" w:rsidRDefault="002A41BB" w:rsidP="00572F49">
      <w:pPr>
        <w:spacing w:line="360" w:lineRule="auto"/>
        <w:jc w:val="both"/>
        <w:rPr>
          <w:rFonts w:ascii="Times New Roman" w:hAnsi="Times New Roman" w:cs="Times New Roman"/>
          <w:sz w:val="24"/>
          <w:szCs w:val="24"/>
        </w:rPr>
      </w:pPr>
      <w:r w:rsidRPr="002F025B">
        <w:rPr>
          <w:rFonts w:ascii="Times New Roman" w:hAnsi="Times New Roman" w:cs="Times New Roman"/>
          <w:sz w:val="24"/>
          <w:szCs w:val="24"/>
        </w:rPr>
        <w:t xml:space="preserve">Negative DOL: </w:t>
      </w:r>
      <w:r w:rsidR="002B521A">
        <w:rPr>
          <w:rFonts w:ascii="Times New Roman" w:hAnsi="Times New Roman" w:cs="Times New Roman"/>
          <w:sz w:val="24"/>
          <w:szCs w:val="24"/>
        </w:rPr>
        <w:t>If operating leverage is negative it implies that a decrease in percentage change in sales decreases net operating income in greater percentage when fixed cost has a greater share in the total cost structure of the company.</w:t>
      </w:r>
    </w:p>
    <w:p w14:paraId="168A4EE6" w14:textId="77777777" w:rsidR="00871F68" w:rsidRDefault="00871F68" w:rsidP="00572F49">
      <w:pPr>
        <w:spacing w:line="360" w:lineRule="auto"/>
        <w:jc w:val="both"/>
        <w:rPr>
          <w:rFonts w:ascii="Times New Roman" w:hAnsi="Times New Roman" w:cs="Times New Roman"/>
          <w:sz w:val="24"/>
          <w:szCs w:val="24"/>
        </w:rPr>
      </w:pPr>
    </w:p>
    <w:p w14:paraId="293B10D1" w14:textId="2B1B8D4F" w:rsidR="002A41BB" w:rsidRPr="002F025B" w:rsidRDefault="002A41BB" w:rsidP="00572F49">
      <w:pPr>
        <w:spacing w:line="360" w:lineRule="auto"/>
        <w:jc w:val="both"/>
        <w:rPr>
          <w:rFonts w:ascii="Times New Roman" w:hAnsi="Times New Roman" w:cs="Times New Roman"/>
          <w:sz w:val="24"/>
          <w:szCs w:val="24"/>
        </w:rPr>
      </w:pPr>
      <w:r w:rsidRPr="00871F68">
        <w:rPr>
          <w:rFonts w:ascii="Times New Roman" w:hAnsi="Times New Roman" w:cs="Times New Roman"/>
          <w:b/>
          <w:sz w:val="24"/>
          <w:szCs w:val="24"/>
        </w:rPr>
        <w:t>DFL:</w:t>
      </w:r>
      <w:r w:rsidRPr="002F025B">
        <w:rPr>
          <w:rFonts w:ascii="Times New Roman" w:hAnsi="Times New Roman" w:cs="Times New Roman"/>
          <w:sz w:val="24"/>
          <w:szCs w:val="24"/>
        </w:rPr>
        <w:t xml:space="preserve"> D</w:t>
      </w:r>
      <w:r w:rsidR="006A151F">
        <w:rPr>
          <w:rFonts w:ascii="Times New Roman" w:hAnsi="Times New Roman" w:cs="Times New Roman"/>
          <w:sz w:val="24"/>
          <w:szCs w:val="24"/>
        </w:rPr>
        <w:t>egree of financial leverage</w:t>
      </w:r>
      <w:r w:rsidRPr="002F025B">
        <w:rPr>
          <w:rFonts w:ascii="Times New Roman" w:hAnsi="Times New Roman" w:cs="Times New Roman"/>
          <w:sz w:val="24"/>
          <w:szCs w:val="24"/>
        </w:rPr>
        <w:t xml:space="preserve"> is the relationship between percentage change in earning per share and percentage change in EBIT. In our study, DFL is independent in each year because it varies with the use of fixed financial cost the firms cost structure. Hence, the following formula can be derived as follows:</w:t>
      </w:r>
    </w:p>
    <w:p w14:paraId="5A00E356" w14:textId="718A4989" w:rsidR="002A41BB" w:rsidRPr="002F025B" w:rsidRDefault="002A41BB" w:rsidP="00572F49">
      <w:pPr>
        <w:spacing w:line="360" w:lineRule="auto"/>
        <w:jc w:val="both"/>
        <w:rPr>
          <w:rFonts w:ascii="Times New Roman" w:hAnsi="Times New Roman" w:cs="Times New Roman"/>
          <w:sz w:val="24"/>
          <w:szCs w:val="24"/>
        </w:rPr>
      </w:pPr>
      <w:r w:rsidRPr="002F025B">
        <w:rPr>
          <w:rFonts w:ascii="Times New Roman" w:hAnsi="Times New Roman" w:cs="Times New Roman"/>
          <w:sz w:val="24"/>
          <w:szCs w:val="24"/>
        </w:rPr>
        <w:t xml:space="preserve">Degree of financial leverage (DFL) = </w:t>
      </w:r>
      <m:oMath>
        <m:f>
          <m:fPr>
            <m:ctrlPr>
              <w:rPr>
                <w:rFonts w:ascii="Cambria Math" w:hAnsi="Cambria Math" w:cs="Times New Roman"/>
                <w:i/>
                <w:sz w:val="24"/>
                <w:szCs w:val="24"/>
              </w:rPr>
            </m:ctrlPr>
          </m:fPr>
          <m:num>
            <m:r>
              <m:rPr>
                <m:sty m:val="p"/>
              </m:rPr>
              <w:rPr>
                <w:rFonts w:ascii="Cambria Math" w:hAnsi="Cambria Math" w:cs="Times New Roman"/>
                <w:sz w:val="24"/>
                <w:szCs w:val="24"/>
              </w:rPr>
              <m:t xml:space="preserve">EBIT </m:t>
            </m:r>
          </m:num>
          <m:den>
            <m:r>
              <m:rPr>
                <m:sty m:val="p"/>
              </m:rPr>
              <w:rPr>
                <w:rFonts w:ascii="Cambria Math" w:hAnsi="Cambria Math" w:cs="Times New Roman"/>
                <w:sz w:val="24"/>
                <w:szCs w:val="24"/>
              </w:rPr>
              <m:t xml:space="preserve">EBIT- Total Interest Expense </m:t>
            </m:r>
          </m:den>
        </m:f>
      </m:oMath>
    </w:p>
    <w:p w14:paraId="04F73AE2" w14:textId="44AFDB1B" w:rsidR="00E1609E" w:rsidRDefault="002A41BB" w:rsidP="00572F49">
      <w:pPr>
        <w:spacing w:line="360" w:lineRule="auto"/>
        <w:jc w:val="both"/>
        <w:rPr>
          <w:rFonts w:ascii="Times New Roman" w:hAnsi="Times New Roman" w:cs="Times New Roman"/>
          <w:sz w:val="24"/>
          <w:szCs w:val="24"/>
        </w:rPr>
      </w:pPr>
      <w:r w:rsidRPr="002F025B">
        <w:rPr>
          <w:rFonts w:ascii="Times New Roman" w:hAnsi="Times New Roman" w:cs="Times New Roman"/>
          <w:sz w:val="24"/>
          <w:szCs w:val="24"/>
        </w:rPr>
        <w:t xml:space="preserve">Positive DFL: </w:t>
      </w:r>
      <w:r w:rsidR="00DF42B5">
        <w:rPr>
          <w:rFonts w:ascii="Times New Roman" w:hAnsi="Times New Roman" w:cs="Times New Roman"/>
          <w:sz w:val="24"/>
          <w:szCs w:val="24"/>
        </w:rPr>
        <w:t xml:space="preserve">if financial leverage is positive it implies that the acquired </w:t>
      </w:r>
      <w:r w:rsidR="00BA5F1E">
        <w:rPr>
          <w:rFonts w:ascii="Times New Roman" w:hAnsi="Times New Roman" w:cs="Times New Roman"/>
          <w:sz w:val="24"/>
          <w:szCs w:val="24"/>
        </w:rPr>
        <w:t>assets</w:t>
      </w:r>
      <w:r w:rsidR="00DF42B5">
        <w:rPr>
          <w:rFonts w:ascii="Times New Roman" w:hAnsi="Times New Roman" w:cs="Times New Roman"/>
          <w:sz w:val="24"/>
          <w:szCs w:val="24"/>
        </w:rPr>
        <w:t xml:space="preserve"> with the capital given by </w:t>
      </w:r>
      <w:r w:rsidR="00E1609E">
        <w:rPr>
          <w:rFonts w:ascii="Times New Roman" w:hAnsi="Times New Roman" w:cs="Times New Roman"/>
          <w:sz w:val="24"/>
          <w:szCs w:val="24"/>
        </w:rPr>
        <w:t>the preferred</w:t>
      </w:r>
      <w:r w:rsidR="00DF42B5" w:rsidRPr="002F025B">
        <w:rPr>
          <w:rFonts w:ascii="Times New Roman" w:hAnsi="Times New Roman" w:cs="Times New Roman"/>
          <w:sz w:val="24"/>
          <w:szCs w:val="24"/>
        </w:rPr>
        <w:t xml:space="preserve"> stockholders </w:t>
      </w:r>
      <w:r w:rsidR="00E1609E" w:rsidRPr="002F025B">
        <w:rPr>
          <w:rFonts w:ascii="Times New Roman" w:hAnsi="Times New Roman" w:cs="Times New Roman"/>
          <w:sz w:val="24"/>
          <w:szCs w:val="24"/>
        </w:rPr>
        <w:t>and</w:t>
      </w:r>
      <w:r w:rsidR="00E1609E" w:rsidRPr="00E1609E">
        <w:rPr>
          <w:rFonts w:ascii="Times New Roman" w:hAnsi="Times New Roman" w:cs="Times New Roman"/>
          <w:sz w:val="24"/>
          <w:szCs w:val="24"/>
        </w:rPr>
        <w:t xml:space="preserve"> </w:t>
      </w:r>
      <w:r w:rsidR="00E1609E">
        <w:rPr>
          <w:rFonts w:ascii="Times New Roman" w:hAnsi="Times New Roman" w:cs="Times New Roman"/>
          <w:sz w:val="24"/>
          <w:szCs w:val="24"/>
        </w:rPr>
        <w:t>c</w:t>
      </w:r>
      <w:r w:rsidR="00E1609E" w:rsidRPr="002F025B">
        <w:rPr>
          <w:rFonts w:ascii="Times New Roman" w:hAnsi="Times New Roman" w:cs="Times New Roman"/>
          <w:sz w:val="24"/>
          <w:szCs w:val="24"/>
        </w:rPr>
        <w:t>reditors</w:t>
      </w:r>
      <w:r w:rsidR="00E1609E" w:rsidRPr="00E1609E">
        <w:rPr>
          <w:rFonts w:ascii="Times New Roman" w:hAnsi="Times New Roman" w:cs="Times New Roman"/>
          <w:sz w:val="24"/>
          <w:szCs w:val="24"/>
        </w:rPr>
        <w:t xml:space="preserve"> </w:t>
      </w:r>
      <w:r w:rsidR="00E1609E" w:rsidRPr="002F025B">
        <w:rPr>
          <w:rFonts w:ascii="Times New Roman" w:hAnsi="Times New Roman" w:cs="Times New Roman"/>
          <w:sz w:val="24"/>
          <w:szCs w:val="24"/>
        </w:rPr>
        <w:t>create</w:t>
      </w:r>
      <w:r w:rsidR="00E1609E">
        <w:rPr>
          <w:rFonts w:ascii="Times New Roman" w:hAnsi="Times New Roman" w:cs="Times New Roman"/>
          <w:sz w:val="24"/>
          <w:szCs w:val="24"/>
        </w:rPr>
        <w:t xml:space="preserve"> a rate of return that is higher than the rate of interest or divined payable.</w:t>
      </w:r>
      <w:r w:rsidR="00C5311A" w:rsidRPr="00C5311A">
        <w:rPr>
          <w:rFonts w:ascii="Times New Roman" w:hAnsi="Times New Roman" w:cs="Times New Roman"/>
          <w:sz w:val="24"/>
          <w:szCs w:val="24"/>
        </w:rPr>
        <w:t xml:space="preserve"> </w:t>
      </w:r>
      <w:r w:rsidR="00C5311A">
        <w:rPr>
          <w:rFonts w:ascii="Times New Roman" w:hAnsi="Times New Roman" w:cs="Times New Roman"/>
          <w:sz w:val="24"/>
          <w:szCs w:val="24"/>
        </w:rPr>
        <w:t>Therefore, use of financial leverage may increase the profitability of common stockholders.</w:t>
      </w:r>
    </w:p>
    <w:p w14:paraId="401BFDF2" w14:textId="6C58C653" w:rsidR="00C5311A" w:rsidRDefault="002A41BB" w:rsidP="00C5311A">
      <w:pPr>
        <w:spacing w:line="360" w:lineRule="auto"/>
        <w:jc w:val="both"/>
        <w:rPr>
          <w:rFonts w:ascii="Times New Roman" w:hAnsi="Times New Roman" w:cs="Times New Roman"/>
          <w:sz w:val="24"/>
          <w:szCs w:val="24"/>
        </w:rPr>
      </w:pPr>
      <w:r w:rsidRPr="002F025B">
        <w:rPr>
          <w:rFonts w:ascii="Times New Roman" w:hAnsi="Times New Roman" w:cs="Times New Roman"/>
          <w:sz w:val="24"/>
          <w:szCs w:val="24"/>
        </w:rPr>
        <w:t>Negative DFL:</w:t>
      </w:r>
      <w:r w:rsidR="000F569E">
        <w:rPr>
          <w:rFonts w:ascii="Times New Roman" w:hAnsi="Times New Roman" w:cs="Times New Roman"/>
          <w:sz w:val="24"/>
          <w:szCs w:val="24"/>
        </w:rPr>
        <w:t xml:space="preserve"> if financial leverage is negative it implies that the acquired assets</w:t>
      </w:r>
      <w:r w:rsidR="006C7E87">
        <w:rPr>
          <w:rFonts w:ascii="Times New Roman" w:hAnsi="Times New Roman" w:cs="Times New Roman"/>
          <w:sz w:val="24"/>
          <w:szCs w:val="24"/>
        </w:rPr>
        <w:t xml:space="preserve"> with</w:t>
      </w:r>
      <w:r w:rsidR="00C20260">
        <w:rPr>
          <w:rFonts w:ascii="Times New Roman" w:hAnsi="Times New Roman" w:cs="Times New Roman"/>
          <w:sz w:val="24"/>
          <w:szCs w:val="24"/>
        </w:rPr>
        <w:t xml:space="preserve"> capital given</w:t>
      </w:r>
      <w:r w:rsidR="006C7E87">
        <w:rPr>
          <w:rFonts w:ascii="Times New Roman" w:hAnsi="Times New Roman" w:cs="Times New Roman"/>
          <w:sz w:val="24"/>
          <w:szCs w:val="24"/>
        </w:rPr>
        <w:t xml:space="preserve"> </w:t>
      </w:r>
      <w:r w:rsidR="00C20260">
        <w:rPr>
          <w:rFonts w:ascii="Times New Roman" w:hAnsi="Times New Roman" w:cs="Times New Roman"/>
          <w:sz w:val="24"/>
          <w:szCs w:val="24"/>
        </w:rPr>
        <w:t xml:space="preserve">by </w:t>
      </w:r>
      <w:r w:rsidR="006C7E87">
        <w:rPr>
          <w:rFonts w:ascii="Times New Roman" w:hAnsi="Times New Roman" w:cs="Times New Roman"/>
          <w:sz w:val="24"/>
          <w:szCs w:val="24"/>
        </w:rPr>
        <w:t>preferred stock</w:t>
      </w:r>
      <w:r w:rsidR="00C20260">
        <w:rPr>
          <w:rFonts w:ascii="Times New Roman" w:hAnsi="Times New Roman" w:cs="Times New Roman"/>
          <w:sz w:val="24"/>
          <w:szCs w:val="24"/>
        </w:rPr>
        <w:t>holder</w:t>
      </w:r>
      <w:r w:rsidR="00EB3C35">
        <w:rPr>
          <w:rFonts w:ascii="Times New Roman" w:hAnsi="Times New Roman" w:cs="Times New Roman"/>
          <w:sz w:val="24"/>
          <w:szCs w:val="24"/>
        </w:rPr>
        <w:t xml:space="preserve"> </w:t>
      </w:r>
      <w:r w:rsidR="00C20260">
        <w:rPr>
          <w:rFonts w:ascii="Times New Roman" w:hAnsi="Times New Roman" w:cs="Times New Roman"/>
          <w:sz w:val="24"/>
          <w:szCs w:val="24"/>
        </w:rPr>
        <w:t xml:space="preserve">and creditor creates a rate of return less than the </w:t>
      </w:r>
      <w:r w:rsidR="00C5311A">
        <w:rPr>
          <w:rFonts w:ascii="Times New Roman" w:hAnsi="Times New Roman" w:cs="Times New Roman"/>
          <w:sz w:val="24"/>
          <w:szCs w:val="24"/>
        </w:rPr>
        <w:t xml:space="preserve">rate of interest or divined payable. </w:t>
      </w:r>
      <w:r w:rsidR="0010145C">
        <w:rPr>
          <w:rFonts w:ascii="Times New Roman" w:hAnsi="Times New Roman" w:cs="Times New Roman"/>
          <w:sz w:val="24"/>
          <w:szCs w:val="24"/>
        </w:rPr>
        <w:t>Therefore,</w:t>
      </w:r>
      <w:r w:rsidR="00C5311A">
        <w:rPr>
          <w:rFonts w:ascii="Times New Roman" w:hAnsi="Times New Roman" w:cs="Times New Roman"/>
          <w:sz w:val="24"/>
          <w:szCs w:val="24"/>
        </w:rPr>
        <w:t xml:space="preserve"> if financial leverage is negative it reduces the profitability of common stockholder.</w:t>
      </w:r>
    </w:p>
    <w:p w14:paraId="031B5919" w14:textId="08548FAC" w:rsidR="000F569E" w:rsidRDefault="000F569E" w:rsidP="00572F49">
      <w:pPr>
        <w:spacing w:line="360" w:lineRule="auto"/>
        <w:jc w:val="both"/>
        <w:rPr>
          <w:rFonts w:ascii="Times New Roman" w:hAnsi="Times New Roman" w:cs="Times New Roman"/>
          <w:sz w:val="24"/>
          <w:szCs w:val="24"/>
        </w:rPr>
      </w:pPr>
    </w:p>
    <w:p w14:paraId="53CBB2E7" w14:textId="53018A19" w:rsidR="00DF42B5" w:rsidRPr="00871F68" w:rsidRDefault="002A41BB" w:rsidP="00572F49">
      <w:pPr>
        <w:spacing w:line="360" w:lineRule="auto"/>
        <w:jc w:val="both"/>
        <w:rPr>
          <w:rFonts w:ascii="Times New Roman" w:hAnsi="Times New Roman" w:cs="Times New Roman"/>
          <w:b/>
          <w:sz w:val="24"/>
          <w:szCs w:val="24"/>
        </w:rPr>
      </w:pPr>
      <w:r w:rsidRPr="00871F68">
        <w:rPr>
          <w:rFonts w:ascii="Times New Roman" w:hAnsi="Times New Roman" w:cs="Times New Roman"/>
          <w:b/>
          <w:sz w:val="24"/>
          <w:szCs w:val="24"/>
        </w:rPr>
        <w:lastRenderedPageBreak/>
        <w:t xml:space="preserve"> Degree of combined leverage (DTL)</w:t>
      </w:r>
      <w:r w:rsidR="008D2BEC" w:rsidRPr="00871F68">
        <w:rPr>
          <w:rFonts w:ascii="Times New Roman" w:hAnsi="Times New Roman" w:cs="Times New Roman"/>
          <w:b/>
          <w:sz w:val="24"/>
          <w:szCs w:val="24"/>
        </w:rPr>
        <w:t xml:space="preserve">: </w:t>
      </w:r>
    </w:p>
    <w:p w14:paraId="18164375" w14:textId="74F6F564" w:rsidR="002A41BB" w:rsidRPr="002F025B" w:rsidRDefault="008C3275" w:rsidP="00572F49">
      <w:pPr>
        <w:spacing w:line="360" w:lineRule="auto"/>
        <w:jc w:val="both"/>
        <w:rPr>
          <w:rFonts w:ascii="Times New Roman" w:hAnsi="Times New Roman" w:cs="Times New Roman"/>
          <w:sz w:val="24"/>
          <w:szCs w:val="24"/>
        </w:rPr>
      </w:pPr>
      <w:r>
        <w:rPr>
          <w:rFonts w:ascii="Times New Roman" w:hAnsi="Times New Roman" w:cs="Times New Roman"/>
          <w:sz w:val="24"/>
          <w:szCs w:val="24"/>
        </w:rPr>
        <w:t>With a</w:t>
      </w:r>
      <w:r w:rsidR="0079153E">
        <w:rPr>
          <w:rFonts w:ascii="Times New Roman" w:hAnsi="Times New Roman" w:cs="Times New Roman"/>
          <w:sz w:val="24"/>
          <w:szCs w:val="24"/>
        </w:rPr>
        <w:t xml:space="preserve"> certain change in sales</w:t>
      </w:r>
      <w:r>
        <w:rPr>
          <w:rFonts w:ascii="Times New Roman" w:hAnsi="Times New Roman" w:cs="Times New Roman"/>
          <w:sz w:val="24"/>
          <w:szCs w:val="24"/>
        </w:rPr>
        <w:t xml:space="preserve"> </w:t>
      </w:r>
      <w:r w:rsidR="002A41BB" w:rsidRPr="002F025B">
        <w:rPr>
          <w:rFonts w:ascii="Times New Roman" w:hAnsi="Times New Roman" w:cs="Times New Roman"/>
          <w:sz w:val="24"/>
          <w:szCs w:val="24"/>
        </w:rPr>
        <w:t xml:space="preserve">the combined effect of the DOL and the DFL has on </w:t>
      </w:r>
      <w:r w:rsidR="00DF42B5">
        <w:rPr>
          <w:rFonts w:ascii="Times New Roman" w:hAnsi="Times New Roman" w:cs="Times New Roman"/>
          <w:sz w:val="24"/>
          <w:szCs w:val="24"/>
        </w:rPr>
        <w:t>EPS</w:t>
      </w:r>
      <w:r>
        <w:rPr>
          <w:rFonts w:ascii="Times New Roman" w:hAnsi="Times New Roman" w:cs="Times New Roman"/>
          <w:sz w:val="24"/>
          <w:szCs w:val="24"/>
        </w:rPr>
        <w:t xml:space="preserve"> is summarized in this leverage ratio</w:t>
      </w:r>
      <w:r w:rsidR="000C617B" w:rsidRPr="002F025B">
        <w:rPr>
          <w:rFonts w:ascii="Times New Roman" w:hAnsi="Times New Roman" w:cs="Times New Roman"/>
          <w:sz w:val="24"/>
          <w:szCs w:val="24"/>
        </w:rPr>
        <w:t>.</w:t>
      </w:r>
      <w:r w:rsidR="000C617B">
        <w:rPr>
          <w:rFonts w:ascii="Times New Roman" w:hAnsi="Times New Roman" w:cs="Times New Roman"/>
          <w:sz w:val="24"/>
          <w:szCs w:val="24"/>
        </w:rPr>
        <w:t xml:space="preserve"> With this ratio the ideal level of operating and financial leverage to use can be determined</w:t>
      </w:r>
      <w:r w:rsidR="002A41BB" w:rsidRPr="002F025B">
        <w:rPr>
          <w:rFonts w:ascii="Times New Roman" w:hAnsi="Times New Roman" w:cs="Times New Roman"/>
          <w:sz w:val="24"/>
          <w:szCs w:val="24"/>
        </w:rPr>
        <w:t>. The formula is as follows:</w:t>
      </w:r>
    </w:p>
    <w:p w14:paraId="4C2007F8" w14:textId="01A339DB" w:rsidR="002A41BB" w:rsidRDefault="002A41BB" w:rsidP="00572F49">
      <w:pPr>
        <w:spacing w:line="360" w:lineRule="auto"/>
        <w:jc w:val="both"/>
        <w:rPr>
          <w:rFonts w:ascii="Times New Roman" w:hAnsi="Times New Roman" w:cs="Times New Roman"/>
          <w:sz w:val="24"/>
          <w:szCs w:val="24"/>
        </w:rPr>
      </w:pPr>
      <w:r w:rsidRPr="002F025B">
        <w:rPr>
          <w:rFonts w:ascii="Times New Roman" w:hAnsi="Times New Roman" w:cs="Times New Roman"/>
          <w:sz w:val="24"/>
          <w:szCs w:val="24"/>
        </w:rPr>
        <w:t>Degree of total leverage (DTL) =</w:t>
      </w:r>
      <w:r w:rsidR="00DF42B5">
        <w:rPr>
          <w:rFonts w:ascii="Times New Roman" w:hAnsi="Times New Roman" w:cs="Times New Roman"/>
          <w:sz w:val="24"/>
          <w:szCs w:val="24"/>
        </w:rPr>
        <w:t xml:space="preserve"> </w:t>
      </w:r>
      <w:r w:rsidRPr="002F025B">
        <w:rPr>
          <w:rFonts w:ascii="Times New Roman" w:hAnsi="Times New Roman" w:cs="Times New Roman"/>
          <w:sz w:val="24"/>
          <w:szCs w:val="24"/>
        </w:rPr>
        <w:t>DOL*DFL</w:t>
      </w:r>
    </w:p>
    <w:p w14:paraId="7D1BC04B" w14:textId="77777777" w:rsidR="00871F68" w:rsidRPr="002F025B" w:rsidRDefault="00871F68" w:rsidP="00572F49">
      <w:pPr>
        <w:spacing w:line="360" w:lineRule="auto"/>
        <w:jc w:val="both"/>
        <w:rPr>
          <w:rFonts w:ascii="Times New Roman" w:hAnsi="Times New Roman" w:cs="Times New Roman"/>
          <w:sz w:val="24"/>
          <w:szCs w:val="24"/>
        </w:rPr>
      </w:pPr>
    </w:p>
    <w:p w14:paraId="7503BA91" w14:textId="2F46B4AE" w:rsidR="0098440A" w:rsidRPr="002F025B" w:rsidRDefault="0098440A" w:rsidP="00572F49">
      <w:pPr>
        <w:spacing w:line="360" w:lineRule="auto"/>
        <w:jc w:val="both"/>
        <w:rPr>
          <w:rFonts w:ascii="Times New Roman" w:hAnsi="Times New Roman" w:cs="Times New Roman"/>
          <w:b/>
          <w:bCs/>
          <w:sz w:val="24"/>
          <w:szCs w:val="24"/>
        </w:rPr>
      </w:pPr>
      <w:r w:rsidRPr="002F025B">
        <w:rPr>
          <w:rFonts w:ascii="Times New Roman" w:hAnsi="Times New Roman" w:cs="Times New Roman"/>
          <w:b/>
          <w:bCs/>
          <w:sz w:val="24"/>
          <w:szCs w:val="24"/>
        </w:rPr>
        <w:t>3.3.</w:t>
      </w:r>
      <w:r w:rsidR="003D13AE">
        <w:rPr>
          <w:rFonts w:ascii="Times New Roman" w:hAnsi="Times New Roman" w:cs="Times New Roman"/>
          <w:b/>
          <w:bCs/>
          <w:sz w:val="24"/>
          <w:szCs w:val="24"/>
        </w:rPr>
        <w:t>4</w:t>
      </w:r>
      <w:r w:rsidRPr="002F025B">
        <w:rPr>
          <w:rFonts w:ascii="Times New Roman" w:hAnsi="Times New Roman" w:cs="Times New Roman"/>
          <w:b/>
          <w:bCs/>
          <w:sz w:val="24"/>
          <w:szCs w:val="24"/>
        </w:rPr>
        <w:t>. Control variables:</w:t>
      </w:r>
    </w:p>
    <w:p w14:paraId="7E0B3640" w14:textId="77777777" w:rsidR="006447F5" w:rsidRPr="002F025B" w:rsidRDefault="0098440A" w:rsidP="00572F49">
      <w:pPr>
        <w:spacing w:line="360" w:lineRule="auto"/>
        <w:jc w:val="both"/>
        <w:rPr>
          <w:rFonts w:ascii="Times New Roman" w:hAnsi="Times New Roman" w:cs="Times New Roman"/>
          <w:sz w:val="24"/>
          <w:szCs w:val="24"/>
        </w:rPr>
      </w:pPr>
      <w:r w:rsidRPr="002F025B">
        <w:rPr>
          <w:rFonts w:ascii="Times New Roman" w:hAnsi="Times New Roman" w:cs="Times New Roman"/>
          <w:sz w:val="24"/>
          <w:szCs w:val="24"/>
        </w:rPr>
        <w:t xml:space="preserve"> Firm size</w:t>
      </w:r>
      <w:r w:rsidR="006447F5" w:rsidRPr="002F025B">
        <w:rPr>
          <w:rFonts w:ascii="Times New Roman" w:hAnsi="Times New Roman" w:cs="Times New Roman"/>
          <w:sz w:val="24"/>
          <w:szCs w:val="24"/>
        </w:rPr>
        <w:t>: Firm size shows how big a firm is. It can be measured by the natural logarithm of total assets. It shows the relationship between firm size and profitability. If it is a large firm profit of the firm will be higher.</w:t>
      </w:r>
    </w:p>
    <w:p w14:paraId="311E54BD" w14:textId="0B933DB9" w:rsidR="0098440A" w:rsidRPr="002F025B" w:rsidRDefault="006447F5" w:rsidP="00572F49">
      <w:pPr>
        <w:spacing w:line="360" w:lineRule="auto"/>
        <w:jc w:val="both"/>
        <w:rPr>
          <w:rFonts w:ascii="Times New Roman" w:hAnsi="Times New Roman" w:cs="Times New Roman"/>
          <w:sz w:val="24"/>
          <w:szCs w:val="24"/>
        </w:rPr>
      </w:pPr>
      <w:r w:rsidRPr="002F025B">
        <w:rPr>
          <w:rFonts w:ascii="Times New Roman" w:hAnsi="Times New Roman" w:cs="Times New Roman"/>
          <w:sz w:val="24"/>
          <w:szCs w:val="24"/>
        </w:rPr>
        <w:t xml:space="preserve"> </w:t>
      </w:r>
      <w:r w:rsidR="0098440A" w:rsidRPr="002F025B">
        <w:rPr>
          <w:rFonts w:ascii="Times New Roman" w:hAnsi="Times New Roman" w:cs="Times New Roman"/>
          <w:sz w:val="24"/>
          <w:szCs w:val="24"/>
        </w:rPr>
        <w:t>Growth</w:t>
      </w:r>
      <w:r w:rsidR="001E3B79" w:rsidRPr="002F025B">
        <w:rPr>
          <w:rFonts w:ascii="Times New Roman" w:hAnsi="Times New Roman" w:cs="Times New Roman"/>
          <w:sz w:val="24"/>
          <w:szCs w:val="24"/>
        </w:rPr>
        <w:t xml:space="preserve"> Rate: Growth rate is the rate at which a firm’s sales is measured to see if the firm sales increases or decreases</w:t>
      </w:r>
    </w:p>
    <w:p w14:paraId="25054546" w14:textId="24AD924D" w:rsidR="007565FD" w:rsidRPr="002F025B" w:rsidRDefault="001E3B79" w:rsidP="00572F49">
      <w:pPr>
        <w:spacing w:line="360" w:lineRule="auto"/>
        <w:jc w:val="both"/>
        <w:rPr>
          <w:rFonts w:ascii="Times New Roman" w:hAnsi="Times New Roman" w:cs="Times New Roman"/>
          <w:sz w:val="24"/>
          <w:szCs w:val="24"/>
        </w:rPr>
      </w:pPr>
      <w:r w:rsidRPr="002F025B">
        <w:rPr>
          <w:rFonts w:ascii="Times New Roman" w:hAnsi="Times New Roman" w:cs="Times New Roman"/>
          <w:sz w:val="24"/>
          <w:szCs w:val="24"/>
        </w:rPr>
        <w:t xml:space="preserve">Growth Rate = </w:t>
      </w:r>
      <m:oMath>
        <m:f>
          <m:fPr>
            <m:ctrlPr>
              <w:rPr>
                <w:rFonts w:ascii="Cambria Math" w:hAnsi="Cambria Math" w:cs="Times New Roman"/>
                <w:sz w:val="24"/>
                <w:szCs w:val="24"/>
              </w:rPr>
            </m:ctrlPr>
          </m:fPr>
          <m:num>
            <m:r>
              <m:rPr>
                <m:sty m:val="p"/>
              </m:rPr>
              <w:rPr>
                <w:rFonts w:ascii="Cambria Math" w:hAnsi="Cambria Math" w:cs="Times New Roman"/>
                <w:sz w:val="24"/>
                <w:szCs w:val="24"/>
              </w:rPr>
              <m:t>Y2-Y1</m:t>
            </m:r>
          </m:num>
          <m:den>
            <m:r>
              <m:rPr>
                <m:sty m:val="p"/>
              </m:rPr>
              <w:rPr>
                <w:rFonts w:ascii="Cambria Math" w:hAnsi="Cambria Math" w:cs="Times New Roman"/>
                <w:sz w:val="24"/>
                <w:szCs w:val="24"/>
              </w:rPr>
              <m:t>Y1</m:t>
            </m:r>
          </m:den>
        </m:f>
      </m:oMath>
    </w:p>
    <w:p w14:paraId="4D810E44" w14:textId="77777777" w:rsidR="0093332E" w:rsidRDefault="0093332E" w:rsidP="00572F49">
      <w:pPr>
        <w:spacing w:line="360" w:lineRule="auto"/>
        <w:jc w:val="both"/>
        <w:rPr>
          <w:rFonts w:ascii="Times New Roman" w:hAnsi="Times New Roman" w:cs="Times New Roman"/>
          <w:b/>
          <w:bCs/>
          <w:sz w:val="24"/>
          <w:szCs w:val="24"/>
        </w:rPr>
      </w:pPr>
    </w:p>
    <w:p w14:paraId="67282479" w14:textId="3BC69CFB" w:rsidR="00F323BD" w:rsidRPr="002F025B" w:rsidRDefault="0098440A" w:rsidP="00572F49">
      <w:pPr>
        <w:spacing w:line="360" w:lineRule="auto"/>
        <w:jc w:val="both"/>
        <w:rPr>
          <w:rFonts w:ascii="Times New Roman" w:hAnsi="Times New Roman" w:cs="Times New Roman"/>
          <w:b/>
          <w:bCs/>
          <w:sz w:val="24"/>
          <w:szCs w:val="24"/>
        </w:rPr>
      </w:pPr>
      <w:r w:rsidRPr="002F025B">
        <w:rPr>
          <w:rFonts w:ascii="Times New Roman" w:hAnsi="Times New Roman" w:cs="Times New Roman"/>
          <w:b/>
          <w:bCs/>
          <w:sz w:val="24"/>
          <w:szCs w:val="24"/>
        </w:rPr>
        <w:t>3.4. Model specification:</w:t>
      </w:r>
    </w:p>
    <w:p w14:paraId="622E6937" w14:textId="4A1C1D86" w:rsidR="008C66B9" w:rsidRPr="002F025B" w:rsidRDefault="002A41BB" w:rsidP="00572F49">
      <w:pPr>
        <w:spacing w:line="360" w:lineRule="auto"/>
        <w:jc w:val="both"/>
        <w:rPr>
          <w:rFonts w:ascii="Times New Roman" w:hAnsi="Times New Roman" w:cs="Times New Roman"/>
          <w:sz w:val="24"/>
          <w:szCs w:val="24"/>
        </w:rPr>
      </w:pPr>
      <w:r w:rsidRPr="002F025B">
        <w:rPr>
          <w:rFonts w:ascii="Times New Roman" w:hAnsi="Times New Roman" w:cs="Times New Roman"/>
          <w:sz w:val="24"/>
          <w:szCs w:val="24"/>
        </w:rPr>
        <w:t>Model</w:t>
      </w:r>
      <w:r w:rsidRPr="002F025B">
        <w:rPr>
          <w:rFonts w:ascii="Times New Roman" w:hAnsi="Times New Roman" w:cs="Times New Roman"/>
          <w:b/>
          <w:bCs/>
          <w:sz w:val="24"/>
          <w:szCs w:val="24"/>
        </w:rPr>
        <w:t>:</w:t>
      </w:r>
      <w:r w:rsidRPr="002F025B">
        <w:rPr>
          <w:rFonts w:ascii="Times New Roman" w:hAnsi="Times New Roman" w:cs="Times New Roman"/>
          <w:sz w:val="24"/>
          <w:szCs w:val="24"/>
        </w:rPr>
        <w:t xml:space="preserve"> ROE= a + β</w:t>
      </w:r>
      <w:r w:rsidRPr="002F025B">
        <w:rPr>
          <w:rFonts w:ascii="Times New Roman" w:hAnsi="Times New Roman" w:cs="Times New Roman"/>
          <w:sz w:val="24"/>
          <w:szCs w:val="24"/>
          <w:vertAlign w:val="subscript"/>
        </w:rPr>
        <w:t>1</w:t>
      </w:r>
      <w:r w:rsidRPr="002F025B">
        <w:rPr>
          <w:rFonts w:ascii="Times New Roman" w:hAnsi="Times New Roman" w:cs="Times New Roman"/>
          <w:sz w:val="24"/>
          <w:szCs w:val="24"/>
        </w:rPr>
        <w:t>DOL</w:t>
      </w:r>
      <w:r w:rsidR="00B26BC6" w:rsidRPr="002F025B">
        <w:rPr>
          <w:rFonts w:ascii="Times New Roman" w:hAnsi="Times New Roman" w:cs="Times New Roman"/>
          <w:sz w:val="24"/>
          <w:szCs w:val="24"/>
          <w:vertAlign w:val="subscript"/>
        </w:rPr>
        <w:t>it</w:t>
      </w:r>
      <w:r w:rsidRPr="002F025B">
        <w:rPr>
          <w:rFonts w:ascii="Times New Roman" w:hAnsi="Times New Roman" w:cs="Times New Roman"/>
          <w:sz w:val="24"/>
          <w:szCs w:val="24"/>
        </w:rPr>
        <w:t xml:space="preserve"> + β</w:t>
      </w:r>
      <w:r w:rsidRPr="002F025B">
        <w:rPr>
          <w:rFonts w:ascii="Times New Roman" w:hAnsi="Times New Roman" w:cs="Times New Roman"/>
          <w:sz w:val="24"/>
          <w:szCs w:val="24"/>
          <w:vertAlign w:val="subscript"/>
        </w:rPr>
        <w:t>2</w:t>
      </w:r>
      <w:r w:rsidRPr="002F025B">
        <w:rPr>
          <w:rFonts w:ascii="Times New Roman" w:hAnsi="Times New Roman" w:cs="Times New Roman"/>
          <w:sz w:val="24"/>
          <w:szCs w:val="24"/>
        </w:rPr>
        <w:t>DFL</w:t>
      </w:r>
      <w:r w:rsidR="00B26BC6" w:rsidRPr="002F025B">
        <w:rPr>
          <w:rFonts w:ascii="Times New Roman" w:hAnsi="Times New Roman" w:cs="Times New Roman"/>
          <w:sz w:val="24"/>
          <w:szCs w:val="24"/>
          <w:vertAlign w:val="subscript"/>
        </w:rPr>
        <w:t>it</w:t>
      </w:r>
      <w:bookmarkStart w:id="11" w:name="_Hlk22140650"/>
      <w:r w:rsidRPr="002F025B">
        <w:rPr>
          <w:rFonts w:ascii="Times New Roman" w:hAnsi="Times New Roman" w:cs="Times New Roman"/>
          <w:sz w:val="24"/>
          <w:szCs w:val="24"/>
        </w:rPr>
        <w:t>+ β</w:t>
      </w:r>
      <w:bookmarkEnd w:id="11"/>
      <w:r w:rsidRPr="002F025B">
        <w:rPr>
          <w:rFonts w:ascii="Times New Roman" w:hAnsi="Times New Roman" w:cs="Times New Roman"/>
          <w:sz w:val="24"/>
          <w:szCs w:val="24"/>
          <w:vertAlign w:val="subscript"/>
        </w:rPr>
        <w:t>3</w:t>
      </w:r>
      <w:r w:rsidRPr="002F025B">
        <w:rPr>
          <w:rFonts w:ascii="Times New Roman" w:hAnsi="Times New Roman" w:cs="Times New Roman"/>
          <w:sz w:val="24"/>
          <w:szCs w:val="24"/>
        </w:rPr>
        <w:t>DTL</w:t>
      </w:r>
      <w:r w:rsidR="00B26BC6" w:rsidRPr="002F025B">
        <w:rPr>
          <w:rFonts w:ascii="Times New Roman" w:hAnsi="Times New Roman" w:cs="Times New Roman"/>
          <w:sz w:val="24"/>
          <w:szCs w:val="24"/>
          <w:vertAlign w:val="subscript"/>
        </w:rPr>
        <w:t>it</w:t>
      </w:r>
      <w:r w:rsidR="006447F5" w:rsidRPr="002F025B">
        <w:rPr>
          <w:rFonts w:ascii="Times New Roman" w:hAnsi="Times New Roman" w:cs="Times New Roman"/>
          <w:sz w:val="24"/>
          <w:szCs w:val="24"/>
        </w:rPr>
        <w:t>+ β</w:t>
      </w:r>
      <w:r w:rsidR="006447F5" w:rsidRPr="002F025B">
        <w:rPr>
          <w:rFonts w:ascii="Times New Roman" w:hAnsi="Times New Roman" w:cs="Times New Roman"/>
          <w:sz w:val="24"/>
          <w:szCs w:val="24"/>
          <w:vertAlign w:val="subscript"/>
        </w:rPr>
        <w:t>4</w:t>
      </w:r>
      <w:r w:rsidR="006447F5" w:rsidRPr="002F025B">
        <w:rPr>
          <w:rFonts w:ascii="Times New Roman" w:hAnsi="Times New Roman" w:cs="Times New Roman"/>
          <w:sz w:val="24"/>
          <w:szCs w:val="24"/>
        </w:rPr>
        <w:t>FSZ</w:t>
      </w:r>
      <w:r w:rsidR="006447F5" w:rsidRPr="002F025B">
        <w:rPr>
          <w:rFonts w:ascii="Times New Roman" w:hAnsi="Times New Roman" w:cs="Times New Roman"/>
          <w:sz w:val="24"/>
          <w:szCs w:val="24"/>
          <w:vertAlign w:val="subscript"/>
        </w:rPr>
        <w:t>it</w:t>
      </w:r>
      <w:r w:rsidR="006447F5" w:rsidRPr="002F025B">
        <w:rPr>
          <w:rFonts w:ascii="Times New Roman" w:hAnsi="Times New Roman" w:cs="Times New Roman"/>
          <w:sz w:val="24"/>
          <w:szCs w:val="24"/>
        </w:rPr>
        <w:t>+ β</w:t>
      </w:r>
      <w:r w:rsidR="006447F5" w:rsidRPr="002F025B">
        <w:rPr>
          <w:rFonts w:ascii="Times New Roman" w:hAnsi="Times New Roman" w:cs="Times New Roman"/>
          <w:sz w:val="24"/>
          <w:szCs w:val="24"/>
          <w:vertAlign w:val="subscript"/>
        </w:rPr>
        <w:t>5</w:t>
      </w:r>
      <w:r w:rsidR="00332E2C" w:rsidRPr="002F025B">
        <w:rPr>
          <w:rFonts w:ascii="Times New Roman" w:hAnsi="Times New Roman" w:cs="Times New Roman"/>
          <w:sz w:val="24"/>
          <w:szCs w:val="24"/>
        </w:rPr>
        <w:t>GR</w:t>
      </w:r>
      <w:r w:rsidR="00332E2C" w:rsidRPr="002F025B">
        <w:rPr>
          <w:rFonts w:ascii="Times New Roman" w:hAnsi="Times New Roman" w:cs="Times New Roman"/>
          <w:sz w:val="24"/>
          <w:szCs w:val="24"/>
          <w:vertAlign w:val="subscript"/>
        </w:rPr>
        <w:t>it</w:t>
      </w:r>
      <w:r w:rsidRPr="002F025B">
        <w:rPr>
          <w:rFonts w:ascii="Times New Roman" w:hAnsi="Times New Roman" w:cs="Times New Roman"/>
          <w:sz w:val="24"/>
          <w:szCs w:val="24"/>
        </w:rPr>
        <w:t xml:space="preserve"> </w:t>
      </w:r>
      <w:r w:rsidR="006447F5" w:rsidRPr="002F025B">
        <w:rPr>
          <w:rFonts w:ascii="Times New Roman" w:hAnsi="Times New Roman" w:cs="Times New Roman"/>
          <w:sz w:val="24"/>
          <w:szCs w:val="24"/>
        </w:rPr>
        <w:t>+</w:t>
      </w:r>
      <w:proofErr w:type="spellStart"/>
      <w:r w:rsidRPr="002F025B">
        <w:rPr>
          <w:rFonts w:ascii="Times New Roman" w:hAnsi="Times New Roman" w:cs="Times New Roman"/>
          <w:sz w:val="24"/>
          <w:szCs w:val="24"/>
        </w:rPr>
        <w:t>ε</w:t>
      </w:r>
      <w:r w:rsidRPr="002F025B">
        <w:rPr>
          <w:rFonts w:ascii="Times New Roman" w:hAnsi="Times New Roman" w:cs="Times New Roman"/>
          <w:sz w:val="24"/>
          <w:szCs w:val="24"/>
          <w:vertAlign w:val="subscript"/>
        </w:rPr>
        <w:t>it</w:t>
      </w:r>
      <w:proofErr w:type="spellEnd"/>
    </w:p>
    <w:p w14:paraId="4A555004" w14:textId="77777777" w:rsidR="00332E2C" w:rsidRPr="002F025B" w:rsidRDefault="00332E2C" w:rsidP="00572F49">
      <w:pPr>
        <w:spacing w:line="360" w:lineRule="auto"/>
        <w:jc w:val="both"/>
        <w:rPr>
          <w:rFonts w:ascii="Times New Roman" w:hAnsi="Times New Roman" w:cs="Times New Roman"/>
          <w:sz w:val="24"/>
          <w:szCs w:val="24"/>
        </w:rPr>
      </w:pPr>
      <w:r w:rsidRPr="002F025B">
        <w:rPr>
          <w:rFonts w:ascii="Times New Roman" w:hAnsi="Times New Roman" w:cs="Times New Roman"/>
          <w:sz w:val="24"/>
          <w:szCs w:val="24"/>
        </w:rPr>
        <w:t>Here</w:t>
      </w:r>
      <w:r w:rsidR="002A41BB" w:rsidRPr="002F025B">
        <w:rPr>
          <w:rFonts w:ascii="Times New Roman" w:hAnsi="Times New Roman" w:cs="Times New Roman"/>
          <w:sz w:val="24"/>
          <w:szCs w:val="24"/>
        </w:rPr>
        <w:t>,</w:t>
      </w:r>
    </w:p>
    <w:p w14:paraId="21224B71" w14:textId="7341C003" w:rsidR="002A41BB" w:rsidRPr="002F025B" w:rsidRDefault="00332E2C" w:rsidP="00572F49">
      <w:pPr>
        <w:spacing w:line="360" w:lineRule="auto"/>
        <w:jc w:val="both"/>
        <w:rPr>
          <w:rFonts w:ascii="Times New Roman" w:hAnsi="Times New Roman" w:cs="Times New Roman"/>
          <w:sz w:val="24"/>
          <w:szCs w:val="24"/>
        </w:rPr>
      </w:pPr>
      <w:r w:rsidRPr="002F025B">
        <w:rPr>
          <w:rFonts w:ascii="Times New Roman" w:hAnsi="Times New Roman" w:cs="Times New Roman"/>
          <w:sz w:val="24"/>
          <w:szCs w:val="24"/>
        </w:rPr>
        <w:t>Return on Equity = ROE                                                      Firm size = FSZ</w:t>
      </w:r>
    </w:p>
    <w:p w14:paraId="32304A5B" w14:textId="76F8C60C" w:rsidR="00332E2C" w:rsidRPr="002F025B" w:rsidRDefault="00332E2C" w:rsidP="00572F49">
      <w:pPr>
        <w:spacing w:line="360" w:lineRule="auto"/>
        <w:jc w:val="both"/>
        <w:rPr>
          <w:rFonts w:ascii="Times New Roman" w:hAnsi="Times New Roman" w:cs="Times New Roman"/>
          <w:sz w:val="24"/>
          <w:szCs w:val="24"/>
        </w:rPr>
      </w:pPr>
      <w:r w:rsidRPr="002F025B">
        <w:rPr>
          <w:rFonts w:ascii="Times New Roman" w:hAnsi="Times New Roman" w:cs="Times New Roman"/>
          <w:sz w:val="24"/>
          <w:szCs w:val="24"/>
        </w:rPr>
        <w:t xml:space="preserve">Degree of operating leverage </w:t>
      </w:r>
      <w:r w:rsidR="002A41BB" w:rsidRPr="002F025B">
        <w:rPr>
          <w:rFonts w:ascii="Times New Roman" w:hAnsi="Times New Roman" w:cs="Times New Roman"/>
          <w:sz w:val="24"/>
          <w:szCs w:val="24"/>
        </w:rPr>
        <w:t xml:space="preserve">= </w:t>
      </w:r>
      <w:r w:rsidRPr="002F025B">
        <w:rPr>
          <w:rFonts w:ascii="Times New Roman" w:hAnsi="Times New Roman" w:cs="Times New Roman"/>
          <w:sz w:val="24"/>
          <w:szCs w:val="24"/>
        </w:rPr>
        <w:t>DOL                                  Growth rate: GR</w:t>
      </w:r>
    </w:p>
    <w:p w14:paraId="305F1E86" w14:textId="31A04B57" w:rsidR="002A41BB" w:rsidRPr="002F025B" w:rsidRDefault="00332E2C" w:rsidP="00572F49">
      <w:pPr>
        <w:spacing w:line="360" w:lineRule="auto"/>
        <w:jc w:val="both"/>
        <w:rPr>
          <w:rFonts w:ascii="Times New Roman" w:hAnsi="Times New Roman" w:cs="Times New Roman"/>
          <w:sz w:val="24"/>
          <w:szCs w:val="24"/>
        </w:rPr>
      </w:pPr>
      <w:r w:rsidRPr="002F025B">
        <w:rPr>
          <w:rFonts w:ascii="Times New Roman" w:hAnsi="Times New Roman" w:cs="Times New Roman"/>
          <w:sz w:val="24"/>
          <w:szCs w:val="24"/>
        </w:rPr>
        <w:t xml:space="preserve">Degree of financial leverage </w:t>
      </w:r>
      <w:r w:rsidR="002A41BB" w:rsidRPr="002F025B">
        <w:rPr>
          <w:rFonts w:ascii="Times New Roman" w:hAnsi="Times New Roman" w:cs="Times New Roman"/>
          <w:sz w:val="24"/>
          <w:szCs w:val="24"/>
        </w:rPr>
        <w:t xml:space="preserve">= </w:t>
      </w:r>
      <w:r w:rsidRPr="002F025B">
        <w:rPr>
          <w:rFonts w:ascii="Times New Roman" w:hAnsi="Times New Roman" w:cs="Times New Roman"/>
          <w:sz w:val="24"/>
          <w:szCs w:val="24"/>
        </w:rPr>
        <w:t xml:space="preserve">DFL                                   </w:t>
      </w:r>
      <w:r w:rsidR="00776638">
        <w:rPr>
          <w:rFonts w:ascii="Times New Roman" w:hAnsi="Times New Roman" w:cs="Times New Roman"/>
          <w:sz w:val="24"/>
          <w:szCs w:val="24"/>
        </w:rPr>
        <w:t xml:space="preserve"> </w:t>
      </w:r>
      <w:r w:rsidRPr="002F025B">
        <w:rPr>
          <w:rFonts w:ascii="Times New Roman" w:hAnsi="Times New Roman" w:cs="Times New Roman"/>
          <w:sz w:val="24"/>
          <w:szCs w:val="24"/>
        </w:rPr>
        <w:t>i = Company position</w:t>
      </w:r>
    </w:p>
    <w:p w14:paraId="0FC81261" w14:textId="6D771F98" w:rsidR="00332E2C" w:rsidRPr="002F025B" w:rsidRDefault="002A41BB" w:rsidP="00572F49">
      <w:pPr>
        <w:spacing w:line="360" w:lineRule="auto"/>
        <w:jc w:val="both"/>
        <w:rPr>
          <w:rFonts w:ascii="Times New Roman" w:hAnsi="Times New Roman" w:cs="Times New Roman"/>
          <w:sz w:val="24"/>
          <w:szCs w:val="24"/>
        </w:rPr>
      </w:pPr>
      <w:r w:rsidRPr="002F025B">
        <w:rPr>
          <w:rFonts w:ascii="Times New Roman" w:hAnsi="Times New Roman" w:cs="Times New Roman"/>
          <w:sz w:val="24"/>
          <w:szCs w:val="24"/>
        </w:rPr>
        <w:t xml:space="preserve"> </w:t>
      </w:r>
      <w:r w:rsidR="00C64C16" w:rsidRPr="002F025B">
        <w:rPr>
          <w:rFonts w:ascii="Times New Roman" w:hAnsi="Times New Roman" w:cs="Times New Roman"/>
          <w:sz w:val="24"/>
          <w:szCs w:val="24"/>
        </w:rPr>
        <w:t xml:space="preserve">Degree of total leverage   = DFL </w:t>
      </w:r>
      <w:r w:rsidR="00CD427E">
        <w:rPr>
          <w:rFonts w:ascii="Times New Roman" w:hAnsi="Times New Roman" w:cs="Times New Roman"/>
          <w:sz w:val="24"/>
          <w:szCs w:val="24"/>
        </w:rPr>
        <w:t xml:space="preserve">    </w:t>
      </w:r>
      <w:r w:rsidR="00C64C16" w:rsidRPr="002F025B">
        <w:rPr>
          <w:rFonts w:ascii="Times New Roman" w:hAnsi="Times New Roman" w:cs="Times New Roman"/>
          <w:sz w:val="24"/>
          <w:szCs w:val="24"/>
        </w:rPr>
        <w:t xml:space="preserve">                                  </w:t>
      </w:r>
      <w:r w:rsidR="00776638">
        <w:rPr>
          <w:rFonts w:ascii="Times New Roman" w:hAnsi="Times New Roman" w:cs="Times New Roman"/>
          <w:sz w:val="24"/>
          <w:szCs w:val="24"/>
        </w:rPr>
        <w:t xml:space="preserve"> </w:t>
      </w:r>
      <w:r w:rsidR="00332E2C" w:rsidRPr="002F025B">
        <w:rPr>
          <w:rFonts w:ascii="Times New Roman" w:hAnsi="Times New Roman" w:cs="Times New Roman"/>
          <w:sz w:val="24"/>
          <w:szCs w:val="24"/>
        </w:rPr>
        <w:t>t = period</w:t>
      </w:r>
    </w:p>
    <w:p w14:paraId="5BF36A2A" w14:textId="77777777" w:rsidR="004469DE" w:rsidRDefault="00332E2C" w:rsidP="00572F49">
      <w:pPr>
        <w:spacing w:line="360" w:lineRule="auto"/>
        <w:jc w:val="both"/>
        <w:rPr>
          <w:rFonts w:ascii="Times New Roman" w:hAnsi="Times New Roman" w:cs="Times New Roman"/>
          <w:sz w:val="24"/>
          <w:szCs w:val="24"/>
        </w:rPr>
      </w:pPr>
      <w:proofErr w:type="spellStart"/>
      <w:proofErr w:type="gramStart"/>
      <w:r w:rsidRPr="002F025B">
        <w:rPr>
          <w:rFonts w:ascii="Times New Roman" w:hAnsi="Times New Roman" w:cs="Times New Roman"/>
          <w:sz w:val="24"/>
          <w:szCs w:val="24"/>
        </w:rPr>
        <w:t>ēi,</w:t>
      </w:r>
      <w:proofErr w:type="gramEnd"/>
      <w:r w:rsidRPr="002F025B">
        <w:rPr>
          <w:rFonts w:ascii="Times New Roman" w:hAnsi="Times New Roman" w:cs="Times New Roman"/>
          <w:sz w:val="24"/>
          <w:szCs w:val="24"/>
        </w:rPr>
        <w:t>t</w:t>
      </w:r>
      <w:proofErr w:type="spellEnd"/>
      <w:r w:rsidRPr="002F025B">
        <w:rPr>
          <w:rFonts w:ascii="Times New Roman" w:hAnsi="Times New Roman" w:cs="Times New Roman"/>
          <w:sz w:val="24"/>
          <w:szCs w:val="24"/>
        </w:rPr>
        <w:t xml:space="preserve"> = Random error term</w:t>
      </w:r>
    </w:p>
    <w:p w14:paraId="7D6E40C6" w14:textId="77777777" w:rsidR="000F02E6" w:rsidRDefault="000F02E6" w:rsidP="00572F49">
      <w:pPr>
        <w:spacing w:line="360" w:lineRule="auto"/>
        <w:jc w:val="both"/>
        <w:rPr>
          <w:rFonts w:ascii="Times New Roman" w:hAnsi="Times New Roman" w:cs="Times New Roman"/>
          <w:b/>
          <w:bCs/>
          <w:sz w:val="24"/>
          <w:szCs w:val="24"/>
        </w:rPr>
      </w:pPr>
    </w:p>
    <w:p w14:paraId="1C25200C" w14:textId="568F166A" w:rsidR="008C78F8" w:rsidRPr="00DD7546" w:rsidRDefault="00040572" w:rsidP="00572F49">
      <w:pPr>
        <w:spacing w:line="360" w:lineRule="auto"/>
        <w:jc w:val="both"/>
        <w:rPr>
          <w:rFonts w:ascii="Times New Roman" w:hAnsi="Times New Roman" w:cs="Times New Roman"/>
          <w:sz w:val="24"/>
          <w:szCs w:val="24"/>
        </w:rPr>
      </w:pPr>
      <w:r w:rsidRPr="002F025B">
        <w:rPr>
          <w:rFonts w:ascii="Times New Roman" w:hAnsi="Times New Roman" w:cs="Times New Roman"/>
          <w:b/>
          <w:bCs/>
          <w:sz w:val="24"/>
          <w:szCs w:val="24"/>
        </w:rPr>
        <w:lastRenderedPageBreak/>
        <w:t>3.</w:t>
      </w:r>
      <w:r w:rsidR="00D17EB0" w:rsidRPr="002F025B">
        <w:rPr>
          <w:rFonts w:ascii="Times New Roman" w:hAnsi="Times New Roman" w:cs="Times New Roman"/>
          <w:b/>
          <w:bCs/>
          <w:sz w:val="24"/>
          <w:szCs w:val="24"/>
        </w:rPr>
        <w:t>5.</w:t>
      </w:r>
      <w:r w:rsidRPr="002F025B">
        <w:rPr>
          <w:rFonts w:ascii="Times New Roman" w:hAnsi="Times New Roman" w:cs="Times New Roman"/>
          <w:b/>
          <w:bCs/>
          <w:sz w:val="24"/>
          <w:szCs w:val="24"/>
        </w:rPr>
        <w:t xml:space="preserve"> </w:t>
      </w:r>
      <w:r w:rsidR="008C78F8" w:rsidRPr="002F025B">
        <w:rPr>
          <w:rFonts w:ascii="Times New Roman" w:hAnsi="Times New Roman" w:cs="Times New Roman"/>
          <w:b/>
          <w:bCs/>
          <w:sz w:val="24"/>
          <w:szCs w:val="24"/>
        </w:rPr>
        <w:t>Hypothesis development</w:t>
      </w:r>
      <w:r w:rsidR="000C0766" w:rsidRPr="002F025B">
        <w:rPr>
          <w:rFonts w:ascii="Times New Roman" w:hAnsi="Times New Roman" w:cs="Times New Roman"/>
          <w:b/>
          <w:bCs/>
          <w:sz w:val="24"/>
          <w:szCs w:val="24"/>
        </w:rPr>
        <w:t>:</w:t>
      </w:r>
    </w:p>
    <w:p w14:paraId="77872C9E" w14:textId="3AC9CF6D" w:rsidR="008C78F8" w:rsidRPr="002F025B" w:rsidRDefault="008C78F8" w:rsidP="00572F49">
      <w:pPr>
        <w:spacing w:line="360" w:lineRule="auto"/>
        <w:jc w:val="both"/>
        <w:rPr>
          <w:rFonts w:ascii="Times New Roman" w:hAnsi="Times New Roman" w:cs="Times New Roman"/>
          <w:sz w:val="24"/>
          <w:szCs w:val="24"/>
        </w:rPr>
      </w:pPr>
      <w:r w:rsidRPr="002F025B">
        <w:rPr>
          <w:rFonts w:ascii="Times New Roman" w:hAnsi="Times New Roman" w:cs="Times New Roman"/>
          <w:sz w:val="24"/>
          <w:szCs w:val="24"/>
        </w:rPr>
        <w:t xml:space="preserve">Degree of operating leverage has negative relationship with return on equity which </w:t>
      </w:r>
      <w:r w:rsidR="00CF61C7">
        <w:rPr>
          <w:rFonts w:ascii="Times New Roman" w:hAnsi="Times New Roman" w:cs="Times New Roman"/>
          <w:sz w:val="24"/>
          <w:szCs w:val="24"/>
        </w:rPr>
        <w:t xml:space="preserve">implies </w:t>
      </w:r>
      <w:r w:rsidRPr="002F025B">
        <w:rPr>
          <w:rFonts w:ascii="Times New Roman" w:hAnsi="Times New Roman" w:cs="Times New Roman"/>
          <w:sz w:val="24"/>
          <w:szCs w:val="24"/>
        </w:rPr>
        <w:t>increase in DOL cause</w:t>
      </w:r>
      <w:r w:rsidR="00CF61C7">
        <w:rPr>
          <w:rFonts w:ascii="Times New Roman" w:hAnsi="Times New Roman" w:cs="Times New Roman"/>
          <w:sz w:val="24"/>
          <w:szCs w:val="24"/>
        </w:rPr>
        <w:t>s</w:t>
      </w:r>
      <w:r w:rsidRPr="002F025B">
        <w:rPr>
          <w:rFonts w:ascii="Times New Roman" w:hAnsi="Times New Roman" w:cs="Times New Roman"/>
          <w:sz w:val="24"/>
          <w:szCs w:val="24"/>
        </w:rPr>
        <w:t xml:space="preserve"> decrease in return on equity. This relation is also pointed out by Barker (1973), Selling &amp;Stickney (1989).</w:t>
      </w:r>
    </w:p>
    <w:p w14:paraId="17C7AF26" w14:textId="01FA6AA0" w:rsidR="008C78F8" w:rsidRPr="00871F68" w:rsidRDefault="008C78F8" w:rsidP="00572F49">
      <w:pPr>
        <w:spacing w:line="360" w:lineRule="auto"/>
        <w:jc w:val="both"/>
        <w:rPr>
          <w:rFonts w:ascii="Times New Roman" w:hAnsi="Times New Roman" w:cs="Times New Roman"/>
          <w:b/>
          <w:sz w:val="24"/>
          <w:szCs w:val="24"/>
        </w:rPr>
      </w:pPr>
      <w:r w:rsidRPr="00871F68">
        <w:rPr>
          <w:rFonts w:ascii="Times New Roman" w:hAnsi="Times New Roman" w:cs="Times New Roman"/>
          <w:b/>
          <w:sz w:val="24"/>
          <w:szCs w:val="24"/>
        </w:rPr>
        <w:t>Hypothesis-1:</w:t>
      </w:r>
      <w:bookmarkStart w:id="12" w:name="_Hlk21911902"/>
      <w:r w:rsidRPr="00871F68">
        <w:rPr>
          <w:rFonts w:ascii="Times New Roman" w:hAnsi="Times New Roman" w:cs="Times New Roman"/>
          <w:b/>
          <w:sz w:val="24"/>
          <w:szCs w:val="24"/>
        </w:rPr>
        <w:t xml:space="preserve"> DOL </w:t>
      </w:r>
      <w:r w:rsidR="009323D3" w:rsidRPr="00871F68">
        <w:rPr>
          <w:rFonts w:ascii="Times New Roman" w:hAnsi="Times New Roman" w:cs="Times New Roman"/>
          <w:b/>
          <w:sz w:val="24"/>
          <w:szCs w:val="24"/>
        </w:rPr>
        <w:t xml:space="preserve">has negative relation with </w:t>
      </w:r>
      <w:r w:rsidRPr="00871F68">
        <w:rPr>
          <w:rFonts w:ascii="Times New Roman" w:hAnsi="Times New Roman" w:cs="Times New Roman"/>
          <w:b/>
          <w:sz w:val="24"/>
          <w:szCs w:val="24"/>
        </w:rPr>
        <w:t>ROE.</w:t>
      </w:r>
      <w:bookmarkEnd w:id="12"/>
    </w:p>
    <w:p w14:paraId="0198E7F3" w14:textId="77777777" w:rsidR="008B119C" w:rsidRPr="002F025B" w:rsidRDefault="008B119C" w:rsidP="00572F49">
      <w:pPr>
        <w:spacing w:line="360" w:lineRule="auto"/>
        <w:jc w:val="both"/>
        <w:rPr>
          <w:rFonts w:ascii="Times New Roman" w:hAnsi="Times New Roman" w:cs="Times New Roman"/>
          <w:sz w:val="24"/>
          <w:szCs w:val="24"/>
        </w:rPr>
      </w:pPr>
    </w:p>
    <w:p w14:paraId="2DD77481" w14:textId="5D6682B6" w:rsidR="008C78F8" w:rsidRPr="002F025B" w:rsidRDefault="008C78F8" w:rsidP="00572F49">
      <w:pPr>
        <w:spacing w:line="360" w:lineRule="auto"/>
        <w:jc w:val="both"/>
        <w:rPr>
          <w:rFonts w:ascii="Times New Roman" w:hAnsi="Times New Roman" w:cs="Times New Roman"/>
          <w:sz w:val="24"/>
          <w:szCs w:val="24"/>
        </w:rPr>
      </w:pPr>
      <w:r w:rsidRPr="002F025B">
        <w:rPr>
          <w:rFonts w:ascii="Times New Roman" w:hAnsi="Times New Roman" w:cs="Times New Roman"/>
          <w:sz w:val="24"/>
          <w:szCs w:val="24"/>
        </w:rPr>
        <w:t xml:space="preserve">Degree of financial leverage has positive relationship with return on equity which presents that increase in financial leverage cause the increase in return on equity or if </w:t>
      </w:r>
      <w:r w:rsidR="00421E2B">
        <w:rPr>
          <w:rFonts w:ascii="Times New Roman" w:hAnsi="Times New Roman" w:cs="Times New Roman"/>
          <w:sz w:val="24"/>
          <w:szCs w:val="24"/>
        </w:rPr>
        <w:t>DFL</w:t>
      </w:r>
      <w:r w:rsidRPr="002F025B">
        <w:rPr>
          <w:rFonts w:ascii="Times New Roman" w:hAnsi="Times New Roman" w:cs="Times New Roman"/>
          <w:sz w:val="24"/>
          <w:szCs w:val="24"/>
        </w:rPr>
        <w:t xml:space="preserve"> decreases the </w:t>
      </w:r>
      <w:r w:rsidR="00421E2B">
        <w:rPr>
          <w:rFonts w:ascii="Times New Roman" w:hAnsi="Times New Roman" w:cs="Times New Roman"/>
          <w:sz w:val="24"/>
          <w:szCs w:val="24"/>
        </w:rPr>
        <w:t>ROE</w:t>
      </w:r>
      <w:r w:rsidRPr="002F025B">
        <w:rPr>
          <w:rFonts w:ascii="Times New Roman" w:hAnsi="Times New Roman" w:cs="Times New Roman"/>
          <w:sz w:val="24"/>
          <w:szCs w:val="24"/>
        </w:rPr>
        <w:t xml:space="preserve"> also decreased. The relation is also found by </w:t>
      </w:r>
      <w:proofErr w:type="spellStart"/>
      <w:r w:rsidRPr="002F025B">
        <w:rPr>
          <w:rFonts w:ascii="Times New Roman" w:hAnsi="Times New Roman" w:cs="Times New Roman"/>
          <w:sz w:val="24"/>
          <w:szCs w:val="24"/>
        </w:rPr>
        <w:t>Nimalathasan</w:t>
      </w:r>
      <w:proofErr w:type="spellEnd"/>
      <w:r w:rsidRPr="002F025B">
        <w:rPr>
          <w:rFonts w:ascii="Times New Roman" w:hAnsi="Times New Roman" w:cs="Times New Roman"/>
          <w:sz w:val="24"/>
          <w:szCs w:val="24"/>
        </w:rPr>
        <w:t xml:space="preserve"> &amp; </w:t>
      </w:r>
      <w:proofErr w:type="spellStart"/>
      <w:r w:rsidRPr="002F025B">
        <w:rPr>
          <w:rFonts w:ascii="Times New Roman" w:hAnsi="Times New Roman" w:cs="Times New Roman"/>
          <w:sz w:val="24"/>
          <w:szCs w:val="24"/>
        </w:rPr>
        <w:t>Pratheepkanth</w:t>
      </w:r>
      <w:proofErr w:type="spellEnd"/>
      <w:r w:rsidRPr="002F025B">
        <w:rPr>
          <w:rFonts w:ascii="Times New Roman" w:hAnsi="Times New Roman" w:cs="Times New Roman"/>
          <w:sz w:val="24"/>
          <w:szCs w:val="24"/>
        </w:rPr>
        <w:t xml:space="preserve"> (2012), </w:t>
      </w:r>
      <w:proofErr w:type="spellStart"/>
      <w:r w:rsidRPr="002F025B">
        <w:rPr>
          <w:rFonts w:ascii="Times New Roman" w:hAnsi="Times New Roman" w:cs="Times New Roman"/>
          <w:sz w:val="24"/>
          <w:szCs w:val="24"/>
        </w:rPr>
        <w:t>Abid</w:t>
      </w:r>
      <w:proofErr w:type="spellEnd"/>
      <w:r w:rsidRPr="002F025B">
        <w:rPr>
          <w:rFonts w:ascii="Times New Roman" w:hAnsi="Times New Roman" w:cs="Times New Roman"/>
          <w:sz w:val="24"/>
          <w:szCs w:val="24"/>
        </w:rPr>
        <w:t xml:space="preserve"> &amp; </w:t>
      </w:r>
      <w:proofErr w:type="spellStart"/>
      <w:r w:rsidRPr="002F025B">
        <w:rPr>
          <w:rFonts w:ascii="Times New Roman" w:hAnsi="Times New Roman" w:cs="Times New Roman"/>
          <w:sz w:val="24"/>
          <w:szCs w:val="24"/>
        </w:rPr>
        <w:t>Meseddi</w:t>
      </w:r>
      <w:proofErr w:type="spellEnd"/>
      <w:r w:rsidRPr="002F025B">
        <w:rPr>
          <w:rFonts w:ascii="Times New Roman" w:hAnsi="Times New Roman" w:cs="Times New Roman"/>
          <w:sz w:val="24"/>
          <w:szCs w:val="24"/>
        </w:rPr>
        <w:t xml:space="preserve"> (2004)</w:t>
      </w:r>
    </w:p>
    <w:p w14:paraId="3D9D4CEF" w14:textId="44531D6F" w:rsidR="008C78F8" w:rsidRPr="00871F68" w:rsidRDefault="008C78F8" w:rsidP="00572F49">
      <w:pPr>
        <w:spacing w:line="360" w:lineRule="auto"/>
        <w:jc w:val="both"/>
        <w:rPr>
          <w:rFonts w:ascii="Times New Roman" w:hAnsi="Times New Roman" w:cs="Times New Roman"/>
          <w:b/>
          <w:sz w:val="24"/>
          <w:szCs w:val="24"/>
        </w:rPr>
      </w:pPr>
      <w:r w:rsidRPr="00871F68">
        <w:rPr>
          <w:rFonts w:ascii="Times New Roman" w:hAnsi="Times New Roman" w:cs="Times New Roman"/>
          <w:b/>
          <w:sz w:val="24"/>
          <w:szCs w:val="24"/>
        </w:rPr>
        <w:t xml:space="preserve"> Hypothesis-2: DFL </w:t>
      </w:r>
      <w:r w:rsidR="009323D3" w:rsidRPr="00871F68">
        <w:rPr>
          <w:rFonts w:ascii="Times New Roman" w:hAnsi="Times New Roman" w:cs="Times New Roman"/>
          <w:b/>
          <w:sz w:val="24"/>
          <w:szCs w:val="24"/>
        </w:rPr>
        <w:t>has positive relation with</w:t>
      </w:r>
      <w:r w:rsidRPr="00871F68">
        <w:rPr>
          <w:rFonts w:ascii="Times New Roman" w:hAnsi="Times New Roman" w:cs="Times New Roman"/>
          <w:b/>
          <w:sz w:val="24"/>
          <w:szCs w:val="24"/>
        </w:rPr>
        <w:t xml:space="preserve"> ROE.</w:t>
      </w:r>
    </w:p>
    <w:p w14:paraId="569D3F05" w14:textId="77777777" w:rsidR="008C78F8" w:rsidRPr="002F025B" w:rsidRDefault="008C78F8" w:rsidP="00572F49">
      <w:pPr>
        <w:spacing w:line="360" w:lineRule="auto"/>
        <w:jc w:val="both"/>
        <w:rPr>
          <w:rFonts w:ascii="Times New Roman" w:hAnsi="Times New Roman" w:cs="Times New Roman"/>
          <w:sz w:val="24"/>
          <w:szCs w:val="24"/>
        </w:rPr>
      </w:pPr>
    </w:p>
    <w:p w14:paraId="0F445982" w14:textId="207A3D59" w:rsidR="008C78F8" w:rsidRPr="002F025B" w:rsidRDefault="008C78F8" w:rsidP="00572F49">
      <w:pPr>
        <w:spacing w:line="360" w:lineRule="auto"/>
        <w:jc w:val="both"/>
        <w:rPr>
          <w:rFonts w:ascii="Times New Roman" w:hAnsi="Times New Roman" w:cs="Times New Roman"/>
          <w:sz w:val="24"/>
          <w:szCs w:val="24"/>
        </w:rPr>
      </w:pPr>
      <w:r w:rsidRPr="002F025B">
        <w:rPr>
          <w:rFonts w:ascii="Times New Roman" w:hAnsi="Times New Roman" w:cs="Times New Roman"/>
          <w:sz w:val="24"/>
          <w:szCs w:val="24"/>
        </w:rPr>
        <w:t xml:space="preserve">Jensen (1986), </w:t>
      </w:r>
      <w:r w:rsidR="00245F57">
        <w:rPr>
          <w:rFonts w:ascii="Times New Roman" w:hAnsi="Times New Roman" w:cs="Times New Roman"/>
          <w:sz w:val="24"/>
          <w:szCs w:val="24"/>
        </w:rPr>
        <w:t xml:space="preserve">Using more </w:t>
      </w:r>
      <w:r w:rsidRPr="002F025B">
        <w:rPr>
          <w:rFonts w:ascii="Times New Roman" w:hAnsi="Times New Roman" w:cs="Times New Roman"/>
          <w:sz w:val="24"/>
          <w:szCs w:val="24"/>
        </w:rPr>
        <w:t>levera</w:t>
      </w:r>
      <w:r w:rsidR="00245F57">
        <w:rPr>
          <w:rFonts w:ascii="Times New Roman" w:hAnsi="Times New Roman" w:cs="Times New Roman"/>
          <w:sz w:val="24"/>
          <w:szCs w:val="24"/>
        </w:rPr>
        <w:t xml:space="preserve">ge </w:t>
      </w:r>
      <w:r w:rsidR="00245F57" w:rsidRPr="002F025B">
        <w:rPr>
          <w:rFonts w:ascii="Times New Roman" w:hAnsi="Times New Roman" w:cs="Times New Roman"/>
          <w:sz w:val="24"/>
          <w:szCs w:val="24"/>
        </w:rPr>
        <w:t>increases</w:t>
      </w:r>
      <w:r w:rsidR="00245F57">
        <w:rPr>
          <w:rFonts w:ascii="Times New Roman" w:hAnsi="Times New Roman" w:cs="Times New Roman"/>
          <w:sz w:val="24"/>
          <w:szCs w:val="24"/>
        </w:rPr>
        <w:t xml:space="preserve"> </w:t>
      </w:r>
      <w:r w:rsidR="00CA3D28">
        <w:rPr>
          <w:rFonts w:ascii="Times New Roman" w:hAnsi="Times New Roman" w:cs="Times New Roman"/>
          <w:sz w:val="24"/>
          <w:szCs w:val="24"/>
        </w:rPr>
        <w:t>firm’s</w:t>
      </w:r>
      <w:r w:rsidR="00245F57">
        <w:rPr>
          <w:rFonts w:ascii="Times New Roman" w:hAnsi="Times New Roman" w:cs="Times New Roman"/>
          <w:sz w:val="24"/>
          <w:szCs w:val="24"/>
        </w:rPr>
        <w:t xml:space="preserve"> </w:t>
      </w:r>
      <w:r w:rsidRPr="002F025B">
        <w:rPr>
          <w:rFonts w:ascii="Times New Roman" w:hAnsi="Times New Roman" w:cs="Times New Roman"/>
          <w:sz w:val="24"/>
          <w:szCs w:val="24"/>
        </w:rPr>
        <w:t>profitability, which results in a positive relation between leverage and profitability. Moreover, this finding agrees with the study of Modigliani and Miller (1963).</w:t>
      </w:r>
    </w:p>
    <w:p w14:paraId="4C2A783D" w14:textId="62D78179" w:rsidR="008C78F8" w:rsidRPr="00871F68" w:rsidRDefault="008C78F8" w:rsidP="00572F49">
      <w:pPr>
        <w:spacing w:line="360" w:lineRule="auto"/>
        <w:jc w:val="both"/>
        <w:rPr>
          <w:rFonts w:ascii="Times New Roman" w:hAnsi="Times New Roman" w:cs="Times New Roman"/>
          <w:b/>
          <w:sz w:val="24"/>
          <w:szCs w:val="24"/>
        </w:rPr>
      </w:pPr>
      <w:r w:rsidRPr="00871F68">
        <w:rPr>
          <w:rFonts w:ascii="Times New Roman" w:hAnsi="Times New Roman" w:cs="Times New Roman"/>
          <w:b/>
          <w:sz w:val="24"/>
          <w:szCs w:val="24"/>
        </w:rPr>
        <w:t xml:space="preserve">Hypothesis-3: DTL </w:t>
      </w:r>
      <w:r w:rsidR="009323D3" w:rsidRPr="00871F68">
        <w:rPr>
          <w:rFonts w:ascii="Times New Roman" w:hAnsi="Times New Roman" w:cs="Times New Roman"/>
          <w:b/>
          <w:sz w:val="24"/>
          <w:szCs w:val="24"/>
        </w:rPr>
        <w:t xml:space="preserve">has positive relation with </w:t>
      </w:r>
      <w:r w:rsidRPr="00871F68">
        <w:rPr>
          <w:rFonts w:ascii="Times New Roman" w:hAnsi="Times New Roman" w:cs="Times New Roman"/>
          <w:b/>
          <w:sz w:val="24"/>
          <w:szCs w:val="24"/>
        </w:rPr>
        <w:t>ROE.</w:t>
      </w:r>
    </w:p>
    <w:p w14:paraId="54132C8D" w14:textId="77777777" w:rsidR="00D17EB0" w:rsidRPr="002F025B" w:rsidRDefault="00D17EB0" w:rsidP="00572F49">
      <w:pPr>
        <w:autoSpaceDE w:val="0"/>
        <w:autoSpaceDN w:val="0"/>
        <w:adjustRightInd w:val="0"/>
        <w:spacing w:after="0" w:line="360" w:lineRule="auto"/>
        <w:jc w:val="both"/>
        <w:rPr>
          <w:rFonts w:ascii="Times New Roman" w:hAnsi="Times New Roman" w:cs="Times New Roman"/>
          <w:b/>
          <w:bCs/>
          <w:sz w:val="24"/>
          <w:szCs w:val="24"/>
        </w:rPr>
      </w:pPr>
    </w:p>
    <w:p w14:paraId="02D953F8" w14:textId="77777777" w:rsidR="00D17EB0" w:rsidRPr="002F025B" w:rsidRDefault="00D17EB0" w:rsidP="00572F49">
      <w:pPr>
        <w:autoSpaceDE w:val="0"/>
        <w:autoSpaceDN w:val="0"/>
        <w:adjustRightInd w:val="0"/>
        <w:spacing w:after="0" w:line="360" w:lineRule="auto"/>
        <w:jc w:val="both"/>
        <w:rPr>
          <w:rFonts w:ascii="Times New Roman" w:hAnsi="Times New Roman" w:cs="Times New Roman"/>
          <w:b/>
          <w:bCs/>
          <w:sz w:val="24"/>
          <w:szCs w:val="24"/>
        </w:rPr>
      </w:pPr>
    </w:p>
    <w:p w14:paraId="7CE63E81" w14:textId="77777777" w:rsidR="00D17EB0" w:rsidRPr="002F025B" w:rsidRDefault="00D17EB0" w:rsidP="00572F49">
      <w:pPr>
        <w:autoSpaceDE w:val="0"/>
        <w:autoSpaceDN w:val="0"/>
        <w:adjustRightInd w:val="0"/>
        <w:spacing w:after="0" w:line="360" w:lineRule="auto"/>
        <w:jc w:val="both"/>
        <w:rPr>
          <w:rFonts w:ascii="Times New Roman" w:hAnsi="Times New Roman" w:cs="Times New Roman"/>
          <w:b/>
          <w:bCs/>
          <w:sz w:val="24"/>
          <w:szCs w:val="24"/>
        </w:rPr>
      </w:pPr>
    </w:p>
    <w:p w14:paraId="13013571" w14:textId="77777777" w:rsidR="00D17EB0" w:rsidRPr="002F025B" w:rsidRDefault="00D17EB0" w:rsidP="00572F49">
      <w:pPr>
        <w:autoSpaceDE w:val="0"/>
        <w:autoSpaceDN w:val="0"/>
        <w:adjustRightInd w:val="0"/>
        <w:spacing w:after="0" w:line="360" w:lineRule="auto"/>
        <w:jc w:val="both"/>
        <w:rPr>
          <w:rFonts w:ascii="Times New Roman" w:hAnsi="Times New Roman" w:cs="Times New Roman"/>
          <w:b/>
          <w:bCs/>
          <w:sz w:val="24"/>
          <w:szCs w:val="24"/>
        </w:rPr>
      </w:pPr>
    </w:p>
    <w:p w14:paraId="39267FA2" w14:textId="77777777" w:rsidR="00D17EB0" w:rsidRPr="002F025B" w:rsidRDefault="00D17EB0" w:rsidP="00572F49">
      <w:pPr>
        <w:autoSpaceDE w:val="0"/>
        <w:autoSpaceDN w:val="0"/>
        <w:adjustRightInd w:val="0"/>
        <w:spacing w:after="0" w:line="360" w:lineRule="auto"/>
        <w:jc w:val="both"/>
        <w:rPr>
          <w:rFonts w:ascii="Times New Roman" w:hAnsi="Times New Roman" w:cs="Times New Roman"/>
          <w:b/>
          <w:bCs/>
          <w:sz w:val="24"/>
          <w:szCs w:val="24"/>
        </w:rPr>
      </w:pPr>
    </w:p>
    <w:p w14:paraId="067A8DD0" w14:textId="77777777" w:rsidR="00D17EB0" w:rsidRPr="002F025B" w:rsidRDefault="00D17EB0" w:rsidP="00572F49">
      <w:pPr>
        <w:autoSpaceDE w:val="0"/>
        <w:autoSpaceDN w:val="0"/>
        <w:adjustRightInd w:val="0"/>
        <w:spacing w:after="0" w:line="360" w:lineRule="auto"/>
        <w:jc w:val="both"/>
        <w:rPr>
          <w:rFonts w:ascii="Times New Roman" w:hAnsi="Times New Roman" w:cs="Times New Roman"/>
          <w:b/>
          <w:bCs/>
          <w:sz w:val="24"/>
          <w:szCs w:val="24"/>
        </w:rPr>
      </w:pPr>
    </w:p>
    <w:p w14:paraId="4089A7E2" w14:textId="77777777" w:rsidR="00D17EB0" w:rsidRPr="002F025B" w:rsidRDefault="00D17EB0" w:rsidP="00572F49">
      <w:pPr>
        <w:autoSpaceDE w:val="0"/>
        <w:autoSpaceDN w:val="0"/>
        <w:adjustRightInd w:val="0"/>
        <w:spacing w:after="0" w:line="360" w:lineRule="auto"/>
        <w:jc w:val="both"/>
        <w:rPr>
          <w:rFonts w:ascii="Times New Roman" w:hAnsi="Times New Roman" w:cs="Times New Roman"/>
          <w:b/>
          <w:bCs/>
          <w:sz w:val="24"/>
          <w:szCs w:val="24"/>
        </w:rPr>
      </w:pPr>
    </w:p>
    <w:p w14:paraId="4E95F606" w14:textId="77777777" w:rsidR="00D17EB0" w:rsidRPr="002F025B" w:rsidRDefault="00D17EB0" w:rsidP="00572F49">
      <w:pPr>
        <w:autoSpaceDE w:val="0"/>
        <w:autoSpaceDN w:val="0"/>
        <w:adjustRightInd w:val="0"/>
        <w:spacing w:after="0" w:line="360" w:lineRule="auto"/>
        <w:jc w:val="both"/>
        <w:rPr>
          <w:rFonts w:ascii="Times New Roman" w:hAnsi="Times New Roman" w:cs="Times New Roman"/>
          <w:b/>
          <w:bCs/>
          <w:sz w:val="24"/>
          <w:szCs w:val="24"/>
        </w:rPr>
      </w:pPr>
    </w:p>
    <w:p w14:paraId="743E7C99" w14:textId="77777777" w:rsidR="008D6091" w:rsidRDefault="008D6091" w:rsidP="008D6091">
      <w:pPr>
        <w:autoSpaceDE w:val="0"/>
        <w:autoSpaceDN w:val="0"/>
        <w:adjustRightInd w:val="0"/>
        <w:spacing w:after="0" w:line="360" w:lineRule="auto"/>
        <w:rPr>
          <w:rFonts w:ascii="Times New Roman" w:hAnsi="Times New Roman" w:cs="Times New Roman"/>
          <w:b/>
          <w:bCs/>
          <w:sz w:val="24"/>
          <w:szCs w:val="24"/>
        </w:rPr>
      </w:pPr>
    </w:p>
    <w:p w14:paraId="3D73F72F" w14:textId="77777777" w:rsidR="000E3F6D" w:rsidRDefault="000E3F6D" w:rsidP="008D6091">
      <w:pPr>
        <w:autoSpaceDE w:val="0"/>
        <w:autoSpaceDN w:val="0"/>
        <w:adjustRightInd w:val="0"/>
        <w:spacing w:after="0" w:line="360" w:lineRule="auto"/>
        <w:jc w:val="center"/>
        <w:rPr>
          <w:rFonts w:ascii="Times New Roman" w:hAnsi="Times New Roman" w:cs="Times New Roman"/>
          <w:b/>
          <w:bCs/>
          <w:sz w:val="28"/>
          <w:szCs w:val="28"/>
        </w:rPr>
      </w:pPr>
    </w:p>
    <w:p w14:paraId="0C4A9E71" w14:textId="77777777" w:rsidR="000E3F6D" w:rsidRDefault="000E3F6D" w:rsidP="008D6091">
      <w:pPr>
        <w:autoSpaceDE w:val="0"/>
        <w:autoSpaceDN w:val="0"/>
        <w:adjustRightInd w:val="0"/>
        <w:spacing w:after="0" w:line="360" w:lineRule="auto"/>
        <w:jc w:val="center"/>
        <w:rPr>
          <w:rFonts w:ascii="Times New Roman" w:hAnsi="Times New Roman" w:cs="Times New Roman"/>
          <w:b/>
          <w:bCs/>
          <w:sz w:val="28"/>
          <w:szCs w:val="28"/>
        </w:rPr>
      </w:pPr>
    </w:p>
    <w:p w14:paraId="14A91F4F" w14:textId="24DEA41C" w:rsidR="00190FB4" w:rsidRDefault="00047AC7" w:rsidP="008D6091">
      <w:pPr>
        <w:autoSpaceDE w:val="0"/>
        <w:autoSpaceDN w:val="0"/>
        <w:adjustRightInd w:val="0"/>
        <w:spacing w:after="0" w:line="360" w:lineRule="auto"/>
        <w:jc w:val="center"/>
        <w:rPr>
          <w:rFonts w:ascii="Times New Roman" w:hAnsi="Times New Roman" w:cs="Times New Roman"/>
          <w:b/>
          <w:bCs/>
          <w:sz w:val="28"/>
          <w:szCs w:val="28"/>
        </w:rPr>
      </w:pPr>
      <w:r w:rsidRPr="00F52880">
        <w:rPr>
          <w:rFonts w:ascii="Times New Roman" w:hAnsi="Times New Roman" w:cs="Times New Roman"/>
          <w:b/>
          <w:bCs/>
          <w:sz w:val="28"/>
          <w:szCs w:val="28"/>
        </w:rPr>
        <w:lastRenderedPageBreak/>
        <w:t>CHAPTER FOUR</w:t>
      </w:r>
      <w:bookmarkStart w:id="13" w:name="_Hlk21913493"/>
      <w:r w:rsidR="000A6CD0" w:rsidRPr="00F52880">
        <w:rPr>
          <w:rFonts w:ascii="Times New Roman" w:hAnsi="Times New Roman" w:cs="Times New Roman"/>
          <w:b/>
          <w:bCs/>
          <w:sz w:val="28"/>
          <w:szCs w:val="28"/>
        </w:rPr>
        <w:t>:</w:t>
      </w:r>
      <w:r w:rsidR="00190FB4" w:rsidRPr="00F52880">
        <w:rPr>
          <w:rFonts w:ascii="Times New Roman" w:hAnsi="Times New Roman" w:cs="Times New Roman"/>
          <w:b/>
          <w:bCs/>
          <w:sz w:val="28"/>
          <w:szCs w:val="28"/>
        </w:rPr>
        <w:t xml:space="preserve"> FINDING</w:t>
      </w:r>
      <w:r w:rsidR="00DA7F74" w:rsidRPr="00F52880">
        <w:rPr>
          <w:rFonts w:ascii="Times New Roman" w:hAnsi="Times New Roman" w:cs="Times New Roman"/>
          <w:b/>
          <w:bCs/>
          <w:sz w:val="28"/>
          <w:szCs w:val="28"/>
        </w:rPr>
        <w:t>S</w:t>
      </w:r>
      <w:r w:rsidR="00190FB4" w:rsidRPr="00F52880">
        <w:rPr>
          <w:rFonts w:ascii="Times New Roman" w:hAnsi="Times New Roman" w:cs="Times New Roman"/>
          <w:b/>
          <w:bCs/>
          <w:sz w:val="28"/>
          <w:szCs w:val="28"/>
        </w:rPr>
        <w:t xml:space="preserve"> AND ANALYSIS</w:t>
      </w:r>
    </w:p>
    <w:p w14:paraId="39B46CE9" w14:textId="77777777" w:rsidR="00F52880" w:rsidRPr="00F52880" w:rsidRDefault="00F52880" w:rsidP="00572F49">
      <w:pPr>
        <w:autoSpaceDE w:val="0"/>
        <w:autoSpaceDN w:val="0"/>
        <w:adjustRightInd w:val="0"/>
        <w:spacing w:after="0" w:line="360" w:lineRule="auto"/>
        <w:jc w:val="center"/>
        <w:rPr>
          <w:rFonts w:ascii="Times New Roman" w:hAnsi="Times New Roman" w:cs="Times New Roman"/>
          <w:b/>
          <w:bCs/>
          <w:sz w:val="28"/>
          <w:szCs w:val="28"/>
        </w:rPr>
      </w:pPr>
    </w:p>
    <w:p w14:paraId="0BC03840" w14:textId="3339ED23" w:rsidR="004C743D" w:rsidRPr="002F025B" w:rsidRDefault="00A95F3A" w:rsidP="00572F49">
      <w:pPr>
        <w:autoSpaceDE w:val="0"/>
        <w:autoSpaceDN w:val="0"/>
        <w:adjustRightInd w:val="0"/>
        <w:spacing w:after="0" w:line="360" w:lineRule="auto"/>
        <w:jc w:val="both"/>
        <w:rPr>
          <w:rFonts w:ascii="Times New Roman" w:hAnsi="Times New Roman" w:cs="Times New Roman"/>
          <w:sz w:val="24"/>
          <w:szCs w:val="24"/>
        </w:rPr>
      </w:pPr>
      <w:r w:rsidRPr="002F025B">
        <w:rPr>
          <w:rFonts w:ascii="Times New Roman" w:hAnsi="Times New Roman" w:cs="Times New Roman"/>
          <w:sz w:val="24"/>
          <w:szCs w:val="24"/>
        </w:rPr>
        <w:t>Return on equity</w:t>
      </w:r>
      <w:r>
        <w:rPr>
          <w:rFonts w:ascii="Times New Roman" w:hAnsi="Times New Roman" w:cs="Times New Roman"/>
          <w:sz w:val="24"/>
          <w:szCs w:val="24"/>
        </w:rPr>
        <w:t xml:space="preserve"> =</w:t>
      </w:r>
      <w:r w:rsidRPr="00A95F3A">
        <w:rPr>
          <w:rFonts w:ascii="Times New Roman" w:hAnsi="Times New Roman" w:cs="Times New Roman"/>
          <w:sz w:val="24"/>
          <w:szCs w:val="24"/>
        </w:rPr>
        <w:t xml:space="preserve"> </w:t>
      </w:r>
      <w:r w:rsidRPr="002F025B">
        <w:rPr>
          <w:rFonts w:ascii="Times New Roman" w:hAnsi="Times New Roman" w:cs="Times New Roman"/>
          <w:sz w:val="24"/>
          <w:szCs w:val="24"/>
        </w:rPr>
        <w:t>ROE</w:t>
      </w:r>
      <w:r w:rsidR="004C743D" w:rsidRPr="002F025B">
        <w:rPr>
          <w:rFonts w:ascii="Times New Roman" w:hAnsi="Times New Roman" w:cs="Times New Roman"/>
          <w:sz w:val="24"/>
          <w:szCs w:val="24"/>
        </w:rPr>
        <w:t>,</w:t>
      </w:r>
      <w:r>
        <w:rPr>
          <w:rFonts w:ascii="Times New Roman" w:hAnsi="Times New Roman" w:cs="Times New Roman"/>
          <w:sz w:val="24"/>
          <w:szCs w:val="24"/>
        </w:rPr>
        <w:t xml:space="preserve"> </w:t>
      </w:r>
      <w:r w:rsidR="004C743D" w:rsidRPr="002F025B">
        <w:rPr>
          <w:rFonts w:ascii="Times New Roman" w:hAnsi="Times New Roman" w:cs="Times New Roman"/>
          <w:sz w:val="24"/>
          <w:szCs w:val="24"/>
        </w:rPr>
        <w:t>Degree of operating leverage</w:t>
      </w:r>
      <w:r>
        <w:rPr>
          <w:rFonts w:ascii="Times New Roman" w:hAnsi="Times New Roman" w:cs="Times New Roman"/>
          <w:sz w:val="24"/>
          <w:szCs w:val="24"/>
        </w:rPr>
        <w:t xml:space="preserve"> = </w:t>
      </w:r>
      <w:r w:rsidRPr="002F025B">
        <w:rPr>
          <w:rFonts w:ascii="Times New Roman" w:hAnsi="Times New Roman" w:cs="Times New Roman"/>
          <w:sz w:val="24"/>
          <w:szCs w:val="24"/>
        </w:rPr>
        <w:t>DOL</w:t>
      </w:r>
      <w:r w:rsidR="004C743D" w:rsidRPr="002F025B">
        <w:rPr>
          <w:rFonts w:ascii="Times New Roman" w:hAnsi="Times New Roman" w:cs="Times New Roman"/>
          <w:sz w:val="24"/>
          <w:szCs w:val="24"/>
        </w:rPr>
        <w:t>,</w:t>
      </w:r>
      <w:r>
        <w:rPr>
          <w:rFonts w:ascii="Times New Roman" w:hAnsi="Times New Roman" w:cs="Times New Roman"/>
          <w:sz w:val="24"/>
          <w:szCs w:val="24"/>
        </w:rPr>
        <w:t xml:space="preserve"> </w:t>
      </w:r>
      <w:r w:rsidR="004C743D" w:rsidRPr="002F025B">
        <w:rPr>
          <w:rFonts w:ascii="Times New Roman" w:hAnsi="Times New Roman" w:cs="Times New Roman"/>
          <w:sz w:val="24"/>
          <w:szCs w:val="24"/>
        </w:rPr>
        <w:t>Degree of financial</w:t>
      </w:r>
      <w:r>
        <w:rPr>
          <w:rFonts w:ascii="Times New Roman" w:hAnsi="Times New Roman" w:cs="Times New Roman"/>
          <w:sz w:val="24"/>
          <w:szCs w:val="24"/>
        </w:rPr>
        <w:t xml:space="preserve"> </w:t>
      </w:r>
      <w:r w:rsidRPr="002F025B">
        <w:rPr>
          <w:rFonts w:ascii="Times New Roman" w:hAnsi="Times New Roman" w:cs="Times New Roman"/>
          <w:sz w:val="24"/>
          <w:szCs w:val="24"/>
        </w:rPr>
        <w:t>leverage</w:t>
      </w:r>
      <w:r>
        <w:rPr>
          <w:rFonts w:ascii="Times New Roman" w:hAnsi="Times New Roman" w:cs="Times New Roman"/>
          <w:sz w:val="24"/>
          <w:szCs w:val="24"/>
        </w:rPr>
        <w:t xml:space="preserve"> =</w:t>
      </w:r>
      <w:r w:rsidR="004C743D" w:rsidRPr="002F025B">
        <w:rPr>
          <w:rFonts w:ascii="Times New Roman" w:hAnsi="Times New Roman" w:cs="Times New Roman"/>
          <w:sz w:val="24"/>
          <w:szCs w:val="24"/>
        </w:rPr>
        <w:t xml:space="preserve"> </w:t>
      </w:r>
      <w:r w:rsidRPr="002F025B">
        <w:rPr>
          <w:rFonts w:ascii="Times New Roman" w:hAnsi="Times New Roman" w:cs="Times New Roman"/>
          <w:sz w:val="24"/>
          <w:szCs w:val="24"/>
        </w:rPr>
        <w:t>DFL</w:t>
      </w:r>
      <w:r w:rsidR="004C743D" w:rsidRPr="002F025B">
        <w:rPr>
          <w:rFonts w:ascii="Times New Roman" w:hAnsi="Times New Roman" w:cs="Times New Roman"/>
          <w:sz w:val="24"/>
          <w:szCs w:val="24"/>
        </w:rPr>
        <w:t>,</w:t>
      </w:r>
      <w:r w:rsidR="005D576D">
        <w:rPr>
          <w:rFonts w:ascii="Times New Roman" w:hAnsi="Times New Roman" w:cs="Times New Roman"/>
          <w:sz w:val="24"/>
          <w:szCs w:val="24"/>
        </w:rPr>
        <w:t xml:space="preserve"> </w:t>
      </w:r>
      <w:r w:rsidR="004C743D" w:rsidRPr="002F025B">
        <w:rPr>
          <w:rFonts w:ascii="Times New Roman" w:hAnsi="Times New Roman" w:cs="Times New Roman"/>
          <w:sz w:val="24"/>
          <w:szCs w:val="24"/>
        </w:rPr>
        <w:t>Degree of total leverage</w:t>
      </w:r>
      <w:r w:rsidR="005D576D">
        <w:rPr>
          <w:rFonts w:ascii="Times New Roman" w:hAnsi="Times New Roman" w:cs="Times New Roman"/>
          <w:sz w:val="24"/>
          <w:szCs w:val="24"/>
        </w:rPr>
        <w:t xml:space="preserve"> =</w:t>
      </w:r>
      <w:r w:rsidR="005D576D" w:rsidRPr="005D576D">
        <w:rPr>
          <w:rFonts w:ascii="Times New Roman" w:hAnsi="Times New Roman" w:cs="Times New Roman"/>
          <w:sz w:val="24"/>
          <w:szCs w:val="24"/>
        </w:rPr>
        <w:t xml:space="preserve"> </w:t>
      </w:r>
      <w:r w:rsidR="005D576D" w:rsidRPr="002F025B">
        <w:rPr>
          <w:rFonts w:ascii="Times New Roman" w:hAnsi="Times New Roman" w:cs="Times New Roman"/>
          <w:sz w:val="24"/>
          <w:szCs w:val="24"/>
        </w:rPr>
        <w:t>DTL</w:t>
      </w:r>
      <w:r w:rsidR="004C743D" w:rsidRPr="002F025B">
        <w:rPr>
          <w:rFonts w:ascii="Times New Roman" w:hAnsi="Times New Roman" w:cs="Times New Roman"/>
          <w:sz w:val="24"/>
          <w:szCs w:val="24"/>
        </w:rPr>
        <w:t>, Growth rate = GR, Firm size = FSZ</w:t>
      </w:r>
    </w:p>
    <w:p w14:paraId="7AB49506" w14:textId="77777777" w:rsidR="00D17EB0" w:rsidRPr="002F025B" w:rsidRDefault="00D17EB0" w:rsidP="00572F49">
      <w:pPr>
        <w:autoSpaceDE w:val="0"/>
        <w:autoSpaceDN w:val="0"/>
        <w:adjustRightInd w:val="0"/>
        <w:spacing w:after="0" w:line="360" w:lineRule="auto"/>
        <w:jc w:val="both"/>
        <w:rPr>
          <w:rFonts w:ascii="Times New Roman" w:hAnsi="Times New Roman" w:cs="Times New Roman"/>
          <w:b/>
          <w:bCs/>
          <w:sz w:val="24"/>
          <w:szCs w:val="24"/>
        </w:rPr>
      </w:pPr>
    </w:p>
    <w:p w14:paraId="3722D245" w14:textId="27A1A241" w:rsidR="00190FB4" w:rsidRPr="002F025B" w:rsidRDefault="00040572" w:rsidP="00572F49">
      <w:pPr>
        <w:spacing w:line="360" w:lineRule="auto"/>
        <w:jc w:val="both"/>
        <w:rPr>
          <w:rFonts w:ascii="Times New Roman" w:hAnsi="Times New Roman" w:cs="Times New Roman"/>
          <w:sz w:val="24"/>
          <w:szCs w:val="24"/>
        </w:rPr>
      </w:pPr>
      <w:r w:rsidRPr="002F025B">
        <w:rPr>
          <w:rFonts w:ascii="Times New Roman" w:hAnsi="Times New Roman" w:cs="Times New Roman"/>
          <w:b/>
          <w:bCs/>
          <w:sz w:val="24"/>
          <w:szCs w:val="24"/>
        </w:rPr>
        <w:t>4.1</w:t>
      </w:r>
      <w:r w:rsidR="009672F8">
        <w:rPr>
          <w:rFonts w:ascii="Times New Roman" w:hAnsi="Times New Roman" w:cs="Times New Roman"/>
          <w:b/>
          <w:bCs/>
          <w:sz w:val="24"/>
          <w:szCs w:val="24"/>
        </w:rPr>
        <w:t>.</w:t>
      </w:r>
      <w:r w:rsidRPr="002F025B">
        <w:rPr>
          <w:rFonts w:ascii="Times New Roman" w:hAnsi="Times New Roman" w:cs="Times New Roman"/>
          <w:b/>
          <w:bCs/>
          <w:sz w:val="24"/>
          <w:szCs w:val="24"/>
        </w:rPr>
        <w:t xml:space="preserve"> </w:t>
      </w:r>
      <w:r w:rsidR="00190FB4" w:rsidRPr="002F025B">
        <w:rPr>
          <w:rFonts w:ascii="Times New Roman" w:hAnsi="Times New Roman" w:cs="Times New Roman"/>
          <w:b/>
          <w:bCs/>
          <w:sz w:val="24"/>
          <w:szCs w:val="24"/>
        </w:rPr>
        <w:t>Descriptive analysis</w:t>
      </w:r>
      <w:r w:rsidR="00190FB4" w:rsidRPr="002F025B">
        <w:rPr>
          <w:rFonts w:ascii="Times New Roman" w:hAnsi="Times New Roman" w:cs="Times New Roman"/>
          <w:sz w:val="24"/>
          <w:szCs w:val="24"/>
        </w:rPr>
        <w:t>:</w:t>
      </w:r>
    </w:p>
    <w:p w14:paraId="6D18924C" w14:textId="6CFBEAD5" w:rsidR="001E284E" w:rsidRPr="001E284E" w:rsidRDefault="00190FB4" w:rsidP="00871F68">
      <w:pPr>
        <w:spacing w:line="360" w:lineRule="auto"/>
        <w:jc w:val="both"/>
        <w:rPr>
          <w:rFonts w:ascii="Times New Roman" w:hAnsi="Times New Roman" w:cs="Times New Roman"/>
          <w:sz w:val="24"/>
          <w:szCs w:val="24"/>
        </w:rPr>
      </w:pPr>
      <w:r w:rsidRPr="002F025B">
        <w:rPr>
          <w:rFonts w:ascii="Times New Roman" w:hAnsi="Times New Roman" w:cs="Times New Roman"/>
        </w:rPr>
        <w:t>Table:</w:t>
      </w:r>
      <w:r w:rsidR="00253B9A" w:rsidRPr="002F025B">
        <w:rPr>
          <w:rFonts w:ascii="Times New Roman" w:hAnsi="Times New Roman" w:cs="Times New Roman"/>
        </w:rPr>
        <w:t xml:space="preserve"> 4</w:t>
      </w:r>
      <w:r w:rsidRPr="002F025B">
        <w:rPr>
          <w:rFonts w:ascii="Times New Roman" w:hAnsi="Times New Roman" w:cs="Times New Roman"/>
        </w:rPr>
        <w:t>.1</w:t>
      </w:r>
      <w:r w:rsidR="0059714A" w:rsidRPr="002F025B">
        <w:rPr>
          <w:rFonts w:ascii="Times New Roman" w:hAnsi="Times New Roman" w:cs="Times New Roman"/>
        </w:rPr>
        <w:t xml:space="preserve"> Descriptive statistics</w:t>
      </w:r>
      <w:r w:rsidR="0059714A" w:rsidRPr="002F025B">
        <w:rPr>
          <w:rFonts w:ascii="Times New Roman" w:hAnsi="Times New Roman" w:cs="Times New Roman"/>
          <w:sz w:val="24"/>
          <w:szCs w:val="24"/>
        </w:rPr>
        <w:t xml:space="preserve"> </w:t>
      </w:r>
    </w:p>
    <w:tbl>
      <w:tblPr>
        <w:tblW w:w="815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97"/>
        <w:gridCol w:w="1183"/>
        <w:gridCol w:w="1203"/>
        <w:gridCol w:w="1193"/>
        <w:gridCol w:w="1408"/>
        <w:gridCol w:w="1469"/>
      </w:tblGrid>
      <w:tr w:rsidR="002F025B" w:rsidRPr="002F025B" w14:paraId="480E8181" w14:textId="77777777" w:rsidTr="009F48D8">
        <w:trPr>
          <w:cantSplit/>
          <w:jc w:val="center"/>
        </w:trPr>
        <w:tc>
          <w:tcPr>
            <w:tcW w:w="8153" w:type="dxa"/>
            <w:gridSpan w:val="6"/>
            <w:tcBorders>
              <w:top w:val="nil"/>
              <w:left w:val="nil"/>
              <w:bottom w:val="nil"/>
              <w:right w:val="nil"/>
            </w:tcBorders>
            <w:shd w:val="clear" w:color="auto" w:fill="FFFFFF"/>
            <w:vAlign w:val="center"/>
          </w:tcPr>
          <w:p w14:paraId="62B154C9" w14:textId="77777777" w:rsidR="001E284E" w:rsidRPr="001E284E" w:rsidRDefault="001E284E" w:rsidP="009F48D8">
            <w:pPr>
              <w:autoSpaceDE w:val="0"/>
              <w:autoSpaceDN w:val="0"/>
              <w:adjustRightInd w:val="0"/>
              <w:spacing w:after="0" w:line="320" w:lineRule="atLeast"/>
              <w:ind w:left="60" w:right="60"/>
              <w:jc w:val="center"/>
              <w:rPr>
                <w:rFonts w:ascii="Times New Roman" w:hAnsi="Times New Roman" w:cs="Times New Roman"/>
                <w:sz w:val="20"/>
                <w:szCs w:val="20"/>
              </w:rPr>
            </w:pPr>
            <w:r w:rsidRPr="001E284E">
              <w:rPr>
                <w:rFonts w:ascii="Times New Roman" w:hAnsi="Times New Roman" w:cs="Times New Roman"/>
                <w:b/>
                <w:bCs/>
                <w:sz w:val="20"/>
                <w:szCs w:val="20"/>
              </w:rPr>
              <w:t>Descriptive Statistics</w:t>
            </w:r>
          </w:p>
        </w:tc>
      </w:tr>
      <w:tr w:rsidR="002F025B" w:rsidRPr="002F025B" w14:paraId="1A15080F" w14:textId="77777777" w:rsidTr="009F48D8">
        <w:trPr>
          <w:cantSplit/>
          <w:jc w:val="center"/>
        </w:trPr>
        <w:tc>
          <w:tcPr>
            <w:tcW w:w="1697" w:type="dxa"/>
            <w:tcBorders>
              <w:top w:val="nil"/>
              <w:left w:val="nil"/>
              <w:bottom w:val="single" w:sz="8" w:space="0" w:color="152935"/>
              <w:right w:val="nil"/>
            </w:tcBorders>
            <w:shd w:val="clear" w:color="auto" w:fill="FFFFFF"/>
            <w:vAlign w:val="bottom"/>
          </w:tcPr>
          <w:p w14:paraId="6F8B0D93" w14:textId="7CAA42C9" w:rsidR="001E284E" w:rsidRPr="001E284E" w:rsidRDefault="001E284E" w:rsidP="009F48D8">
            <w:pPr>
              <w:autoSpaceDE w:val="0"/>
              <w:autoSpaceDN w:val="0"/>
              <w:adjustRightInd w:val="0"/>
              <w:spacing w:after="0" w:line="240" w:lineRule="auto"/>
              <w:jc w:val="center"/>
              <w:rPr>
                <w:rFonts w:ascii="Times New Roman" w:hAnsi="Times New Roman" w:cs="Times New Roman"/>
                <w:color w:val="215868" w:themeColor="accent5" w:themeShade="80"/>
                <w:sz w:val="20"/>
                <w:szCs w:val="20"/>
              </w:rPr>
            </w:pPr>
            <w:r w:rsidRPr="00925239">
              <w:rPr>
                <w:rFonts w:ascii="Times New Roman" w:hAnsi="Times New Roman" w:cs="Times New Roman"/>
                <w:color w:val="215868" w:themeColor="accent5" w:themeShade="80"/>
                <w:sz w:val="20"/>
                <w:szCs w:val="20"/>
              </w:rPr>
              <w:t>Variable</w:t>
            </w:r>
          </w:p>
        </w:tc>
        <w:tc>
          <w:tcPr>
            <w:tcW w:w="1183" w:type="dxa"/>
            <w:tcBorders>
              <w:top w:val="nil"/>
              <w:left w:val="nil"/>
              <w:bottom w:val="single" w:sz="8" w:space="0" w:color="152935"/>
              <w:right w:val="single" w:sz="8" w:space="0" w:color="E0E0E0"/>
            </w:tcBorders>
            <w:shd w:val="clear" w:color="auto" w:fill="FFFFFF"/>
            <w:vAlign w:val="bottom"/>
          </w:tcPr>
          <w:p w14:paraId="4494A6D4" w14:textId="13E0BD38" w:rsidR="001E284E" w:rsidRPr="001E284E" w:rsidRDefault="001E284E" w:rsidP="009F48D8">
            <w:pPr>
              <w:autoSpaceDE w:val="0"/>
              <w:autoSpaceDN w:val="0"/>
              <w:adjustRightInd w:val="0"/>
              <w:spacing w:after="0" w:line="320" w:lineRule="atLeast"/>
              <w:ind w:left="60" w:right="60"/>
              <w:jc w:val="center"/>
              <w:rPr>
                <w:rFonts w:ascii="Times New Roman" w:hAnsi="Times New Roman" w:cs="Times New Roman"/>
                <w:color w:val="215868" w:themeColor="accent5" w:themeShade="80"/>
                <w:sz w:val="20"/>
                <w:szCs w:val="20"/>
              </w:rPr>
            </w:pPr>
            <w:r w:rsidRPr="00925239">
              <w:rPr>
                <w:rFonts w:ascii="Times New Roman" w:hAnsi="Times New Roman" w:cs="Times New Roman"/>
                <w:color w:val="215868" w:themeColor="accent5" w:themeShade="80"/>
                <w:sz w:val="20"/>
                <w:szCs w:val="20"/>
              </w:rPr>
              <w:t>observation</w:t>
            </w:r>
          </w:p>
        </w:tc>
        <w:tc>
          <w:tcPr>
            <w:tcW w:w="1203" w:type="dxa"/>
            <w:tcBorders>
              <w:top w:val="nil"/>
              <w:left w:val="single" w:sz="8" w:space="0" w:color="E0E0E0"/>
              <w:bottom w:val="single" w:sz="8" w:space="0" w:color="152935"/>
              <w:right w:val="single" w:sz="8" w:space="0" w:color="E0E0E0"/>
            </w:tcBorders>
            <w:shd w:val="clear" w:color="auto" w:fill="FFFFFF"/>
            <w:vAlign w:val="bottom"/>
          </w:tcPr>
          <w:p w14:paraId="15D0F88C" w14:textId="77777777" w:rsidR="001E284E" w:rsidRPr="001E284E" w:rsidRDefault="001E284E" w:rsidP="009F48D8">
            <w:pPr>
              <w:autoSpaceDE w:val="0"/>
              <w:autoSpaceDN w:val="0"/>
              <w:adjustRightInd w:val="0"/>
              <w:spacing w:after="0" w:line="320" w:lineRule="atLeast"/>
              <w:ind w:left="60" w:right="60"/>
              <w:jc w:val="center"/>
              <w:rPr>
                <w:rFonts w:ascii="Times New Roman" w:hAnsi="Times New Roman" w:cs="Times New Roman"/>
                <w:color w:val="215868" w:themeColor="accent5" w:themeShade="80"/>
                <w:sz w:val="20"/>
                <w:szCs w:val="20"/>
              </w:rPr>
            </w:pPr>
            <w:r w:rsidRPr="001E284E">
              <w:rPr>
                <w:rFonts w:ascii="Times New Roman" w:hAnsi="Times New Roman" w:cs="Times New Roman"/>
                <w:color w:val="215868" w:themeColor="accent5" w:themeShade="80"/>
                <w:sz w:val="20"/>
                <w:szCs w:val="20"/>
              </w:rPr>
              <w:t>Minimum</w:t>
            </w:r>
          </w:p>
        </w:tc>
        <w:tc>
          <w:tcPr>
            <w:tcW w:w="1193" w:type="dxa"/>
            <w:tcBorders>
              <w:top w:val="nil"/>
              <w:left w:val="single" w:sz="8" w:space="0" w:color="E0E0E0"/>
              <w:bottom w:val="single" w:sz="8" w:space="0" w:color="152935"/>
              <w:right w:val="single" w:sz="8" w:space="0" w:color="E0E0E0"/>
            </w:tcBorders>
            <w:shd w:val="clear" w:color="auto" w:fill="FFFFFF"/>
            <w:vAlign w:val="bottom"/>
          </w:tcPr>
          <w:p w14:paraId="0CDBCB0F" w14:textId="77777777" w:rsidR="001E284E" w:rsidRPr="001E284E" w:rsidRDefault="001E284E" w:rsidP="009F48D8">
            <w:pPr>
              <w:autoSpaceDE w:val="0"/>
              <w:autoSpaceDN w:val="0"/>
              <w:adjustRightInd w:val="0"/>
              <w:spacing w:after="0" w:line="320" w:lineRule="atLeast"/>
              <w:ind w:left="60" w:right="60"/>
              <w:jc w:val="center"/>
              <w:rPr>
                <w:rFonts w:ascii="Times New Roman" w:hAnsi="Times New Roman" w:cs="Times New Roman"/>
                <w:color w:val="215868" w:themeColor="accent5" w:themeShade="80"/>
                <w:sz w:val="20"/>
                <w:szCs w:val="20"/>
              </w:rPr>
            </w:pPr>
            <w:r w:rsidRPr="001E284E">
              <w:rPr>
                <w:rFonts w:ascii="Times New Roman" w:hAnsi="Times New Roman" w:cs="Times New Roman"/>
                <w:color w:val="215868" w:themeColor="accent5" w:themeShade="80"/>
                <w:sz w:val="20"/>
                <w:szCs w:val="20"/>
              </w:rPr>
              <w:t>Maximum</w:t>
            </w:r>
          </w:p>
        </w:tc>
        <w:tc>
          <w:tcPr>
            <w:tcW w:w="1408" w:type="dxa"/>
            <w:tcBorders>
              <w:top w:val="nil"/>
              <w:left w:val="single" w:sz="8" w:space="0" w:color="E0E0E0"/>
              <w:bottom w:val="single" w:sz="8" w:space="0" w:color="152935"/>
              <w:right w:val="single" w:sz="8" w:space="0" w:color="E0E0E0"/>
            </w:tcBorders>
            <w:shd w:val="clear" w:color="auto" w:fill="FFFFFF"/>
            <w:vAlign w:val="bottom"/>
          </w:tcPr>
          <w:p w14:paraId="6709BAC4" w14:textId="77777777" w:rsidR="001E284E" w:rsidRPr="001E284E" w:rsidRDefault="001E284E" w:rsidP="009F48D8">
            <w:pPr>
              <w:autoSpaceDE w:val="0"/>
              <w:autoSpaceDN w:val="0"/>
              <w:adjustRightInd w:val="0"/>
              <w:spacing w:after="0" w:line="320" w:lineRule="atLeast"/>
              <w:ind w:left="60" w:right="60"/>
              <w:jc w:val="center"/>
              <w:rPr>
                <w:rFonts w:ascii="Times New Roman" w:hAnsi="Times New Roman" w:cs="Times New Roman"/>
                <w:color w:val="215868" w:themeColor="accent5" w:themeShade="80"/>
                <w:sz w:val="20"/>
                <w:szCs w:val="20"/>
              </w:rPr>
            </w:pPr>
            <w:r w:rsidRPr="001E284E">
              <w:rPr>
                <w:rFonts w:ascii="Times New Roman" w:hAnsi="Times New Roman" w:cs="Times New Roman"/>
                <w:color w:val="215868" w:themeColor="accent5" w:themeShade="80"/>
                <w:sz w:val="20"/>
                <w:szCs w:val="20"/>
              </w:rPr>
              <w:t>Mean</w:t>
            </w:r>
          </w:p>
        </w:tc>
        <w:tc>
          <w:tcPr>
            <w:tcW w:w="1469" w:type="dxa"/>
            <w:tcBorders>
              <w:top w:val="nil"/>
              <w:left w:val="single" w:sz="8" w:space="0" w:color="E0E0E0"/>
              <w:bottom w:val="single" w:sz="8" w:space="0" w:color="152935"/>
              <w:right w:val="nil"/>
            </w:tcBorders>
            <w:shd w:val="clear" w:color="auto" w:fill="FFFFFF"/>
            <w:vAlign w:val="bottom"/>
          </w:tcPr>
          <w:p w14:paraId="7B4ED381" w14:textId="77777777" w:rsidR="001E284E" w:rsidRPr="001E284E" w:rsidRDefault="001E284E" w:rsidP="009F48D8">
            <w:pPr>
              <w:autoSpaceDE w:val="0"/>
              <w:autoSpaceDN w:val="0"/>
              <w:adjustRightInd w:val="0"/>
              <w:spacing w:after="0" w:line="320" w:lineRule="atLeast"/>
              <w:ind w:left="60" w:right="60"/>
              <w:jc w:val="center"/>
              <w:rPr>
                <w:rFonts w:ascii="Times New Roman" w:hAnsi="Times New Roman" w:cs="Times New Roman"/>
                <w:color w:val="215868" w:themeColor="accent5" w:themeShade="80"/>
                <w:sz w:val="20"/>
                <w:szCs w:val="20"/>
              </w:rPr>
            </w:pPr>
            <w:r w:rsidRPr="001E284E">
              <w:rPr>
                <w:rFonts w:ascii="Times New Roman" w:hAnsi="Times New Roman" w:cs="Times New Roman"/>
                <w:color w:val="215868" w:themeColor="accent5" w:themeShade="80"/>
                <w:sz w:val="20"/>
                <w:szCs w:val="20"/>
              </w:rPr>
              <w:t>Std. Deviation</w:t>
            </w:r>
          </w:p>
        </w:tc>
      </w:tr>
      <w:tr w:rsidR="002F025B" w:rsidRPr="002F025B" w14:paraId="1DD2EDA7" w14:textId="77777777" w:rsidTr="009F48D8">
        <w:trPr>
          <w:cantSplit/>
          <w:jc w:val="center"/>
        </w:trPr>
        <w:tc>
          <w:tcPr>
            <w:tcW w:w="1697" w:type="dxa"/>
            <w:tcBorders>
              <w:top w:val="single" w:sz="8" w:space="0" w:color="152935"/>
              <w:left w:val="nil"/>
              <w:bottom w:val="single" w:sz="8" w:space="0" w:color="AEAEAE"/>
              <w:right w:val="nil"/>
            </w:tcBorders>
            <w:shd w:val="clear" w:color="auto" w:fill="E0E0E0"/>
          </w:tcPr>
          <w:p w14:paraId="33E2D53B" w14:textId="77777777" w:rsidR="001E284E" w:rsidRPr="001E284E" w:rsidRDefault="001E284E" w:rsidP="009F48D8">
            <w:pPr>
              <w:autoSpaceDE w:val="0"/>
              <w:autoSpaceDN w:val="0"/>
              <w:adjustRightInd w:val="0"/>
              <w:spacing w:after="0" w:line="320" w:lineRule="atLeast"/>
              <w:ind w:left="60" w:right="60"/>
              <w:jc w:val="center"/>
              <w:rPr>
                <w:rFonts w:ascii="Times New Roman" w:hAnsi="Times New Roman" w:cs="Times New Roman"/>
                <w:color w:val="215868" w:themeColor="accent5" w:themeShade="80"/>
                <w:sz w:val="20"/>
                <w:szCs w:val="20"/>
              </w:rPr>
            </w:pPr>
            <w:r w:rsidRPr="001E284E">
              <w:rPr>
                <w:rFonts w:ascii="Times New Roman" w:hAnsi="Times New Roman" w:cs="Times New Roman"/>
                <w:color w:val="215868" w:themeColor="accent5" w:themeShade="80"/>
                <w:sz w:val="20"/>
                <w:szCs w:val="20"/>
              </w:rPr>
              <w:t>ROE</w:t>
            </w:r>
          </w:p>
        </w:tc>
        <w:tc>
          <w:tcPr>
            <w:tcW w:w="1183" w:type="dxa"/>
            <w:tcBorders>
              <w:top w:val="single" w:sz="8" w:space="0" w:color="152935"/>
              <w:left w:val="nil"/>
              <w:bottom w:val="single" w:sz="8" w:space="0" w:color="AEAEAE"/>
              <w:right w:val="single" w:sz="8" w:space="0" w:color="E0E0E0"/>
            </w:tcBorders>
            <w:shd w:val="clear" w:color="auto" w:fill="FFFFFF"/>
          </w:tcPr>
          <w:p w14:paraId="201B119A" w14:textId="77777777" w:rsidR="001E284E" w:rsidRPr="001E284E" w:rsidRDefault="001E284E" w:rsidP="009F48D8">
            <w:pPr>
              <w:autoSpaceDE w:val="0"/>
              <w:autoSpaceDN w:val="0"/>
              <w:adjustRightInd w:val="0"/>
              <w:spacing w:after="0" w:line="320" w:lineRule="atLeast"/>
              <w:ind w:left="60" w:right="60"/>
              <w:jc w:val="center"/>
              <w:rPr>
                <w:rFonts w:ascii="Times New Roman" w:hAnsi="Times New Roman" w:cs="Times New Roman"/>
                <w:sz w:val="20"/>
                <w:szCs w:val="20"/>
              </w:rPr>
            </w:pPr>
            <w:r w:rsidRPr="001E284E">
              <w:rPr>
                <w:rFonts w:ascii="Times New Roman" w:hAnsi="Times New Roman" w:cs="Times New Roman"/>
                <w:sz w:val="20"/>
                <w:szCs w:val="20"/>
              </w:rPr>
              <w:t>150</w:t>
            </w:r>
          </w:p>
        </w:tc>
        <w:tc>
          <w:tcPr>
            <w:tcW w:w="1203" w:type="dxa"/>
            <w:tcBorders>
              <w:top w:val="single" w:sz="8" w:space="0" w:color="152935"/>
              <w:left w:val="single" w:sz="8" w:space="0" w:color="E0E0E0"/>
              <w:bottom w:val="single" w:sz="8" w:space="0" w:color="AEAEAE"/>
              <w:right w:val="single" w:sz="8" w:space="0" w:color="E0E0E0"/>
            </w:tcBorders>
            <w:shd w:val="clear" w:color="auto" w:fill="FFFFFF"/>
          </w:tcPr>
          <w:p w14:paraId="497EFA44" w14:textId="77777777" w:rsidR="001E284E" w:rsidRPr="001E284E" w:rsidRDefault="001E284E" w:rsidP="009F48D8">
            <w:pPr>
              <w:autoSpaceDE w:val="0"/>
              <w:autoSpaceDN w:val="0"/>
              <w:adjustRightInd w:val="0"/>
              <w:spacing w:after="0" w:line="320" w:lineRule="atLeast"/>
              <w:ind w:left="60" w:right="60"/>
              <w:jc w:val="center"/>
              <w:rPr>
                <w:rFonts w:ascii="Times New Roman" w:hAnsi="Times New Roman" w:cs="Times New Roman"/>
                <w:sz w:val="20"/>
                <w:szCs w:val="20"/>
              </w:rPr>
            </w:pPr>
            <w:r w:rsidRPr="001E284E">
              <w:rPr>
                <w:rFonts w:ascii="Times New Roman" w:hAnsi="Times New Roman" w:cs="Times New Roman"/>
                <w:sz w:val="20"/>
                <w:szCs w:val="20"/>
              </w:rPr>
              <w:t>-.155899</w:t>
            </w:r>
          </w:p>
        </w:tc>
        <w:tc>
          <w:tcPr>
            <w:tcW w:w="1193" w:type="dxa"/>
            <w:tcBorders>
              <w:top w:val="single" w:sz="8" w:space="0" w:color="152935"/>
              <w:left w:val="single" w:sz="8" w:space="0" w:color="E0E0E0"/>
              <w:bottom w:val="single" w:sz="8" w:space="0" w:color="AEAEAE"/>
              <w:right w:val="single" w:sz="8" w:space="0" w:color="E0E0E0"/>
            </w:tcBorders>
            <w:shd w:val="clear" w:color="auto" w:fill="FFFFFF"/>
          </w:tcPr>
          <w:p w14:paraId="2753DAD2" w14:textId="77777777" w:rsidR="001E284E" w:rsidRPr="001E284E" w:rsidRDefault="001E284E" w:rsidP="009F48D8">
            <w:pPr>
              <w:autoSpaceDE w:val="0"/>
              <w:autoSpaceDN w:val="0"/>
              <w:adjustRightInd w:val="0"/>
              <w:spacing w:after="0" w:line="320" w:lineRule="atLeast"/>
              <w:ind w:left="60" w:right="60"/>
              <w:jc w:val="center"/>
              <w:rPr>
                <w:rFonts w:ascii="Times New Roman" w:hAnsi="Times New Roman" w:cs="Times New Roman"/>
                <w:sz w:val="20"/>
                <w:szCs w:val="20"/>
              </w:rPr>
            </w:pPr>
            <w:r w:rsidRPr="001E284E">
              <w:rPr>
                <w:rFonts w:ascii="Times New Roman" w:hAnsi="Times New Roman" w:cs="Times New Roman"/>
                <w:sz w:val="20"/>
                <w:szCs w:val="20"/>
              </w:rPr>
              <w:t>.942171</w:t>
            </w:r>
          </w:p>
        </w:tc>
        <w:tc>
          <w:tcPr>
            <w:tcW w:w="1408" w:type="dxa"/>
            <w:tcBorders>
              <w:top w:val="single" w:sz="8" w:space="0" w:color="152935"/>
              <w:left w:val="single" w:sz="8" w:space="0" w:color="E0E0E0"/>
              <w:bottom w:val="single" w:sz="8" w:space="0" w:color="AEAEAE"/>
              <w:right w:val="single" w:sz="8" w:space="0" w:color="E0E0E0"/>
            </w:tcBorders>
            <w:shd w:val="clear" w:color="auto" w:fill="FFFFFF"/>
          </w:tcPr>
          <w:p w14:paraId="56FE7524" w14:textId="77777777" w:rsidR="001E284E" w:rsidRPr="001E284E" w:rsidRDefault="001E284E" w:rsidP="009F48D8">
            <w:pPr>
              <w:autoSpaceDE w:val="0"/>
              <w:autoSpaceDN w:val="0"/>
              <w:adjustRightInd w:val="0"/>
              <w:spacing w:after="0" w:line="320" w:lineRule="atLeast"/>
              <w:ind w:left="60" w:right="60"/>
              <w:jc w:val="center"/>
              <w:rPr>
                <w:rFonts w:ascii="Times New Roman" w:hAnsi="Times New Roman" w:cs="Times New Roman"/>
                <w:sz w:val="20"/>
                <w:szCs w:val="20"/>
              </w:rPr>
            </w:pPr>
            <w:r w:rsidRPr="001E284E">
              <w:rPr>
                <w:rFonts w:ascii="Times New Roman" w:hAnsi="Times New Roman" w:cs="Times New Roman"/>
                <w:sz w:val="20"/>
                <w:szCs w:val="20"/>
              </w:rPr>
              <w:t>.08275534</w:t>
            </w:r>
          </w:p>
        </w:tc>
        <w:tc>
          <w:tcPr>
            <w:tcW w:w="1469" w:type="dxa"/>
            <w:tcBorders>
              <w:top w:val="single" w:sz="8" w:space="0" w:color="152935"/>
              <w:left w:val="single" w:sz="8" w:space="0" w:color="E0E0E0"/>
              <w:bottom w:val="single" w:sz="8" w:space="0" w:color="AEAEAE"/>
              <w:right w:val="nil"/>
            </w:tcBorders>
            <w:shd w:val="clear" w:color="auto" w:fill="FFFFFF"/>
          </w:tcPr>
          <w:p w14:paraId="7AE0D186" w14:textId="77777777" w:rsidR="001E284E" w:rsidRPr="001E284E" w:rsidRDefault="001E284E" w:rsidP="009F48D8">
            <w:pPr>
              <w:autoSpaceDE w:val="0"/>
              <w:autoSpaceDN w:val="0"/>
              <w:adjustRightInd w:val="0"/>
              <w:spacing w:after="0" w:line="320" w:lineRule="atLeast"/>
              <w:ind w:left="60" w:right="60"/>
              <w:jc w:val="center"/>
              <w:rPr>
                <w:rFonts w:ascii="Times New Roman" w:hAnsi="Times New Roman" w:cs="Times New Roman"/>
                <w:sz w:val="20"/>
                <w:szCs w:val="20"/>
              </w:rPr>
            </w:pPr>
            <w:r w:rsidRPr="001E284E">
              <w:rPr>
                <w:rFonts w:ascii="Times New Roman" w:hAnsi="Times New Roman" w:cs="Times New Roman"/>
                <w:sz w:val="20"/>
                <w:szCs w:val="20"/>
              </w:rPr>
              <w:t>.100150398</w:t>
            </w:r>
          </w:p>
        </w:tc>
      </w:tr>
      <w:tr w:rsidR="002F025B" w:rsidRPr="002F025B" w14:paraId="5D6071DC" w14:textId="77777777" w:rsidTr="009F48D8">
        <w:trPr>
          <w:cantSplit/>
          <w:jc w:val="center"/>
        </w:trPr>
        <w:tc>
          <w:tcPr>
            <w:tcW w:w="1697" w:type="dxa"/>
            <w:tcBorders>
              <w:top w:val="single" w:sz="8" w:space="0" w:color="AEAEAE"/>
              <w:left w:val="nil"/>
              <w:bottom w:val="single" w:sz="8" w:space="0" w:color="AEAEAE"/>
              <w:right w:val="nil"/>
            </w:tcBorders>
            <w:shd w:val="clear" w:color="auto" w:fill="E0E0E0"/>
          </w:tcPr>
          <w:p w14:paraId="3FF3EFC4" w14:textId="77777777" w:rsidR="001E284E" w:rsidRPr="001E284E" w:rsidRDefault="001E284E" w:rsidP="009F48D8">
            <w:pPr>
              <w:autoSpaceDE w:val="0"/>
              <w:autoSpaceDN w:val="0"/>
              <w:adjustRightInd w:val="0"/>
              <w:spacing w:after="0" w:line="320" w:lineRule="atLeast"/>
              <w:ind w:left="60" w:right="60"/>
              <w:jc w:val="center"/>
              <w:rPr>
                <w:rFonts w:ascii="Times New Roman" w:hAnsi="Times New Roman" w:cs="Times New Roman"/>
                <w:color w:val="215868" w:themeColor="accent5" w:themeShade="80"/>
                <w:sz w:val="20"/>
                <w:szCs w:val="20"/>
              </w:rPr>
            </w:pPr>
            <w:bookmarkStart w:id="14" w:name="_Hlk22151240"/>
            <w:r w:rsidRPr="001E284E">
              <w:rPr>
                <w:rFonts w:ascii="Times New Roman" w:hAnsi="Times New Roman" w:cs="Times New Roman"/>
                <w:color w:val="215868" w:themeColor="accent5" w:themeShade="80"/>
                <w:sz w:val="20"/>
                <w:szCs w:val="20"/>
              </w:rPr>
              <w:t>DOL</w:t>
            </w:r>
          </w:p>
        </w:tc>
        <w:tc>
          <w:tcPr>
            <w:tcW w:w="1183" w:type="dxa"/>
            <w:tcBorders>
              <w:top w:val="single" w:sz="8" w:space="0" w:color="AEAEAE"/>
              <w:left w:val="nil"/>
              <w:bottom w:val="single" w:sz="8" w:space="0" w:color="AEAEAE"/>
              <w:right w:val="single" w:sz="8" w:space="0" w:color="E0E0E0"/>
            </w:tcBorders>
            <w:shd w:val="clear" w:color="auto" w:fill="FFFFFF"/>
          </w:tcPr>
          <w:p w14:paraId="0C4212B7" w14:textId="77777777" w:rsidR="001E284E" w:rsidRPr="001E284E" w:rsidRDefault="001E284E" w:rsidP="009F48D8">
            <w:pPr>
              <w:autoSpaceDE w:val="0"/>
              <w:autoSpaceDN w:val="0"/>
              <w:adjustRightInd w:val="0"/>
              <w:spacing w:after="0" w:line="320" w:lineRule="atLeast"/>
              <w:ind w:left="60" w:right="60"/>
              <w:jc w:val="center"/>
              <w:rPr>
                <w:rFonts w:ascii="Times New Roman" w:hAnsi="Times New Roman" w:cs="Times New Roman"/>
                <w:sz w:val="20"/>
                <w:szCs w:val="20"/>
              </w:rPr>
            </w:pPr>
            <w:r w:rsidRPr="001E284E">
              <w:rPr>
                <w:rFonts w:ascii="Times New Roman" w:hAnsi="Times New Roman" w:cs="Times New Roman"/>
                <w:sz w:val="20"/>
                <w:szCs w:val="20"/>
              </w:rPr>
              <w:t>150</w:t>
            </w:r>
          </w:p>
        </w:tc>
        <w:tc>
          <w:tcPr>
            <w:tcW w:w="1203" w:type="dxa"/>
            <w:tcBorders>
              <w:top w:val="single" w:sz="8" w:space="0" w:color="AEAEAE"/>
              <w:left w:val="single" w:sz="8" w:space="0" w:color="E0E0E0"/>
              <w:bottom w:val="single" w:sz="8" w:space="0" w:color="AEAEAE"/>
              <w:right w:val="single" w:sz="8" w:space="0" w:color="E0E0E0"/>
            </w:tcBorders>
            <w:shd w:val="clear" w:color="auto" w:fill="FFFFFF"/>
          </w:tcPr>
          <w:p w14:paraId="5DD4A828" w14:textId="77777777" w:rsidR="001E284E" w:rsidRPr="001E284E" w:rsidRDefault="001E284E" w:rsidP="009F48D8">
            <w:pPr>
              <w:autoSpaceDE w:val="0"/>
              <w:autoSpaceDN w:val="0"/>
              <w:adjustRightInd w:val="0"/>
              <w:spacing w:after="0" w:line="320" w:lineRule="atLeast"/>
              <w:ind w:left="60" w:right="60"/>
              <w:jc w:val="center"/>
              <w:rPr>
                <w:rFonts w:ascii="Times New Roman" w:hAnsi="Times New Roman" w:cs="Times New Roman"/>
                <w:sz w:val="20"/>
                <w:szCs w:val="20"/>
              </w:rPr>
            </w:pPr>
            <w:r w:rsidRPr="001E284E">
              <w:rPr>
                <w:rFonts w:ascii="Times New Roman" w:hAnsi="Times New Roman" w:cs="Times New Roman"/>
                <w:sz w:val="20"/>
                <w:szCs w:val="20"/>
              </w:rPr>
              <w:t>-4.948184</w:t>
            </w:r>
          </w:p>
        </w:tc>
        <w:tc>
          <w:tcPr>
            <w:tcW w:w="1193" w:type="dxa"/>
            <w:tcBorders>
              <w:top w:val="single" w:sz="8" w:space="0" w:color="AEAEAE"/>
              <w:left w:val="single" w:sz="8" w:space="0" w:color="E0E0E0"/>
              <w:bottom w:val="single" w:sz="8" w:space="0" w:color="AEAEAE"/>
              <w:right w:val="single" w:sz="8" w:space="0" w:color="E0E0E0"/>
            </w:tcBorders>
            <w:shd w:val="clear" w:color="auto" w:fill="FFFFFF"/>
          </w:tcPr>
          <w:p w14:paraId="4243F0C8" w14:textId="77777777" w:rsidR="001E284E" w:rsidRPr="001E284E" w:rsidRDefault="001E284E" w:rsidP="009F48D8">
            <w:pPr>
              <w:autoSpaceDE w:val="0"/>
              <w:autoSpaceDN w:val="0"/>
              <w:adjustRightInd w:val="0"/>
              <w:spacing w:after="0" w:line="320" w:lineRule="atLeast"/>
              <w:ind w:left="60" w:right="60"/>
              <w:jc w:val="center"/>
              <w:rPr>
                <w:rFonts w:ascii="Times New Roman" w:hAnsi="Times New Roman" w:cs="Times New Roman"/>
                <w:sz w:val="20"/>
                <w:szCs w:val="20"/>
              </w:rPr>
            </w:pPr>
            <w:r w:rsidRPr="001E284E">
              <w:rPr>
                <w:rFonts w:ascii="Times New Roman" w:hAnsi="Times New Roman" w:cs="Times New Roman"/>
                <w:sz w:val="20"/>
                <w:szCs w:val="20"/>
              </w:rPr>
              <w:t>12.349722</w:t>
            </w:r>
          </w:p>
        </w:tc>
        <w:tc>
          <w:tcPr>
            <w:tcW w:w="1408" w:type="dxa"/>
            <w:tcBorders>
              <w:top w:val="single" w:sz="8" w:space="0" w:color="AEAEAE"/>
              <w:left w:val="single" w:sz="8" w:space="0" w:color="E0E0E0"/>
              <w:bottom w:val="single" w:sz="8" w:space="0" w:color="AEAEAE"/>
              <w:right w:val="single" w:sz="8" w:space="0" w:color="E0E0E0"/>
            </w:tcBorders>
            <w:shd w:val="clear" w:color="auto" w:fill="FFFFFF"/>
          </w:tcPr>
          <w:p w14:paraId="4378F1DC" w14:textId="77777777" w:rsidR="001E284E" w:rsidRPr="001E284E" w:rsidRDefault="001E284E" w:rsidP="009F48D8">
            <w:pPr>
              <w:autoSpaceDE w:val="0"/>
              <w:autoSpaceDN w:val="0"/>
              <w:adjustRightInd w:val="0"/>
              <w:spacing w:after="0" w:line="320" w:lineRule="atLeast"/>
              <w:ind w:left="60" w:right="60"/>
              <w:jc w:val="center"/>
              <w:rPr>
                <w:rFonts w:ascii="Times New Roman" w:hAnsi="Times New Roman" w:cs="Times New Roman"/>
                <w:sz w:val="20"/>
                <w:szCs w:val="20"/>
              </w:rPr>
            </w:pPr>
            <w:r w:rsidRPr="001E284E">
              <w:rPr>
                <w:rFonts w:ascii="Times New Roman" w:hAnsi="Times New Roman" w:cs="Times New Roman"/>
                <w:sz w:val="20"/>
                <w:szCs w:val="20"/>
              </w:rPr>
              <w:t>2.13537359</w:t>
            </w:r>
          </w:p>
        </w:tc>
        <w:tc>
          <w:tcPr>
            <w:tcW w:w="1469" w:type="dxa"/>
            <w:tcBorders>
              <w:top w:val="single" w:sz="8" w:space="0" w:color="AEAEAE"/>
              <w:left w:val="single" w:sz="8" w:space="0" w:color="E0E0E0"/>
              <w:bottom w:val="single" w:sz="8" w:space="0" w:color="AEAEAE"/>
              <w:right w:val="nil"/>
            </w:tcBorders>
            <w:shd w:val="clear" w:color="auto" w:fill="FFFFFF"/>
          </w:tcPr>
          <w:p w14:paraId="11E37086" w14:textId="77777777" w:rsidR="001E284E" w:rsidRPr="001E284E" w:rsidRDefault="001E284E" w:rsidP="009F48D8">
            <w:pPr>
              <w:autoSpaceDE w:val="0"/>
              <w:autoSpaceDN w:val="0"/>
              <w:adjustRightInd w:val="0"/>
              <w:spacing w:after="0" w:line="320" w:lineRule="atLeast"/>
              <w:ind w:left="60" w:right="60"/>
              <w:jc w:val="center"/>
              <w:rPr>
                <w:rFonts w:ascii="Times New Roman" w:hAnsi="Times New Roman" w:cs="Times New Roman"/>
                <w:sz w:val="20"/>
                <w:szCs w:val="20"/>
              </w:rPr>
            </w:pPr>
            <w:r w:rsidRPr="001E284E">
              <w:rPr>
                <w:rFonts w:ascii="Times New Roman" w:hAnsi="Times New Roman" w:cs="Times New Roman"/>
                <w:sz w:val="20"/>
                <w:szCs w:val="20"/>
              </w:rPr>
              <w:t>2.000851370</w:t>
            </w:r>
          </w:p>
        </w:tc>
      </w:tr>
      <w:tr w:rsidR="002F025B" w:rsidRPr="002F025B" w14:paraId="22C9A326" w14:textId="77777777" w:rsidTr="009F48D8">
        <w:trPr>
          <w:cantSplit/>
          <w:jc w:val="center"/>
        </w:trPr>
        <w:tc>
          <w:tcPr>
            <w:tcW w:w="1697" w:type="dxa"/>
            <w:tcBorders>
              <w:top w:val="single" w:sz="8" w:space="0" w:color="AEAEAE"/>
              <w:left w:val="nil"/>
              <w:bottom w:val="single" w:sz="8" w:space="0" w:color="AEAEAE"/>
              <w:right w:val="nil"/>
            </w:tcBorders>
            <w:shd w:val="clear" w:color="auto" w:fill="E0E0E0"/>
          </w:tcPr>
          <w:p w14:paraId="57FCF311" w14:textId="77777777" w:rsidR="001E284E" w:rsidRPr="001E284E" w:rsidRDefault="001E284E" w:rsidP="009F48D8">
            <w:pPr>
              <w:autoSpaceDE w:val="0"/>
              <w:autoSpaceDN w:val="0"/>
              <w:adjustRightInd w:val="0"/>
              <w:spacing w:after="0" w:line="320" w:lineRule="atLeast"/>
              <w:ind w:left="60" w:right="60"/>
              <w:jc w:val="center"/>
              <w:rPr>
                <w:rFonts w:ascii="Times New Roman" w:hAnsi="Times New Roman" w:cs="Times New Roman"/>
                <w:color w:val="215868" w:themeColor="accent5" w:themeShade="80"/>
                <w:sz w:val="20"/>
                <w:szCs w:val="20"/>
              </w:rPr>
            </w:pPr>
            <w:r w:rsidRPr="001E284E">
              <w:rPr>
                <w:rFonts w:ascii="Times New Roman" w:hAnsi="Times New Roman" w:cs="Times New Roman"/>
                <w:color w:val="215868" w:themeColor="accent5" w:themeShade="80"/>
                <w:sz w:val="20"/>
                <w:szCs w:val="20"/>
              </w:rPr>
              <w:t>DFL</w:t>
            </w:r>
          </w:p>
        </w:tc>
        <w:tc>
          <w:tcPr>
            <w:tcW w:w="1183" w:type="dxa"/>
            <w:tcBorders>
              <w:top w:val="single" w:sz="8" w:space="0" w:color="AEAEAE"/>
              <w:left w:val="nil"/>
              <w:bottom w:val="single" w:sz="8" w:space="0" w:color="AEAEAE"/>
              <w:right w:val="single" w:sz="8" w:space="0" w:color="E0E0E0"/>
            </w:tcBorders>
            <w:shd w:val="clear" w:color="auto" w:fill="FFFFFF"/>
          </w:tcPr>
          <w:p w14:paraId="1E05AD77" w14:textId="77777777" w:rsidR="001E284E" w:rsidRPr="001E284E" w:rsidRDefault="001E284E" w:rsidP="009F48D8">
            <w:pPr>
              <w:autoSpaceDE w:val="0"/>
              <w:autoSpaceDN w:val="0"/>
              <w:adjustRightInd w:val="0"/>
              <w:spacing w:after="0" w:line="320" w:lineRule="atLeast"/>
              <w:ind w:left="60" w:right="60"/>
              <w:jc w:val="center"/>
              <w:rPr>
                <w:rFonts w:ascii="Times New Roman" w:hAnsi="Times New Roman" w:cs="Times New Roman"/>
                <w:sz w:val="20"/>
                <w:szCs w:val="20"/>
              </w:rPr>
            </w:pPr>
            <w:r w:rsidRPr="001E284E">
              <w:rPr>
                <w:rFonts w:ascii="Times New Roman" w:hAnsi="Times New Roman" w:cs="Times New Roman"/>
                <w:sz w:val="20"/>
                <w:szCs w:val="20"/>
              </w:rPr>
              <w:t>150</w:t>
            </w:r>
          </w:p>
        </w:tc>
        <w:tc>
          <w:tcPr>
            <w:tcW w:w="1203" w:type="dxa"/>
            <w:tcBorders>
              <w:top w:val="single" w:sz="8" w:space="0" w:color="AEAEAE"/>
              <w:left w:val="single" w:sz="8" w:space="0" w:color="E0E0E0"/>
              <w:bottom w:val="single" w:sz="8" w:space="0" w:color="AEAEAE"/>
              <w:right w:val="single" w:sz="8" w:space="0" w:color="E0E0E0"/>
            </w:tcBorders>
            <w:shd w:val="clear" w:color="auto" w:fill="FFFFFF"/>
          </w:tcPr>
          <w:p w14:paraId="5ADC8359" w14:textId="77777777" w:rsidR="001E284E" w:rsidRPr="001E284E" w:rsidRDefault="001E284E" w:rsidP="009F48D8">
            <w:pPr>
              <w:autoSpaceDE w:val="0"/>
              <w:autoSpaceDN w:val="0"/>
              <w:adjustRightInd w:val="0"/>
              <w:spacing w:after="0" w:line="320" w:lineRule="atLeast"/>
              <w:ind w:left="60" w:right="60"/>
              <w:jc w:val="center"/>
              <w:rPr>
                <w:rFonts w:ascii="Times New Roman" w:hAnsi="Times New Roman" w:cs="Times New Roman"/>
                <w:sz w:val="20"/>
                <w:szCs w:val="20"/>
              </w:rPr>
            </w:pPr>
            <w:r w:rsidRPr="001E284E">
              <w:rPr>
                <w:rFonts w:ascii="Times New Roman" w:hAnsi="Times New Roman" w:cs="Times New Roman"/>
                <w:sz w:val="20"/>
                <w:szCs w:val="20"/>
              </w:rPr>
              <w:t>-27.902778</w:t>
            </w:r>
          </w:p>
        </w:tc>
        <w:tc>
          <w:tcPr>
            <w:tcW w:w="1193" w:type="dxa"/>
            <w:tcBorders>
              <w:top w:val="single" w:sz="8" w:space="0" w:color="AEAEAE"/>
              <w:left w:val="single" w:sz="8" w:space="0" w:color="E0E0E0"/>
              <w:bottom w:val="single" w:sz="8" w:space="0" w:color="AEAEAE"/>
              <w:right w:val="single" w:sz="8" w:space="0" w:color="E0E0E0"/>
            </w:tcBorders>
            <w:shd w:val="clear" w:color="auto" w:fill="FFFFFF"/>
          </w:tcPr>
          <w:p w14:paraId="58A7D45B" w14:textId="77777777" w:rsidR="001E284E" w:rsidRPr="001E284E" w:rsidRDefault="001E284E" w:rsidP="009F48D8">
            <w:pPr>
              <w:autoSpaceDE w:val="0"/>
              <w:autoSpaceDN w:val="0"/>
              <w:adjustRightInd w:val="0"/>
              <w:spacing w:after="0" w:line="320" w:lineRule="atLeast"/>
              <w:ind w:left="60" w:right="60"/>
              <w:jc w:val="center"/>
              <w:rPr>
                <w:rFonts w:ascii="Times New Roman" w:hAnsi="Times New Roman" w:cs="Times New Roman"/>
                <w:sz w:val="20"/>
                <w:szCs w:val="20"/>
              </w:rPr>
            </w:pPr>
            <w:r w:rsidRPr="001E284E">
              <w:rPr>
                <w:rFonts w:ascii="Times New Roman" w:hAnsi="Times New Roman" w:cs="Times New Roman"/>
                <w:sz w:val="20"/>
                <w:szCs w:val="20"/>
              </w:rPr>
              <w:t>50.336149</w:t>
            </w:r>
          </w:p>
        </w:tc>
        <w:tc>
          <w:tcPr>
            <w:tcW w:w="1408" w:type="dxa"/>
            <w:tcBorders>
              <w:top w:val="single" w:sz="8" w:space="0" w:color="AEAEAE"/>
              <w:left w:val="single" w:sz="8" w:space="0" w:color="E0E0E0"/>
              <w:bottom w:val="single" w:sz="8" w:space="0" w:color="AEAEAE"/>
              <w:right w:val="single" w:sz="8" w:space="0" w:color="E0E0E0"/>
            </w:tcBorders>
            <w:shd w:val="clear" w:color="auto" w:fill="FFFFFF"/>
          </w:tcPr>
          <w:p w14:paraId="398A9DE5" w14:textId="77777777" w:rsidR="001E284E" w:rsidRPr="001E284E" w:rsidRDefault="001E284E" w:rsidP="009F48D8">
            <w:pPr>
              <w:autoSpaceDE w:val="0"/>
              <w:autoSpaceDN w:val="0"/>
              <w:adjustRightInd w:val="0"/>
              <w:spacing w:after="0" w:line="320" w:lineRule="atLeast"/>
              <w:ind w:left="60" w:right="60"/>
              <w:jc w:val="center"/>
              <w:rPr>
                <w:rFonts w:ascii="Times New Roman" w:hAnsi="Times New Roman" w:cs="Times New Roman"/>
                <w:sz w:val="20"/>
                <w:szCs w:val="20"/>
              </w:rPr>
            </w:pPr>
            <w:r w:rsidRPr="001E284E">
              <w:rPr>
                <w:rFonts w:ascii="Times New Roman" w:hAnsi="Times New Roman" w:cs="Times New Roman"/>
                <w:sz w:val="20"/>
                <w:szCs w:val="20"/>
              </w:rPr>
              <w:t>1.62664103</w:t>
            </w:r>
          </w:p>
        </w:tc>
        <w:tc>
          <w:tcPr>
            <w:tcW w:w="1469" w:type="dxa"/>
            <w:tcBorders>
              <w:top w:val="single" w:sz="8" w:space="0" w:color="AEAEAE"/>
              <w:left w:val="single" w:sz="8" w:space="0" w:color="E0E0E0"/>
              <w:bottom w:val="single" w:sz="8" w:space="0" w:color="AEAEAE"/>
              <w:right w:val="nil"/>
            </w:tcBorders>
            <w:shd w:val="clear" w:color="auto" w:fill="FFFFFF"/>
          </w:tcPr>
          <w:p w14:paraId="15D8372E" w14:textId="77777777" w:rsidR="001E284E" w:rsidRPr="001E284E" w:rsidRDefault="001E284E" w:rsidP="009F48D8">
            <w:pPr>
              <w:autoSpaceDE w:val="0"/>
              <w:autoSpaceDN w:val="0"/>
              <w:adjustRightInd w:val="0"/>
              <w:spacing w:after="0" w:line="320" w:lineRule="atLeast"/>
              <w:ind w:left="60" w:right="60"/>
              <w:jc w:val="center"/>
              <w:rPr>
                <w:rFonts w:ascii="Times New Roman" w:hAnsi="Times New Roman" w:cs="Times New Roman"/>
                <w:sz w:val="20"/>
                <w:szCs w:val="20"/>
              </w:rPr>
            </w:pPr>
            <w:r w:rsidRPr="001E284E">
              <w:rPr>
                <w:rFonts w:ascii="Times New Roman" w:hAnsi="Times New Roman" w:cs="Times New Roman"/>
                <w:sz w:val="20"/>
                <w:szCs w:val="20"/>
              </w:rPr>
              <w:t>4.975553731</w:t>
            </w:r>
          </w:p>
        </w:tc>
      </w:tr>
      <w:bookmarkEnd w:id="14"/>
      <w:tr w:rsidR="002F025B" w:rsidRPr="002F025B" w14:paraId="283C412B" w14:textId="77777777" w:rsidTr="009F48D8">
        <w:trPr>
          <w:cantSplit/>
          <w:jc w:val="center"/>
        </w:trPr>
        <w:tc>
          <w:tcPr>
            <w:tcW w:w="1697" w:type="dxa"/>
            <w:tcBorders>
              <w:top w:val="single" w:sz="8" w:space="0" w:color="AEAEAE"/>
              <w:left w:val="nil"/>
              <w:bottom w:val="single" w:sz="8" w:space="0" w:color="AEAEAE"/>
              <w:right w:val="nil"/>
            </w:tcBorders>
            <w:shd w:val="clear" w:color="auto" w:fill="E0E0E0"/>
          </w:tcPr>
          <w:p w14:paraId="2C84AE90" w14:textId="77777777" w:rsidR="001E284E" w:rsidRPr="001E284E" w:rsidRDefault="001E284E" w:rsidP="009F48D8">
            <w:pPr>
              <w:autoSpaceDE w:val="0"/>
              <w:autoSpaceDN w:val="0"/>
              <w:adjustRightInd w:val="0"/>
              <w:spacing w:after="0" w:line="320" w:lineRule="atLeast"/>
              <w:ind w:left="60" w:right="60"/>
              <w:jc w:val="center"/>
              <w:rPr>
                <w:rFonts w:ascii="Times New Roman" w:hAnsi="Times New Roman" w:cs="Times New Roman"/>
                <w:color w:val="215868" w:themeColor="accent5" w:themeShade="80"/>
                <w:sz w:val="20"/>
                <w:szCs w:val="20"/>
              </w:rPr>
            </w:pPr>
            <w:r w:rsidRPr="001E284E">
              <w:rPr>
                <w:rFonts w:ascii="Times New Roman" w:hAnsi="Times New Roman" w:cs="Times New Roman"/>
                <w:color w:val="215868" w:themeColor="accent5" w:themeShade="80"/>
                <w:sz w:val="20"/>
                <w:szCs w:val="20"/>
              </w:rPr>
              <w:t>DTL</w:t>
            </w:r>
          </w:p>
        </w:tc>
        <w:tc>
          <w:tcPr>
            <w:tcW w:w="1183" w:type="dxa"/>
            <w:tcBorders>
              <w:top w:val="single" w:sz="8" w:space="0" w:color="AEAEAE"/>
              <w:left w:val="nil"/>
              <w:bottom w:val="single" w:sz="8" w:space="0" w:color="AEAEAE"/>
              <w:right w:val="single" w:sz="8" w:space="0" w:color="E0E0E0"/>
            </w:tcBorders>
            <w:shd w:val="clear" w:color="auto" w:fill="FFFFFF"/>
          </w:tcPr>
          <w:p w14:paraId="7929A845" w14:textId="77777777" w:rsidR="001E284E" w:rsidRPr="001E284E" w:rsidRDefault="001E284E" w:rsidP="009F48D8">
            <w:pPr>
              <w:autoSpaceDE w:val="0"/>
              <w:autoSpaceDN w:val="0"/>
              <w:adjustRightInd w:val="0"/>
              <w:spacing w:after="0" w:line="320" w:lineRule="atLeast"/>
              <w:ind w:left="60" w:right="60"/>
              <w:jc w:val="center"/>
              <w:rPr>
                <w:rFonts w:ascii="Times New Roman" w:hAnsi="Times New Roman" w:cs="Times New Roman"/>
                <w:sz w:val="20"/>
                <w:szCs w:val="20"/>
              </w:rPr>
            </w:pPr>
            <w:r w:rsidRPr="001E284E">
              <w:rPr>
                <w:rFonts w:ascii="Times New Roman" w:hAnsi="Times New Roman" w:cs="Times New Roman"/>
                <w:sz w:val="20"/>
                <w:szCs w:val="20"/>
              </w:rPr>
              <w:t>150</w:t>
            </w:r>
          </w:p>
        </w:tc>
        <w:tc>
          <w:tcPr>
            <w:tcW w:w="1203" w:type="dxa"/>
            <w:tcBorders>
              <w:top w:val="single" w:sz="8" w:space="0" w:color="AEAEAE"/>
              <w:left w:val="single" w:sz="8" w:space="0" w:color="E0E0E0"/>
              <w:bottom w:val="single" w:sz="8" w:space="0" w:color="AEAEAE"/>
              <w:right w:val="single" w:sz="8" w:space="0" w:color="E0E0E0"/>
            </w:tcBorders>
            <w:shd w:val="clear" w:color="auto" w:fill="FFFFFF"/>
          </w:tcPr>
          <w:p w14:paraId="4E2956BA" w14:textId="77777777" w:rsidR="001E284E" w:rsidRPr="001E284E" w:rsidRDefault="001E284E" w:rsidP="009F48D8">
            <w:pPr>
              <w:autoSpaceDE w:val="0"/>
              <w:autoSpaceDN w:val="0"/>
              <w:adjustRightInd w:val="0"/>
              <w:spacing w:after="0" w:line="320" w:lineRule="atLeast"/>
              <w:ind w:left="60" w:right="60"/>
              <w:jc w:val="center"/>
              <w:rPr>
                <w:rFonts w:ascii="Times New Roman" w:hAnsi="Times New Roman" w:cs="Times New Roman"/>
                <w:sz w:val="20"/>
                <w:szCs w:val="20"/>
              </w:rPr>
            </w:pPr>
            <w:r w:rsidRPr="001E284E">
              <w:rPr>
                <w:rFonts w:ascii="Times New Roman" w:hAnsi="Times New Roman" w:cs="Times New Roman"/>
                <w:sz w:val="20"/>
                <w:szCs w:val="20"/>
              </w:rPr>
              <w:t>-135.846939</w:t>
            </w:r>
          </w:p>
        </w:tc>
        <w:tc>
          <w:tcPr>
            <w:tcW w:w="1193" w:type="dxa"/>
            <w:tcBorders>
              <w:top w:val="single" w:sz="8" w:space="0" w:color="AEAEAE"/>
              <w:left w:val="single" w:sz="8" w:space="0" w:color="E0E0E0"/>
              <w:bottom w:val="single" w:sz="8" w:space="0" w:color="AEAEAE"/>
              <w:right w:val="single" w:sz="8" w:space="0" w:color="E0E0E0"/>
            </w:tcBorders>
            <w:shd w:val="clear" w:color="auto" w:fill="FFFFFF"/>
          </w:tcPr>
          <w:p w14:paraId="22F0FA8F" w14:textId="77777777" w:rsidR="001E284E" w:rsidRPr="001E284E" w:rsidRDefault="001E284E" w:rsidP="009F48D8">
            <w:pPr>
              <w:autoSpaceDE w:val="0"/>
              <w:autoSpaceDN w:val="0"/>
              <w:adjustRightInd w:val="0"/>
              <w:spacing w:after="0" w:line="320" w:lineRule="atLeast"/>
              <w:ind w:left="60" w:right="60"/>
              <w:jc w:val="center"/>
              <w:rPr>
                <w:rFonts w:ascii="Times New Roman" w:hAnsi="Times New Roman" w:cs="Times New Roman"/>
                <w:sz w:val="20"/>
                <w:szCs w:val="20"/>
              </w:rPr>
            </w:pPr>
            <w:r w:rsidRPr="001E284E">
              <w:rPr>
                <w:rFonts w:ascii="Times New Roman" w:hAnsi="Times New Roman" w:cs="Times New Roman"/>
                <w:sz w:val="20"/>
                <w:szCs w:val="20"/>
              </w:rPr>
              <w:t>60.557352</w:t>
            </w:r>
          </w:p>
        </w:tc>
        <w:tc>
          <w:tcPr>
            <w:tcW w:w="1408" w:type="dxa"/>
            <w:tcBorders>
              <w:top w:val="single" w:sz="8" w:space="0" w:color="AEAEAE"/>
              <w:left w:val="single" w:sz="8" w:space="0" w:color="E0E0E0"/>
              <w:bottom w:val="single" w:sz="8" w:space="0" w:color="AEAEAE"/>
              <w:right w:val="single" w:sz="8" w:space="0" w:color="E0E0E0"/>
            </w:tcBorders>
            <w:shd w:val="clear" w:color="auto" w:fill="FFFFFF"/>
          </w:tcPr>
          <w:p w14:paraId="11C90363" w14:textId="77777777" w:rsidR="001E284E" w:rsidRPr="001E284E" w:rsidRDefault="001E284E" w:rsidP="009F48D8">
            <w:pPr>
              <w:autoSpaceDE w:val="0"/>
              <w:autoSpaceDN w:val="0"/>
              <w:adjustRightInd w:val="0"/>
              <w:spacing w:after="0" w:line="320" w:lineRule="atLeast"/>
              <w:ind w:left="60" w:right="60"/>
              <w:jc w:val="center"/>
              <w:rPr>
                <w:rFonts w:ascii="Times New Roman" w:hAnsi="Times New Roman" w:cs="Times New Roman"/>
                <w:sz w:val="20"/>
                <w:szCs w:val="20"/>
              </w:rPr>
            </w:pPr>
            <w:r w:rsidRPr="001E284E">
              <w:rPr>
                <w:rFonts w:ascii="Times New Roman" w:hAnsi="Times New Roman" w:cs="Times New Roman"/>
                <w:sz w:val="20"/>
                <w:szCs w:val="20"/>
              </w:rPr>
              <w:t>1.15683469</w:t>
            </w:r>
          </w:p>
        </w:tc>
        <w:tc>
          <w:tcPr>
            <w:tcW w:w="1469" w:type="dxa"/>
            <w:tcBorders>
              <w:top w:val="single" w:sz="8" w:space="0" w:color="AEAEAE"/>
              <w:left w:val="single" w:sz="8" w:space="0" w:color="E0E0E0"/>
              <w:bottom w:val="single" w:sz="8" w:space="0" w:color="AEAEAE"/>
              <w:right w:val="nil"/>
            </w:tcBorders>
            <w:shd w:val="clear" w:color="auto" w:fill="FFFFFF"/>
          </w:tcPr>
          <w:p w14:paraId="6793B2B9" w14:textId="77777777" w:rsidR="001E284E" w:rsidRPr="001E284E" w:rsidRDefault="001E284E" w:rsidP="009F48D8">
            <w:pPr>
              <w:autoSpaceDE w:val="0"/>
              <w:autoSpaceDN w:val="0"/>
              <w:adjustRightInd w:val="0"/>
              <w:spacing w:after="0" w:line="320" w:lineRule="atLeast"/>
              <w:ind w:left="60" w:right="60"/>
              <w:jc w:val="center"/>
              <w:rPr>
                <w:rFonts w:ascii="Times New Roman" w:hAnsi="Times New Roman" w:cs="Times New Roman"/>
                <w:sz w:val="20"/>
                <w:szCs w:val="20"/>
              </w:rPr>
            </w:pPr>
            <w:r w:rsidRPr="001E284E">
              <w:rPr>
                <w:rFonts w:ascii="Times New Roman" w:hAnsi="Times New Roman" w:cs="Times New Roman"/>
                <w:sz w:val="20"/>
                <w:szCs w:val="20"/>
              </w:rPr>
              <w:t>16.568770613</w:t>
            </w:r>
          </w:p>
        </w:tc>
      </w:tr>
      <w:tr w:rsidR="002F025B" w:rsidRPr="002F025B" w14:paraId="50160A29" w14:textId="77777777" w:rsidTr="009F48D8">
        <w:trPr>
          <w:cantSplit/>
          <w:jc w:val="center"/>
        </w:trPr>
        <w:tc>
          <w:tcPr>
            <w:tcW w:w="1697" w:type="dxa"/>
            <w:tcBorders>
              <w:top w:val="single" w:sz="8" w:space="0" w:color="AEAEAE"/>
              <w:left w:val="nil"/>
              <w:bottom w:val="single" w:sz="8" w:space="0" w:color="AEAEAE"/>
              <w:right w:val="nil"/>
            </w:tcBorders>
            <w:shd w:val="clear" w:color="auto" w:fill="E0E0E0"/>
          </w:tcPr>
          <w:p w14:paraId="2A9CDFEC" w14:textId="1CB119D8" w:rsidR="001E284E" w:rsidRPr="001E284E" w:rsidRDefault="001E284E" w:rsidP="009F48D8">
            <w:pPr>
              <w:autoSpaceDE w:val="0"/>
              <w:autoSpaceDN w:val="0"/>
              <w:adjustRightInd w:val="0"/>
              <w:spacing w:after="0" w:line="320" w:lineRule="atLeast"/>
              <w:ind w:left="60" w:right="60"/>
              <w:jc w:val="center"/>
              <w:rPr>
                <w:rFonts w:ascii="Times New Roman" w:hAnsi="Times New Roman" w:cs="Times New Roman"/>
                <w:color w:val="215868" w:themeColor="accent5" w:themeShade="80"/>
                <w:sz w:val="20"/>
                <w:szCs w:val="20"/>
              </w:rPr>
            </w:pPr>
            <w:r w:rsidRPr="001E284E">
              <w:rPr>
                <w:rFonts w:ascii="Times New Roman" w:hAnsi="Times New Roman" w:cs="Times New Roman"/>
                <w:color w:val="215868" w:themeColor="accent5" w:themeShade="80"/>
                <w:sz w:val="20"/>
                <w:szCs w:val="20"/>
              </w:rPr>
              <w:t>G</w:t>
            </w:r>
            <w:r w:rsidR="00802E38" w:rsidRPr="00925239">
              <w:rPr>
                <w:rFonts w:ascii="Times New Roman" w:hAnsi="Times New Roman" w:cs="Times New Roman"/>
                <w:color w:val="215868" w:themeColor="accent5" w:themeShade="80"/>
                <w:sz w:val="20"/>
                <w:szCs w:val="20"/>
              </w:rPr>
              <w:t>R</w:t>
            </w:r>
          </w:p>
        </w:tc>
        <w:tc>
          <w:tcPr>
            <w:tcW w:w="1183" w:type="dxa"/>
            <w:tcBorders>
              <w:top w:val="single" w:sz="8" w:space="0" w:color="AEAEAE"/>
              <w:left w:val="nil"/>
              <w:bottom w:val="single" w:sz="8" w:space="0" w:color="AEAEAE"/>
              <w:right w:val="single" w:sz="8" w:space="0" w:color="E0E0E0"/>
            </w:tcBorders>
            <w:shd w:val="clear" w:color="auto" w:fill="FFFFFF"/>
          </w:tcPr>
          <w:p w14:paraId="5F471748" w14:textId="77777777" w:rsidR="001E284E" w:rsidRPr="001E284E" w:rsidRDefault="001E284E" w:rsidP="009F48D8">
            <w:pPr>
              <w:autoSpaceDE w:val="0"/>
              <w:autoSpaceDN w:val="0"/>
              <w:adjustRightInd w:val="0"/>
              <w:spacing w:after="0" w:line="320" w:lineRule="atLeast"/>
              <w:ind w:left="60" w:right="60"/>
              <w:jc w:val="center"/>
              <w:rPr>
                <w:rFonts w:ascii="Times New Roman" w:hAnsi="Times New Roman" w:cs="Times New Roman"/>
                <w:sz w:val="20"/>
                <w:szCs w:val="20"/>
              </w:rPr>
            </w:pPr>
            <w:r w:rsidRPr="001E284E">
              <w:rPr>
                <w:rFonts w:ascii="Times New Roman" w:hAnsi="Times New Roman" w:cs="Times New Roman"/>
                <w:sz w:val="20"/>
                <w:szCs w:val="20"/>
              </w:rPr>
              <w:t>150</w:t>
            </w:r>
          </w:p>
        </w:tc>
        <w:tc>
          <w:tcPr>
            <w:tcW w:w="1203" w:type="dxa"/>
            <w:tcBorders>
              <w:top w:val="single" w:sz="8" w:space="0" w:color="AEAEAE"/>
              <w:left w:val="single" w:sz="8" w:space="0" w:color="E0E0E0"/>
              <w:bottom w:val="single" w:sz="8" w:space="0" w:color="AEAEAE"/>
              <w:right w:val="single" w:sz="8" w:space="0" w:color="E0E0E0"/>
            </w:tcBorders>
            <w:shd w:val="clear" w:color="auto" w:fill="FFFFFF"/>
          </w:tcPr>
          <w:p w14:paraId="455507FD" w14:textId="77777777" w:rsidR="001E284E" w:rsidRPr="001E284E" w:rsidRDefault="001E284E" w:rsidP="009F48D8">
            <w:pPr>
              <w:autoSpaceDE w:val="0"/>
              <w:autoSpaceDN w:val="0"/>
              <w:adjustRightInd w:val="0"/>
              <w:spacing w:after="0" w:line="320" w:lineRule="atLeast"/>
              <w:ind w:left="60" w:right="60"/>
              <w:jc w:val="center"/>
              <w:rPr>
                <w:rFonts w:ascii="Times New Roman" w:hAnsi="Times New Roman" w:cs="Times New Roman"/>
                <w:sz w:val="20"/>
                <w:szCs w:val="20"/>
              </w:rPr>
            </w:pPr>
            <w:r w:rsidRPr="001E284E">
              <w:rPr>
                <w:rFonts w:ascii="Times New Roman" w:hAnsi="Times New Roman" w:cs="Times New Roman"/>
                <w:sz w:val="20"/>
                <w:szCs w:val="20"/>
              </w:rPr>
              <w:t>18.993478</w:t>
            </w:r>
          </w:p>
        </w:tc>
        <w:tc>
          <w:tcPr>
            <w:tcW w:w="1193" w:type="dxa"/>
            <w:tcBorders>
              <w:top w:val="single" w:sz="8" w:space="0" w:color="AEAEAE"/>
              <w:left w:val="single" w:sz="8" w:space="0" w:color="E0E0E0"/>
              <w:bottom w:val="single" w:sz="8" w:space="0" w:color="AEAEAE"/>
              <w:right w:val="single" w:sz="8" w:space="0" w:color="E0E0E0"/>
            </w:tcBorders>
            <w:shd w:val="clear" w:color="auto" w:fill="FFFFFF"/>
          </w:tcPr>
          <w:p w14:paraId="6A203ECA" w14:textId="77777777" w:rsidR="001E284E" w:rsidRPr="001E284E" w:rsidRDefault="001E284E" w:rsidP="009F48D8">
            <w:pPr>
              <w:autoSpaceDE w:val="0"/>
              <w:autoSpaceDN w:val="0"/>
              <w:adjustRightInd w:val="0"/>
              <w:spacing w:after="0" w:line="320" w:lineRule="atLeast"/>
              <w:ind w:left="60" w:right="60"/>
              <w:jc w:val="center"/>
              <w:rPr>
                <w:rFonts w:ascii="Times New Roman" w:hAnsi="Times New Roman" w:cs="Times New Roman"/>
                <w:sz w:val="20"/>
                <w:szCs w:val="20"/>
              </w:rPr>
            </w:pPr>
            <w:r w:rsidRPr="001E284E">
              <w:rPr>
                <w:rFonts w:ascii="Times New Roman" w:hAnsi="Times New Roman" w:cs="Times New Roman"/>
                <w:sz w:val="20"/>
                <w:szCs w:val="20"/>
              </w:rPr>
              <w:t>24.907172</w:t>
            </w:r>
          </w:p>
        </w:tc>
        <w:tc>
          <w:tcPr>
            <w:tcW w:w="1408" w:type="dxa"/>
            <w:tcBorders>
              <w:top w:val="single" w:sz="8" w:space="0" w:color="AEAEAE"/>
              <w:left w:val="single" w:sz="8" w:space="0" w:color="E0E0E0"/>
              <w:bottom w:val="single" w:sz="8" w:space="0" w:color="AEAEAE"/>
              <w:right w:val="single" w:sz="8" w:space="0" w:color="E0E0E0"/>
            </w:tcBorders>
            <w:shd w:val="clear" w:color="auto" w:fill="FFFFFF"/>
          </w:tcPr>
          <w:p w14:paraId="7215A8F7" w14:textId="77777777" w:rsidR="001E284E" w:rsidRPr="001E284E" w:rsidRDefault="001E284E" w:rsidP="009F48D8">
            <w:pPr>
              <w:autoSpaceDE w:val="0"/>
              <w:autoSpaceDN w:val="0"/>
              <w:adjustRightInd w:val="0"/>
              <w:spacing w:after="0" w:line="320" w:lineRule="atLeast"/>
              <w:ind w:left="60" w:right="60"/>
              <w:jc w:val="center"/>
              <w:rPr>
                <w:rFonts w:ascii="Times New Roman" w:hAnsi="Times New Roman" w:cs="Times New Roman"/>
                <w:sz w:val="20"/>
                <w:szCs w:val="20"/>
              </w:rPr>
            </w:pPr>
            <w:r w:rsidRPr="001E284E">
              <w:rPr>
                <w:rFonts w:ascii="Times New Roman" w:hAnsi="Times New Roman" w:cs="Times New Roman"/>
                <w:sz w:val="20"/>
                <w:szCs w:val="20"/>
              </w:rPr>
              <w:t>21.53175125</w:t>
            </w:r>
          </w:p>
        </w:tc>
        <w:tc>
          <w:tcPr>
            <w:tcW w:w="1469" w:type="dxa"/>
            <w:tcBorders>
              <w:top w:val="single" w:sz="8" w:space="0" w:color="AEAEAE"/>
              <w:left w:val="single" w:sz="8" w:space="0" w:color="E0E0E0"/>
              <w:bottom w:val="single" w:sz="8" w:space="0" w:color="AEAEAE"/>
              <w:right w:val="nil"/>
            </w:tcBorders>
            <w:shd w:val="clear" w:color="auto" w:fill="FFFFFF"/>
          </w:tcPr>
          <w:p w14:paraId="440006EA" w14:textId="77777777" w:rsidR="001E284E" w:rsidRPr="001E284E" w:rsidRDefault="001E284E" w:rsidP="009F48D8">
            <w:pPr>
              <w:autoSpaceDE w:val="0"/>
              <w:autoSpaceDN w:val="0"/>
              <w:adjustRightInd w:val="0"/>
              <w:spacing w:after="0" w:line="320" w:lineRule="atLeast"/>
              <w:ind w:left="60" w:right="60"/>
              <w:jc w:val="center"/>
              <w:rPr>
                <w:rFonts w:ascii="Times New Roman" w:hAnsi="Times New Roman" w:cs="Times New Roman"/>
                <w:sz w:val="20"/>
                <w:szCs w:val="20"/>
              </w:rPr>
            </w:pPr>
            <w:r w:rsidRPr="001E284E">
              <w:rPr>
                <w:rFonts w:ascii="Times New Roman" w:hAnsi="Times New Roman" w:cs="Times New Roman"/>
                <w:sz w:val="20"/>
                <w:szCs w:val="20"/>
              </w:rPr>
              <w:t>1.010273765</w:t>
            </w:r>
          </w:p>
        </w:tc>
      </w:tr>
      <w:tr w:rsidR="002F025B" w:rsidRPr="002F025B" w14:paraId="798BA0A5" w14:textId="77777777" w:rsidTr="009F48D8">
        <w:trPr>
          <w:cantSplit/>
          <w:jc w:val="center"/>
        </w:trPr>
        <w:tc>
          <w:tcPr>
            <w:tcW w:w="1697" w:type="dxa"/>
            <w:tcBorders>
              <w:top w:val="single" w:sz="8" w:space="0" w:color="AEAEAE"/>
              <w:left w:val="nil"/>
              <w:bottom w:val="single" w:sz="8" w:space="0" w:color="AEAEAE"/>
              <w:right w:val="nil"/>
            </w:tcBorders>
            <w:shd w:val="clear" w:color="auto" w:fill="E0E0E0"/>
          </w:tcPr>
          <w:p w14:paraId="7890A7D9" w14:textId="2DEDE99F" w:rsidR="001E284E" w:rsidRPr="001E284E" w:rsidRDefault="00802E38" w:rsidP="009F48D8">
            <w:pPr>
              <w:autoSpaceDE w:val="0"/>
              <w:autoSpaceDN w:val="0"/>
              <w:adjustRightInd w:val="0"/>
              <w:spacing w:after="0" w:line="320" w:lineRule="atLeast"/>
              <w:ind w:left="60" w:right="60"/>
              <w:jc w:val="center"/>
              <w:rPr>
                <w:rFonts w:ascii="Times New Roman" w:hAnsi="Times New Roman" w:cs="Times New Roman"/>
                <w:color w:val="215868" w:themeColor="accent5" w:themeShade="80"/>
                <w:sz w:val="20"/>
                <w:szCs w:val="20"/>
              </w:rPr>
            </w:pPr>
            <w:r w:rsidRPr="00925239">
              <w:rPr>
                <w:rFonts w:ascii="Times New Roman" w:hAnsi="Times New Roman" w:cs="Times New Roman"/>
                <w:color w:val="215868" w:themeColor="accent5" w:themeShade="80"/>
                <w:sz w:val="20"/>
                <w:szCs w:val="20"/>
              </w:rPr>
              <w:t>FSZ</w:t>
            </w:r>
          </w:p>
        </w:tc>
        <w:tc>
          <w:tcPr>
            <w:tcW w:w="1183" w:type="dxa"/>
            <w:tcBorders>
              <w:top w:val="single" w:sz="8" w:space="0" w:color="AEAEAE"/>
              <w:left w:val="nil"/>
              <w:bottom w:val="single" w:sz="8" w:space="0" w:color="AEAEAE"/>
              <w:right w:val="single" w:sz="8" w:space="0" w:color="E0E0E0"/>
            </w:tcBorders>
            <w:shd w:val="clear" w:color="auto" w:fill="FFFFFF"/>
          </w:tcPr>
          <w:p w14:paraId="608431AE" w14:textId="77777777" w:rsidR="001E284E" w:rsidRPr="001E284E" w:rsidRDefault="001E284E" w:rsidP="009F48D8">
            <w:pPr>
              <w:autoSpaceDE w:val="0"/>
              <w:autoSpaceDN w:val="0"/>
              <w:adjustRightInd w:val="0"/>
              <w:spacing w:after="0" w:line="320" w:lineRule="atLeast"/>
              <w:ind w:left="60" w:right="60"/>
              <w:jc w:val="center"/>
              <w:rPr>
                <w:rFonts w:ascii="Times New Roman" w:hAnsi="Times New Roman" w:cs="Times New Roman"/>
                <w:sz w:val="20"/>
                <w:szCs w:val="20"/>
              </w:rPr>
            </w:pPr>
            <w:r w:rsidRPr="001E284E">
              <w:rPr>
                <w:rFonts w:ascii="Times New Roman" w:hAnsi="Times New Roman" w:cs="Times New Roman"/>
                <w:sz w:val="20"/>
                <w:szCs w:val="20"/>
              </w:rPr>
              <w:t>150</w:t>
            </w:r>
          </w:p>
        </w:tc>
        <w:tc>
          <w:tcPr>
            <w:tcW w:w="1203" w:type="dxa"/>
            <w:tcBorders>
              <w:top w:val="single" w:sz="8" w:space="0" w:color="AEAEAE"/>
              <w:left w:val="single" w:sz="8" w:space="0" w:color="E0E0E0"/>
              <w:bottom w:val="single" w:sz="8" w:space="0" w:color="AEAEAE"/>
              <w:right w:val="single" w:sz="8" w:space="0" w:color="E0E0E0"/>
            </w:tcBorders>
            <w:shd w:val="clear" w:color="auto" w:fill="FFFFFF"/>
          </w:tcPr>
          <w:p w14:paraId="4A72D82C" w14:textId="77777777" w:rsidR="001E284E" w:rsidRPr="001E284E" w:rsidRDefault="001E284E" w:rsidP="009F48D8">
            <w:pPr>
              <w:autoSpaceDE w:val="0"/>
              <w:autoSpaceDN w:val="0"/>
              <w:adjustRightInd w:val="0"/>
              <w:spacing w:after="0" w:line="320" w:lineRule="atLeast"/>
              <w:ind w:left="60" w:right="60"/>
              <w:jc w:val="center"/>
              <w:rPr>
                <w:rFonts w:ascii="Times New Roman" w:hAnsi="Times New Roman" w:cs="Times New Roman"/>
                <w:sz w:val="20"/>
                <w:szCs w:val="20"/>
              </w:rPr>
            </w:pPr>
            <w:r w:rsidRPr="001E284E">
              <w:rPr>
                <w:rFonts w:ascii="Times New Roman" w:hAnsi="Times New Roman" w:cs="Times New Roman"/>
                <w:sz w:val="20"/>
                <w:szCs w:val="20"/>
              </w:rPr>
              <w:t>-.668802</w:t>
            </w:r>
          </w:p>
        </w:tc>
        <w:tc>
          <w:tcPr>
            <w:tcW w:w="1193" w:type="dxa"/>
            <w:tcBorders>
              <w:top w:val="single" w:sz="8" w:space="0" w:color="AEAEAE"/>
              <w:left w:val="single" w:sz="8" w:space="0" w:color="E0E0E0"/>
              <w:bottom w:val="single" w:sz="8" w:space="0" w:color="AEAEAE"/>
              <w:right w:val="single" w:sz="8" w:space="0" w:color="E0E0E0"/>
            </w:tcBorders>
            <w:shd w:val="clear" w:color="auto" w:fill="FFFFFF"/>
          </w:tcPr>
          <w:p w14:paraId="32DBE268" w14:textId="77777777" w:rsidR="001E284E" w:rsidRPr="001E284E" w:rsidRDefault="001E284E" w:rsidP="009F48D8">
            <w:pPr>
              <w:autoSpaceDE w:val="0"/>
              <w:autoSpaceDN w:val="0"/>
              <w:adjustRightInd w:val="0"/>
              <w:spacing w:after="0" w:line="320" w:lineRule="atLeast"/>
              <w:ind w:left="60" w:right="60"/>
              <w:jc w:val="center"/>
              <w:rPr>
                <w:rFonts w:ascii="Times New Roman" w:hAnsi="Times New Roman" w:cs="Times New Roman"/>
                <w:sz w:val="20"/>
                <w:szCs w:val="20"/>
              </w:rPr>
            </w:pPr>
            <w:r w:rsidRPr="001E284E">
              <w:rPr>
                <w:rFonts w:ascii="Times New Roman" w:hAnsi="Times New Roman" w:cs="Times New Roman"/>
                <w:sz w:val="20"/>
                <w:szCs w:val="20"/>
              </w:rPr>
              <w:t>10.531956</w:t>
            </w:r>
          </w:p>
        </w:tc>
        <w:tc>
          <w:tcPr>
            <w:tcW w:w="1408" w:type="dxa"/>
            <w:tcBorders>
              <w:top w:val="single" w:sz="8" w:space="0" w:color="AEAEAE"/>
              <w:left w:val="single" w:sz="8" w:space="0" w:color="E0E0E0"/>
              <w:bottom w:val="single" w:sz="8" w:space="0" w:color="AEAEAE"/>
              <w:right w:val="single" w:sz="8" w:space="0" w:color="E0E0E0"/>
            </w:tcBorders>
            <w:shd w:val="clear" w:color="auto" w:fill="FFFFFF"/>
          </w:tcPr>
          <w:p w14:paraId="38898221" w14:textId="77777777" w:rsidR="001E284E" w:rsidRPr="001E284E" w:rsidRDefault="001E284E" w:rsidP="009F48D8">
            <w:pPr>
              <w:autoSpaceDE w:val="0"/>
              <w:autoSpaceDN w:val="0"/>
              <w:adjustRightInd w:val="0"/>
              <w:spacing w:after="0" w:line="320" w:lineRule="atLeast"/>
              <w:ind w:left="60" w:right="60"/>
              <w:jc w:val="center"/>
              <w:rPr>
                <w:rFonts w:ascii="Times New Roman" w:hAnsi="Times New Roman" w:cs="Times New Roman"/>
                <w:sz w:val="20"/>
                <w:szCs w:val="20"/>
              </w:rPr>
            </w:pPr>
            <w:r w:rsidRPr="001E284E">
              <w:rPr>
                <w:rFonts w:ascii="Times New Roman" w:hAnsi="Times New Roman" w:cs="Times New Roman"/>
                <w:sz w:val="20"/>
                <w:szCs w:val="20"/>
              </w:rPr>
              <w:t>.13793243</w:t>
            </w:r>
          </w:p>
        </w:tc>
        <w:tc>
          <w:tcPr>
            <w:tcW w:w="1469" w:type="dxa"/>
            <w:tcBorders>
              <w:top w:val="single" w:sz="8" w:space="0" w:color="AEAEAE"/>
              <w:left w:val="single" w:sz="8" w:space="0" w:color="E0E0E0"/>
              <w:bottom w:val="single" w:sz="8" w:space="0" w:color="AEAEAE"/>
              <w:right w:val="nil"/>
            </w:tcBorders>
            <w:shd w:val="clear" w:color="auto" w:fill="FFFFFF"/>
          </w:tcPr>
          <w:p w14:paraId="0E51F75F" w14:textId="77777777" w:rsidR="001E284E" w:rsidRPr="001E284E" w:rsidRDefault="001E284E" w:rsidP="009F48D8">
            <w:pPr>
              <w:autoSpaceDE w:val="0"/>
              <w:autoSpaceDN w:val="0"/>
              <w:adjustRightInd w:val="0"/>
              <w:spacing w:after="0" w:line="320" w:lineRule="atLeast"/>
              <w:ind w:left="60" w:right="60"/>
              <w:jc w:val="center"/>
              <w:rPr>
                <w:rFonts w:ascii="Times New Roman" w:hAnsi="Times New Roman" w:cs="Times New Roman"/>
                <w:sz w:val="20"/>
                <w:szCs w:val="20"/>
              </w:rPr>
            </w:pPr>
            <w:r w:rsidRPr="001E284E">
              <w:rPr>
                <w:rFonts w:ascii="Times New Roman" w:hAnsi="Times New Roman" w:cs="Times New Roman"/>
                <w:sz w:val="20"/>
                <w:szCs w:val="20"/>
              </w:rPr>
              <w:t>.891017011</w:t>
            </w:r>
          </w:p>
        </w:tc>
      </w:tr>
    </w:tbl>
    <w:p w14:paraId="790EFFB6" w14:textId="77777777" w:rsidR="001E284E" w:rsidRPr="001E284E" w:rsidRDefault="001E284E" w:rsidP="009F48D8">
      <w:pPr>
        <w:autoSpaceDE w:val="0"/>
        <w:autoSpaceDN w:val="0"/>
        <w:adjustRightInd w:val="0"/>
        <w:spacing w:after="0" w:line="400" w:lineRule="atLeast"/>
        <w:jc w:val="both"/>
        <w:rPr>
          <w:rFonts w:ascii="Times New Roman" w:hAnsi="Times New Roman" w:cs="Times New Roman"/>
          <w:sz w:val="24"/>
          <w:szCs w:val="24"/>
        </w:rPr>
      </w:pPr>
    </w:p>
    <w:p w14:paraId="4630B815" w14:textId="6FD22C57" w:rsidR="00042281" w:rsidRPr="002F025B" w:rsidRDefault="00190FB4" w:rsidP="00572F49">
      <w:pPr>
        <w:autoSpaceDE w:val="0"/>
        <w:autoSpaceDN w:val="0"/>
        <w:adjustRightInd w:val="0"/>
        <w:spacing w:after="0" w:line="360" w:lineRule="auto"/>
        <w:jc w:val="both"/>
        <w:rPr>
          <w:rFonts w:ascii="Times New Roman" w:hAnsi="Times New Roman" w:cs="Times New Roman"/>
          <w:sz w:val="24"/>
          <w:szCs w:val="24"/>
        </w:rPr>
      </w:pPr>
      <w:r w:rsidRPr="002F025B">
        <w:rPr>
          <w:rFonts w:ascii="Times New Roman" w:hAnsi="Times New Roman" w:cs="Times New Roman"/>
          <w:sz w:val="24"/>
          <w:szCs w:val="24"/>
        </w:rPr>
        <w:t>Th</w:t>
      </w:r>
      <w:r w:rsidR="0024026C" w:rsidRPr="002F025B">
        <w:rPr>
          <w:rFonts w:ascii="Times New Roman" w:hAnsi="Times New Roman" w:cs="Times New Roman"/>
          <w:sz w:val="24"/>
          <w:szCs w:val="24"/>
        </w:rPr>
        <w:t>e</w:t>
      </w:r>
      <w:r w:rsidRPr="002F025B">
        <w:rPr>
          <w:rFonts w:ascii="Times New Roman" w:hAnsi="Times New Roman" w:cs="Times New Roman"/>
          <w:sz w:val="24"/>
          <w:szCs w:val="24"/>
        </w:rPr>
        <w:t xml:space="preserve"> </w:t>
      </w:r>
      <w:r w:rsidR="00871F68" w:rsidRPr="002F025B">
        <w:rPr>
          <w:rFonts w:ascii="Times New Roman" w:hAnsi="Times New Roman" w:cs="Times New Roman"/>
          <w:sz w:val="24"/>
          <w:szCs w:val="24"/>
        </w:rPr>
        <w:t>table 4.1 shows</w:t>
      </w:r>
      <w:r w:rsidR="0024026C" w:rsidRPr="002F025B">
        <w:rPr>
          <w:rFonts w:ascii="Times New Roman" w:hAnsi="Times New Roman" w:cs="Times New Roman"/>
          <w:sz w:val="24"/>
          <w:szCs w:val="24"/>
        </w:rPr>
        <w:t xml:space="preserve"> the descriptive statistic of analysis of this study</w:t>
      </w:r>
      <w:r w:rsidR="003F00F4" w:rsidRPr="002F025B">
        <w:rPr>
          <w:rFonts w:ascii="Times New Roman" w:hAnsi="Times New Roman" w:cs="Times New Roman"/>
          <w:sz w:val="24"/>
          <w:szCs w:val="24"/>
        </w:rPr>
        <w:t xml:space="preserve">. </w:t>
      </w:r>
    </w:p>
    <w:p w14:paraId="2CAA1F37" w14:textId="77777777" w:rsidR="00042281" w:rsidRPr="002F025B" w:rsidRDefault="00042281" w:rsidP="00572F49">
      <w:pPr>
        <w:autoSpaceDE w:val="0"/>
        <w:autoSpaceDN w:val="0"/>
        <w:adjustRightInd w:val="0"/>
        <w:spacing w:after="0" w:line="360" w:lineRule="auto"/>
        <w:jc w:val="both"/>
        <w:rPr>
          <w:rFonts w:ascii="Times New Roman" w:hAnsi="Times New Roman" w:cs="Times New Roman"/>
          <w:sz w:val="24"/>
          <w:szCs w:val="24"/>
        </w:rPr>
      </w:pPr>
    </w:p>
    <w:p w14:paraId="5BA71F23" w14:textId="77777777" w:rsidR="00042281" w:rsidRPr="002F025B" w:rsidRDefault="003F00F4" w:rsidP="00572F49">
      <w:pPr>
        <w:autoSpaceDE w:val="0"/>
        <w:autoSpaceDN w:val="0"/>
        <w:adjustRightInd w:val="0"/>
        <w:spacing w:after="0" w:line="360" w:lineRule="auto"/>
        <w:jc w:val="both"/>
        <w:rPr>
          <w:rFonts w:ascii="Times New Roman" w:hAnsi="Times New Roman" w:cs="Times New Roman"/>
          <w:sz w:val="24"/>
          <w:szCs w:val="24"/>
        </w:rPr>
      </w:pPr>
      <w:r w:rsidRPr="002F025B">
        <w:rPr>
          <w:rFonts w:ascii="Times New Roman" w:hAnsi="Times New Roman" w:cs="Times New Roman"/>
          <w:sz w:val="24"/>
          <w:szCs w:val="24"/>
        </w:rPr>
        <w:t xml:space="preserve">The dependent variable is ROE which average is .082755. </w:t>
      </w:r>
    </w:p>
    <w:p w14:paraId="1A8FDA8D" w14:textId="77777777" w:rsidR="00042281" w:rsidRPr="002F025B" w:rsidRDefault="00042281" w:rsidP="00572F49">
      <w:pPr>
        <w:autoSpaceDE w:val="0"/>
        <w:autoSpaceDN w:val="0"/>
        <w:adjustRightInd w:val="0"/>
        <w:spacing w:after="0" w:line="360" w:lineRule="auto"/>
        <w:jc w:val="both"/>
        <w:rPr>
          <w:rFonts w:ascii="Times New Roman" w:hAnsi="Times New Roman" w:cs="Times New Roman"/>
          <w:sz w:val="24"/>
          <w:szCs w:val="24"/>
        </w:rPr>
      </w:pPr>
    </w:p>
    <w:p w14:paraId="34432ADE" w14:textId="77777777" w:rsidR="00042281" w:rsidRPr="002F025B" w:rsidRDefault="000E41E9" w:rsidP="00572F49">
      <w:pPr>
        <w:autoSpaceDE w:val="0"/>
        <w:autoSpaceDN w:val="0"/>
        <w:adjustRightInd w:val="0"/>
        <w:spacing w:after="0" w:line="360" w:lineRule="auto"/>
        <w:jc w:val="both"/>
        <w:rPr>
          <w:rFonts w:ascii="Times New Roman" w:hAnsi="Times New Roman" w:cs="Times New Roman"/>
          <w:sz w:val="24"/>
          <w:szCs w:val="24"/>
        </w:rPr>
      </w:pPr>
      <w:r w:rsidRPr="002F025B">
        <w:rPr>
          <w:rFonts w:ascii="Times New Roman" w:hAnsi="Times New Roman" w:cs="Times New Roman"/>
          <w:sz w:val="24"/>
          <w:szCs w:val="24"/>
        </w:rPr>
        <w:t>T</w:t>
      </w:r>
      <w:r w:rsidR="003F00F4" w:rsidRPr="002F025B">
        <w:rPr>
          <w:rFonts w:ascii="Times New Roman" w:hAnsi="Times New Roman" w:cs="Times New Roman"/>
          <w:sz w:val="24"/>
          <w:szCs w:val="24"/>
        </w:rPr>
        <w:t xml:space="preserve">he independent </w:t>
      </w:r>
      <w:r w:rsidRPr="002F025B">
        <w:rPr>
          <w:rFonts w:ascii="Times New Roman" w:hAnsi="Times New Roman" w:cs="Times New Roman"/>
          <w:sz w:val="24"/>
          <w:szCs w:val="24"/>
        </w:rPr>
        <w:t xml:space="preserve">variable is DOL which is </w:t>
      </w:r>
      <w:r w:rsidR="00802E38" w:rsidRPr="002F025B">
        <w:rPr>
          <w:rFonts w:ascii="Times New Roman" w:hAnsi="Times New Roman" w:cs="Times New Roman"/>
          <w:sz w:val="24"/>
          <w:szCs w:val="24"/>
        </w:rPr>
        <w:t>2.135373, DFL which is 1.626641 and DTL which is 1.156834.</w:t>
      </w:r>
    </w:p>
    <w:p w14:paraId="4782B38C" w14:textId="77777777" w:rsidR="00042281" w:rsidRPr="002F025B" w:rsidRDefault="00042281" w:rsidP="00572F49">
      <w:pPr>
        <w:autoSpaceDE w:val="0"/>
        <w:autoSpaceDN w:val="0"/>
        <w:adjustRightInd w:val="0"/>
        <w:spacing w:after="0" w:line="360" w:lineRule="auto"/>
        <w:jc w:val="both"/>
        <w:rPr>
          <w:rFonts w:ascii="Times New Roman" w:hAnsi="Times New Roman" w:cs="Times New Roman"/>
          <w:sz w:val="24"/>
          <w:szCs w:val="24"/>
        </w:rPr>
      </w:pPr>
    </w:p>
    <w:p w14:paraId="640D337D" w14:textId="0FD05CBF" w:rsidR="0024026C" w:rsidRPr="002F025B" w:rsidRDefault="00802E38" w:rsidP="00572F49">
      <w:pPr>
        <w:autoSpaceDE w:val="0"/>
        <w:autoSpaceDN w:val="0"/>
        <w:adjustRightInd w:val="0"/>
        <w:spacing w:after="0" w:line="360" w:lineRule="auto"/>
        <w:jc w:val="both"/>
        <w:rPr>
          <w:rFonts w:ascii="Times New Roman" w:hAnsi="Times New Roman" w:cs="Times New Roman"/>
          <w:sz w:val="24"/>
          <w:szCs w:val="24"/>
        </w:rPr>
      </w:pPr>
      <w:r w:rsidRPr="002F025B">
        <w:rPr>
          <w:rFonts w:ascii="Times New Roman" w:hAnsi="Times New Roman" w:cs="Times New Roman"/>
          <w:sz w:val="24"/>
          <w:szCs w:val="24"/>
        </w:rPr>
        <w:t xml:space="preserve"> The control variable </w:t>
      </w:r>
      <w:r w:rsidR="00042281" w:rsidRPr="002F025B">
        <w:rPr>
          <w:rFonts w:ascii="Times New Roman" w:hAnsi="Times New Roman" w:cs="Times New Roman"/>
          <w:sz w:val="24"/>
          <w:szCs w:val="24"/>
        </w:rPr>
        <w:t>GR which is 21.531751 and FSZ which is .13793243.</w:t>
      </w:r>
    </w:p>
    <w:p w14:paraId="00FC260E" w14:textId="77777777" w:rsidR="0024026C" w:rsidRDefault="0024026C" w:rsidP="00572F49">
      <w:pPr>
        <w:autoSpaceDE w:val="0"/>
        <w:autoSpaceDN w:val="0"/>
        <w:adjustRightInd w:val="0"/>
        <w:spacing w:after="0" w:line="360" w:lineRule="auto"/>
        <w:jc w:val="both"/>
        <w:rPr>
          <w:rFonts w:ascii="Times New Roman" w:hAnsi="Times New Roman" w:cs="Times New Roman"/>
          <w:sz w:val="24"/>
          <w:szCs w:val="24"/>
        </w:rPr>
      </w:pPr>
    </w:p>
    <w:p w14:paraId="176CD682" w14:textId="77777777" w:rsidR="00871F68" w:rsidRDefault="00871F68" w:rsidP="00572F49">
      <w:pPr>
        <w:autoSpaceDE w:val="0"/>
        <w:autoSpaceDN w:val="0"/>
        <w:adjustRightInd w:val="0"/>
        <w:spacing w:after="0" w:line="360" w:lineRule="auto"/>
        <w:jc w:val="both"/>
        <w:rPr>
          <w:rFonts w:ascii="Times New Roman" w:hAnsi="Times New Roman" w:cs="Times New Roman"/>
          <w:sz w:val="24"/>
          <w:szCs w:val="24"/>
        </w:rPr>
      </w:pPr>
    </w:p>
    <w:p w14:paraId="456DE6B5" w14:textId="77777777" w:rsidR="00871F68" w:rsidRDefault="00871F68" w:rsidP="00572F49">
      <w:pPr>
        <w:autoSpaceDE w:val="0"/>
        <w:autoSpaceDN w:val="0"/>
        <w:adjustRightInd w:val="0"/>
        <w:spacing w:after="0" w:line="360" w:lineRule="auto"/>
        <w:jc w:val="both"/>
        <w:rPr>
          <w:rFonts w:ascii="Times New Roman" w:hAnsi="Times New Roman" w:cs="Times New Roman"/>
          <w:sz w:val="24"/>
          <w:szCs w:val="24"/>
        </w:rPr>
      </w:pPr>
    </w:p>
    <w:p w14:paraId="24389169" w14:textId="77777777" w:rsidR="00871F68" w:rsidRDefault="00871F68" w:rsidP="00572F49">
      <w:pPr>
        <w:autoSpaceDE w:val="0"/>
        <w:autoSpaceDN w:val="0"/>
        <w:adjustRightInd w:val="0"/>
        <w:spacing w:after="0" w:line="360" w:lineRule="auto"/>
        <w:jc w:val="both"/>
        <w:rPr>
          <w:rFonts w:ascii="Times New Roman" w:hAnsi="Times New Roman" w:cs="Times New Roman"/>
          <w:sz w:val="24"/>
          <w:szCs w:val="24"/>
        </w:rPr>
      </w:pPr>
    </w:p>
    <w:p w14:paraId="292F32F3" w14:textId="77777777" w:rsidR="00871F68" w:rsidRDefault="00871F68" w:rsidP="00572F49">
      <w:pPr>
        <w:autoSpaceDE w:val="0"/>
        <w:autoSpaceDN w:val="0"/>
        <w:adjustRightInd w:val="0"/>
        <w:spacing w:after="0" w:line="360" w:lineRule="auto"/>
        <w:jc w:val="both"/>
        <w:rPr>
          <w:rFonts w:ascii="Times New Roman" w:hAnsi="Times New Roman" w:cs="Times New Roman"/>
          <w:sz w:val="24"/>
          <w:szCs w:val="24"/>
        </w:rPr>
      </w:pPr>
    </w:p>
    <w:p w14:paraId="12C26AE6" w14:textId="77777777" w:rsidR="00871F68" w:rsidRDefault="00871F68" w:rsidP="00572F49">
      <w:pPr>
        <w:autoSpaceDE w:val="0"/>
        <w:autoSpaceDN w:val="0"/>
        <w:adjustRightInd w:val="0"/>
        <w:spacing w:after="0" w:line="360" w:lineRule="auto"/>
        <w:jc w:val="both"/>
        <w:rPr>
          <w:rFonts w:ascii="Times New Roman" w:hAnsi="Times New Roman" w:cs="Times New Roman"/>
          <w:sz w:val="24"/>
          <w:szCs w:val="24"/>
        </w:rPr>
      </w:pPr>
    </w:p>
    <w:p w14:paraId="478BAC22" w14:textId="77777777" w:rsidR="00871F68" w:rsidRPr="002F025B" w:rsidRDefault="00871F68" w:rsidP="00572F49">
      <w:pPr>
        <w:autoSpaceDE w:val="0"/>
        <w:autoSpaceDN w:val="0"/>
        <w:adjustRightInd w:val="0"/>
        <w:spacing w:after="0" w:line="360" w:lineRule="auto"/>
        <w:jc w:val="both"/>
        <w:rPr>
          <w:rFonts w:ascii="Times New Roman" w:hAnsi="Times New Roman" w:cs="Times New Roman"/>
          <w:sz w:val="24"/>
          <w:szCs w:val="24"/>
        </w:rPr>
      </w:pPr>
    </w:p>
    <w:p w14:paraId="449E5422" w14:textId="25AD077B" w:rsidR="00190FB4" w:rsidRPr="002F025B" w:rsidRDefault="00040572" w:rsidP="00572F49">
      <w:pPr>
        <w:autoSpaceDE w:val="0"/>
        <w:autoSpaceDN w:val="0"/>
        <w:adjustRightInd w:val="0"/>
        <w:spacing w:after="0" w:line="360" w:lineRule="auto"/>
        <w:jc w:val="both"/>
        <w:rPr>
          <w:rFonts w:ascii="Times New Roman" w:hAnsi="Times New Roman" w:cs="Times New Roman"/>
          <w:b/>
          <w:bCs/>
          <w:sz w:val="24"/>
          <w:szCs w:val="24"/>
        </w:rPr>
      </w:pPr>
      <w:r w:rsidRPr="002F025B">
        <w:rPr>
          <w:rFonts w:ascii="Times New Roman" w:hAnsi="Times New Roman" w:cs="Times New Roman"/>
          <w:b/>
          <w:bCs/>
          <w:sz w:val="24"/>
          <w:szCs w:val="24"/>
        </w:rPr>
        <w:lastRenderedPageBreak/>
        <w:t>4.2</w:t>
      </w:r>
      <w:r w:rsidR="009672F8">
        <w:rPr>
          <w:rFonts w:ascii="Times New Roman" w:hAnsi="Times New Roman" w:cs="Times New Roman"/>
          <w:b/>
          <w:bCs/>
          <w:sz w:val="24"/>
          <w:szCs w:val="24"/>
        </w:rPr>
        <w:t>.</w:t>
      </w:r>
      <w:r w:rsidRPr="002F025B">
        <w:rPr>
          <w:rFonts w:ascii="Times New Roman" w:hAnsi="Times New Roman" w:cs="Times New Roman"/>
          <w:b/>
          <w:bCs/>
          <w:sz w:val="24"/>
          <w:szCs w:val="24"/>
        </w:rPr>
        <w:t xml:space="preserve"> </w:t>
      </w:r>
      <w:r w:rsidR="00190FB4" w:rsidRPr="002F025B">
        <w:rPr>
          <w:rFonts w:ascii="Times New Roman" w:hAnsi="Times New Roman" w:cs="Times New Roman"/>
          <w:b/>
          <w:bCs/>
          <w:sz w:val="24"/>
          <w:szCs w:val="24"/>
        </w:rPr>
        <w:t>Correlation analysis:</w:t>
      </w:r>
    </w:p>
    <w:p w14:paraId="090E7EF6" w14:textId="77777777" w:rsidR="00190FB4" w:rsidRPr="002F025B" w:rsidRDefault="00190FB4" w:rsidP="00572F49">
      <w:pPr>
        <w:autoSpaceDE w:val="0"/>
        <w:autoSpaceDN w:val="0"/>
        <w:adjustRightInd w:val="0"/>
        <w:spacing w:after="0" w:line="360" w:lineRule="auto"/>
        <w:jc w:val="both"/>
        <w:rPr>
          <w:rFonts w:ascii="Times New Roman" w:hAnsi="Times New Roman" w:cs="Times New Roman"/>
          <w:sz w:val="24"/>
          <w:szCs w:val="24"/>
        </w:rPr>
      </w:pPr>
    </w:p>
    <w:p w14:paraId="292EEB8E" w14:textId="54575F21" w:rsidR="00190FB4" w:rsidRPr="00871F68" w:rsidRDefault="00EC5F2C" w:rsidP="00871F68">
      <w:pPr>
        <w:autoSpaceDE w:val="0"/>
        <w:autoSpaceDN w:val="0"/>
        <w:adjustRightInd w:val="0"/>
        <w:spacing w:after="0" w:line="360" w:lineRule="auto"/>
        <w:jc w:val="both"/>
        <w:rPr>
          <w:rFonts w:ascii="Times New Roman" w:hAnsi="Times New Roman" w:cs="Times New Roman"/>
        </w:rPr>
      </w:pPr>
      <w:r w:rsidRPr="002F025B">
        <w:rPr>
          <w:rFonts w:ascii="Times New Roman" w:hAnsi="Times New Roman" w:cs="Times New Roman"/>
        </w:rPr>
        <w:t>Table:</w:t>
      </w:r>
      <w:r w:rsidR="00190FB4" w:rsidRPr="002F025B">
        <w:rPr>
          <w:rFonts w:ascii="Times New Roman" w:hAnsi="Times New Roman" w:cs="Times New Roman"/>
        </w:rPr>
        <w:t xml:space="preserve"> </w:t>
      </w:r>
      <w:r w:rsidR="00812EB4" w:rsidRPr="002F025B">
        <w:rPr>
          <w:rFonts w:ascii="Times New Roman" w:hAnsi="Times New Roman" w:cs="Times New Roman"/>
        </w:rPr>
        <w:t>4</w:t>
      </w:r>
      <w:r w:rsidR="00190FB4" w:rsidRPr="002F025B">
        <w:rPr>
          <w:rFonts w:ascii="Times New Roman" w:hAnsi="Times New Roman" w:cs="Times New Roman"/>
        </w:rPr>
        <w:t>.2</w:t>
      </w:r>
      <w:r w:rsidR="00B94EC9" w:rsidRPr="002F025B">
        <w:rPr>
          <w:rFonts w:ascii="Times New Roman" w:hAnsi="Times New Roman" w:cs="Times New Roman"/>
        </w:rPr>
        <w:t xml:space="preserve"> Correlation of the variable</w:t>
      </w:r>
    </w:p>
    <w:p w14:paraId="06E4C4E2" w14:textId="77777777" w:rsidR="00A24BE0" w:rsidRPr="00A24BE0" w:rsidRDefault="00A24BE0" w:rsidP="009F48D8">
      <w:pPr>
        <w:autoSpaceDE w:val="0"/>
        <w:autoSpaceDN w:val="0"/>
        <w:adjustRightInd w:val="0"/>
        <w:spacing w:after="0" w:line="240" w:lineRule="auto"/>
        <w:jc w:val="both"/>
        <w:rPr>
          <w:rFonts w:ascii="Times New Roman" w:hAnsi="Times New Roman" w:cs="Times New Roman"/>
          <w:sz w:val="24"/>
          <w:szCs w:val="24"/>
        </w:rPr>
      </w:pPr>
    </w:p>
    <w:tbl>
      <w:tblPr>
        <w:tblW w:w="90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75"/>
        <w:gridCol w:w="1025"/>
        <w:gridCol w:w="1025"/>
        <w:gridCol w:w="1025"/>
        <w:gridCol w:w="1025"/>
        <w:gridCol w:w="1025"/>
        <w:gridCol w:w="1025"/>
      </w:tblGrid>
      <w:tr w:rsidR="002F025B" w:rsidRPr="002F025B" w14:paraId="713895AA" w14:textId="77777777" w:rsidTr="009F48D8">
        <w:trPr>
          <w:cantSplit/>
          <w:jc w:val="center"/>
        </w:trPr>
        <w:tc>
          <w:tcPr>
            <w:tcW w:w="9025" w:type="dxa"/>
            <w:gridSpan w:val="7"/>
            <w:tcBorders>
              <w:top w:val="nil"/>
              <w:left w:val="nil"/>
              <w:bottom w:val="nil"/>
              <w:right w:val="nil"/>
            </w:tcBorders>
            <w:shd w:val="clear" w:color="auto" w:fill="FFFFFF"/>
            <w:vAlign w:val="center"/>
          </w:tcPr>
          <w:p w14:paraId="1161D517" w14:textId="77777777" w:rsidR="00A24BE0" w:rsidRPr="00A24BE0" w:rsidRDefault="00A24BE0" w:rsidP="009F48D8">
            <w:pPr>
              <w:autoSpaceDE w:val="0"/>
              <w:autoSpaceDN w:val="0"/>
              <w:adjustRightInd w:val="0"/>
              <w:spacing w:after="0" w:line="320" w:lineRule="atLeast"/>
              <w:ind w:left="60" w:right="60"/>
              <w:jc w:val="center"/>
              <w:rPr>
                <w:rFonts w:ascii="Times New Roman" w:hAnsi="Times New Roman" w:cs="Times New Roman"/>
                <w:sz w:val="24"/>
                <w:szCs w:val="24"/>
              </w:rPr>
            </w:pPr>
            <w:r w:rsidRPr="00A24BE0">
              <w:rPr>
                <w:rFonts w:ascii="Times New Roman" w:hAnsi="Times New Roman" w:cs="Times New Roman"/>
                <w:b/>
                <w:bCs/>
                <w:sz w:val="24"/>
                <w:szCs w:val="24"/>
              </w:rPr>
              <w:t>Correlations</w:t>
            </w:r>
          </w:p>
        </w:tc>
      </w:tr>
      <w:tr w:rsidR="002F025B" w:rsidRPr="002F025B" w14:paraId="4BC6329A" w14:textId="77777777" w:rsidTr="009F48D8">
        <w:trPr>
          <w:cantSplit/>
          <w:jc w:val="center"/>
        </w:trPr>
        <w:tc>
          <w:tcPr>
            <w:tcW w:w="2875" w:type="dxa"/>
            <w:tcBorders>
              <w:top w:val="nil"/>
              <w:left w:val="nil"/>
              <w:bottom w:val="single" w:sz="8" w:space="0" w:color="152935"/>
              <w:right w:val="nil"/>
            </w:tcBorders>
            <w:shd w:val="clear" w:color="auto" w:fill="FFFFFF"/>
            <w:vAlign w:val="bottom"/>
          </w:tcPr>
          <w:p w14:paraId="22D29172" w14:textId="5986624F" w:rsidR="00A24BE0" w:rsidRPr="00A24BE0" w:rsidRDefault="00B82737" w:rsidP="009F48D8">
            <w:pPr>
              <w:autoSpaceDE w:val="0"/>
              <w:autoSpaceDN w:val="0"/>
              <w:adjustRightInd w:val="0"/>
              <w:spacing w:after="0" w:line="240" w:lineRule="auto"/>
              <w:jc w:val="center"/>
              <w:rPr>
                <w:rFonts w:ascii="Times New Roman" w:hAnsi="Times New Roman" w:cs="Times New Roman"/>
                <w:color w:val="215868" w:themeColor="accent5" w:themeShade="80"/>
                <w:sz w:val="24"/>
                <w:szCs w:val="24"/>
              </w:rPr>
            </w:pPr>
            <w:r w:rsidRPr="002F025B">
              <w:rPr>
                <w:rFonts w:ascii="Times New Roman" w:hAnsi="Times New Roman" w:cs="Times New Roman"/>
                <w:color w:val="215868" w:themeColor="accent5" w:themeShade="80"/>
                <w:sz w:val="24"/>
                <w:szCs w:val="24"/>
              </w:rPr>
              <w:t>Variable</w:t>
            </w:r>
          </w:p>
        </w:tc>
        <w:tc>
          <w:tcPr>
            <w:tcW w:w="1025" w:type="dxa"/>
            <w:tcBorders>
              <w:top w:val="nil"/>
              <w:left w:val="nil"/>
              <w:bottom w:val="single" w:sz="8" w:space="0" w:color="152935"/>
              <w:right w:val="single" w:sz="8" w:space="0" w:color="E0E0E0"/>
            </w:tcBorders>
            <w:shd w:val="clear" w:color="auto" w:fill="FFFFFF"/>
            <w:vAlign w:val="bottom"/>
          </w:tcPr>
          <w:p w14:paraId="03229178" w14:textId="77777777" w:rsidR="00A24BE0" w:rsidRPr="00A24BE0" w:rsidRDefault="00A24BE0" w:rsidP="009F48D8">
            <w:pPr>
              <w:autoSpaceDE w:val="0"/>
              <w:autoSpaceDN w:val="0"/>
              <w:adjustRightInd w:val="0"/>
              <w:spacing w:after="0" w:line="320" w:lineRule="atLeast"/>
              <w:ind w:left="60" w:right="60"/>
              <w:jc w:val="center"/>
              <w:rPr>
                <w:rFonts w:ascii="Times New Roman" w:hAnsi="Times New Roman" w:cs="Times New Roman"/>
                <w:color w:val="215868" w:themeColor="accent5" w:themeShade="80"/>
                <w:sz w:val="24"/>
                <w:szCs w:val="24"/>
              </w:rPr>
            </w:pPr>
            <w:r w:rsidRPr="00A24BE0">
              <w:rPr>
                <w:rFonts w:ascii="Times New Roman" w:hAnsi="Times New Roman" w:cs="Times New Roman"/>
                <w:color w:val="215868" w:themeColor="accent5" w:themeShade="80"/>
                <w:sz w:val="24"/>
                <w:szCs w:val="24"/>
              </w:rPr>
              <w:t>ROE</w:t>
            </w:r>
          </w:p>
        </w:tc>
        <w:tc>
          <w:tcPr>
            <w:tcW w:w="1025" w:type="dxa"/>
            <w:tcBorders>
              <w:top w:val="nil"/>
              <w:left w:val="single" w:sz="8" w:space="0" w:color="E0E0E0"/>
              <w:bottom w:val="single" w:sz="8" w:space="0" w:color="152935"/>
              <w:right w:val="single" w:sz="8" w:space="0" w:color="E0E0E0"/>
            </w:tcBorders>
            <w:shd w:val="clear" w:color="auto" w:fill="FFFFFF"/>
            <w:vAlign w:val="bottom"/>
          </w:tcPr>
          <w:p w14:paraId="60334DE8" w14:textId="77777777" w:rsidR="00A24BE0" w:rsidRPr="00A24BE0" w:rsidRDefault="00A24BE0" w:rsidP="009F48D8">
            <w:pPr>
              <w:autoSpaceDE w:val="0"/>
              <w:autoSpaceDN w:val="0"/>
              <w:adjustRightInd w:val="0"/>
              <w:spacing w:after="0" w:line="320" w:lineRule="atLeast"/>
              <w:ind w:left="60" w:right="60"/>
              <w:jc w:val="center"/>
              <w:rPr>
                <w:rFonts w:ascii="Times New Roman" w:hAnsi="Times New Roman" w:cs="Times New Roman"/>
                <w:color w:val="215868" w:themeColor="accent5" w:themeShade="80"/>
                <w:sz w:val="24"/>
                <w:szCs w:val="24"/>
              </w:rPr>
            </w:pPr>
            <w:r w:rsidRPr="00A24BE0">
              <w:rPr>
                <w:rFonts w:ascii="Times New Roman" w:hAnsi="Times New Roman" w:cs="Times New Roman"/>
                <w:color w:val="215868" w:themeColor="accent5" w:themeShade="80"/>
                <w:sz w:val="24"/>
                <w:szCs w:val="24"/>
              </w:rPr>
              <w:t>DOL</w:t>
            </w:r>
          </w:p>
        </w:tc>
        <w:tc>
          <w:tcPr>
            <w:tcW w:w="1025" w:type="dxa"/>
            <w:tcBorders>
              <w:top w:val="nil"/>
              <w:left w:val="single" w:sz="8" w:space="0" w:color="E0E0E0"/>
              <w:bottom w:val="single" w:sz="8" w:space="0" w:color="152935"/>
              <w:right w:val="single" w:sz="8" w:space="0" w:color="E0E0E0"/>
            </w:tcBorders>
            <w:shd w:val="clear" w:color="auto" w:fill="FFFFFF"/>
            <w:vAlign w:val="bottom"/>
          </w:tcPr>
          <w:p w14:paraId="2B40A8A8" w14:textId="77777777" w:rsidR="00A24BE0" w:rsidRPr="00A24BE0" w:rsidRDefault="00A24BE0" w:rsidP="009F48D8">
            <w:pPr>
              <w:autoSpaceDE w:val="0"/>
              <w:autoSpaceDN w:val="0"/>
              <w:adjustRightInd w:val="0"/>
              <w:spacing w:after="0" w:line="320" w:lineRule="atLeast"/>
              <w:ind w:left="60" w:right="60"/>
              <w:jc w:val="center"/>
              <w:rPr>
                <w:rFonts w:ascii="Times New Roman" w:hAnsi="Times New Roman" w:cs="Times New Roman"/>
                <w:color w:val="215868" w:themeColor="accent5" w:themeShade="80"/>
                <w:sz w:val="24"/>
                <w:szCs w:val="24"/>
              </w:rPr>
            </w:pPr>
            <w:r w:rsidRPr="00A24BE0">
              <w:rPr>
                <w:rFonts w:ascii="Times New Roman" w:hAnsi="Times New Roman" w:cs="Times New Roman"/>
                <w:color w:val="215868" w:themeColor="accent5" w:themeShade="80"/>
                <w:sz w:val="24"/>
                <w:szCs w:val="24"/>
              </w:rPr>
              <w:t>DFL</w:t>
            </w:r>
          </w:p>
        </w:tc>
        <w:tc>
          <w:tcPr>
            <w:tcW w:w="1025" w:type="dxa"/>
            <w:tcBorders>
              <w:top w:val="nil"/>
              <w:left w:val="single" w:sz="8" w:space="0" w:color="E0E0E0"/>
              <w:bottom w:val="single" w:sz="8" w:space="0" w:color="152935"/>
              <w:right w:val="single" w:sz="8" w:space="0" w:color="E0E0E0"/>
            </w:tcBorders>
            <w:shd w:val="clear" w:color="auto" w:fill="FFFFFF"/>
            <w:vAlign w:val="bottom"/>
          </w:tcPr>
          <w:p w14:paraId="6A930AAC" w14:textId="77777777" w:rsidR="00A24BE0" w:rsidRPr="00A24BE0" w:rsidRDefault="00A24BE0" w:rsidP="009F48D8">
            <w:pPr>
              <w:autoSpaceDE w:val="0"/>
              <w:autoSpaceDN w:val="0"/>
              <w:adjustRightInd w:val="0"/>
              <w:spacing w:after="0" w:line="320" w:lineRule="atLeast"/>
              <w:ind w:left="60" w:right="60"/>
              <w:jc w:val="center"/>
              <w:rPr>
                <w:rFonts w:ascii="Times New Roman" w:hAnsi="Times New Roman" w:cs="Times New Roman"/>
                <w:color w:val="215868" w:themeColor="accent5" w:themeShade="80"/>
                <w:sz w:val="24"/>
                <w:szCs w:val="24"/>
              </w:rPr>
            </w:pPr>
            <w:r w:rsidRPr="00A24BE0">
              <w:rPr>
                <w:rFonts w:ascii="Times New Roman" w:hAnsi="Times New Roman" w:cs="Times New Roman"/>
                <w:color w:val="215868" w:themeColor="accent5" w:themeShade="80"/>
                <w:sz w:val="24"/>
                <w:szCs w:val="24"/>
              </w:rPr>
              <w:t>DTL</w:t>
            </w:r>
          </w:p>
        </w:tc>
        <w:tc>
          <w:tcPr>
            <w:tcW w:w="1025" w:type="dxa"/>
            <w:tcBorders>
              <w:top w:val="nil"/>
              <w:left w:val="single" w:sz="8" w:space="0" w:color="E0E0E0"/>
              <w:bottom w:val="single" w:sz="8" w:space="0" w:color="152935"/>
              <w:right w:val="single" w:sz="8" w:space="0" w:color="E0E0E0"/>
            </w:tcBorders>
            <w:shd w:val="clear" w:color="auto" w:fill="FFFFFF"/>
            <w:vAlign w:val="bottom"/>
          </w:tcPr>
          <w:p w14:paraId="260D59ED" w14:textId="753BFB4D" w:rsidR="00A24BE0" w:rsidRPr="00A24BE0" w:rsidRDefault="00A24BE0" w:rsidP="009F48D8">
            <w:pPr>
              <w:autoSpaceDE w:val="0"/>
              <w:autoSpaceDN w:val="0"/>
              <w:adjustRightInd w:val="0"/>
              <w:spacing w:after="0" w:line="320" w:lineRule="atLeast"/>
              <w:ind w:left="60" w:right="60"/>
              <w:jc w:val="center"/>
              <w:rPr>
                <w:rFonts w:ascii="Times New Roman" w:hAnsi="Times New Roman" w:cs="Times New Roman"/>
                <w:color w:val="215868" w:themeColor="accent5" w:themeShade="80"/>
                <w:sz w:val="24"/>
                <w:szCs w:val="24"/>
              </w:rPr>
            </w:pPr>
            <w:r w:rsidRPr="00A24BE0">
              <w:rPr>
                <w:rFonts w:ascii="Times New Roman" w:hAnsi="Times New Roman" w:cs="Times New Roman"/>
                <w:color w:val="215868" w:themeColor="accent5" w:themeShade="80"/>
                <w:sz w:val="24"/>
                <w:szCs w:val="24"/>
              </w:rPr>
              <w:t>G</w:t>
            </w:r>
            <w:r w:rsidR="00935F1B" w:rsidRPr="002F025B">
              <w:rPr>
                <w:rFonts w:ascii="Times New Roman" w:hAnsi="Times New Roman" w:cs="Times New Roman"/>
                <w:color w:val="215868" w:themeColor="accent5" w:themeShade="80"/>
                <w:sz w:val="24"/>
                <w:szCs w:val="24"/>
              </w:rPr>
              <w:t>R</w:t>
            </w:r>
          </w:p>
        </w:tc>
        <w:tc>
          <w:tcPr>
            <w:tcW w:w="1025" w:type="dxa"/>
            <w:tcBorders>
              <w:top w:val="nil"/>
              <w:left w:val="single" w:sz="8" w:space="0" w:color="E0E0E0"/>
              <w:bottom w:val="single" w:sz="8" w:space="0" w:color="152935"/>
              <w:right w:val="nil"/>
            </w:tcBorders>
            <w:shd w:val="clear" w:color="auto" w:fill="FFFFFF"/>
            <w:vAlign w:val="bottom"/>
          </w:tcPr>
          <w:p w14:paraId="693FB316" w14:textId="1E0C21D9" w:rsidR="00A24BE0" w:rsidRPr="00A24BE0" w:rsidRDefault="00935F1B" w:rsidP="009F48D8">
            <w:pPr>
              <w:autoSpaceDE w:val="0"/>
              <w:autoSpaceDN w:val="0"/>
              <w:adjustRightInd w:val="0"/>
              <w:spacing w:after="0" w:line="320" w:lineRule="atLeast"/>
              <w:ind w:left="60" w:right="60"/>
              <w:jc w:val="center"/>
              <w:rPr>
                <w:rFonts w:ascii="Times New Roman" w:hAnsi="Times New Roman" w:cs="Times New Roman"/>
                <w:color w:val="215868" w:themeColor="accent5" w:themeShade="80"/>
                <w:sz w:val="24"/>
                <w:szCs w:val="24"/>
              </w:rPr>
            </w:pPr>
            <w:r w:rsidRPr="002F025B">
              <w:rPr>
                <w:rFonts w:ascii="Times New Roman" w:hAnsi="Times New Roman" w:cs="Times New Roman"/>
                <w:color w:val="215868" w:themeColor="accent5" w:themeShade="80"/>
                <w:sz w:val="24"/>
                <w:szCs w:val="24"/>
              </w:rPr>
              <w:t>FSZ</w:t>
            </w:r>
          </w:p>
        </w:tc>
      </w:tr>
      <w:tr w:rsidR="002F025B" w:rsidRPr="002F025B" w14:paraId="1B84314A" w14:textId="77777777" w:rsidTr="009F48D8">
        <w:trPr>
          <w:cantSplit/>
          <w:jc w:val="center"/>
        </w:trPr>
        <w:tc>
          <w:tcPr>
            <w:tcW w:w="2875" w:type="dxa"/>
            <w:vMerge w:val="restart"/>
            <w:tcBorders>
              <w:top w:val="single" w:sz="8" w:space="0" w:color="152935"/>
              <w:left w:val="nil"/>
              <w:right w:val="nil"/>
            </w:tcBorders>
            <w:shd w:val="clear" w:color="auto" w:fill="E0E0E0"/>
          </w:tcPr>
          <w:p w14:paraId="7FE277AB" w14:textId="77777777" w:rsidR="00B82737" w:rsidRPr="002F025B" w:rsidRDefault="00B82737" w:rsidP="009F48D8">
            <w:pPr>
              <w:autoSpaceDE w:val="0"/>
              <w:autoSpaceDN w:val="0"/>
              <w:adjustRightInd w:val="0"/>
              <w:spacing w:after="0" w:line="320" w:lineRule="atLeast"/>
              <w:ind w:left="60" w:right="60"/>
              <w:jc w:val="center"/>
              <w:rPr>
                <w:rFonts w:ascii="Times New Roman" w:hAnsi="Times New Roman" w:cs="Times New Roman"/>
                <w:color w:val="215868" w:themeColor="accent5" w:themeShade="80"/>
                <w:sz w:val="24"/>
                <w:szCs w:val="24"/>
              </w:rPr>
            </w:pPr>
            <w:r w:rsidRPr="00A24BE0">
              <w:rPr>
                <w:rFonts w:ascii="Times New Roman" w:hAnsi="Times New Roman" w:cs="Times New Roman"/>
                <w:color w:val="215868" w:themeColor="accent5" w:themeShade="80"/>
                <w:sz w:val="24"/>
                <w:szCs w:val="24"/>
              </w:rPr>
              <w:t>ROE</w:t>
            </w:r>
          </w:p>
          <w:p w14:paraId="2E15CC1D" w14:textId="77777777" w:rsidR="00B82737" w:rsidRPr="002F025B" w:rsidRDefault="00B82737" w:rsidP="009F48D8">
            <w:pPr>
              <w:autoSpaceDE w:val="0"/>
              <w:autoSpaceDN w:val="0"/>
              <w:adjustRightInd w:val="0"/>
              <w:spacing w:after="0" w:line="320" w:lineRule="atLeast"/>
              <w:ind w:left="60" w:right="60"/>
              <w:jc w:val="center"/>
              <w:rPr>
                <w:rFonts w:ascii="Times New Roman" w:hAnsi="Times New Roman" w:cs="Times New Roman"/>
                <w:color w:val="215868" w:themeColor="accent5" w:themeShade="80"/>
                <w:sz w:val="24"/>
                <w:szCs w:val="24"/>
              </w:rPr>
            </w:pPr>
            <w:r w:rsidRPr="00A24BE0">
              <w:rPr>
                <w:rFonts w:ascii="Times New Roman" w:hAnsi="Times New Roman" w:cs="Times New Roman"/>
                <w:color w:val="215868" w:themeColor="accent5" w:themeShade="80"/>
                <w:sz w:val="24"/>
                <w:szCs w:val="24"/>
              </w:rPr>
              <w:t>DOL</w:t>
            </w:r>
          </w:p>
          <w:p w14:paraId="15444B15" w14:textId="77777777" w:rsidR="00B82737" w:rsidRPr="002F025B" w:rsidRDefault="00B82737" w:rsidP="009F48D8">
            <w:pPr>
              <w:autoSpaceDE w:val="0"/>
              <w:autoSpaceDN w:val="0"/>
              <w:adjustRightInd w:val="0"/>
              <w:spacing w:after="0" w:line="320" w:lineRule="atLeast"/>
              <w:ind w:left="60" w:right="60"/>
              <w:jc w:val="center"/>
              <w:rPr>
                <w:rFonts w:ascii="Times New Roman" w:hAnsi="Times New Roman" w:cs="Times New Roman"/>
                <w:color w:val="215868" w:themeColor="accent5" w:themeShade="80"/>
                <w:sz w:val="24"/>
                <w:szCs w:val="24"/>
              </w:rPr>
            </w:pPr>
            <w:r w:rsidRPr="00A24BE0">
              <w:rPr>
                <w:rFonts w:ascii="Times New Roman" w:hAnsi="Times New Roman" w:cs="Times New Roman"/>
                <w:color w:val="215868" w:themeColor="accent5" w:themeShade="80"/>
                <w:sz w:val="24"/>
                <w:szCs w:val="24"/>
              </w:rPr>
              <w:t>DFL</w:t>
            </w:r>
          </w:p>
          <w:p w14:paraId="7801103C" w14:textId="77777777" w:rsidR="00B82737" w:rsidRPr="002F025B" w:rsidRDefault="00B82737" w:rsidP="009F48D8">
            <w:pPr>
              <w:autoSpaceDE w:val="0"/>
              <w:autoSpaceDN w:val="0"/>
              <w:adjustRightInd w:val="0"/>
              <w:spacing w:after="0" w:line="320" w:lineRule="atLeast"/>
              <w:ind w:left="60" w:right="60"/>
              <w:jc w:val="center"/>
              <w:rPr>
                <w:rFonts w:ascii="Times New Roman" w:hAnsi="Times New Roman" w:cs="Times New Roman"/>
                <w:color w:val="215868" w:themeColor="accent5" w:themeShade="80"/>
                <w:sz w:val="24"/>
                <w:szCs w:val="24"/>
              </w:rPr>
            </w:pPr>
            <w:r w:rsidRPr="00A24BE0">
              <w:rPr>
                <w:rFonts w:ascii="Times New Roman" w:hAnsi="Times New Roman" w:cs="Times New Roman"/>
                <w:color w:val="215868" w:themeColor="accent5" w:themeShade="80"/>
                <w:sz w:val="24"/>
                <w:szCs w:val="24"/>
              </w:rPr>
              <w:t>DTL</w:t>
            </w:r>
          </w:p>
          <w:p w14:paraId="5BD8C30F" w14:textId="1BA93344" w:rsidR="00B82737" w:rsidRPr="002F025B" w:rsidRDefault="00B82737" w:rsidP="009F48D8">
            <w:pPr>
              <w:autoSpaceDE w:val="0"/>
              <w:autoSpaceDN w:val="0"/>
              <w:adjustRightInd w:val="0"/>
              <w:spacing w:after="0" w:line="320" w:lineRule="atLeast"/>
              <w:ind w:left="60" w:right="60"/>
              <w:jc w:val="center"/>
              <w:rPr>
                <w:rFonts w:ascii="Times New Roman" w:hAnsi="Times New Roman" w:cs="Times New Roman"/>
                <w:color w:val="215868" w:themeColor="accent5" w:themeShade="80"/>
                <w:sz w:val="24"/>
                <w:szCs w:val="24"/>
              </w:rPr>
            </w:pPr>
            <w:r w:rsidRPr="00A24BE0">
              <w:rPr>
                <w:rFonts w:ascii="Times New Roman" w:hAnsi="Times New Roman" w:cs="Times New Roman"/>
                <w:color w:val="215868" w:themeColor="accent5" w:themeShade="80"/>
                <w:sz w:val="24"/>
                <w:szCs w:val="24"/>
              </w:rPr>
              <w:t>G</w:t>
            </w:r>
            <w:r w:rsidR="00935F1B" w:rsidRPr="002F025B">
              <w:rPr>
                <w:rFonts w:ascii="Times New Roman" w:hAnsi="Times New Roman" w:cs="Times New Roman"/>
                <w:color w:val="215868" w:themeColor="accent5" w:themeShade="80"/>
                <w:sz w:val="24"/>
                <w:szCs w:val="24"/>
              </w:rPr>
              <w:t>R</w:t>
            </w:r>
          </w:p>
          <w:p w14:paraId="6A9FDAB1" w14:textId="7C9F705F" w:rsidR="00B82737" w:rsidRPr="00A24BE0" w:rsidRDefault="00935F1B" w:rsidP="009F48D8">
            <w:pPr>
              <w:autoSpaceDE w:val="0"/>
              <w:autoSpaceDN w:val="0"/>
              <w:adjustRightInd w:val="0"/>
              <w:spacing w:after="0" w:line="320" w:lineRule="atLeast"/>
              <w:ind w:left="60" w:right="60"/>
              <w:jc w:val="center"/>
              <w:rPr>
                <w:rFonts w:ascii="Times New Roman" w:hAnsi="Times New Roman" w:cs="Times New Roman"/>
                <w:sz w:val="24"/>
                <w:szCs w:val="24"/>
              </w:rPr>
            </w:pPr>
            <w:r w:rsidRPr="002F025B">
              <w:rPr>
                <w:rFonts w:ascii="Times New Roman" w:hAnsi="Times New Roman" w:cs="Times New Roman"/>
                <w:color w:val="215868" w:themeColor="accent5" w:themeShade="80"/>
                <w:sz w:val="24"/>
                <w:szCs w:val="24"/>
              </w:rPr>
              <w:t>FSZ</w:t>
            </w:r>
          </w:p>
        </w:tc>
        <w:tc>
          <w:tcPr>
            <w:tcW w:w="1025" w:type="dxa"/>
            <w:tcBorders>
              <w:top w:val="single" w:sz="8" w:space="0" w:color="152935"/>
              <w:left w:val="nil"/>
              <w:bottom w:val="single" w:sz="8" w:space="0" w:color="AEAEAE"/>
              <w:right w:val="single" w:sz="8" w:space="0" w:color="E0E0E0"/>
            </w:tcBorders>
            <w:shd w:val="clear" w:color="auto" w:fill="FFFFFF"/>
          </w:tcPr>
          <w:p w14:paraId="1195A360" w14:textId="77777777" w:rsidR="00B82737" w:rsidRPr="00A24BE0" w:rsidRDefault="00B82737" w:rsidP="009F48D8">
            <w:pPr>
              <w:autoSpaceDE w:val="0"/>
              <w:autoSpaceDN w:val="0"/>
              <w:adjustRightInd w:val="0"/>
              <w:spacing w:after="0" w:line="320" w:lineRule="atLeast"/>
              <w:ind w:left="60" w:right="60"/>
              <w:jc w:val="center"/>
              <w:rPr>
                <w:rFonts w:ascii="Times New Roman" w:hAnsi="Times New Roman" w:cs="Times New Roman"/>
                <w:sz w:val="24"/>
                <w:szCs w:val="24"/>
              </w:rPr>
            </w:pPr>
            <w:r w:rsidRPr="00A24BE0">
              <w:rPr>
                <w:rFonts w:ascii="Times New Roman" w:hAnsi="Times New Roman" w:cs="Times New Roman"/>
                <w:sz w:val="24"/>
                <w:szCs w:val="24"/>
              </w:rPr>
              <w:t>1</w:t>
            </w: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14:paraId="34A96302" w14:textId="0E47ED90" w:rsidR="00B82737" w:rsidRPr="00A24BE0" w:rsidRDefault="00B82737" w:rsidP="009F48D8">
            <w:pPr>
              <w:autoSpaceDE w:val="0"/>
              <w:autoSpaceDN w:val="0"/>
              <w:adjustRightInd w:val="0"/>
              <w:spacing w:after="0" w:line="320" w:lineRule="atLeast"/>
              <w:ind w:left="60" w:right="60"/>
              <w:jc w:val="center"/>
              <w:rPr>
                <w:rFonts w:ascii="Times New Roman" w:hAnsi="Times New Roman" w:cs="Times New Roman"/>
                <w:sz w:val="24"/>
                <w:szCs w:val="24"/>
              </w:rPr>
            </w:pP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14:paraId="614801FE" w14:textId="2672698C" w:rsidR="00B82737" w:rsidRPr="00A24BE0" w:rsidRDefault="00B82737" w:rsidP="009F48D8">
            <w:pPr>
              <w:autoSpaceDE w:val="0"/>
              <w:autoSpaceDN w:val="0"/>
              <w:adjustRightInd w:val="0"/>
              <w:spacing w:after="0" w:line="320" w:lineRule="atLeast"/>
              <w:ind w:left="60" w:right="60"/>
              <w:jc w:val="center"/>
              <w:rPr>
                <w:rFonts w:ascii="Times New Roman" w:hAnsi="Times New Roman" w:cs="Times New Roman"/>
                <w:sz w:val="24"/>
                <w:szCs w:val="24"/>
              </w:rPr>
            </w:pP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14:paraId="228144F1" w14:textId="4696E8EB" w:rsidR="00B82737" w:rsidRPr="00A24BE0" w:rsidRDefault="00B82737" w:rsidP="009F48D8">
            <w:pPr>
              <w:autoSpaceDE w:val="0"/>
              <w:autoSpaceDN w:val="0"/>
              <w:adjustRightInd w:val="0"/>
              <w:spacing w:after="0" w:line="320" w:lineRule="atLeast"/>
              <w:ind w:left="60" w:right="60"/>
              <w:jc w:val="center"/>
              <w:rPr>
                <w:rFonts w:ascii="Times New Roman" w:hAnsi="Times New Roman" w:cs="Times New Roman"/>
                <w:sz w:val="24"/>
                <w:szCs w:val="24"/>
              </w:rPr>
            </w:pP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14:paraId="543E98F5" w14:textId="014B7367" w:rsidR="00B82737" w:rsidRPr="00A24BE0" w:rsidRDefault="00B82737" w:rsidP="009F48D8">
            <w:pPr>
              <w:autoSpaceDE w:val="0"/>
              <w:autoSpaceDN w:val="0"/>
              <w:adjustRightInd w:val="0"/>
              <w:spacing w:after="0" w:line="320" w:lineRule="atLeast"/>
              <w:ind w:left="60" w:right="60"/>
              <w:jc w:val="center"/>
              <w:rPr>
                <w:rFonts w:ascii="Times New Roman" w:hAnsi="Times New Roman" w:cs="Times New Roman"/>
                <w:sz w:val="24"/>
                <w:szCs w:val="24"/>
              </w:rPr>
            </w:pPr>
          </w:p>
        </w:tc>
        <w:tc>
          <w:tcPr>
            <w:tcW w:w="1025" w:type="dxa"/>
            <w:tcBorders>
              <w:top w:val="single" w:sz="8" w:space="0" w:color="152935"/>
              <w:left w:val="single" w:sz="8" w:space="0" w:color="E0E0E0"/>
              <w:bottom w:val="single" w:sz="8" w:space="0" w:color="AEAEAE"/>
              <w:right w:val="nil"/>
            </w:tcBorders>
            <w:shd w:val="clear" w:color="auto" w:fill="FFFFFF"/>
          </w:tcPr>
          <w:p w14:paraId="007ECCD1" w14:textId="67E2C278" w:rsidR="00B82737" w:rsidRPr="00A24BE0" w:rsidRDefault="00B82737" w:rsidP="009F48D8">
            <w:pPr>
              <w:autoSpaceDE w:val="0"/>
              <w:autoSpaceDN w:val="0"/>
              <w:adjustRightInd w:val="0"/>
              <w:spacing w:after="0" w:line="320" w:lineRule="atLeast"/>
              <w:ind w:left="60" w:right="60"/>
              <w:jc w:val="center"/>
              <w:rPr>
                <w:rFonts w:ascii="Times New Roman" w:hAnsi="Times New Roman" w:cs="Times New Roman"/>
                <w:sz w:val="24"/>
                <w:szCs w:val="24"/>
              </w:rPr>
            </w:pPr>
          </w:p>
        </w:tc>
      </w:tr>
      <w:tr w:rsidR="002F025B" w:rsidRPr="002F025B" w14:paraId="773208E5" w14:textId="77777777" w:rsidTr="009F48D8">
        <w:trPr>
          <w:cantSplit/>
          <w:jc w:val="center"/>
        </w:trPr>
        <w:tc>
          <w:tcPr>
            <w:tcW w:w="2875" w:type="dxa"/>
            <w:vMerge/>
            <w:tcBorders>
              <w:left w:val="nil"/>
              <w:right w:val="nil"/>
            </w:tcBorders>
            <w:shd w:val="clear" w:color="auto" w:fill="E0E0E0"/>
          </w:tcPr>
          <w:p w14:paraId="50CE4F11" w14:textId="6BEB9351" w:rsidR="00B82737" w:rsidRPr="00A24BE0" w:rsidRDefault="00B82737" w:rsidP="009F48D8">
            <w:pPr>
              <w:autoSpaceDE w:val="0"/>
              <w:autoSpaceDN w:val="0"/>
              <w:adjustRightInd w:val="0"/>
              <w:spacing w:after="0" w:line="320" w:lineRule="atLeast"/>
              <w:ind w:left="60" w:right="60"/>
              <w:jc w:val="center"/>
              <w:rPr>
                <w:rFonts w:ascii="Times New Roman" w:hAnsi="Times New Roman" w:cs="Times New Roman"/>
                <w:sz w:val="24"/>
                <w:szCs w:val="24"/>
              </w:rPr>
            </w:pPr>
          </w:p>
        </w:tc>
        <w:tc>
          <w:tcPr>
            <w:tcW w:w="1025" w:type="dxa"/>
            <w:tcBorders>
              <w:top w:val="single" w:sz="8" w:space="0" w:color="AEAEAE"/>
              <w:left w:val="nil"/>
              <w:bottom w:val="single" w:sz="8" w:space="0" w:color="AEAEAE"/>
              <w:right w:val="single" w:sz="8" w:space="0" w:color="E0E0E0"/>
            </w:tcBorders>
            <w:shd w:val="clear" w:color="auto" w:fill="FFFFFF"/>
          </w:tcPr>
          <w:p w14:paraId="15BC10B3" w14:textId="77777777" w:rsidR="00B82737" w:rsidRPr="00A24BE0" w:rsidRDefault="00B82737" w:rsidP="009F48D8">
            <w:pPr>
              <w:autoSpaceDE w:val="0"/>
              <w:autoSpaceDN w:val="0"/>
              <w:adjustRightInd w:val="0"/>
              <w:spacing w:after="0" w:line="320" w:lineRule="atLeast"/>
              <w:ind w:left="60" w:right="60"/>
              <w:jc w:val="center"/>
              <w:rPr>
                <w:rFonts w:ascii="Times New Roman" w:hAnsi="Times New Roman" w:cs="Times New Roman"/>
                <w:sz w:val="24"/>
                <w:szCs w:val="24"/>
              </w:rPr>
            </w:pPr>
            <w:r w:rsidRPr="00A24BE0">
              <w:rPr>
                <w:rFonts w:ascii="Times New Roman" w:hAnsi="Times New Roman" w:cs="Times New Roman"/>
                <w:sz w:val="24"/>
                <w:szCs w:val="24"/>
              </w:rPr>
              <w:t>-.035</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6AD96E7A" w14:textId="77777777" w:rsidR="00B82737" w:rsidRPr="00A24BE0" w:rsidRDefault="00B82737" w:rsidP="009F48D8">
            <w:pPr>
              <w:autoSpaceDE w:val="0"/>
              <w:autoSpaceDN w:val="0"/>
              <w:adjustRightInd w:val="0"/>
              <w:spacing w:after="0" w:line="320" w:lineRule="atLeast"/>
              <w:ind w:left="60" w:right="60"/>
              <w:jc w:val="center"/>
              <w:rPr>
                <w:rFonts w:ascii="Times New Roman" w:hAnsi="Times New Roman" w:cs="Times New Roman"/>
                <w:sz w:val="24"/>
                <w:szCs w:val="24"/>
              </w:rPr>
            </w:pPr>
            <w:r w:rsidRPr="00A24BE0">
              <w:rPr>
                <w:rFonts w:ascii="Times New Roman" w:hAnsi="Times New Roman" w:cs="Times New Roman"/>
                <w:sz w:val="24"/>
                <w:szCs w:val="24"/>
              </w:rPr>
              <w:t>1</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32703B27" w14:textId="64A8C4ED" w:rsidR="00B82737" w:rsidRPr="00A24BE0" w:rsidRDefault="00B82737" w:rsidP="009F48D8">
            <w:pPr>
              <w:autoSpaceDE w:val="0"/>
              <w:autoSpaceDN w:val="0"/>
              <w:adjustRightInd w:val="0"/>
              <w:spacing w:after="0" w:line="320" w:lineRule="atLeast"/>
              <w:ind w:left="60" w:right="60"/>
              <w:jc w:val="center"/>
              <w:rPr>
                <w:rFonts w:ascii="Times New Roman" w:hAnsi="Times New Roman" w:cs="Times New Roman"/>
                <w:sz w:val="24"/>
                <w:szCs w:val="24"/>
              </w:rPr>
            </w:pP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169A1253" w14:textId="74E73352" w:rsidR="00B82737" w:rsidRPr="00A24BE0" w:rsidRDefault="00B82737" w:rsidP="009F48D8">
            <w:pPr>
              <w:autoSpaceDE w:val="0"/>
              <w:autoSpaceDN w:val="0"/>
              <w:adjustRightInd w:val="0"/>
              <w:spacing w:after="0" w:line="320" w:lineRule="atLeast"/>
              <w:ind w:left="60" w:right="60"/>
              <w:jc w:val="center"/>
              <w:rPr>
                <w:rFonts w:ascii="Times New Roman" w:hAnsi="Times New Roman" w:cs="Times New Roman"/>
                <w:sz w:val="24"/>
                <w:szCs w:val="24"/>
              </w:rPr>
            </w:pP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2FBDB4BF" w14:textId="32AEBF21" w:rsidR="00B82737" w:rsidRPr="00A24BE0" w:rsidRDefault="00B82737" w:rsidP="009F48D8">
            <w:pPr>
              <w:autoSpaceDE w:val="0"/>
              <w:autoSpaceDN w:val="0"/>
              <w:adjustRightInd w:val="0"/>
              <w:spacing w:after="0" w:line="320" w:lineRule="atLeast"/>
              <w:ind w:left="60" w:right="60"/>
              <w:jc w:val="center"/>
              <w:rPr>
                <w:rFonts w:ascii="Times New Roman" w:hAnsi="Times New Roman" w:cs="Times New Roman"/>
                <w:sz w:val="24"/>
                <w:szCs w:val="24"/>
              </w:rPr>
            </w:pPr>
          </w:p>
        </w:tc>
        <w:tc>
          <w:tcPr>
            <w:tcW w:w="1025" w:type="dxa"/>
            <w:tcBorders>
              <w:top w:val="single" w:sz="8" w:space="0" w:color="AEAEAE"/>
              <w:left w:val="single" w:sz="8" w:space="0" w:color="E0E0E0"/>
              <w:bottom w:val="single" w:sz="8" w:space="0" w:color="AEAEAE"/>
              <w:right w:val="nil"/>
            </w:tcBorders>
            <w:shd w:val="clear" w:color="auto" w:fill="FFFFFF"/>
          </w:tcPr>
          <w:p w14:paraId="1BCBDEE0" w14:textId="78716EA6" w:rsidR="00B82737" w:rsidRPr="00A24BE0" w:rsidRDefault="00B82737" w:rsidP="009F48D8">
            <w:pPr>
              <w:autoSpaceDE w:val="0"/>
              <w:autoSpaceDN w:val="0"/>
              <w:adjustRightInd w:val="0"/>
              <w:spacing w:after="0" w:line="320" w:lineRule="atLeast"/>
              <w:ind w:left="60" w:right="60"/>
              <w:jc w:val="center"/>
              <w:rPr>
                <w:rFonts w:ascii="Times New Roman" w:hAnsi="Times New Roman" w:cs="Times New Roman"/>
                <w:sz w:val="24"/>
                <w:szCs w:val="24"/>
              </w:rPr>
            </w:pPr>
          </w:p>
        </w:tc>
      </w:tr>
      <w:tr w:rsidR="002F025B" w:rsidRPr="002F025B" w14:paraId="31E4905F" w14:textId="77777777" w:rsidTr="009F48D8">
        <w:trPr>
          <w:cantSplit/>
          <w:jc w:val="center"/>
        </w:trPr>
        <w:tc>
          <w:tcPr>
            <w:tcW w:w="2875" w:type="dxa"/>
            <w:vMerge/>
            <w:tcBorders>
              <w:left w:val="nil"/>
              <w:right w:val="nil"/>
            </w:tcBorders>
            <w:shd w:val="clear" w:color="auto" w:fill="E0E0E0"/>
          </w:tcPr>
          <w:p w14:paraId="227CCCDB" w14:textId="544C8617" w:rsidR="00B82737" w:rsidRPr="00A24BE0" w:rsidRDefault="00B82737" w:rsidP="009F48D8">
            <w:pPr>
              <w:autoSpaceDE w:val="0"/>
              <w:autoSpaceDN w:val="0"/>
              <w:adjustRightInd w:val="0"/>
              <w:spacing w:after="0" w:line="320" w:lineRule="atLeast"/>
              <w:ind w:left="60" w:right="60"/>
              <w:jc w:val="center"/>
              <w:rPr>
                <w:rFonts w:ascii="Times New Roman" w:hAnsi="Times New Roman" w:cs="Times New Roman"/>
                <w:sz w:val="24"/>
                <w:szCs w:val="24"/>
              </w:rPr>
            </w:pPr>
          </w:p>
        </w:tc>
        <w:tc>
          <w:tcPr>
            <w:tcW w:w="1025" w:type="dxa"/>
            <w:tcBorders>
              <w:top w:val="single" w:sz="8" w:space="0" w:color="AEAEAE"/>
              <w:left w:val="nil"/>
              <w:bottom w:val="single" w:sz="8" w:space="0" w:color="AEAEAE"/>
              <w:right w:val="single" w:sz="8" w:space="0" w:color="E0E0E0"/>
            </w:tcBorders>
            <w:shd w:val="clear" w:color="auto" w:fill="FFFFFF"/>
          </w:tcPr>
          <w:p w14:paraId="28CBBF3B" w14:textId="77777777" w:rsidR="00B82737" w:rsidRPr="00A24BE0" w:rsidRDefault="00B82737" w:rsidP="009F48D8">
            <w:pPr>
              <w:autoSpaceDE w:val="0"/>
              <w:autoSpaceDN w:val="0"/>
              <w:adjustRightInd w:val="0"/>
              <w:spacing w:after="0" w:line="320" w:lineRule="atLeast"/>
              <w:ind w:left="60" w:right="60"/>
              <w:jc w:val="center"/>
              <w:rPr>
                <w:rFonts w:ascii="Times New Roman" w:hAnsi="Times New Roman" w:cs="Times New Roman"/>
                <w:sz w:val="24"/>
                <w:szCs w:val="24"/>
              </w:rPr>
            </w:pPr>
            <w:r w:rsidRPr="00A24BE0">
              <w:rPr>
                <w:rFonts w:ascii="Times New Roman" w:hAnsi="Times New Roman" w:cs="Times New Roman"/>
                <w:sz w:val="24"/>
                <w:szCs w:val="24"/>
              </w:rPr>
              <w:t>.028</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2B7413D3" w14:textId="77777777" w:rsidR="00B82737" w:rsidRPr="00A24BE0" w:rsidRDefault="00B82737" w:rsidP="009F48D8">
            <w:pPr>
              <w:autoSpaceDE w:val="0"/>
              <w:autoSpaceDN w:val="0"/>
              <w:adjustRightInd w:val="0"/>
              <w:spacing w:after="0" w:line="320" w:lineRule="atLeast"/>
              <w:ind w:left="60" w:right="60"/>
              <w:jc w:val="center"/>
              <w:rPr>
                <w:rFonts w:ascii="Times New Roman" w:hAnsi="Times New Roman" w:cs="Times New Roman"/>
                <w:sz w:val="24"/>
                <w:szCs w:val="24"/>
              </w:rPr>
            </w:pPr>
            <w:r w:rsidRPr="00A24BE0">
              <w:rPr>
                <w:rFonts w:ascii="Times New Roman" w:hAnsi="Times New Roman" w:cs="Times New Roman"/>
                <w:sz w:val="24"/>
                <w:szCs w:val="24"/>
              </w:rPr>
              <w:t>-.234</w:t>
            </w:r>
            <w:r w:rsidRPr="00A24BE0">
              <w:rPr>
                <w:rFonts w:ascii="Times New Roman" w:hAnsi="Times New Roman" w:cs="Times New Roman"/>
                <w:sz w:val="24"/>
                <w:szCs w:val="24"/>
                <w:vertAlign w:val="superscript"/>
              </w:rPr>
              <w:t>**</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1F2953E1" w14:textId="77777777" w:rsidR="00B82737" w:rsidRPr="00A24BE0" w:rsidRDefault="00B82737" w:rsidP="009F48D8">
            <w:pPr>
              <w:autoSpaceDE w:val="0"/>
              <w:autoSpaceDN w:val="0"/>
              <w:adjustRightInd w:val="0"/>
              <w:spacing w:after="0" w:line="320" w:lineRule="atLeast"/>
              <w:ind w:left="60" w:right="60"/>
              <w:jc w:val="center"/>
              <w:rPr>
                <w:rFonts w:ascii="Times New Roman" w:hAnsi="Times New Roman" w:cs="Times New Roman"/>
                <w:sz w:val="24"/>
                <w:szCs w:val="24"/>
              </w:rPr>
            </w:pPr>
            <w:r w:rsidRPr="00A24BE0">
              <w:rPr>
                <w:rFonts w:ascii="Times New Roman" w:hAnsi="Times New Roman" w:cs="Times New Roman"/>
                <w:sz w:val="24"/>
                <w:szCs w:val="24"/>
              </w:rPr>
              <w:t>1</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0F83AA7E" w14:textId="23A823B3" w:rsidR="00B82737" w:rsidRPr="00A24BE0" w:rsidRDefault="00B82737" w:rsidP="009F48D8">
            <w:pPr>
              <w:autoSpaceDE w:val="0"/>
              <w:autoSpaceDN w:val="0"/>
              <w:adjustRightInd w:val="0"/>
              <w:spacing w:after="0" w:line="320" w:lineRule="atLeast"/>
              <w:ind w:left="60" w:right="60"/>
              <w:jc w:val="center"/>
              <w:rPr>
                <w:rFonts w:ascii="Times New Roman" w:hAnsi="Times New Roman" w:cs="Times New Roman"/>
                <w:sz w:val="24"/>
                <w:szCs w:val="24"/>
              </w:rPr>
            </w:pP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49306FC0" w14:textId="09EB51A7" w:rsidR="00B82737" w:rsidRPr="00A24BE0" w:rsidRDefault="00B82737" w:rsidP="009F48D8">
            <w:pPr>
              <w:autoSpaceDE w:val="0"/>
              <w:autoSpaceDN w:val="0"/>
              <w:adjustRightInd w:val="0"/>
              <w:spacing w:after="0" w:line="320" w:lineRule="atLeast"/>
              <w:ind w:left="60" w:right="60"/>
              <w:jc w:val="center"/>
              <w:rPr>
                <w:rFonts w:ascii="Times New Roman" w:hAnsi="Times New Roman" w:cs="Times New Roman"/>
                <w:sz w:val="24"/>
                <w:szCs w:val="24"/>
              </w:rPr>
            </w:pPr>
          </w:p>
        </w:tc>
        <w:tc>
          <w:tcPr>
            <w:tcW w:w="1025" w:type="dxa"/>
            <w:tcBorders>
              <w:top w:val="single" w:sz="8" w:space="0" w:color="AEAEAE"/>
              <w:left w:val="single" w:sz="8" w:space="0" w:color="E0E0E0"/>
              <w:bottom w:val="single" w:sz="8" w:space="0" w:color="AEAEAE"/>
              <w:right w:val="nil"/>
            </w:tcBorders>
            <w:shd w:val="clear" w:color="auto" w:fill="FFFFFF"/>
          </w:tcPr>
          <w:p w14:paraId="623BF9A1" w14:textId="3997A6EB" w:rsidR="00B82737" w:rsidRPr="00A24BE0" w:rsidRDefault="00B82737" w:rsidP="009F48D8">
            <w:pPr>
              <w:autoSpaceDE w:val="0"/>
              <w:autoSpaceDN w:val="0"/>
              <w:adjustRightInd w:val="0"/>
              <w:spacing w:after="0" w:line="320" w:lineRule="atLeast"/>
              <w:ind w:left="60" w:right="60"/>
              <w:jc w:val="center"/>
              <w:rPr>
                <w:rFonts w:ascii="Times New Roman" w:hAnsi="Times New Roman" w:cs="Times New Roman"/>
                <w:sz w:val="24"/>
                <w:szCs w:val="24"/>
              </w:rPr>
            </w:pPr>
          </w:p>
        </w:tc>
      </w:tr>
      <w:tr w:rsidR="002F025B" w:rsidRPr="002F025B" w14:paraId="6CA86948" w14:textId="77777777" w:rsidTr="009F48D8">
        <w:trPr>
          <w:cantSplit/>
          <w:jc w:val="center"/>
        </w:trPr>
        <w:tc>
          <w:tcPr>
            <w:tcW w:w="2875" w:type="dxa"/>
            <w:vMerge/>
            <w:tcBorders>
              <w:left w:val="nil"/>
              <w:right w:val="nil"/>
            </w:tcBorders>
            <w:shd w:val="clear" w:color="auto" w:fill="E0E0E0"/>
          </w:tcPr>
          <w:p w14:paraId="68EF4EA5" w14:textId="24BB3504" w:rsidR="00B82737" w:rsidRPr="00A24BE0" w:rsidRDefault="00B82737" w:rsidP="009F48D8">
            <w:pPr>
              <w:autoSpaceDE w:val="0"/>
              <w:autoSpaceDN w:val="0"/>
              <w:adjustRightInd w:val="0"/>
              <w:spacing w:after="0" w:line="320" w:lineRule="atLeast"/>
              <w:ind w:left="60" w:right="60"/>
              <w:jc w:val="center"/>
              <w:rPr>
                <w:rFonts w:ascii="Times New Roman" w:hAnsi="Times New Roman" w:cs="Times New Roman"/>
                <w:sz w:val="24"/>
                <w:szCs w:val="24"/>
              </w:rPr>
            </w:pPr>
          </w:p>
        </w:tc>
        <w:tc>
          <w:tcPr>
            <w:tcW w:w="1025" w:type="dxa"/>
            <w:tcBorders>
              <w:top w:val="single" w:sz="8" w:space="0" w:color="AEAEAE"/>
              <w:left w:val="nil"/>
              <w:bottom w:val="single" w:sz="8" w:space="0" w:color="AEAEAE"/>
              <w:right w:val="single" w:sz="8" w:space="0" w:color="E0E0E0"/>
            </w:tcBorders>
            <w:shd w:val="clear" w:color="auto" w:fill="FFFFFF"/>
          </w:tcPr>
          <w:p w14:paraId="3FA8EFC6" w14:textId="77777777" w:rsidR="00B82737" w:rsidRPr="00A24BE0" w:rsidRDefault="00B82737" w:rsidP="009F48D8">
            <w:pPr>
              <w:autoSpaceDE w:val="0"/>
              <w:autoSpaceDN w:val="0"/>
              <w:adjustRightInd w:val="0"/>
              <w:spacing w:after="0" w:line="320" w:lineRule="atLeast"/>
              <w:ind w:left="60" w:right="60"/>
              <w:jc w:val="center"/>
              <w:rPr>
                <w:rFonts w:ascii="Times New Roman" w:hAnsi="Times New Roman" w:cs="Times New Roman"/>
                <w:sz w:val="24"/>
                <w:szCs w:val="24"/>
              </w:rPr>
            </w:pPr>
            <w:r w:rsidRPr="00A24BE0">
              <w:rPr>
                <w:rFonts w:ascii="Times New Roman" w:hAnsi="Times New Roman" w:cs="Times New Roman"/>
                <w:sz w:val="24"/>
                <w:szCs w:val="24"/>
              </w:rPr>
              <w:t>.108</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4F0364FB" w14:textId="77777777" w:rsidR="00B82737" w:rsidRPr="00A24BE0" w:rsidRDefault="00B82737" w:rsidP="009F48D8">
            <w:pPr>
              <w:autoSpaceDE w:val="0"/>
              <w:autoSpaceDN w:val="0"/>
              <w:adjustRightInd w:val="0"/>
              <w:spacing w:after="0" w:line="320" w:lineRule="atLeast"/>
              <w:ind w:left="60" w:right="60"/>
              <w:jc w:val="center"/>
              <w:rPr>
                <w:rFonts w:ascii="Times New Roman" w:hAnsi="Times New Roman" w:cs="Times New Roman"/>
                <w:sz w:val="24"/>
                <w:szCs w:val="24"/>
              </w:rPr>
            </w:pPr>
            <w:r w:rsidRPr="00A24BE0">
              <w:rPr>
                <w:rFonts w:ascii="Times New Roman" w:hAnsi="Times New Roman" w:cs="Times New Roman"/>
                <w:sz w:val="24"/>
                <w:szCs w:val="24"/>
              </w:rPr>
              <w:t>-.320</w:t>
            </w:r>
            <w:r w:rsidRPr="00A24BE0">
              <w:rPr>
                <w:rFonts w:ascii="Times New Roman" w:hAnsi="Times New Roman" w:cs="Times New Roman"/>
                <w:sz w:val="24"/>
                <w:szCs w:val="24"/>
                <w:vertAlign w:val="superscript"/>
              </w:rPr>
              <w:t>**</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5045DA28" w14:textId="77777777" w:rsidR="00B82737" w:rsidRPr="00A24BE0" w:rsidRDefault="00B82737" w:rsidP="009F48D8">
            <w:pPr>
              <w:autoSpaceDE w:val="0"/>
              <w:autoSpaceDN w:val="0"/>
              <w:adjustRightInd w:val="0"/>
              <w:spacing w:after="0" w:line="320" w:lineRule="atLeast"/>
              <w:ind w:left="60" w:right="60"/>
              <w:jc w:val="center"/>
              <w:rPr>
                <w:rFonts w:ascii="Times New Roman" w:hAnsi="Times New Roman" w:cs="Times New Roman"/>
                <w:sz w:val="24"/>
                <w:szCs w:val="24"/>
              </w:rPr>
            </w:pPr>
            <w:r w:rsidRPr="00A24BE0">
              <w:rPr>
                <w:rFonts w:ascii="Times New Roman" w:hAnsi="Times New Roman" w:cs="Times New Roman"/>
                <w:sz w:val="24"/>
                <w:szCs w:val="24"/>
              </w:rPr>
              <w:t>.720</w:t>
            </w:r>
            <w:r w:rsidRPr="00A24BE0">
              <w:rPr>
                <w:rFonts w:ascii="Times New Roman" w:hAnsi="Times New Roman" w:cs="Times New Roman"/>
                <w:sz w:val="24"/>
                <w:szCs w:val="24"/>
                <w:vertAlign w:val="superscript"/>
              </w:rPr>
              <w:t>**</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22CF1CBB" w14:textId="77777777" w:rsidR="00B82737" w:rsidRPr="00A24BE0" w:rsidRDefault="00B82737" w:rsidP="009F48D8">
            <w:pPr>
              <w:autoSpaceDE w:val="0"/>
              <w:autoSpaceDN w:val="0"/>
              <w:adjustRightInd w:val="0"/>
              <w:spacing w:after="0" w:line="320" w:lineRule="atLeast"/>
              <w:ind w:left="60" w:right="60"/>
              <w:jc w:val="center"/>
              <w:rPr>
                <w:rFonts w:ascii="Times New Roman" w:hAnsi="Times New Roman" w:cs="Times New Roman"/>
                <w:sz w:val="24"/>
                <w:szCs w:val="24"/>
              </w:rPr>
            </w:pPr>
            <w:r w:rsidRPr="00A24BE0">
              <w:rPr>
                <w:rFonts w:ascii="Times New Roman" w:hAnsi="Times New Roman" w:cs="Times New Roman"/>
                <w:sz w:val="24"/>
                <w:szCs w:val="24"/>
              </w:rPr>
              <w:t>1</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7E8DF07F" w14:textId="16B592F5" w:rsidR="00B82737" w:rsidRPr="00A24BE0" w:rsidRDefault="00B82737" w:rsidP="009F48D8">
            <w:pPr>
              <w:autoSpaceDE w:val="0"/>
              <w:autoSpaceDN w:val="0"/>
              <w:adjustRightInd w:val="0"/>
              <w:spacing w:after="0" w:line="320" w:lineRule="atLeast"/>
              <w:ind w:left="60" w:right="60"/>
              <w:jc w:val="center"/>
              <w:rPr>
                <w:rFonts w:ascii="Times New Roman" w:hAnsi="Times New Roman" w:cs="Times New Roman"/>
                <w:sz w:val="24"/>
                <w:szCs w:val="24"/>
              </w:rPr>
            </w:pPr>
          </w:p>
        </w:tc>
        <w:tc>
          <w:tcPr>
            <w:tcW w:w="1025" w:type="dxa"/>
            <w:tcBorders>
              <w:top w:val="single" w:sz="8" w:space="0" w:color="AEAEAE"/>
              <w:left w:val="single" w:sz="8" w:space="0" w:color="E0E0E0"/>
              <w:bottom w:val="single" w:sz="8" w:space="0" w:color="AEAEAE"/>
              <w:right w:val="nil"/>
            </w:tcBorders>
            <w:shd w:val="clear" w:color="auto" w:fill="FFFFFF"/>
          </w:tcPr>
          <w:p w14:paraId="26502BAE" w14:textId="046E4E11" w:rsidR="00B82737" w:rsidRPr="00A24BE0" w:rsidRDefault="00B82737" w:rsidP="009F48D8">
            <w:pPr>
              <w:autoSpaceDE w:val="0"/>
              <w:autoSpaceDN w:val="0"/>
              <w:adjustRightInd w:val="0"/>
              <w:spacing w:after="0" w:line="320" w:lineRule="atLeast"/>
              <w:ind w:left="60" w:right="60"/>
              <w:jc w:val="center"/>
              <w:rPr>
                <w:rFonts w:ascii="Times New Roman" w:hAnsi="Times New Roman" w:cs="Times New Roman"/>
                <w:sz w:val="24"/>
                <w:szCs w:val="24"/>
              </w:rPr>
            </w:pPr>
          </w:p>
        </w:tc>
      </w:tr>
      <w:tr w:rsidR="002F025B" w:rsidRPr="002F025B" w14:paraId="203EE955" w14:textId="77777777" w:rsidTr="009F48D8">
        <w:trPr>
          <w:cantSplit/>
          <w:jc w:val="center"/>
        </w:trPr>
        <w:tc>
          <w:tcPr>
            <w:tcW w:w="2875" w:type="dxa"/>
            <w:vMerge/>
            <w:tcBorders>
              <w:left w:val="nil"/>
              <w:right w:val="nil"/>
            </w:tcBorders>
            <w:shd w:val="clear" w:color="auto" w:fill="E0E0E0"/>
          </w:tcPr>
          <w:p w14:paraId="134ED700" w14:textId="4AB9EF95" w:rsidR="00B82737" w:rsidRPr="00A24BE0" w:rsidRDefault="00B82737" w:rsidP="009F48D8">
            <w:pPr>
              <w:autoSpaceDE w:val="0"/>
              <w:autoSpaceDN w:val="0"/>
              <w:adjustRightInd w:val="0"/>
              <w:spacing w:after="0" w:line="320" w:lineRule="atLeast"/>
              <w:ind w:left="60" w:right="60"/>
              <w:jc w:val="center"/>
              <w:rPr>
                <w:rFonts w:ascii="Times New Roman" w:hAnsi="Times New Roman" w:cs="Times New Roman"/>
                <w:sz w:val="24"/>
                <w:szCs w:val="24"/>
              </w:rPr>
            </w:pPr>
          </w:p>
        </w:tc>
        <w:tc>
          <w:tcPr>
            <w:tcW w:w="1025" w:type="dxa"/>
            <w:tcBorders>
              <w:top w:val="single" w:sz="8" w:space="0" w:color="AEAEAE"/>
              <w:left w:val="nil"/>
              <w:bottom w:val="single" w:sz="8" w:space="0" w:color="AEAEAE"/>
              <w:right w:val="single" w:sz="8" w:space="0" w:color="E0E0E0"/>
            </w:tcBorders>
            <w:shd w:val="clear" w:color="auto" w:fill="FFFFFF"/>
          </w:tcPr>
          <w:p w14:paraId="529AD9B7" w14:textId="77777777" w:rsidR="00B82737" w:rsidRPr="00A24BE0" w:rsidRDefault="00B82737" w:rsidP="009F48D8">
            <w:pPr>
              <w:autoSpaceDE w:val="0"/>
              <w:autoSpaceDN w:val="0"/>
              <w:adjustRightInd w:val="0"/>
              <w:spacing w:after="0" w:line="320" w:lineRule="atLeast"/>
              <w:ind w:left="60" w:right="60"/>
              <w:jc w:val="center"/>
              <w:rPr>
                <w:rFonts w:ascii="Times New Roman" w:hAnsi="Times New Roman" w:cs="Times New Roman"/>
                <w:sz w:val="24"/>
                <w:szCs w:val="24"/>
              </w:rPr>
            </w:pPr>
            <w:r w:rsidRPr="00A24BE0">
              <w:rPr>
                <w:rFonts w:ascii="Times New Roman" w:hAnsi="Times New Roman" w:cs="Times New Roman"/>
                <w:sz w:val="24"/>
                <w:szCs w:val="24"/>
              </w:rPr>
              <w:t>-.260</w:t>
            </w:r>
            <w:r w:rsidRPr="00A24BE0">
              <w:rPr>
                <w:rFonts w:ascii="Times New Roman" w:hAnsi="Times New Roman" w:cs="Times New Roman"/>
                <w:sz w:val="24"/>
                <w:szCs w:val="24"/>
                <w:vertAlign w:val="superscript"/>
              </w:rPr>
              <w:t>**</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199F1C99" w14:textId="77777777" w:rsidR="00B82737" w:rsidRPr="00A24BE0" w:rsidRDefault="00B82737" w:rsidP="009F48D8">
            <w:pPr>
              <w:autoSpaceDE w:val="0"/>
              <w:autoSpaceDN w:val="0"/>
              <w:adjustRightInd w:val="0"/>
              <w:spacing w:after="0" w:line="320" w:lineRule="atLeast"/>
              <w:ind w:left="60" w:right="60"/>
              <w:jc w:val="center"/>
              <w:rPr>
                <w:rFonts w:ascii="Times New Roman" w:hAnsi="Times New Roman" w:cs="Times New Roman"/>
                <w:sz w:val="24"/>
                <w:szCs w:val="24"/>
              </w:rPr>
            </w:pPr>
            <w:r w:rsidRPr="00A24BE0">
              <w:rPr>
                <w:rFonts w:ascii="Times New Roman" w:hAnsi="Times New Roman" w:cs="Times New Roman"/>
                <w:sz w:val="24"/>
                <w:szCs w:val="24"/>
              </w:rPr>
              <w:t>-.189</w:t>
            </w:r>
            <w:r w:rsidRPr="00A24BE0">
              <w:rPr>
                <w:rFonts w:ascii="Times New Roman" w:hAnsi="Times New Roman" w:cs="Times New Roman"/>
                <w:sz w:val="24"/>
                <w:szCs w:val="24"/>
                <w:vertAlign w:val="superscript"/>
              </w:rPr>
              <w:t>*</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0818C844" w14:textId="77777777" w:rsidR="00B82737" w:rsidRPr="00A24BE0" w:rsidRDefault="00B82737" w:rsidP="009F48D8">
            <w:pPr>
              <w:autoSpaceDE w:val="0"/>
              <w:autoSpaceDN w:val="0"/>
              <w:adjustRightInd w:val="0"/>
              <w:spacing w:after="0" w:line="320" w:lineRule="atLeast"/>
              <w:ind w:left="60" w:right="60"/>
              <w:jc w:val="center"/>
              <w:rPr>
                <w:rFonts w:ascii="Times New Roman" w:hAnsi="Times New Roman" w:cs="Times New Roman"/>
                <w:sz w:val="24"/>
                <w:szCs w:val="24"/>
              </w:rPr>
            </w:pPr>
            <w:r w:rsidRPr="00A24BE0">
              <w:rPr>
                <w:rFonts w:ascii="Times New Roman" w:hAnsi="Times New Roman" w:cs="Times New Roman"/>
                <w:sz w:val="24"/>
                <w:szCs w:val="24"/>
              </w:rPr>
              <w:t>.019</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39C79266" w14:textId="77777777" w:rsidR="00B82737" w:rsidRPr="00A24BE0" w:rsidRDefault="00B82737" w:rsidP="009F48D8">
            <w:pPr>
              <w:autoSpaceDE w:val="0"/>
              <w:autoSpaceDN w:val="0"/>
              <w:adjustRightInd w:val="0"/>
              <w:spacing w:after="0" w:line="320" w:lineRule="atLeast"/>
              <w:ind w:left="60" w:right="60"/>
              <w:jc w:val="center"/>
              <w:rPr>
                <w:rFonts w:ascii="Times New Roman" w:hAnsi="Times New Roman" w:cs="Times New Roman"/>
                <w:sz w:val="24"/>
                <w:szCs w:val="24"/>
              </w:rPr>
            </w:pPr>
            <w:r w:rsidRPr="00A24BE0">
              <w:rPr>
                <w:rFonts w:ascii="Times New Roman" w:hAnsi="Times New Roman" w:cs="Times New Roman"/>
                <w:sz w:val="24"/>
                <w:szCs w:val="24"/>
              </w:rPr>
              <w:t>.005</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384827A6" w14:textId="77777777" w:rsidR="00B82737" w:rsidRPr="00A24BE0" w:rsidRDefault="00B82737" w:rsidP="009F48D8">
            <w:pPr>
              <w:autoSpaceDE w:val="0"/>
              <w:autoSpaceDN w:val="0"/>
              <w:adjustRightInd w:val="0"/>
              <w:spacing w:after="0" w:line="320" w:lineRule="atLeast"/>
              <w:ind w:left="60" w:right="60"/>
              <w:jc w:val="center"/>
              <w:rPr>
                <w:rFonts w:ascii="Times New Roman" w:hAnsi="Times New Roman" w:cs="Times New Roman"/>
                <w:sz w:val="24"/>
                <w:szCs w:val="24"/>
              </w:rPr>
            </w:pPr>
            <w:r w:rsidRPr="00A24BE0">
              <w:rPr>
                <w:rFonts w:ascii="Times New Roman" w:hAnsi="Times New Roman" w:cs="Times New Roman"/>
                <w:sz w:val="24"/>
                <w:szCs w:val="24"/>
              </w:rPr>
              <w:t>1</w:t>
            </w:r>
          </w:p>
        </w:tc>
        <w:tc>
          <w:tcPr>
            <w:tcW w:w="1025" w:type="dxa"/>
            <w:tcBorders>
              <w:top w:val="single" w:sz="8" w:space="0" w:color="AEAEAE"/>
              <w:left w:val="single" w:sz="8" w:space="0" w:color="E0E0E0"/>
              <w:bottom w:val="single" w:sz="8" w:space="0" w:color="AEAEAE"/>
              <w:right w:val="nil"/>
            </w:tcBorders>
            <w:shd w:val="clear" w:color="auto" w:fill="FFFFFF"/>
          </w:tcPr>
          <w:p w14:paraId="4325E7EB" w14:textId="4ED37DFF" w:rsidR="00B82737" w:rsidRPr="00A24BE0" w:rsidRDefault="00B82737" w:rsidP="009F48D8">
            <w:pPr>
              <w:autoSpaceDE w:val="0"/>
              <w:autoSpaceDN w:val="0"/>
              <w:adjustRightInd w:val="0"/>
              <w:spacing w:after="0" w:line="320" w:lineRule="atLeast"/>
              <w:ind w:left="60" w:right="60"/>
              <w:jc w:val="center"/>
              <w:rPr>
                <w:rFonts w:ascii="Times New Roman" w:hAnsi="Times New Roman" w:cs="Times New Roman"/>
                <w:sz w:val="24"/>
                <w:szCs w:val="24"/>
              </w:rPr>
            </w:pPr>
          </w:p>
        </w:tc>
      </w:tr>
      <w:tr w:rsidR="002F025B" w:rsidRPr="002F025B" w14:paraId="563C4BCC" w14:textId="77777777" w:rsidTr="009F48D8">
        <w:trPr>
          <w:cantSplit/>
          <w:jc w:val="center"/>
        </w:trPr>
        <w:tc>
          <w:tcPr>
            <w:tcW w:w="2875" w:type="dxa"/>
            <w:vMerge/>
            <w:tcBorders>
              <w:left w:val="nil"/>
              <w:bottom w:val="single" w:sz="8" w:space="0" w:color="152935"/>
              <w:right w:val="nil"/>
            </w:tcBorders>
            <w:shd w:val="clear" w:color="auto" w:fill="E0E0E0"/>
          </w:tcPr>
          <w:p w14:paraId="72630709" w14:textId="10B56D45" w:rsidR="00B82737" w:rsidRPr="00A24BE0" w:rsidRDefault="00B82737" w:rsidP="009F48D8">
            <w:pPr>
              <w:autoSpaceDE w:val="0"/>
              <w:autoSpaceDN w:val="0"/>
              <w:adjustRightInd w:val="0"/>
              <w:spacing w:after="0" w:line="320" w:lineRule="atLeast"/>
              <w:ind w:left="60" w:right="60"/>
              <w:jc w:val="center"/>
              <w:rPr>
                <w:rFonts w:ascii="Times New Roman" w:hAnsi="Times New Roman" w:cs="Times New Roman"/>
                <w:sz w:val="24"/>
                <w:szCs w:val="24"/>
              </w:rPr>
            </w:pPr>
          </w:p>
        </w:tc>
        <w:tc>
          <w:tcPr>
            <w:tcW w:w="1025" w:type="dxa"/>
            <w:tcBorders>
              <w:top w:val="single" w:sz="8" w:space="0" w:color="AEAEAE"/>
              <w:left w:val="nil"/>
              <w:bottom w:val="single" w:sz="8" w:space="0" w:color="AEAEAE"/>
              <w:right w:val="single" w:sz="8" w:space="0" w:color="E0E0E0"/>
            </w:tcBorders>
            <w:shd w:val="clear" w:color="auto" w:fill="FFFFFF"/>
          </w:tcPr>
          <w:p w14:paraId="5C11D6C2" w14:textId="77777777" w:rsidR="00B82737" w:rsidRPr="00A24BE0" w:rsidRDefault="00B82737" w:rsidP="009F48D8">
            <w:pPr>
              <w:autoSpaceDE w:val="0"/>
              <w:autoSpaceDN w:val="0"/>
              <w:adjustRightInd w:val="0"/>
              <w:spacing w:after="0" w:line="320" w:lineRule="atLeast"/>
              <w:ind w:left="60" w:right="60"/>
              <w:jc w:val="center"/>
              <w:rPr>
                <w:rFonts w:ascii="Times New Roman" w:hAnsi="Times New Roman" w:cs="Times New Roman"/>
                <w:sz w:val="24"/>
                <w:szCs w:val="24"/>
              </w:rPr>
            </w:pPr>
            <w:r w:rsidRPr="00A24BE0">
              <w:rPr>
                <w:rFonts w:ascii="Times New Roman" w:hAnsi="Times New Roman" w:cs="Times New Roman"/>
                <w:sz w:val="24"/>
                <w:szCs w:val="24"/>
              </w:rPr>
              <w:t>.139</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3368BF4C" w14:textId="77777777" w:rsidR="00B82737" w:rsidRPr="00A24BE0" w:rsidRDefault="00B82737" w:rsidP="009F48D8">
            <w:pPr>
              <w:autoSpaceDE w:val="0"/>
              <w:autoSpaceDN w:val="0"/>
              <w:adjustRightInd w:val="0"/>
              <w:spacing w:after="0" w:line="320" w:lineRule="atLeast"/>
              <w:ind w:left="60" w:right="60"/>
              <w:jc w:val="center"/>
              <w:rPr>
                <w:rFonts w:ascii="Times New Roman" w:hAnsi="Times New Roman" w:cs="Times New Roman"/>
                <w:sz w:val="24"/>
                <w:szCs w:val="24"/>
              </w:rPr>
            </w:pPr>
            <w:r w:rsidRPr="00A24BE0">
              <w:rPr>
                <w:rFonts w:ascii="Times New Roman" w:hAnsi="Times New Roman" w:cs="Times New Roman"/>
                <w:sz w:val="24"/>
                <w:szCs w:val="24"/>
              </w:rPr>
              <w:t>-.052</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547F92E3" w14:textId="77777777" w:rsidR="00B82737" w:rsidRPr="00A24BE0" w:rsidRDefault="00B82737" w:rsidP="009F48D8">
            <w:pPr>
              <w:autoSpaceDE w:val="0"/>
              <w:autoSpaceDN w:val="0"/>
              <w:adjustRightInd w:val="0"/>
              <w:spacing w:after="0" w:line="320" w:lineRule="atLeast"/>
              <w:ind w:left="60" w:right="60"/>
              <w:jc w:val="center"/>
              <w:rPr>
                <w:rFonts w:ascii="Times New Roman" w:hAnsi="Times New Roman" w:cs="Times New Roman"/>
                <w:sz w:val="24"/>
                <w:szCs w:val="24"/>
              </w:rPr>
            </w:pPr>
            <w:r w:rsidRPr="00A24BE0">
              <w:rPr>
                <w:rFonts w:ascii="Times New Roman" w:hAnsi="Times New Roman" w:cs="Times New Roman"/>
                <w:sz w:val="24"/>
                <w:szCs w:val="24"/>
              </w:rPr>
              <w:t>.032</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3D32E4DC" w14:textId="77777777" w:rsidR="00B82737" w:rsidRPr="00A24BE0" w:rsidRDefault="00B82737" w:rsidP="009F48D8">
            <w:pPr>
              <w:autoSpaceDE w:val="0"/>
              <w:autoSpaceDN w:val="0"/>
              <w:adjustRightInd w:val="0"/>
              <w:spacing w:after="0" w:line="320" w:lineRule="atLeast"/>
              <w:ind w:left="60" w:right="60"/>
              <w:jc w:val="center"/>
              <w:rPr>
                <w:rFonts w:ascii="Times New Roman" w:hAnsi="Times New Roman" w:cs="Times New Roman"/>
                <w:sz w:val="24"/>
                <w:szCs w:val="24"/>
              </w:rPr>
            </w:pPr>
            <w:r w:rsidRPr="00A24BE0">
              <w:rPr>
                <w:rFonts w:ascii="Times New Roman" w:hAnsi="Times New Roman" w:cs="Times New Roman"/>
                <w:sz w:val="24"/>
                <w:szCs w:val="24"/>
              </w:rPr>
              <w:t>.029</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64828FF4" w14:textId="77777777" w:rsidR="00B82737" w:rsidRPr="00A24BE0" w:rsidRDefault="00B82737" w:rsidP="009F48D8">
            <w:pPr>
              <w:autoSpaceDE w:val="0"/>
              <w:autoSpaceDN w:val="0"/>
              <w:adjustRightInd w:val="0"/>
              <w:spacing w:after="0" w:line="320" w:lineRule="atLeast"/>
              <w:ind w:left="60" w:right="60"/>
              <w:jc w:val="center"/>
              <w:rPr>
                <w:rFonts w:ascii="Times New Roman" w:hAnsi="Times New Roman" w:cs="Times New Roman"/>
                <w:sz w:val="24"/>
                <w:szCs w:val="24"/>
              </w:rPr>
            </w:pPr>
            <w:r w:rsidRPr="00A24BE0">
              <w:rPr>
                <w:rFonts w:ascii="Times New Roman" w:hAnsi="Times New Roman" w:cs="Times New Roman"/>
                <w:sz w:val="24"/>
                <w:szCs w:val="24"/>
              </w:rPr>
              <w:t>-.028</w:t>
            </w:r>
          </w:p>
        </w:tc>
        <w:tc>
          <w:tcPr>
            <w:tcW w:w="1025" w:type="dxa"/>
            <w:tcBorders>
              <w:top w:val="single" w:sz="8" w:space="0" w:color="AEAEAE"/>
              <w:left w:val="single" w:sz="8" w:space="0" w:color="E0E0E0"/>
              <w:bottom w:val="single" w:sz="8" w:space="0" w:color="AEAEAE"/>
              <w:right w:val="nil"/>
            </w:tcBorders>
            <w:shd w:val="clear" w:color="auto" w:fill="FFFFFF"/>
          </w:tcPr>
          <w:p w14:paraId="7FD98124" w14:textId="77777777" w:rsidR="00B82737" w:rsidRPr="00A24BE0" w:rsidRDefault="00B82737" w:rsidP="009F48D8">
            <w:pPr>
              <w:autoSpaceDE w:val="0"/>
              <w:autoSpaceDN w:val="0"/>
              <w:adjustRightInd w:val="0"/>
              <w:spacing w:after="0" w:line="320" w:lineRule="atLeast"/>
              <w:ind w:left="60" w:right="60"/>
              <w:jc w:val="center"/>
              <w:rPr>
                <w:rFonts w:ascii="Times New Roman" w:hAnsi="Times New Roman" w:cs="Times New Roman"/>
                <w:sz w:val="24"/>
                <w:szCs w:val="24"/>
              </w:rPr>
            </w:pPr>
            <w:r w:rsidRPr="00A24BE0">
              <w:rPr>
                <w:rFonts w:ascii="Times New Roman" w:hAnsi="Times New Roman" w:cs="Times New Roman"/>
                <w:sz w:val="24"/>
                <w:szCs w:val="24"/>
              </w:rPr>
              <w:t>1</w:t>
            </w:r>
          </w:p>
        </w:tc>
      </w:tr>
      <w:tr w:rsidR="002F025B" w:rsidRPr="002F025B" w14:paraId="6826CB38" w14:textId="77777777" w:rsidTr="009F48D8">
        <w:trPr>
          <w:cantSplit/>
          <w:jc w:val="center"/>
        </w:trPr>
        <w:tc>
          <w:tcPr>
            <w:tcW w:w="9025" w:type="dxa"/>
            <w:gridSpan w:val="7"/>
            <w:tcBorders>
              <w:top w:val="nil"/>
              <w:left w:val="nil"/>
              <w:bottom w:val="nil"/>
              <w:right w:val="nil"/>
            </w:tcBorders>
            <w:shd w:val="clear" w:color="auto" w:fill="FFFFFF"/>
          </w:tcPr>
          <w:p w14:paraId="7392F751" w14:textId="77777777" w:rsidR="00A24BE0" w:rsidRPr="00A24BE0" w:rsidRDefault="00A24BE0" w:rsidP="009F48D8">
            <w:pPr>
              <w:autoSpaceDE w:val="0"/>
              <w:autoSpaceDN w:val="0"/>
              <w:adjustRightInd w:val="0"/>
              <w:spacing w:after="0" w:line="320" w:lineRule="atLeast"/>
              <w:ind w:left="60" w:right="60"/>
              <w:jc w:val="both"/>
              <w:rPr>
                <w:rFonts w:ascii="Times New Roman" w:hAnsi="Times New Roman" w:cs="Times New Roman"/>
                <w:sz w:val="24"/>
                <w:szCs w:val="24"/>
              </w:rPr>
            </w:pPr>
            <w:r w:rsidRPr="00A24BE0">
              <w:rPr>
                <w:rFonts w:ascii="Times New Roman" w:hAnsi="Times New Roman" w:cs="Times New Roman"/>
                <w:sz w:val="24"/>
                <w:szCs w:val="24"/>
              </w:rPr>
              <w:t>**. Correlation is significant at the 0.01 level (2-tailed).</w:t>
            </w:r>
          </w:p>
        </w:tc>
      </w:tr>
      <w:tr w:rsidR="002F025B" w:rsidRPr="002F025B" w14:paraId="7C981499" w14:textId="77777777" w:rsidTr="009F48D8">
        <w:trPr>
          <w:cantSplit/>
          <w:jc w:val="center"/>
        </w:trPr>
        <w:tc>
          <w:tcPr>
            <w:tcW w:w="9025" w:type="dxa"/>
            <w:gridSpan w:val="7"/>
            <w:tcBorders>
              <w:top w:val="nil"/>
              <w:left w:val="nil"/>
              <w:bottom w:val="nil"/>
              <w:right w:val="nil"/>
            </w:tcBorders>
            <w:shd w:val="clear" w:color="auto" w:fill="FFFFFF"/>
          </w:tcPr>
          <w:p w14:paraId="2B59C240" w14:textId="77777777" w:rsidR="002A45C4" w:rsidRPr="002F025B" w:rsidRDefault="00A24BE0" w:rsidP="009F48D8">
            <w:pPr>
              <w:autoSpaceDE w:val="0"/>
              <w:autoSpaceDN w:val="0"/>
              <w:adjustRightInd w:val="0"/>
              <w:spacing w:after="0" w:line="400" w:lineRule="atLeast"/>
              <w:jc w:val="both"/>
              <w:rPr>
                <w:rFonts w:ascii="Times New Roman" w:hAnsi="Times New Roman" w:cs="Times New Roman"/>
                <w:sz w:val="24"/>
                <w:szCs w:val="24"/>
              </w:rPr>
            </w:pPr>
            <w:r w:rsidRPr="00A24BE0">
              <w:rPr>
                <w:rFonts w:ascii="Times New Roman" w:hAnsi="Times New Roman" w:cs="Times New Roman"/>
                <w:sz w:val="24"/>
                <w:szCs w:val="24"/>
              </w:rPr>
              <w:t>*. Correlation is significant at the 0.05 level (2-tailed).</w:t>
            </w:r>
            <w:r w:rsidR="002A45C4" w:rsidRPr="002F025B">
              <w:rPr>
                <w:rFonts w:ascii="Times New Roman" w:hAnsi="Times New Roman" w:cs="Times New Roman"/>
                <w:sz w:val="24"/>
                <w:szCs w:val="24"/>
              </w:rPr>
              <w:t xml:space="preserve"> </w:t>
            </w:r>
          </w:p>
          <w:p w14:paraId="4B8C834B" w14:textId="77777777" w:rsidR="002A45C4" w:rsidRPr="002F025B" w:rsidRDefault="002A45C4" w:rsidP="009F48D8">
            <w:pPr>
              <w:autoSpaceDE w:val="0"/>
              <w:autoSpaceDN w:val="0"/>
              <w:adjustRightInd w:val="0"/>
              <w:spacing w:after="0" w:line="240" w:lineRule="auto"/>
              <w:jc w:val="both"/>
              <w:rPr>
                <w:rFonts w:ascii="Times New Roman" w:hAnsi="Times New Roman" w:cs="Times New Roman"/>
                <w:sz w:val="24"/>
                <w:szCs w:val="24"/>
              </w:rPr>
            </w:pPr>
          </w:p>
          <w:p w14:paraId="334F19A8" w14:textId="77777777" w:rsidR="00A24BE0" w:rsidRPr="00A24BE0" w:rsidRDefault="00A24BE0" w:rsidP="009F48D8">
            <w:pPr>
              <w:autoSpaceDE w:val="0"/>
              <w:autoSpaceDN w:val="0"/>
              <w:adjustRightInd w:val="0"/>
              <w:spacing w:after="0" w:line="320" w:lineRule="atLeast"/>
              <w:ind w:left="60" w:right="60"/>
              <w:jc w:val="both"/>
              <w:rPr>
                <w:rFonts w:ascii="Times New Roman" w:hAnsi="Times New Roman" w:cs="Times New Roman"/>
                <w:sz w:val="24"/>
                <w:szCs w:val="24"/>
              </w:rPr>
            </w:pPr>
          </w:p>
        </w:tc>
      </w:tr>
    </w:tbl>
    <w:p w14:paraId="10D49856" w14:textId="4D380D5E" w:rsidR="00040572" w:rsidRPr="002F025B" w:rsidRDefault="00190FB4" w:rsidP="00572F49">
      <w:pPr>
        <w:autoSpaceDE w:val="0"/>
        <w:autoSpaceDN w:val="0"/>
        <w:adjustRightInd w:val="0"/>
        <w:spacing w:after="0" w:line="360" w:lineRule="auto"/>
        <w:ind w:right="60"/>
        <w:jc w:val="both"/>
        <w:rPr>
          <w:rFonts w:ascii="Times New Roman" w:hAnsi="Times New Roman" w:cs="Times New Roman"/>
          <w:sz w:val="24"/>
          <w:szCs w:val="24"/>
        </w:rPr>
      </w:pPr>
      <w:r w:rsidRPr="002F025B">
        <w:rPr>
          <w:rFonts w:ascii="Times New Roman" w:hAnsi="Times New Roman" w:cs="Times New Roman"/>
          <w:sz w:val="24"/>
          <w:szCs w:val="24"/>
        </w:rPr>
        <w:t>Th</w:t>
      </w:r>
      <w:r w:rsidR="00042281" w:rsidRPr="002F025B">
        <w:rPr>
          <w:rFonts w:ascii="Times New Roman" w:hAnsi="Times New Roman" w:cs="Times New Roman"/>
          <w:sz w:val="24"/>
          <w:szCs w:val="24"/>
        </w:rPr>
        <w:t xml:space="preserve">e </w:t>
      </w:r>
      <w:r w:rsidRPr="002F025B">
        <w:rPr>
          <w:rFonts w:ascii="Times New Roman" w:hAnsi="Times New Roman" w:cs="Times New Roman"/>
          <w:sz w:val="24"/>
          <w:szCs w:val="24"/>
        </w:rPr>
        <w:t>table</w:t>
      </w:r>
      <w:r w:rsidR="00042281" w:rsidRPr="002F025B">
        <w:rPr>
          <w:rFonts w:ascii="Times New Roman" w:hAnsi="Times New Roman" w:cs="Times New Roman"/>
          <w:sz w:val="24"/>
          <w:szCs w:val="24"/>
        </w:rPr>
        <w:t xml:space="preserve"> 4.2 shows the correlation analysis of </w:t>
      </w:r>
      <w:r w:rsidRPr="002F025B">
        <w:rPr>
          <w:rFonts w:ascii="Times New Roman" w:hAnsi="Times New Roman" w:cs="Times New Roman"/>
          <w:sz w:val="24"/>
          <w:szCs w:val="24"/>
        </w:rPr>
        <w:t xml:space="preserve">150 </w:t>
      </w:r>
      <w:proofErr w:type="gramStart"/>
      <w:r w:rsidR="00042281" w:rsidRPr="002F025B">
        <w:rPr>
          <w:rFonts w:ascii="Times New Roman" w:hAnsi="Times New Roman" w:cs="Times New Roman"/>
          <w:sz w:val="24"/>
          <w:szCs w:val="24"/>
        </w:rPr>
        <w:t>observation</w:t>
      </w:r>
      <w:proofErr w:type="gramEnd"/>
      <w:r w:rsidRPr="002F025B">
        <w:rPr>
          <w:rFonts w:ascii="Times New Roman" w:hAnsi="Times New Roman" w:cs="Times New Roman"/>
          <w:sz w:val="24"/>
          <w:szCs w:val="24"/>
        </w:rPr>
        <w:t xml:space="preserve"> </w:t>
      </w:r>
      <w:r w:rsidR="00042281" w:rsidRPr="002F025B">
        <w:rPr>
          <w:rFonts w:ascii="Times New Roman" w:hAnsi="Times New Roman" w:cs="Times New Roman"/>
          <w:sz w:val="24"/>
          <w:szCs w:val="24"/>
        </w:rPr>
        <w:t>from period 2013 to 2017.</w:t>
      </w:r>
    </w:p>
    <w:p w14:paraId="61E993E0" w14:textId="77777777" w:rsidR="00040572" w:rsidRPr="002F025B" w:rsidRDefault="00040572" w:rsidP="00572F49">
      <w:pPr>
        <w:autoSpaceDE w:val="0"/>
        <w:autoSpaceDN w:val="0"/>
        <w:adjustRightInd w:val="0"/>
        <w:spacing w:after="0" w:line="360" w:lineRule="auto"/>
        <w:ind w:right="60"/>
        <w:jc w:val="both"/>
        <w:rPr>
          <w:rFonts w:ascii="Times New Roman" w:hAnsi="Times New Roman" w:cs="Times New Roman"/>
          <w:sz w:val="24"/>
          <w:szCs w:val="24"/>
        </w:rPr>
      </w:pPr>
    </w:p>
    <w:p w14:paraId="5819D17B" w14:textId="60CD7B6C" w:rsidR="009F4FF2" w:rsidRPr="002F025B" w:rsidRDefault="00617BF6" w:rsidP="00572F49">
      <w:pPr>
        <w:autoSpaceDE w:val="0"/>
        <w:autoSpaceDN w:val="0"/>
        <w:adjustRightInd w:val="0"/>
        <w:spacing w:after="0" w:line="360" w:lineRule="auto"/>
        <w:ind w:right="60"/>
        <w:jc w:val="both"/>
        <w:rPr>
          <w:rFonts w:ascii="Times New Roman" w:hAnsi="Times New Roman" w:cs="Times New Roman"/>
          <w:sz w:val="24"/>
          <w:szCs w:val="24"/>
        </w:rPr>
      </w:pPr>
      <w:r w:rsidRPr="002F025B">
        <w:rPr>
          <w:rFonts w:ascii="Times New Roman" w:hAnsi="Times New Roman" w:cs="Times New Roman"/>
          <w:sz w:val="24"/>
          <w:szCs w:val="24"/>
        </w:rPr>
        <w:t>The correlation maybe</w:t>
      </w:r>
      <w:r w:rsidR="00190FB4" w:rsidRPr="002F025B">
        <w:rPr>
          <w:rFonts w:ascii="Times New Roman" w:hAnsi="Times New Roman" w:cs="Times New Roman"/>
          <w:sz w:val="24"/>
          <w:szCs w:val="24"/>
        </w:rPr>
        <w:t xml:space="preserve"> </w:t>
      </w:r>
      <w:r w:rsidRPr="002F025B">
        <w:rPr>
          <w:rFonts w:ascii="Times New Roman" w:hAnsi="Times New Roman" w:cs="Times New Roman"/>
          <w:sz w:val="24"/>
          <w:szCs w:val="24"/>
        </w:rPr>
        <w:t>positive or</w:t>
      </w:r>
      <w:r w:rsidR="00190FB4" w:rsidRPr="002F025B">
        <w:rPr>
          <w:rFonts w:ascii="Times New Roman" w:hAnsi="Times New Roman" w:cs="Times New Roman"/>
          <w:sz w:val="24"/>
          <w:szCs w:val="24"/>
        </w:rPr>
        <w:t xml:space="preserve"> negative. </w:t>
      </w:r>
      <w:r w:rsidR="009F4FF2" w:rsidRPr="002F025B">
        <w:rPr>
          <w:rFonts w:ascii="Times New Roman" w:hAnsi="Times New Roman" w:cs="Times New Roman"/>
          <w:sz w:val="24"/>
          <w:szCs w:val="24"/>
        </w:rPr>
        <w:t>DOL is negatively</w:t>
      </w:r>
      <w:r w:rsidR="00B030D3" w:rsidRPr="002F025B">
        <w:rPr>
          <w:rFonts w:ascii="Times New Roman" w:hAnsi="Times New Roman" w:cs="Times New Roman"/>
          <w:sz w:val="24"/>
          <w:szCs w:val="24"/>
        </w:rPr>
        <w:t xml:space="preserve"> </w:t>
      </w:r>
      <w:r w:rsidR="009F4FF2" w:rsidRPr="002F025B">
        <w:rPr>
          <w:rFonts w:ascii="Times New Roman" w:hAnsi="Times New Roman" w:cs="Times New Roman"/>
          <w:sz w:val="24"/>
          <w:szCs w:val="24"/>
        </w:rPr>
        <w:t>related with ROE. DFL is positively</w:t>
      </w:r>
      <w:r w:rsidR="00B030D3" w:rsidRPr="002F025B">
        <w:rPr>
          <w:rFonts w:ascii="Times New Roman" w:hAnsi="Times New Roman" w:cs="Times New Roman"/>
          <w:sz w:val="24"/>
          <w:szCs w:val="24"/>
        </w:rPr>
        <w:t xml:space="preserve"> </w:t>
      </w:r>
      <w:r w:rsidR="009F4FF2" w:rsidRPr="002F025B">
        <w:rPr>
          <w:rFonts w:ascii="Times New Roman" w:hAnsi="Times New Roman" w:cs="Times New Roman"/>
          <w:sz w:val="24"/>
          <w:szCs w:val="24"/>
        </w:rPr>
        <w:t>related with ROE</w:t>
      </w:r>
      <w:r w:rsidR="00666BAA" w:rsidRPr="002F025B">
        <w:rPr>
          <w:rFonts w:ascii="Times New Roman" w:hAnsi="Times New Roman" w:cs="Times New Roman"/>
          <w:sz w:val="24"/>
          <w:szCs w:val="24"/>
        </w:rPr>
        <w:t xml:space="preserve"> and significantly </w:t>
      </w:r>
      <w:r w:rsidR="00F10707" w:rsidRPr="002F025B">
        <w:rPr>
          <w:rFonts w:ascii="Times New Roman" w:hAnsi="Times New Roman" w:cs="Times New Roman"/>
          <w:sz w:val="24"/>
          <w:szCs w:val="24"/>
        </w:rPr>
        <w:t>related with DOL.</w:t>
      </w:r>
      <w:r w:rsidR="001F7C53" w:rsidRPr="002F025B">
        <w:rPr>
          <w:rFonts w:ascii="Times New Roman" w:hAnsi="Times New Roman" w:cs="Times New Roman"/>
          <w:sz w:val="24"/>
          <w:szCs w:val="24"/>
        </w:rPr>
        <w:t xml:space="preserve"> DTL is positively related with ROE and significantly </w:t>
      </w:r>
      <w:r w:rsidR="00CC539F" w:rsidRPr="002F025B">
        <w:rPr>
          <w:rFonts w:ascii="Times New Roman" w:hAnsi="Times New Roman" w:cs="Times New Roman"/>
          <w:sz w:val="24"/>
          <w:szCs w:val="24"/>
        </w:rPr>
        <w:t>related DOL</w:t>
      </w:r>
      <w:r w:rsidR="001F7C53" w:rsidRPr="002F025B">
        <w:rPr>
          <w:rFonts w:ascii="Times New Roman" w:hAnsi="Times New Roman" w:cs="Times New Roman"/>
          <w:sz w:val="24"/>
          <w:szCs w:val="24"/>
        </w:rPr>
        <w:t xml:space="preserve"> and DFL.</w:t>
      </w:r>
      <w:r w:rsidR="00B030D3" w:rsidRPr="002F025B">
        <w:rPr>
          <w:rFonts w:ascii="Times New Roman" w:hAnsi="Times New Roman" w:cs="Times New Roman"/>
          <w:sz w:val="24"/>
          <w:szCs w:val="24"/>
        </w:rPr>
        <w:t xml:space="preserve"> </w:t>
      </w:r>
      <w:r w:rsidR="001F7C53" w:rsidRPr="002F025B">
        <w:rPr>
          <w:rFonts w:ascii="Times New Roman" w:hAnsi="Times New Roman" w:cs="Times New Roman"/>
          <w:sz w:val="24"/>
          <w:szCs w:val="24"/>
        </w:rPr>
        <w:t>GR</w:t>
      </w:r>
      <w:r w:rsidR="00AA1E9F" w:rsidRPr="002F025B">
        <w:rPr>
          <w:rFonts w:ascii="Times New Roman" w:hAnsi="Times New Roman" w:cs="Times New Roman"/>
          <w:sz w:val="24"/>
          <w:szCs w:val="24"/>
        </w:rPr>
        <w:t xml:space="preserve"> is</w:t>
      </w:r>
      <w:r w:rsidR="001F7C53" w:rsidRPr="002F025B">
        <w:rPr>
          <w:rFonts w:ascii="Times New Roman" w:hAnsi="Times New Roman" w:cs="Times New Roman"/>
          <w:sz w:val="24"/>
          <w:szCs w:val="24"/>
        </w:rPr>
        <w:t xml:space="preserve"> negatively related with</w:t>
      </w:r>
      <w:r w:rsidR="00CC539F" w:rsidRPr="002F025B">
        <w:rPr>
          <w:rFonts w:ascii="Times New Roman" w:hAnsi="Times New Roman" w:cs="Times New Roman"/>
          <w:sz w:val="24"/>
          <w:szCs w:val="24"/>
        </w:rPr>
        <w:t xml:space="preserve"> ROE</w:t>
      </w:r>
      <w:r w:rsidR="00935F1B" w:rsidRPr="002F025B">
        <w:rPr>
          <w:rFonts w:ascii="Times New Roman" w:hAnsi="Times New Roman" w:cs="Times New Roman"/>
          <w:sz w:val="24"/>
          <w:szCs w:val="24"/>
        </w:rPr>
        <w:t>,</w:t>
      </w:r>
      <w:r w:rsidR="00AA1E9F" w:rsidRPr="002F025B">
        <w:rPr>
          <w:rFonts w:ascii="Times New Roman" w:hAnsi="Times New Roman" w:cs="Times New Roman"/>
          <w:sz w:val="24"/>
          <w:szCs w:val="24"/>
        </w:rPr>
        <w:t xml:space="preserve"> DOL</w:t>
      </w:r>
      <w:r w:rsidR="00CC539F" w:rsidRPr="002F025B">
        <w:rPr>
          <w:rFonts w:ascii="Times New Roman" w:hAnsi="Times New Roman" w:cs="Times New Roman"/>
          <w:sz w:val="24"/>
          <w:szCs w:val="24"/>
        </w:rPr>
        <w:t xml:space="preserve"> </w:t>
      </w:r>
      <w:r w:rsidR="00AA1E9F" w:rsidRPr="002F025B">
        <w:rPr>
          <w:rFonts w:ascii="Times New Roman" w:hAnsi="Times New Roman" w:cs="Times New Roman"/>
          <w:sz w:val="24"/>
          <w:szCs w:val="24"/>
        </w:rPr>
        <w:t xml:space="preserve">and </w:t>
      </w:r>
      <w:r w:rsidR="00CC539F" w:rsidRPr="002F025B">
        <w:rPr>
          <w:rFonts w:ascii="Times New Roman" w:hAnsi="Times New Roman" w:cs="Times New Roman"/>
          <w:sz w:val="24"/>
          <w:szCs w:val="24"/>
        </w:rPr>
        <w:t xml:space="preserve">is </w:t>
      </w:r>
      <w:r w:rsidR="00935F1B" w:rsidRPr="002F025B">
        <w:rPr>
          <w:rFonts w:ascii="Times New Roman" w:hAnsi="Times New Roman" w:cs="Times New Roman"/>
          <w:sz w:val="24"/>
          <w:szCs w:val="24"/>
        </w:rPr>
        <w:t xml:space="preserve">related </w:t>
      </w:r>
      <w:r w:rsidR="001F7C53" w:rsidRPr="002F025B">
        <w:rPr>
          <w:rFonts w:ascii="Times New Roman" w:hAnsi="Times New Roman" w:cs="Times New Roman"/>
          <w:sz w:val="24"/>
          <w:szCs w:val="24"/>
        </w:rPr>
        <w:t xml:space="preserve">significantly </w:t>
      </w:r>
      <w:r w:rsidR="00B030D3" w:rsidRPr="002F025B">
        <w:rPr>
          <w:rFonts w:ascii="Times New Roman" w:hAnsi="Times New Roman" w:cs="Times New Roman"/>
          <w:sz w:val="24"/>
          <w:szCs w:val="24"/>
        </w:rPr>
        <w:t>and positively related with</w:t>
      </w:r>
      <w:r w:rsidR="00935F1B" w:rsidRPr="002F025B">
        <w:rPr>
          <w:rFonts w:ascii="Times New Roman" w:hAnsi="Times New Roman" w:cs="Times New Roman"/>
          <w:sz w:val="24"/>
          <w:szCs w:val="24"/>
        </w:rPr>
        <w:t xml:space="preserve"> DFL, DTL. FSZ is positively related with ROE, DFL, DTL and negatively related with DOL, GR.</w:t>
      </w:r>
    </w:p>
    <w:p w14:paraId="7D7F2789" w14:textId="77777777" w:rsidR="007F2AA6" w:rsidRDefault="007F2AA6" w:rsidP="00572F49">
      <w:pPr>
        <w:spacing w:line="360" w:lineRule="auto"/>
        <w:jc w:val="both"/>
        <w:rPr>
          <w:rFonts w:ascii="Times New Roman" w:hAnsi="Times New Roman" w:cs="Times New Roman"/>
          <w:b/>
          <w:bCs/>
          <w:sz w:val="24"/>
          <w:szCs w:val="24"/>
        </w:rPr>
      </w:pPr>
    </w:p>
    <w:p w14:paraId="547234F5" w14:textId="4FBF6B2B" w:rsidR="00190FB4" w:rsidRPr="002F025B" w:rsidRDefault="00040572" w:rsidP="00572F49">
      <w:pPr>
        <w:spacing w:line="360" w:lineRule="auto"/>
        <w:jc w:val="both"/>
        <w:rPr>
          <w:rFonts w:ascii="Times New Roman" w:hAnsi="Times New Roman" w:cs="Times New Roman"/>
          <w:b/>
          <w:bCs/>
          <w:sz w:val="24"/>
          <w:szCs w:val="24"/>
        </w:rPr>
      </w:pPr>
      <w:r w:rsidRPr="002F025B">
        <w:rPr>
          <w:rFonts w:ascii="Times New Roman" w:hAnsi="Times New Roman" w:cs="Times New Roman"/>
          <w:b/>
          <w:bCs/>
          <w:sz w:val="24"/>
          <w:szCs w:val="24"/>
        </w:rPr>
        <w:t>4.3</w:t>
      </w:r>
      <w:r w:rsidR="009672F8">
        <w:rPr>
          <w:rFonts w:ascii="Times New Roman" w:hAnsi="Times New Roman" w:cs="Times New Roman"/>
          <w:b/>
          <w:bCs/>
          <w:sz w:val="24"/>
          <w:szCs w:val="24"/>
        </w:rPr>
        <w:t>.</w:t>
      </w:r>
      <w:r w:rsidRPr="002F025B">
        <w:rPr>
          <w:rFonts w:ascii="Times New Roman" w:hAnsi="Times New Roman" w:cs="Times New Roman"/>
          <w:b/>
          <w:bCs/>
          <w:sz w:val="24"/>
          <w:szCs w:val="24"/>
        </w:rPr>
        <w:t xml:space="preserve"> </w:t>
      </w:r>
      <w:r w:rsidR="009672F8">
        <w:rPr>
          <w:rFonts w:ascii="Times New Roman" w:hAnsi="Times New Roman" w:cs="Times New Roman"/>
          <w:b/>
          <w:bCs/>
          <w:sz w:val="24"/>
          <w:szCs w:val="24"/>
        </w:rPr>
        <w:t>R</w:t>
      </w:r>
      <w:r w:rsidR="009672F8" w:rsidRPr="002F025B">
        <w:rPr>
          <w:rFonts w:ascii="Times New Roman" w:hAnsi="Times New Roman" w:cs="Times New Roman"/>
          <w:b/>
          <w:bCs/>
          <w:sz w:val="24"/>
          <w:szCs w:val="24"/>
        </w:rPr>
        <w:t>egression analysis</w:t>
      </w:r>
      <w:r w:rsidR="00190FB4" w:rsidRPr="002F025B">
        <w:rPr>
          <w:rFonts w:ascii="Times New Roman" w:hAnsi="Times New Roman" w:cs="Times New Roman"/>
          <w:b/>
          <w:bCs/>
          <w:sz w:val="24"/>
          <w:szCs w:val="24"/>
        </w:rPr>
        <w:t>:</w:t>
      </w:r>
    </w:p>
    <w:p w14:paraId="3C667C56" w14:textId="5429BC32" w:rsidR="00190FB4" w:rsidRPr="002F025B" w:rsidRDefault="00190FB4" w:rsidP="00572F49">
      <w:pPr>
        <w:spacing w:line="360" w:lineRule="auto"/>
        <w:jc w:val="both"/>
        <w:rPr>
          <w:rFonts w:ascii="Times New Roman" w:hAnsi="Times New Roman" w:cs="Times New Roman"/>
          <w:sz w:val="24"/>
          <w:szCs w:val="24"/>
        </w:rPr>
      </w:pPr>
      <w:r w:rsidRPr="002F025B">
        <w:rPr>
          <w:rFonts w:ascii="Times New Roman" w:hAnsi="Times New Roman" w:cs="Times New Roman"/>
          <w:sz w:val="24"/>
          <w:szCs w:val="24"/>
        </w:rPr>
        <w:t>To analyze the relationship between leverage and profitability, regression analysis was made. ROI measures the profitability which is regressed against DOL, DFL, and DTL.</w:t>
      </w:r>
      <w:r w:rsidR="000F11E8" w:rsidRPr="002F025B">
        <w:rPr>
          <w:rFonts w:ascii="Times New Roman" w:hAnsi="Times New Roman" w:cs="Times New Roman"/>
          <w:sz w:val="24"/>
          <w:szCs w:val="24"/>
        </w:rPr>
        <w:t xml:space="preserve"> </w:t>
      </w:r>
      <w:r w:rsidRPr="002F025B">
        <w:rPr>
          <w:rFonts w:ascii="Times New Roman" w:hAnsi="Times New Roman" w:cs="Times New Roman"/>
          <w:sz w:val="24"/>
          <w:szCs w:val="24"/>
        </w:rPr>
        <w:t>Table</w:t>
      </w:r>
      <w:r w:rsidR="003231CA" w:rsidRPr="002F025B">
        <w:rPr>
          <w:rFonts w:ascii="Times New Roman" w:hAnsi="Times New Roman" w:cs="Times New Roman"/>
          <w:sz w:val="24"/>
          <w:szCs w:val="24"/>
        </w:rPr>
        <w:t xml:space="preserve"> 4.3</w:t>
      </w:r>
      <w:r w:rsidR="000F11E8" w:rsidRPr="002F025B">
        <w:rPr>
          <w:rFonts w:ascii="Times New Roman" w:hAnsi="Times New Roman" w:cs="Times New Roman"/>
          <w:sz w:val="24"/>
          <w:szCs w:val="24"/>
        </w:rPr>
        <w:t xml:space="preserve"> shows the results of regression </w:t>
      </w:r>
      <w:r w:rsidR="00697EA5" w:rsidRPr="002F025B">
        <w:rPr>
          <w:rFonts w:ascii="Times New Roman" w:hAnsi="Times New Roman" w:cs="Times New Roman"/>
          <w:sz w:val="24"/>
          <w:szCs w:val="24"/>
        </w:rPr>
        <w:t>analysis It ought to be noticed that the estimations of all the variables</w:t>
      </w:r>
      <w:r w:rsidRPr="002F025B">
        <w:rPr>
          <w:rFonts w:ascii="Times New Roman" w:hAnsi="Times New Roman" w:cs="Times New Roman"/>
          <w:sz w:val="24"/>
          <w:szCs w:val="24"/>
        </w:rPr>
        <w:t xml:space="preserve"> are at 5% significant level. The table </w:t>
      </w:r>
      <w:r w:rsidR="00896DBC" w:rsidRPr="002F025B">
        <w:rPr>
          <w:rFonts w:ascii="Times New Roman" w:hAnsi="Times New Roman" w:cs="Times New Roman"/>
          <w:sz w:val="24"/>
          <w:szCs w:val="24"/>
        </w:rPr>
        <w:t>clarifies</w:t>
      </w:r>
      <w:r w:rsidRPr="002F025B">
        <w:rPr>
          <w:rFonts w:ascii="Times New Roman" w:hAnsi="Times New Roman" w:cs="Times New Roman"/>
          <w:sz w:val="24"/>
          <w:szCs w:val="24"/>
        </w:rPr>
        <w:t xml:space="preserve"> the </w:t>
      </w:r>
      <w:r w:rsidR="00896DBC" w:rsidRPr="002F025B">
        <w:rPr>
          <w:rFonts w:ascii="Times New Roman" w:hAnsi="Times New Roman" w:cs="Times New Roman"/>
          <w:sz w:val="24"/>
          <w:szCs w:val="24"/>
        </w:rPr>
        <w:t>quantity</w:t>
      </w:r>
      <w:r w:rsidRPr="002F025B">
        <w:rPr>
          <w:rFonts w:ascii="Times New Roman" w:hAnsi="Times New Roman" w:cs="Times New Roman"/>
          <w:sz w:val="24"/>
          <w:szCs w:val="24"/>
        </w:rPr>
        <w:t xml:space="preserve"> of variability in dependent variable explained by independent variable. The R</w:t>
      </w:r>
      <w:r w:rsidRPr="002F025B">
        <w:rPr>
          <w:rFonts w:ascii="Times New Roman" w:hAnsi="Times New Roman" w:cs="Times New Roman"/>
          <w:sz w:val="24"/>
          <w:szCs w:val="24"/>
          <w:vertAlign w:val="superscript"/>
        </w:rPr>
        <w:t>2</w:t>
      </w:r>
      <w:r w:rsidRPr="002F025B">
        <w:rPr>
          <w:rFonts w:ascii="Times New Roman" w:hAnsi="Times New Roman" w:cs="Times New Roman"/>
          <w:sz w:val="24"/>
          <w:szCs w:val="24"/>
        </w:rPr>
        <w:t xml:space="preserve"> is</w:t>
      </w:r>
      <w:r w:rsidR="00896DBC" w:rsidRPr="002F025B">
        <w:rPr>
          <w:rFonts w:ascii="Times New Roman" w:hAnsi="Times New Roman" w:cs="Times New Roman"/>
          <w:sz w:val="24"/>
          <w:szCs w:val="24"/>
        </w:rPr>
        <w:t xml:space="preserve"> </w:t>
      </w:r>
      <w:r w:rsidRPr="002F025B">
        <w:rPr>
          <w:rFonts w:ascii="Times New Roman" w:hAnsi="Times New Roman" w:cs="Times New Roman"/>
          <w:sz w:val="24"/>
          <w:szCs w:val="24"/>
        </w:rPr>
        <w:t>0.</w:t>
      </w:r>
      <w:r w:rsidR="00896DBC" w:rsidRPr="002F025B">
        <w:rPr>
          <w:rFonts w:ascii="Times New Roman" w:hAnsi="Times New Roman" w:cs="Times New Roman"/>
          <w:sz w:val="24"/>
          <w:szCs w:val="24"/>
        </w:rPr>
        <w:t>103</w:t>
      </w:r>
      <w:r w:rsidRPr="002F025B">
        <w:rPr>
          <w:rFonts w:ascii="Times New Roman" w:hAnsi="Times New Roman" w:cs="Times New Roman"/>
          <w:sz w:val="24"/>
          <w:szCs w:val="24"/>
        </w:rPr>
        <w:t xml:space="preserve"> that </w:t>
      </w:r>
      <w:r w:rsidR="00896DBC" w:rsidRPr="002F025B">
        <w:rPr>
          <w:rFonts w:ascii="Times New Roman" w:hAnsi="Times New Roman" w:cs="Times New Roman"/>
          <w:sz w:val="24"/>
          <w:szCs w:val="24"/>
        </w:rPr>
        <w:t>implies</w:t>
      </w:r>
      <w:r w:rsidRPr="002F025B">
        <w:rPr>
          <w:rFonts w:ascii="Times New Roman" w:hAnsi="Times New Roman" w:cs="Times New Roman"/>
          <w:sz w:val="24"/>
          <w:szCs w:val="24"/>
        </w:rPr>
        <w:t xml:space="preserve"> </w:t>
      </w:r>
      <w:r w:rsidR="00896DBC" w:rsidRPr="002F025B">
        <w:rPr>
          <w:rFonts w:ascii="Times New Roman" w:hAnsi="Times New Roman" w:cs="Times New Roman"/>
          <w:sz w:val="24"/>
          <w:szCs w:val="24"/>
        </w:rPr>
        <w:t>approx.</w:t>
      </w:r>
      <w:r w:rsidRPr="002F025B">
        <w:rPr>
          <w:rFonts w:ascii="Times New Roman" w:hAnsi="Times New Roman" w:cs="Times New Roman"/>
          <w:sz w:val="24"/>
          <w:szCs w:val="24"/>
        </w:rPr>
        <w:t xml:space="preserve"> </w:t>
      </w:r>
      <w:r w:rsidR="00896DBC" w:rsidRPr="002F025B">
        <w:rPr>
          <w:rFonts w:ascii="Times New Roman" w:hAnsi="Times New Roman" w:cs="Times New Roman"/>
          <w:sz w:val="24"/>
          <w:szCs w:val="24"/>
        </w:rPr>
        <w:t>10</w:t>
      </w:r>
      <w:r w:rsidRPr="002F025B">
        <w:rPr>
          <w:rFonts w:ascii="Times New Roman" w:hAnsi="Times New Roman" w:cs="Times New Roman"/>
          <w:sz w:val="24"/>
          <w:szCs w:val="24"/>
        </w:rPr>
        <w:t>.</w:t>
      </w:r>
      <w:r w:rsidR="00896DBC" w:rsidRPr="002F025B">
        <w:rPr>
          <w:rFonts w:ascii="Times New Roman" w:hAnsi="Times New Roman" w:cs="Times New Roman"/>
          <w:sz w:val="24"/>
          <w:szCs w:val="24"/>
        </w:rPr>
        <w:t>3</w:t>
      </w:r>
      <w:r w:rsidRPr="002F025B">
        <w:rPr>
          <w:rFonts w:ascii="Times New Roman" w:hAnsi="Times New Roman" w:cs="Times New Roman"/>
          <w:sz w:val="24"/>
          <w:szCs w:val="24"/>
        </w:rPr>
        <w:t xml:space="preserve">% of the variability of dependent variable (ROE) is </w:t>
      </w:r>
      <w:r w:rsidR="00896DBC" w:rsidRPr="002F025B">
        <w:rPr>
          <w:rFonts w:ascii="Times New Roman" w:hAnsi="Times New Roman" w:cs="Times New Roman"/>
          <w:sz w:val="24"/>
          <w:szCs w:val="24"/>
        </w:rPr>
        <w:t>clarified</w:t>
      </w:r>
      <w:r w:rsidRPr="002F025B">
        <w:rPr>
          <w:rFonts w:ascii="Times New Roman" w:hAnsi="Times New Roman" w:cs="Times New Roman"/>
          <w:sz w:val="24"/>
          <w:szCs w:val="24"/>
        </w:rPr>
        <w:t xml:space="preserve"> by the independent variables and remaining of the variance is unexplained. Adjusted R</w:t>
      </w:r>
      <w:r w:rsidRPr="002F025B">
        <w:rPr>
          <w:rFonts w:ascii="Times New Roman" w:hAnsi="Times New Roman" w:cs="Times New Roman"/>
          <w:sz w:val="24"/>
          <w:szCs w:val="24"/>
          <w:vertAlign w:val="superscript"/>
        </w:rPr>
        <w:t>2</w:t>
      </w:r>
      <w:r w:rsidRPr="002F025B">
        <w:rPr>
          <w:rFonts w:ascii="Times New Roman" w:hAnsi="Times New Roman" w:cs="Times New Roman"/>
          <w:sz w:val="24"/>
          <w:szCs w:val="24"/>
        </w:rPr>
        <w:t xml:space="preserve"> is </w:t>
      </w:r>
      <w:r w:rsidR="00050AA9" w:rsidRPr="002F025B">
        <w:rPr>
          <w:rFonts w:ascii="Times New Roman" w:hAnsi="Times New Roman" w:cs="Times New Roman"/>
          <w:sz w:val="24"/>
          <w:szCs w:val="24"/>
        </w:rPr>
        <w:t>7.2</w:t>
      </w:r>
      <w:r w:rsidRPr="002F025B">
        <w:rPr>
          <w:rFonts w:ascii="Times New Roman" w:hAnsi="Times New Roman" w:cs="Times New Roman"/>
          <w:sz w:val="24"/>
          <w:szCs w:val="24"/>
        </w:rPr>
        <w:t xml:space="preserve">% indicating that </w:t>
      </w:r>
      <w:r w:rsidR="00050AA9" w:rsidRPr="002F025B">
        <w:rPr>
          <w:rFonts w:ascii="Times New Roman" w:hAnsi="Times New Roman" w:cs="Times New Roman"/>
          <w:sz w:val="24"/>
          <w:szCs w:val="24"/>
        </w:rPr>
        <w:t>7.2</w:t>
      </w:r>
      <w:r w:rsidRPr="002F025B">
        <w:rPr>
          <w:rFonts w:ascii="Times New Roman" w:hAnsi="Times New Roman" w:cs="Times New Roman"/>
          <w:sz w:val="24"/>
          <w:szCs w:val="24"/>
        </w:rPr>
        <w:t>% variability in dependent variable can be explained by independent variables.</w:t>
      </w:r>
    </w:p>
    <w:p w14:paraId="06D0BBF2" w14:textId="7A66694F" w:rsidR="00190FB4" w:rsidRPr="002F025B" w:rsidRDefault="00190FB4" w:rsidP="00572F49">
      <w:pPr>
        <w:spacing w:line="360" w:lineRule="auto"/>
        <w:jc w:val="both"/>
        <w:rPr>
          <w:rFonts w:ascii="Times New Roman" w:hAnsi="Times New Roman" w:cs="Times New Roman"/>
          <w:sz w:val="24"/>
          <w:szCs w:val="24"/>
        </w:rPr>
      </w:pPr>
      <w:r w:rsidRPr="002F025B">
        <w:rPr>
          <w:rFonts w:ascii="Times New Roman" w:hAnsi="Times New Roman" w:cs="Times New Roman"/>
          <w:sz w:val="24"/>
          <w:szCs w:val="24"/>
        </w:rPr>
        <w:lastRenderedPageBreak/>
        <w:t xml:space="preserve">The value of Durbin-Watson always lies between 0 and 4. If the Durbin-Watson statistic is substantially &lt;2, there is evidence of positive serial correlation. As a rough rule of thumb, if Durbin Watson is &lt;1, there may be cause for alarm. In our study, the value of Durbin-Watson test is </w:t>
      </w:r>
      <w:r w:rsidR="00B41379" w:rsidRPr="002F025B">
        <w:rPr>
          <w:rFonts w:ascii="Times New Roman" w:hAnsi="Times New Roman" w:cs="Times New Roman"/>
          <w:sz w:val="24"/>
          <w:szCs w:val="24"/>
        </w:rPr>
        <w:t>1.698</w:t>
      </w:r>
      <w:r w:rsidRPr="002F025B">
        <w:rPr>
          <w:rFonts w:ascii="Times New Roman" w:hAnsi="Times New Roman" w:cs="Times New Roman"/>
          <w:sz w:val="24"/>
          <w:szCs w:val="24"/>
        </w:rPr>
        <w:t xml:space="preserve"> which indicates that there is no serious statistical problem. Since the textile industry is very fast-growing industry in Bangladesh. Most of the companies are inclined to use the high degree of leverage. Since the mean value of DOL is </w:t>
      </w:r>
      <w:r w:rsidR="0011535F" w:rsidRPr="002F025B">
        <w:rPr>
          <w:rFonts w:ascii="Times New Roman" w:hAnsi="Times New Roman" w:cs="Times New Roman"/>
          <w:sz w:val="24"/>
          <w:szCs w:val="24"/>
        </w:rPr>
        <w:t xml:space="preserve">2.1353735 </w:t>
      </w:r>
      <w:r w:rsidRPr="002F025B">
        <w:rPr>
          <w:rFonts w:ascii="Times New Roman" w:hAnsi="Times New Roman" w:cs="Times New Roman"/>
          <w:sz w:val="24"/>
          <w:szCs w:val="24"/>
        </w:rPr>
        <w:t>and DFL is</w:t>
      </w:r>
      <w:r w:rsidR="0011535F" w:rsidRPr="002F025B">
        <w:rPr>
          <w:rFonts w:ascii="Times New Roman" w:hAnsi="Times New Roman" w:cs="Times New Roman"/>
          <w:sz w:val="24"/>
          <w:szCs w:val="24"/>
        </w:rPr>
        <w:t xml:space="preserve"> 1.6266410</w:t>
      </w:r>
      <w:r w:rsidRPr="002F025B">
        <w:rPr>
          <w:rFonts w:ascii="Times New Roman" w:hAnsi="Times New Roman" w:cs="Times New Roman"/>
          <w:sz w:val="24"/>
          <w:szCs w:val="24"/>
        </w:rPr>
        <w:t>.</w:t>
      </w:r>
    </w:p>
    <w:p w14:paraId="3C8C71F5" w14:textId="7F41E2B7" w:rsidR="00812EB4" w:rsidRPr="002F025B" w:rsidRDefault="00812EB4" w:rsidP="00572F49">
      <w:pPr>
        <w:autoSpaceDE w:val="0"/>
        <w:autoSpaceDN w:val="0"/>
        <w:adjustRightInd w:val="0"/>
        <w:spacing w:after="0" w:line="360" w:lineRule="auto"/>
        <w:jc w:val="both"/>
        <w:rPr>
          <w:rFonts w:ascii="Times New Roman" w:hAnsi="Times New Roman" w:cs="Times New Roman"/>
        </w:rPr>
      </w:pPr>
      <w:r w:rsidRPr="002F025B">
        <w:rPr>
          <w:rFonts w:ascii="Times New Roman" w:hAnsi="Times New Roman" w:cs="Times New Roman"/>
        </w:rPr>
        <w:t>Table: 4.3</w:t>
      </w:r>
      <w:r w:rsidR="00135D02" w:rsidRPr="002F025B">
        <w:rPr>
          <w:rFonts w:ascii="Times New Roman" w:hAnsi="Times New Roman" w:cs="Times New Roman"/>
        </w:rPr>
        <w:t xml:space="preserve"> Model summary</w:t>
      </w:r>
    </w:p>
    <w:p w14:paraId="6C5A6899" w14:textId="77777777" w:rsidR="003447DC" w:rsidRPr="003447DC" w:rsidRDefault="003447DC" w:rsidP="009F48D8">
      <w:pPr>
        <w:autoSpaceDE w:val="0"/>
        <w:autoSpaceDN w:val="0"/>
        <w:adjustRightInd w:val="0"/>
        <w:spacing w:after="0" w:line="240" w:lineRule="auto"/>
        <w:jc w:val="both"/>
        <w:rPr>
          <w:rFonts w:ascii="Times New Roman" w:hAnsi="Times New Roman" w:cs="Times New Roman"/>
          <w:sz w:val="24"/>
          <w:szCs w:val="24"/>
        </w:rPr>
      </w:pPr>
    </w:p>
    <w:tbl>
      <w:tblPr>
        <w:tblW w:w="95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4"/>
        <w:gridCol w:w="728"/>
        <w:gridCol w:w="772"/>
        <w:gridCol w:w="1044"/>
        <w:gridCol w:w="1044"/>
        <w:gridCol w:w="1044"/>
        <w:gridCol w:w="794"/>
        <w:gridCol w:w="728"/>
        <w:gridCol w:w="728"/>
        <w:gridCol w:w="1046"/>
        <w:gridCol w:w="1046"/>
      </w:tblGrid>
      <w:tr w:rsidR="002F025B" w:rsidRPr="002F025B" w14:paraId="35075EE7" w14:textId="77777777" w:rsidTr="009F48D8">
        <w:trPr>
          <w:cantSplit/>
          <w:trHeight w:val="339"/>
          <w:jc w:val="center"/>
        </w:trPr>
        <w:tc>
          <w:tcPr>
            <w:tcW w:w="9538" w:type="dxa"/>
            <w:gridSpan w:val="11"/>
            <w:tcBorders>
              <w:top w:val="nil"/>
              <w:left w:val="nil"/>
              <w:bottom w:val="nil"/>
              <w:right w:val="nil"/>
            </w:tcBorders>
            <w:shd w:val="clear" w:color="auto" w:fill="FFFFFF"/>
            <w:vAlign w:val="center"/>
          </w:tcPr>
          <w:p w14:paraId="636BAE37" w14:textId="67125F41" w:rsidR="003447DC" w:rsidRPr="003447DC" w:rsidRDefault="003447DC" w:rsidP="009F48D8">
            <w:pPr>
              <w:autoSpaceDE w:val="0"/>
              <w:autoSpaceDN w:val="0"/>
              <w:adjustRightInd w:val="0"/>
              <w:spacing w:after="0" w:line="320" w:lineRule="atLeast"/>
              <w:ind w:left="60" w:right="60"/>
              <w:jc w:val="center"/>
              <w:rPr>
                <w:rFonts w:ascii="Times New Roman" w:hAnsi="Times New Roman" w:cs="Times New Roman"/>
                <w:sz w:val="24"/>
                <w:szCs w:val="24"/>
              </w:rPr>
            </w:pPr>
            <w:r w:rsidRPr="003447DC">
              <w:rPr>
                <w:rFonts w:ascii="Times New Roman" w:hAnsi="Times New Roman" w:cs="Times New Roman"/>
                <w:b/>
                <w:bCs/>
                <w:sz w:val="24"/>
                <w:szCs w:val="24"/>
              </w:rPr>
              <w:t xml:space="preserve">Model </w:t>
            </w:r>
            <w:r w:rsidR="0027648A" w:rsidRPr="002F025B">
              <w:rPr>
                <w:rFonts w:ascii="Times New Roman" w:hAnsi="Times New Roman" w:cs="Times New Roman"/>
                <w:b/>
                <w:bCs/>
                <w:sz w:val="24"/>
                <w:szCs w:val="24"/>
              </w:rPr>
              <w:t>Summary</w:t>
            </w:r>
          </w:p>
        </w:tc>
      </w:tr>
      <w:tr w:rsidR="002F025B" w:rsidRPr="002F025B" w14:paraId="01B23AAF" w14:textId="77777777" w:rsidTr="009F48D8">
        <w:trPr>
          <w:cantSplit/>
          <w:trHeight w:val="355"/>
          <w:jc w:val="center"/>
        </w:trPr>
        <w:tc>
          <w:tcPr>
            <w:tcW w:w="564" w:type="dxa"/>
            <w:vMerge w:val="restart"/>
            <w:tcBorders>
              <w:top w:val="nil"/>
              <w:left w:val="nil"/>
              <w:bottom w:val="nil"/>
              <w:right w:val="nil"/>
            </w:tcBorders>
            <w:shd w:val="clear" w:color="auto" w:fill="FFFFFF"/>
            <w:vAlign w:val="bottom"/>
          </w:tcPr>
          <w:p w14:paraId="76D0A579" w14:textId="77777777" w:rsidR="003447DC" w:rsidRPr="003447DC" w:rsidRDefault="003447DC" w:rsidP="009F48D8">
            <w:pPr>
              <w:autoSpaceDE w:val="0"/>
              <w:autoSpaceDN w:val="0"/>
              <w:adjustRightInd w:val="0"/>
              <w:spacing w:after="0" w:line="320" w:lineRule="atLeast"/>
              <w:ind w:left="60" w:right="60"/>
              <w:jc w:val="center"/>
              <w:rPr>
                <w:rFonts w:ascii="Times New Roman" w:hAnsi="Times New Roman" w:cs="Times New Roman"/>
                <w:color w:val="215868" w:themeColor="accent5" w:themeShade="80"/>
                <w:sz w:val="24"/>
                <w:szCs w:val="24"/>
              </w:rPr>
            </w:pPr>
            <w:r w:rsidRPr="003447DC">
              <w:rPr>
                <w:rFonts w:ascii="Times New Roman" w:hAnsi="Times New Roman" w:cs="Times New Roman"/>
                <w:color w:val="215868" w:themeColor="accent5" w:themeShade="80"/>
                <w:sz w:val="24"/>
                <w:szCs w:val="24"/>
              </w:rPr>
              <w:t>Model</w:t>
            </w:r>
          </w:p>
        </w:tc>
        <w:tc>
          <w:tcPr>
            <w:tcW w:w="728" w:type="dxa"/>
            <w:vMerge w:val="restart"/>
            <w:tcBorders>
              <w:top w:val="nil"/>
              <w:left w:val="nil"/>
              <w:bottom w:val="nil"/>
              <w:right w:val="single" w:sz="8" w:space="0" w:color="E0E0E0"/>
            </w:tcBorders>
            <w:shd w:val="clear" w:color="auto" w:fill="FFFFFF"/>
            <w:vAlign w:val="bottom"/>
          </w:tcPr>
          <w:p w14:paraId="3D68FFD4" w14:textId="77777777" w:rsidR="003447DC" w:rsidRPr="003447DC" w:rsidRDefault="003447DC" w:rsidP="009F48D8">
            <w:pPr>
              <w:autoSpaceDE w:val="0"/>
              <w:autoSpaceDN w:val="0"/>
              <w:adjustRightInd w:val="0"/>
              <w:spacing w:after="0" w:line="320" w:lineRule="atLeast"/>
              <w:ind w:left="60" w:right="60"/>
              <w:jc w:val="center"/>
              <w:rPr>
                <w:rFonts w:ascii="Times New Roman" w:hAnsi="Times New Roman" w:cs="Times New Roman"/>
                <w:color w:val="215868" w:themeColor="accent5" w:themeShade="80"/>
                <w:sz w:val="24"/>
                <w:szCs w:val="24"/>
              </w:rPr>
            </w:pPr>
            <w:r w:rsidRPr="003447DC">
              <w:rPr>
                <w:rFonts w:ascii="Times New Roman" w:hAnsi="Times New Roman" w:cs="Times New Roman"/>
                <w:color w:val="215868" w:themeColor="accent5" w:themeShade="80"/>
                <w:sz w:val="24"/>
                <w:szCs w:val="24"/>
              </w:rPr>
              <w:t>R</w:t>
            </w:r>
          </w:p>
        </w:tc>
        <w:tc>
          <w:tcPr>
            <w:tcW w:w="772" w:type="dxa"/>
            <w:vMerge w:val="restart"/>
            <w:tcBorders>
              <w:top w:val="nil"/>
              <w:left w:val="single" w:sz="8" w:space="0" w:color="E0E0E0"/>
              <w:bottom w:val="nil"/>
              <w:right w:val="single" w:sz="8" w:space="0" w:color="E0E0E0"/>
            </w:tcBorders>
            <w:shd w:val="clear" w:color="auto" w:fill="FFFFFF"/>
            <w:vAlign w:val="bottom"/>
          </w:tcPr>
          <w:p w14:paraId="002B3F03" w14:textId="77777777" w:rsidR="003447DC" w:rsidRPr="003447DC" w:rsidRDefault="003447DC" w:rsidP="009F48D8">
            <w:pPr>
              <w:autoSpaceDE w:val="0"/>
              <w:autoSpaceDN w:val="0"/>
              <w:adjustRightInd w:val="0"/>
              <w:spacing w:after="0" w:line="320" w:lineRule="atLeast"/>
              <w:ind w:left="60" w:right="60"/>
              <w:jc w:val="center"/>
              <w:rPr>
                <w:rFonts w:ascii="Times New Roman" w:hAnsi="Times New Roman" w:cs="Times New Roman"/>
                <w:color w:val="215868" w:themeColor="accent5" w:themeShade="80"/>
                <w:sz w:val="24"/>
                <w:szCs w:val="24"/>
              </w:rPr>
            </w:pPr>
            <w:r w:rsidRPr="003447DC">
              <w:rPr>
                <w:rFonts w:ascii="Times New Roman" w:hAnsi="Times New Roman" w:cs="Times New Roman"/>
                <w:color w:val="215868" w:themeColor="accent5" w:themeShade="80"/>
                <w:sz w:val="24"/>
                <w:szCs w:val="24"/>
              </w:rPr>
              <w:t>R Square</w:t>
            </w:r>
          </w:p>
        </w:tc>
        <w:tc>
          <w:tcPr>
            <w:tcW w:w="1044" w:type="dxa"/>
            <w:vMerge w:val="restart"/>
            <w:tcBorders>
              <w:top w:val="nil"/>
              <w:left w:val="single" w:sz="8" w:space="0" w:color="E0E0E0"/>
              <w:bottom w:val="nil"/>
              <w:right w:val="single" w:sz="8" w:space="0" w:color="E0E0E0"/>
            </w:tcBorders>
            <w:shd w:val="clear" w:color="auto" w:fill="FFFFFF"/>
            <w:vAlign w:val="bottom"/>
          </w:tcPr>
          <w:p w14:paraId="161D0526" w14:textId="77777777" w:rsidR="003447DC" w:rsidRPr="003447DC" w:rsidRDefault="003447DC" w:rsidP="009F48D8">
            <w:pPr>
              <w:autoSpaceDE w:val="0"/>
              <w:autoSpaceDN w:val="0"/>
              <w:adjustRightInd w:val="0"/>
              <w:spacing w:after="0" w:line="320" w:lineRule="atLeast"/>
              <w:ind w:left="60" w:right="60"/>
              <w:jc w:val="center"/>
              <w:rPr>
                <w:rFonts w:ascii="Times New Roman" w:hAnsi="Times New Roman" w:cs="Times New Roman"/>
                <w:color w:val="215868" w:themeColor="accent5" w:themeShade="80"/>
                <w:sz w:val="24"/>
                <w:szCs w:val="24"/>
              </w:rPr>
            </w:pPr>
            <w:r w:rsidRPr="003447DC">
              <w:rPr>
                <w:rFonts w:ascii="Times New Roman" w:hAnsi="Times New Roman" w:cs="Times New Roman"/>
                <w:color w:val="215868" w:themeColor="accent5" w:themeShade="80"/>
                <w:sz w:val="24"/>
                <w:szCs w:val="24"/>
              </w:rPr>
              <w:t>Adjusted R Square</w:t>
            </w:r>
          </w:p>
        </w:tc>
        <w:tc>
          <w:tcPr>
            <w:tcW w:w="1044" w:type="dxa"/>
            <w:vMerge w:val="restart"/>
            <w:tcBorders>
              <w:top w:val="nil"/>
              <w:left w:val="single" w:sz="8" w:space="0" w:color="E0E0E0"/>
              <w:bottom w:val="nil"/>
              <w:right w:val="single" w:sz="8" w:space="0" w:color="E0E0E0"/>
            </w:tcBorders>
            <w:shd w:val="clear" w:color="auto" w:fill="FFFFFF"/>
            <w:vAlign w:val="bottom"/>
          </w:tcPr>
          <w:p w14:paraId="725B38FA" w14:textId="77777777" w:rsidR="003447DC" w:rsidRPr="003447DC" w:rsidRDefault="003447DC" w:rsidP="009F48D8">
            <w:pPr>
              <w:autoSpaceDE w:val="0"/>
              <w:autoSpaceDN w:val="0"/>
              <w:adjustRightInd w:val="0"/>
              <w:spacing w:after="0" w:line="320" w:lineRule="atLeast"/>
              <w:ind w:left="60" w:right="60"/>
              <w:jc w:val="center"/>
              <w:rPr>
                <w:rFonts w:ascii="Times New Roman" w:hAnsi="Times New Roman" w:cs="Times New Roman"/>
                <w:color w:val="215868" w:themeColor="accent5" w:themeShade="80"/>
                <w:sz w:val="24"/>
                <w:szCs w:val="24"/>
              </w:rPr>
            </w:pPr>
            <w:r w:rsidRPr="003447DC">
              <w:rPr>
                <w:rFonts w:ascii="Times New Roman" w:hAnsi="Times New Roman" w:cs="Times New Roman"/>
                <w:color w:val="215868" w:themeColor="accent5" w:themeShade="80"/>
                <w:sz w:val="24"/>
                <w:szCs w:val="24"/>
              </w:rPr>
              <w:t>Std. Error of the Estimate</w:t>
            </w:r>
          </w:p>
        </w:tc>
        <w:tc>
          <w:tcPr>
            <w:tcW w:w="4340" w:type="dxa"/>
            <w:gridSpan w:val="5"/>
            <w:tcBorders>
              <w:top w:val="nil"/>
              <w:left w:val="single" w:sz="8" w:space="0" w:color="E0E0E0"/>
              <w:bottom w:val="nil"/>
              <w:right w:val="single" w:sz="8" w:space="0" w:color="E0E0E0"/>
            </w:tcBorders>
            <w:shd w:val="clear" w:color="auto" w:fill="FFFFFF"/>
            <w:vAlign w:val="bottom"/>
          </w:tcPr>
          <w:p w14:paraId="30A5C38B" w14:textId="77777777" w:rsidR="003447DC" w:rsidRPr="003447DC" w:rsidRDefault="003447DC" w:rsidP="009F48D8">
            <w:pPr>
              <w:autoSpaceDE w:val="0"/>
              <w:autoSpaceDN w:val="0"/>
              <w:adjustRightInd w:val="0"/>
              <w:spacing w:after="0" w:line="320" w:lineRule="atLeast"/>
              <w:ind w:left="60" w:right="60"/>
              <w:jc w:val="center"/>
              <w:rPr>
                <w:rFonts w:ascii="Times New Roman" w:hAnsi="Times New Roman" w:cs="Times New Roman"/>
                <w:color w:val="215868" w:themeColor="accent5" w:themeShade="80"/>
                <w:sz w:val="24"/>
                <w:szCs w:val="24"/>
              </w:rPr>
            </w:pPr>
            <w:r w:rsidRPr="003447DC">
              <w:rPr>
                <w:rFonts w:ascii="Times New Roman" w:hAnsi="Times New Roman" w:cs="Times New Roman"/>
                <w:color w:val="215868" w:themeColor="accent5" w:themeShade="80"/>
                <w:sz w:val="24"/>
                <w:szCs w:val="24"/>
              </w:rPr>
              <w:t>Change Statistics</w:t>
            </w:r>
          </w:p>
        </w:tc>
        <w:tc>
          <w:tcPr>
            <w:tcW w:w="1046" w:type="dxa"/>
            <w:vMerge w:val="restart"/>
            <w:tcBorders>
              <w:top w:val="nil"/>
              <w:left w:val="single" w:sz="8" w:space="0" w:color="E0E0E0"/>
              <w:bottom w:val="nil"/>
              <w:right w:val="nil"/>
            </w:tcBorders>
            <w:shd w:val="clear" w:color="auto" w:fill="FFFFFF"/>
            <w:vAlign w:val="bottom"/>
          </w:tcPr>
          <w:p w14:paraId="624B66C3" w14:textId="77777777" w:rsidR="003447DC" w:rsidRPr="003447DC" w:rsidRDefault="003447DC" w:rsidP="009F48D8">
            <w:pPr>
              <w:autoSpaceDE w:val="0"/>
              <w:autoSpaceDN w:val="0"/>
              <w:adjustRightInd w:val="0"/>
              <w:spacing w:after="0" w:line="320" w:lineRule="atLeast"/>
              <w:ind w:left="60" w:right="60"/>
              <w:jc w:val="center"/>
              <w:rPr>
                <w:rFonts w:ascii="Times New Roman" w:hAnsi="Times New Roman" w:cs="Times New Roman"/>
                <w:color w:val="215868" w:themeColor="accent5" w:themeShade="80"/>
                <w:sz w:val="24"/>
                <w:szCs w:val="24"/>
              </w:rPr>
            </w:pPr>
            <w:r w:rsidRPr="003447DC">
              <w:rPr>
                <w:rFonts w:ascii="Times New Roman" w:hAnsi="Times New Roman" w:cs="Times New Roman"/>
                <w:color w:val="215868" w:themeColor="accent5" w:themeShade="80"/>
                <w:sz w:val="24"/>
                <w:szCs w:val="24"/>
              </w:rPr>
              <w:t>Durbin-Watson</w:t>
            </w:r>
          </w:p>
        </w:tc>
      </w:tr>
      <w:tr w:rsidR="002F025B" w:rsidRPr="002F025B" w14:paraId="36407CF4" w14:textId="77777777" w:rsidTr="009F48D8">
        <w:trPr>
          <w:cantSplit/>
          <w:trHeight w:val="339"/>
          <w:jc w:val="center"/>
        </w:trPr>
        <w:tc>
          <w:tcPr>
            <w:tcW w:w="564" w:type="dxa"/>
            <w:vMerge/>
            <w:tcBorders>
              <w:top w:val="nil"/>
              <w:left w:val="nil"/>
              <w:bottom w:val="nil"/>
              <w:right w:val="nil"/>
            </w:tcBorders>
            <w:shd w:val="clear" w:color="auto" w:fill="FFFFFF"/>
            <w:vAlign w:val="bottom"/>
          </w:tcPr>
          <w:p w14:paraId="2D81F802" w14:textId="77777777" w:rsidR="003447DC" w:rsidRPr="003447DC" w:rsidRDefault="003447DC" w:rsidP="009F48D8">
            <w:pPr>
              <w:autoSpaceDE w:val="0"/>
              <w:autoSpaceDN w:val="0"/>
              <w:adjustRightInd w:val="0"/>
              <w:spacing w:after="0" w:line="240" w:lineRule="auto"/>
              <w:jc w:val="center"/>
              <w:rPr>
                <w:rFonts w:ascii="Times New Roman" w:hAnsi="Times New Roman" w:cs="Times New Roman"/>
                <w:sz w:val="24"/>
                <w:szCs w:val="24"/>
              </w:rPr>
            </w:pPr>
          </w:p>
        </w:tc>
        <w:tc>
          <w:tcPr>
            <w:tcW w:w="728" w:type="dxa"/>
            <w:vMerge/>
            <w:tcBorders>
              <w:top w:val="nil"/>
              <w:left w:val="nil"/>
              <w:bottom w:val="nil"/>
              <w:right w:val="single" w:sz="8" w:space="0" w:color="E0E0E0"/>
            </w:tcBorders>
            <w:shd w:val="clear" w:color="auto" w:fill="FFFFFF"/>
            <w:vAlign w:val="bottom"/>
          </w:tcPr>
          <w:p w14:paraId="6E14338D" w14:textId="77777777" w:rsidR="003447DC" w:rsidRPr="003447DC" w:rsidRDefault="003447DC" w:rsidP="009F48D8">
            <w:pPr>
              <w:autoSpaceDE w:val="0"/>
              <w:autoSpaceDN w:val="0"/>
              <w:adjustRightInd w:val="0"/>
              <w:spacing w:after="0" w:line="240" w:lineRule="auto"/>
              <w:jc w:val="center"/>
              <w:rPr>
                <w:rFonts w:ascii="Times New Roman" w:hAnsi="Times New Roman" w:cs="Times New Roman"/>
                <w:sz w:val="24"/>
                <w:szCs w:val="24"/>
              </w:rPr>
            </w:pPr>
          </w:p>
        </w:tc>
        <w:tc>
          <w:tcPr>
            <w:tcW w:w="772" w:type="dxa"/>
            <w:vMerge/>
            <w:tcBorders>
              <w:top w:val="nil"/>
              <w:left w:val="single" w:sz="8" w:space="0" w:color="E0E0E0"/>
              <w:bottom w:val="nil"/>
              <w:right w:val="single" w:sz="8" w:space="0" w:color="E0E0E0"/>
            </w:tcBorders>
            <w:shd w:val="clear" w:color="auto" w:fill="FFFFFF"/>
            <w:vAlign w:val="bottom"/>
          </w:tcPr>
          <w:p w14:paraId="180A9C5D" w14:textId="77777777" w:rsidR="003447DC" w:rsidRPr="003447DC" w:rsidRDefault="003447DC" w:rsidP="009F48D8">
            <w:pPr>
              <w:autoSpaceDE w:val="0"/>
              <w:autoSpaceDN w:val="0"/>
              <w:adjustRightInd w:val="0"/>
              <w:spacing w:after="0" w:line="240" w:lineRule="auto"/>
              <w:jc w:val="center"/>
              <w:rPr>
                <w:rFonts w:ascii="Times New Roman" w:hAnsi="Times New Roman" w:cs="Times New Roman"/>
                <w:sz w:val="24"/>
                <w:szCs w:val="24"/>
              </w:rPr>
            </w:pPr>
          </w:p>
        </w:tc>
        <w:tc>
          <w:tcPr>
            <w:tcW w:w="1044" w:type="dxa"/>
            <w:vMerge/>
            <w:tcBorders>
              <w:top w:val="nil"/>
              <w:left w:val="single" w:sz="8" w:space="0" w:color="E0E0E0"/>
              <w:bottom w:val="nil"/>
              <w:right w:val="single" w:sz="8" w:space="0" w:color="E0E0E0"/>
            </w:tcBorders>
            <w:shd w:val="clear" w:color="auto" w:fill="FFFFFF"/>
            <w:vAlign w:val="bottom"/>
          </w:tcPr>
          <w:p w14:paraId="6A1D643D" w14:textId="77777777" w:rsidR="003447DC" w:rsidRPr="003447DC" w:rsidRDefault="003447DC" w:rsidP="009F48D8">
            <w:pPr>
              <w:autoSpaceDE w:val="0"/>
              <w:autoSpaceDN w:val="0"/>
              <w:adjustRightInd w:val="0"/>
              <w:spacing w:after="0" w:line="240" w:lineRule="auto"/>
              <w:jc w:val="center"/>
              <w:rPr>
                <w:rFonts w:ascii="Times New Roman" w:hAnsi="Times New Roman" w:cs="Times New Roman"/>
                <w:sz w:val="24"/>
                <w:szCs w:val="24"/>
              </w:rPr>
            </w:pPr>
          </w:p>
        </w:tc>
        <w:tc>
          <w:tcPr>
            <w:tcW w:w="1044" w:type="dxa"/>
            <w:vMerge/>
            <w:tcBorders>
              <w:top w:val="nil"/>
              <w:left w:val="single" w:sz="8" w:space="0" w:color="E0E0E0"/>
              <w:bottom w:val="nil"/>
              <w:right w:val="single" w:sz="8" w:space="0" w:color="E0E0E0"/>
            </w:tcBorders>
            <w:shd w:val="clear" w:color="auto" w:fill="FFFFFF"/>
            <w:vAlign w:val="bottom"/>
          </w:tcPr>
          <w:p w14:paraId="049B6ACE" w14:textId="77777777" w:rsidR="003447DC" w:rsidRPr="003447DC" w:rsidRDefault="003447DC" w:rsidP="009F48D8">
            <w:pPr>
              <w:autoSpaceDE w:val="0"/>
              <w:autoSpaceDN w:val="0"/>
              <w:adjustRightInd w:val="0"/>
              <w:spacing w:after="0" w:line="240" w:lineRule="auto"/>
              <w:jc w:val="center"/>
              <w:rPr>
                <w:rFonts w:ascii="Times New Roman" w:hAnsi="Times New Roman" w:cs="Times New Roman"/>
                <w:sz w:val="24"/>
                <w:szCs w:val="24"/>
              </w:rPr>
            </w:pPr>
          </w:p>
        </w:tc>
        <w:tc>
          <w:tcPr>
            <w:tcW w:w="1044" w:type="dxa"/>
            <w:tcBorders>
              <w:top w:val="nil"/>
              <w:left w:val="single" w:sz="8" w:space="0" w:color="E0E0E0"/>
              <w:bottom w:val="single" w:sz="8" w:space="0" w:color="152935"/>
              <w:right w:val="single" w:sz="8" w:space="0" w:color="E0E0E0"/>
            </w:tcBorders>
            <w:shd w:val="clear" w:color="auto" w:fill="FFFFFF"/>
            <w:vAlign w:val="bottom"/>
          </w:tcPr>
          <w:p w14:paraId="595D10DD" w14:textId="77777777" w:rsidR="003447DC" w:rsidRPr="003447DC" w:rsidRDefault="003447DC" w:rsidP="009F48D8">
            <w:pPr>
              <w:autoSpaceDE w:val="0"/>
              <w:autoSpaceDN w:val="0"/>
              <w:adjustRightInd w:val="0"/>
              <w:spacing w:after="0" w:line="320" w:lineRule="atLeast"/>
              <w:ind w:left="60" w:right="60"/>
              <w:jc w:val="center"/>
              <w:rPr>
                <w:rFonts w:ascii="Times New Roman" w:hAnsi="Times New Roman" w:cs="Times New Roman"/>
                <w:color w:val="215868" w:themeColor="accent5" w:themeShade="80"/>
                <w:sz w:val="24"/>
                <w:szCs w:val="24"/>
              </w:rPr>
            </w:pPr>
            <w:r w:rsidRPr="003447DC">
              <w:rPr>
                <w:rFonts w:ascii="Times New Roman" w:hAnsi="Times New Roman" w:cs="Times New Roman"/>
                <w:color w:val="215868" w:themeColor="accent5" w:themeShade="80"/>
                <w:sz w:val="24"/>
                <w:szCs w:val="24"/>
              </w:rPr>
              <w:t>R Square Change</w:t>
            </w:r>
          </w:p>
        </w:tc>
        <w:tc>
          <w:tcPr>
            <w:tcW w:w="794" w:type="dxa"/>
            <w:tcBorders>
              <w:top w:val="nil"/>
              <w:left w:val="single" w:sz="8" w:space="0" w:color="E0E0E0"/>
              <w:bottom w:val="single" w:sz="8" w:space="0" w:color="152935"/>
              <w:right w:val="single" w:sz="8" w:space="0" w:color="E0E0E0"/>
            </w:tcBorders>
            <w:shd w:val="clear" w:color="auto" w:fill="FFFFFF"/>
            <w:vAlign w:val="bottom"/>
          </w:tcPr>
          <w:p w14:paraId="625CD8AE" w14:textId="77777777" w:rsidR="003447DC" w:rsidRPr="003447DC" w:rsidRDefault="003447DC" w:rsidP="009F48D8">
            <w:pPr>
              <w:autoSpaceDE w:val="0"/>
              <w:autoSpaceDN w:val="0"/>
              <w:adjustRightInd w:val="0"/>
              <w:spacing w:after="0" w:line="320" w:lineRule="atLeast"/>
              <w:ind w:left="60" w:right="60"/>
              <w:jc w:val="center"/>
              <w:rPr>
                <w:rFonts w:ascii="Times New Roman" w:hAnsi="Times New Roman" w:cs="Times New Roman"/>
                <w:color w:val="215868" w:themeColor="accent5" w:themeShade="80"/>
                <w:sz w:val="24"/>
                <w:szCs w:val="24"/>
              </w:rPr>
            </w:pPr>
            <w:r w:rsidRPr="003447DC">
              <w:rPr>
                <w:rFonts w:ascii="Times New Roman" w:hAnsi="Times New Roman" w:cs="Times New Roman"/>
                <w:color w:val="215868" w:themeColor="accent5" w:themeShade="80"/>
                <w:sz w:val="24"/>
                <w:szCs w:val="24"/>
              </w:rPr>
              <w:t>F Change</w:t>
            </w:r>
          </w:p>
        </w:tc>
        <w:tc>
          <w:tcPr>
            <w:tcW w:w="728" w:type="dxa"/>
            <w:tcBorders>
              <w:top w:val="nil"/>
              <w:left w:val="single" w:sz="8" w:space="0" w:color="E0E0E0"/>
              <w:bottom w:val="single" w:sz="8" w:space="0" w:color="152935"/>
              <w:right w:val="single" w:sz="8" w:space="0" w:color="E0E0E0"/>
            </w:tcBorders>
            <w:shd w:val="clear" w:color="auto" w:fill="FFFFFF"/>
            <w:vAlign w:val="bottom"/>
          </w:tcPr>
          <w:p w14:paraId="1EF188B8" w14:textId="77777777" w:rsidR="003447DC" w:rsidRPr="003447DC" w:rsidRDefault="003447DC" w:rsidP="009F48D8">
            <w:pPr>
              <w:autoSpaceDE w:val="0"/>
              <w:autoSpaceDN w:val="0"/>
              <w:adjustRightInd w:val="0"/>
              <w:spacing w:after="0" w:line="320" w:lineRule="atLeast"/>
              <w:ind w:left="60" w:right="60"/>
              <w:jc w:val="center"/>
              <w:rPr>
                <w:rFonts w:ascii="Times New Roman" w:hAnsi="Times New Roman" w:cs="Times New Roman"/>
                <w:color w:val="215868" w:themeColor="accent5" w:themeShade="80"/>
                <w:sz w:val="24"/>
                <w:szCs w:val="24"/>
              </w:rPr>
            </w:pPr>
            <w:r w:rsidRPr="003447DC">
              <w:rPr>
                <w:rFonts w:ascii="Times New Roman" w:hAnsi="Times New Roman" w:cs="Times New Roman"/>
                <w:color w:val="215868" w:themeColor="accent5" w:themeShade="80"/>
                <w:sz w:val="24"/>
                <w:szCs w:val="24"/>
              </w:rPr>
              <w:t>df1</w:t>
            </w:r>
          </w:p>
        </w:tc>
        <w:tc>
          <w:tcPr>
            <w:tcW w:w="728" w:type="dxa"/>
            <w:tcBorders>
              <w:top w:val="nil"/>
              <w:left w:val="single" w:sz="8" w:space="0" w:color="E0E0E0"/>
              <w:bottom w:val="single" w:sz="8" w:space="0" w:color="152935"/>
              <w:right w:val="single" w:sz="8" w:space="0" w:color="E0E0E0"/>
            </w:tcBorders>
            <w:shd w:val="clear" w:color="auto" w:fill="FFFFFF"/>
            <w:vAlign w:val="bottom"/>
          </w:tcPr>
          <w:p w14:paraId="3316B7D6" w14:textId="77777777" w:rsidR="003447DC" w:rsidRPr="003447DC" w:rsidRDefault="003447DC" w:rsidP="009F48D8">
            <w:pPr>
              <w:autoSpaceDE w:val="0"/>
              <w:autoSpaceDN w:val="0"/>
              <w:adjustRightInd w:val="0"/>
              <w:spacing w:after="0" w:line="320" w:lineRule="atLeast"/>
              <w:ind w:left="60" w:right="60"/>
              <w:jc w:val="center"/>
              <w:rPr>
                <w:rFonts w:ascii="Times New Roman" w:hAnsi="Times New Roman" w:cs="Times New Roman"/>
                <w:color w:val="215868" w:themeColor="accent5" w:themeShade="80"/>
                <w:sz w:val="24"/>
                <w:szCs w:val="24"/>
              </w:rPr>
            </w:pPr>
            <w:r w:rsidRPr="003447DC">
              <w:rPr>
                <w:rFonts w:ascii="Times New Roman" w:hAnsi="Times New Roman" w:cs="Times New Roman"/>
                <w:color w:val="215868" w:themeColor="accent5" w:themeShade="80"/>
                <w:sz w:val="24"/>
                <w:szCs w:val="24"/>
              </w:rPr>
              <w:t>df2</w:t>
            </w:r>
          </w:p>
        </w:tc>
        <w:tc>
          <w:tcPr>
            <w:tcW w:w="1046" w:type="dxa"/>
            <w:tcBorders>
              <w:top w:val="nil"/>
              <w:left w:val="single" w:sz="8" w:space="0" w:color="E0E0E0"/>
              <w:bottom w:val="single" w:sz="8" w:space="0" w:color="152935"/>
              <w:right w:val="single" w:sz="8" w:space="0" w:color="E0E0E0"/>
            </w:tcBorders>
            <w:shd w:val="clear" w:color="auto" w:fill="FFFFFF"/>
            <w:vAlign w:val="bottom"/>
          </w:tcPr>
          <w:p w14:paraId="0997610A" w14:textId="77777777" w:rsidR="003447DC" w:rsidRPr="003447DC" w:rsidRDefault="003447DC" w:rsidP="009F48D8">
            <w:pPr>
              <w:autoSpaceDE w:val="0"/>
              <w:autoSpaceDN w:val="0"/>
              <w:adjustRightInd w:val="0"/>
              <w:spacing w:after="0" w:line="320" w:lineRule="atLeast"/>
              <w:ind w:left="60" w:right="60"/>
              <w:jc w:val="center"/>
              <w:rPr>
                <w:rFonts w:ascii="Times New Roman" w:hAnsi="Times New Roman" w:cs="Times New Roman"/>
                <w:color w:val="215868" w:themeColor="accent5" w:themeShade="80"/>
                <w:sz w:val="24"/>
                <w:szCs w:val="24"/>
              </w:rPr>
            </w:pPr>
            <w:r w:rsidRPr="003447DC">
              <w:rPr>
                <w:rFonts w:ascii="Times New Roman" w:hAnsi="Times New Roman" w:cs="Times New Roman"/>
                <w:color w:val="215868" w:themeColor="accent5" w:themeShade="80"/>
                <w:sz w:val="24"/>
                <w:szCs w:val="24"/>
              </w:rPr>
              <w:t>Sig. F Change</w:t>
            </w:r>
          </w:p>
        </w:tc>
        <w:tc>
          <w:tcPr>
            <w:tcW w:w="1046" w:type="dxa"/>
            <w:vMerge/>
            <w:tcBorders>
              <w:top w:val="nil"/>
              <w:left w:val="single" w:sz="8" w:space="0" w:color="E0E0E0"/>
              <w:bottom w:val="nil"/>
              <w:right w:val="nil"/>
            </w:tcBorders>
            <w:shd w:val="clear" w:color="auto" w:fill="FFFFFF"/>
            <w:vAlign w:val="bottom"/>
          </w:tcPr>
          <w:p w14:paraId="0F727D60" w14:textId="77777777" w:rsidR="003447DC" w:rsidRPr="003447DC" w:rsidRDefault="003447DC" w:rsidP="009F48D8">
            <w:pPr>
              <w:autoSpaceDE w:val="0"/>
              <w:autoSpaceDN w:val="0"/>
              <w:adjustRightInd w:val="0"/>
              <w:spacing w:after="0" w:line="240" w:lineRule="auto"/>
              <w:jc w:val="center"/>
              <w:rPr>
                <w:rFonts w:ascii="Times New Roman" w:hAnsi="Times New Roman" w:cs="Times New Roman"/>
                <w:color w:val="215868" w:themeColor="accent5" w:themeShade="80"/>
                <w:sz w:val="24"/>
                <w:szCs w:val="24"/>
              </w:rPr>
            </w:pPr>
          </w:p>
        </w:tc>
      </w:tr>
      <w:tr w:rsidR="002F025B" w:rsidRPr="002F025B" w14:paraId="0F131A03" w14:textId="77777777" w:rsidTr="009F48D8">
        <w:trPr>
          <w:cantSplit/>
          <w:trHeight w:val="355"/>
          <w:jc w:val="center"/>
        </w:trPr>
        <w:tc>
          <w:tcPr>
            <w:tcW w:w="564" w:type="dxa"/>
            <w:tcBorders>
              <w:top w:val="single" w:sz="8" w:space="0" w:color="152935"/>
              <w:left w:val="nil"/>
              <w:bottom w:val="single" w:sz="8" w:space="0" w:color="152935"/>
              <w:right w:val="nil"/>
            </w:tcBorders>
            <w:shd w:val="clear" w:color="auto" w:fill="E0E0E0"/>
          </w:tcPr>
          <w:p w14:paraId="63067581" w14:textId="77777777" w:rsidR="003447DC" w:rsidRPr="003447DC" w:rsidRDefault="003447DC" w:rsidP="009F48D8">
            <w:pPr>
              <w:autoSpaceDE w:val="0"/>
              <w:autoSpaceDN w:val="0"/>
              <w:adjustRightInd w:val="0"/>
              <w:spacing w:after="0" w:line="320" w:lineRule="atLeast"/>
              <w:ind w:left="60" w:right="60"/>
              <w:jc w:val="center"/>
              <w:rPr>
                <w:rFonts w:ascii="Times New Roman" w:hAnsi="Times New Roman" w:cs="Times New Roman"/>
                <w:sz w:val="24"/>
                <w:szCs w:val="24"/>
              </w:rPr>
            </w:pPr>
            <w:r w:rsidRPr="003447DC">
              <w:rPr>
                <w:rFonts w:ascii="Times New Roman" w:hAnsi="Times New Roman" w:cs="Times New Roman"/>
                <w:sz w:val="24"/>
                <w:szCs w:val="24"/>
              </w:rPr>
              <w:t>1</w:t>
            </w:r>
          </w:p>
        </w:tc>
        <w:tc>
          <w:tcPr>
            <w:tcW w:w="728" w:type="dxa"/>
            <w:tcBorders>
              <w:top w:val="single" w:sz="8" w:space="0" w:color="152935"/>
              <w:left w:val="nil"/>
              <w:bottom w:val="single" w:sz="8" w:space="0" w:color="152935"/>
              <w:right w:val="single" w:sz="8" w:space="0" w:color="E0E0E0"/>
            </w:tcBorders>
            <w:shd w:val="clear" w:color="auto" w:fill="FFFFFF"/>
          </w:tcPr>
          <w:p w14:paraId="09D6C00A" w14:textId="77777777" w:rsidR="003447DC" w:rsidRPr="003447DC" w:rsidRDefault="003447DC" w:rsidP="009F48D8">
            <w:pPr>
              <w:autoSpaceDE w:val="0"/>
              <w:autoSpaceDN w:val="0"/>
              <w:adjustRightInd w:val="0"/>
              <w:spacing w:after="0" w:line="320" w:lineRule="atLeast"/>
              <w:ind w:left="60" w:right="60"/>
              <w:jc w:val="center"/>
              <w:rPr>
                <w:rFonts w:ascii="Times New Roman" w:hAnsi="Times New Roman" w:cs="Times New Roman"/>
                <w:sz w:val="24"/>
                <w:szCs w:val="24"/>
              </w:rPr>
            </w:pPr>
            <w:r w:rsidRPr="003447DC">
              <w:rPr>
                <w:rFonts w:ascii="Times New Roman" w:hAnsi="Times New Roman" w:cs="Times New Roman"/>
                <w:sz w:val="24"/>
                <w:szCs w:val="24"/>
              </w:rPr>
              <w:t>.321</w:t>
            </w:r>
            <w:r w:rsidRPr="003447DC">
              <w:rPr>
                <w:rFonts w:ascii="Times New Roman" w:hAnsi="Times New Roman" w:cs="Times New Roman"/>
                <w:sz w:val="24"/>
                <w:szCs w:val="24"/>
                <w:vertAlign w:val="superscript"/>
              </w:rPr>
              <w:t>a</w:t>
            </w:r>
          </w:p>
        </w:tc>
        <w:tc>
          <w:tcPr>
            <w:tcW w:w="772" w:type="dxa"/>
            <w:tcBorders>
              <w:top w:val="single" w:sz="8" w:space="0" w:color="152935"/>
              <w:left w:val="single" w:sz="8" w:space="0" w:color="E0E0E0"/>
              <w:bottom w:val="single" w:sz="8" w:space="0" w:color="152935"/>
              <w:right w:val="single" w:sz="8" w:space="0" w:color="E0E0E0"/>
            </w:tcBorders>
            <w:shd w:val="clear" w:color="auto" w:fill="FFFFFF"/>
          </w:tcPr>
          <w:p w14:paraId="0E9201DF" w14:textId="77777777" w:rsidR="003447DC" w:rsidRPr="003447DC" w:rsidRDefault="003447DC" w:rsidP="009F48D8">
            <w:pPr>
              <w:autoSpaceDE w:val="0"/>
              <w:autoSpaceDN w:val="0"/>
              <w:adjustRightInd w:val="0"/>
              <w:spacing w:after="0" w:line="320" w:lineRule="atLeast"/>
              <w:ind w:left="60" w:right="60"/>
              <w:jc w:val="center"/>
              <w:rPr>
                <w:rFonts w:ascii="Times New Roman" w:hAnsi="Times New Roman" w:cs="Times New Roman"/>
                <w:sz w:val="24"/>
                <w:szCs w:val="24"/>
              </w:rPr>
            </w:pPr>
            <w:r w:rsidRPr="003447DC">
              <w:rPr>
                <w:rFonts w:ascii="Times New Roman" w:hAnsi="Times New Roman" w:cs="Times New Roman"/>
                <w:sz w:val="24"/>
                <w:szCs w:val="24"/>
              </w:rPr>
              <w:t>.103</w:t>
            </w:r>
          </w:p>
        </w:tc>
        <w:tc>
          <w:tcPr>
            <w:tcW w:w="1044" w:type="dxa"/>
            <w:tcBorders>
              <w:top w:val="single" w:sz="8" w:space="0" w:color="152935"/>
              <w:left w:val="single" w:sz="8" w:space="0" w:color="E0E0E0"/>
              <w:bottom w:val="single" w:sz="8" w:space="0" w:color="152935"/>
              <w:right w:val="single" w:sz="8" w:space="0" w:color="E0E0E0"/>
            </w:tcBorders>
            <w:shd w:val="clear" w:color="auto" w:fill="FFFFFF"/>
          </w:tcPr>
          <w:p w14:paraId="125E915F" w14:textId="77777777" w:rsidR="003447DC" w:rsidRPr="003447DC" w:rsidRDefault="003447DC" w:rsidP="009F48D8">
            <w:pPr>
              <w:autoSpaceDE w:val="0"/>
              <w:autoSpaceDN w:val="0"/>
              <w:adjustRightInd w:val="0"/>
              <w:spacing w:after="0" w:line="320" w:lineRule="atLeast"/>
              <w:ind w:left="60" w:right="60"/>
              <w:jc w:val="center"/>
              <w:rPr>
                <w:rFonts w:ascii="Times New Roman" w:hAnsi="Times New Roman" w:cs="Times New Roman"/>
                <w:sz w:val="24"/>
                <w:szCs w:val="24"/>
              </w:rPr>
            </w:pPr>
            <w:r w:rsidRPr="003447DC">
              <w:rPr>
                <w:rFonts w:ascii="Times New Roman" w:hAnsi="Times New Roman" w:cs="Times New Roman"/>
                <w:sz w:val="24"/>
                <w:szCs w:val="24"/>
              </w:rPr>
              <w:t>.072</w:t>
            </w:r>
          </w:p>
        </w:tc>
        <w:tc>
          <w:tcPr>
            <w:tcW w:w="1044" w:type="dxa"/>
            <w:tcBorders>
              <w:top w:val="single" w:sz="8" w:space="0" w:color="152935"/>
              <w:left w:val="single" w:sz="8" w:space="0" w:color="E0E0E0"/>
              <w:bottom w:val="single" w:sz="8" w:space="0" w:color="152935"/>
              <w:right w:val="single" w:sz="8" w:space="0" w:color="E0E0E0"/>
            </w:tcBorders>
            <w:shd w:val="clear" w:color="auto" w:fill="FFFFFF"/>
          </w:tcPr>
          <w:p w14:paraId="50FB9651" w14:textId="77777777" w:rsidR="003447DC" w:rsidRPr="003447DC" w:rsidRDefault="003447DC" w:rsidP="009F48D8">
            <w:pPr>
              <w:autoSpaceDE w:val="0"/>
              <w:autoSpaceDN w:val="0"/>
              <w:adjustRightInd w:val="0"/>
              <w:spacing w:after="0" w:line="320" w:lineRule="atLeast"/>
              <w:ind w:left="60" w:right="60"/>
              <w:jc w:val="center"/>
              <w:rPr>
                <w:rFonts w:ascii="Times New Roman" w:hAnsi="Times New Roman" w:cs="Times New Roman"/>
                <w:sz w:val="24"/>
                <w:szCs w:val="24"/>
              </w:rPr>
            </w:pPr>
            <w:r w:rsidRPr="003447DC">
              <w:rPr>
                <w:rFonts w:ascii="Times New Roman" w:hAnsi="Times New Roman" w:cs="Times New Roman"/>
                <w:sz w:val="24"/>
                <w:szCs w:val="24"/>
              </w:rPr>
              <w:t>.096489800</w:t>
            </w:r>
          </w:p>
        </w:tc>
        <w:tc>
          <w:tcPr>
            <w:tcW w:w="1044" w:type="dxa"/>
            <w:tcBorders>
              <w:top w:val="single" w:sz="8" w:space="0" w:color="152935"/>
              <w:left w:val="single" w:sz="8" w:space="0" w:color="E0E0E0"/>
              <w:bottom w:val="single" w:sz="8" w:space="0" w:color="152935"/>
              <w:right w:val="single" w:sz="8" w:space="0" w:color="E0E0E0"/>
            </w:tcBorders>
            <w:shd w:val="clear" w:color="auto" w:fill="FFFFFF"/>
          </w:tcPr>
          <w:p w14:paraId="5EC29317" w14:textId="77777777" w:rsidR="003447DC" w:rsidRPr="003447DC" w:rsidRDefault="003447DC" w:rsidP="009F48D8">
            <w:pPr>
              <w:autoSpaceDE w:val="0"/>
              <w:autoSpaceDN w:val="0"/>
              <w:adjustRightInd w:val="0"/>
              <w:spacing w:after="0" w:line="320" w:lineRule="atLeast"/>
              <w:ind w:left="60" w:right="60"/>
              <w:jc w:val="center"/>
              <w:rPr>
                <w:rFonts w:ascii="Times New Roman" w:hAnsi="Times New Roman" w:cs="Times New Roman"/>
                <w:sz w:val="24"/>
                <w:szCs w:val="24"/>
              </w:rPr>
            </w:pPr>
            <w:r w:rsidRPr="003447DC">
              <w:rPr>
                <w:rFonts w:ascii="Times New Roman" w:hAnsi="Times New Roman" w:cs="Times New Roman"/>
                <w:sz w:val="24"/>
                <w:szCs w:val="24"/>
              </w:rPr>
              <w:t>.103</w:t>
            </w:r>
          </w:p>
        </w:tc>
        <w:tc>
          <w:tcPr>
            <w:tcW w:w="794" w:type="dxa"/>
            <w:tcBorders>
              <w:top w:val="single" w:sz="8" w:space="0" w:color="152935"/>
              <w:left w:val="single" w:sz="8" w:space="0" w:color="E0E0E0"/>
              <w:bottom w:val="single" w:sz="8" w:space="0" w:color="152935"/>
              <w:right w:val="single" w:sz="8" w:space="0" w:color="E0E0E0"/>
            </w:tcBorders>
            <w:shd w:val="clear" w:color="auto" w:fill="FFFFFF"/>
          </w:tcPr>
          <w:p w14:paraId="6991C83F" w14:textId="77777777" w:rsidR="003447DC" w:rsidRPr="003447DC" w:rsidRDefault="003447DC" w:rsidP="009F48D8">
            <w:pPr>
              <w:autoSpaceDE w:val="0"/>
              <w:autoSpaceDN w:val="0"/>
              <w:adjustRightInd w:val="0"/>
              <w:spacing w:after="0" w:line="320" w:lineRule="atLeast"/>
              <w:ind w:left="60" w:right="60"/>
              <w:jc w:val="center"/>
              <w:rPr>
                <w:rFonts w:ascii="Times New Roman" w:hAnsi="Times New Roman" w:cs="Times New Roman"/>
                <w:sz w:val="24"/>
                <w:szCs w:val="24"/>
              </w:rPr>
            </w:pPr>
            <w:r w:rsidRPr="003447DC">
              <w:rPr>
                <w:rFonts w:ascii="Times New Roman" w:hAnsi="Times New Roman" w:cs="Times New Roman"/>
                <w:sz w:val="24"/>
                <w:szCs w:val="24"/>
              </w:rPr>
              <w:t>3.304</w:t>
            </w:r>
          </w:p>
        </w:tc>
        <w:tc>
          <w:tcPr>
            <w:tcW w:w="728" w:type="dxa"/>
            <w:tcBorders>
              <w:top w:val="single" w:sz="8" w:space="0" w:color="152935"/>
              <w:left w:val="single" w:sz="8" w:space="0" w:color="E0E0E0"/>
              <w:bottom w:val="single" w:sz="8" w:space="0" w:color="152935"/>
              <w:right w:val="single" w:sz="8" w:space="0" w:color="E0E0E0"/>
            </w:tcBorders>
            <w:shd w:val="clear" w:color="auto" w:fill="FFFFFF"/>
          </w:tcPr>
          <w:p w14:paraId="18BC1280" w14:textId="77777777" w:rsidR="003447DC" w:rsidRPr="003447DC" w:rsidRDefault="003447DC" w:rsidP="009F48D8">
            <w:pPr>
              <w:autoSpaceDE w:val="0"/>
              <w:autoSpaceDN w:val="0"/>
              <w:adjustRightInd w:val="0"/>
              <w:spacing w:after="0" w:line="320" w:lineRule="atLeast"/>
              <w:ind w:left="60" w:right="60"/>
              <w:jc w:val="center"/>
              <w:rPr>
                <w:rFonts w:ascii="Times New Roman" w:hAnsi="Times New Roman" w:cs="Times New Roman"/>
                <w:sz w:val="24"/>
                <w:szCs w:val="24"/>
              </w:rPr>
            </w:pPr>
            <w:r w:rsidRPr="003447DC">
              <w:rPr>
                <w:rFonts w:ascii="Times New Roman" w:hAnsi="Times New Roman" w:cs="Times New Roman"/>
                <w:sz w:val="24"/>
                <w:szCs w:val="24"/>
              </w:rPr>
              <w:t>5</w:t>
            </w:r>
          </w:p>
        </w:tc>
        <w:tc>
          <w:tcPr>
            <w:tcW w:w="728" w:type="dxa"/>
            <w:tcBorders>
              <w:top w:val="single" w:sz="8" w:space="0" w:color="152935"/>
              <w:left w:val="single" w:sz="8" w:space="0" w:color="E0E0E0"/>
              <w:bottom w:val="single" w:sz="8" w:space="0" w:color="152935"/>
              <w:right w:val="single" w:sz="8" w:space="0" w:color="E0E0E0"/>
            </w:tcBorders>
            <w:shd w:val="clear" w:color="auto" w:fill="FFFFFF"/>
          </w:tcPr>
          <w:p w14:paraId="021E6469" w14:textId="77777777" w:rsidR="003447DC" w:rsidRPr="003447DC" w:rsidRDefault="003447DC" w:rsidP="009F48D8">
            <w:pPr>
              <w:autoSpaceDE w:val="0"/>
              <w:autoSpaceDN w:val="0"/>
              <w:adjustRightInd w:val="0"/>
              <w:spacing w:after="0" w:line="320" w:lineRule="atLeast"/>
              <w:ind w:left="60" w:right="60"/>
              <w:jc w:val="center"/>
              <w:rPr>
                <w:rFonts w:ascii="Times New Roman" w:hAnsi="Times New Roman" w:cs="Times New Roman"/>
                <w:sz w:val="24"/>
                <w:szCs w:val="24"/>
              </w:rPr>
            </w:pPr>
            <w:r w:rsidRPr="003447DC">
              <w:rPr>
                <w:rFonts w:ascii="Times New Roman" w:hAnsi="Times New Roman" w:cs="Times New Roman"/>
                <w:sz w:val="24"/>
                <w:szCs w:val="24"/>
              </w:rPr>
              <w:t>144</w:t>
            </w:r>
          </w:p>
        </w:tc>
        <w:tc>
          <w:tcPr>
            <w:tcW w:w="1046" w:type="dxa"/>
            <w:tcBorders>
              <w:top w:val="single" w:sz="8" w:space="0" w:color="152935"/>
              <w:left w:val="single" w:sz="8" w:space="0" w:color="E0E0E0"/>
              <w:bottom w:val="single" w:sz="8" w:space="0" w:color="152935"/>
              <w:right w:val="single" w:sz="8" w:space="0" w:color="E0E0E0"/>
            </w:tcBorders>
            <w:shd w:val="clear" w:color="auto" w:fill="FFFFFF"/>
          </w:tcPr>
          <w:p w14:paraId="62FED48D" w14:textId="77777777" w:rsidR="003447DC" w:rsidRPr="003447DC" w:rsidRDefault="003447DC" w:rsidP="009F48D8">
            <w:pPr>
              <w:autoSpaceDE w:val="0"/>
              <w:autoSpaceDN w:val="0"/>
              <w:adjustRightInd w:val="0"/>
              <w:spacing w:after="0" w:line="320" w:lineRule="atLeast"/>
              <w:ind w:left="60" w:right="60"/>
              <w:jc w:val="center"/>
              <w:rPr>
                <w:rFonts w:ascii="Times New Roman" w:hAnsi="Times New Roman" w:cs="Times New Roman"/>
                <w:sz w:val="24"/>
                <w:szCs w:val="24"/>
              </w:rPr>
            </w:pPr>
            <w:r w:rsidRPr="003447DC">
              <w:rPr>
                <w:rFonts w:ascii="Times New Roman" w:hAnsi="Times New Roman" w:cs="Times New Roman"/>
                <w:sz w:val="24"/>
                <w:szCs w:val="24"/>
              </w:rPr>
              <w:t>.007</w:t>
            </w:r>
          </w:p>
        </w:tc>
        <w:tc>
          <w:tcPr>
            <w:tcW w:w="1046" w:type="dxa"/>
            <w:tcBorders>
              <w:top w:val="single" w:sz="8" w:space="0" w:color="152935"/>
              <w:left w:val="single" w:sz="8" w:space="0" w:color="E0E0E0"/>
              <w:bottom w:val="single" w:sz="8" w:space="0" w:color="152935"/>
              <w:right w:val="nil"/>
            </w:tcBorders>
            <w:shd w:val="clear" w:color="auto" w:fill="FFFFFF"/>
          </w:tcPr>
          <w:p w14:paraId="652D1F35" w14:textId="77777777" w:rsidR="003447DC" w:rsidRPr="003447DC" w:rsidRDefault="003447DC" w:rsidP="009F48D8">
            <w:pPr>
              <w:autoSpaceDE w:val="0"/>
              <w:autoSpaceDN w:val="0"/>
              <w:adjustRightInd w:val="0"/>
              <w:spacing w:after="0" w:line="320" w:lineRule="atLeast"/>
              <w:ind w:left="60" w:right="60"/>
              <w:jc w:val="center"/>
              <w:rPr>
                <w:rFonts w:ascii="Times New Roman" w:hAnsi="Times New Roman" w:cs="Times New Roman"/>
                <w:sz w:val="24"/>
                <w:szCs w:val="24"/>
              </w:rPr>
            </w:pPr>
            <w:r w:rsidRPr="003447DC">
              <w:rPr>
                <w:rFonts w:ascii="Times New Roman" w:hAnsi="Times New Roman" w:cs="Times New Roman"/>
                <w:sz w:val="24"/>
                <w:szCs w:val="24"/>
              </w:rPr>
              <w:t>1.698</w:t>
            </w:r>
          </w:p>
        </w:tc>
      </w:tr>
      <w:tr w:rsidR="002F025B" w:rsidRPr="002F025B" w14:paraId="36D61A55" w14:textId="77777777" w:rsidTr="009F48D8">
        <w:trPr>
          <w:cantSplit/>
          <w:trHeight w:val="339"/>
          <w:jc w:val="center"/>
        </w:trPr>
        <w:tc>
          <w:tcPr>
            <w:tcW w:w="9538" w:type="dxa"/>
            <w:gridSpan w:val="11"/>
            <w:tcBorders>
              <w:top w:val="nil"/>
              <w:left w:val="nil"/>
              <w:bottom w:val="nil"/>
              <w:right w:val="nil"/>
            </w:tcBorders>
            <w:shd w:val="clear" w:color="auto" w:fill="FFFFFF"/>
          </w:tcPr>
          <w:p w14:paraId="6AD98BD3" w14:textId="77777777" w:rsidR="003447DC" w:rsidRPr="003447DC" w:rsidRDefault="003447DC" w:rsidP="009F48D8">
            <w:pPr>
              <w:autoSpaceDE w:val="0"/>
              <w:autoSpaceDN w:val="0"/>
              <w:adjustRightInd w:val="0"/>
              <w:spacing w:after="0" w:line="320" w:lineRule="atLeast"/>
              <w:ind w:left="60" w:right="60"/>
              <w:jc w:val="both"/>
              <w:rPr>
                <w:rFonts w:ascii="Times New Roman" w:hAnsi="Times New Roman" w:cs="Times New Roman"/>
                <w:sz w:val="24"/>
                <w:szCs w:val="24"/>
              </w:rPr>
            </w:pPr>
            <w:r w:rsidRPr="003447DC">
              <w:rPr>
                <w:rFonts w:ascii="Times New Roman" w:hAnsi="Times New Roman" w:cs="Times New Roman"/>
                <w:sz w:val="24"/>
                <w:szCs w:val="24"/>
              </w:rPr>
              <w:t>a. Predictors: (Constant), Size, Growth, DTL, DOL, DFL</w:t>
            </w:r>
          </w:p>
        </w:tc>
      </w:tr>
      <w:tr w:rsidR="002F025B" w:rsidRPr="002F025B" w14:paraId="46743BF6" w14:textId="77777777" w:rsidTr="009F48D8">
        <w:trPr>
          <w:cantSplit/>
          <w:trHeight w:val="355"/>
          <w:jc w:val="center"/>
        </w:trPr>
        <w:tc>
          <w:tcPr>
            <w:tcW w:w="9538" w:type="dxa"/>
            <w:gridSpan w:val="11"/>
            <w:tcBorders>
              <w:top w:val="nil"/>
              <w:left w:val="nil"/>
              <w:bottom w:val="nil"/>
              <w:right w:val="nil"/>
            </w:tcBorders>
            <w:shd w:val="clear" w:color="auto" w:fill="FFFFFF"/>
          </w:tcPr>
          <w:p w14:paraId="4EBD124F" w14:textId="77777777" w:rsidR="003447DC" w:rsidRPr="003447DC" w:rsidRDefault="003447DC" w:rsidP="009F48D8">
            <w:pPr>
              <w:autoSpaceDE w:val="0"/>
              <w:autoSpaceDN w:val="0"/>
              <w:adjustRightInd w:val="0"/>
              <w:spacing w:after="0" w:line="320" w:lineRule="atLeast"/>
              <w:ind w:left="60" w:right="60"/>
              <w:jc w:val="both"/>
              <w:rPr>
                <w:rFonts w:ascii="Times New Roman" w:hAnsi="Times New Roman" w:cs="Times New Roman"/>
                <w:sz w:val="24"/>
                <w:szCs w:val="24"/>
              </w:rPr>
            </w:pPr>
            <w:r w:rsidRPr="003447DC">
              <w:rPr>
                <w:rFonts w:ascii="Times New Roman" w:hAnsi="Times New Roman" w:cs="Times New Roman"/>
                <w:sz w:val="24"/>
                <w:szCs w:val="24"/>
              </w:rPr>
              <w:t>b. Dependent Variable: ROE</w:t>
            </w:r>
          </w:p>
        </w:tc>
      </w:tr>
    </w:tbl>
    <w:p w14:paraId="742D2F58" w14:textId="77777777" w:rsidR="003447DC" w:rsidRPr="003447DC" w:rsidRDefault="003447DC" w:rsidP="009F48D8">
      <w:pPr>
        <w:autoSpaceDE w:val="0"/>
        <w:autoSpaceDN w:val="0"/>
        <w:adjustRightInd w:val="0"/>
        <w:spacing w:after="0" w:line="400" w:lineRule="atLeast"/>
        <w:jc w:val="both"/>
        <w:rPr>
          <w:rFonts w:ascii="Times New Roman" w:hAnsi="Times New Roman" w:cs="Times New Roman"/>
          <w:sz w:val="24"/>
          <w:szCs w:val="24"/>
        </w:rPr>
      </w:pPr>
    </w:p>
    <w:p w14:paraId="545B8D9A" w14:textId="2B334FA7" w:rsidR="003231CA" w:rsidRPr="002F025B" w:rsidRDefault="003231CA" w:rsidP="00973323">
      <w:pPr>
        <w:autoSpaceDE w:val="0"/>
        <w:autoSpaceDN w:val="0"/>
        <w:adjustRightInd w:val="0"/>
        <w:spacing w:after="0" w:line="360" w:lineRule="auto"/>
        <w:jc w:val="both"/>
        <w:rPr>
          <w:rFonts w:ascii="Times New Roman" w:hAnsi="Times New Roman" w:cs="Times New Roman"/>
        </w:rPr>
      </w:pPr>
      <w:r w:rsidRPr="002F025B">
        <w:rPr>
          <w:rFonts w:ascii="Times New Roman" w:hAnsi="Times New Roman" w:cs="Times New Roman"/>
        </w:rPr>
        <w:t xml:space="preserve">Table: 4.4 </w:t>
      </w:r>
      <w:r w:rsidR="00F85032">
        <w:rPr>
          <w:rFonts w:ascii="Times New Roman" w:hAnsi="Times New Roman" w:cs="Times New Roman"/>
        </w:rPr>
        <w:t>Co</w:t>
      </w:r>
      <w:r w:rsidR="00E424D9">
        <w:rPr>
          <w:rFonts w:ascii="Times New Roman" w:hAnsi="Times New Roman" w:cs="Times New Roman"/>
        </w:rPr>
        <w:t>efficients</w:t>
      </w:r>
      <w:r w:rsidRPr="002F025B">
        <w:rPr>
          <w:rFonts w:ascii="Times New Roman" w:hAnsi="Times New Roman" w:cs="Times New Roman"/>
        </w:rPr>
        <w:t xml:space="preserve"> of the variable</w:t>
      </w:r>
    </w:p>
    <w:p w14:paraId="34F8C0DC" w14:textId="77777777" w:rsidR="004E11C7" w:rsidRPr="004E11C7" w:rsidRDefault="004E11C7" w:rsidP="009F48D8">
      <w:pPr>
        <w:autoSpaceDE w:val="0"/>
        <w:autoSpaceDN w:val="0"/>
        <w:adjustRightInd w:val="0"/>
        <w:spacing w:after="0" w:line="240" w:lineRule="auto"/>
        <w:jc w:val="both"/>
        <w:rPr>
          <w:rFonts w:ascii="Times New Roman" w:hAnsi="Times New Roman" w:cs="Times New Roman"/>
          <w:sz w:val="24"/>
          <w:szCs w:val="24"/>
        </w:rPr>
      </w:pPr>
    </w:p>
    <w:tbl>
      <w:tblPr>
        <w:tblW w:w="8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178"/>
        <w:gridCol w:w="1331"/>
        <w:gridCol w:w="1331"/>
        <w:gridCol w:w="1469"/>
        <w:gridCol w:w="1025"/>
        <w:gridCol w:w="1025"/>
      </w:tblGrid>
      <w:tr w:rsidR="002F025B" w:rsidRPr="002F025B" w14:paraId="40BC275D" w14:textId="77777777" w:rsidTr="00C3267E">
        <w:trPr>
          <w:cantSplit/>
          <w:jc w:val="center"/>
        </w:trPr>
        <w:tc>
          <w:tcPr>
            <w:tcW w:w="8087" w:type="dxa"/>
            <w:gridSpan w:val="7"/>
            <w:tcBorders>
              <w:top w:val="nil"/>
              <w:left w:val="nil"/>
              <w:bottom w:val="nil"/>
              <w:right w:val="nil"/>
            </w:tcBorders>
            <w:shd w:val="clear" w:color="auto" w:fill="FFFFFF"/>
            <w:vAlign w:val="center"/>
          </w:tcPr>
          <w:p w14:paraId="460B760A" w14:textId="44AC5FEF" w:rsidR="004E11C7" w:rsidRPr="004E11C7" w:rsidRDefault="0019086E" w:rsidP="00C3267E">
            <w:pPr>
              <w:autoSpaceDE w:val="0"/>
              <w:autoSpaceDN w:val="0"/>
              <w:adjustRightInd w:val="0"/>
              <w:spacing w:after="0" w:line="320" w:lineRule="atLeast"/>
              <w:ind w:left="60" w:right="60"/>
              <w:jc w:val="center"/>
              <w:rPr>
                <w:rFonts w:ascii="Times New Roman" w:hAnsi="Times New Roman" w:cs="Times New Roman"/>
                <w:sz w:val="24"/>
                <w:szCs w:val="24"/>
              </w:rPr>
            </w:pPr>
            <w:r w:rsidRPr="002F025B">
              <w:rPr>
                <w:rFonts w:ascii="Times New Roman" w:hAnsi="Times New Roman" w:cs="Times New Roman"/>
                <w:b/>
                <w:bCs/>
                <w:sz w:val="24"/>
                <w:szCs w:val="24"/>
              </w:rPr>
              <w:t>Coefficients</w:t>
            </w:r>
          </w:p>
        </w:tc>
      </w:tr>
      <w:tr w:rsidR="002F025B" w:rsidRPr="002F025B" w14:paraId="4AB661DA" w14:textId="77777777" w:rsidTr="00C3267E">
        <w:trPr>
          <w:cantSplit/>
          <w:jc w:val="center"/>
        </w:trPr>
        <w:tc>
          <w:tcPr>
            <w:tcW w:w="1911" w:type="dxa"/>
            <w:gridSpan w:val="2"/>
            <w:vMerge w:val="restart"/>
            <w:tcBorders>
              <w:top w:val="nil"/>
              <w:left w:val="nil"/>
              <w:bottom w:val="nil"/>
              <w:right w:val="nil"/>
            </w:tcBorders>
            <w:shd w:val="clear" w:color="auto" w:fill="FFFFFF"/>
            <w:vAlign w:val="bottom"/>
          </w:tcPr>
          <w:p w14:paraId="0D3EEA70" w14:textId="77777777" w:rsidR="004E11C7" w:rsidRPr="004E11C7" w:rsidRDefault="004E11C7" w:rsidP="00404B5E">
            <w:pPr>
              <w:autoSpaceDE w:val="0"/>
              <w:autoSpaceDN w:val="0"/>
              <w:adjustRightInd w:val="0"/>
              <w:spacing w:after="0" w:line="320" w:lineRule="atLeast"/>
              <w:ind w:left="60" w:right="60"/>
              <w:rPr>
                <w:rFonts w:ascii="Times New Roman" w:hAnsi="Times New Roman" w:cs="Times New Roman"/>
                <w:color w:val="215868" w:themeColor="accent5" w:themeShade="80"/>
                <w:sz w:val="24"/>
                <w:szCs w:val="24"/>
              </w:rPr>
            </w:pPr>
            <w:r w:rsidRPr="004E11C7">
              <w:rPr>
                <w:rFonts w:ascii="Times New Roman" w:hAnsi="Times New Roman" w:cs="Times New Roman"/>
                <w:color w:val="215868" w:themeColor="accent5" w:themeShade="80"/>
                <w:sz w:val="24"/>
                <w:szCs w:val="24"/>
              </w:rPr>
              <w:t>Model</w:t>
            </w:r>
          </w:p>
        </w:tc>
        <w:tc>
          <w:tcPr>
            <w:tcW w:w="2660" w:type="dxa"/>
            <w:gridSpan w:val="2"/>
            <w:tcBorders>
              <w:top w:val="nil"/>
              <w:left w:val="nil"/>
              <w:bottom w:val="nil"/>
              <w:right w:val="single" w:sz="8" w:space="0" w:color="E0E0E0"/>
            </w:tcBorders>
            <w:shd w:val="clear" w:color="auto" w:fill="FFFFFF"/>
            <w:vAlign w:val="bottom"/>
          </w:tcPr>
          <w:p w14:paraId="41B48163" w14:textId="77777777" w:rsidR="004E11C7" w:rsidRPr="004E11C7" w:rsidRDefault="004E11C7" w:rsidP="00C3267E">
            <w:pPr>
              <w:autoSpaceDE w:val="0"/>
              <w:autoSpaceDN w:val="0"/>
              <w:adjustRightInd w:val="0"/>
              <w:spacing w:after="0" w:line="320" w:lineRule="atLeast"/>
              <w:ind w:left="60" w:right="60"/>
              <w:jc w:val="center"/>
              <w:rPr>
                <w:rFonts w:ascii="Times New Roman" w:hAnsi="Times New Roman" w:cs="Times New Roman"/>
                <w:color w:val="215868" w:themeColor="accent5" w:themeShade="80"/>
                <w:sz w:val="24"/>
                <w:szCs w:val="24"/>
              </w:rPr>
            </w:pPr>
            <w:r w:rsidRPr="004E11C7">
              <w:rPr>
                <w:rFonts w:ascii="Times New Roman" w:hAnsi="Times New Roman" w:cs="Times New Roman"/>
                <w:color w:val="215868" w:themeColor="accent5" w:themeShade="80"/>
                <w:sz w:val="24"/>
                <w:szCs w:val="24"/>
              </w:rPr>
              <w:t>Unstandardized Coefficients</w:t>
            </w:r>
          </w:p>
        </w:tc>
        <w:tc>
          <w:tcPr>
            <w:tcW w:w="1468" w:type="dxa"/>
            <w:tcBorders>
              <w:top w:val="nil"/>
              <w:left w:val="single" w:sz="8" w:space="0" w:color="E0E0E0"/>
              <w:bottom w:val="nil"/>
              <w:right w:val="single" w:sz="8" w:space="0" w:color="E0E0E0"/>
            </w:tcBorders>
            <w:shd w:val="clear" w:color="auto" w:fill="FFFFFF"/>
            <w:vAlign w:val="bottom"/>
          </w:tcPr>
          <w:p w14:paraId="44D47D5E" w14:textId="77777777" w:rsidR="004E11C7" w:rsidRPr="004E11C7" w:rsidRDefault="004E11C7" w:rsidP="00C3267E">
            <w:pPr>
              <w:autoSpaceDE w:val="0"/>
              <w:autoSpaceDN w:val="0"/>
              <w:adjustRightInd w:val="0"/>
              <w:spacing w:after="0" w:line="320" w:lineRule="atLeast"/>
              <w:ind w:left="60" w:right="60"/>
              <w:jc w:val="center"/>
              <w:rPr>
                <w:rFonts w:ascii="Times New Roman" w:hAnsi="Times New Roman" w:cs="Times New Roman"/>
                <w:color w:val="215868" w:themeColor="accent5" w:themeShade="80"/>
                <w:sz w:val="24"/>
                <w:szCs w:val="24"/>
              </w:rPr>
            </w:pPr>
            <w:r w:rsidRPr="004E11C7">
              <w:rPr>
                <w:rFonts w:ascii="Times New Roman" w:hAnsi="Times New Roman" w:cs="Times New Roman"/>
                <w:color w:val="215868" w:themeColor="accent5" w:themeShade="80"/>
                <w:sz w:val="24"/>
                <w:szCs w:val="24"/>
              </w:rPr>
              <w:t>Standardized Coefficients</w:t>
            </w:r>
          </w:p>
        </w:tc>
        <w:tc>
          <w:tcPr>
            <w:tcW w:w="1024" w:type="dxa"/>
            <w:vMerge w:val="restart"/>
            <w:tcBorders>
              <w:top w:val="nil"/>
              <w:left w:val="single" w:sz="8" w:space="0" w:color="E0E0E0"/>
              <w:bottom w:val="nil"/>
              <w:right w:val="single" w:sz="8" w:space="0" w:color="E0E0E0"/>
            </w:tcBorders>
            <w:shd w:val="clear" w:color="auto" w:fill="FFFFFF"/>
            <w:vAlign w:val="bottom"/>
          </w:tcPr>
          <w:p w14:paraId="26DA6727" w14:textId="77777777" w:rsidR="004E11C7" w:rsidRPr="004E11C7" w:rsidRDefault="004E11C7" w:rsidP="00C3267E">
            <w:pPr>
              <w:autoSpaceDE w:val="0"/>
              <w:autoSpaceDN w:val="0"/>
              <w:adjustRightInd w:val="0"/>
              <w:spacing w:after="0" w:line="320" w:lineRule="atLeast"/>
              <w:ind w:left="60" w:right="60"/>
              <w:jc w:val="center"/>
              <w:rPr>
                <w:rFonts w:ascii="Times New Roman" w:hAnsi="Times New Roman" w:cs="Times New Roman"/>
                <w:color w:val="215868" w:themeColor="accent5" w:themeShade="80"/>
                <w:sz w:val="24"/>
                <w:szCs w:val="24"/>
              </w:rPr>
            </w:pPr>
            <w:r w:rsidRPr="004E11C7">
              <w:rPr>
                <w:rFonts w:ascii="Times New Roman" w:hAnsi="Times New Roman" w:cs="Times New Roman"/>
                <w:color w:val="215868" w:themeColor="accent5" w:themeShade="80"/>
                <w:sz w:val="24"/>
                <w:szCs w:val="24"/>
              </w:rPr>
              <w:t>t</w:t>
            </w:r>
          </w:p>
        </w:tc>
        <w:tc>
          <w:tcPr>
            <w:tcW w:w="1024" w:type="dxa"/>
            <w:vMerge w:val="restart"/>
            <w:tcBorders>
              <w:top w:val="nil"/>
              <w:left w:val="single" w:sz="8" w:space="0" w:color="E0E0E0"/>
              <w:bottom w:val="nil"/>
              <w:right w:val="nil"/>
            </w:tcBorders>
            <w:shd w:val="clear" w:color="auto" w:fill="FFFFFF"/>
            <w:vAlign w:val="bottom"/>
          </w:tcPr>
          <w:p w14:paraId="23B3FB24" w14:textId="77777777" w:rsidR="004E11C7" w:rsidRPr="004E11C7" w:rsidRDefault="004E11C7" w:rsidP="00C3267E">
            <w:pPr>
              <w:autoSpaceDE w:val="0"/>
              <w:autoSpaceDN w:val="0"/>
              <w:adjustRightInd w:val="0"/>
              <w:spacing w:after="0" w:line="320" w:lineRule="atLeast"/>
              <w:ind w:left="60" w:right="60"/>
              <w:jc w:val="center"/>
              <w:rPr>
                <w:rFonts w:ascii="Times New Roman" w:hAnsi="Times New Roman" w:cs="Times New Roman"/>
                <w:color w:val="215868" w:themeColor="accent5" w:themeShade="80"/>
                <w:sz w:val="24"/>
                <w:szCs w:val="24"/>
              </w:rPr>
            </w:pPr>
            <w:r w:rsidRPr="004E11C7">
              <w:rPr>
                <w:rFonts w:ascii="Times New Roman" w:hAnsi="Times New Roman" w:cs="Times New Roman"/>
                <w:color w:val="215868" w:themeColor="accent5" w:themeShade="80"/>
                <w:sz w:val="24"/>
                <w:szCs w:val="24"/>
              </w:rPr>
              <w:t>Sig.</w:t>
            </w:r>
          </w:p>
        </w:tc>
      </w:tr>
      <w:tr w:rsidR="002F025B" w:rsidRPr="002F025B" w14:paraId="2DC34645" w14:textId="77777777" w:rsidTr="00C3267E">
        <w:trPr>
          <w:cantSplit/>
          <w:jc w:val="center"/>
        </w:trPr>
        <w:tc>
          <w:tcPr>
            <w:tcW w:w="1911" w:type="dxa"/>
            <w:gridSpan w:val="2"/>
            <w:vMerge/>
            <w:tcBorders>
              <w:top w:val="nil"/>
              <w:left w:val="nil"/>
              <w:bottom w:val="nil"/>
              <w:right w:val="nil"/>
            </w:tcBorders>
            <w:shd w:val="clear" w:color="auto" w:fill="FFFFFF"/>
            <w:vAlign w:val="bottom"/>
          </w:tcPr>
          <w:p w14:paraId="51D4D6DD" w14:textId="77777777" w:rsidR="004E11C7" w:rsidRPr="004E11C7" w:rsidRDefault="004E11C7" w:rsidP="00C3267E">
            <w:pPr>
              <w:autoSpaceDE w:val="0"/>
              <w:autoSpaceDN w:val="0"/>
              <w:adjustRightInd w:val="0"/>
              <w:spacing w:after="0" w:line="240" w:lineRule="auto"/>
              <w:jc w:val="center"/>
              <w:rPr>
                <w:rFonts w:ascii="Times New Roman" w:hAnsi="Times New Roman" w:cs="Times New Roman"/>
                <w:color w:val="215868" w:themeColor="accent5" w:themeShade="80"/>
                <w:sz w:val="24"/>
                <w:szCs w:val="24"/>
              </w:rPr>
            </w:pPr>
          </w:p>
        </w:tc>
        <w:tc>
          <w:tcPr>
            <w:tcW w:w="1330" w:type="dxa"/>
            <w:tcBorders>
              <w:top w:val="nil"/>
              <w:left w:val="nil"/>
              <w:bottom w:val="single" w:sz="8" w:space="0" w:color="152935"/>
              <w:right w:val="single" w:sz="8" w:space="0" w:color="E0E0E0"/>
            </w:tcBorders>
            <w:shd w:val="clear" w:color="auto" w:fill="FFFFFF"/>
            <w:vAlign w:val="bottom"/>
          </w:tcPr>
          <w:p w14:paraId="6D43C0FD" w14:textId="77777777" w:rsidR="004E11C7" w:rsidRPr="004E11C7" w:rsidRDefault="004E11C7" w:rsidP="00C3267E">
            <w:pPr>
              <w:autoSpaceDE w:val="0"/>
              <w:autoSpaceDN w:val="0"/>
              <w:adjustRightInd w:val="0"/>
              <w:spacing w:after="0" w:line="320" w:lineRule="atLeast"/>
              <w:ind w:left="60" w:right="60"/>
              <w:jc w:val="center"/>
              <w:rPr>
                <w:rFonts w:ascii="Times New Roman" w:hAnsi="Times New Roman" w:cs="Times New Roman"/>
                <w:color w:val="215868" w:themeColor="accent5" w:themeShade="80"/>
                <w:sz w:val="24"/>
                <w:szCs w:val="24"/>
              </w:rPr>
            </w:pPr>
            <w:r w:rsidRPr="004E11C7">
              <w:rPr>
                <w:rFonts w:ascii="Times New Roman" w:hAnsi="Times New Roman" w:cs="Times New Roman"/>
                <w:color w:val="215868" w:themeColor="accent5" w:themeShade="80"/>
                <w:sz w:val="24"/>
                <w:szCs w:val="24"/>
              </w:rPr>
              <w:t>B</w:t>
            </w:r>
          </w:p>
        </w:tc>
        <w:tc>
          <w:tcPr>
            <w:tcW w:w="1330" w:type="dxa"/>
            <w:tcBorders>
              <w:top w:val="nil"/>
              <w:left w:val="single" w:sz="8" w:space="0" w:color="E0E0E0"/>
              <w:bottom w:val="single" w:sz="8" w:space="0" w:color="152935"/>
              <w:right w:val="single" w:sz="8" w:space="0" w:color="E0E0E0"/>
            </w:tcBorders>
            <w:shd w:val="clear" w:color="auto" w:fill="FFFFFF"/>
            <w:vAlign w:val="bottom"/>
          </w:tcPr>
          <w:p w14:paraId="5B4F888B" w14:textId="77777777" w:rsidR="004E11C7" w:rsidRPr="004E11C7" w:rsidRDefault="004E11C7" w:rsidP="00C3267E">
            <w:pPr>
              <w:autoSpaceDE w:val="0"/>
              <w:autoSpaceDN w:val="0"/>
              <w:adjustRightInd w:val="0"/>
              <w:spacing w:after="0" w:line="320" w:lineRule="atLeast"/>
              <w:ind w:left="60" w:right="60"/>
              <w:jc w:val="center"/>
              <w:rPr>
                <w:rFonts w:ascii="Times New Roman" w:hAnsi="Times New Roman" w:cs="Times New Roman"/>
                <w:color w:val="215868" w:themeColor="accent5" w:themeShade="80"/>
                <w:sz w:val="24"/>
                <w:szCs w:val="24"/>
              </w:rPr>
            </w:pPr>
            <w:r w:rsidRPr="004E11C7">
              <w:rPr>
                <w:rFonts w:ascii="Times New Roman" w:hAnsi="Times New Roman" w:cs="Times New Roman"/>
                <w:color w:val="215868" w:themeColor="accent5" w:themeShade="80"/>
                <w:sz w:val="24"/>
                <w:szCs w:val="24"/>
              </w:rPr>
              <w:t>Std. Error</w:t>
            </w:r>
          </w:p>
        </w:tc>
        <w:tc>
          <w:tcPr>
            <w:tcW w:w="1468" w:type="dxa"/>
            <w:tcBorders>
              <w:top w:val="nil"/>
              <w:left w:val="single" w:sz="8" w:space="0" w:color="E0E0E0"/>
              <w:bottom w:val="single" w:sz="8" w:space="0" w:color="152935"/>
              <w:right w:val="single" w:sz="8" w:space="0" w:color="E0E0E0"/>
            </w:tcBorders>
            <w:shd w:val="clear" w:color="auto" w:fill="FFFFFF"/>
            <w:vAlign w:val="bottom"/>
          </w:tcPr>
          <w:p w14:paraId="15362639" w14:textId="77777777" w:rsidR="004E11C7" w:rsidRPr="004E11C7" w:rsidRDefault="004E11C7" w:rsidP="00C3267E">
            <w:pPr>
              <w:autoSpaceDE w:val="0"/>
              <w:autoSpaceDN w:val="0"/>
              <w:adjustRightInd w:val="0"/>
              <w:spacing w:after="0" w:line="320" w:lineRule="atLeast"/>
              <w:ind w:left="60" w:right="60"/>
              <w:jc w:val="center"/>
              <w:rPr>
                <w:rFonts w:ascii="Times New Roman" w:hAnsi="Times New Roman" w:cs="Times New Roman"/>
                <w:color w:val="215868" w:themeColor="accent5" w:themeShade="80"/>
                <w:sz w:val="24"/>
                <w:szCs w:val="24"/>
              </w:rPr>
            </w:pPr>
            <w:r w:rsidRPr="004E11C7">
              <w:rPr>
                <w:rFonts w:ascii="Times New Roman" w:hAnsi="Times New Roman" w:cs="Times New Roman"/>
                <w:color w:val="215868" w:themeColor="accent5" w:themeShade="80"/>
                <w:sz w:val="24"/>
                <w:szCs w:val="24"/>
              </w:rPr>
              <w:t>Beta</w:t>
            </w:r>
          </w:p>
        </w:tc>
        <w:tc>
          <w:tcPr>
            <w:tcW w:w="1024" w:type="dxa"/>
            <w:vMerge/>
            <w:tcBorders>
              <w:top w:val="nil"/>
              <w:left w:val="single" w:sz="8" w:space="0" w:color="E0E0E0"/>
              <w:bottom w:val="nil"/>
              <w:right w:val="single" w:sz="8" w:space="0" w:color="E0E0E0"/>
            </w:tcBorders>
            <w:shd w:val="clear" w:color="auto" w:fill="FFFFFF"/>
            <w:vAlign w:val="bottom"/>
          </w:tcPr>
          <w:p w14:paraId="5965177F" w14:textId="77777777" w:rsidR="004E11C7" w:rsidRPr="004E11C7" w:rsidRDefault="004E11C7" w:rsidP="00C3267E">
            <w:pPr>
              <w:autoSpaceDE w:val="0"/>
              <w:autoSpaceDN w:val="0"/>
              <w:adjustRightInd w:val="0"/>
              <w:spacing w:after="0" w:line="240" w:lineRule="auto"/>
              <w:jc w:val="center"/>
              <w:rPr>
                <w:rFonts w:ascii="Times New Roman" w:hAnsi="Times New Roman" w:cs="Times New Roman"/>
                <w:sz w:val="24"/>
                <w:szCs w:val="24"/>
              </w:rPr>
            </w:pPr>
          </w:p>
        </w:tc>
        <w:tc>
          <w:tcPr>
            <w:tcW w:w="1024" w:type="dxa"/>
            <w:vMerge/>
            <w:tcBorders>
              <w:top w:val="nil"/>
              <w:left w:val="single" w:sz="8" w:space="0" w:color="E0E0E0"/>
              <w:bottom w:val="nil"/>
              <w:right w:val="nil"/>
            </w:tcBorders>
            <w:shd w:val="clear" w:color="auto" w:fill="FFFFFF"/>
            <w:vAlign w:val="bottom"/>
          </w:tcPr>
          <w:p w14:paraId="16434539" w14:textId="77777777" w:rsidR="004E11C7" w:rsidRPr="004E11C7" w:rsidRDefault="004E11C7" w:rsidP="00C3267E">
            <w:pPr>
              <w:autoSpaceDE w:val="0"/>
              <w:autoSpaceDN w:val="0"/>
              <w:adjustRightInd w:val="0"/>
              <w:spacing w:after="0" w:line="240" w:lineRule="auto"/>
              <w:jc w:val="center"/>
              <w:rPr>
                <w:rFonts w:ascii="Times New Roman" w:hAnsi="Times New Roman" w:cs="Times New Roman"/>
                <w:sz w:val="24"/>
                <w:szCs w:val="24"/>
              </w:rPr>
            </w:pPr>
          </w:p>
        </w:tc>
      </w:tr>
      <w:tr w:rsidR="002F025B" w:rsidRPr="002F025B" w14:paraId="65D7670A" w14:textId="77777777" w:rsidTr="00C3267E">
        <w:trPr>
          <w:cantSplit/>
          <w:jc w:val="center"/>
        </w:trPr>
        <w:tc>
          <w:tcPr>
            <w:tcW w:w="734" w:type="dxa"/>
            <w:vMerge w:val="restart"/>
            <w:tcBorders>
              <w:top w:val="single" w:sz="8" w:space="0" w:color="152935"/>
              <w:left w:val="nil"/>
              <w:bottom w:val="single" w:sz="8" w:space="0" w:color="152935"/>
              <w:right w:val="nil"/>
            </w:tcBorders>
            <w:shd w:val="clear" w:color="auto" w:fill="E0E0E0"/>
          </w:tcPr>
          <w:p w14:paraId="376B7F23" w14:textId="77777777" w:rsidR="004E11C7" w:rsidRPr="004E11C7" w:rsidRDefault="004E11C7" w:rsidP="00C3267E">
            <w:pPr>
              <w:autoSpaceDE w:val="0"/>
              <w:autoSpaceDN w:val="0"/>
              <w:adjustRightInd w:val="0"/>
              <w:spacing w:after="0" w:line="320" w:lineRule="atLeast"/>
              <w:ind w:left="60" w:right="60"/>
              <w:jc w:val="center"/>
              <w:rPr>
                <w:rFonts w:ascii="Times New Roman" w:hAnsi="Times New Roman" w:cs="Times New Roman"/>
                <w:sz w:val="24"/>
                <w:szCs w:val="24"/>
              </w:rPr>
            </w:pPr>
            <w:r w:rsidRPr="004E11C7">
              <w:rPr>
                <w:rFonts w:ascii="Times New Roman" w:hAnsi="Times New Roman" w:cs="Times New Roman"/>
                <w:color w:val="215868" w:themeColor="accent5" w:themeShade="80"/>
                <w:sz w:val="24"/>
                <w:szCs w:val="24"/>
              </w:rPr>
              <w:t>1</w:t>
            </w:r>
          </w:p>
        </w:tc>
        <w:tc>
          <w:tcPr>
            <w:tcW w:w="1177" w:type="dxa"/>
            <w:tcBorders>
              <w:top w:val="single" w:sz="8" w:space="0" w:color="152935"/>
              <w:left w:val="nil"/>
              <w:bottom w:val="single" w:sz="8" w:space="0" w:color="AEAEAE"/>
              <w:right w:val="nil"/>
            </w:tcBorders>
            <w:shd w:val="clear" w:color="auto" w:fill="E0E0E0"/>
          </w:tcPr>
          <w:p w14:paraId="31F932CA" w14:textId="77777777" w:rsidR="004E11C7" w:rsidRPr="004E11C7" w:rsidRDefault="004E11C7" w:rsidP="00C3267E">
            <w:pPr>
              <w:autoSpaceDE w:val="0"/>
              <w:autoSpaceDN w:val="0"/>
              <w:adjustRightInd w:val="0"/>
              <w:spacing w:after="0" w:line="320" w:lineRule="atLeast"/>
              <w:ind w:left="60" w:right="60"/>
              <w:jc w:val="center"/>
              <w:rPr>
                <w:rFonts w:ascii="Times New Roman" w:hAnsi="Times New Roman" w:cs="Times New Roman"/>
                <w:color w:val="215868" w:themeColor="accent5" w:themeShade="80"/>
                <w:sz w:val="24"/>
                <w:szCs w:val="24"/>
              </w:rPr>
            </w:pPr>
            <w:r w:rsidRPr="004E11C7">
              <w:rPr>
                <w:rFonts w:ascii="Times New Roman" w:hAnsi="Times New Roman" w:cs="Times New Roman"/>
                <w:color w:val="215868" w:themeColor="accent5" w:themeShade="80"/>
                <w:sz w:val="24"/>
                <w:szCs w:val="24"/>
              </w:rPr>
              <w:t>(Constant)</w:t>
            </w:r>
          </w:p>
        </w:tc>
        <w:tc>
          <w:tcPr>
            <w:tcW w:w="1330" w:type="dxa"/>
            <w:tcBorders>
              <w:top w:val="single" w:sz="8" w:space="0" w:color="152935"/>
              <w:left w:val="nil"/>
              <w:bottom w:val="single" w:sz="8" w:space="0" w:color="AEAEAE"/>
              <w:right w:val="single" w:sz="8" w:space="0" w:color="E0E0E0"/>
            </w:tcBorders>
            <w:shd w:val="clear" w:color="auto" w:fill="FFFFFF"/>
          </w:tcPr>
          <w:p w14:paraId="401E3764" w14:textId="77777777" w:rsidR="004E11C7" w:rsidRPr="004E11C7" w:rsidRDefault="004E11C7" w:rsidP="00C3267E">
            <w:pPr>
              <w:autoSpaceDE w:val="0"/>
              <w:autoSpaceDN w:val="0"/>
              <w:adjustRightInd w:val="0"/>
              <w:spacing w:after="0" w:line="320" w:lineRule="atLeast"/>
              <w:ind w:left="60" w:right="60"/>
              <w:jc w:val="center"/>
              <w:rPr>
                <w:rFonts w:ascii="Times New Roman" w:hAnsi="Times New Roman" w:cs="Times New Roman"/>
                <w:sz w:val="24"/>
                <w:szCs w:val="24"/>
              </w:rPr>
            </w:pPr>
            <w:r w:rsidRPr="004E11C7">
              <w:rPr>
                <w:rFonts w:ascii="Times New Roman" w:hAnsi="Times New Roman" w:cs="Times New Roman"/>
                <w:sz w:val="24"/>
                <w:szCs w:val="24"/>
              </w:rPr>
              <w:t>.654</w:t>
            </w:r>
          </w:p>
        </w:tc>
        <w:tc>
          <w:tcPr>
            <w:tcW w:w="1330" w:type="dxa"/>
            <w:tcBorders>
              <w:top w:val="single" w:sz="8" w:space="0" w:color="152935"/>
              <w:left w:val="single" w:sz="8" w:space="0" w:color="E0E0E0"/>
              <w:bottom w:val="single" w:sz="8" w:space="0" w:color="AEAEAE"/>
              <w:right w:val="single" w:sz="8" w:space="0" w:color="E0E0E0"/>
            </w:tcBorders>
            <w:shd w:val="clear" w:color="auto" w:fill="FFFFFF"/>
          </w:tcPr>
          <w:p w14:paraId="623FC028" w14:textId="77777777" w:rsidR="004E11C7" w:rsidRPr="004E11C7" w:rsidRDefault="004E11C7" w:rsidP="00C3267E">
            <w:pPr>
              <w:autoSpaceDE w:val="0"/>
              <w:autoSpaceDN w:val="0"/>
              <w:adjustRightInd w:val="0"/>
              <w:spacing w:after="0" w:line="320" w:lineRule="atLeast"/>
              <w:ind w:left="60" w:right="60"/>
              <w:jc w:val="center"/>
              <w:rPr>
                <w:rFonts w:ascii="Times New Roman" w:hAnsi="Times New Roman" w:cs="Times New Roman"/>
                <w:sz w:val="24"/>
                <w:szCs w:val="24"/>
              </w:rPr>
            </w:pPr>
            <w:r w:rsidRPr="004E11C7">
              <w:rPr>
                <w:rFonts w:ascii="Times New Roman" w:hAnsi="Times New Roman" w:cs="Times New Roman"/>
                <w:sz w:val="24"/>
                <w:szCs w:val="24"/>
              </w:rPr>
              <w:t>.174</w:t>
            </w:r>
          </w:p>
        </w:tc>
        <w:tc>
          <w:tcPr>
            <w:tcW w:w="1468"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42BBADA6" w14:textId="77777777" w:rsidR="004E11C7" w:rsidRPr="004E11C7" w:rsidRDefault="004E11C7" w:rsidP="00C3267E">
            <w:pPr>
              <w:autoSpaceDE w:val="0"/>
              <w:autoSpaceDN w:val="0"/>
              <w:adjustRightInd w:val="0"/>
              <w:spacing w:after="0" w:line="240" w:lineRule="auto"/>
              <w:jc w:val="center"/>
              <w:rPr>
                <w:rFonts w:ascii="Times New Roman" w:hAnsi="Times New Roman" w:cs="Times New Roman"/>
                <w:sz w:val="24"/>
                <w:szCs w:val="24"/>
              </w:rPr>
            </w:pP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14:paraId="3501A175" w14:textId="77777777" w:rsidR="004E11C7" w:rsidRPr="004E11C7" w:rsidRDefault="004E11C7" w:rsidP="00C3267E">
            <w:pPr>
              <w:autoSpaceDE w:val="0"/>
              <w:autoSpaceDN w:val="0"/>
              <w:adjustRightInd w:val="0"/>
              <w:spacing w:after="0" w:line="320" w:lineRule="atLeast"/>
              <w:ind w:left="60" w:right="60"/>
              <w:jc w:val="center"/>
              <w:rPr>
                <w:rFonts w:ascii="Times New Roman" w:hAnsi="Times New Roman" w:cs="Times New Roman"/>
                <w:sz w:val="24"/>
                <w:szCs w:val="24"/>
              </w:rPr>
            </w:pPr>
            <w:r w:rsidRPr="004E11C7">
              <w:rPr>
                <w:rFonts w:ascii="Times New Roman" w:hAnsi="Times New Roman" w:cs="Times New Roman"/>
                <w:sz w:val="24"/>
                <w:szCs w:val="24"/>
              </w:rPr>
              <w:t>3.751</w:t>
            </w:r>
          </w:p>
        </w:tc>
        <w:tc>
          <w:tcPr>
            <w:tcW w:w="1024" w:type="dxa"/>
            <w:tcBorders>
              <w:top w:val="single" w:sz="8" w:space="0" w:color="152935"/>
              <w:left w:val="single" w:sz="8" w:space="0" w:color="E0E0E0"/>
              <w:bottom w:val="single" w:sz="8" w:space="0" w:color="AEAEAE"/>
              <w:right w:val="nil"/>
            </w:tcBorders>
            <w:shd w:val="clear" w:color="auto" w:fill="FFFFFF"/>
          </w:tcPr>
          <w:p w14:paraId="1A9BCB6A" w14:textId="77777777" w:rsidR="004E11C7" w:rsidRPr="004E11C7" w:rsidRDefault="004E11C7" w:rsidP="00C3267E">
            <w:pPr>
              <w:autoSpaceDE w:val="0"/>
              <w:autoSpaceDN w:val="0"/>
              <w:adjustRightInd w:val="0"/>
              <w:spacing w:after="0" w:line="320" w:lineRule="atLeast"/>
              <w:ind w:left="60" w:right="60"/>
              <w:jc w:val="center"/>
              <w:rPr>
                <w:rFonts w:ascii="Times New Roman" w:hAnsi="Times New Roman" w:cs="Times New Roman"/>
                <w:sz w:val="24"/>
                <w:szCs w:val="24"/>
              </w:rPr>
            </w:pPr>
            <w:r w:rsidRPr="004E11C7">
              <w:rPr>
                <w:rFonts w:ascii="Times New Roman" w:hAnsi="Times New Roman" w:cs="Times New Roman"/>
                <w:sz w:val="24"/>
                <w:szCs w:val="24"/>
              </w:rPr>
              <w:t>.000</w:t>
            </w:r>
          </w:p>
        </w:tc>
      </w:tr>
      <w:tr w:rsidR="002F025B" w:rsidRPr="002F025B" w14:paraId="293C2C30" w14:textId="77777777" w:rsidTr="00C3267E">
        <w:trPr>
          <w:cantSplit/>
          <w:jc w:val="center"/>
        </w:trPr>
        <w:tc>
          <w:tcPr>
            <w:tcW w:w="734" w:type="dxa"/>
            <w:vMerge/>
            <w:tcBorders>
              <w:top w:val="single" w:sz="8" w:space="0" w:color="152935"/>
              <w:left w:val="nil"/>
              <w:bottom w:val="single" w:sz="8" w:space="0" w:color="152935"/>
              <w:right w:val="nil"/>
            </w:tcBorders>
            <w:shd w:val="clear" w:color="auto" w:fill="E0E0E0"/>
          </w:tcPr>
          <w:p w14:paraId="1398DA0E" w14:textId="77777777" w:rsidR="004E11C7" w:rsidRPr="004E11C7" w:rsidRDefault="004E11C7" w:rsidP="00C3267E">
            <w:pPr>
              <w:autoSpaceDE w:val="0"/>
              <w:autoSpaceDN w:val="0"/>
              <w:adjustRightInd w:val="0"/>
              <w:spacing w:after="0" w:line="240" w:lineRule="auto"/>
              <w:jc w:val="center"/>
              <w:rPr>
                <w:rFonts w:ascii="Times New Roman" w:hAnsi="Times New Roman" w:cs="Times New Roman"/>
                <w:sz w:val="24"/>
                <w:szCs w:val="24"/>
              </w:rPr>
            </w:pPr>
          </w:p>
        </w:tc>
        <w:tc>
          <w:tcPr>
            <w:tcW w:w="1177" w:type="dxa"/>
            <w:tcBorders>
              <w:top w:val="single" w:sz="8" w:space="0" w:color="AEAEAE"/>
              <w:left w:val="nil"/>
              <w:bottom w:val="single" w:sz="8" w:space="0" w:color="AEAEAE"/>
              <w:right w:val="nil"/>
            </w:tcBorders>
            <w:shd w:val="clear" w:color="auto" w:fill="E0E0E0"/>
          </w:tcPr>
          <w:p w14:paraId="69F20261" w14:textId="77777777" w:rsidR="004E11C7" w:rsidRPr="004E11C7" w:rsidRDefault="004E11C7" w:rsidP="00C3267E">
            <w:pPr>
              <w:autoSpaceDE w:val="0"/>
              <w:autoSpaceDN w:val="0"/>
              <w:adjustRightInd w:val="0"/>
              <w:spacing w:after="0" w:line="320" w:lineRule="atLeast"/>
              <w:ind w:left="60" w:right="60"/>
              <w:jc w:val="center"/>
              <w:rPr>
                <w:rFonts w:ascii="Times New Roman" w:hAnsi="Times New Roman" w:cs="Times New Roman"/>
                <w:color w:val="215868" w:themeColor="accent5" w:themeShade="80"/>
                <w:sz w:val="24"/>
                <w:szCs w:val="24"/>
              </w:rPr>
            </w:pPr>
            <w:r w:rsidRPr="004E11C7">
              <w:rPr>
                <w:rFonts w:ascii="Times New Roman" w:hAnsi="Times New Roman" w:cs="Times New Roman"/>
                <w:color w:val="215868" w:themeColor="accent5" w:themeShade="80"/>
                <w:sz w:val="24"/>
                <w:szCs w:val="24"/>
              </w:rPr>
              <w:t>DOL</w:t>
            </w:r>
          </w:p>
        </w:tc>
        <w:tc>
          <w:tcPr>
            <w:tcW w:w="1330" w:type="dxa"/>
            <w:tcBorders>
              <w:top w:val="single" w:sz="8" w:space="0" w:color="AEAEAE"/>
              <w:left w:val="nil"/>
              <w:bottom w:val="single" w:sz="8" w:space="0" w:color="AEAEAE"/>
              <w:right w:val="single" w:sz="8" w:space="0" w:color="E0E0E0"/>
            </w:tcBorders>
            <w:shd w:val="clear" w:color="auto" w:fill="FFFFFF"/>
          </w:tcPr>
          <w:p w14:paraId="04524565" w14:textId="77777777" w:rsidR="004E11C7" w:rsidRPr="004E11C7" w:rsidRDefault="004E11C7" w:rsidP="00C3267E">
            <w:pPr>
              <w:autoSpaceDE w:val="0"/>
              <w:autoSpaceDN w:val="0"/>
              <w:adjustRightInd w:val="0"/>
              <w:spacing w:after="0" w:line="320" w:lineRule="atLeast"/>
              <w:ind w:left="60" w:right="60"/>
              <w:jc w:val="center"/>
              <w:rPr>
                <w:rFonts w:ascii="Times New Roman" w:hAnsi="Times New Roman" w:cs="Times New Roman"/>
                <w:sz w:val="24"/>
                <w:szCs w:val="24"/>
              </w:rPr>
            </w:pPr>
            <w:r w:rsidRPr="004E11C7">
              <w:rPr>
                <w:rFonts w:ascii="Times New Roman" w:hAnsi="Times New Roman" w:cs="Times New Roman"/>
                <w:sz w:val="24"/>
                <w:szCs w:val="24"/>
              </w:rPr>
              <w:t>-.003</w:t>
            </w:r>
          </w:p>
        </w:tc>
        <w:tc>
          <w:tcPr>
            <w:tcW w:w="1330" w:type="dxa"/>
            <w:tcBorders>
              <w:top w:val="single" w:sz="8" w:space="0" w:color="AEAEAE"/>
              <w:left w:val="single" w:sz="8" w:space="0" w:color="E0E0E0"/>
              <w:bottom w:val="single" w:sz="8" w:space="0" w:color="AEAEAE"/>
              <w:right w:val="single" w:sz="8" w:space="0" w:color="E0E0E0"/>
            </w:tcBorders>
            <w:shd w:val="clear" w:color="auto" w:fill="FFFFFF"/>
          </w:tcPr>
          <w:p w14:paraId="633CD45C" w14:textId="77777777" w:rsidR="004E11C7" w:rsidRPr="004E11C7" w:rsidRDefault="004E11C7" w:rsidP="00C3267E">
            <w:pPr>
              <w:autoSpaceDE w:val="0"/>
              <w:autoSpaceDN w:val="0"/>
              <w:adjustRightInd w:val="0"/>
              <w:spacing w:after="0" w:line="320" w:lineRule="atLeast"/>
              <w:ind w:left="60" w:right="60"/>
              <w:jc w:val="center"/>
              <w:rPr>
                <w:rFonts w:ascii="Times New Roman" w:hAnsi="Times New Roman" w:cs="Times New Roman"/>
                <w:sz w:val="24"/>
                <w:szCs w:val="24"/>
              </w:rPr>
            </w:pPr>
            <w:r w:rsidRPr="004E11C7">
              <w:rPr>
                <w:rFonts w:ascii="Times New Roman" w:hAnsi="Times New Roman" w:cs="Times New Roman"/>
                <w:sz w:val="24"/>
                <w:szCs w:val="24"/>
              </w:rPr>
              <w:t>.004</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14:paraId="2FABAEC1" w14:textId="77777777" w:rsidR="004E11C7" w:rsidRPr="004E11C7" w:rsidRDefault="004E11C7" w:rsidP="00C3267E">
            <w:pPr>
              <w:autoSpaceDE w:val="0"/>
              <w:autoSpaceDN w:val="0"/>
              <w:adjustRightInd w:val="0"/>
              <w:spacing w:after="0" w:line="320" w:lineRule="atLeast"/>
              <w:ind w:left="60" w:right="60"/>
              <w:jc w:val="center"/>
              <w:rPr>
                <w:rFonts w:ascii="Times New Roman" w:hAnsi="Times New Roman" w:cs="Times New Roman"/>
                <w:sz w:val="24"/>
                <w:szCs w:val="24"/>
              </w:rPr>
            </w:pPr>
            <w:r w:rsidRPr="004E11C7">
              <w:rPr>
                <w:rFonts w:ascii="Times New Roman" w:hAnsi="Times New Roman" w:cs="Times New Roman"/>
                <w:sz w:val="24"/>
                <w:szCs w:val="24"/>
              </w:rPr>
              <w:t>-.050</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685BFA14" w14:textId="77777777" w:rsidR="004E11C7" w:rsidRPr="004E11C7" w:rsidRDefault="004E11C7" w:rsidP="00C3267E">
            <w:pPr>
              <w:autoSpaceDE w:val="0"/>
              <w:autoSpaceDN w:val="0"/>
              <w:adjustRightInd w:val="0"/>
              <w:spacing w:after="0" w:line="320" w:lineRule="atLeast"/>
              <w:ind w:left="60" w:right="60"/>
              <w:jc w:val="center"/>
              <w:rPr>
                <w:rFonts w:ascii="Times New Roman" w:hAnsi="Times New Roman" w:cs="Times New Roman"/>
                <w:sz w:val="24"/>
                <w:szCs w:val="24"/>
              </w:rPr>
            </w:pPr>
            <w:r w:rsidRPr="004E11C7">
              <w:rPr>
                <w:rFonts w:ascii="Times New Roman" w:hAnsi="Times New Roman" w:cs="Times New Roman"/>
                <w:sz w:val="24"/>
                <w:szCs w:val="24"/>
              </w:rPr>
              <w:t>-.593</w:t>
            </w:r>
          </w:p>
        </w:tc>
        <w:tc>
          <w:tcPr>
            <w:tcW w:w="1024" w:type="dxa"/>
            <w:tcBorders>
              <w:top w:val="single" w:sz="8" w:space="0" w:color="AEAEAE"/>
              <w:left w:val="single" w:sz="8" w:space="0" w:color="E0E0E0"/>
              <w:bottom w:val="single" w:sz="8" w:space="0" w:color="AEAEAE"/>
              <w:right w:val="nil"/>
            </w:tcBorders>
            <w:shd w:val="clear" w:color="auto" w:fill="FFFFFF"/>
          </w:tcPr>
          <w:p w14:paraId="2B95B48C" w14:textId="77777777" w:rsidR="004E11C7" w:rsidRPr="004E11C7" w:rsidRDefault="004E11C7" w:rsidP="00C3267E">
            <w:pPr>
              <w:autoSpaceDE w:val="0"/>
              <w:autoSpaceDN w:val="0"/>
              <w:adjustRightInd w:val="0"/>
              <w:spacing w:after="0" w:line="320" w:lineRule="atLeast"/>
              <w:ind w:left="60" w:right="60"/>
              <w:jc w:val="center"/>
              <w:rPr>
                <w:rFonts w:ascii="Times New Roman" w:hAnsi="Times New Roman" w:cs="Times New Roman"/>
                <w:sz w:val="24"/>
                <w:szCs w:val="24"/>
              </w:rPr>
            </w:pPr>
            <w:r w:rsidRPr="004E11C7">
              <w:rPr>
                <w:rFonts w:ascii="Times New Roman" w:hAnsi="Times New Roman" w:cs="Times New Roman"/>
                <w:sz w:val="24"/>
                <w:szCs w:val="24"/>
              </w:rPr>
              <w:t>.554</w:t>
            </w:r>
          </w:p>
        </w:tc>
      </w:tr>
      <w:tr w:rsidR="002F025B" w:rsidRPr="002F025B" w14:paraId="2B628CD6" w14:textId="77777777" w:rsidTr="00C3267E">
        <w:trPr>
          <w:cantSplit/>
          <w:jc w:val="center"/>
        </w:trPr>
        <w:tc>
          <w:tcPr>
            <w:tcW w:w="734" w:type="dxa"/>
            <w:vMerge/>
            <w:tcBorders>
              <w:top w:val="single" w:sz="8" w:space="0" w:color="152935"/>
              <w:left w:val="nil"/>
              <w:bottom w:val="single" w:sz="8" w:space="0" w:color="152935"/>
              <w:right w:val="nil"/>
            </w:tcBorders>
            <w:shd w:val="clear" w:color="auto" w:fill="E0E0E0"/>
          </w:tcPr>
          <w:p w14:paraId="0477F24D" w14:textId="77777777" w:rsidR="004E11C7" w:rsidRPr="004E11C7" w:rsidRDefault="004E11C7" w:rsidP="00C3267E">
            <w:pPr>
              <w:autoSpaceDE w:val="0"/>
              <w:autoSpaceDN w:val="0"/>
              <w:adjustRightInd w:val="0"/>
              <w:spacing w:after="0" w:line="240" w:lineRule="auto"/>
              <w:jc w:val="center"/>
              <w:rPr>
                <w:rFonts w:ascii="Times New Roman" w:hAnsi="Times New Roman" w:cs="Times New Roman"/>
                <w:sz w:val="24"/>
                <w:szCs w:val="24"/>
              </w:rPr>
            </w:pPr>
          </w:p>
        </w:tc>
        <w:tc>
          <w:tcPr>
            <w:tcW w:w="1177" w:type="dxa"/>
            <w:tcBorders>
              <w:top w:val="single" w:sz="8" w:space="0" w:color="AEAEAE"/>
              <w:left w:val="nil"/>
              <w:bottom w:val="single" w:sz="8" w:space="0" w:color="AEAEAE"/>
              <w:right w:val="nil"/>
            </w:tcBorders>
            <w:shd w:val="clear" w:color="auto" w:fill="E0E0E0"/>
          </w:tcPr>
          <w:p w14:paraId="089724AE" w14:textId="77777777" w:rsidR="004E11C7" w:rsidRPr="004E11C7" w:rsidRDefault="004E11C7" w:rsidP="00C3267E">
            <w:pPr>
              <w:autoSpaceDE w:val="0"/>
              <w:autoSpaceDN w:val="0"/>
              <w:adjustRightInd w:val="0"/>
              <w:spacing w:after="0" w:line="320" w:lineRule="atLeast"/>
              <w:ind w:left="60" w:right="60"/>
              <w:jc w:val="center"/>
              <w:rPr>
                <w:rFonts w:ascii="Times New Roman" w:hAnsi="Times New Roman" w:cs="Times New Roman"/>
                <w:color w:val="215868" w:themeColor="accent5" w:themeShade="80"/>
                <w:sz w:val="24"/>
                <w:szCs w:val="24"/>
              </w:rPr>
            </w:pPr>
            <w:r w:rsidRPr="004E11C7">
              <w:rPr>
                <w:rFonts w:ascii="Times New Roman" w:hAnsi="Times New Roman" w:cs="Times New Roman"/>
                <w:color w:val="215868" w:themeColor="accent5" w:themeShade="80"/>
                <w:sz w:val="24"/>
                <w:szCs w:val="24"/>
              </w:rPr>
              <w:t>DFL</w:t>
            </w:r>
          </w:p>
        </w:tc>
        <w:tc>
          <w:tcPr>
            <w:tcW w:w="1330" w:type="dxa"/>
            <w:tcBorders>
              <w:top w:val="single" w:sz="8" w:space="0" w:color="AEAEAE"/>
              <w:left w:val="nil"/>
              <w:bottom w:val="single" w:sz="8" w:space="0" w:color="AEAEAE"/>
              <w:right w:val="single" w:sz="8" w:space="0" w:color="E0E0E0"/>
            </w:tcBorders>
            <w:shd w:val="clear" w:color="auto" w:fill="FFFFFF"/>
          </w:tcPr>
          <w:p w14:paraId="2966DD3C" w14:textId="77777777" w:rsidR="004E11C7" w:rsidRPr="004E11C7" w:rsidRDefault="004E11C7" w:rsidP="00C3267E">
            <w:pPr>
              <w:autoSpaceDE w:val="0"/>
              <w:autoSpaceDN w:val="0"/>
              <w:adjustRightInd w:val="0"/>
              <w:spacing w:after="0" w:line="320" w:lineRule="atLeast"/>
              <w:ind w:left="60" w:right="60"/>
              <w:jc w:val="center"/>
              <w:rPr>
                <w:rFonts w:ascii="Times New Roman" w:hAnsi="Times New Roman" w:cs="Times New Roman"/>
                <w:sz w:val="24"/>
                <w:szCs w:val="24"/>
              </w:rPr>
            </w:pPr>
            <w:r w:rsidRPr="004E11C7">
              <w:rPr>
                <w:rFonts w:ascii="Times New Roman" w:hAnsi="Times New Roman" w:cs="Times New Roman"/>
                <w:sz w:val="24"/>
                <w:szCs w:val="24"/>
              </w:rPr>
              <w:t>-.002</w:t>
            </w:r>
          </w:p>
        </w:tc>
        <w:tc>
          <w:tcPr>
            <w:tcW w:w="1330" w:type="dxa"/>
            <w:tcBorders>
              <w:top w:val="single" w:sz="8" w:space="0" w:color="AEAEAE"/>
              <w:left w:val="single" w:sz="8" w:space="0" w:color="E0E0E0"/>
              <w:bottom w:val="single" w:sz="8" w:space="0" w:color="AEAEAE"/>
              <w:right w:val="single" w:sz="8" w:space="0" w:color="E0E0E0"/>
            </w:tcBorders>
            <w:shd w:val="clear" w:color="auto" w:fill="FFFFFF"/>
          </w:tcPr>
          <w:p w14:paraId="6A421F36" w14:textId="77777777" w:rsidR="004E11C7" w:rsidRPr="004E11C7" w:rsidRDefault="004E11C7" w:rsidP="00C3267E">
            <w:pPr>
              <w:autoSpaceDE w:val="0"/>
              <w:autoSpaceDN w:val="0"/>
              <w:adjustRightInd w:val="0"/>
              <w:spacing w:after="0" w:line="320" w:lineRule="atLeast"/>
              <w:ind w:left="60" w:right="60"/>
              <w:jc w:val="center"/>
              <w:rPr>
                <w:rFonts w:ascii="Times New Roman" w:hAnsi="Times New Roman" w:cs="Times New Roman"/>
                <w:sz w:val="24"/>
                <w:szCs w:val="24"/>
              </w:rPr>
            </w:pPr>
            <w:r w:rsidRPr="004E11C7">
              <w:rPr>
                <w:rFonts w:ascii="Times New Roman" w:hAnsi="Times New Roman" w:cs="Times New Roman"/>
                <w:sz w:val="24"/>
                <w:szCs w:val="24"/>
              </w:rPr>
              <w:t>.002</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14:paraId="05B44159" w14:textId="77777777" w:rsidR="004E11C7" w:rsidRPr="004E11C7" w:rsidRDefault="004E11C7" w:rsidP="00C3267E">
            <w:pPr>
              <w:autoSpaceDE w:val="0"/>
              <w:autoSpaceDN w:val="0"/>
              <w:adjustRightInd w:val="0"/>
              <w:spacing w:after="0" w:line="320" w:lineRule="atLeast"/>
              <w:ind w:left="60" w:right="60"/>
              <w:jc w:val="center"/>
              <w:rPr>
                <w:rFonts w:ascii="Times New Roman" w:hAnsi="Times New Roman" w:cs="Times New Roman"/>
                <w:sz w:val="24"/>
                <w:szCs w:val="24"/>
              </w:rPr>
            </w:pPr>
            <w:r w:rsidRPr="004E11C7">
              <w:rPr>
                <w:rFonts w:ascii="Times New Roman" w:hAnsi="Times New Roman" w:cs="Times New Roman"/>
                <w:sz w:val="24"/>
                <w:szCs w:val="24"/>
              </w:rPr>
              <w:t>-.099</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6F3BA7EE" w14:textId="77777777" w:rsidR="004E11C7" w:rsidRPr="004E11C7" w:rsidRDefault="004E11C7" w:rsidP="00C3267E">
            <w:pPr>
              <w:autoSpaceDE w:val="0"/>
              <w:autoSpaceDN w:val="0"/>
              <w:adjustRightInd w:val="0"/>
              <w:spacing w:after="0" w:line="320" w:lineRule="atLeast"/>
              <w:ind w:left="60" w:right="60"/>
              <w:jc w:val="center"/>
              <w:rPr>
                <w:rFonts w:ascii="Times New Roman" w:hAnsi="Times New Roman" w:cs="Times New Roman"/>
                <w:sz w:val="24"/>
                <w:szCs w:val="24"/>
              </w:rPr>
            </w:pPr>
            <w:r w:rsidRPr="004E11C7">
              <w:rPr>
                <w:rFonts w:ascii="Times New Roman" w:hAnsi="Times New Roman" w:cs="Times New Roman"/>
                <w:sz w:val="24"/>
                <w:szCs w:val="24"/>
              </w:rPr>
              <w:t>-.873</w:t>
            </w:r>
          </w:p>
        </w:tc>
        <w:tc>
          <w:tcPr>
            <w:tcW w:w="1024" w:type="dxa"/>
            <w:tcBorders>
              <w:top w:val="single" w:sz="8" w:space="0" w:color="AEAEAE"/>
              <w:left w:val="single" w:sz="8" w:space="0" w:color="E0E0E0"/>
              <w:bottom w:val="single" w:sz="8" w:space="0" w:color="AEAEAE"/>
              <w:right w:val="nil"/>
            </w:tcBorders>
            <w:shd w:val="clear" w:color="auto" w:fill="FFFFFF"/>
          </w:tcPr>
          <w:p w14:paraId="5EA642EE" w14:textId="77777777" w:rsidR="004E11C7" w:rsidRPr="004E11C7" w:rsidRDefault="004E11C7" w:rsidP="00C3267E">
            <w:pPr>
              <w:autoSpaceDE w:val="0"/>
              <w:autoSpaceDN w:val="0"/>
              <w:adjustRightInd w:val="0"/>
              <w:spacing w:after="0" w:line="320" w:lineRule="atLeast"/>
              <w:ind w:left="60" w:right="60"/>
              <w:jc w:val="center"/>
              <w:rPr>
                <w:rFonts w:ascii="Times New Roman" w:hAnsi="Times New Roman" w:cs="Times New Roman"/>
                <w:sz w:val="24"/>
                <w:szCs w:val="24"/>
              </w:rPr>
            </w:pPr>
            <w:r w:rsidRPr="004E11C7">
              <w:rPr>
                <w:rFonts w:ascii="Times New Roman" w:hAnsi="Times New Roman" w:cs="Times New Roman"/>
                <w:sz w:val="24"/>
                <w:szCs w:val="24"/>
              </w:rPr>
              <w:t>.384</w:t>
            </w:r>
          </w:p>
        </w:tc>
      </w:tr>
      <w:tr w:rsidR="002F025B" w:rsidRPr="002F025B" w14:paraId="52BF69E7" w14:textId="77777777" w:rsidTr="00C3267E">
        <w:trPr>
          <w:cantSplit/>
          <w:jc w:val="center"/>
        </w:trPr>
        <w:tc>
          <w:tcPr>
            <w:tcW w:w="734" w:type="dxa"/>
            <w:vMerge/>
            <w:tcBorders>
              <w:top w:val="single" w:sz="8" w:space="0" w:color="152935"/>
              <w:left w:val="nil"/>
              <w:bottom w:val="single" w:sz="8" w:space="0" w:color="152935"/>
              <w:right w:val="nil"/>
            </w:tcBorders>
            <w:shd w:val="clear" w:color="auto" w:fill="E0E0E0"/>
          </w:tcPr>
          <w:p w14:paraId="7EC1C88D" w14:textId="77777777" w:rsidR="004E11C7" w:rsidRPr="004E11C7" w:rsidRDefault="004E11C7" w:rsidP="00C3267E">
            <w:pPr>
              <w:autoSpaceDE w:val="0"/>
              <w:autoSpaceDN w:val="0"/>
              <w:adjustRightInd w:val="0"/>
              <w:spacing w:after="0" w:line="240" w:lineRule="auto"/>
              <w:jc w:val="center"/>
              <w:rPr>
                <w:rFonts w:ascii="Times New Roman" w:hAnsi="Times New Roman" w:cs="Times New Roman"/>
                <w:sz w:val="24"/>
                <w:szCs w:val="24"/>
              </w:rPr>
            </w:pPr>
          </w:p>
        </w:tc>
        <w:tc>
          <w:tcPr>
            <w:tcW w:w="1177" w:type="dxa"/>
            <w:tcBorders>
              <w:top w:val="single" w:sz="8" w:space="0" w:color="AEAEAE"/>
              <w:left w:val="nil"/>
              <w:bottom w:val="single" w:sz="8" w:space="0" w:color="AEAEAE"/>
              <w:right w:val="nil"/>
            </w:tcBorders>
            <w:shd w:val="clear" w:color="auto" w:fill="E0E0E0"/>
          </w:tcPr>
          <w:p w14:paraId="6B37CF1E" w14:textId="77777777" w:rsidR="004E11C7" w:rsidRPr="004E11C7" w:rsidRDefault="004E11C7" w:rsidP="00C3267E">
            <w:pPr>
              <w:autoSpaceDE w:val="0"/>
              <w:autoSpaceDN w:val="0"/>
              <w:adjustRightInd w:val="0"/>
              <w:spacing w:after="0" w:line="320" w:lineRule="atLeast"/>
              <w:ind w:left="60" w:right="60"/>
              <w:jc w:val="center"/>
              <w:rPr>
                <w:rFonts w:ascii="Times New Roman" w:hAnsi="Times New Roman" w:cs="Times New Roman"/>
                <w:color w:val="215868" w:themeColor="accent5" w:themeShade="80"/>
                <w:sz w:val="24"/>
                <w:szCs w:val="24"/>
              </w:rPr>
            </w:pPr>
            <w:r w:rsidRPr="004E11C7">
              <w:rPr>
                <w:rFonts w:ascii="Times New Roman" w:hAnsi="Times New Roman" w:cs="Times New Roman"/>
                <w:color w:val="215868" w:themeColor="accent5" w:themeShade="80"/>
                <w:sz w:val="24"/>
                <w:szCs w:val="24"/>
              </w:rPr>
              <w:t>DTL</w:t>
            </w:r>
          </w:p>
        </w:tc>
        <w:tc>
          <w:tcPr>
            <w:tcW w:w="1330" w:type="dxa"/>
            <w:tcBorders>
              <w:top w:val="single" w:sz="8" w:space="0" w:color="AEAEAE"/>
              <w:left w:val="nil"/>
              <w:bottom w:val="single" w:sz="8" w:space="0" w:color="AEAEAE"/>
              <w:right w:val="single" w:sz="8" w:space="0" w:color="E0E0E0"/>
            </w:tcBorders>
            <w:shd w:val="clear" w:color="auto" w:fill="FFFFFF"/>
          </w:tcPr>
          <w:p w14:paraId="5711A284" w14:textId="77777777" w:rsidR="004E11C7" w:rsidRPr="004E11C7" w:rsidRDefault="004E11C7" w:rsidP="00C3267E">
            <w:pPr>
              <w:autoSpaceDE w:val="0"/>
              <w:autoSpaceDN w:val="0"/>
              <w:adjustRightInd w:val="0"/>
              <w:spacing w:after="0" w:line="320" w:lineRule="atLeast"/>
              <w:ind w:left="60" w:right="60"/>
              <w:jc w:val="center"/>
              <w:rPr>
                <w:rFonts w:ascii="Times New Roman" w:hAnsi="Times New Roman" w:cs="Times New Roman"/>
                <w:sz w:val="24"/>
                <w:szCs w:val="24"/>
              </w:rPr>
            </w:pPr>
            <w:r w:rsidRPr="004E11C7">
              <w:rPr>
                <w:rFonts w:ascii="Times New Roman" w:hAnsi="Times New Roman" w:cs="Times New Roman"/>
                <w:sz w:val="24"/>
                <w:szCs w:val="24"/>
              </w:rPr>
              <w:t>.001</w:t>
            </w:r>
          </w:p>
        </w:tc>
        <w:tc>
          <w:tcPr>
            <w:tcW w:w="1330" w:type="dxa"/>
            <w:tcBorders>
              <w:top w:val="single" w:sz="8" w:space="0" w:color="AEAEAE"/>
              <w:left w:val="single" w:sz="8" w:space="0" w:color="E0E0E0"/>
              <w:bottom w:val="single" w:sz="8" w:space="0" w:color="AEAEAE"/>
              <w:right w:val="single" w:sz="8" w:space="0" w:color="E0E0E0"/>
            </w:tcBorders>
            <w:shd w:val="clear" w:color="auto" w:fill="FFFFFF"/>
          </w:tcPr>
          <w:p w14:paraId="5A947C17" w14:textId="77777777" w:rsidR="004E11C7" w:rsidRPr="004E11C7" w:rsidRDefault="004E11C7" w:rsidP="00C3267E">
            <w:pPr>
              <w:autoSpaceDE w:val="0"/>
              <w:autoSpaceDN w:val="0"/>
              <w:adjustRightInd w:val="0"/>
              <w:spacing w:after="0" w:line="320" w:lineRule="atLeast"/>
              <w:ind w:left="60" w:right="60"/>
              <w:jc w:val="center"/>
              <w:rPr>
                <w:rFonts w:ascii="Times New Roman" w:hAnsi="Times New Roman" w:cs="Times New Roman"/>
                <w:sz w:val="24"/>
                <w:szCs w:val="24"/>
              </w:rPr>
            </w:pPr>
            <w:r w:rsidRPr="004E11C7">
              <w:rPr>
                <w:rFonts w:ascii="Times New Roman" w:hAnsi="Times New Roman" w:cs="Times New Roman"/>
                <w:sz w:val="24"/>
                <w:szCs w:val="24"/>
              </w:rPr>
              <w:t>.001</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14:paraId="0D696BE7" w14:textId="77777777" w:rsidR="004E11C7" w:rsidRPr="004E11C7" w:rsidRDefault="004E11C7" w:rsidP="00C3267E">
            <w:pPr>
              <w:autoSpaceDE w:val="0"/>
              <w:autoSpaceDN w:val="0"/>
              <w:adjustRightInd w:val="0"/>
              <w:spacing w:after="0" w:line="320" w:lineRule="atLeast"/>
              <w:ind w:left="60" w:right="60"/>
              <w:jc w:val="center"/>
              <w:rPr>
                <w:rFonts w:ascii="Times New Roman" w:hAnsi="Times New Roman" w:cs="Times New Roman"/>
                <w:sz w:val="24"/>
                <w:szCs w:val="24"/>
              </w:rPr>
            </w:pPr>
            <w:r w:rsidRPr="004E11C7">
              <w:rPr>
                <w:rFonts w:ascii="Times New Roman" w:hAnsi="Times New Roman" w:cs="Times New Roman"/>
                <w:sz w:val="24"/>
                <w:szCs w:val="24"/>
              </w:rPr>
              <w:t>.161</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205D45D3" w14:textId="77777777" w:rsidR="004E11C7" w:rsidRPr="004E11C7" w:rsidRDefault="004E11C7" w:rsidP="00C3267E">
            <w:pPr>
              <w:autoSpaceDE w:val="0"/>
              <w:autoSpaceDN w:val="0"/>
              <w:adjustRightInd w:val="0"/>
              <w:spacing w:after="0" w:line="320" w:lineRule="atLeast"/>
              <w:ind w:left="60" w:right="60"/>
              <w:jc w:val="center"/>
              <w:rPr>
                <w:rFonts w:ascii="Times New Roman" w:hAnsi="Times New Roman" w:cs="Times New Roman"/>
                <w:sz w:val="24"/>
                <w:szCs w:val="24"/>
              </w:rPr>
            </w:pPr>
            <w:r w:rsidRPr="004E11C7">
              <w:rPr>
                <w:rFonts w:ascii="Times New Roman" w:hAnsi="Times New Roman" w:cs="Times New Roman"/>
                <w:sz w:val="24"/>
                <w:szCs w:val="24"/>
              </w:rPr>
              <w:t>1.378</w:t>
            </w:r>
          </w:p>
        </w:tc>
        <w:tc>
          <w:tcPr>
            <w:tcW w:w="1024" w:type="dxa"/>
            <w:tcBorders>
              <w:top w:val="single" w:sz="8" w:space="0" w:color="AEAEAE"/>
              <w:left w:val="single" w:sz="8" w:space="0" w:color="E0E0E0"/>
              <w:bottom w:val="single" w:sz="8" w:space="0" w:color="AEAEAE"/>
              <w:right w:val="nil"/>
            </w:tcBorders>
            <w:shd w:val="clear" w:color="auto" w:fill="FFFFFF"/>
          </w:tcPr>
          <w:p w14:paraId="354C7F61" w14:textId="77777777" w:rsidR="004E11C7" w:rsidRPr="004E11C7" w:rsidRDefault="004E11C7" w:rsidP="00C3267E">
            <w:pPr>
              <w:autoSpaceDE w:val="0"/>
              <w:autoSpaceDN w:val="0"/>
              <w:adjustRightInd w:val="0"/>
              <w:spacing w:after="0" w:line="320" w:lineRule="atLeast"/>
              <w:ind w:left="60" w:right="60"/>
              <w:jc w:val="center"/>
              <w:rPr>
                <w:rFonts w:ascii="Times New Roman" w:hAnsi="Times New Roman" w:cs="Times New Roman"/>
                <w:sz w:val="24"/>
                <w:szCs w:val="24"/>
              </w:rPr>
            </w:pPr>
            <w:r w:rsidRPr="004E11C7">
              <w:rPr>
                <w:rFonts w:ascii="Times New Roman" w:hAnsi="Times New Roman" w:cs="Times New Roman"/>
                <w:sz w:val="24"/>
                <w:szCs w:val="24"/>
              </w:rPr>
              <w:t>.170</w:t>
            </w:r>
          </w:p>
        </w:tc>
      </w:tr>
      <w:tr w:rsidR="002F025B" w:rsidRPr="002F025B" w14:paraId="522452E4" w14:textId="77777777" w:rsidTr="00C3267E">
        <w:trPr>
          <w:cantSplit/>
          <w:jc w:val="center"/>
        </w:trPr>
        <w:tc>
          <w:tcPr>
            <w:tcW w:w="734" w:type="dxa"/>
            <w:vMerge/>
            <w:tcBorders>
              <w:top w:val="single" w:sz="8" w:space="0" w:color="152935"/>
              <w:left w:val="nil"/>
              <w:bottom w:val="single" w:sz="8" w:space="0" w:color="152935"/>
              <w:right w:val="nil"/>
            </w:tcBorders>
            <w:shd w:val="clear" w:color="auto" w:fill="E0E0E0"/>
          </w:tcPr>
          <w:p w14:paraId="144EAF91" w14:textId="77777777" w:rsidR="004E11C7" w:rsidRPr="004E11C7" w:rsidRDefault="004E11C7" w:rsidP="00C3267E">
            <w:pPr>
              <w:autoSpaceDE w:val="0"/>
              <w:autoSpaceDN w:val="0"/>
              <w:adjustRightInd w:val="0"/>
              <w:spacing w:after="0" w:line="240" w:lineRule="auto"/>
              <w:jc w:val="center"/>
              <w:rPr>
                <w:rFonts w:ascii="Times New Roman" w:hAnsi="Times New Roman" w:cs="Times New Roman"/>
                <w:sz w:val="24"/>
                <w:szCs w:val="24"/>
              </w:rPr>
            </w:pPr>
          </w:p>
        </w:tc>
        <w:tc>
          <w:tcPr>
            <w:tcW w:w="1177" w:type="dxa"/>
            <w:tcBorders>
              <w:top w:val="single" w:sz="8" w:space="0" w:color="AEAEAE"/>
              <w:left w:val="nil"/>
              <w:bottom w:val="single" w:sz="8" w:space="0" w:color="AEAEAE"/>
              <w:right w:val="nil"/>
            </w:tcBorders>
            <w:shd w:val="clear" w:color="auto" w:fill="E0E0E0"/>
          </w:tcPr>
          <w:p w14:paraId="29B20FB0" w14:textId="77777777" w:rsidR="004E11C7" w:rsidRPr="004E11C7" w:rsidRDefault="004E11C7" w:rsidP="00C3267E">
            <w:pPr>
              <w:autoSpaceDE w:val="0"/>
              <w:autoSpaceDN w:val="0"/>
              <w:adjustRightInd w:val="0"/>
              <w:spacing w:after="0" w:line="320" w:lineRule="atLeast"/>
              <w:ind w:left="60" w:right="60"/>
              <w:jc w:val="center"/>
              <w:rPr>
                <w:rFonts w:ascii="Times New Roman" w:hAnsi="Times New Roman" w:cs="Times New Roman"/>
                <w:color w:val="215868" w:themeColor="accent5" w:themeShade="80"/>
                <w:sz w:val="24"/>
                <w:szCs w:val="24"/>
              </w:rPr>
            </w:pPr>
            <w:r w:rsidRPr="004E11C7">
              <w:rPr>
                <w:rFonts w:ascii="Times New Roman" w:hAnsi="Times New Roman" w:cs="Times New Roman"/>
                <w:color w:val="215868" w:themeColor="accent5" w:themeShade="80"/>
                <w:sz w:val="24"/>
                <w:szCs w:val="24"/>
              </w:rPr>
              <w:t>Growth</w:t>
            </w:r>
          </w:p>
        </w:tc>
        <w:tc>
          <w:tcPr>
            <w:tcW w:w="1330" w:type="dxa"/>
            <w:tcBorders>
              <w:top w:val="single" w:sz="8" w:space="0" w:color="AEAEAE"/>
              <w:left w:val="nil"/>
              <w:bottom w:val="single" w:sz="8" w:space="0" w:color="AEAEAE"/>
              <w:right w:val="single" w:sz="8" w:space="0" w:color="E0E0E0"/>
            </w:tcBorders>
            <w:shd w:val="clear" w:color="auto" w:fill="FFFFFF"/>
          </w:tcPr>
          <w:p w14:paraId="2F10ADC0" w14:textId="77777777" w:rsidR="004E11C7" w:rsidRPr="004E11C7" w:rsidRDefault="004E11C7" w:rsidP="00C3267E">
            <w:pPr>
              <w:autoSpaceDE w:val="0"/>
              <w:autoSpaceDN w:val="0"/>
              <w:adjustRightInd w:val="0"/>
              <w:spacing w:after="0" w:line="320" w:lineRule="atLeast"/>
              <w:ind w:left="60" w:right="60"/>
              <w:jc w:val="center"/>
              <w:rPr>
                <w:rFonts w:ascii="Times New Roman" w:hAnsi="Times New Roman" w:cs="Times New Roman"/>
                <w:sz w:val="24"/>
                <w:szCs w:val="24"/>
              </w:rPr>
            </w:pPr>
            <w:r w:rsidRPr="004E11C7">
              <w:rPr>
                <w:rFonts w:ascii="Times New Roman" w:hAnsi="Times New Roman" w:cs="Times New Roman"/>
                <w:sz w:val="24"/>
                <w:szCs w:val="24"/>
              </w:rPr>
              <w:t>-.026</w:t>
            </w:r>
          </w:p>
        </w:tc>
        <w:tc>
          <w:tcPr>
            <w:tcW w:w="1330" w:type="dxa"/>
            <w:tcBorders>
              <w:top w:val="single" w:sz="8" w:space="0" w:color="AEAEAE"/>
              <w:left w:val="single" w:sz="8" w:space="0" w:color="E0E0E0"/>
              <w:bottom w:val="single" w:sz="8" w:space="0" w:color="AEAEAE"/>
              <w:right w:val="single" w:sz="8" w:space="0" w:color="E0E0E0"/>
            </w:tcBorders>
            <w:shd w:val="clear" w:color="auto" w:fill="FFFFFF"/>
          </w:tcPr>
          <w:p w14:paraId="2DE67E49" w14:textId="77777777" w:rsidR="004E11C7" w:rsidRPr="004E11C7" w:rsidRDefault="004E11C7" w:rsidP="00C3267E">
            <w:pPr>
              <w:autoSpaceDE w:val="0"/>
              <w:autoSpaceDN w:val="0"/>
              <w:adjustRightInd w:val="0"/>
              <w:spacing w:after="0" w:line="320" w:lineRule="atLeast"/>
              <w:ind w:left="60" w:right="60"/>
              <w:jc w:val="center"/>
              <w:rPr>
                <w:rFonts w:ascii="Times New Roman" w:hAnsi="Times New Roman" w:cs="Times New Roman"/>
                <w:sz w:val="24"/>
                <w:szCs w:val="24"/>
              </w:rPr>
            </w:pPr>
            <w:r w:rsidRPr="004E11C7">
              <w:rPr>
                <w:rFonts w:ascii="Times New Roman" w:hAnsi="Times New Roman" w:cs="Times New Roman"/>
                <w:sz w:val="24"/>
                <w:szCs w:val="24"/>
              </w:rPr>
              <w:t>.008</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14:paraId="7E8780B2" w14:textId="77777777" w:rsidR="004E11C7" w:rsidRPr="004E11C7" w:rsidRDefault="004E11C7" w:rsidP="00C3267E">
            <w:pPr>
              <w:autoSpaceDE w:val="0"/>
              <w:autoSpaceDN w:val="0"/>
              <w:adjustRightInd w:val="0"/>
              <w:spacing w:after="0" w:line="320" w:lineRule="atLeast"/>
              <w:ind w:left="60" w:right="60"/>
              <w:jc w:val="center"/>
              <w:rPr>
                <w:rFonts w:ascii="Times New Roman" w:hAnsi="Times New Roman" w:cs="Times New Roman"/>
                <w:sz w:val="24"/>
                <w:szCs w:val="24"/>
              </w:rPr>
            </w:pPr>
            <w:r w:rsidRPr="004E11C7">
              <w:rPr>
                <w:rFonts w:ascii="Times New Roman" w:hAnsi="Times New Roman" w:cs="Times New Roman"/>
                <w:sz w:val="24"/>
                <w:szCs w:val="24"/>
              </w:rPr>
              <w:t>-.265</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2F612620" w14:textId="77777777" w:rsidR="004E11C7" w:rsidRPr="004E11C7" w:rsidRDefault="004E11C7" w:rsidP="00C3267E">
            <w:pPr>
              <w:autoSpaceDE w:val="0"/>
              <w:autoSpaceDN w:val="0"/>
              <w:adjustRightInd w:val="0"/>
              <w:spacing w:after="0" w:line="320" w:lineRule="atLeast"/>
              <w:ind w:left="60" w:right="60"/>
              <w:jc w:val="center"/>
              <w:rPr>
                <w:rFonts w:ascii="Times New Roman" w:hAnsi="Times New Roman" w:cs="Times New Roman"/>
                <w:sz w:val="24"/>
                <w:szCs w:val="24"/>
              </w:rPr>
            </w:pPr>
            <w:r w:rsidRPr="004E11C7">
              <w:rPr>
                <w:rFonts w:ascii="Times New Roman" w:hAnsi="Times New Roman" w:cs="Times New Roman"/>
                <w:sz w:val="24"/>
                <w:szCs w:val="24"/>
              </w:rPr>
              <w:t>-3.287</w:t>
            </w:r>
          </w:p>
        </w:tc>
        <w:tc>
          <w:tcPr>
            <w:tcW w:w="1024" w:type="dxa"/>
            <w:tcBorders>
              <w:top w:val="single" w:sz="8" w:space="0" w:color="AEAEAE"/>
              <w:left w:val="single" w:sz="8" w:space="0" w:color="E0E0E0"/>
              <w:bottom w:val="single" w:sz="8" w:space="0" w:color="AEAEAE"/>
              <w:right w:val="nil"/>
            </w:tcBorders>
            <w:shd w:val="clear" w:color="auto" w:fill="FFFFFF"/>
          </w:tcPr>
          <w:p w14:paraId="3D005E09" w14:textId="77777777" w:rsidR="004E11C7" w:rsidRPr="004E11C7" w:rsidRDefault="004E11C7" w:rsidP="00C3267E">
            <w:pPr>
              <w:autoSpaceDE w:val="0"/>
              <w:autoSpaceDN w:val="0"/>
              <w:adjustRightInd w:val="0"/>
              <w:spacing w:after="0" w:line="320" w:lineRule="atLeast"/>
              <w:ind w:left="60" w:right="60"/>
              <w:jc w:val="center"/>
              <w:rPr>
                <w:rFonts w:ascii="Times New Roman" w:hAnsi="Times New Roman" w:cs="Times New Roman"/>
                <w:sz w:val="24"/>
                <w:szCs w:val="24"/>
              </w:rPr>
            </w:pPr>
            <w:r w:rsidRPr="004E11C7">
              <w:rPr>
                <w:rFonts w:ascii="Times New Roman" w:hAnsi="Times New Roman" w:cs="Times New Roman"/>
                <w:sz w:val="24"/>
                <w:szCs w:val="24"/>
              </w:rPr>
              <w:t>.001</w:t>
            </w:r>
          </w:p>
        </w:tc>
      </w:tr>
      <w:tr w:rsidR="002F025B" w:rsidRPr="002F025B" w14:paraId="4154C52F" w14:textId="77777777" w:rsidTr="00C3267E">
        <w:trPr>
          <w:cantSplit/>
          <w:jc w:val="center"/>
        </w:trPr>
        <w:tc>
          <w:tcPr>
            <w:tcW w:w="734" w:type="dxa"/>
            <w:vMerge/>
            <w:tcBorders>
              <w:top w:val="single" w:sz="8" w:space="0" w:color="152935"/>
              <w:left w:val="nil"/>
              <w:bottom w:val="single" w:sz="8" w:space="0" w:color="152935"/>
              <w:right w:val="nil"/>
            </w:tcBorders>
            <w:shd w:val="clear" w:color="auto" w:fill="E0E0E0"/>
          </w:tcPr>
          <w:p w14:paraId="568CC394" w14:textId="77777777" w:rsidR="004E11C7" w:rsidRPr="004E11C7" w:rsidRDefault="004E11C7" w:rsidP="00C3267E">
            <w:pPr>
              <w:autoSpaceDE w:val="0"/>
              <w:autoSpaceDN w:val="0"/>
              <w:adjustRightInd w:val="0"/>
              <w:spacing w:after="0" w:line="240" w:lineRule="auto"/>
              <w:jc w:val="center"/>
              <w:rPr>
                <w:rFonts w:ascii="Times New Roman" w:hAnsi="Times New Roman" w:cs="Times New Roman"/>
                <w:sz w:val="24"/>
                <w:szCs w:val="24"/>
              </w:rPr>
            </w:pPr>
          </w:p>
        </w:tc>
        <w:tc>
          <w:tcPr>
            <w:tcW w:w="1177" w:type="dxa"/>
            <w:tcBorders>
              <w:top w:val="single" w:sz="8" w:space="0" w:color="AEAEAE"/>
              <w:left w:val="nil"/>
              <w:bottom w:val="single" w:sz="8" w:space="0" w:color="152935"/>
              <w:right w:val="nil"/>
            </w:tcBorders>
            <w:shd w:val="clear" w:color="auto" w:fill="E0E0E0"/>
          </w:tcPr>
          <w:p w14:paraId="7137DAEE" w14:textId="77777777" w:rsidR="004E11C7" w:rsidRPr="004E11C7" w:rsidRDefault="004E11C7" w:rsidP="00C3267E">
            <w:pPr>
              <w:autoSpaceDE w:val="0"/>
              <w:autoSpaceDN w:val="0"/>
              <w:adjustRightInd w:val="0"/>
              <w:spacing w:after="0" w:line="320" w:lineRule="atLeast"/>
              <w:ind w:left="60" w:right="60"/>
              <w:jc w:val="center"/>
              <w:rPr>
                <w:rFonts w:ascii="Times New Roman" w:hAnsi="Times New Roman" w:cs="Times New Roman"/>
                <w:color w:val="215868" w:themeColor="accent5" w:themeShade="80"/>
                <w:sz w:val="24"/>
                <w:szCs w:val="24"/>
              </w:rPr>
            </w:pPr>
            <w:r w:rsidRPr="004E11C7">
              <w:rPr>
                <w:rFonts w:ascii="Times New Roman" w:hAnsi="Times New Roman" w:cs="Times New Roman"/>
                <w:color w:val="215868" w:themeColor="accent5" w:themeShade="80"/>
                <w:sz w:val="24"/>
                <w:szCs w:val="24"/>
              </w:rPr>
              <w:t>Size</w:t>
            </w:r>
          </w:p>
        </w:tc>
        <w:tc>
          <w:tcPr>
            <w:tcW w:w="1330" w:type="dxa"/>
            <w:tcBorders>
              <w:top w:val="single" w:sz="8" w:space="0" w:color="AEAEAE"/>
              <w:left w:val="nil"/>
              <w:bottom w:val="single" w:sz="8" w:space="0" w:color="152935"/>
              <w:right w:val="single" w:sz="8" w:space="0" w:color="E0E0E0"/>
            </w:tcBorders>
            <w:shd w:val="clear" w:color="auto" w:fill="FFFFFF"/>
          </w:tcPr>
          <w:p w14:paraId="06D6D852" w14:textId="77777777" w:rsidR="004E11C7" w:rsidRPr="004E11C7" w:rsidRDefault="004E11C7" w:rsidP="00C3267E">
            <w:pPr>
              <w:autoSpaceDE w:val="0"/>
              <w:autoSpaceDN w:val="0"/>
              <w:adjustRightInd w:val="0"/>
              <w:spacing w:after="0" w:line="320" w:lineRule="atLeast"/>
              <w:ind w:left="60" w:right="60"/>
              <w:jc w:val="center"/>
              <w:rPr>
                <w:rFonts w:ascii="Times New Roman" w:hAnsi="Times New Roman" w:cs="Times New Roman"/>
                <w:sz w:val="24"/>
                <w:szCs w:val="24"/>
              </w:rPr>
            </w:pPr>
            <w:r w:rsidRPr="004E11C7">
              <w:rPr>
                <w:rFonts w:ascii="Times New Roman" w:hAnsi="Times New Roman" w:cs="Times New Roman"/>
                <w:sz w:val="24"/>
                <w:szCs w:val="24"/>
              </w:rPr>
              <w:t>.014</w:t>
            </w:r>
          </w:p>
        </w:tc>
        <w:tc>
          <w:tcPr>
            <w:tcW w:w="1330" w:type="dxa"/>
            <w:tcBorders>
              <w:top w:val="single" w:sz="8" w:space="0" w:color="AEAEAE"/>
              <w:left w:val="single" w:sz="8" w:space="0" w:color="E0E0E0"/>
              <w:bottom w:val="single" w:sz="8" w:space="0" w:color="152935"/>
              <w:right w:val="single" w:sz="8" w:space="0" w:color="E0E0E0"/>
            </w:tcBorders>
            <w:shd w:val="clear" w:color="auto" w:fill="FFFFFF"/>
          </w:tcPr>
          <w:p w14:paraId="7B357F01" w14:textId="77777777" w:rsidR="004E11C7" w:rsidRPr="004E11C7" w:rsidRDefault="004E11C7" w:rsidP="00C3267E">
            <w:pPr>
              <w:autoSpaceDE w:val="0"/>
              <w:autoSpaceDN w:val="0"/>
              <w:adjustRightInd w:val="0"/>
              <w:spacing w:after="0" w:line="320" w:lineRule="atLeast"/>
              <w:ind w:left="60" w:right="60"/>
              <w:jc w:val="center"/>
              <w:rPr>
                <w:rFonts w:ascii="Times New Roman" w:hAnsi="Times New Roman" w:cs="Times New Roman"/>
                <w:sz w:val="24"/>
                <w:szCs w:val="24"/>
              </w:rPr>
            </w:pPr>
            <w:r w:rsidRPr="004E11C7">
              <w:rPr>
                <w:rFonts w:ascii="Times New Roman" w:hAnsi="Times New Roman" w:cs="Times New Roman"/>
                <w:sz w:val="24"/>
                <w:szCs w:val="24"/>
              </w:rPr>
              <w:t>.009</w:t>
            </w:r>
          </w:p>
        </w:tc>
        <w:tc>
          <w:tcPr>
            <w:tcW w:w="1468" w:type="dxa"/>
            <w:tcBorders>
              <w:top w:val="single" w:sz="8" w:space="0" w:color="AEAEAE"/>
              <w:left w:val="single" w:sz="8" w:space="0" w:color="E0E0E0"/>
              <w:bottom w:val="single" w:sz="8" w:space="0" w:color="152935"/>
              <w:right w:val="single" w:sz="8" w:space="0" w:color="E0E0E0"/>
            </w:tcBorders>
            <w:shd w:val="clear" w:color="auto" w:fill="FFFFFF"/>
          </w:tcPr>
          <w:p w14:paraId="4E563290" w14:textId="77777777" w:rsidR="004E11C7" w:rsidRPr="004E11C7" w:rsidRDefault="004E11C7" w:rsidP="00C3267E">
            <w:pPr>
              <w:autoSpaceDE w:val="0"/>
              <w:autoSpaceDN w:val="0"/>
              <w:adjustRightInd w:val="0"/>
              <w:spacing w:after="0" w:line="320" w:lineRule="atLeast"/>
              <w:ind w:left="60" w:right="60"/>
              <w:jc w:val="center"/>
              <w:rPr>
                <w:rFonts w:ascii="Times New Roman" w:hAnsi="Times New Roman" w:cs="Times New Roman"/>
                <w:sz w:val="24"/>
                <w:szCs w:val="24"/>
              </w:rPr>
            </w:pPr>
            <w:r w:rsidRPr="004E11C7">
              <w:rPr>
                <w:rFonts w:ascii="Times New Roman" w:hAnsi="Times New Roman" w:cs="Times New Roman"/>
                <w:sz w:val="24"/>
                <w:szCs w:val="24"/>
              </w:rPr>
              <w:t>.127</w:t>
            </w:r>
          </w:p>
        </w:tc>
        <w:tc>
          <w:tcPr>
            <w:tcW w:w="1024" w:type="dxa"/>
            <w:tcBorders>
              <w:top w:val="single" w:sz="8" w:space="0" w:color="AEAEAE"/>
              <w:left w:val="single" w:sz="8" w:space="0" w:color="E0E0E0"/>
              <w:bottom w:val="single" w:sz="8" w:space="0" w:color="152935"/>
              <w:right w:val="single" w:sz="8" w:space="0" w:color="E0E0E0"/>
            </w:tcBorders>
            <w:shd w:val="clear" w:color="auto" w:fill="FFFFFF"/>
          </w:tcPr>
          <w:p w14:paraId="5BDE990D" w14:textId="77777777" w:rsidR="004E11C7" w:rsidRPr="004E11C7" w:rsidRDefault="004E11C7" w:rsidP="00C3267E">
            <w:pPr>
              <w:autoSpaceDE w:val="0"/>
              <w:autoSpaceDN w:val="0"/>
              <w:adjustRightInd w:val="0"/>
              <w:spacing w:after="0" w:line="320" w:lineRule="atLeast"/>
              <w:ind w:left="60" w:right="60"/>
              <w:jc w:val="center"/>
              <w:rPr>
                <w:rFonts w:ascii="Times New Roman" w:hAnsi="Times New Roman" w:cs="Times New Roman"/>
                <w:sz w:val="24"/>
                <w:szCs w:val="24"/>
              </w:rPr>
            </w:pPr>
            <w:r w:rsidRPr="004E11C7">
              <w:rPr>
                <w:rFonts w:ascii="Times New Roman" w:hAnsi="Times New Roman" w:cs="Times New Roman"/>
                <w:sz w:val="24"/>
                <w:szCs w:val="24"/>
              </w:rPr>
              <w:t>1.605</w:t>
            </w:r>
          </w:p>
        </w:tc>
        <w:tc>
          <w:tcPr>
            <w:tcW w:w="1024" w:type="dxa"/>
            <w:tcBorders>
              <w:top w:val="single" w:sz="8" w:space="0" w:color="AEAEAE"/>
              <w:left w:val="single" w:sz="8" w:space="0" w:color="E0E0E0"/>
              <w:bottom w:val="single" w:sz="8" w:space="0" w:color="152935"/>
              <w:right w:val="nil"/>
            </w:tcBorders>
            <w:shd w:val="clear" w:color="auto" w:fill="FFFFFF"/>
          </w:tcPr>
          <w:p w14:paraId="05A2604B" w14:textId="77777777" w:rsidR="004E11C7" w:rsidRPr="004E11C7" w:rsidRDefault="004E11C7" w:rsidP="00C3267E">
            <w:pPr>
              <w:autoSpaceDE w:val="0"/>
              <w:autoSpaceDN w:val="0"/>
              <w:adjustRightInd w:val="0"/>
              <w:spacing w:after="0" w:line="320" w:lineRule="atLeast"/>
              <w:ind w:left="60" w:right="60"/>
              <w:jc w:val="center"/>
              <w:rPr>
                <w:rFonts w:ascii="Times New Roman" w:hAnsi="Times New Roman" w:cs="Times New Roman"/>
                <w:sz w:val="24"/>
                <w:szCs w:val="24"/>
              </w:rPr>
            </w:pPr>
            <w:r w:rsidRPr="004E11C7">
              <w:rPr>
                <w:rFonts w:ascii="Times New Roman" w:hAnsi="Times New Roman" w:cs="Times New Roman"/>
                <w:sz w:val="24"/>
                <w:szCs w:val="24"/>
              </w:rPr>
              <w:t>.111</w:t>
            </w:r>
          </w:p>
        </w:tc>
      </w:tr>
      <w:tr w:rsidR="002F025B" w:rsidRPr="002F025B" w14:paraId="40304FF7" w14:textId="77777777" w:rsidTr="00C3267E">
        <w:trPr>
          <w:cantSplit/>
          <w:jc w:val="center"/>
        </w:trPr>
        <w:tc>
          <w:tcPr>
            <w:tcW w:w="8087" w:type="dxa"/>
            <w:gridSpan w:val="7"/>
            <w:tcBorders>
              <w:top w:val="nil"/>
              <w:left w:val="nil"/>
              <w:bottom w:val="nil"/>
              <w:right w:val="nil"/>
            </w:tcBorders>
            <w:shd w:val="clear" w:color="auto" w:fill="FFFFFF"/>
          </w:tcPr>
          <w:p w14:paraId="6C1D6ECB" w14:textId="77777777" w:rsidR="004E11C7" w:rsidRPr="004E11C7" w:rsidRDefault="004E11C7" w:rsidP="009F48D8">
            <w:pPr>
              <w:autoSpaceDE w:val="0"/>
              <w:autoSpaceDN w:val="0"/>
              <w:adjustRightInd w:val="0"/>
              <w:spacing w:after="0" w:line="320" w:lineRule="atLeast"/>
              <w:ind w:left="60" w:right="60"/>
              <w:jc w:val="both"/>
              <w:rPr>
                <w:rFonts w:ascii="Times New Roman" w:hAnsi="Times New Roman" w:cs="Times New Roman"/>
                <w:sz w:val="24"/>
                <w:szCs w:val="24"/>
              </w:rPr>
            </w:pPr>
            <w:r w:rsidRPr="004E11C7">
              <w:rPr>
                <w:rFonts w:ascii="Times New Roman" w:hAnsi="Times New Roman" w:cs="Times New Roman"/>
                <w:sz w:val="24"/>
                <w:szCs w:val="24"/>
              </w:rPr>
              <w:t>a. Dependent Variable: ROE</w:t>
            </w:r>
          </w:p>
        </w:tc>
      </w:tr>
    </w:tbl>
    <w:p w14:paraId="18789811" w14:textId="77777777" w:rsidR="004E11C7" w:rsidRPr="004E11C7" w:rsidRDefault="004E11C7" w:rsidP="009F48D8">
      <w:pPr>
        <w:autoSpaceDE w:val="0"/>
        <w:autoSpaceDN w:val="0"/>
        <w:adjustRightInd w:val="0"/>
        <w:spacing w:after="0" w:line="400" w:lineRule="atLeast"/>
        <w:jc w:val="both"/>
        <w:rPr>
          <w:rFonts w:ascii="Times New Roman" w:hAnsi="Times New Roman" w:cs="Times New Roman"/>
          <w:sz w:val="24"/>
          <w:szCs w:val="24"/>
        </w:rPr>
      </w:pPr>
    </w:p>
    <w:p w14:paraId="153825D4" w14:textId="77777777" w:rsidR="00190FB4" w:rsidRPr="002F025B" w:rsidRDefault="00190FB4" w:rsidP="000D13A6">
      <w:pPr>
        <w:spacing w:line="360" w:lineRule="auto"/>
        <w:jc w:val="both"/>
        <w:rPr>
          <w:rFonts w:ascii="Times New Roman" w:hAnsi="Times New Roman" w:cs="Times New Roman"/>
          <w:sz w:val="24"/>
          <w:szCs w:val="24"/>
        </w:rPr>
      </w:pPr>
      <w:r w:rsidRPr="002F025B">
        <w:rPr>
          <w:rFonts w:ascii="Times New Roman" w:hAnsi="Times New Roman" w:cs="Times New Roman"/>
          <w:sz w:val="24"/>
          <w:szCs w:val="24"/>
        </w:rPr>
        <w:t>• Here, β</w:t>
      </w:r>
      <w:r w:rsidRPr="002F025B">
        <w:rPr>
          <w:rFonts w:ascii="Times New Roman" w:hAnsi="Times New Roman" w:cs="Times New Roman"/>
          <w:sz w:val="24"/>
          <w:szCs w:val="24"/>
          <w:vertAlign w:val="subscript"/>
        </w:rPr>
        <w:t>1</w:t>
      </w:r>
      <w:r w:rsidRPr="002F025B">
        <w:rPr>
          <w:rFonts w:ascii="Times New Roman" w:hAnsi="Times New Roman" w:cs="Times New Roman"/>
          <w:sz w:val="24"/>
          <w:szCs w:val="24"/>
        </w:rPr>
        <w:t xml:space="preserve"> is the slope of DOL, β</w:t>
      </w:r>
      <w:r w:rsidRPr="002F025B">
        <w:rPr>
          <w:rFonts w:ascii="Times New Roman" w:hAnsi="Times New Roman" w:cs="Times New Roman"/>
          <w:sz w:val="24"/>
          <w:szCs w:val="24"/>
          <w:vertAlign w:val="subscript"/>
        </w:rPr>
        <w:t>2</w:t>
      </w:r>
      <w:r w:rsidRPr="002F025B">
        <w:rPr>
          <w:rFonts w:ascii="Times New Roman" w:hAnsi="Times New Roman" w:cs="Times New Roman"/>
          <w:sz w:val="24"/>
          <w:szCs w:val="24"/>
        </w:rPr>
        <w:t xml:space="preserve"> is the slope of DFL, and β</w:t>
      </w:r>
      <w:r w:rsidRPr="002F025B">
        <w:rPr>
          <w:rFonts w:ascii="Times New Roman" w:hAnsi="Times New Roman" w:cs="Times New Roman"/>
          <w:sz w:val="24"/>
          <w:szCs w:val="24"/>
          <w:vertAlign w:val="subscript"/>
        </w:rPr>
        <w:t>3</w:t>
      </w:r>
      <w:r w:rsidRPr="002F025B">
        <w:rPr>
          <w:rFonts w:ascii="Times New Roman" w:hAnsi="Times New Roman" w:cs="Times New Roman"/>
          <w:sz w:val="24"/>
          <w:szCs w:val="24"/>
        </w:rPr>
        <w:t xml:space="preserve"> is the slope of DTL. If DFL, DOL, and DTL are zero, then a = ROE. </w:t>
      </w:r>
    </w:p>
    <w:p w14:paraId="260FEDC4" w14:textId="0352B277" w:rsidR="00190FB4" w:rsidRPr="002F025B" w:rsidRDefault="00190FB4" w:rsidP="000D13A6">
      <w:pPr>
        <w:spacing w:line="360" w:lineRule="auto"/>
        <w:jc w:val="both"/>
        <w:rPr>
          <w:rFonts w:ascii="Times New Roman" w:hAnsi="Times New Roman" w:cs="Times New Roman"/>
          <w:sz w:val="24"/>
          <w:szCs w:val="24"/>
        </w:rPr>
      </w:pPr>
      <w:r w:rsidRPr="002F025B">
        <w:rPr>
          <w:rFonts w:ascii="Times New Roman" w:hAnsi="Times New Roman" w:cs="Times New Roman"/>
          <w:sz w:val="24"/>
          <w:szCs w:val="24"/>
        </w:rPr>
        <w:lastRenderedPageBreak/>
        <w:t>• Here, ROE = .</w:t>
      </w:r>
      <w:r w:rsidR="006636BD" w:rsidRPr="002F025B">
        <w:rPr>
          <w:rFonts w:ascii="Times New Roman" w:hAnsi="Times New Roman" w:cs="Times New Roman"/>
          <w:sz w:val="24"/>
          <w:szCs w:val="24"/>
        </w:rPr>
        <w:t xml:space="preserve">654 </w:t>
      </w:r>
      <w:r w:rsidRPr="002F025B">
        <w:rPr>
          <w:rFonts w:ascii="Times New Roman" w:hAnsi="Times New Roman" w:cs="Times New Roman"/>
          <w:sz w:val="24"/>
          <w:szCs w:val="24"/>
        </w:rPr>
        <w:t xml:space="preserve">which is Y intercept. It shows that ROE is positive indicating without the independent variables there will be no ROE of the textile industry of Bangladesh. </w:t>
      </w:r>
    </w:p>
    <w:p w14:paraId="4C213113" w14:textId="2EFC5990" w:rsidR="00190FB4" w:rsidRPr="002F025B" w:rsidRDefault="00190FB4" w:rsidP="000D13A6">
      <w:pPr>
        <w:spacing w:line="360" w:lineRule="auto"/>
        <w:jc w:val="both"/>
        <w:rPr>
          <w:rFonts w:ascii="Times New Roman" w:hAnsi="Times New Roman" w:cs="Times New Roman"/>
          <w:sz w:val="24"/>
          <w:szCs w:val="24"/>
        </w:rPr>
      </w:pPr>
      <w:r w:rsidRPr="002F025B">
        <w:rPr>
          <w:rFonts w:ascii="Times New Roman" w:hAnsi="Times New Roman" w:cs="Times New Roman"/>
          <w:sz w:val="24"/>
          <w:szCs w:val="24"/>
        </w:rPr>
        <w:t>• Now, the value of β1 or the slope of DOL is −.0</w:t>
      </w:r>
      <w:r w:rsidR="006636BD" w:rsidRPr="002F025B">
        <w:rPr>
          <w:rFonts w:ascii="Times New Roman" w:hAnsi="Times New Roman" w:cs="Times New Roman"/>
          <w:sz w:val="24"/>
          <w:szCs w:val="24"/>
        </w:rPr>
        <w:t>0</w:t>
      </w:r>
      <w:r w:rsidRPr="002F025B">
        <w:rPr>
          <w:rFonts w:ascii="Times New Roman" w:hAnsi="Times New Roman" w:cs="Times New Roman"/>
          <w:sz w:val="24"/>
          <w:szCs w:val="24"/>
        </w:rPr>
        <w:t xml:space="preserve">3. It means if the DOL increases by 1% then the ROE of textile industry decreases by </w:t>
      </w:r>
      <w:r w:rsidR="006636BD" w:rsidRPr="002F025B">
        <w:rPr>
          <w:rFonts w:ascii="Times New Roman" w:hAnsi="Times New Roman" w:cs="Times New Roman"/>
          <w:sz w:val="24"/>
          <w:szCs w:val="24"/>
        </w:rPr>
        <w:t>0</w:t>
      </w:r>
      <w:r w:rsidRPr="002F025B">
        <w:rPr>
          <w:rFonts w:ascii="Times New Roman" w:hAnsi="Times New Roman" w:cs="Times New Roman"/>
          <w:sz w:val="24"/>
          <w:szCs w:val="24"/>
        </w:rPr>
        <w:t>.3% assuming all other variables are constant.</w:t>
      </w:r>
    </w:p>
    <w:p w14:paraId="30647A93" w14:textId="748FF5FD" w:rsidR="00190FB4" w:rsidRPr="002F025B" w:rsidRDefault="00190FB4" w:rsidP="000D13A6">
      <w:pPr>
        <w:spacing w:line="360" w:lineRule="auto"/>
        <w:jc w:val="both"/>
        <w:rPr>
          <w:rFonts w:ascii="Times New Roman" w:hAnsi="Times New Roman" w:cs="Times New Roman"/>
          <w:sz w:val="24"/>
          <w:szCs w:val="24"/>
        </w:rPr>
      </w:pPr>
      <w:r w:rsidRPr="002F025B">
        <w:rPr>
          <w:rFonts w:ascii="Times New Roman" w:hAnsi="Times New Roman" w:cs="Times New Roman"/>
          <w:sz w:val="24"/>
          <w:szCs w:val="24"/>
        </w:rPr>
        <w:t xml:space="preserve"> • Next, the value of β2 or the slope of DFL is −0.00</w:t>
      </w:r>
      <w:r w:rsidR="006636BD" w:rsidRPr="002F025B">
        <w:rPr>
          <w:rFonts w:ascii="Times New Roman" w:hAnsi="Times New Roman" w:cs="Times New Roman"/>
          <w:sz w:val="24"/>
          <w:szCs w:val="24"/>
        </w:rPr>
        <w:t>2</w:t>
      </w:r>
      <w:r w:rsidRPr="002F025B">
        <w:rPr>
          <w:rFonts w:ascii="Times New Roman" w:hAnsi="Times New Roman" w:cs="Times New Roman"/>
          <w:sz w:val="24"/>
          <w:szCs w:val="24"/>
        </w:rPr>
        <w:t>. It means if DFL increases by 1% ROE decreases by 0.</w:t>
      </w:r>
      <w:r w:rsidR="006636BD" w:rsidRPr="002F025B">
        <w:rPr>
          <w:rFonts w:ascii="Times New Roman" w:hAnsi="Times New Roman" w:cs="Times New Roman"/>
          <w:sz w:val="24"/>
          <w:szCs w:val="24"/>
        </w:rPr>
        <w:t>2</w:t>
      </w:r>
      <w:r w:rsidRPr="002F025B">
        <w:rPr>
          <w:rFonts w:ascii="Times New Roman" w:hAnsi="Times New Roman" w:cs="Times New Roman"/>
          <w:sz w:val="24"/>
          <w:szCs w:val="24"/>
        </w:rPr>
        <w:t xml:space="preserve">% and vice versa assuming all other things are remaining same. </w:t>
      </w:r>
    </w:p>
    <w:p w14:paraId="19BF169F" w14:textId="21CD3986" w:rsidR="00190FB4" w:rsidRPr="002F025B" w:rsidRDefault="00190FB4" w:rsidP="000D13A6">
      <w:pPr>
        <w:spacing w:line="360" w:lineRule="auto"/>
        <w:jc w:val="both"/>
        <w:rPr>
          <w:rFonts w:ascii="Times New Roman" w:hAnsi="Times New Roman" w:cs="Times New Roman"/>
          <w:sz w:val="24"/>
          <w:szCs w:val="24"/>
        </w:rPr>
      </w:pPr>
      <w:r w:rsidRPr="002F025B">
        <w:rPr>
          <w:rFonts w:ascii="Times New Roman" w:hAnsi="Times New Roman" w:cs="Times New Roman"/>
          <w:sz w:val="24"/>
          <w:szCs w:val="24"/>
        </w:rPr>
        <w:t>• Moreover, finally, the value of β3 or the slope of DTL is 0.001. It means if DTL increases by 1% ROE also increases by 0.1% and vice versa assuming all other things are remaining same.</w:t>
      </w:r>
    </w:p>
    <w:p w14:paraId="19F88C53" w14:textId="14782FB4" w:rsidR="00190FB4" w:rsidRPr="002F025B" w:rsidRDefault="00190FB4" w:rsidP="000D13A6">
      <w:pPr>
        <w:spacing w:line="360" w:lineRule="auto"/>
        <w:jc w:val="both"/>
        <w:rPr>
          <w:rFonts w:ascii="Times New Roman" w:hAnsi="Times New Roman" w:cs="Times New Roman"/>
          <w:sz w:val="24"/>
          <w:szCs w:val="24"/>
        </w:rPr>
      </w:pPr>
      <w:r w:rsidRPr="002F025B">
        <w:rPr>
          <w:rFonts w:ascii="Times New Roman" w:hAnsi="Times New Roman" w:cs="Times New Roman"/>
          <w:sz w:val="24"/>
          <w:szCs w:val="24"/>
        </w:rPr>
        <w:t xml:space="preserve">The main </w:t>
      </w:r>
      <w:r w:rsidR="000020DF" w:rsidRPr="002F025B">
        <w:rPr>
          <w:rFonts w:ascii="Times New Roman" w:hAnsi="Times New Roman" w:cs="Times New Roman"/>
          <w:sz w:val="24"/>
          <w:szCs w:val="24"/>
        </w:rPr>
        <w:t>emphasis</w:t>
      </w:r>
      <w:r w:rsidRPr="002F025B">
        <w:rPr>
          <w:rFonts w:ascii="Times New Roman" w:hAnsi="Times New Roman" w:cs="Times New Roman"/>
          <w:sz w:val="24"/>
          <w:szCs w:val="24"/>
        </w:rPr>
        <w:t xml:space="preserve"> of our </w:t>
      </w:r>
      <w:r w:rsidR="000020DF" w:rsidRPr="002F025B">
        <w:rPr>
          <w:rFonts w:ascii="Times New Roman" w:hAnsi="Times New Roman" w:cs="Times New Roman"/>
          <w:sz w:val="24"/>
          <w:szCs w:val="24"/>
        </w:rPr>
        <w:t>study</w:t>
      </w:r>
      <w:r w:rsidRPr="002F025B">
        <w:rPr>
          <w:rFonts w:ascii="Times New Roman" w:hAnsi="Times New Roman" w:cs="Times New Roman"/>
          <w:sz w:val="24"/>
          <w:szCs w:val="24"/>
        </w:rPr>
        <w:t xml:space="preserve"> is to </w:t>
      </w:r>
      <w:r w:rsidR="000020DF" w:rsidRPr="002F025B">
        <w:rPr>
          <w:rFonts w:ascii="Times New Roman" w:hAnsi="Times New Roman" w:cs="Times New Roman"/>
          <w:sz w:val="24"/>
          <w:szCs w:val="24"/>
        </w:rPr>
        <w:t>scrutinize</w:t>
      </w:r>
      <w:r w:rsidRPr="002F025B">
        <w:rPr>
          <w:rFonts w:ascii="Times New Roman" w:hAnsi="Times New Roman" w:cs="Times New Roman"/>
          <w:sz w:val="24"/>
          <w:szCs w:val="24"/>
        </w:rPr>
        <w:t xml:space="preserve"> the effect of leverage on profitability of textile sector by ROE and DOL, DFL, DTL.</w:t>
      </w:r>
    </w:p>
    <w:p w14:paraId="6F2BFE5A" w14:textId="093A286C" w:rsidR="00190FB4" w:rsidRPr="002F025B" w:rsidRDefault="00190FB4" w:rsidP="000D13A6">
      <w:pPr>
        <w:spacing w:line="360" w:lineRule="auto"/>
        <w:jc w:val="both"/>
        <w:rPr>
          <w:rFonts w:ascii="Times New Roman" w:hAnsi="Times New Roman" w:cs="Times New Roman"/>
          <w:sz w:val="24"/>
          <w:szCs w:val="24"/>
        </w:rPr>
      </w:pPr>
      <w:r w:rsidRPr="002F025B">
        <w:rPr>
          <w:rFonts w:ascii="Times New Roman" w:hAnsi="Times New Roman" w:cs="Times New Roman"/>
          <w:sz w:val="24"/>
          <w:szCs w:val="24"/>
        </w:rPr>
        <w:t>DOL</w:t>
      </w:r>
      <w:r w:rsidR="00F7350A" w:rsidRPr="002F025B">
        <w:rPr>
          <w:rFonts w:ascii="Times New Roman" w:hAnsi="Times New Roman" w:cs="Times New Roman"/>
          <w:sz w:val="24"/>
          <w:szCs w:val="24"/>
        </w:rPr>
        <w:t xml:space="preserve"> </w:t>
      </w:r>
      <w:r w:rsidRPr="002F025B">
        <w:rPr>
          <w:rFonts w:ascii="Times New Roman" w:hAnsi="Times New Roman" w:cs="Times New Roman"/>
          <w:sz w:val="24"/>
          <w:szCs w:val="24"/>
        </w:rPr>
        <w:t>has a negative relationship with RO</w:t>
      </w:r>
      <w:r w:rsidR="00A74837" w:rsidRPr="002F025B">
        <w:rPr>
          <w:rFonts w:ascii="Times New Roman" w:hAnsi="Times New Roman" w:cs="Times New Roman"/>
          <w:sz w:val="24"/>
          <w:szCs w:val="24"/>
        </w:rPr>
        <w:t>E</w:t>
      </w:r>
      <w:r w:rsidRPr="002F025B">
        <w:rPr>
          <w:rFonts w:ascii="Times New Roman" w:hAnsi="Times New Roman" w:cs="Times New Roman"/>
          <w:sz w:val="24"/>
          <w:szCs w:val="24"/>
        </w:rPr>
        <w:t>.</w:t>
      </w:r>
      <w:r w:rsidR="000020DF" w:rsidRPr="002F025B">
        <w:rPr>
          <w:rFonts w:ascii="Times New Roman" w:hAnsi="Times New Roman" w:cs="Times New Roman"/>
          <w:sz w:val="24"/>
          <w:szCs w:val="24"/>
        </w:rPr>
        <w:t xml:space="preserve"> So as per the results the hypothesis can be accepted</w:t>
      </w:r>
      <w:r w:rsidRPr="002F025B">
        <w:rPr>
          <w:rFonts w:ascii="Times New Roman" w:hAnsi="Times New Roman" w:cs="Times New Roman"/>
          <w:sz w:val="24"/>
          <w:szCs w:val="24"/>
        </w:rPr>
        <w:t>. There we saw that RO</w:t>
      </w:r>
      <w:r w:rsidR="00A74837" w:rsidRPr="002F025B">
        <w:rPr>
          <w:rFonts w:ascii="Times New Roman" w:hAnsi="Times New Roman" w:cs="Times New Roman"/>
          <w:sz w:val="24"/>
          <w:szCs w:val="24"/>
        </w:rPr>
        <w:t>E</w:t>
      </w:r>
      <w:r w:rsidR="00F7350A" w:rsidRPr="002F025B">
        <w:rPr>
          <w:rFonts w:ascii="Times New Roman" w:hAnsi="Times New Roman" w:cs="Times New Roman"/>
          <w:sz w:val="24"/>
          <w:szCs w:val="24"/>
        </w:rPr>
        <w:t xml:space="preserve"> </w:t>
      </w:r>
      <w:r w:rsidRPr="002F025B">
        <w:rPr>
          <w:rFonts w:ascii="Times New Roman" w:hAnsi="Times New Roman" w:cs="Times New Roman"/>
          <w:sz w:val="24"/>
          <w:szCs w:val="24"/>
        </w:rPr>
        <w:t>and DO</w:t>
      </w:r>
      <w:r w:rsidR="00F7350A" w:rsidRPr="002F025B">
        <w:rPr>
          <w:rFonts w:ascii="Times New Roman" w:hAnsi="Times New Roman" w:cs="Times New Roman"/>
          <w:sz w:val="24"/>
          <w:szCs w:val="24"/>
        </w:rPr>
        <w:t>L</w:t>
      </w:r>
      <w:r w:rsidRPr="002F025B">
        <w:rPr>
          <w:rFonts w:ascii="Times New Roman" w:hAnsi="Times New Roman" w:cs="Times New Roman"/>
          <w:sz w:val="24"/>
          <w:szCs w:val="24"/>
        </w:rPr>
        <w:t xml:space="preserve"> relation is negative.</w:t>
      </w:r>
    </w:p>
    <w:p w14:paraId="05C9B75D" w14:textId="539753DB" w:rsidR="00190FB4" w:rsidRPr="002F025B" w:rsidRDefault="00190FB4" w:rsidP="000D13A6">
      <w:pPr>
        <w:spacing w:line="360" w:lineRule="auto"/>
        <w:jc w:val="both"/>
        <w:rPr>
          <w:rFonts w:ascii="Times New Roman" w:hAnsi="Times New Roman" w:cs="Times New Roman"/>
          <w:sz w:val="24"/>
          <w:szCs w:val="24"/>
        </w:rPr>
      </w:pPr>
      <w:r w:rsidRPr="002F025B">
        <w:rPr>
          <w:rFonts w:ascii="Times New Roman" w:hAnsi="Times New Roman" w:cs="Times New Roman"/>
          <w:sz w:val="24"/>
          <w:szCs w:val="24"/>
        </w:rPr>
        <w:t>DFL has a positive relationship with RO</w:t>
      </w:r>
      <w:r w:rsidR="00A74837" w:rsidRPr="002F025B">
        <w:rPr>
          <w:rFonts w:ascii="Times New Roman" w:hAnsi="Times New Roman" w:cs="Times New Roman"/>
          <w:sz w:val="24"/>
          <w:szCs w:val="24"/>
        </w:rPr>
        <w:t>E</w:t>
      </w:r>
      <w:r w:rsidRPr="002F025B">
        <w:rPr>
          <w:rFonts w:ascii="Times New Roman" w:hAnsi="Times New Roman" w:cs="Times New Roman"/>
          <w:sz w:val="24"/>
          <w:szCs w:val="24"/>
        </w:rPr>
        <w:t xml:space="preserve">. </w:t>
      </w:r>
      <w:r w:rsidR="00A74837" w:rsidRPr="002F025B">
        <w:rPr>
          <w:rFonts w:ascii="Times New Roman" w:hAnsi="Times New Roman" w:cs="Times New Roman"/>
          <w:sz w:val="24"/>
          <w:szCs w:val="24"/>
        </w:rPr>
        <w:t>So as per the results the hypothesis cannot be accepted</w:t>
      </w:r>
      <w:r w:rsidRPr="002F025B">
        <w:rPr>
          <w:rFonts w:ascii="Times New Roman" w:hAnsi="Times New Roman" w:cs="Times New Roman"/>
          <w:sz w:val="24"/>
          <w:szCs w:val="24"/>
        </w:rPr>
        <w:t>. There we saw that RO</w:t>
      </w:r>
      <w:r w:rsidR="00A74837" w:rsidRPr="002F025B">
        <w:rPr>
          <w:rFonts w:ascii="Times New Roman" w:hAnsi="Times New Roman" w:cs="Times New Roman"/>
          <w:sz w:val="24"/>
          <w:szCs w:val="24"/>
        </w:rPr>
        <w:t>E</w:t>
      </w:r>
      <w:r w:rsidRPr="002F025B">
        <w:rPr>
          <w:rFonts w:ascii="Times New Roman" w:hAnsi="Times New Roman" w:cs="Times New Roman"/>
          <w:sz w:val="24"/>
          <w:szCs w:val="24"/>
        </w:rPr>
        <w:t xml:space="preserve"> and DOL relation is negative.</w:t>
      </w:r>
    </w:p>
    <w:p w14:paraId="268C1738" w14:textId="464C9DBA" w:rsidR="00190FB4" w:rsidRPr="002F025B" w:rsidRDefault="00190FB4" w:rsidP="000D13A6">
      <w:pPr>
        <w:spacing w:line="360" w:lineRule="auto"/>
        <w:jc w:val="both"/>
        <w:rPr>
          <w:rFonts w:ascii="Times New Roman" w:hAnsi="Times New Roman" w:cs="Times New Roman"/>
          <w:sz w:val="24"/>
          <w:szCs w:val="24"/>
        </w:rPr>
      </w:pPr>
      <w:r w:rsidRPr="002F025B">
        <w:rPr>
          <w:rFonts w:ascii="Times New Roman" w:hAnsi="Times New Roman" w:cs="Times New Roman"/>
          <w:sz w:val="24"/>
          <w:szCs w:val="24"/>
        </w:rPr>
        <w:t>DTL has a positive relationship with RO</w:t>
      </w:r>
      <w:r w:rsidR="00A74837" w:rsidRPr="002F025B">
        <w:rPr>
          <w:rFonts w:ascii="Times New Roman" w:hAnsi="Times New Roman" w:cs="Times New Roman"/>
          <w:sz w:val="24"/>
          <w:szCs w:val="24"/>
        </w:rPr>
        <w:t>E</w:t>
      </w:r>
      <w:r w:rsidRPr="002F025B">
        <w:rPr>
          <w:rFonts w:ascii="Times New Roman" w:hAnsi="Times New Roman" w:cs="Times New Roman"/>
          <w:sz w:val="24"/>
          <w:szCs w:val="24"/>
        </w:rPr>
        <w:t xml:space="preserve">. </w:t>
      </w:r>
      <w:r w:rsidR="000D0F17" w:rsidRPr="002F025B">
        <w:rPr>
          <w:rFonts w:ascii="Times New Roman" w:hAnsi="Times New Roman" w:cs="Times New Roman"/>
          <w:sz w:val="24"/>
          <w:szCs w:val="24"/>
        </w:rPr>
        <w:t>So as per the results the hypothesis can be accepted</w:t>
      </w:r>
      <w:r w:rsidRPr="002F025B">
        <w:rPr>
          <w:rFonts w:ascii="Times New Roman" w:hAnsi="Times New Roman" w:cs="Times New Roman"/>
          <w:sz w:val="24"/>
          <w:szCs w:val="24"/>
        </w:rPr>
        <w:t>. There we saw that RO</w:t>
      </w:r>
      <w:r w:rsidR="00F7350A" w:rsidRPr="002F025B">
        <w:rPr>
          <w:rFonts w:ascii="Times New Roman" w:hAnsi="Times New Roman" w:cs="Times New Roman"/>
          <w:sz w:val="24"/>
          <w:szCs w:val="24"/>
        </w:rPr>
        <w:t>E</w:t>
      </w:r>
      <w:r w:rsidRPr="002F025B">
        <w:rPr>
          <w:rFonts w:ascii="Times New Roman" w:hAnsi="Times New Roman" w:cs="Times New Roman"/>
          <w:sz w:val="24"/>
          <w:szCs w:val="24"/>
        </w:rPr>
        <w:t xml:space="preserve"> and DOL</w:t>
      </w:r>
      <w:r w:rsidR="00F7350A" w:rsidRPr="002F025B">
        <w:rPr>
          <w:rFonts w:ascii="Times New Roman" w:hAnsi="Times New Roman" w:cs="Times New Roman"/>
          <w:sz w:val="24"/>
          <w:szCs w:val="24"/>
        </w:rPr>
        <w:t xml:space="preserve"> </w:t>
      </w:r>
      <w:r w:rsidRPr="002F025B">
        <w:rPr>
          <w:rFonts w:ascii="Times New Roman" w:hAnsi="Times New Roman" w:cs="Times New Roman"/>
          <w:sz w:val="24"/>
          <w:szCs w:val="24"/>
        </w:rPr>
        <w:t>relation is positive.</w:t>
      </w:r>
    </w:p>
    <w:p w14:paraId="7FBDDFC2" w14:textId="7A0644A0" w:rsidR="00CC6F56" w:rsidRPr="002F025B" w:rsidRDefault="00CC6F56" w:rsidP="000D13A6">
      <w:pPr>
        <w:spacing w:line="360" w:lineRule="auto"/>
        <w:jc w:val="both"/>
        <w:rPr>
          <w:rFonts w:ascii="Times New Roman" w:hAnsi="Times New Roman" w:cs="Times New Roman"/>
          <w:sz w:val="24"/>
          <w:szCs w:val="24"/>
        </w:rPr>
      </w:pPr>
    </w:p>
    <w:bookmarkEnd w:id="13"/>
    <w:p w14:paraId="323E22CB" w14:textId="77777777" w:rsidR="00CC6F56" w:rsidRPr="002F025B" w:rsidRDefault="00CC6F56" w:rsidP="000D13A6">
      <w:pPr>
        <w:spacing w:line="360" w:lineRule="auto"/>
        <w:jc w:val="both"/>
        <w:rPr>
          <w:rFonts w:ascii="Times New Roman" w:hAnsi="Times New Roman" w:cs="Times New Roman"/>
          <w:sz w:val="24"/>
          <w:szCs w:val="24"/>
        </w:rPr>
      </w:pPr>
    </w:p>
    <w:p w14:paraId="14C98F67" w14:textId="77777777" w:rsidR="00CC6F56" w:rsidRPr="002F025B" w:rsidRDefault="00CC6F56" w:rsidP="000D13A6">
      <w:pPr>
        <w:spacing w:line="360" w:lineRule="auto"/>
        <w:jc w:val="both"/>
        <w:rPr>
          <w:rFonts w:ascii="Times New Roman" w:hAnsi="Times New Roman" w:cs="Times New Roman"/>
          <w:sz w:val="24"/>
          <w:szCs w:val="24"/>
        </w:rPr>
      </w:pPr>
    </w:p>
    <w:p w14:paraId="138F2B1A" w14:textId="77777777" w:rsidR="00CC6F56" w:rsidRPr="002F025B" w:rsidRDefault="00CC6F56" w:rsidP="000D13A6">
      <w:pPr>
        <w:spacing w:line="360" w:lineRule="auto"/>
        <w:jc w:val="both"/>
        <w:rPr>
          <w:rFonts w:ascii="Times New Roman" w:hAnsi="Times New Roman" w:cs="Times New Roman"/>
          <w:sz w:val="24"/>
          <w:szCs w:val="24"/>
        </w:rPr>
      </w:pPr>
    </w:p>
    <w:p w14:paraId="76753F43" w14:textId="77777777" w:rsidR="00CC6F56" w:rsidRPr="002F025B" w:rsidRDefault="00CC6F56" w:rsidP="000D13A6">
      <w:pPr>
        <w:spacing w:line="360" w:lineRule="auto"/>
        <w:jc w:val="both"/>
        <w:rPr>
          <w:rFonts w:ascii="Times New Roman" w:hAnsi="Times New Roman" w:cs="Times New Roman"/>
          <w:sz w:val="24"/>
          <w:szCs w:val="24"/>
        </w:rPr>
      </w:pPr>
    </w:p>
    <w:p w14:paraId="0B08DDBC" w14:textId="77777777" w:rsidR="00CC6F56" w:rsidRPr="002F025B" w:rsidRDefault="00CC6F56" w:rsidP="000D13A6">
      <w:pPr>
        <w:spacing w:line="360" w:lineRule="auto"/>
        <w:jc w:val="both"/>
        <w:rPr>
          <w:rFonts w:ascii="Times New Roman" w:hAnsi="Times New Roman" w:cs="Times New Roman"/>
          <w:sz w:val="24"/>
          <w:szCs w:val="24"/>
        </w:rPr>
      </w:pPr>
    </w:p>
    <w:p w14:paraId="1F183CB8" w14:textId="77777777" w:rsidR="006069DF" w:rsidRDefault="006069DF" w:rsidP="000D13A6">
      <w:pPr>
        <w:spacing w:line="360" w:lineRule="auto"/>
        <w:jc w:val="both"/>
        <w:rPr>
          <w:rFonts w:ascii="Times New Roman" w:hAnsi="Times New Roman" w:cs="Times New Roman"/>
          <w:b/>
          <w:bCs/>
          <w:sz w:val="24"/>
          <w:szCs w:val="24"/>
        </w:rPr>
      </w:pPr>
    </w:p>
    <w:p w14:paraId="05D36111" w14:textId="77777777" w:rsidR="006069DF" w:rsidRDefault="006069DF" w:rsidP="000D13A6">
      <w:pPr>
        <w:spacing w:line="360" w:lineRule="auto"/>
        <w:jc w:val="both"/>
        <w:rPr>
          <w:rFonts w:ascii="Times New Roman" w:hAnsi="Times New Roman" w:cs="Times New Roman"/>
          <w:b/>
          <w:bCs/>
          <w:sz w:val="24"/>
          <w:szCs w:val="24"/>
        </w:rPr>
      </w:pPr>
    </w:p>
    <w:p w14:paraId="0A78C5B2" w14:textId="4EADF4DF" w:rsidR="005D2D5E" w:rsidRPr="006069DF" w:rsidRDefault="009810AE" w:rsidP="00A21845">
      <w:pPr>
        <w:spacing w:line="360" w:lineRule="auto"/>
        <w:jc w:val="center"/>
        <w:rPr>
          <w:rFonts w:ascii="Times New Roman" w:hAnsi="Times New Roman" w:cs="Times New Roman"/>
          <w:b/>
          <w:bCs/>
          <w:sz w:val="28"/>
          <w:szCs w:val="28"/>
        </w:rPr>
      </w:pPr>
      <w:r w:rsidRPr="006069DF">
        <w:rPr>
          <w:rFonts w:ascii="Times New Roman" w:hAnsi="Times New Roman" w:cs="Times New Roman"/>
          <w:b/>
          <w:bCs/>
          <w:sz w:val="28"/>
          <w:szCs w:val="28"/>
        </w:rPr>
        <w:lastRenderedPageBreak/>
        <w:t>CHAPTER FIVE</w:t>
      </w:r>
      <w:r w:rsidR="003D33B1" w:rsidRPr="006069DF">
        <w:rPr>
          <w:rFonts w:ascii="Times New Roman" w:hAnsi="Times New Roman" w:cs="Times New Roman"/>
          <w:b/>
          <w:bCs/>
          <w:sz w:val="28"/>
          <w:szCs w:val="28"/>
        </w:rPr>
        <w:t>:</w:t>
      </w:r>
      <w:r w:rsidRPr="006069DF">
        <w:rPr>
          <w:rFonts w:ascii="Times New Roman" w:hAnsi="Times New Roman" w:cs="Times New Roman"/>
          <w:b/>
          <w:bCs/>
          <w:sz w:val="28"/>
          <w:szCs w:val="28"/>
        </w:rPr>
        <w:t xml:space="preserve"> </w:t>
      </w:r>
      <w:r w:rsidR="005D2D5E" w:rsidRPr="006069DF">
        <w:rPr>
          <w:rFonts w:ascii="Times New Roman" w:hAnsi="Times New Roman" w:cs="Times New Roman"/>
          <w:b/>
          <w:bCs/>
          <w:sz w:val="28"/>
          <w:szCs w:val="28"/>
        </w:rPr>
        <w:t>CONCLUTION AND RECOMMENDATION</w:t>
      </w:r>
    </w:p>
    <w:p w14:paraId="19223847" w14:textId="3E3E98E4" w:rsidR="005D2D5E" w:rsidRPr="002F025B" w:rsidRDefault="005D2D5E" w:rsidP="000D13A6">
      <w:pPr>
        <w:spacing w:line="360" w:lineRule="auto"/>
        <w:jc w:val="both"/>
        <w:rPr>
          <w:rFonts w:ascii="Times New Roman" w:hAnsi="Times New Roman" w:cs="Times New Roman"/>
          <w:sz w:val="24"/>
          <w:szCs w:val="24"/>
        </w:rPr>
      </w:pPr>
      <w:r w:rsidRPr="002F025B">
        <w:rPr>
          <w:rFonts w:ascii="Times New Roman" w:hAnsi="Times New Roman" w:cs="Times New Roman"/>
          <w:sz w:val="24"/>
          <w:szCs w:val="24"/>
        </w:rPr>
        <w:t xml:space="preserve">This research is conducted on the textile industry of Bangladesh from 2013 to 2017 to investigate the effect of leverages on profitability.  Three hypotheses are built to find the effect of leverages on </w:t>
      </w:r>
      <w:r w:rsidR="00693B73" w:rsidRPr="002F025B">
        <w:rPr>
          <w:rFonts w:ascii="Times New Roman" w:hAnsi="Times New Roman" w:cs="Times New Roman"/>
          <w:sz w:val="24"/>
          <w:szCs w:val="24"/>
        </w:rPr>
        <w:t>profitability. The</w:t>
      </w:r>
      <w:r w:rsidRPr="002F025B">
        <w:rPr>
          <w:rFonts w:ascii="Times New Roman" w:hAnsi="Times New Roman" w:cs="Times New Roman"/>
          <w:sz w:val="24"/>
          <w:szCs w:val="24"/>
        </w:rPr>
        <w:t xml:space="preserve"> results of hypothesis 1 indicate that operating leverage have negative relation with return on equity which is a measure of profitability. Degree of operating leverage has negative relation with return on equity because textile sector of Bangladesh is highly operating leveraged means a large number of fixed operating costs are required to run its operation, so degree of operating leverage has negative relation with profitability. </w:t>
      </w:r>
      <w:r w:rsidR="00FB0F61" w:rsidRPr="002F025B">
        <w:rPr>
          <w:rFonts w:ascii="Times New Roman" w:hAnsi="Times New Roman" w:cs="Times New Roman"/>
          <w:sz w:val="24"/>
          <w:szCs w:val="24"/>
        </w:rPr>
        <w:t>Also,</w:t>
      </w:r>
      <w:r w:rsidRPr="002F025B">
        <w:rPr>
          <w:rFonts w:ascii="Times New Roman" w:hAnsi="Times New Roman" w:cs="Times New Roman"/>
          <w:sz w:val="24"/>
          <w:szCs w:val="24"/>
        </w:rPr>
        <w:t xml:space="preserve"> degree of operating leverage shows negative relation with return on equity because increase in operating leverage causes the increase in operating fixed cost.  To balance the fixed cost more sales are required for organization. This shows the companies are not utilizing their equity efficiently to bear the cost of finance and other operating fixed costs to convert the amount of loan into more constructive way.</w:t>
      </w:r>
      <w:r w:rsidR="00693B73" w:rsidRPr="002F025B">
        <w:rPr>
          <w:rFonts w:ascii="Times New Roman" w:hAnsi="Times New Roman" w:cs="Times New Roman"/>
          <w:sz w:val="24"/>
          <w:szCs w:val="24"/>
        </w:rPr>
        <w:t xml:space="preserve"> </w:t>
      </w:r>
      <w:r w:rsidRPr="002F025B">
        <w:rPr>
          <w:rFonts w:ascii="Times New Roman" w:hAnsi="Times New Roman" w:cs="Times New Roman"/>
          <w:sz w:val="24"/>
          <w:szCs w:val="24"/>
        </w:rPr>
        <w:t xml:space="preserve">The negative relation between operating leverage and profitability also identified by Barker (1973), Selling and Stickney (1989). In the same way hypothesis 2 analysis shows that </w:t>
      </w:r>
      <w:bookmarkStart w:id="15" w:name="_Hlk21918927"/>
      <w:r w:rsidRPr="002F025B">
        <w:rPr>
          <w:rFonts w:ascii="Times New Roman" w:hAnsi="Times New Roman" w:cs="Times New Roman"/>
          <w:sz w:val="24"/>
          <w:szCs w:val="24"/>
        </w:rPr>
        <w:t>degree of financial leverage</w:t>
      </w:r>
      <w:bookmarkEnd w:id="15"/>
      <w:r w:rsidRPr="002F025B">
        <w:rPr>
          <w:rFonts w:ascii="Times New Roman" w:hAnsi="Times New Roman" w:cs="Times New Roman"/>
          <w:sz w:val="24"/>
          <w:szCs w:val="24"/>
        </w:rPr>
        <w:t xml:space="preserve"> has negative relation with return on equity. But the study by Yoon &amp; Jang (2005) identifies the positive relation between degree of financial leverage and return on equity may occur due to finance cost provide shield from tax which cause the decrease in cost of </w:t>
      </w:r>
      <w:r w:rsidR="00693B73" w:rsidRPr="002F025B">
        <w:rPr>
          <w:rFonts w:ascii="Times New Roman" w:hAnsi="Times New Roman" w:cs="Times New Roman"/>
          <w:sz w:val="24"/>
          <w:szCs w:val="24"/>
        </w:rPr>
        <w:t xml:space="preserve">capital. The hypothesis 3 shows a positive relation which can mean using DOL and DFL at a safe limit can increase </w:t>
      </w:r>
      <w:r w:rsidR="003B0A90" w:rsidRPr="002F025B">
        <w:rPr>
          <w:rFonts w:ascii="Times New Roman" w:hAnsi="Times New Roman" w:cs="Times New Roman"/>
          <w:sz w:val="24"/>
          <w:szCs w:val="24"/>
        </w:rPr>
        <w:t>companies’</w:t>
      </w:r>
      <w:r w:rsidR="00693B73" w:rsidRPr="002F025B">
        <w:rPr>
          <w:rFonts w:ascii="Times New Roman" w:hAnsi="Times New Roman" w:cs="Times New Roman"/>
          <w:sz w:val="24"/>
          <w:szCs w:val="24"/>
        </w:rPr>
        <w:t xml:space="preserve"> profitability.</w:t>
      </w:r>
    </w:p>
    <w:p w14:paraId="26A6BB2C" w14:textId="292E9661" w:rsidR="00334114" w:rsidRPr="002F025B" w:rsidRDefault="005F1AE3" w:rsidP="000D13A6">
      <w:pPr>
        <w:spacing w:line="360" w:lineRule="auto"/>
        <w:jc w:val="both"/>
        <w:rPr>
          <w:rFonts w:ascii="Times New Roman" w:hAnsi="Times New Roman" w:cs="Times New Roman"/>
          <w:sz w:val="24"/>
          <w:szCs w:val="24"/>
        </w:rPr>
      </w:pPr>
      <w:r w:rsidRPr="002F025B">
        <w:rPr>
          <w:rFonts w:ascii="Times New Roman" w:hAnsi="Times New Roman" w:cs="Times New Roman"/>
          <w:sz w:val="24"/>
          <w:szCs w:val="24"/>
        </w:rPr>
        <w:t>This study shows leverages have very sensitive relationship with profitability. Companies</w:t>
      </w:r>
      <w:r w:rsidR="005E020E" w:rsidRPr="002F025B">
        <w:rPr>
          <w:rFonts w:ascii="Times New Roman" w:hAnsi="Times New Roman" w:cs="Times New Roman"/>
          <w:sz w:val="24"/>
          <w:szCs w:val="24"/>
        </w:rPr>
        <w:t xml:space="preserve"> </w:t>
      </w:r>
      <w:r w:rsidRPr="002F025B">
        <w:rPr>
          <w:rFonts w:ascii="Times New Roman" w:hAnsi="Times New Roman" w:cs="Times New Roman"/>
          <w:sz w:val="24"/>
          <w:szCs w:val="24"/>
        </w:rPr>
        <w:t xml:space="preserve">should adopt measures to reduce the operating cost because sales are not increasing with proportion of the operating cost. Companies should also manage the finance cost for getting optimal benefits from the loans. </w:t>
      </w:r>
      <w:r w:rsidR="005D2D5E" w:rsidRPr="002F025B">
        <w:rPr>
          <w:rFonts w:ascii="Times New Roman" w:hAnsi="Times New Roman" w:cs="Times New Roman"/>
          <w:sz w:val="24"/>
          <w:szCs w:val="24"/>
        </w:rPr>
        <w:br w:type="page"/>
      </w:r>
    </w:p>
    <w:p w14:paraId="3C3398A2" w14:textId="6BBC125C" w:rsidR="00E70655" w:rsidRPr="009672F8" w:rsidRDefault="00C24BCE" w:rsidP="000D13A6">
      <w:pPr>
        <w:spacing w:line="360" w:lineRule="auto"/>
        <w:jc w:val="center"/>
        <w:rPr>
          <w:rFonts w:ascii="Times New Roman" w:hAnsi="Times New Roman" w:cs="Times New Roman"/>
          <w:b/>
          <w:bCs/>
          <w:sz w:val="28"/>
          <w:szCs w:val="28"/>
        </w:rPr>
      </w:pPr>
      <w:r w:rsidRPr="009672F8">
        <w:rPr>
          <w:rFonts w:ascii="Times New Roman" w:hAnsi="Times New Roman" w:cs="Times New Roman"/>
          <w:b/>
          <w:bCs/>
          <w:sz w:val="28"/>
          <w:szCs w:val="28"/>
        </w:rPr>
        <w:lastRenderedPageBreak/>
        <w:t xml:space="preserve">CHAPTER SIX: </w:t>
      </w:r>
      <w:r w:rsidR="00C65C98" w:rsidRPr="009672F8">
        <w:rPr>
          <w:rFonts w:ascii="Times New Roman" w:hAnsi="Times New Roman" w:cs="Times New Roman"/>
          <w:b/>
          <w:bCs/>
          <w:sz w:val="28"/>
          <w:szCs w:val="28"/>
        </w:rPr>
        <w:t>APPENDIX</w:t>
      </w:r>
    </w:p>
    <w:p w14:paraId="3B50E2DA" w14:textId="77777777" w:rsidR="009672F8" w:rsidRDefault="009672F8" w:rsidP="000D13A6">
      <w:pPr>
        <w:spacing w:line="360" w:lineRule="auto"/>
        <w:jc w:val="both"/>
        <w:rPr>
          <w:rFonts w:ascii="Times New Roman" w:hAnsi="Times New Roman" w:cs="Times New Roman"/>
          <w:sz w:val="24"/>
          <w:szCs w:val="24"/>
        </w:rPr>
      </w:pPr>
    </w:p>
    <w:p w14:paraId="503B7CF8" w14:textId="4024A184" w:rsidR="006D424A" w:rsidRPr="009672F8" w:rsidRDefault="009672F8" w:rsidP="000D13A6">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6.1. </w:t>
      </w:r>
      <w:r w:rsidR="00EE4472" w:rsidRPr="006D424A">
        <w:rPr>
          <w:rFonts w:ascii="Times New Roman" w:hAnsi="Times New Roman" w:cs="Times New Roman"/>
          <w:b/>
          <w:bCs/>
          <w:sz w:val="24"/>
          <w:szCs w:val="24"/>
        </w:rPr>
        <w:t>REFRENCES</w:t>
      </w:r>
    </w:p>
    <w:p w14:paraId="52856F8C" w14:textId="77777777" w:rsidR="00294DA4" w:rsidRDefault="006D424A" w:rsidP="000D13A6">
      <w:pPr>
        <w:spacing w:line="360" w:lineRule="auto"/>
        <w:rPr>
          <w:rFonts w:ascii="Times New Roman" w:hAnsi="Times New Roman" w:cs="Times New Roman"/>
          <w:sz w:val="24"/>
          <w:szCs w:val="24"/>
        </w:rPr>
      </w:pPr>
      <w:r w:rsidRPr="00294DA4">
        <w:rPr>
          <w:rFonts w:ascii="Times New Roman" w:hAnsi="Times New Roman" w:cs="Times New Roman"/>
          <w:sz w:val="24"/>
          <w:szCs w:val="24"/>
        </w:rPr>
        <w:t xml:space="preserve">Abor, J. (2005), The effect of capital structure on profitability: an empirical analysis of </w:t>
      </w:r>
      <w:proofErr w:type="spellStart"/>
      <w:r w:rsidRPr="00294DA4">
        <w:rPr>
          <w:rFonts w:ascii="Times New Roman" w:hAnsi="Times New Roman" w:cs="Times New Roman"/>
          <w:sz w:val="24"/>
          <w:szCs w:val="24"/>
        </w:rPr>
        <w:t>listedfirms</w:t>
      </w:r>
      <w:proofErr w:type="spellEnd"/>
      <w:r w:rsidRPr="00294DA4">
        <w:rPr>
          <w:rFonts w:ascii="Times New Roman" w:hAnsi="Times New Roman" w:cs="Times New Roman"/>
          <w:sz w:val="24"/>
          <w:szCs w:val="24"/>
        </w:rPr>
        <w:t xml:space="preserve"> in Ghana, Journal of Risk Finance, 6(5), 16-30</w:t>
      </w:r>
    </w:p>
    <w:p w14:paraId="33280728" w14:textId="51FF845B" w:rsidR="00EE4472" w:rsidRPr="00294DA4" w:rsidRDefault="00EE4472" w:rsidP="000D13A6">
      <w:pPr>
        <w:spacing w:line="360" w:lineRule="auto"/>
        <w:rPr>
          <w:rFonts w:ascii="Times New Roman" w:hAnsi="Times New Roman" w:cs="Times New Roman"/>
          <w:sz w:val="24"/>
          <w:szCs w:val="24"/>
        </w:rPr>
      </w:pPr>
      <w:r w:rsidRPr="00294DA4">
        <w:rPr>
          <w:rFonts w:ascii="Times New Roman" w:hAnsi="Times New Roman" w:cs="Times New Roman"/>
          <w:sz w:val="24"/>
          <w:szCs w:val="24"/>
        </w:rPr>
        <w:t>Amjed, S. (2007), The Impact of Financial Structure on Profitability: Study of Pakistan’s Textile Sector. Management of International Business and Economic Systems. p440-450.</w:t>
      </w:r>
    </w:p>
    <w:p w14:paraId="21A7682B" w14:textId="1D9A8D6E" w:rsidR="00EE4472" w:rsidRPr="00294DA4" w:rsidRDefault="00EE4472" w:rsidP="000D13A6">
      <w:pPr>
        <w:spacing w:line="360" w:lineRule="auto"/>
        <w:rPr>
          <w:rFonts w:ascii="Times New Roman" w:hAnsi="Times New Roman" w:cs="Times New Roman"/>
          <w:sz w:val="24"/>
          <w:szCs w:val="24"/>
        </w:rPr>
      </w:pPr>
      <w:proofErr w:type="spellStart"/>
      <w:r w:rsidRPr="00294DA4">
        <w:rPr>
          <w:rFonts w:ascii="Times New Roman" w:hAnsi="Times New Roman" w:cs="Times New Roman"/>
          <w:sz w:val="24"/>
          <w:szCs w:val="24"/>
        </w:rPr>
        <w:t>Akinlo</w:t>
      </w:r>
      <w:proofErr w:type="spellEnd"/>
      <w:r w:rsidRPr="00294DA4">
        <w:rPr>
          <w:rFonts w:ascii="Times New Roman" w:hAnsi="Times New Roman" w:cs="Times New Roman"/>
          <w:sz w:val="24"/>
          <w:szCs w:val="24"/>
        </w:rPr>
        <w:t xml:space="preserve">, O., </w:t>
      </w:r>
      <w:proofErr w:type="spellStart"/>
      <w:r w:rsidRPr="00294DA4">
        <w:rPr>
          <w:rFonts w:ascii="Times New Roman" w:hAnsi="Times New Roman" w:cs="Times New Roman"/>
          <w:sz w:val="24"/>
          <w:szCs w:val="24"/>
        </w:rPr>
        <w:t>Asaolu</w:t>
      </w:r>
      <w:proofErr w:type="spellEnd"/>
      <w:r w:rsidRPr="00294DA4">
        <w:rPr>
          <w:rFonts w:ascii="Times New Roman" w:hAnsi="Times New Roman" w:cs="Times New Roman"/>
          <w:sz w:val="24"/>
          <w:szCs w:val="24"/>
        </w:rPr>
        <w:t>, T. (2012), Profitability and leverage: Evidence from Nigerian firms. Global</w:t>
      </w:r>
      <w:r w:rsidR="00294DA4">
        <w:rPr>
          <w:rFonts w:ascii="Times New Roman" w:hAnsi="Times New Roman" w:cs="Times New Roman"/>
          <w:sz w:val="24"/>
          <w:szCs w:val="24"/>
        </w:rPr>
        <w:t xml:space="preserve"> </w:t>
      </w:r>
      <w:r w:rsidRPr="00294DA4">
        <w:rPr>
          <w:rFonts w:ascii="Times New Roman" w:hAnsi="Times New Roman" w:cs="Times New Roman"/>
          <w:sz w:val="24"/>
          <w:szCs w:val="24"/>
        </w:rPr>
        <w:t xml:space="preserve">Journal of Business Research, 6(1), 17-25. </w:t>
      </w:r>
    </w:p>
    <w:p w14:paraId="2E53FCE8" w14:textId="1F9D01A9" w:rsidR="00EE4472" w:rsidRPr="00294DA4" w:rsidRDefault="00EE4472" w:rsidP="000D13A6">
      <w:pPr>
        <w:spacing w:line="360" w:lineRule="auto"/>
        <w:rPr>
          <w:rFonts w:ascii="Times New Roman" w:hAnsi="Times New Roman" w:cs="Times New Roman"/>
          <w:sz w:val="24"/>
          <w:szCs w:val="24"/>
        </w:rPr>
      </w:pPr>
      <w:r w:rsidRPr="00294DA4">
        <w:rPr>
          <w:rFonts w:ascii="Times New Roman" w:hAnsi="Times New Roman" w:cs="Times New Roman"/>
          <w:sz w:val="24"/>
          <w:szCs w:val="24"/>
        </w:rPr>
        <w:t xml:space="preserve">Ahmad, N.  and Salman, A.  </w:t>
      </w:r>
      <w:r w:rsidR="0007132A" w:rsidRPr="00294DA4">
        <w:rPr>
          <w:rFonts w:ascii="Times New Roman" w:hAnsi="Times New Roman" w:cs="Times New Roman"/>
          <w:sz w:val="24"/>
          <w:szCs w:val="24"/>
        </w:rPr>
        <w:t>(</w:t>
      </w:r>
      <w:r w:rsidRPr="00294DA4">
        <w:rPr>
          <w:rFonts w:ascii="Times New Roman" w:hAnsi="Times New Roman" w:cs="Times New Roman"/>
          <w:sz w:val="24"/>
          <w:szCs w:val="24"/>
        </w:rPr>
        <w:t>2015</w:t>
      </w:r>
      <w:r w:rsidR="0007132A" w:rsidRPr="00294DA4">
        <w:rPr>
          <w:rFonts w:ascii="Times New Roman" w:hAnsi="Times New Roman" w:cs="Times New Roman"/>
          <w:sz w:val="24"/>
          <w:szCs w:val="24"/>
        </w:rPr>
        <w:t>)</w:t>
      </w:r>
      <w:r w:rsidRPr="00294DA4">
        <w:rPr>
          <w:rFonts w:ascii="Times New Roman" w:hAnsi="Times New Roman" w:cs="Times New Roman"/>
          <w:sz w:val="24"/>
          <w:szCs w:val="24"/>
        </w:rPr>
        <w:t>.  Impact of financial leverage on firm’s profitability.  Research journal of finance and accounting, 6: 75-80.</w:t>
      </w:r>
    </w:p>
    <w:p w14:paraId="1939116A" w14:textId="77777777" w:rsidR="00294DA4" w:rsidRDefault="00A47036" w:rsidP="000D13A6">
      <w:pPr>
        <w:spacing w:line="360" w:lineRule="auto"/>
        <w:rPr>
          <w:rFonts w:ascii="Times New Roman" w:hAnsi="Times New Roman" w:cs="Times New Roman"/>
          <w:sz w:val="24"/>
          <w:szCs w:val="24"/>
        </w:rPr>
      </w:pPr>
      <w:r w:rsidRPr="00294DA4">
        <w:rPr>
          <w:rFonts w:ascii="Times New Roman" w:hAnsi="Times New Roman" w:cs="Times New Roman"/>
          <w:sz w:val="24"/>
          <w:szCs w:val="24"/>
        </w:rPr>
        <w:t xml:space="preserve">Brealey, R. A., Myers, S. C., Allen, F. (2017), Principles of Corporate Finance </w:t>
      </w:r>
    </w:p>
    <w:p w14:paraId="671A2E77" w14:textId="1C3ADCE5" w:rsidR="00EE4472" w:rsidRPr="00294DA4" w:rsidRDefault="00EE4472" w:rsidP="000D13A6">
      <w:pPr>
        <w:spacing w:line="360" w:lineRule="auto"/>
        <w:rPr>
          <w:rFonts w:ascii="Times New Roman" w:hAnsi="Times New Roman" w:cs="Times New Roman"/>
          <w:sz w:val="24"/>
          <w:szCs w:val="24"/>
        </w:rPr>
      </w:pPr>
      <w:proofErr w:type="spellStart"/>
      <w:r w:rsidRPr="00294DA4">
        <w:rPr>
          <w:rFonts w:ascii="Times New Roman" w:hAnsi="Times New Roman" w:cs="Times New Roman"/>
          <w:sz w:val="24"/>
          <w:szCs w:val="24"/>
        </w:rPr>
        <w:t>Chandrakumarmangalam</w:t>
      </w:r>
      <w:proofErr w:type="spellEnd"/>
      <w:r w:rsidRPr="00294DA4">
        <w:rPr>
          <w:rFonts w:ascii="Times New Roman" w:hAnsi="Times New Roman" w:cs="Times New Roman"/>
          <w:sz w:val="24"/>
          <w:szCs w:val="24"/>
        </w:rPr>
        <w:t xml:space="preserve">, S., </w:t>
      </w:r>
      <w:proofErr w:type="spellStart"/>
      <w:r w:rsidRPr="00294DA4">
        <w:rPr>
          <w:rFonts w:ascii="Times New Roman" w:hAnsi="Times New Roman" w:cs="Times New Roman"/>
          <w:sz w:val="24"/>
          <w:szCs w:val="24"/>
        </w:rPr>
        <w:t>Govindasamy</w:t>
      </w:r>
      <w:proofErr w:type="spellEnd"/>
      <w:r w:rsidRPr="00294DA4">
        <w:rPr>
          <w:rFonts w:ascii="Times New Roman" w:hAnsi="Times New Roman" w:cs="Times New Roman"/>
          <w:sz w:val="24"/>
          <w:szCs w:val="24"/>
        </w:rPr>
        <w:t>, P. (2010), Leverage-an analysis and its impact on profitability with reference to selected cement companies in India. European Journal of Economics, Finance and Administrative Sciences, 27, 1450-2275.</w:t>
      </w:r>
    </w:p>
    <w:p w14:paraId="7275716E" w14:textId="77777777" w:rsidR="00EE4472" w:rsidRPr="00294DA4" w:rsidRDefault="00EE4472" w:rsidP="000D13A6">
      <w:pPr>
        <w:spacing w:line="360" w:lineRule="auto"/>
        <w:rPr>
          <w:rFonts w:ascii="Times New Roman" w:hAnsi="Times New Roman" w:cs="Times New Roman"/>
          <w:sz w:val="24"/>
          <w:szCs w:val="24"/>
        </w:rPr>
      </w:pPr>
      <w:proofErr w:type="spellStart"/>
      <w:r w:rsidRPr="00294DA4">
        <w:rPr>
          <w:rFonts w:ascii="Times New Roman" w:hAnsi="Times New Roman" w:cs="Times New Roman"/>
          <w:sz w:val="24"/>
          <w:szCs w:val="24"/>
        </w:rPr>
        <w:t>Chaudhury</w:t>
      </w:r>
      <w:proofErr w:type="spellEnd"/>
      <w:r w:rsidRPr="00294DA4">
        <w:rPr>
          <w:rFonts w:ascii="Times New Roman" w:hAnsi="Times New Roman" w:cs="Times New Roman"/>
          <w:sz w:val="24"/>
          <w:szCs w:val="24"/>
        </w:rPr>
        <w:t xml:space="preserve">, S.K., </w:t>
      </w:r>
      <w:proofErr w:type="spellStart"/>
      <w:r w:rsidRPr="00294DA4">
        <w:rPr>
          <w:rFonts w:ascii="Times New Roman" w:hAnsi="Times New Roman" w:cs="Times New Roman"/>
          <w:sz w:val="24"/>
          <w:szCs w:val="24"/>
        </w:rPr>
        <w:t>Panigrahi</w:t>
      </w:r>
      <w:proofErr w:type="spellEnd"/>
      <w:r w:rsidRPr="00294DA4">
        <w:rPr>
          <w:rFonts w:ascii="Times New Roman" w:hAnsi="Times New Roman" w:cs="Times New Roman"/>
          <w:sz w:val="24"/>
          <w:szCs w:val="24"/>
        </w:rPr>
        <w:t xml:space="preserve">, A.K., </w:t>
      </w:r>
      <w:proofErr w:type="spellStart"/>
      <w:r w:rsidRPr="00294DA4">
        <w:rPr>
          <w:rFonts w:ascii="Times New Roman" w:hAnsi="Times New Roman" w:cs="Times New Roman"/>
          <w:sz w:val="24"/>
          <w:szCs w:val="24"/>
        </w:rPr>
        <w:t>Meher</w:t>
      </w:r>
      <w:proofErr w:type="spellEnd"/>
      <w:r w:rsidRPr="00294DA4">
        <w:rPr>
          <w:rFonts w:ascii="Times New Roman" w:hAnsi="Times New Roman" w:cs="Times New Roman"/>
          <w:sz w:val="24"/>
          <w:szCs w:val="24"/>
        </w:rPr>
        <w:t>, K.C. (2012), Capital structure &amp; leverage analysis: A case study of steel authority of India Ltd. (SAIL). ASBM Journal of Management, 5(1), 41.</w:t>
      </w:r>
    </w:p>
    <w:p w14:paraId="1E8D7FE0" w14:textId="77777777" w:rsidR="00EE4472" w:rsidRPr="00294DA4" w:rsidRDefault="00EE4472" w:rsidP="000D13A6">
      <w:pPr>
        <w:spacing w:line="360" w:lineRule="auto"/>
        <w:rPr>
          <w:rFonts w:ascii="Times New Roman" w:hAnsi="Times New Roman" w:cs="Times New Roman"/>
          <w:sz w:val="24"/>
          <w:szCs w:val="24"/>
        </w:rPr>
      </w:pPr>
      <w:r w:rsidRPr="00294DA4">
        <w:rPr>
          <w:rFonts w:ascii="Times New Roman" w:hAnsi="Times New Roman" w:cs="Times New Roman"/>
          <w:sz w:val="24"/>
          <w:szCs w:val="24"/>
        </w:rPr>
        <w:t>Dean, J. (1968), Managerial Economics. New Delhi: Prentice-Hall of India.</w:t>
      </w:r>
    </w:p>
    <w:p w14:paraId="356F720B" w14:textId="77777777" w:rsidR="00EE4472" w:rsidRPr="00294DA4" w:rsidRDefault="00EE4472" w:rsidP="000D13A6">
      <w:pPr>
        <w:spacing w:line="360" w:lineRule="auto"/>
        <w:rPr>
          <w:rFonts w:ascii="Times New Roman" w:hAnsi="Times New Roman" w:cs="Times New Roman"/>
          <w:sz w:val="24"/>
          <w:szCs w:val="24"/>
        </w:rPr>
      </w:pPr>
      <w:proofErr w:type="spellStart"/>
      <w:r w:rsidRPr="00294DA4">
        <w:rPr>
          <w:rFonts w:ascii="Times New Roman" w:hAnsi="Times New Roman" w:cs="Times New Roman"/>
          <w:sz w:val="24"/>
          <w:szCs w:val="24"/>
        </w:rPr>
        <w:t>Duca</w:t>
      </w:r>
      <w:proofErr w:type="spellEnd"/>
      <w:r w:rsidRPr="00294DA4">
        <w:rPr>
          <w:rFonts w:ascii="Times New Roman" w:hAnsi="Times New Roman" w:cs="Times New Roman"/>
          <w:sz w:val="24"/>
          <w:szCs w:val="24"/>
        </w:rPr>
        <w:t>, F. (2012), An investigation into the impact of the usage of debt on the profitability of Romanian companies. Romanian Statistical Review Supplement, 60(3), 84-87.</w:t>
      </w:r>
    </w:p>
    <w:p w14:paraId="0F76D648" w14:textId="66AA988B" w:rsidR="00EE4472" w:rsidRPr="00294DA4" w:rsidRDefault="00EE4472" w:rsidP="000D13A6">
      <w:pPr>
        <w:spacing w:line="360" w:lineRule="auto"/>
        <w:rPr>
          <w:rFonts w:ascii="Times New Roman" w:hAnsi="Times New Roman" w:cs="Times New Roman"/>
          <w:sz w:val="24"/>
          <w:szCs w:val="24"/>
        </w:rPr>
      </w:pPr>
      <w:proofErr w:type="spellStart"/>
      <w:r w:rsidRPr="00294DA4">
        <w:rPr>
          <w:rFonts w:ascii="Times New Roman" w:hAnsi="Times New Roman" w:cs="Times New Roman"/>
          <w:sz w:val="24"/>
          <w:szCs w:val="24"/>
        </w:rPr>
        <w:t>Eunju</w:t>
      </w:r>
      <w:proofErr w:type="spellEnd"/>
      <w:r w:rsidRPr="00294DA4">
        <w:rPr>
          <w:rFonts w:ascii="Times New Roman" w:hAnsi="Times New Roman" w:cs="Times New Roman"/>
          <w:sz w:val="24"/>
          <w:szCs w:val="24"/>
        </w:rPr>
        <w:t xml:space="preserve"> Yoon and </w:t>
      </w:r>
      <w:proofErr w:type="spellStart"/>
      <w:r w:rsidRPr="00294DA4">
        <w:rPr>
          <w:rFonts w:ascii="Times New Roman" w:hAnsi="Times New Roman" w:cs="Times New Roman"/>
          <w:sz w:val="24"/>
          <w:szCs w:val="24"/>
        </w:rPr>
        <w:t>Soo</w:t>
      </w:r>
      <w:proofErr w:type="spellEnd"/>
      <w:r w:rsidRPr="00294DA4">
        <w:rPr>
          <w:rFonts w:ascii="Times New Roman" w:hAnsi="Times New Roman" w:cs="Times New Roman"/>
          <w:sz w:val="24"/>
          <w:szCs w:val="24"/>
        </w:rPr>
        <w:t xml:space="preserve"> Cheong Jang. </w:t>
      </w:r>
      <w:r w:rsidR="0007132A" w:rsidRPr="00294DA4">
        <w:rPr>
          <w:rFonts w:ascii="Times New Roman" w:hAnsi="Times New Roman" w:cs="Times New Roman"/>
          <w:sz w:val="24"/>
          <w:szCs w:val="24"/>
        </w:rPr>
        <w:t>(</w:t>
      </w:r>
      <w:r w:rsidRPr="00294DA4">
        <w:rPr>
          <w:rFonts w:ascii="Times New Roman" w:hAnsi="Times New Roman" w:cs="Times New Roman"/>
          <w:sz w:val="24"/>
          <w:szCs w:val="24"/>
        </w:rPr>
        <w:t>2005</w:t>
      </w:r>
      <w:r w:rsidR="0007132A" w:rsidRPr="00294DA4">
        <w:rPr>
          <w:rFonts w:ascii="Times New Roman" w:hAnsi="Times New Roman" w:cs="Times New Roman"/>
          <w:sz w:val="24"/>
          <w:szCs w:val="24"/>
        </w:rPr>
        <w:t>)</w:t>
      </w:r>
      <w:r w:rsidRPr="00294DA4">
        <w:rPr>
          <w:rFonts w:ascii="Times New Roman" w:hAnsi="Times New Roman" w:cs="Times New Roman"/>
          <w:sz w:val="24"/>
          <w:szCs w:val="24"/>
        </w:rPr>
        <w:t xml:space="preserve">.  The effect of financial leverage on profitability and risk of </w:t>
      </w:r>
      <w:proofErr w:type="spellStart"/>
      <w:r w:rsidRPr="00294DA4">
        <w:rPr>
          <w:rFonts w:ascii="Times New Roman" w:hAnsi="Times New Roman" w:cs="Times New Roman"/>
          <w:sz w:val="24"/>
          <w:szCs w:val="24"/>
        </w:rPr>
        <w:t>retaurants</w:t>
      </w:r>
      <w:proofErr w:type="spellEnd"/>
      <w:r w:rsidRPr="00294DA4">
        <w:rPr>
          <w:rFonts w:ascii="Times New Roman" w:hAnsi="Times New Roman" w:cs="Times New Roman"/>
          <w:sz w:val="24"/>
          <w:szCs w:val="24"/>
        </w:rPr>
        <w:t xml:space="preserve"> firm. The journal of Hospitality Financial Management., 13: 37-41</w:t>
      </w:r>
    </w:p>
    <w:p w14:paraId="3A7940FD" w14:textId="77777777" w:rsidR="00A47036" w:rsidRPr="00294DA4" w:rsidRDefault="00A47036" w:rsidP="000D13A6">
      <w:pPr>
        <w:spacing w:line="360" w:lineRule="auto"/>
        <w:rPr>
          <w:rFonts w:ascii="Times New Roman" w:hAnsi="Times New Roman" w:cs="Times New Roman"/>
          <w:sz w:val="24"/>
          <w:szCs w:val="24"/>
        </w:rPr>
      </w:pPr>
      <w:bookmarkStart w:id="16" w:name="_Hlk22167223"/>
      <w:proofErr w:type="spellStart"/>
      <w:r w:rsidRPr="00294DA4">
        <w:rPr>
          <w:rFonts w:ascii="Times New Roman" w:hAnsi="Times New Roman" w:cs="Times New Roman"/>
          <w:sz w:val="24"/>
          <w:szCs w:val="24"/>
        </w:rPr>
        <w:t>Ebaid</w:t>
      </w:r>
      <w:proofErr w:type="spellEnd"/>
      <w:r w:rsidRPr="00294DA4">
        <w:rPr>
          <w:rFonts w:ascii="Times New Roman" w:hAnsi="Times New Roman" w:cs="Times New Roman"/>
          <w:sz w:val="24"/>
          <w:szCs w:val="24"/>
        </w:rPr>
        <w:t>, I. E-S. (2009), The impact of capital-structure choice on firm performance: empirical evidence from Egypt, The journal of risk finance</w:t>
      </w:r>
    </w:p>
    <w:bookmarkEnd w:id="16"/>
    <w:p w14:paraId="5D074A2B" w14:textId="77777777" w:rsidR="00EE4472" w:rsidRPr="00294DA4" w:rsidRDefault="00EE4472" w:rsidP="000D13A6">
      <w:pPr>
        <w:spacing w:line="360" w:lineRule="auto"/>
        <w:rPr>
          <w:rFonts w:ascii="Times New Roman" w:hAnsi="Times New Roman" w:cs="Times New Roman"/>
          <w:sz w:val="24"/>
          <w:szCs w:val="24"/>
        </w:rPr>
      </w:pPr>
      <w:proofErr w:type="spellStart"/>
      <w:r w:rsidRPr="00294DA4">
        <w:rPr>
          <w:rFonts w:ascii="Times New Roman" w:hAnsi="Times New Roman" w:cs="Times New Roman"/>
          <w:sz w:val="24"/>
          <w:szCs w:val="24"/>
        </w:rPr>
        <w:lastRenderedPageBreak/>
        <w:t>Fama</w:t>
      </w:r>
      <w:proofErr w:type="spellEnd"/>
      <w:r w:rsidRPr="00294DA4">
        <w:rPr>
          <w:rFonts w:ascii="Times New Roman" w:hAnsi="Times New Roman" w:cs="Times New Roman"/>
          <w:sz w:val="24"/>
          <w:szCs w:val="24"/>
        </w:rPr>
        <w:t>, E.F., French, K.R. (1998), Taxes, financing decision and firm value. The Journal of Finance, 53, 819-843.</w:t>
      </w:r>
    </w:p>
    <w:p w14:paraId="7BB52E6E" w14:textId="77777777" w:rsidR="00EE4472" w:rsidRPr="00294DA4" w:rsidRDefault="00EE4472" w:rsidP="000D13A6">
      <w:pPr>
        <w:spacing w:line="360" w:lineRule="auto"/>
        <w:rPr>
          <w:rFonts w:ascii="Times New Roman" w:hAnsi="Times New Roman" w:cs="Times New Roman"/>
          <w:sz w:val="24"/>
          <w:szCs w:val="24"/>
        </w:rPr>
      </w:pPr>
      <w:proofErr w:type="spellStart"/>
      <w:r w:rsidRPr="00294DA4">
        <w:rPr>
          <w:rFonts w:ascii="Times New Roman" w:hAnsi="Times New Roman" w:cs="Times New Roman"/>
          <w:sz w:val="24"/>
          <w:szCs w:val="24"/>
        </w:rPr>
        <w:t>Georgeta</w:t>
      </w:r>
      <w:proofErr w:type="spellEnd"/>
      <w:r w:rsidRPr="00294DA4">
        <w:rPr>
          <w:rFonts w:ascii="Times New Roman" w:hAnsi="Times New Roman" w:cs="Times New Roman"/>
          <w:sz w:val="24"/>
          <w:szCs w:val="24"/>
        </w:rPr>
        <w:t xml:space="preserve">, </w:t>
      </w:r>
      <w:proofErr w:type="spellStart"/>
      <w:r w:rsidRPr="00294DA4">
        <w:rPr>
          <w:rFonts w:ascii="Times New Roman" w:hAnsi="Times New Roman" w:cs="Times New Roman"/>
          <w:sz w:val="24"/>
          <w:szCs w:val="24"/>
        </w:rPr>
        <w:t>Vintilla</w:t>
      </w:r>
      <w:proofErr w:type="spellEnd"/>
      <w:r w:rsidRPr="00294DA4">
        <w:rPr>
          <w:rFonts w:ascii="Times New Roman" w:hAnsi="Times New Roman" w:cs="Times New Roman"/>
          <w:sz w:val="24"/>
          <w:szCs w:val="24"/>
        </w:rPr>
        <w:t xml:space="preserve"> and </w:t>
      </w:r>
      <w:proofErr w:type="spellStart"/>
      <w:r w:rsidRPr="00294DA4">
        <w:rPr>
          <w:rFonts w:ascii="Times New Roman" w:hAnsi="Times New Roman" w:cs="Times New Roman"/>
          <w:sz w:val="24"/>
          <w:szCs w:val="24"/>
        </w:rPr>
        <w:t>Florinita</w:t>
      </w:r>
      <w:proofErr w:type="spellEnd"/>
      <w:r w:rsidRPr="00294DA4">
        <w:rPr>
          <w:rFonts w:ascii="Times New Roman" w:hAnsi="Times New Roman" w:cs="Times New Roman"/>
          <w:sz w:val="24"/>
          <w:szCs w:val="24"/>
        </w:rPr>
        <w:t xml:space="preserve"> Duce (2012),” The Impact of Financial Leverage on Profitability Study of </w:t>
      </w:r>
      <w:proofErr w:type="spellStart"/>
      <w:r w:rsidRPr="00294DA4">
        <w:rPr>
          <w:rFonts w:ascii="Times New Roman" w:hAnsi="Times New Roman" w:cs="Times New Roman"/>
          <w:sz w:val="24"/>
          <w:szCs w:val="24"/>
        </w:rPr>
        <w:t>Compamies</w:t>
      </w:r>
      <w:proofErr w:type="spellEnd"/>
      <w:r w:rsidRPr="00294DA4">
        <w:rPr>
          <w:rFonts w:ascii="Times New Roman" w:hAnsi="Times New Roman" w:cs="Times New Roman"/>
          <w:sz w:val="24"/>
          <w:szCs w:val="24"/>
        </w:rPr>
        <w:t xml:space="preserve"> listed in Bucharest Stock Exchange”, ‘</w:t>
      </w:r>
      <w:proofErr w:type="spellStart"/>
      <w:r w:rsidRPr="00294DA4">
        <w:rPr>
          <w:rFonts w:ascii="Times New Roman" w:hAnsi="Times New Roman" w:cs="Times New Roman"/>
          <w:sz w:val="24"/>
          <w:szCs w:val="24"/>
        </w:rPr>
        <w:t>Ovidius</w:t>
      </w:r>
      <w:proofErr w:type="spellEnd"/>
      <w:r w:rsidRPr="00294DA4">
        <w:rPr>
          <w:rFonts w:ascii="Times New Roman" w:hAnsi="Times New Roman" w:cs="Times New Roman"/>
          <w:sz w:val="24"/>
          <w:szCs w:val="24"/>
        </w:rPr>
        <w:t>’ University Annals, Economic Science Series, Vol 12(1), pp 1741-44.</w:t>
      </w:r>
    </w:p>
    <w:p w14:paraId="70C337DB" w14:textId="77777777" w:rsidR="00EE4472" w:rsidRPr="00294DA4" w:rsidRDefault="00EE4472" w:rsidP="000D13A6">
      <w:pPr>
        <w:spacing w:line="360" w:lineRule="auto"/>
        <w:rPr>
          <w:rFonts w:ascii="Times New Roman" w:hAnsi="Times New Roman" w:cs="Times New Roman"/>
          <w:sz w:val="24"/>
          <w:szCs w:val="24"/>
        </w:rPr>
      </w:pPr>
      <w:proofErr w:type="spellStart"/>
      <w:r w:rsidRPr="00294DA4">
        <w:rPr>
          <w:rFonts w:ascii="Times New Roman" w:hAnsi="Times New Roman" w:cs="Times New Roman"/>
          <w:sz w:val="24"/>
          <w:szCs w:val="24"/>
        </w:rPr>
        <w:t>Gweyi</w:t>
      </w:r>
      <w:proofErr w:type="spellEnd"/>
      <w:r w:rsidRPr="00294DA4">
        <w:rPr>
          <w:rFonts w:ascii="Times New Roman" w:hAnsi="Times New Roman" w:cs="Times New Roman"/>
          <w:sz w:val="24"/>
          <w:szCs w:val="24"/>
        </w:rPr>
        <w:t xml:space="preserve">, M.O., </w:t>
      </w:r>
      <w:proofErr w:type="spellStart"/>
      <w:r w:rsidRPr="00294DA4">
        <w:rPr>
          <w:rFonts w:ascii="Times New Roman" w:hAnsi="Times New Roman" w:cs="Times New Roman"/>
          <w:sz w:val="24"/>
          <w:szCs w:val="24"/>
        </w:rPr>
        <w:t>Karanja</w:t>
      </w:r>
      <w:proofErr w:type="spellEnd"/>
      <w:r w:rsidRPr="00294DA4">
        <w:rPr>
          <w:rFonts w:ascii="Times New Roman" w:hAnsi="Times New Roman" w:cs="Times New Roman"/>
          <w:sz w:val="24"/>
          <w:szCs w:val="24"/>
        </w:rPr>
        <w:t>, J. (2014) Effect of financial leverage on financial performance of deposit taking savings and credit co-operative in Kenya. International Journal of Academic Research in Accounting, Finance and Management Sciences, 4(2), 176-184.</w:t>
      </w:r>
    </w:p>
    <w:p w14:paraId="0C42BD2E" w14:textId="77777777" w:rsidR="00EE4472" w:rsidRPr="00294DA4" w:rsidRDefault="00EE4472" w:rsidP="000D13A6">
      <w:pPr>
        <w:spacing w:line="360" w:lineRule="auto"/>
        <w:rPr>
          <w:rFonts w:ascii="Times New Roman" w:hAnsi="Times New Roman" w:cs="Times New Roman"/>
          <w:sz w:val="24"/>
          <w:szCs w:val="24"/>
        </w:rPr>
      </w:pPr>
      <w:r w:rsidRPr="00294DA4">
        <w:rPr>
          <w:rFonts w:ascii="Times New Roman" w:hAnsi="Times New Roman" w:cs="Times New Roman"/>
          <w:sz w:val="24"/>
          <w:szCs w:val="24"/>
        </w:rPr>
        <w:t>Jensen, M. (1986), Agency costs of free cash flow, corporate finance and takeovers. American Economic Review, 76(2), 323-329.</w:t>
      </w:r>
    </w:p>
    <w:p w14:paraId="7E668B7E" w14:textId="77777777" w:rsidR="00A47036" w:rsidRPr="00294DA4" w:rsidRDefault="00A47036" w:rsidP="000D13A6">
      <w:pPr>
        <w:spacing w:line="360" w:lineRule="auto"/>
        <w:rPr>
          <w:rFonts w:ascii="Times New Roman" w:hAnsi="Times New Roman" w:cs="Times New Roman"/>
          <w:sz w:val="24"/>
          <w:szCs w:val="24"/>
        </w:rPr>
      </w:pPr>
      <w:r w:rsidRPr="00294DA4">
        <w:rPr>
          <w:rFonts w:ascii="Times New Roman" w:hAnsi="Times New Roman" w:cs="Times New Roman"/>
          <w:sz w:val="24"/>
          <w:szCs w:val="24"/>
        </w:rPr>
        <w:t xml:space="preserve">Kraus, A., </w:t>
      </w:r>
      <w:proofErr w:type="spellStart"/>
      <w:r w:rsidRPr="00294DA4">
        <w:rPr>
          <w:rFonts w:ascii="Times New Roman" w:hAnsi="Times New Roman" w:cs="Times New Roman"/>
          <w:sz w:val="24"/>
          <w:szCs w:val="24"/>
        </w:rPr>
        <w:t>Litzenberger</w:t>
      </w:r>
      <w:proofErr w:type="spellEnd"/>
      <w:r w:rsidRPr="00294DA4">
        <w:rPr>
          <w:rFonts w:ascii="Times New Roman" w:hAnsi="Times New Roman" w:cs="Times New Roman"/>
          <w:sz w:val="24"/>
          <w:szCs w:val="24"/>
        </w:rPr>
        <w:t>, R. H. (1973), A State-preference model of optimal financial leverage, The journal of Finance</w:t>
      </w:r>
    </w:p>
    <w:p w14:paraId="7760417C" w14:textId="77777777" w:rsidR="00EE4472" w:rsidRPr="00294DA4" w:rsidRDefault="00EE4472" w:rsidP="000D13A6">
      <w:pPr>
        <w:spacing w:line="360" w:lineRule="auto"/>
        <w:rPr>
          <w:rFonts w:ascii="Times New Roman" w:hAnsi="Times New Roman" w:cs="Times New Roman"/>
          <w:sz w:val="24"/>
          <w:szCs w:val="24"/>
        </w:rPr>
      </w:pPr>
      <w:proofErr w:type="spellStart"/>
      <w:r w:rsidRPr="00294DA4">
        <w:rPr>
          <w:rFonts w:ascii="Times New Roman" w:hAnsi="Times New Roman" w:cs="Times New Roman"/>
          <w:sz w:val="24"/>
          <w:szCs w:val="24"/>
        </w:rPr>
        <w:t>Khushbakht</w:t>
      </w:r>
      <w:proofErr w:type="spellEnd"/>
      <w:r w:rsidRPr="00294DA4">
        <w:rPr>
          <w:rFonts w:ascii="Times New Roman" w:hAnsi="Times New Roman" w:cs="Times New Roman"/>
          <w:sz w:val="24"/>
          <w:szCs w:val="24"/>
        </w:rPr>
        <w:t xml:space="preserve">, </w:t>
      </w:r>
      <w:proofErr w:type="spellStart"/>
      <w:r w:rsidRPr="00294DA4">
        <w:rPr>
          <w:rFonts w:ascii="Times New Roman" w:hAnsi="Times New Roman" w:cs="Times New Roman"/>
          <w:sz w:val="24"/>
          <w:szCs w:val="24"/>
        </w:rPr>
        <w:t>Tayyaba</w:t>
      </w:r>
      <w:proofErr w:type="spellEnd"/>
      <w:r w:rsidRPr="00294DA4">
        <w:rPr>
          <w:rFonts w:ascii="Times New Roman" w:hAnsi="Times New Roman" w:cs="Times New Roman"/>
          <w:sz w:val="24"/>
          <w:szCs w:val="24"/>
        </w:rPr>
        <w:t xml:space="preserve"> (2013) “Leverage – An Analysis and Its Impact on Profitability with Reference to Selected Oil and Gas Companies”, International Journal of Business and Management Invention, Vol-2(7) PP.50-59.</w:t>
      </w:r>
    </w:p>
    <w:p w14:paraId="42BD1F98" w14:textId="77777777" w:rsidR="00EE4472" w:rsidRPr="00294DA4" w:rsidRDefault="00EE4472" w:rsidP="000D13A6">
      <w:pPr>
        <w:spacing w:line="360" w:lineRule="auto"/>
        <w:rPr>
          <w:rFonts w:ascii="Times New Roman" w:hAnsi="Times New Roman" w:cs="Times New Roman"/>
          <w:sz w:val="24"/>
          <w:szCs w:val="24"/>
        </w:rPr>
      </w:pPr>
      <w:r w:rsidRPr="00294DA4">
        <w:rPr>
          <w:rFonts w:ascii="Times New Roman" w:hAnsi="Times New Roman" w:cs="Times New Roman"/>
          <w:sz w:val="24"/>
          <w:szCs w:val="24"/>
        </w:rPr>
        <w:t xml:space="preserve">Long, M., </w:t>
      </w:r>
      <w:proofErr w:type="spellStart"/>
      <w:r w:rsidRPr="00294DA4">
        <w:rPr>
          <w:rFonts w:ascii="Times New Roman" w:hAnsi="Times New Roman" w:cs="Times New Roman"/>
          <w:sz w:val="24"/>
          <w:szCs w:val="24"/>
        </w:rPr>
        <w:t>Malitz</w:t>
      </w:r>
      <w:proofErr w:type="spellEnd"/>
      <w:r w:rsidRPr="00294DA4">
        <w:rPr>
          <w:rFonts w:ascii="Times New Roman" w:hAnsi="Times New Roman" w:cs="Times New Roman"/>
          <w:sz w:val="24"/>
          <w:szCs w:val="24"/>
        </w:rPr>
        <w:t>, I. (1986), The investment financing nexus: Some empirical evidence. Midland Corporate Finance Journal, 3(3), 53-59.</w:t>
      </w:r>
    </w:p>
    <w:p w14:paraId="493F58C0" w14:textId="4EC37351" w:rsidR="00A47036" w:rsidRPr="00294DA4" w:rsidRDefault="00EE4472" w:rsidP="000D13A6">
      <w:pPr>
        <w:spacing w:line="360" w:lineRule="auto"/>
        <w:rPr>
          <w:rFonts w:ascii="Times New Roman" w:hAnsi="Times New Roman" w:cs="Times New Roman"/>
          <w:sz w:val="24"/>
          <w:szCs w:val="24"/>
        </w:rPr>
      </w:pPr>
      <w:r w:rsidRPr="00294DA4">
        <w:rPr>
          <w:rFonts w:ascii="Times New Roman" w:hAnsi="Times New Roman" w:cs="Times New Roman"/>
          <w:sz w:val="24"/>
          <w:szCs w:val="24"/>
        </w:rPr>
        <w:t>Modigliani, F., Miller, M.H. (1963), Corporate income taxes and the cost of capital: A correction. American Economic Review, 53(3), 433-444.</w:t>
      </w:r>
    </w:p>
    <w:p w14:paraId="42250545" w14:textId="77777777" w:rsidR="00A47036" w:rsidRPr="00294DA4" w:rsidRDefault="00A47036" w:rsidP="000D13A6">
      <w:pPr>
        <w:spacing w:line="360" w:lineRule="auto"/>
        <w:rPr>
          <w:rFonts w:ascii="Times New Roman" w:hAnsi="Times New Roman" w:cs="Times New Roman"/>
          <w:sz w:val="24"/>
          <w:szCs w:val="24"/>
        </w:rPr>
      </w:pPr>
      <w:r w:rsidRPr="00294DA4">
        <w:rPr>
          <w:rFonts w:ascii="Times New Roman" w:hAnsi="Times New Roman" w:cs="Times New Roman"/>
          <w:sz w:val="24"/>
          <w:szCs w:val="24"/>
        </w:rPr>
        <w:t xml:space="preserve">Murray, Z. F., </w:t>
      </w:r>
      <w:proofErr w:type="spellStart"/>
      <w:r w:rsidRPr="00294DA4">
        <w:rPr>
          <w:rFonts w:ascii="Times New Roman" w:hAnsi="Times New Roman" w:cs="Times New Roman"/>
          <w:sz w:val="24"/>
          <w:szCs w:val="24"/>
        </w:rPr>
        <w:t>Vidhan</w:t>
      </w:r>
      <w:proofErr w:type="spellEnd"/>
      <w:r w:rsidRPr="00294DA4">
        <w:rPr>
          <w:rFonts w:ascii="Times New Roman" w:hAnsi="Times New Roman" w:cs="Times New Roman"/>
          <w:sz w:val="24"/>
          <w:szCs w:val="24"/>
        </w:rPr>
        <w:t xml:space="preserve"> K. G. (2008), Trade-off and Pecking order theories of debt, Handbook of Corporate finance</w:t>
      </w:r>
    </w:p>
    <w:p w14:paraId="7A17A4AE" w14:textId="3B2BCC48" w:rsidR="00A47036" w:rsidRPr="00294DA4" w:rsidRDefault="00A47036" w:rsidP="000D13A6">
      <w:pPr>
        <w:spacing w:line="360" w:lineRule="auto"/>
        <w:rPr>
          <w:rFonts w:ascii="Times New Roman" w:hAnsi="Times New Roman" w:cs="Times New Roman"/>
          <w:sz w:val="24"/>
          <w:szCs w:val="24"/>
        </w:rPr>
      </w:pPr>
      <w:r w:rsidRPr="00294DA4">
        <w:rPr>
          <w:rFonts w:ascii="Times New Roman" w:hAnsi="Times New Roman" w:cs="Times New Roman"/>
          <w:sz w:val="24"/>
          <w:szCs w:val="24"/>
        </w:rPr>
        <w:t>Myers, S. C. (1984), The capital structure puzzle, The journal of finance</w:t>
      </w:r>
    </w:p>
    <w:p w14:paraId="0534084C" w14:textId="5461486E" w:rsidR="00EE4472" w:rsidRPr="00294DA4" w:rsidRDefault="00EE4472" w:rsidP="000D13A6">
      <w:pPr>
        <w:spacing w:line="360" w:lineRule="auto"/>
        <w:rPr>
          <w:rFonts w:ascii="Times New Roman" w:hAnsi="Times New Roman" w:cs="Times New Roman"/>
          <w:sz w:val="24"/>
          <w:szCs w:val="24"/>
        </w:rPr>
      </w:pPr>
      <w:proofErr w:type="spellStart"/>
      <w:r w:rsidRPr="00294DA4">
        <w:rPr>
          <w:rFonts w:ascii="Times New Roman" w:hAnsi="Times New Roman" w:cs="Times New Roman"/>
          <w:sz w:val="24"/>
          <w:szCs w:val="24"/>
        </w:rPr>
        <w:t>Negash</w:t>
      </w:r>
      <w:proofErr w:type="spellEnd"/>
      <w:r w:rsidRPr="00294DA4">
        <w:rPr>
          <w:rFonts w:ascii="Times New Roman" w:hAnsi="Times New Roman" w:cs="Times New Roman"/>
          <w:sz w:val="24"/>
          <w:szCs w:val="24"/>
        </w:rPr>
        <w:t>, M. (2001), Debt, tax shield and bankruptcy costs: Some</w:t>
      </w:r>
      <w:r w:rsidR="009A57AD" w:rsidRPr="00294DA4">
        <w:rPr>
          <w:rFonts w:ascii="Times New Roman" w:hAnsi="Times New Roman" w:cs="Times New Roman"/>
          <w:sz w:val="24"/>
          <w:szCs w:val="24"/>
        </w:rPr>
        <w:t xml:space="preserve"> </w:t>
      </w:r>
      <w:r w:rsidRPr="00294DA4">
        <w:rPr>
          <w:rFonts w:ascii="Times New Roman" w:hAnsi="Times New Roman" w:cs="Times New Roman"/>
          <w:sz w:val="24"/>
          <w:szCs w:val="24"/>
        </w:rPr>
        <w:t>evidence from Johannesburg stock exchange. Investment Analysis Journal, 54(3), 114-128.</w:t>
      </w:r>
    </w:p>
    <w:p w14:paraId="41AAC02E" w14:textId="2CF1817D" w:rsidR="00EC5D7C" w:rsidRPr="00EC5D7C" w:rsidRDefault="000F2DDE" w:rsidP="00EC5D7C">
      <w:pPr>
        <w:spacing w:line="360" w:lineRule="auto"/>
        <w:rPr>
          <w:rFonts w:ascii="Times New Roman" w:hAnsi="Times New Roman" w:cs="Times New Roman"/>
          <w:sz w:val="24"/>
          <w:szCs w:val="24"/>
        </w:rPr>
      </w:pPr>
      <w:r w:rsidRPr="00EC5D7C">
        <w:rPr>
          <w:rFonts w:ascii="Times New Roman" w:hAnsi="Times New Roman" w:cs="Times New Roman"/>
          <w:sz w:val="24"/>
          <w:szCs w:val="24"/>
        </w:rPr>
        <w:lastRenderedPageBreak/>
        <w:t>Nusrat Jahan</w:t>
      </w:r>
      <w:proofErr w:type="gramStart"/>
      <w:r w:rsidR="00B06AE6">
        <w:rPr>
          <w:rFonts w:ascii="Times New Roman" w:hAnsi="Times New Roman" w:cs="Times New Roman"/>
          <w:sz w:val="24"/>
          <w:szCs w:val="24"/>
        </w:rPr>
        <w:t xml:space="preserve">, </w:t>
      </w:r>
      <w:r w:rsidRPr="00EC5D7C">
        <w:rPr>
          <w:rFonts w:ascii="Times New Roman" w:hAnsi="Times New Roman" w:cs="Times New Roman"/>
          <w:sz w:val="24"/>
          <w:szCs w:val="24"/>
        </w:rPr>
        <w:t xml:space="preserve"> Md</w:t>
      </w:r>
      <w:proofErr w:type="gramEnd"/>
      <w:r w:rsidRPr="00EC5D7C">
        <w:rPr>
          <w:rFonts w:ascii="Times New Roman" w:hAnsi="Times New Roman" w:cs="Times New Roman"/>
          <w:sz w:val="24"/>
          <w:szCs w:val="24"/>
        </w:rPr>
        <w:t xml:space="preserve">. </w:t>
      </w:r>
      <w:proofErr w:type="spellStart"/>
      <w:r w:rsidRPr="00EC5D7C">
        <w:rPr>
          <w:rFonts w:ascii="Times New Roman" w:hAnsi="Times New Roman" w:cs="Times New Roman"/>
          <w:sz w:val="24"/>
          <w:szCs w:val="24"/>
        </w:rPr>
        <w:t>Shahnawaz</w:t>
      </w:r>
      <w:proofErr w:type="spellEnd"/>
      <w:r w:rsidRPr="00EC5D7C">
        <w:rPr>
          <w:rFonts w:ascii="Times New Roman" w:hAnsi="Times New Roman" w:cs="Times New Roman"/>
          <w:sz w:val="24"/>
          <w:szCs w:val="24"/>
        </w:rPr>
        <w:t xml:space="preserve"> </w:t>
      </w:r>
      <w:proofErr w:type="spellStart"/>
      <w:r w:rsidRPr="00EC5D7C">
        <w:rPr>
          <w:rFonts w:ascii="Times New Roman" w:hAnsi="Times New Roman" w:cs="Times New Roman"/>
          <w:sz w:val="24"/>
          <w:szCs w:val="24"/>
        </w:rPr>
        <w:t>Mostofa</w:t>
      </w:r>
      <w:proofErr w:type="spellEnd"/>
      <w:r w:rsidRPr="00EC5D7C">
        <w:rPr>
          <w:rFonts w:ascii="Times New Roman" w:hAnsi="Times New Roman" w:cs="Times New Roman"/>
          <w:sz w:val="24"/>
          <w:szCs w:val="24"/>
        </w:rPr>
        <w:t xml:space="preserve"> (July 2017), </w:t>
      </w:r>
      <w:r w:rsidR="00EC5D7C" w:rsidRPr="00EC5D7C">
        <w:rPr>
          <w:rFonts w:ascii="Times New Roman" w:hAnsi="Times New Roman" w:cs="Times New Roman"/>
          <w:sz w:val="24"/>
          <w:szCs w:val="24"/>
        </w:rPr>
        <w:t>Impact of Leverage on Profitability of Textile Industry of Bangladesh: A Study on Listed Companies in Dhaka Stock Exchange Aus. J. Acc. Eco. Fin. Vol 3(2), October 2017, P 51-57</w:t>
      </w:r>
    </w:p>
    <w:p w14:paraId="0BDC6F64" w14:textId="1AFB9C60" w:rsidR="000F2DDE" w:rsidRPr="00294DA4" w:rsidRDefault="000F2DDE" w:rsidP="000D13A6">
      <w:pPr>
        <w:spacing w:line="360" w:lineRule="auto"/>
        <w:rPr>
          <w:rFonts w:ascii="Times New Roman" w:hAnsi="Times New Roman" w:cs="Times New Roman"/>
          <w:sz w:val="24"/>
          <w:szCs w:val="24"/>
        </w:rPr>
      </w:pPr>
      <w:r w:rsidRPr="00294DA4">
        <w:rPr>
          <w:rFonts w:ascii="Times New Roman" w:hAnsi="Times New Roman" w:cs="Times New Roman"/>
          <w:sz w:val="24"/>
          <w:szCs w:val="24"/>
        </w:rPr>
        <w:t>Robb, A., Robinson, D.T. (2009), The Capital Structure Decision of New firms. KFS Working Paper: Kansas City, MO.</w:t>
      </w:r>
    </w:p>
    <w:p w14:paraId="22A9FA0A" w14:textId="77777777" w:rsidR="000F2DDE" w:rsidRPr="00294DA4" w:rsidRDefault="000F2DDE" w:rsidP="000D13A6">
      <w:pPr>
        <w:spacing w:line="360" w:lineRule="auto"/>
        <w:rPr>
          <w:rFonts w:ascii="Times New Roman" w:hAnsi="Times New Roman" w:cs="Times New Roman"/>
          <w:sz w:val="24"/>
          <w:szCs w:val="24"/>
        </w:rPr>
      </w:pPr>
      <w:proofErr w:type="spellStart"/>
      <w:r w:rsidRPr="00294DA4">
        <w:rPr>
          <w:rFonts w:ascii="Times New Roman" w:hAnsi="Times New Roman" w:cs="Times New Roman"/>
          <w:sz w:val="24"/>
          <w:szCs w:val="24"/>
        </w:rPr>
        <w:t>Ruland</w:t>
      </w:r>
      <w:proofErr w:type="spellEnd"/>
      <w:r w:rsidRPr="00294DA4">
        <w:rPr>
          <w:rFonts w:ascii="Times New Roman" w:hAnsi="Times New Roman" w:cs="Times New Roman"/>
          <w:sz w:val="24"/>
          <w:szCs w:val="24"/>
        </w:rPr>
        <w:t>, W., Zhou, P. (2005), Debt, diversification and valuation, Review of quantitative. Financial Accounting, 25(3), 277-291.</w:t>
      </w:r>
    </w:p>
    <w:p w14:paraId="6DEA19A3" w14:textId="77777777" w:rsidR="000F2DDE" w:rsidRPr="00294DA4" w:rsidRDefault="000F2DDE" w:rsidP="000D13A6">
      <w:pPr>
        <w:spacing w:line="360" w:lineRule="auto"/>
        <w:rPr>
          <w:rFonts w:ascii="Times New Roman" w:hAnsi="Times New Roman" w:cs="Times New Roman"/>
          <w:sz w:val="24"/>
          <w:szCs w:val="24"/>
        </w:rPr>
      </w:pPr>
      <w:proofErr w:type="spellStart"/>
      <w:r w:rsidRPr="00294DA4">
        <w:rPr>
          <w:rFonts w:ascii="Times New Roman" w:hAnsi="Times New Roman" w:cs="Times New Roman"/>
          <w:sz w:val="24"/>
          <w:szCs w:val="24"/>
        </w:rPr>
        <w:t>Sheel</w:t>
      </w:r>
      <w:proofErr w:type="spellEnd"/>
      <w:r w:rsidRPr="00294DA4">
        <w:rPr>
          <w:rFonts w:ascii="Times New Roman" w:hAnsi="Times New Roman" w:cs="Times New Roman"/>
          <w:sz w:val="24"/>
          <w:szCs w:val="24"/>
        </w:rPr>
        <w:t>, A. (1994), Determinants of capital structure choice and empirics on leverage behavior: A comparative analysis of hotel and manufacturing firms. Hospitality Research Journal, 17, 3-16.</w:t>
      </w:r>
    </w:p>
    <w:p w14:paraId="48E67169" w14:textId="77777777" w:rsidR="000F2DDE" w:rsidRPr="00294DA4" w:rsidRDefault="000F2DDE" w:rsidP="000D13A6">
      <w:pPr>
        <w:spacing w:line="360" w:lineRule="auto"/>
        <w:rPr>
          <w:rFonts w:ascii="Times New Roman" w:hAnsi="Times New Roman" w:cs="Times New Roman"/>
          <w:sz w:val="24"/>
          <w:szCs w:val="24"/>
        </w:rPr>
      </w:pPr>
      <w:r w:rsidRPr="00294DA4">
        <w:rPr>
          <w:rFonts w:ascii="Times New Roman" w:hAnsi="Times New Roman" w:cs="Times New Roman"/>
          <w:sz w:val="24"/>
          <w:szCs w:val="24"/>
        </w:rPr>
        <w:t>Sunder, L.S., Myers, S.C. (1999), Testing static tradeoff against pecking order models of capital structure. Journal of Financial Economics, 51, 219-244.</w:t>
      </w:r>
    </w:p>
    <w:p w14:paraId="4B9991E6" w14:textId="77777777" w:rsidR="000F2DDE" w:rsidRPr="00294DA4" w:rsidRDefault="000F2DDE" w:rsidP="000D13A6">
      <w:pPr>
        <w:spacing w:line="360" w:lineRule="auto"/>
        <w:rPr>
          <w:rFonts w:ascii="Times New Roman" w:hAnsi="Times New Roman" w:cs="Times New Roman"/>
          <w:sz w:val="24"/>
          <w:szCs w:val="24"/>
        </w:rPr>
      </w:pPr>
      <w:r w:rsidRPr="00294DA4">
        <w:rPr>
          <w:rFonts w:ascii="Times New Roman" w:hAnsi="Times New Roman" w:cs="Times New Roman"/>
          <w:sz w:val="24"/>
          <w:szCs w:val="24"/>
        </w:rPr>
        <w:t>Titman, S., Wessels, R. (1988), The determinants of capital structure choice. Journal of Finance, 43, 1-19.</w:t>
      </w:r>
    </w:p>
    <w:p w14:paraId="0D3EDC4B" w14:textId="77777777" w:rsidR="000F2DDE" w:rsidRPr="00294DA4" w:rsidRDefault="000F2DDE" w:rsidP="000D13A6">
      <w:pPr>
        <w:spacing w:line="360" w:lineRule="auto"/>
        <w:rPr>
          <w:rFonts w:ascii="Times New Roman" w:hAnsi="Times New Roman" w:cs="Times New Roman"/>
          <w:sz w:val="24"/>
          <w:szCs w:val="24"/>
        </w:rPr>
      </w:pPr>
      <w:r w:rsidRPr="00294DA4">
        <w:rPr>
          <w:rFonts w:ascii="Times New Roman" w:hAnsi="Times New Roman" w:cs="Times New Roman"/>
          <w:sz w:val="24"/>
          <w:szCs w:val="24"/>
        </w:rPr>
        <w:t>Wald, J.K. (1999), How firm characteristics affect capital structure: An international comparison. Journal of Financial Research, 22(2), 161-188.</w:t>
      </w:r>
    </w:p>
    <w:p w14:paraId="7887FC35" w14:textId="6E1741A9" w:rsidR="00EE4472" w:rsidRPr="00294DA4" w:rsidRDefault="00EE4472" w:rsidP="000D13A6">
      <w:pPr>
        <w:spacing w:line="360" w:lineRule="auto"/>
        <w:rPr>
          <w:rFonts w:ascii="Times New Roman" w:hAnsi="Times New Roman" w:cs="Times New Roman"/>
          <w:sz w:val="24"/>
          <w:szCs w:val="24"/>
        </w:rPr>
      </w:pPr>
      <w:proofErr w:type="spellStart"/>
      <w:r w:rsidRPr="00294DA4">
        <w:rPr>
          <w:rFonts w:ascii="Times New Roman" w:hAnsi="Times New Roman" w:cs="Times New Roman"/>
          <w:sz w:val="24"/>
          <w:szCs w:val="24"/>
        </w:rPr>
        <w:t>Peswani</w:t>
      </w:r>
      <w:proofErr w:type="spellEnd"/>
      <w:r w:rsidRPr="00294DA4">
        <w:rPr>
          <w:rFonts w:ascii="Times New Roman" w:hAnsi="Times New Roman" w:cs="Times New Roman"/>
          <w:sz w:val="24"/>
          <w:szCs w:val="24"/>
        </w:rPr>
        <w:t xml:space="preserve">, </w:t>
      </w:r>
      <w:proofErr w:type="spellStart"/>
      <w:r w:rsidRPr="00294DA4">
        <w:rPr>
          <w:rFonts w:ascii="Times New Roman" w:hAnsi="Times New Roman" w:cs="Times New Roman"/>
          <w:sz w:val="24"/>
          <w:szCs w:val="24"/>
        </w:rPr>
        <w:t>Shilpa</w:t>
      </w:r>
      <w:proofErr w:type="spellEnd"/>
      <w:r w:rsidRPr="00294DA4">
        <w:rPr>
          <w:rFonts w:ascii="Times New Roman" w:hAnsi="Times New Roman" w:cs="Times New Roman"/>
          <w:sz w:val="24"/>
          <w:szCs w:val="24"/>
        </w:rPr>
        <w:t xml:space="preserve"> (2011). “Does A Highly Leveraged Capital Structure of a Firm Influence Its Performance? A Comparative Study of High and Low Leveraged FMCG Companies in India”, Indian Journal of Finance, vol.5, June</w:t>
      </w:r>
    </w:p>
    <w:p w14:paraId="074644C6" w14:textId="4009135F" w:rsidR="00CA2C6B" w:rsidRPr="00294DA4" w:rsidRDefault="00F935BB" w:rsidP="00A568B3">
      <w:pPr>
        <w:spacing w:line="360" w:lineRule="auto"/>
        <w:rPr>
          <w:rFonts w:ascii="Times New Roman" w:hAnsi="Times New Roman" w:cs="Times New Roman"/>
          <w:sz w:val="24"/>
          <w:szCs w:val="24"/>
        </w:rPr>
      </w:pPr>
      <w:r w:rsidRPr="00294DA4">
        <w:rPr>
          <w:rFonts w:ascii="Times New Roman" w:hAnsi="Times New Roman" w:cs="Times New Roman"/>
          <w:sz w:val="24"/>
          <w:szCs w:val="24"/>
        </w:rPr>
        <w:t>The following web site was accessed on July 15, 201</w:t>
      </w:r>
      <w:r w:rsidR="00165423" w:rsidRPr="00294DA4">
        <w:rPr>
          <w:rFonts w:ascii="Times New Roman" w:hAnsi="Times New Roman" w:cs="Times New Roman"/>
          <w:sz w:val="24"/>
          <w:szCs w:val="24"/>
        </w:rPr>
        <w:t>9</w:t>
      </w:r>
      <w:r w:rsidRPr="00294DA4">
        <w:rPr>
          <w:rFonts w:ascii="Times New Roman" w:hAnsi="Times New Roman" w:cs="Times New Roman"/>
          <w:sz w:val="24"/>
          <w:szCs w:val="24"/>
        </w:rPr>
        <w:t>:</w:t>
      </w:r>
      <w:r w:rsidR="0055253D">
        <w:rPr>
          <w:rFonts w:ascii="Times New Roman" w:hAnsi="Times New Roman" w:cs="Times New Roman"/>
          <w:sz w:val="24"/>
          <w:szCs w:val="24"/>
        </w:rPr>
        <w:t xml:space="preserve"> </w:t>
      </w:r>
      <w:r w:rsidR="00CA2C6B" w:rsidRPr="00294DA4">
        <w:rPr>
          <w:rFonts w:ascii="Times New Roman" w:hAnsi="Times New Roman" w:cs="Times New Roman"/>
          <w:sz w:val="24"/>
          <w:szCs w:val="24"/>
        </w:rPr>
        <w:t>https://en.wikipedia.org/wiki/Textile_industry_in_Bangladesh</w:t>
      </w:r>
    </w:p>
    <w:p w14:paraId="2DC90FCF" w14:textId="4F1A859B" w:rsidR="00CA2C6B" w:rsidRDefault="00F935BB" w:rsidP="00A568B3">
      <w:pPr>
        <w:spacing w:line="360" w:lineRule="auto"/>
        <w:rPr>
          <w:rFonts w:ascii="Times New Roman" w:hAnsi="Times New Roman" w:cs="Times New Roman"/>
          <w:sz w:val="24"/>
          <w:szCs w:val="24"/>
        </w:rPr>
      </w:pPr>
      <w:r w:rsidRPr="00294DA4">
        <w:rPr>
          <w:rFonts w:ascii="Times New Roman" w:hAnsi="Times New Roman" w:cs="Times New Roman"/>
          <w:sz w:val="24"/>
          <w:szCs w:val="24"/>
        </w:rPr>
        <w:t>The following web site was accessed on July 15, 201</w:t>
      </w:r>
      <w:r w:rsidR="00165423" w:rsidRPr="00294DA4">
        <w:rPr>
          <w:rFonts w:ascii="Times New Roman" w:hAnsi="Times New Roman" w:cs="Times New Roman"/>
          <w:sz w:val="24"/>
          <w:szCs w:val="24"/>
        </w:rPr>
        <w:t>9</w:t>
      </w:r>
      <w:r w:rsidRPr="00294DA4">
        <w:rPr>
          <w:rFonts w:ascii="Times New Roman" w:hAnsi="Times New Roman" w:cs="Times New Roman"/>
          <w:sz w:val="24"/>
          <w:szCs w:val="24"/>
        </w:rPr>
        <w:t xml:space="preserve">: </w:t>
      </w:r>
      <w:r w:rsidR="0055253D">
        <w:rPr>
          <w:rFonts w:ascii="Times New Roman" w:hAnsi="Times New Roman" w:cs="Times New Roman"/>
          <w:sz w:val="24"/>
          <w:szCs w:val="24"/>
        </w:rPr>
        <w:t xml:space="preserve">                             </w:t>
      </w:r>
      <w:r w:rsidR="00CA2C6B" w:rsidRPr="00294DA4">
        <w:rPr>
          <w:rFonts w:ascii="Times New Roman" w:hAnsi="Times New Roman" w:cs="Times New Roman"/>
          <w:sz w:val="24"/>
          <w:szCs w:val="24"/>
        </w:rPr>
        <w:t>www.allscientificjournal.com › download</w:t>
      </w:r>
    </w:p>
    <w:p w14:paraId="46E00C4D" w14:textId="4DF89478" w:rsidR="00C20260" w:rsidRDefault="00C20260" w:rsidP="00A568B3">
      <w:pPr>
        <w:spacing w:line="360" w:lineRule="auto"/>
        <w:rPr>
          <w:rFonts w:ascii="Times New Roman" w:hAnsi="Times New Roman" w:cs="Times New Roman"/>
          <w:sz w:val="24"/>
          <w:szCs w:val="24"/>
        </w:rPr>
      </w:pPr>
      <w:r w:rsidRPr="00294DA4">
        <w:rPr>
          <w:rFonts w:ascii="Times New Roman" w:hAnsi="Times New Roman" w:cs="Times New Roman"/>
          <w:sz w:val="24"/>
          <w:szCs w:val="24"/>
        </w:rPr>
        <w:t>The following web site was accessed on July 1</w:t>
      </w:r>
      <w:r>
        <w:rPr>
          <w:rFonts w:ascii="Times New Roman" w:hAnsi="Times New Roman" w:cs="Times New Roman"/>
          <w:sz w:val="24"/>
          <w:szCs w:val="24"/>
        </w:rPr>
        <w:t>8</w:t>
      </w:r>
      <w:r w:rsidRPr="00294DA4">
        <w:rPr>
          <w:rFonts w:ascii="Times New Roman" w:hAnsi="Times New Roman" w:cs="Times New Roman"/>
          <w:sz w:val="24"/>
          <w:szCs w:val="24"/>
        </w:rPr>
        <w:t>, 2019:</w:t>
      </w:r>
      <w:r>
        <w:rPr>
          <w:rFonts w:ascii="Times New Roman" w:hAnsi="Times New Roman" w:cs="Times New Roman"/>
          <w:sz w:val="24"/>
          <w:szCs w:val="24"/>
        </w:rPr>
        <w:t xml:space="preserve"> </w:t>
      </w:r>
      <w:r w:rsidRPr="00C20260">
        <w:rPr>
          <w:rFonts w:ascii="Times New Roman" w:hAnsi="Times New Roman" w:cs="Times New Roman"/>
          <w:sz w:val="24"/>
          <w:szCs w:val="24"/>
        </w:rPr>
        <w:t>https://www.investopedia.com/terms/d/degreeofoperatingleverage.asp</w:t>
      </w:r>
    </w:p>
    <w:p w14:paraId="15627605" w14:textId="32AF8560" w:rsidR="00C20260" w:rsidRDefault="00C20260" w:rsidP="00A568B3">
      <w:pPr>
        <w:spacing w:line="360" w:lineRule="auto"/>
        <w:rPr>
          <w:rFonts w:ascii="Times New Roman" w:hAnsi="Times New Roman" w:cs="Times New Roman"/>
          <w:sz w:val="24"/>
          <w:szCs w:val="24"/>
        </w:rPr>
      </w:pPr>
      <w:r w:rsidRPr="00294DA4">
        <w:rPr>
          <w:rFonts w:ascii="Times New Roman" w:hAnsi="Times New Roman" w:cs="Times New Roman"/>
          <w:sz w:val="24"/>
          <w:szCs w:val="24"/>
        </w:rPr>
        <w:t>The following web site was accessed on July 1</w:t>
      </w:r>
      <w:r>
        <w:rPr>
          <w:rFonts w:ascii="Times New Roman" w:hAnsi="Times New Roman" w:cs="Times New Roman"/>
          <w:sz w:val="24"/>
          <w:szCs w:val="24"/>
        </w:rPr>
        <w:t>8</w:t>
      </w:r>
      <w:r w:rsidRPr="00294DA4">
        <w:rPr>
          <w:rFonts w:ascii="Times New Roman" w:hAnsi="Times New Roman" w:cs="Times New Roman"/>
          <w:sz w:val="24"/>
          <w:szCs w:val="24"/>
        </w:rPr>
        <w:t>, 2019:</w:t>
      </w:r>
      <w:r>
        <w:rPr>
          <w:rFonts w:ascii="Times New Roman" w:hAnsi="Times New Roman" w:cs="Times New Roman"/>
          <w:sz w:val="24"/>
          <w:szCs w:val="24"/>
        </w:rPr>
        <w:t xml:space="preserve"> </w:t>
      </w:r>
      <w:r w:rsidRPr="00C20260">
        <w:rPr>
          <w:rFonts w:ascii="Times New Roman" w:hAnsi="Times New Roman" w:cs="Times New Roman"/>
          <w:sz w:val="24"/>
          <w:szCs w:val="24"/>
        </w:rPr>
        <w:t>https://www.investopedia.com/terms/d/dfl.asp</w:t>
      </w:r>
    </w:p>
    <w:p w14:paraId="1F4C5976" w14:textId="1AD8B873" w:rsidR="00C20260" w:rsidRPr="00294DA4" w:rsidRDefault="00C20260" w:rsidP="00A568B3">
      <w:pPr>
        <w:spacing w:line="360" w:lineRule="auto"/>
        <w:rPr>
          <w:rFonts w:ascii="Times New Roman" w:hAnsi="Times New Roman" w:cs="Times New Roman"/>
          <w:sz w:val="24"/>
          <w:szCs w:val="24"/>
        </w:rPr>
      </w:pPr>
      <w:r w:rsidRPr="00294DA4">
        <w:rPr>
          <w:rFonts w:ascii="Times New Roman" w:hAnsi="Times New Roman" w:cs="Times New Roman"/>
          <w:sz w:val="24"/>
          <w:szCs w:val="24"/>
        </w:rPr>
        <w:lastRenderedPageBreak/>
        <w:t>The following web site was accessed on July 1</w:t>
      </w:r>
      <w:r>
        <w:rPr>
          <w:rFonts w:ascii="Times New Roman" w:hAnsi="Times New Roman" w:cs="Times New Roman"/>
          <w:sz w:val="24"/>
          <w:szCs w:val="24"/>
        </w:rPr>
        <w:t>8</w:t>
      </w:r>
      <w:r w:rsidRPr="00294DA4">
        <w:rPr>
          <w:rFonts w:ascii="Times New Roman" w:hAnsi="Times New Roman" w:cs="Times New Roman"/>
          <w:sz w:val="24"/>
          <w:szCs w:val="24"/>
        </w:rPr>
        <w:t>, 2019:</w:t>
      </w:r>
      <w:r>
        <w:rPr>
          <w:rFonts w:ascii="Times New Roman" w:hAnsi="Times New Roman" w:cs="Times New Roman"/>
          <w:sz w:val="24"/>
          <w:szCs w:val="24"/>
        </w:rPr>
        <w:t xml:space="preserve"> </w:t>
      </w:r>
      <w:r w:rsidRPr="00C20260">
        <w:rPr>
          <w:rFonts w:ascii="Times New Roman" w:hAnsi="Times New Roman" w:cs="Times New Roman"/>
          <w:sz w:val="24"/>
          <w:szCs w:val="24"/>
        </w:rPr>
        <w:t>https://www.investopedia.com/terms/d/dcl.asp</w:t>
      </w:r>
    </w:p>
    <w:p w14:paraId="6B571BCB" w14:textId="77777777" w:rsidR="00AA4308" w:rsidRDefault="00CA2C6B" w:rsidP="00A568B3">
      <w:pPr>
        <w:spacing w:line="360" w:lineRule="auto"/>
        <w:rPr>
          <w:rFonts w:ascii="Times New Roman" w:hAnsi="Times New Roman" w:cs="Times New Roman"/>
          <w:sz w:val="24"/>
          <w:szCs w:val="24"/>
        </w:rPr>
      </w:pPr>
      <w:r w:rsidRPr="00294DA4">
        <w:rPr>
          <w:rFonts w:ascii="Times New Roman" w:hAnsi="Times New Roman" w:cs="Times New Roman"/>
          <w:sz w:val="24"/>
          <w:szCs w:val="24"/>
        </w:rPr>
        <w:t>Annual Reports of Textile Companies (20013-201</w:t>
      </w:r>
      <w:r w:rsidR="00F935BB" w:rsidRPr="00294DA4">
        <w:rPr>
          <w:rFonts w:ascii="Times New Roman" w:hAnsi="Times New Roman" w:cs="Times New Roman"/>
          <w:sz w:val="24"/>
          <w:szCs w:val="24"/>
        </w:rPr>
        <w:t>7</w:t>
      </w:r>
      <w:r w:rsidRPr="00294DA4">
        <w:rPr>
          <w:rFonts w:ascii="Times New Roman" w:hAnsi="Times New Roman" w:cs="Times New Roman"/>
          <w:sz w:val="24"/>
          <w:szCs w:val="24"/>
        </w:rPr>
        <w:t>).</w:t>
      </w:r>
    </w:p>
    <w:p w14:paraId="523FBE13" w14:textId="77777777" w:rsidR="00DC59B1" w:rsidRDefault="00DC59B1" w:rsidP="000D13A6">
      <w:pPr>
        <w:spacing w:line="360" w:lineRule="auto"/>
        <w:rPr>
          <w:rFonts w:ascii="Times New Roman" w:hAnsi="Times New Roman" w:cs="Times New Roman"/>
          <w:b/>
          <w:bCs/>
          <w:sz w:val="24"/>
          <w:szCs w:val="24"/>
        </w:rPr>
      </w:pPr>
    </w:p>
    <w:p w14:paraId="05E122A3" w14:textId="77777777" w:rsidR="006013C2" w:rsidRDefault="006013C2" w:rsidP="000D13A6">
      <w:pPr>
        <w:spacing w:line="360" w:lineRule="auto"/>
        <w:rPr>
          <w:rFonts w:ascii="Times New Roman" w:hAnsi="Times New Roman" w:cs="Times New Roman"/>
          <w:b/>
          <w:bCs/>
          <w:sz w:val="24"/>
          <w:szCs w:val="24"/>
        </w:rPr>
      </w:pPr>
    </w:p>
    <w:p w14:paraId="2EE80B74" w14:textId="77777777" w:rsidR="006013C2" w:rsidRDefault="006013C2" w:rsidP="000D13A6">
      <w:pPr>
        <w:spacing w:line="360" w:lineRule="auto"/>
        <w:rPr>
          <w:rFonts w:ascii="Times New Roman" w:hAnsi="Times New Roman" w:cs="Times New Roman"/>
          <w:b/>
          <w:bCs/>
          <w:sz w:val="24"/>
          <w:szCs w:val="24"/>
        </w:rPr>
      </w:pPr>
    </w:p>
    <w:p w14:paraId="4928D8E9" w14:textId="77777777" w:rsidR="006013C2" w:rsidRDefault="006013C2" w:rsidP="000D13A6">
      <w:pPr>
        <w:spacing w:line="360" w:lineRule="auto"/>
        <w:rPr>
          <w:rFonts w:ascii="Times New Roman" w:hAnsi="Times New Roman" w:cs="Times New Roman"/>
          <w:b/>
          <w:bCs/>
          <w:sz w:val="24"/>
          <w:szCs w:val="24"/>
        </w:rPr>
      </w:pPr>
    </w:p>
    <w:p w14:paraId="52ED34C9" w14:textId="77777777" w:rsidR="006013C2" w:rsidRDefault="006013C2" w:rsidP="000D13A6">
      <w:pPr>
        <w:spacing w:line="360" w:lineRule="auto"/>
        <w:rPr>
          <w:rFonts w:ascii="Times New Roman" w:hAnsi="Times New Roman" w:cs="Times New Roman"/>
          <w:b/>
          <w:bCs/>
          <w:sz w:val="24"/>
          <w:szCs w:val="24"/>
        </w:rPr>
      </w:pPr>
    </w:p>
    <w:p w14:paraId="664C46C7" w14:textId="77777777" w:rsidR="006013C2" w:rsidRDefault="006013C2" w:rsidP="000D13A6">
      <w:pPr>
        <w:spacing w:line="360" w:lineRule="auto"/>
        <w:rPr>
          <w:rFonts w:ascii="Times New Roman" w:hAnsi="Times New Roman" w:cs="Times New Roman"/>
          <w:b/>
          <w:bCs/>
          <w:sz w:val="24"/>
          <w:szCs w:val="24"/>
        </w:rPr>
      </w:pPr>
    </w:p>
    <w:p w14:paraId="2B40D54D" w14:textId="77777777" w:rsidR="006013C2" w:rsidRDefault="006013C2" w:rsidP="000D13A6">
      <w:pPr>
        <w:spacing w:line="360" w:lineRule="auto"/>
        <w:rPr>
          <w:rFonts w:ascii="Times New Roman" w:hAnsi="Times New Roman" w:cs="Times New Roman"/>
          <w:b/>
          <w:bCs/>
          <w:sz w:val="24"/>
          <w:szCs w:val="24"/>
        </w:rPr>
      </w:pPr>
    </w:p>
    <w:p w14:paraId="4C7298CF" w14:textId="77777777" w:rsidR="006013C2" w:rsidRDefault="006013C2" w:rsidP="000D13A6">
      <w:pPr>
        <w:spacing w:line="360" w:lineRule="auto"/>
        <w:rPr>
          <w:rFonts w:ascii="Times New Roman" w:hAnsi="Times New Roman" w:cs="Times New Roman"/>
          <w:b/>
          <w:bCs/>
          <w:sz w:val="24"/>
          <w:szCs w:val="24"/>
        </w:rPr>
      </w:pPr>
    </w:p>
    <w:p w14:paraId="047AB59F" w14:textId="77777777" w:rsidR="006013C2" w:rsidRDefault="006013C2" w:rsidP="000D13A6">
      <w:pPr>
        <w:spacing w:line="360" w:lineRule="auto"/>
        <w:rPr>
          <w:rFonts w:ascii="Times New Roman" w:hAnsi="Times New Roman" w:cs="Times New Roman"/>
          <w:b/>
          <w:bCs/>
          <w:sz w:val="24"/>
          <w:szCs w:val="24"/>
        </w:rPr>
      </w:pPr>
    </w:p>
    <w:p w14:paraId="08C5F033" w14:textId="77777777" w:rsidR="006013C2" w:rsidRDefault="006013C2" w:rsidP="000D13A6">
      <w:pPr>
        <w:spacing w:line="360" w:lineRule="auto"/>
        <w:rPr>
          <w:rFonts w:ascii="Times New Roman" w:hAnsi="Times New Roman" w:cs="Times New Roman"/>
          <w:b/>
          <w:bCs/>
          <w:sz w:val="24"/>
          <w:szCs w:val="24"/>
        </w:rPr>
      </w:pPr>
    </w:p>
    <w:p w14:paraId="0D7ED001" w14:textId="77777777" w:rsidR="006013C2" w:rsidRDefault="006013C2" w:rsidP="000D13A6">
      <w:pPr>
        <w:spacing w:line="360" w:lineRule="auto"/>
        <w:rPr>
          <w:rFonts w:ascii="Times New Roman" w:hAnsi="Times New Roman" w:cs="Times New Roman"/>
          <w:b/>
          <w:bCs/>
          <w:sz w:val="24"/>
          <w:szCs w:val="24"/>
        </w:rPr>
      </w:pPr>
    </w:p>
    <w:p w14:paraId="3D4684C3" w14:textId="77777777" w:rsidR="006013C2" w:rsidRDefault="006013C2" w:rsidP="000D13A6">
      <w:pPr>
        <w:spacing w:line="360" w:lineRule="auto"/>
        <w:rPr>
          <w:rFonts w:ascii="Times New Roman" w:hAnsi="Times New Roman" w:cs="Times New Roman"/>
          <w:b/>
          <w:bCs/>
          <w:sz w:val="24"/>
          <w:szCs w:val="24"/>
        </w:rPr>
      </w:pPr>
    </w:p>
    <w:p w14:paraId="615D0254" w14:textId="77777777" w:rsidR="006013C2" w:rsidRDefault="006013C2" w:rsidP="000D13A6">
      <w:pPr>
        <w:spacing w:line="360" w:lineRule="auto"/>
        <w:rPr>
          <w:rFonts w:ascii="Times New Roman" w:hAnsi="Times New Roman" w:cs="Times New Roman"/>
          <w:b/>
          <w:bCs/>
          <w:sz w:val="24"/>
          <w:szCs w:val="24"/>
        </w:rPr>
      </w:pPr>
    </w:p>
    <w:p w14:paraId="55D766F4" w14:textId="77777777" w:rsidR="006013C2" w:rsidRDefault="006013C2" w:rsidP="000D13A6">
      <w:pPr>
        <w:spacing w:line="360" w:lineRule="auto"/>
        <w:rPr>
          <w:rFonts w:ascii="Times New Roman" w:hAnsi="Times New Roman" w:cs="Times New Roman"/>
          <w:b/>
          <w:bCs/>
          <w:sz w:val="24"/>
          <w:szCs w:val="24"/>
        </w:rPr>
      </w:pPr>
    </w:p>
    <w:p w14:paraId="578F601D" w14:textId="77777777" w:rsidR="006013C2" w:rsidRDefault="006013C2" w:rsidP="000D13A6">
      <w:pPr>
        <w:spacing w:line="360" w:lineRule="auto"/>
        <w:rPr>
          <w:rFonts w:ascii="Times New Roman" w:hAnsi="Times New Roman" w:cs="Times New Roman"/>
          <w:b/>
          <w:bCs/>
          <w:sz w:val="24"/>
          <w:szCs w:val="24"/>
        </w:rPr>
      </w:pPr>
    </w:p>
    <w:p w14:paraId="39B6E1D6" w14:textId="77777777" w:rsidR="006013C2" w:rsidRDefault="006013C2" w:rsidP="000D13A6">
      <w:pPr>
        <w:spacing w:line="360" w:lineRule="auto"/>
        <w:rPr>
          <w:rFonts w:ascii="Times New Roman" w:hAnsi="Times New Roman" w:cs="Times New Roman"/>
          <w:b/>
          <w:bCs/>
          <w:sz w:val="24"/>
          <w:szCs w:val="24"/>
        </w:rPr>
      </w:pPr>
    </w:p>
    <w:p w14:paraId="59D9247D" w14:textId="77777777" w:rsidR="006013C2" w:rsidRDefault="006013C2" w:rsidP="000D13A6">
      <w:pPr>
        <w:spacing w:line="360" w:lineRule="auto"/>
        <w:rPr>
          <w:rFonts w:ascii="Times New Roman" w:hAnsi="Times New Roman" w:cs="Times New Roman"/>
          <w:b/>
          <w:bCs/>
          <w:sz w:val="24"/>
          <w:szCs w:val="24"/>
        </w:rPr>
      </w:pPr>
    </w:p>
    <w:p w14:paraId="5433EFAD" w14:textId="77777777" w:rsidR="00586D52" w:rsidRDefault="00586D52" w:rsidP="000D13A6">
      <w:pPr>
        <w:spacing w:line="360" w:lineRule="auto"/>
        <w:rPr>
          <w:rFonts w:ascii="Times New Roman" w:hAnsi="Times New Roman" w:cs="Times New Roman"/>
          <w:b/>
          <w:bCs/>
          <w:sz w:val="24"/>
          <w:szCs w:val="24"/>
        </w:rPr>
      </w:pPr>
    </w:p>
    <w:p w14:paraId="52EEE866" w14:textId="266A39B1" w:rsidR="00294DA4" w:rsidRPr="00E35232" w:rsidRDefault="00E22D3F" w:rsidP="000D13A6">
      <w:pPr>
        <w:spacing w:line="36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6.2. </w:t>
      </w:r>
      <w:r w:rsidR="00934B0F" w:rsidRPr="00934B0F">
        <w:rPr>
          <w:rFonts w:ascii="Times New Roman" w:hAnsi="Times New Roman" w:cs="Times New Roman"/>
          <w:b/>
          <w:bCs/>
          <w:sz w:val="24"/>
          <w:szCs w:val="24"/>
        </w:rPr>
        <w:t>List of textile companies:</w:t>
      </w:r>
    </w:p>
    <w:p w14:paraId="0856B646" w14:textId="4E9F41A8" w:rsidR="00934B0F" w:rsidRPr="00E35232" w:rsidRDefault="00934B0F" w:rsidP="000D13A6">
      <w:pPr>
        <w:pStyle w:val="ListParagraph"/>
        <w:numPr>
          <w:ilvl w:val="0"/>
          <w:numId w:val="31"/>
        </w:numPr>
        <w:spacing w:after="160" w:line="360" w:lineRule="auto"/>
        <w:jc w:val="both"/>
        <w:rPr>
          <w:rFonts w:ascii="Times New Roman" w:hAnsi="Times New Roman" w:cs="Times New Roman"/>
          <w:sz w:val="24"/>
          <w:szCs w:val="24"/>
        </w:rPr>
      </w:pPr>
      <w:r w:rsidRPr="00E35232">
        <w:rPr>
          <w:rFonts w:ascii="Times New Roman" w:hAnsi="Times New Roman" w:cs="Times New Roman"/>
          <w:sz w:val="24"/>
          <w:szCs w:val="24"/>
        </w:rPr>
        <w:t>Al-Haj Textile Mills Limited</w:t>
      </w:r>
    </w:p>
    <w:p w14:paraId="019B4E16" w14:textId="7110E676" w:rsidR="00934B0F" w:rsidRPr="00E35232" w:rsidRDefault="00934B0F" w:rsidP="000D13A6">
      <w:pPr>
        <w:pStyle w:val="ListParagraph"/>
        <w:numPr>
          <w:ilvl w:val="0"/>
          <w:numId w:val="31"/>
        </w:numPr>
        <w:spacing w:after="160" w:line="360" w:lineRule="auto"/>
        <w:jc w:val="both"/>
        <w:rPr>
          <w:rFonts w:ascii="Times New Roman" w:hAnsi="Times New Roman" w:cs="Times New Roman"/>
          <w:sz w:val="24"/>
          <w:szCs w:val="24"/>
        </w:rPr>
      </w:pPr>
      <w:proofErr w:type="spellStart"/>
      <w:r w:rsidRPr="00E35232">
        <w:rPr>
          <w:rFonts w:ascii="Times New Roman" w:hAnsi="Times New Roman" w:cs="Times New Roman"/>
          <w:sz w:val="24"/>
          <w:szCs w:val="24"/>
        </w:rPr>
        <w:t>Alltex</w:t>
      </w:r>
      <w:proofErr w:type="spellEnd"/>
      <w:r w:rsidRPr="00E35232">
        <w:rPr>
          <w:rFonts w:ascii="Times New Roman" w:hAnsi="Times New Roman" w:cs="Times New Roman"/>
          <w:sz w:val="24"/>
          <w:szCs w:val="24"/>
        </w:rPr>
        <w:t xml:space="preserve"> Industries Ltd.</w:t>
      </w:r>
    </w:p>
    <w:p w14:paraId="3E0F4D60" w14:textId="50CEAB69" w:rsidR="00934B0F" w:rsidRPr="00E35232" w:rsidRDefault="00934B0F" w:rsidP="000D13A6">
      <w:pPr>
        <w:pStyle w:val="ListParagraph"/>
        <w:numPr>
          <w:ilvl w:val="0"/>
          <w:numId w:val="31"/>
        </w:numPr>
        <w:spacing w:after="160" w:line="360" w:lineRule="auto"/>
        <w:jc w:val="both"/>
        <w:rPr>
          <w:rFonts w:ascii="Times New Roman" w:hAnsi="Times New Roman" w:cs="Times New Roman"/>
          <w:sz w:val="24"/>
          <w:szCs w:val="24"/>
        </w:rPr>
      </w:pPr>
      <w:proofErr w:type="spellStart"/>
      <w:r w:rsidRPr="00E35232">
        <w:rPr>
          <w:rFonts w:ascii="Times New Roman" w:hAnsi="Times New Roman" w:cs="Times New Roman"/>
          <w:sz w:val="24"/>
          <w:szCs w:val="24"/>
        </w:rPr>
        <w:t>Anlimayarn</w:t>
      </w:r>
      <w:proofErr w:type="spellEnd"/>
      <w:r w:rsidRPr="00E35232">
        <w:rPr>
          <w:rFonts w:ascii="Times New Roman" w:hAnsi="Times New Roman" w:cs="Times New Roman"/>
          <w:sz w:val="24"/>
          <w:szCs w:val="24"/>
        </w:rPr>
        <w:t xml:space="preserve"> </w:t>
      </w:r>
      <w:proofErr w:type="spellStart"/>
      <w:r w:rsidRPr="00E35232">
        <w:rPr>
          <w:rFonts w:ascii="Times New Roman" w:hAnsi="Times New Roman" w:cs="Times New Roman"/>
          <w:sz w:val="24"/>
          <w:szCs w:val="24"/>
        </w:rPr>
        <w:t>Deying</w:t>
      </w:r>
      <w:proofErr w:type="spellEnd"/>
      <w:r w:rsidRPr="00E35232">
        <w:rPr>
          <w:rFonts w:ascii="Times New Roman" w:hAnsi="Times New Roman" w:cs="Times New Roman"/>
          <w:sz w:val="24"/>
          <w:szCs w:val="24"/>
        </w:rPr>
        <w:t xml:space="preserve"> Ltd. </w:t>
      </w:r>
    </w:p>
    <w:p w14:paraId="6C183C3B" w14:textId="553D1E5A" w:rsidR="00934B0F" w:rsidRPr="00E35232" w:rsidRDefault="00934B0F" w:rsidP="000D13A6">
      <w:pPr>
        <w:pStyle w:val="ListParagraph"/>
        <w:numPr>
          <w:ilvl w:val="0"/>
          <w:numId w:val="31"/>
        </w:numPr>
        <w:spacing w:after="160" w:line="360" w:lineRule="auto"/>
        <w:jc w:val="both"/>
        <w:rPr>
          <w:rFonts w:ascii="Times New Roman" w:hAnsi="Times New Roman" w:cs="Times New Roman"/>
          <w:sz w:val="24"/>
          <w:szCs w:val="24"/>
        </w:rPr>
      </w:pPr>
      <w:r w:rsidRPr="00E35232">
        <w:rPr>
          <w:rFonts w:ascii="Times New Roman" w:hAnsi="Times New Roman" w:cs="Times New Roman"/>
          <w:sz w:val="24"/>
          <w:szCs w:val="24"/>
        </w:rPr>
        <w:t xml:space="preserve">Apex Spinning &amp; Knitting Mills Limited </w:t>
      </w:r>
    </w:p>
    <w:p w14:paraId="78CB9F5D" w14:textId="27520752" w:rsidR="00934B0F" w:rsidRPr="00E35232" w:rsidRDefault="00934B0F" w:rsidP="000D13A6">
      <w:pPr>
        <w:pStyle w:val="ListParagraph"/>
        <w:numPr>
          <w:ilvl w:val="0"/>
          <w:numId w:val="31"/>
        </w:numPr>
        <w:spacing w:after="160" w:line="360" w:lineRule="auto"/>
        <w:jc w:val="both"/>
        <w:rPr>
          <w:rFonts w:ascii="Times New Roman" w:hAnsi="Times New Roman" w:cs="Times New Roman"/>
          <w:sz w:val="24"/>
          <w:szCs w:val="24"/>
        </w:rPr>
      </w:pPr>
      <w:proofErr w:type="spellStart"/>
      <w:r w:rsidRPr="00E35232">
        <w:rPr>
          <w:rFonts w:ascii="Times New Roman" w:hAnsi="Times New Roman" w:cs="Times New Roman"/>
          <w:sz w:val="24"/>
          <w:szCs w:val="24"/>
        </w:rPr>
        <w:t>Desh</w:t>
      </w:r>
      <w:proofErr w:type="spellEnd"/>
      <w:r w:rsidRPr="00E35232">
        <w:rPr>
          <w:rFonts w:ascii="Times New Roman" w:hAnsi="Times New Roman" w:cs="Times New Roman"/>
          <w:sz w:val="24"/>
          <w:szCs w:val="24"/>
        </w:rPr>
        <w:t xml:space="preserve"> </w:t>
      </w:r>
      <w:proofErr w:type="spellStart"/>
      <w:r w:rsidRPr="00E35232">
        <w:rPr>
          <w:rFonts w:ascii="Times New Roman" w:hAnsi="Times New Roman" w:cs="Times New Roman"/>
          <w:sz w:val="24"/>
          <w:szCs w:val="24"/>
        </w:rPr>
        <w:t>Garmants</w:t>
      </w:r>
      <w:proofErr w:type="spellEnd"/>
      <w:r w:rsidRPr="00E35232">
        <w:rPr>
          <w:rFonts w:ascii="Times New Roman" w:hAnsi="Times New Roman" w:cs="Times New Roman"/>
          <w:sz w:val="24"/>
          <w:szCs w:val="24"/>
        </w:rPr>
        <w:t xml:space="preserve"> Ltd. </w:t>
      </w:r>
    </w:p>
    <w:p w14:paraId="36AD9D69" w14:textId="72FBEEC6" w:rsidR="00934B0F" w:rsidRPr="00E35232" w:rsidRDefault="00934B0F" w:rsidP="000D13A6">
      <w:pPr>
        <w:pStyle w:val="ListParagraph"/>
        <w:numPr>
          <w:ilvl w:val="0"/>
          <w:numId w:val="31"/>
        </w:numPr>
        <w:spacing w:after="160" w:line="360" w:lineRule="auto"/>
        <w:jc w:val="both"/>
        <w:rPr>
          <w:rFonts w:ascii="Times New Roman" w:hAnsi="Times New Roman" w:cs="Times New Roman"/>
          <w:sz w:val="24"/>
          <w:szCs w:val="24"/>
        </w:rPr>
      </w:pPr>
      <w:r w:rsidRPr="00E35232">
        <w:rPr>
          <w:rFonts w:ascii="Times New Roman" w:hAnsi="Times New Roman" w:cs="Times New Roman"/>
          <w:sz w:val="24"/>
          <w:szCs w:val="24"/>
        </w:rPr>
        <w:t xml:space="preserve">Envoy Textiles Limited </w:t>
      </w:r>
    </w:p>
    <w:p w14:paraId="3D7C8AE7" w14:textId="74087555" w:rsidR="00934B0F" w:rsidRPr="00E35232" w:rsidRDefault="00934B0F" w:rsidP="000D13A6">
      <w:pPr>
        <w:pStyle w:val="ListParagraph"/>
        <w:numPr>
          <w:ilvl w:val="0"/>
          <w:numId w:val="31"/>
        </w:numPr>
        <w:spacing w:after="160" w:line="360" w:lineRule="auto"/>
        <w:jc w:val="both"/>
        <w:rPr>
          <w:rFonts w:ascii="Times New Roman" w:hAnsi="Times New Roman" w:cs="Times New Roman"/>
          <w:sz w:val="24"/>
          <w:szCs w:val="24"/>
        </w:rPr>
      </w:pPr>
      <w:r w:rsidRPr="00E35232">
        <w:rPr>
          <w:rFonts w:ascii="Times New Roman" w:hAnsi="Times New Roman" w:cs="Times New Roman"/>
          <w:sz w:val="24"/>
          <w:szCs w:val="24"/>
        </w:rPr>
        <w:t xml:space="preserve">Generation Next Fashions Limited </w:t>
      </w:r>
    </w:p>
    <w:p w14:paraId="6DE99DE0" w14:textId="2155C6A1" w:rsidR="00934B0F" w:rsidRPr="00E35232" w:rsidRDefault="00934B0F" w:rsidP="000D13A6">
      <w:pPr>
        <w:pStyle w:val="ListParagraph"/>
        <w:numPr>
          <w:ilvl w:val="0"/>
          <w:numId w:val="31"/>
        </w:numPr>
        <w:spacing w:after="160" w:line="360" w:lineRule="auto"/>
        <w:jc w:val="both"/>
        <w:rPr>
          <w:rFonts w:ascii="Times New Roman" w:hAnsi="Times New Roman" w:cs="Times New Roman"/>
          <w:sz w:val="24"/>
          <w:szCs w:val="24"/>
        </w:rPr>
      </w:pPr>
      <w:r w:rsidRPr="00E35232">
        <w:rPr>
          <w:rFonts w:ascii="Times New Roman" w:hAnsi="Times New Roman" w:cs="Times New Roman"/>
          <w:sz w:val="24"/>
          <w:szCs w:val="24"/>
        </w:rPr>
        <w:t xml:space="preserve">Hamid Fabrics Limited </w:t>
      </w:r>
    </w:p>
    <w:p w14:paraId="365A9209" w14:textId="08132198" w:rsidR="00934B0F" w:rsidRPr="00E35232" w:rsidRDefault="00934B0F" w:rsidP="000D13A6">
      <w:pPr>
        <w:pStyle w:val="ListParagraph"/>
        <w:numPr>
          <w:ilvl w:val="0"/>
          <w:numId w:val="31"/>
        </w:numPr>
        <w:spacing w:after="160" w:line="360" w:lineRule="auto"/>
        <w:jc w:val="both"/>
        <w:rPr>
          <w:rFonts w:ascii="Times New Roman" w:hAnsi="Times New Roman" w:cs="Times New Roman"/>
          <w:sz w:val="24"/>
          <w:szCs w:val="24"/>
        </w:rPr>
      </w:pPr>
      <w:proofErr w:type="spellStart"/>
      <w:r w:rsidRPr="00E35232">
        <w:rPr>
          <w:rFonts w:ascii="Times New Roman" w:hAnsi="Times New Roman" w:cs="Times New Roman"/>
          <w:sz w:val="24"/>
          <w:szCs w:val="24"/>
        </w:rPr>
        <w:t>H.R.Textile</w:t>
      </w:r>
      <w:proofErr w:type="spellEnd"/>
      <w:r w:rsidRPr="00E35232">
        <w:rPr>
          <w:rFonts w:ascii="Times New Roman" w:hAnsi="Times New Roman" w:cs="Times New Roman"/>
          <w:sz w:val="24"/>
          <w:szCs w:val="24"/>
        </w:rPr>
        <w:t xml:space="preserve"> Ltd. </w:t>
      </w:r>
    </w:p>
    <w:p w14:paraId="4BA14041" w14:textId="547E5A48" w:rsidR="00934B0F" w:rsidRPr="00E35232" w:rsidRDefault="00934B0F" w:rsidP="000D13A6">
      <w:pPr>
        <w:pStyle w:val="ListParagraph"/>
        <w:numPr>
          <w:ilvl w:val="0"/>
          <w:numId w:val="31"/>
        </w:numPr>
        <w:spacing w:after="160" w:line="360" w:lineRule="auto"/>
        <w:jc w:val="both"/>
        <w:rPr>
          <w:rFonts w:ascii="Times New Roman" w:hAnsi="Times New Roman" w:cs="Times New Roman"/>
          <w:sz w:val="24"/>
          <w:szCs w:val="24"/>
        </w:rPr>
      </w:pPr>
      <w:proofErr w:type="spellStart"/>
      <w:r w:rsidRPr="00E35232">
        <w:rPr>
          <w:rFonts w:ascii="Times New Roman" w:hAnsi="Times New Roman" w:cs="Times New Roman"/>
          <w:sz w:val="24"/>
          <w:szCs w:val="24"/>
        </w:rPr>
        <w:t>Maksons</w:t>
      </w:r>
      <w:proofErr w:type="spellEnd"/>
      <w:r w:rsidRPr="00E35232">
        <w:rPr>
          <w:rFonts w:ascii="Times New Roman" w:hAnsi="Times New Roman" w:cs="Times New Roman"/>
          <w:sz w:val="24"/>
          <w:szCs w:val="24"/>
        </w:rPr>
        <w:t xml:space="preserve"> Spinning Mills Limited </w:t>
      </w:r>
    </w:p>
    <w:p w14:paraId="042AE76A" w14:textId="39F6ECDD" w:rsidR="00934B0F" w:rsidRPr="00E35232" w:rsidRDefault="00934B0F" w:rsidP="000D13A6">
      <w:pPr>
        <w:pStyle w:val="ListParagraph"/>
        <w:numPr>
          <w:ilvl w:val="0"/>
          <w:numId w:val="31"/>
        </w:numPr>
        <w:spacing w:after="160" w:line="360" w:lineRule="auto"/>
        <w:jc w:val="both"/>
        <w:rPr>
          <w:rFonts w:ascii="Times New Roman" w:hAnsi="Times New Roman" w:cs="Times New Roman"/>
          <w:sz w:val="24"/>
          <w:szCs w:val="24"/>
        </w:rPr>
      </w:pPr>
      <w:r w:rsidRPr="00E35232">
        <w:rPr>
          <w:rFonts w:ascii="Times New Roman" w:hAnsi="Times New Roman" w:cs="Times New Roman"/>
          <w:sz w:val="24"/>
          <w:szCs w:val="24"/>
        </w:rPr>
        <w:t xml:space="preserve">Malek Spinning Mills Ltd. </w:t>
      </w:r>
    </w:p>
    <w:p w14:paraId="7CFC9343" w14:textId="461F7053" w:rsidR="00934B0F" w:rsidRPr="00E35232" w:rsidRDefault="00934B0F" w:rsidP="000D13A6">
      <w:pPr>
        <w:pStyle w:val="ListParagraph"/>
        <w:numPr>
          <w:ilvl w:val="0"/>
          <w:numId w:val="31"/>
        </w:numPr>
        <w:spacing w:after="160" w:line="360" w:lineRule="auto"/>
        <w:jc w:val="both"/>
        <w:rPr>
          <w:rFonts w:ascii="Times New Roman" w:hAnsi="Times New Roman" w:cs="Times New Roman"/>
          <w:sz w:val="24"/>
          <w:szCs w:val="24"/>
        </w:rPr>
      </w:pPr>
      <w:proofErr w:type="spellStart"/>
      <w:r w:rsidRPr="00E35232">
        <w:rPr>
          <w:rFonts w:ascii="Times New Roman" w:hAnsi="Times New Roman" w:cs="Times New Roman"/>
          <w:sz w:val="24"/>
          <w:szCs w:val="24"/>
        </w:rPr>
        <w:t>Matin</w:t>
      </w:r>
      <w:proofErr w:type="spellEnd"/>
      <w:r w:rsidRPr="00E35232">
        <w:rPr>
          <w:rFonts w:ascii="Times New Roman" w:hAnsi="Times New Roman" w:cs="Times New Roman"/>
          <w:sz w:val="24"/>
          <w:szCs w:val="24"/>
        </w:rPr>
        <w:t xml:space="preserve"> Spinning Mills Ltd. </w:t>
      </w:r>
    </w:p>
    <w:p w14:paraId="00AA75AB" w14:textId="352C671C" w:rsidR="00934B0F" w:rsidRPr="00E35232" w:rsidRDefault="00934B0F" w:rsidP="000D13A6">
      <w:pPr>
        <w:pStyle w:val="ListParagraph"/>
        <w:numPr>
          <w:ilvl w:val="0"/>
          <w:numId w:val="31"/>
        </w:numPr>
        <w:spacing w:after="160" w:line="360" w:lineRule="auto"/>
        <w:jc w:val="both"/>
        <w:rPr>
          <w:rFonts w:ascii="Times New Roman" w:hAnsi="Times New Roman" w:cs="Times New Roman"/>
          <w:sz w:val="24"/>
          <w:szCs w:val="24"/>
        </w:rPr>
      </w:pPr>
      <w:r w:rsidRPr="00E35232">
        <w:rPr>
          <w:rFonts w:ascii="Times New Roman" w:hAnsi="Times New Roman" w:cs="Times New Roman"/>
          <w:sz w:val="24"/>
          <w:szCs w:val="24"/>
        </w:rPr>
        <w:t xml:space="preserve">Metro Spinning Ltd. </w:t>
      </w:r>
    </w:p>
    <w:p w14:paraId="2670CC35" w14:textId="47CBC059" w:rsidR="00934B0F" w:rsidRPr="00E35232" w:rsidRDefault="00934B0F" w:rsidP="000D13A6">
      <w:pPr>
        <w:pStyle w:val="ListParagraph"/>
        <w:numPr>
          <w:ilvl w:val="0"/>
          <w:numId w:val="31"/>
        </w:numPr>
        <w:spacing w:after="160" w:line="360" w:lineRule="auto"/>
        <w:jc w:val="both"/>
        <w:rPr>
          <w:rFonts w:ascii="Times New Roman" w:hAnsi="Times New Roman" w:cs="Times New Roman"/>
          <w:sz w:val="24"/>
          <w:szCs w:val="24"/>
        </w:rPr>
      </w:pPr>
      <w:proofErr w:type="spellStart"/>
      <w:r w:rsidRPr="00E35232">
        <w:rPr>
          <w:rFonts w:ascii="Times New Roman" w:hAnsi="Times New Roman" w:cs="Times New Roman"/>
          <w:sz w:val="24"/>
          <w:szCs w:val="24"/>
        </w:rPr>
        <w:t>Mozaffar</w:t>
      </w:r>
      <w:proofErr w:type="spellEnd"/>
      <w:r w:rsidRPr="00E35232">
        <w:rPr>
          <w:rFonts w:ascii="Times New Roman" w:hAnsi="Times New Roman" w:cs="Times New Roman"/>
          <w:sz w:val="24"/>
          <w:szCs w:val="24"/>
        </w:rPr>
        <w:t xml:space="preserve"> </w:t>
      </w:r>
      <w:proofErr w:type="spellStart"/>
      <w:r w:rsidRPr="00E35232">
        <w:rPr>
          <w:rFonts w:ascii="Times New Roman" w:hAnsi="Times New Roman" w:cs="Times New Roman"/>
          <w:sz w:val="24"/>
          <w:szCs w:val="24"/>
        </w:rPr>
        <w:t>Hossain</w:t>
      </w:r>
      <w:proofErr w:type="spellEnd"/>
      <w:r w:rsidRPr="00E35232">
        <w:rPr>
          <w:rFonts w:ascii="Times New Roman" w:hAnsi="Times New Roman" w:cs="Times New Roman"/>
          <w:sz w:val="24"/>
          <w:szCs w:val="24"/>
        </w:rPr>
        <w:t xml:space="preserve"> Spinning Mills Ltd. </w:t>
      </w:r>
    </w:p>
    <w:p w14:paraId="5056D1BD" w14:textId="4673AF87" w:rsidR="00934B0F" w:rsidRPr="00E35232" w:rsidRDefault="00934B0F" w:rsidP="000D13A6">
      <w:pPr>
        <w:pStyle w:val="ListParagraph"/>
        <w:numPr>
          <w:ilvl w:val="0"/>
          <w:numId w:val="31"/>
        </w:numPr>
        <w:spacing w:after="160" w:line="360" w:lineRule="auto"/>
        <w:jc w:val="both"/>
        <w:rPr>
          <w:rFonts w:ascii="Times New Roman" w:hAnsi="Times New Roman" w:cs="Times New Roman"/>
          <w:sz w:val="24"/>
          <w:szCs w:val="24"/>
        </w:rPr>
      </w:pPr>
      <w:r w:rsidRPr="00E35232">
        <w:rPr>
          <w:rFonts w:ascii="Times New Roman" w:hAnsi="Times New Roman" w:cs="Times New Roman"/>
          <w:sz w:val="24"/>
          <w:szCs w:val="24"/>
        </w:rPr>
        <w:t xml:space="preserve">Nurani Dyeing &amp; Sweater Limited </w:t>
      </w:r>
    </w:p>
    <w:p w14:paraId="2DB925C0" w14:textId="2ACE87BC" w:rsidR="00934B0F" w:rsidRPr="00E35232" w:rsidRDefault="00934B0F" w:rsidP="000D13A6">
      <w:pPr>
        <w:pStyle w:val="ListParagraph"/>
        <w:numPr>
          <w:ilvl w:val="0"/>
          <w:numId w:val="31"/>
        </w:numPr>
        <w:spacing w:after="160" w:line="360" w:lineRule="auto"/>
        <w:jc w:val="both"/>
        <w:rPr>
          <w:rFonts w:ascii="Times New Roman" w:hAnsi="Times New Roman" w:cs="Times New Roman"/>
          <w:sz w:val="24"/>
          <w:szCs w:val="24"/>
        </w:rPr>
      </w:pPr>
      <w:r w:rsidRPr="00E35232">
        <w:rPr>
          <w:rFonts w:ascii="Times New Roman" w:hAnsi="Times New Roman" w:cs="Times New Roman"/>
          <w:sz w:val="24"/>
          <w:szCs w:val="24"/>
        </w:rPr>
        <w:t xml:space="preserve">Pacific Denims Limited </w:t>
      </w:r>
    </w:p>
    <w:p w14:paraId="32EA1011" w14:textId="394CD217" w:rsidR="00934B0F" w:rsidRPr="00E35232" w:rsidRDefault="00934B0F" w:rsidP="000D13A6">
      <w:pPr>
        <w:pStyle w:val="ListParagraph"/>
        <w:numPr>
          <w:ilvl w:val="0"/>
          <w:numId w:val="31"/>
        </w:numPr>
        <w:spacing w:after="160" w:line="360" w:lineRule="auto"/>
        <w:jc w:val="both"/>
        <w:rPr>
          <w:rFonts w:ascii="Times New Roman" w:hAnsi="Times New Roman" w:cs="Times New Roman"/>
          <w:sz w:val="24"/>
          <w:szCs w:val="24"/>
        </w:rPr>
      </w:pPr>
      <w:r w:rsidRPr="00E35232">
        <w:rPr>
          <w:rFonts w:ascii="Times New Roman" w:hAnsi="Times New Roman" w:cs="Times New Roman"/>
          <w:sz w:val="24"/>
          <w:szCs w:val="24"/>
        </w:rPr>
        <w:t xml:space="preserve">Paramount Textile Limited </w:t>
      </w:r>
    </w:p>
    <w:p w14:paraId="5877236E" w14:textId="0DB6C522" w:rsidR="00934B0F" w:rsidRPr="00E35232" w:rsidRDefault="00934B0F" w:rsidP="000D13A6">
      <w:pPr>
        <w:pStyle w:val="ListParagraph"/>
        <w:numPr>
          <w:ilvl w:val="0"/>
          <w:numId w:val="31"/>
        </w:numPr>
        <w:spacing w:after="160" w:line="360" w:lineRule="auto"/>
        <w:jc w:val="both"/>
        <w:rPr>
          <w:rFonts w:ascii="Times New Roman" w:hAnsi="Times New Roman" w:cs="Times New Roman"/>
          <w:sz w:val="24"/>
          <w:szCs w:val="24"/>
        </w:rPr>
      </w:pPr>
      <w:r w:rsidRPr="00E35232">
        <w:rPr>
          <w:rFonts w:ascii="Times New Roman" w:hAnsi="Times New Roman" w:cs="Times New Roman"/>
          <w:sz w:val="24"/>
          <w:szCs w:val="24"/>
        </w:rPr>
        <w:t xml:space="preserve">Rahim Textile Mills Ltd. </w:t>
      </w:r>
    </w:p>
    <w:p w14:paraId="6D972932" w14:textId="5C0CE944" w:rsidR="00934B0F" w:rsidRPr="00E35232" w:rsidRDefault="00934B0F" w:rsidP="000D13A6">
      <w:pPr>
        <w:pStyle w:val="ListParagraph"/>
        <w:numPr>
          <w:ilvl w:val="0"/>
          <w:numId w:val="31"/>
        </w:numPr>
        <w:spacing w:after="160" w:line="360" w:lineRule="auto"/>
        <w:jc w:val="both"/>
        <w:rPr>
          <w:rFonts w:ascii="Times New Roman" w:hAnsi="Times New Roman" w:cs="Times New Roman"/>
          <w:sz w:val="24"/>
          <w:szCs w:val="24"/>
        </w:rPr>
      </w:pPr>
      <w:r w:rsidRPr="00E35232">
        <w:rPr>
          <w:rFonts w:ascii="Times New Roman" w:hAnsi="Times New Roman" w:cs="Times New Roman"/>
          <w:sz w:val="24"/>
          <w:szCs w:val="24"/>
        </w:rPr>
        <w:t xml:space="preserve">Regent Textile Mills Limited </w:t>
      </w:r>
    </w:p>
    <w:p w14:paraId="5B145521" w14:textId="233C6998" w:rsidR="00934B0F" w:rsidRPr="00E35232" w:rsidRDefault="00934B0F" w:rsidP="000D13A6">
      <w:pPr>
        <w:pStyle w:val="ListParagraph"/>
        <w:numPr>
          <w:ilvl w:val="0"/>
          <w:numId w:val="31"/>
        </w:numPr>
        <w:spacing w:after="160" w:line="360" w:lineRule="auto"/>
        <w:jc w:val="both"/>
        <w:rPr>
          <w:rFonts w:ascii="Times New Roman" w:hAnsi="Times New Roman" w:cs="Times New Roman"/>
          <w:sz w:val="24"/>
          <w:szCs w:val="24"/>
        </w:rPr>
      </w:pPr>
      <w:proofErr w:type="spellStart"/>
      <w:r w:rsidRPr="00E35232">
        <w:rPr>
          <w:rFonts w:ascii="Times New Roman" w:hAnsi="Times New Roman" w:cs="Times New Roman"/>
          <w:sz w:val="24"/>
          <w:szCs w:val="24"/>
        </w:rPr>
        <w:t>Safko</w:t>
      </w:r>
      <w:proofErr w:type="spellEnd"/>
      <w:r w:rsidRPr="00E35232">
        <w:rPr>
          <w:rFonts w:ascii="Times New Roman" w:hAnsi="Times New Roman" w:cs="Times New Roman"/>
          <w:sz w:val="24"/>
          <w:szCs w:val="24"/>
        </w:rPr>
        <w:t xml:space="preserve"> </w:t>
      </w:r>
      <w:proofErr w:type="spellStart"/>
      <w:r w:rsidRPr="00E35232">
        <w:rPr>
          <w:rFonts w:ascii="Times New Roman" w:hAnsi="Times New Roman" w:cs="Times New Roman"/>
          <w:sz w:val="24"/>
          <w:szCs w:val="24"/>
        </w:rPr>
        <w:t>Spinnings</w:t>
      </w:r>
      <w:proofErr w:type="spellEnd"/>
      <w:r w:rsidRPr="00E35232">
        <w:rPr>
          <w:rFonts w:ascii="Times New Roman" w:hAnsi="Times New Roman" w:cs="Times New Roman"/>
          <w:sz w:val="24"/>
          <w:szCs w:val="24"/>
        </w:rPr>
        <w:t xml:space="preserve"> Mills Ltd. </w:t>
      </w:r>
    </w:p>
    <w:p w14:paraId="3612B778" w14:textId="5B667B8C" w:rsidR="00934B0F" w:rsidRPr="00E35232" w:rsidRDefault="00934B0F" w:rsidP="000D13A6">
      <w:pPr>
        <w:pStyle w:val="ListParagraph"/>
        <w:numPr>
          <w:ilvl w:val="0"/>
          <w:numId w:val="31"/>
        </w:numPr>
        <w:spacing w:after="160" w:line="360" w:lineRule="auto"/>
        <w:jc w:val="both"/>
        <w:rPr>
          <w:rFonts w:ascii="Times New Roman" w:hAnsi="Times New Roman" w:cs="Times New Roman"/>
          <w:sz w:val="24"/>
          <w:szCs w:val="24"/>
        </w:rPr>
      </w:pPr>
      <w:proofErr w:type="spellStart"/>
      <w:r w:rsidRPr="00E35232">
        <w:rPr>
          <w:rFonts w:ascii="Times New Roman" w:hAnsi="Times New Roman" w:cs="Times New Roman"/>
          <w:sz w:val="24"/>
          <w:szCs w:val="24"/>
        </w:rPr>
        <w:t>Saiham</w:t>
      </w:r>
      <w:proofErr w:type="spellEnd"/>
      <w:r w:rsidRPr="00E35232">
        <w:rPr>
          <w:rFonts w:ascii="Times New Roman" w:hAnsi="Times New Roman" w:cs="Times New Roman"/>
          <w:sz w:val="24"/>
          <w:szCs w:val="24"/>
        </w:rPr>
        <w:t xml:space="preserve"> Cotton Mills Limited </w:t>
      </w:r>
    </w:p>
    <w:p w14:paraId="07154054" w14:textId="08B1AEF3" w:rsidR="00934B0F" w:rsidRPr="00E35232" w:rsidRDefault="00934B0F" w:rsidP="000D13A6">
      <w:pPr>
        <w:pStyle w:val="ListParagraph"/>
        <w:numPr>
          <w:ilvl w:val="0"/>
          <w:numId w:val="31"/>
        </w:numPr>
        <w:spacing w:after="160" w:line="360" w:lineRule="auto"/>
        <w:jc w:val="both"/>
        <w:rPr>
          <w:rFonts w:ascii="Times New Roman" w:hAnsi="Times New Roman" w:cs="Times New Roman"/>
          <w:sz w:val="24"/>
          <w:szCs w:val="24"/>
        </w:rPr>
      </w:pPr>
      <w:proofErr w:type="spellStart"/>
      <w:r w:rsidRPr="00E35232">
        <w:rPr>
          <w:rFonts w:ascii="Times New Roman" w:hAnsi="Times New Roman" w:cs="Times New Roman"/>
          <w:sz w:val="24"/>
          <w:szCs w:val="24"/>
        </w:rPr>
        <w:t>Saiham</w:t>
      </w:r>
      <w:proofErr w:type="spellEnd"/>
      <w:r w:rsidRPr="00E35232">
        <w:rPr>
          <w:rFonts w:ascii="Times New Roman" w:hAnsi="Times New Roman" w:cs="Times New Roman"/>
          <w:sz w:val="24"/>
          <w:szCs w:val="24"/>
        </w:rPr>
        <w:t xml:space="preserve"> Textile Mills Ltd. </w:t>
      </w:r>
    </w:p>
    <w:p w14:paraId="55517FCD" w14:textId="4C3D23A9" w:rsidR="00934B0F" w:rsidRPr="00E35232" w:rsidRDefault="00934B0F" w:rsidP="000D13A6">
      <w:pPr>
        <w:pStyle w:val="ListParagraph"/>
        <w:numPr>
          <w:ilvl w:val="0"/>
          <w:numId w:val="31"/>
        </w:numPr>
        <w:spacing w:after="160" w:line="360" w:lineRule="auto"/>
        <w:jc w:val="both"/>
        <w:rPr>
          <w:rFonts w:ascii="Times New Roman" w:hAnsi="Times New Roman" w:cs="Times New Roman"/>
          <w:sz w:val="24"/>
          <w:szCs w:val="24"/>
        </w:rPr>
      </w:pPr>
      <w:proofErr w:type="spellStart"/>
      <w:r w:rsidRPr="00E35232">
        <w:rPr>
          <w:rFonts w:ascii="Times New Roman" w:hAnsi="Times New Roman" w:cs="Times New Roman"/>
          <w:sz w:val="24"/>
          <w:szCs w:val="24"/>
        </w:rPr>
        <w:t>Shasha</w:t>
      </w:r>
      <w:proofErr w:type="spellEnd"/>
      <w:r w:rsidRPr="00E35232">
        <w:rPr>
          <w:rFonts w:ascii="Times New Roman" w:hAnsi="Times New Roman" w:cs="Times New Roman"/>
          <w:sz w:val="24"/>
          <w:szCs w:val="24"/>
        </w:rPr>
        <w:t xml:space="preserve"> Denims Limited </w:t>
      </w:r>
    </w:p>
    <w:p w14:paraId="32A0B889" w14:textId="2692B2CA" w:rsidR="00934B0F" w:rsidRPr="00E35232" w:rsidRDefault="00934B0F" w:rsidP="000D13A6">
      <w:pPr>
        <w:pStyle w:val="ListParagraph"/>
        <w:numPr>
          <w:ilvl w:val="0"/>
          <w:numId w:val="31"/>
        </w:numPr>
        <w:spacing w:after="160" w:line="360" w:lineRule="auto"/>
        <w:jc w:val="both"/>
        <w:rPr>
          <w:rFonts w:ascii="Times New Roman" w:hAnsi="Times New Roman" w:cs="Times New Roman"/>
          <w:sz w:val="24"/>
          <w:szCs w:val="24"/>
        </w:rPr>
      </w:pPr>
      <w:proofErr w:type="spellStart"/>
      <w:r w:rsidRPr="00E35232">
        <w:rPr>
          <w:rFonts w:ascii="Times New Roman" w:hAnsi="Times New Roman" w:cs="Times New Roman"/>
          <w:sz w:val="24"/>
          <w:szCs w:val="24"/>
        </w:rPr>
        <w:t>Simtex</w:t>
      </w:r>
      <w:proofErr w:type="spellEnd"/>
      <w:r w:rsidRPr="00E35232">
        <w:rPr>
          <w:rFonts w:ascii="Times New Roman" w:hAnsi="Times New Roman" w:cs="Times New Roman"/>
          <w:sz w:val="24"/>
          <w:szCs w:val="24"/>
        </w:rPr>
        <w:t xml:space="preserve"> Industries Limited </w:t>
      </w:r>
    </w:p>
    <w:p w14:paraId="5AD42A2C" w14:textId="5B37B2AF" w:rsidR="00934B0F" w:rsidRPr="00E35232" w:rsidRDefault="00934B0F" w:rsidP="000D13A6">
      <w:pPr>
        <w:pStyle w:val="ListParagraph"/>
        <w:numPr>
          <w:ilvl w:val="0"/>
          <w:numId w:val="31"/>
        </w:numPr>
        <w:spacing w:after="160" w:line="360" w:lineRule="auto"/>
        <w:jc w:val="both"/>
        <w:rPr>
          <w:rFonts w:ascii="Times New Roman" w:hAnsi="Times New Roman" w:cs="Times New Roman"/>
          <w:sz w:val="24"/>
          <w:szCs w:val="24"/>
        </w:rPr>
      </w:pPr>
      <w:r w:rsidRPr="00E35232">
        <w:rPr>
          <w:rFonts w:ascii="Times New Roman" w:hAnsi="Times New Roman" w:cs="Times New Roman"/>
          <w:sz w:val="24"/>
          <w:szCs w:val="24"/>
        </w:rPr>
        <w:t xml:space="preserve">Sonargaon Textiles Ltd. </w:t>
      </w:r>
    </w:p>
    <w:p w14:paraId="1862C1FD" w14:textId="738A52D3" w:rsidR="00934B0F" w:rsidRPr="00E35232" w:rsidRDefault="00934B0F" w:rsidP="000D13A6">
      <w:pPr>
        <w:pStyle w:val="ListParagraph"/>
        <w:numPr>
          <w:ilvl w:val="0"/>
          <w:numId w:val="31"/>
        </w:numPr>
        <w:spacing w:after="160" w:line="360" w:lineRule="auto"/>
        <w:jc w:val="both"/>
        <w:rPr>
          <w:rFonts w:ascii="Times New Roman" w:hAnsi="Times New Roman" w:cs="Times New Roman"/>
          <w:sz w:val="24"/>
          <w:szCs w:val="24"/>
        </w:rPr>
      </w:pPr>
      <w:r w:rsidRPr="00E35232">
        <w:rPr>
          <w:rFonts w:ascii="Times New Roman" w:hAnsi="Times New Roman" w:cs="Times New Roman"/>
          <w:sz w:val="24"/>
          <w:szCs w:val="24"/>
        </w:rPr>
        <w:t xml:space="preserve">Square Textile Ltd. </w:t>
      </w:r>
    </w:p>
    <w:p w14:paraId="1FB8BEE2" w14:textId="021FD6EF" w:rsidR="00934B0F" w:rsidRPr="00E35232" w:rsidRDefault="00934B0F" w:rsidP="000D13A6">
      <w:pPr>
        <w:pStyle w:val="ListParagraph"/>
        <w:numPr>
          <w:ilvl w:val="0"/>
          <w:numId w:val="31"/>
        </w:numPr>
        <w:spacing w:after="160" w:line="360" w:lineRule="auto"/>
        <w:jc w:val="both"/>
        <w:rPr>
          <w:rFonts w:ascii="Times New Roman" w:hAnsi="Times New Roman" w:cs="Times New Roman"/>
          <w:sz w:val="24"/>
          <w:szCs w:val="24"/>
        </w:rPr>
      </w:pPr>
      <w:proofErr w:type="spellStart"/>
      <w:r w:rsidRPr="00E35232">
        <w:rPr>
          <w:rFonts w:ascii="Times New Roman" w:hAnsi="Times New Roman" w:cs="Times New Roman"/>
          <w:sz w:val="24"/>
          <w:szCs w:val="24"/>
        </w:rPr>
        <w:t>Stylecraft</w:t>
      </w:r>
      <w:proofErr w:type="spellEnd"/>
      <w:r w:rsidRPr="00E35232">
        <w:rPr>
          <w:rFonts w:ascii="Times New Roman" w:hAnsi="Times New Roman" w:cs="Times New Roman"/>
          <w:sz w:val="24"/>
          <w:szCs w:val="24"/>
        </w:rPr>
        <w:t xml:space="preserve"> Limited </w:t>
      </w:r>
    </w:p>
    <w:p w14:paraId="0D7FB1E1" w14:textId="5A7AD321" w:rsidR="00934B0F" w:rsidRPr="00E35232" w:rsidRDefault="00934B0F" w:rsidP="000D13A6">
      <w:pPr>
        <w:pStyle w:val="ListParagraph"/>
        <w:numPr>
          <w:ilvl w:val="0"/>
          <w:numId w:val="31"/>
        </w:numPr>
        <w:spacing w:after="160" w:line="360" w:lineRule="auto"/>
        <w:jc w:val="both"/>
        <w:rPr>
          <w:rFonts w:ascii="Times New Roman" w:hAnsi="Times New Roman" w:cs="Times New Roman"/>
          <w:sz w:val="24"/>
          <w:szCs w:val="24"/>
        </w:rPr>
      </w:pPr>
      <w:proofErr w:type="spellStart"/>
      <w:r w:rsidRPr="00E35232">
        <w:rPr>
          <w:rFonts w:ascii="Times New Roman" w:hAnsi="Times New Roman" w:cs="Times New Roman"/>
          <w:sz w:val="24"/>
          <w:szCs w:val="24"/>
        </w:rPr>
        <w:t>Tosrifa</w:t>
      </w:r>
      <w:proofErr w:type="spellEnd"/>
      <w:r w:rsidRPr="00E35232">
        <w:rPr>
          <w:rFonts w:ascii="Times New Roman" w:hAnsi="Times New Roman" w:cs="Times New Roman"/>
          <w:sz w:val="24"/>
          <w:szCs w:val="24"/>
        </w:rPr>
        <w:t xml:space="preserve"> Industries Limited </w:t>
      </w:r>
    </w:p>
    <w:p w14:paraId="76D7CD0B" w14:textId="1AABED94" w:rsidR="00934B0F" w:rsidRPr="00E35232" w:rsidRDefault="00934B0F" w:rsidP="000D13A6">
      <w:pPr>
        <w:pStyle w:val="ListParagraph"/>
        <w:numPr>
          <w:ilvl w:val="0"/>
          <w:numId w:val="31"/>
        </w:numPr>
        <w:spacing w:after="160" w:line="360" w:lineRule="auto"/>
        <w:jc w:val="both"/>
        <w:rPr>
          <w:rFonts w:ascii="Times New Roman" w:hAnsi="Times New Roman" w:cs="Times New Roman"/>
          <w:sz w:val="24"/>
          <w:szCs w:val="24"/>
        </w:rPr>
      </w:pPr>
      <w:proofErr w:type="spellStart"/>
      <w:r w:rsidRPr="00E35232">
        <w:rPr>
          <w:rFonts w:ascii="Times New Roman" w:hAnsi="Times New Roman" w:cs="Times New Roman"/>
          <w:sz w:val="24"/>
          <w:szCs w:val="24"/>
        </w:rPr>
        <w:t>Zaheen</w:t>
      </w:r>
      <w:proofErr w:type="spellEnd"/>
      <w:r w:rsidRPr="00E35232">
        <w:rPr>
          <w:rFonts w:ascii="Times New Roman" w:hAnsi="Times New Roman" w:cs="Times New Roman"/>
          <w:sz w:val="24"/>
          <w:szCs w:val="24"/>
        </w:rPr>
        <w:t xml:space="preserve"> Spinning Limited </w:t>
      </w:r>
    </w:p>
    <w:p w14:paraId="4F5EC31A" w14:textId="24A267B1" w:rsidR="00C97015" w:rsidRDefault="00934B0F" w:rsidP="00864562">
      <w:pPr>
        <w:pStyle w:val="ListParagraph"/>
        <w:numPr>
          <w:ilvl w:val="0"/>
          <w:numId w:val="31"/>
        </w:numPr>
        <w:spacing w:after="160" w:line="360" w:lineRule="auto"/>
        <w:jc w:val="both"/>
        <w:rPr>
          <w:rFonts w:ascii="Times New Roman" w:hAnsi="Times New Roman" w:cs="Times New Roman"/>
          <w:sz w:val="24"/>
          <w:szCs w:val="24"/>
        </w:rPr>
      </w:pPr>
      <w:proofErr w:type="spellStart"/>
      <w:r w:rsidRPr="00E35232">
        <w:rPr>
          <w:rFonts w:ascii="Times New Roman" w:hAnsi="Times New Roman" w:cs="Times New Roman"/>
          <w:sz w:val="24"/>
          <w:szCs w:val="24"/>
        </w:rPr>
        <w:t>Zahintex</w:t>
      </w:r>
      <w:proofErr w:type="spellEnd"/>
      <w:r w:rsidRPr="00E35232">
        <w:rPr>
          <w:rFonts w:ascii="Times New Roman" w:hAnsi="Times New Roman" w:cs="Times New Roman"/>
          <w:sz w:val="24"/>
          <w:szCs w:val="24"/>
        </w:rPr>
        <w:t xml:space="preserve"> Industries Limited</w:t>
      </w:r>
    </w:p>
    <w:p w14:paraId="0570BB42" w14:textId="77777777" w:rsidR="00864562" w:rsidRPr="00864562" w:rsidRDefault="00864562" w:rsidP="00864562">
      <w:pPr>
        <w:pStyle w:val="ListParagraph"/>
        <w:spacing w:after="160" w:line="360" w:lineRule="auto"/>
        <w:jc w:val="both"/>
        <w:rPr>
          <w:rFonts w:ascii="Times New Roman" w:hAnsi="Times New Roman" w:cs="Times New Roman"/>
          <w:sz w:val="24"/>
          <w:szCs w:val="24"/>
        </w:rPr>
      </w:pPr>
    </w:p>
    <w:sectPr w:rsidR="00864562" w:rsidRPr="00864562" w:rsidSect="004007CC">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1A263" w14:textId="77777777" w:rsidR="003D49EC" w:rsidRDefault="003D49EC" w:rsidP="00656662">
      <w:pPr>
        <w:spacing w:after="0" w:line="240" w:lineRule="auto"/>
      </w:pPr>
      <w:r>
        <w:separator/>
      </w:r>
    </w:p>
  </w:endnote>
  <w:endnote w:type="continuationSeparator" w:id="0">
    <w:p w14:paraId="2B47DBFE" w14:textId="77777777" w:rsidR="003D49EC" w:rsidRDefault="003D49EC" w:rsidP="00656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114606"/>
      <w:docPartObj>
        <w:docPartGallery w:val="Page Numbers (Bottom of Page)"/>
        <w:docPartUnique/>
      </w:docPartObj>
    </w:sdtPr>
    <w:sdtEndPr>
      <w:rPr>
        <w:noProof/>
      </w:rPr>
    </w:sdtEndPr>
    <w:sdtContent>
      <w:p w14:paraId="72483DE3" w14:textId="77777777" w:rsidR="003E31C0" w:rsidRDefault="003E31C0" w:rsidP="00603707">
        <w:pPr>
          <w:pStyle w:val="Footer"/>
          <w:jc w:val="center"/>
        </w:pPr>
        <w:r>
          <w:fldChar w:fldCharType="begin"/>
        </w:r>
        <w:r>
          <w:instrText xml:space="preserve"> PAGE   \* MERGEFORMAT </w:instrText>
        </w:r>
        <w:r>
          <w:fldChar w:fldCharType="separate"/>
        </w:r>
        <w:r w:rsidR="00197F9A">
          <w:rPr>
            <w:noProof/>
          </w:rPr>
          <w:t>v</w:t>
        </w:r>
        <w:r>
          <w:rPr>
            <w:noProof/>
          </w:rPr>
          <w:fldChar w:fldCharType="end"/>
        </w:r>
      </w:p>
    </w:sdtContent>
  </w:sdt>
  <w:p w14:paraId="587B2A38" w14:textId="77777777" w:rsidR="003E31C0" w:rsidRDefault="003E31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758427"/>
      <w:docPartObj>
        <w:docPartGallery w:val="Page Numbers (Bottom of Page)"/>
        <w:docPartUnique/>
      </w:docPartObj>
    </w:sdtPr>
    <w:sdtEndPr>
      <w:rPr>
        <w:noProof/>
      </w:rPr>
    </w:sdtEndPr>
    <w:sdtContent>
      <w:p w14:paraId="7F82D4C6" w14:textId="2FBE5572" w:rsidR="003E31C0" w:rsidRDefault="003E31C0">
        <w:pPr>
          <w:pStyle w:val="Footer"/>
          <w:jc w:val="center"/>
        </w:pPr>
        <w:r>
          <w:fldChar w:fldCharType="begin"/>
        </w:r>
        <w:r>
          <w:instrText xml:space="preserve"> PAGE   \* MERGEFORMAT </w:instrText>
        </w:r>
        <w:r>
          <w:fldChar w:fldCharType="separate"/>
        </w:r>
        <w:r w:rsidR="00197F9A">
          <w:rPr>
            <w:noProof/>
          </w:rPr>
          <w:t>1</w:t>
        </w:r>
        <w:r>
          <w:rPr>
            <w:noProof/>
          </w:rPr>
          <w:fldChar w:fldCharType="end"/>
        </w:r>
      </w:p>
    </w:sdtContent>
  </w:sdt>
  <w:p w14:paraId="15A0419E" w14:textId="77777777" w:rsidR="003E31C0" w:rsidRDefault="003E31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51DD5" w14:textId="77777777" w:rsidR="003D49EC" w:rsidRDefault="003D49EC" w:rsidP="00656662">
      <w:pPr>
        <w:spacing w:after="0" w:line="240" w:lineRule="auto"/>
      </w:pPr>
      <w:r>
        <w:separator/>
      </w:r>
    </w:p>
  </w:footnote>
  <w:footnote w:type="continuationSeparator" w:id="0">
    <w:p w14:paraId="71C48AEC" w14:textId="77777777" w:rsidR="003D49EC" w:rsidRDefault="003D49EC" w:rsidP="006566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5CF2"/>
    <w:multiLevelType w:val="hybridMultilevel"/>
    <w:tmpl w:val="E710C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06B89"/>
    <w:multiLevelType w:val="hybridMultilevel"/>
    <w:tmpl w:val="54DA8836"/>
    <w:lvl w:ilvl="0" w:tplc="7D06D328">
      <w:start w:val="1"/>
      <w:numFmt w:val="decimal"/>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11D31135"/>
    <w:multiLevelType w:val="hybridMultilevel"/>
    <w:tmpl w:val="C2D29B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5F4F9E"/>
    <w:multiLevelType w:val="hybridMultilevel"/>
    <w:tmpl w:val="3122706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nsid w:val="18A4737D"/>
    <w:multiLevelType w:val="hybridMultilevel"/>
    <w:tmpl w:val="818C6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7B5607"/>
    <w:multiLevelType w:val="hybridMultilevel"/>
    <w:tmpl w:val="478E8C22"/>
    <w:lvl w:ilvl="0" w:tplc="918050FA">
      <w:start w:val="1"/>
      <w:numFmt w:val="decimalZero"/>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nsid w:val="2C1F69C0"/>
    <w:multiLevelType w:val="multilevel"/>
    <w:tmpl w:val="8BDACF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E176A89"/>
    <w:multiLevelType w:val="hybridMultilevel"/>
    <w:tmpl w:val="BCE09436"/>
    <w:lvl w:ilvl="0" w:tplc="5C26AD7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993871"/>
    <w:multiLevelType w:val="hybridMultilevel"/>
    <w:tmpl w:val="FB020A94"/>
    <w:lvl w:ilvl="0" w:tplc="A22CD9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2A70DC"/>
    <w:multiLevelType w:val="hybridMultilevel"/>
    <w:tmpl w:val="1F2EA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CC319C"/>
    <w:multiLevelType w:val="hybridMultilevel"/>
    <w:tmpl w:val="2B4ED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334C13"/>
    <w:multiLevelType w:val="hybridMultilevel"/>
    <w:tmpl w:val="07162D5A"/>
    <w:lvl w:ilvl="0" w:tplc="918050FA">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CA6D7B"/>
    <w:multiLevelType w:val="hybridMultilevel"/>
    <w:tmpl w:val="A6B03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A07E87"/>
    <w:multiLevelType w:val="hybridMultilevel"/>
    <w:tmpl w:val="AC269F06"/>
    <w:lvl w:ilvl="0" w:tplc="04090005">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nsid w:val="4CCA27B5"/>
    <w:multiLevelType w:val="multilevel"/>
    <w:tmpl w:val="F0405A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D2F5822"/>
    <w:multiLevelType w:val="hybridMultilevel"/>
    <w:tmpl w:val="99E2D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6676FD"/>
    <w:multiLevelType w:val="hybridMultilevel"/>
    <w:tmpl w:val="D4E86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531B3E"/>
    <w:multiLevelType w:val="hybridMultilevel"/>
    <w:tmpl w:val="8EBAFC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A66B41"/>
    <w:multiLevelType w:val="hybridMultilevel"/>
    <w:tmpl w:val="72CA33E6"/>
    <w:lvl w:ilvl="0" w:tplc="A22CD9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6D3859"/>
    <w:multiLevelType w:val="hybridMultilevel"/>
    <w:tmpl w:val="A628BD7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0">
    <w:nsid w:val="59C05641"/>
    <w:multiLevelType w:val="hybridMultilevel"/>
    <w:tmpl w:val="6B02B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E82398"/>
    <w:multiLevelType w:val="hybridMultilevel"/>
    <w:tmpl w:val="7ED096F6"/>
    <w:lvl w:ilvl="0" w:tplc="A22CD9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C664BB"/>
    <w:multiLevelType w:val="hybridMultilevel"/>
    <w:tmpl w:val="493A8C9E"/>
    <w:lvl w:ilvl="0" w:tplc="6FCC5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B1545AE"/>
    <w:multiLevelType w:val="multilevel"/>
    <w:tmpl w:val="DB4692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B724D33"/>
    <w:multiLevelType w:val="hybridMultilevel"/>
    <w:tmpl w:val="A8C40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A40F18"/>
    <w:multiLevelType w:val="hybridMultilevel"/>
    <w:tmpl w:val="7D4658FA"/>
    <w:lvl w:ilvl="0" w:tplc="0232BA1E">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nsid w:val="6E3248AF"/>
    <w:multiLevelType w:val="hybridMultilevel"/>
    <w:tmpl w:val="F6ACA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1970C2A"/>
    <w:multiLevelType w:val="hybridMultilevel"/>
    <w:tmpl w:val="BA7A8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A33179"/>
    <w:multiLevelType w:val="hybridMultilevel"/>
    <w:tmpl w:val="7C66D2DC"/>
    <w:lvl w:ilvl="0" w:tplc="04090009">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9">
    <w:nsid w:val="72BA0DDB"/>
    <w:multiLevelType w:val="multilevel"/>
    <w:tmpl w:val="6AB40B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3E3148F"/>
    <w:multiLevelType w:val="hybridMultilevel"/>
    <w:tmpl w:val="B42E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430D58"/>
    <w:multiLevelType w:val="multilevel"/>
    <w:tmpl w:val="386E38D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78A40207"/>
    <w:multiLevelType w:val="multilevel"/>
    <w:tmpl w:val="D134495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sz w:val="32"/>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nsid w:val="7ABC5134"/>
    <w:multiLevelType w:val="hybridMultilevel"/>
    <w:tmpl w:val="EC1A4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8F340E"/>
    <w:multiLevelType w:val="hybridMultilevel"/>
    <w:tmpl w:val="554C9D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1"/>
  </w:num>
  <w:num w:numId="3">
    <w:abstractNumId w:val="32"/>
  </w:num>
  <w:num w:numId="4">
    <w:abstractNumId w:val="10"/>
  </w:num>
  <w:num w:numId="5">
    <w:abstractNumId w:val="7"/>
  </w:num>
  <w:num w:numId="6">
    <w:abstractNumId w:val="11"/>
  </w:num>
  <w:num w:numId="7">
    <w:abstractNumId w:val="5"/>
  </w:num>
  <w:num w:numId="8">
    <w:abstractNumId w:val="13"/>
  </w:num>
  <w:num w:numId="9">
    <w:abstractNumId w:val="28"/>
  </w:num>
  <w:num w:numId="10">
    <w:abstractNumId w:val="19"/>
  </w:num>
  <w:num w:numId="11">
    <w:abstractNumId w:val="3"/>
  </w:num>
  <w:num w:numId="12">
    <w:abstractNumId w:val="26"/>
  </w:num>
  <w:num w:numId="13">
    <w:abstractNumId w:val="22"/>
  </w:num>
  <w:num w:numId="14">
    <w:abstractNumId w:val="17"/>
  </w:num>
  <w:num w:numId="15">
    <w:abstractNumId w:val="2"/>
  </w:num>
  <w:num w:numId="16">
    <w:abstractNumId w:val="34"/>
  </w:num>
  <w:num w:numId="17">
    <w:abstractNumId w:val="9"/>
  </w:num>
  <w:num w:numId="18">
    <w:abstractNumId w:val="25"/>
  </w:num>
  <w:num w:numId="19">
    <w:abstractNumId w:val="1"/>
  </w:num>
  <w:num w:numId="20">
    <w:abstractNumId w:val="24"/>
  </w:num>
  <w:num w:numId="21">
    <w:abstractNumId w:val="16"/>
  </w:num>
  <w:num w:numId="22">
    <w:abstractNumId w:val="4"/>
  </w:num>
  <w:num w:numId="23">
    <w:abstractNumId w:val="14"/>
  </w:num>
  <w:num w:numId="24">
    <w:abstractNumId w:val="12"/>
  </w:num>
  <w:num w:numId="25">
    <w:abstractNumId w:val="15"/>
  </w:num>
  <w:num w:numId="26">
    <w:abstractNumId w:val="18"/>
  </w:num>
  <w:num w:numId="27">
    <w:abstractNumId w:val="8"/>
  </w:num>
  <w:num w:numId="28">
    <w:abstractNumId w:val="21"/>
  </w:num>
  <w:num w:numId="29">
    <w:abstractNumId w:val="20"/>
  </w:num>
  <w:num w:numId="30">
    <w:abstractNumId w:val="30"/>
  </w:num>
  <w:num w:numId="31">
    <w:abstractNumId w:val="33"/>
  </w:num>
  <w:num w:numId="32">
    <w:abstractNumId w:val="23"/>
  </w:num>
  <w:num w:numId="33">
    <w:abstractNumId w:val="0"/>
  </w:num>
  <w:num w:numId="34">
    <w:abstractNumId w:val="29"/>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98F"/>
    <w:rsid w:val="0000039C"/>
    <w:rsid w:val="000020DF"/>
    <w:rsid w:val="0000742E"/>
    <w:rsid w:val="00013B00"/>
    <w:rsid w:val="0001583A"/>
    <w:rsid w:val="00016C18"/>
    <w:rsid w:val="000200D7"/>
    <w:rsid w:val="00026AF7"/>
    <w:rsid w:val="000279AC"/>
    <w:rsid w:val="00031460"/>
    <w:rsid w:val="00040572"/>
    <w:rsid w:val="00042281"/>
    <w:rsid w:val="000437C4"/>
    <w:rsid w:val="00043949"/>
    <w:rsid w:val="00044D45"/>
    <w:rsid w:val="00045953"/>
    <w:rsid w:val="000465D9"/>
    <w:rsid w:val="0004733B"/>
    <w:rsid w:val="00047AC7"/>
    <w:rsid w:val="00050AA9"/>
    <w:rsid w:val="0005702E"/>
    <w:rsid w:val="00057495"/>
    <w:rsid w:val="0005750C"/>
    <w:rsid w:val="00060381"/>
    <w:rsid w:val="0006068D"/>
    <w:rsid w:val="00064148"/>
    <w:rsid w:val="00066653"/>
    <w:rsid w:val="000673DF"/>
    <w:rsid w:val="00070469"/>
    <w:rsid w:val="0007132A"/>
    <w:rsid w:val="0008592C"/>
    <w:rsid w:val="00087182"/>
    <w:rsid w:val="00094420"/>
    <w:rsid w:val="00096FC8"/>
    <w:rsid w:val="000A0DB2"/>
    <w:rsid w:val="000A59FB"/>
    <w:rsid w:val="000A6B93"/>
    <w:rsid w:val="000A6CD0"/>
    <w:rsid w:val="000C0766"/>
    <w:rsid w:val="000C0837"/>
    <w:rsid w:val="000C2B3D"/>
    <w:rsid w:val="000C617B"/>
    <w:rsid w:val="000D0F17"/>
    <w:rsid w:val="000D13A6"/>
    <w:rsid w:val="000D13D7"/>
    <w:rsid w:val="000D28BE"/>
    <w:rsid w:val="000D2B1B"/>
    <w:rsid w:val="000D563A"/>
    <w:rsid w:val="000D77B3"/>
    <w:rsid w:val="000E2B87"/>
    <w:rsid w:val="000E3EA4"/>
    <w:rsid w:val="000E3F6D"/>
    <w:rsid w:val="000E41E9"/>
    <w:rsid w:val="000E4B66"/>
    <w:rsid w:val="000E7CC2"/>
    <w:rsid w:val="000F02E6"/>
    <w:rsid w:val="000F11E8"/>
    <w:rsid w:val="000F2DDE"/>
    <w:rsid w:val="000F4435"/>
    <w:rsid w:val="000F46AE"/>
    <w:rsid w:val="000F569E"/>
    <w:rsid w:val="000F612D"/>
    <w:rsid w:val="000F7F29"/>
    <w:rsid w:val="0010145C"/>
    <w:rsid w:val="00107731"/>
    <w:rsid w:val="001120BD"/>
    <w:rsid w:val="00114551"/>
    <w:rsid w:val="0011535F"/>
    <w:rsid w:val="00115BA5"/>
    <w:rsid w:val="00121339"/>
    <w:rsid w:val="0012188A"/>
    <w:rsid w:val="00124C4E"/>
    <w:rsid w:val="00124E50"/>
    <w:rsid w:val="00134A83"/>
    <w:rsid w:val="00135D02"/>
    <w:rsid w:val="00135EAD"/>
    <w:rsid w:val="00136C15"/>
    <w:rsid w:val="00142C20"/>
    <w:rsid w:val="00153010"/>
    <w:rsid w:val="00154024"/>
    <w:rsid w:val="001579A8"/>
    <w:rsid w:val="00160CFF"/>
    <w:rsid w:val="0016169D"/>
    <w:rsid w:val="00161BAE"/>
    <w:rsid w:val="00162192"/>
    <w:rsid w:val="00165423"/>
    <w:rsid w:val="00166EC1"/>
    <w:rsid w:val="001713D2"/>
    <w:rsid w:val="0017176A"/>
    <w:rsid w:val="00171C11"/>
    <w:rsid w:val="00180E33"/>
    <w:rsid w:val="00186604"/>
    <w:rsid w:val="0019086E"/>
    <w:rsid w:val="00190FB4"/>
    <w:rsid w:val="00193825"/>
    <w:rsid w:val="00197F9A"/>
    <w:rsid w:val="001A2C93"/>
    <w:rsid w:val="001A2EDB"/>
    <w:rsid w:val="001A3BC5"/>
    <w:rsid w:val="001B2C8D"/>
    <w:rsid w:val="001C24D5"/>
    <w:rsid w:val="001C5155"/>
    <w:rsid w:val="001C7282"/>
    <w:rsid w:val="001D2202"/>
    <w:rsid w:val="001D54C9"/>
    <w:rsid w:val="001E256F"/>
    <w:rsid w:val="001E284E"/>
    <w:rsid w:val="001E30C6"/>
    <w:rsid w:val="001E3B79"/>
    <w:rsid w:val="001F0B0B"/>
    <w:rsid w:val="001F0B24"/>
    <w:rsid w:val="001F0B7C"/>
    <w:rsid w:val="001F60F5"/>
    <w:rsid w:val="001F7C53"/>
    <w:rsid w:val="001F7D1F"/>
    <w:rsid w:val="00203B94"/>
    <w:rsid w:val="002072E9"/>
    <w:rsid w:val="00207332"/>
    <w:rsid w:val="002222D2"/>
    <w:rsid w:val="00233B9B"/>
    <w:rsid w:val="00236B66"/>
    <w:rsid w:val="00240127"/>
    <w:rsid w:val="0024026C"/>
    <w:rsid w:val="00240F80"/>
    <w:rsid w:val="002418E1"/>
    <w:rsid w:val="00242020"/>
    <w:rsid w:val="0024425A"/>
    <w:rsid w:val="00245011"/>
    <w:rsid w:val="00245F57"/>
    <w:rsid w:val="002519A3"/>
    <w:rsid w:val="00253B9A"/>
    <w:rsid w:val="002566FC"/>
    <w:rsid w:val="00262724"/>
    <w:rsid w:val="00275807"/>
    <w:rsid w:val="00275F36"/>
    <w:rsid w:val="0027648A"/>
    <w:rsid w:val="00280465"/>
    <w:rsid w:val="00294DA4"/>
    <w:rsid w:val="002964E3"/>
    <w:rsid w:val="002973E0"/>
    <w:rsid w:val="00297763"/>
    <w:rsid w:val="00297DFC"/>
    <w:rsid w:val="002A36F3"/>
    <w:rsid w:val="002A41BB"/>
    <w:rsid w:val="002A45C4"/>
    <w:rsid w:val="002A498F"/>
    <w:rsid w:val="002A5A3F"/>
    <w:rsid w:val="002B2B23"/>
    <w:rsid w:val="002B521A"/>
    <w:rsid w:val="002C14DB"/>
    <w:rsid w:val="002C542F"/>
    <w:rsid w:val="002D092E"/>
    <w:rsid w:val="002D12AD"/>
    <w:rsid w:val="002D4A22"/>
    <w:rsid w:val="002D5982"/>
    <w:rsid w:val="002E57AB"/>
    <w:rsid w:val="002E6520"/>
    <w:rsid w:val="002E7610"/>
    <w:rsid w:val="002F025B"/>
    <w:rsid w:val="002F34A7"/>
    <w:rsid w:val="002F4956"/>
    <w:rsid w:val="002F651E"/>
    <w:rsid w:val="002F6914"/>
    <w:rsid w:val="00301F61"/>
    <w:rsid w:val="00302959"/>
    <w:rsid w:val="0030600E"/>
    <w:rsid w:val="00306676"/>
    <w:rsid w:val="003139EB"/>
    <w:rsid w:val="00315CC8"/>
    <w:rsid w:val="003163C5"/>
    <w:rsid w:val="003211CB"/>
    <w:rsid w:val="00321B37"/>
    <w:rsid w:val="003231CA"/>
    <w:rsid w:val="00323953"/>
    <w:rsid w:val="00327B2F"/>
    <w:rsid w:val="003306E8"/>
    <w:rsid w:val="00330AC3"/>
    <w:rsid w:val="00332E2C"/>
    <w:rsid w:val="00334114"/>
    <w:rsid w:val="00336AA7"/>
    <w:rsid w:val="00336CD7"/>
    <w:rsid w:val="00341AB5"/>
    <w:rsid w:val="00342800"/>
    <w:rsid w:val="003431D7"/>
    <w:rsid w:val="003447DC"/>
    <w:rsid w:val="0035054D"/>
    <w:rsid w:val="003507C7"/>
    <w:rsid w:val="00351EE8"/>
    <w:rsid w:val="00354A12"/>
    <w:rsid w:val="00355F26"/>
    <w:rsid w:val="00357EC8"/>
    <w:rsid w:val="003605E8"/>
    <w:rsid w:val="003619FA"/>
    <w:rsid w:val="0036301C"/>
    <w:rsid w:val="00366FD7"/>
    <w:rsid w:val="003704FA"/>
    <w:rsid w:val="00373ED5"/>
    <w:rsid w:val="00380C01"/>
    <w:rsid w:val="00386136"/>
    <w:rsid w:val="00392905"/>
    <w:rsid w:val="0039379A"/>
    <w:rsid w:val="003A0E79"/>
    <w:rsid w:val="003A57F0"/>
    <w:rsid w:val="003B0A90"/>
    <w:rsid w:val="003B7128"/>
    <w:rsid w:val="003C4E50"/>
    <w:rsid w:val="003C7B9F"/>
    <w:rsid w:val="003D13AE"/>
    <w:rsid w:val="003D234E"/>
    <w:rsid w:val="003D2A4E"/>
    <w:rsid w:val="003D3354"/>
    <w:rsid w:val="003D33B1"/>
    <w:rsid w:val="003D3757"/>
    <w:rsid w:val="003D3F06"/>
    <w:rsid w:val="003D49EC"/>
    <w:rsid w:val="003D6980"/>
    <w:rsid w:val="003D70B1"/>
    <w:rsid w:val="003E31C0"/>
    <w:rsid w:val="003E4EA6"/>
    <w:rsid w:val="003E4EE1"/>
    <w:rsid w:val="003F00F4"/>
    <w:rsid w:val="003F198F"/>
    <w:rsid w:val="003F1E87"/>
    <w:rsid w:val="003F1F67"/>
    <w:rsid w:val="003F30E6"/>
    <w:rsid w:val="003F3582"/>
    <w:rsid w:val="003F49A4"/>
    <w:rsid w:val="004007CC"/>
    <w:rsid w:val="004049E4"/>
    <w:rsid w:val="00404B5E"/>
    <w:rsid w:val="00405087"/>
    <w:rsid w:val="0041417C"/>
    <w:rsid w:val="00421E2B"/>
    <w:rsid w:val="00421FD9"/>
    <w:rsid w:val="00424341"/>
    <w:rsid w:val="00424C82"/>
    <w:rsid w:val="00425A5D"/>
    <w:rsid w:val="00426EC8"/>
    <w:rsid w:val="004323A4"/>
    <w:rsid w:val="004358BA"/>
    <w:rsid w:val="0044298F"/>
    <w:rsid w:val="00443D19"/>
    <w:rsid w:val="00443F0B"/>
    <w:rsid w:val="00443F66"/>
    <w:rsid w:val="004446D3"/>
    <w:rsid w:val="0044585F"/>
    <w:rsid w:val="004469DE"/>
    <w:rsid w:val="0045213E"/>
    <w:rsid w:val="0045478C"/>
    <w:rsid w:val="00456D2C"/>
    <w:rsid w:val="00457041"/>
    <w:rsid w:val="004619BF"/>
    <w:rsid w:val="00466494"/>
    <w:rsid w:val="00480158"/>
    <w:rsid w:val="00485EFB"/>
    <w:rsid w:val="00486840"/>
    <w:rsid w:val="00490D3C"/>
    <w:rsid w:val="004919D1"/>
    <w:rsid w:val="004919F0"/>
    <w:rsid w:val="00493E49"/>
    <w:rsid w:val="00495783"/>
    <w:rsid w:val="004A0E58"/>
    <w:rsid w:val="004A5278"/>
    <w:rsid w:val="004A5C88"/>
    <w:rsid w:val="004A6CEE"/>
    <w:rsid w:val="004A7D29"/>
    <w:rsid w:val="004B1DA6"/>
    <w:rsid w:val="004B43BF"/>
    <w:rsid w:val="004C09FA"/>
    <w:rsid w:val="004C121A"/>
    <w:rsid w:val="004C1E0C"/>
    <w:rsid w:val="004C2531"/>
    <w:rsid w:val="004C2AD4"/>
    <w:rsid w:val="004C629C"/>
    <w:rsid w:val="004C62A0"/>
    <w:rsid w:val="004C743D"/>
    <w:rsid w:val="004D28BD"/>
    <w:rsid w:val="004E11C7"/>
    <w:rsid w:val="004E6B9B"/>
    <w:rsid w:val="004E79F7"/>
    <w:rsid w:val="004E7D12"/>
    <w:rsid w:val="004F1807"/>
    <w:rsid w:val="004F4D4D"/>
    <w:rsid w:val="004F56B3"/>
    <w:rsid w:val="004F58BB"/>
    <w:rsid w:val="004F73BC"/>
    <w:rsid w:val="0050495E"/>
    <w:rsid w:val="00506292"/>
    <w:rsid w:val="00506BE5"/>
    <w:rsid w:val="00506D7A"/>
    <w:rsid w:val="005127BB"/>
    <w:rsid w:val="00513938"/>
    <w:rsid w:val="00517DA5"/>
    <w:rsid w:val="00521736"/>
    <w:rsid w:val="0052665B"/>
    <w:rsid w:val="00530354"/>
    <w:rsid w:val="0053306B"/>
    <w:rsid w:val="00535BED"/>
    <w:rsid w:val="0053762A"/>
    <w:rsid w:val="00540280"/>
    <w:rsid w:val="00542A52"/>
    <w:rsid w:val="00543C42"/>
    <w:rsid w:val="00545288"/>
    <w:rsid w:val="0054544D"/>
    <w:rsid w:val="00547E8E"/>
    <w:rsid w:val="00552422"/>
    <w:rsid w:val="0055253D"/>
    <w:rsid w:val="00553352"/>
    <w:rsid w:val="005634C1"/>
    <w:rsid w:val="00572F49"/>
    <w:rsid w:val="005752FB"/>
    <w:rsid w:val="005765A5"/>
    <w:rsid w:val="005840C7"/>
    <w:rsid w:val="00586D52"/>
    <w:rsid w:val="00586DFD"/>
    <w:rsid w:val="0059714A"/>
    <w:rsid w:val="00597522"/>
    <w:rsid w:val="005A0ACC"/>
    <w:rsid w:val="005A2B0E"/>
    <w:rsid w:val="005A339F"/>
    <w:rsid w:val="005A5298"/>
    <w:rsid w:val="005B79AF"/>
    <w:rsid w:val="005B7FAD"/>
    <w:rsid w:val="005C3CE6"/>
    <w:rsid w:val="005C77A6"/>
    <w:rsid w:val="005D2D5E"/>
    <w:rsid w:val="005D3008"/>
    <w:rsid w:val="005D484D"/>
    <w:rsid w:val="005D576D"/>
    <w:rsid w:val="005E020E"/>
    <w:rsid w:val="005E360A"/>
    <w:rsid w:val="005E4B20"/>
    <w:rsid w:val="005E5604"/>
    <w:rsid w:val="005E6C1D"/>
    <w:rsid w:val="005E6CA7"/>
    <w:rsid w:val="005F1AE3"/>
    <w:rsid w:val="005F534C"/>
    <w:rsid w:val="005F598E"/>
    <w:rsid w:val="006013C2"/>
    <w:rsid w:val="0060333F"/>
    <w:rsid w:val="00603707"/>
    <w:rsid w:val="006039A2"/>
    <w:rsid w:val="006069DF"/>
    <w:rsid w:val="006076BD"/>
    <w:rsid w:val="00612037"/>
    <w:rsid w:val="0061327E"/>
    <w:rsid w:val="006132FB"/>
    <w:rsid w:val="0061692B"/>
    <w:rsid w:val="00616F39"/>
    <w:rsid w:val="00617BF6"/>
    <w:rsid w:val="0062060F"/>
    <w:rsid w:val="00621C14"/>
    <w:rsid w:val="006227E2"/>
    <w:rsid w:val="00623BB8"/>
    <w:rsid w:val="006253AC"/>
    <w:rsid w:val="006256E1"/>
    <w:rsid w:val="006257B1"/>
    <w:rsid w:val="00626D39"/>
    <w:rsid w:val="00635F21"/>
    <w:rsid w:val="006447F5"/>
    <w:rsid w:val="00656662"/>
    <w:rsid w:val="006569E7"/>
    <w:rsid w:val="00660906"/>
    <w:rsid w:val="00662BC6"/>
    <w:rsid w:val="006636BD"/>
    <w:rsid w:val="00666869"/>
    <w:rsid w:val="00666BAA"/>
    <w:rsid w:val="006718E1"/>
    <w:rsid w:val="0067243D"/>
    <w:rsid w:val="00675130"/>
    <w:rsid w:val="00675C8F"/>
    <w:rsid w:val="00687598"/>
    <w:rsid w:val="00687A86"/>
    <w:rsid w:val="00690FAB"/>
    <w:rsid w:val="0069246B"/>
    <w:rsid w:val="00693B73"/>
    <w:rsid w:val="00695547"/>
    <w:rsid w:val="00697A8E"/>
    <w:rsid w:val="00697EA5"/>
    <w:rsid w:val="006A151F"/>
    <w:rsid w:val="006A2597"/>
    <w:rsid w:val="006B3D0A"/>
    <w:rsid w:val="006B6AEF"/>
    <w:rsid w:val="006C4F21"/>
    <w:rsid w:val="006C7E87"/>
    <w:rsid w:val="006D04A1"/>
    <w:rsid w:val="006D1201"/>
    <w:rsid w:val="006D12C3"/>
    <w:rsid w:val="006D34FA"/>
    <w:rsid w:val="006D424A"/>
    <w:rsid w:val="006F2A15"/>
    <w:rsid w:val="007012B6"/>
    <w:rsid w:val="00701E12"/>
    <w:rsid w:val="0070254F"/>
    <w:rsid w:val="00703214"/>
    <w:rsid w:val="00705483"/>
    <w:rsid w:val="00707A67"/>
    <w:rsid w:val="00712086"/>
    <w:rsid w:val="00712A12"/>
    <w:rsid w:val="00717191"/>
    <w:rsid w:val="007207CE"/>
    <w:rsid w:val="00720BC9"/>
    <w:rsid w:val="00720EF5"/>
    <w:rsid w:val="0072392B"/>
    <w:rsid w:val="00723B25"/>
    <w:rsid w:val="00723B30"/>
    <w:rsid w:val="00726EBA"/>
    <w:rsid w:val="00732762"/>
    <w:rsid w:val="007356C4"/>
    <w:rsid w:val="00742EE2"/>
    <w:rsid w:val="00746508"/>
    <w:rsid w:val="0075347A"/>
    <w:rsid w:val="007550BF"/>
    <w:rsid w:val="007565FD"/>
    <w:rsid w:val="00764475"/>
    <w:rsid w:val="0076574A"/>
    <w:rsid w:val="00765E54"/>
    <w:rsid w:val="00767426"/>
    <w:rsid w:val="00771DF7"/>
    <w:rsid w:val="007720F2"/>
    <w:rsid w:val="007734B6"/>
    <w:rsid w:val="00776638"/>
    <w:rsid w:val="007912B0"/>
    <w:rsid w:val="0079153E"/>
    <w:rsid w:val="00797801"/>
    <w:rsid w:val="007A16E6"/>
    <w:rsid w:val="007A5220"/>
    <w:rsid w:val="007A73BB"/>
    <w:rsid w:val="007B1307"/>
    <w:rsid w:val="007B1B5C"/>
    <w:rsid w:val="007C0827"/>
    <w:rsid w:val="007C12DE"/>
    <w:rsid w:val="007C252C"/>
    <w:rsid w:val="007C278E"/>
    <w:rsid w:val="007C498F"/>
    <w:rsid w:val="007C52C1"/>
    <w:rsid w:val="007D52D6"/>
    <w:rsid w:val="007D568E"/>
    <w:rsid w:val="007D7128"/>
    <w:rsid w:val="007E50A3"/>
    <w:rsid w:val="007E6B42"/>
    <w:rsid w:val="007E6EA8"/>
    <w:rsid w:val="007F132C"/>
    <w:rsid w:val="007F2050"/>
    <w:rsid w:val="007F2AA6"/>
    <w:rsid w:val="007F2F40"/>
    <w:rsid w:val="007F33A1"/>
    <w:rsid w:val="007F6905"/>
    <w:rsid w:val="00802E38"/>
    <w:rsid w:val="00812D59"/>
    <w:rsid w:val="00812EB4"/>
    <w:rsid w:val="00814880"/>
    <w:rsid w:val="00816E5D"/>
    <w:rsid w:val="008218E8"/>
    <w:rsid w:val="00831895"/>
    <w:rsid w:val="0083602F"/>
    <w:rsid w:val="00836DD9"/>
    <w:rsid w:val="00843A28"/>
    <w:rsid w:val="00851D1D"/>
    <w:rsid w:val="00862F20"/>
    <w:rsid w:val="00863610"/>
    <w:rsid w:val="00864562"/>
    <w:rsid w:val="00864C8B"/>
    <w:rsid w:val="00871455"/>
    <w:rsid w:val="00871F68"/>
    <w:rsid w:val="00880E69"/>
    <w:rsid w:val="00882CC0"/>
    <w:rsid w:val="00883E5D"/>
    <w:rsid w:val="0088474E"/>
    <w:rsid w:val="00890DD5"/>
    <w:rsid w:val="00896DBC"/>
    <w:rsid w:val="008A6DB5"/>
    <w:rsid w:val="008B119C"/>
    <w:rsid w:val="008B70DF"/>
    <w:rsid w:val="008B793D"/>
    <w:rsid w:val="008C2875"/>
    <w:rsid w:val="008C2B5F"/>
    <w:rsid w:val="008C3275"/>
    <w:rsid w:val="008C6235"/>
    <w:rsid w:val="008C66B9"/>
    <w:rsid w:val="008C78F8"/>
    <w:rsid w:val="008D10AC"/>
    <w:rsid w:val="008D2076"/>
    <w:rsid w:val="008D2BEC"/>
    <w:rsid w:val="008D6091"/>
    <w:rsid w:val="008D6AE9"/>
    <w:rsid w:val="008E3D13"/>
    <w:rsid w:val="008E6CE7"/>
    <w:rsid w:val="008E7470"/>
    <w:rsid w:val="008F0651"/>
    <w:rsid w:val="008F0684"/>
    <w:rsid w:val="008F25DF"/>
    <w:rsid w:val="008F6013"/>
    <w:rsid w:val="009015CC"/>
    <w:rsid w:val="00903DBD"/>
    <w:rsid w:val="00910601"/>
    <w:rsid w:val="009219B1"/>
    <w:rsid w:val="00923CC9"/>
    <w:rsid w:val="00925239"/>
    <w:rsid w:val="0092772D"/>
    <w:rsid w:val="0093114C"/>
    <w:rsid w:val="009323D3"/>
    <w:rsid w:val="0093332E"/>
    <w:rsid w:val="00934B0F"/>
    <w:rsid w:val="00935F1B"/>
    <w:rsid w:val="009410DB"/>
    <w:rsid w:val="00942E49"/>
    <w:rsid w:val="0095392E"/>
    <w:rsid w:val="00953FB4"/>
    <w:rsid w:val="009561A7"/>
    <w:rsid w:val="00961628"/>
    <w:rsid w:val="009624AA"/>
    <w:rsid w:val="00962EBF"/>
    <w:rsid w:val="00966059"/>
    <w:rsid w:val="009666A8"/>
    <w:rsid w:val="009672F8"/>
    <w:rsid w:val="00973183"/>
    <w:rsid w:val="00973323"/>
    <w:rsid w:val="009810AE"/>
    <w:rsid w:val="00981E7A"/>
    <w:rsid w:val="009823D5"/>
    <w:rsid w:val="00982F01"/>
    <w:rsid w:val="0098440A"/>
    <w:rsid w:val="00995290"/>
    <w:rsid w:val="00997C66"/>
    <w:rsid w:val="009A57AD"/>
    <w:rsid w:val="009B1A2B"/>
    <w:rsid w:val="009B4728"/>
    <w:rsid w:val="009B7162"/>
    <w:rsid w:val="009B727E"/>
    <w:rsid w:val="009C03B1"/>
    <w:rsid w:val="009C17F0"/>
    <w:rsid w:val="009C2054"/>
    <w:rsid w:val="009C3C92"/>
    <w:rsid w:val="009C4320"/>
    <w:rsid w:val="009C4A6D"/>
    <w:rsid w:val="009C73D1"/>
    <w:rsid w:val="009D0394"/>
    <w:rsid w:val="009D7964"/>
    <w:rsid w:val="009E2E4B"/>
    <w:rsid w:val="009E3BA2"/>
    <w:rsid w:val="009E5684"/>
    <w:rsid w:val="009E6023"/>
    <w:rsid w:val="009F0549"/>
    <w:rsid w:val="009F136E"/>
    <w:rsid w:val="009F35BA"/>
    <w:rsid w:val="009F48D8"/>
    <w:rsid w:val="009F4FF2"/>
    <w:rsid w:val="00A03E6C"/>
    <w:rsid w:val="00A11CAF"/>
    <w:rsid w:val="00A16224"/>
    <w:rsid w:val="00A1781C"/>
    <w:rsid w:val="00A21845"/>
    <w:rsid w:val="00A24BE0"/>
    <w:rsid w:val="00A30B6B"/>
    <w:rsid w:val="00A3674C"/>
    <w:rsid w:val="00A42165"/>
    <w:rsid w:val="00A429CA"/>
    <w:rsid w:val="00A44CCD"/>
    <w:rsid w:val="00A45CB8"/>
    <w:rsid w:val="00A45ED0"/>
    <w:rsid w:val="00A47036"/>
    <w:rsid w:val="00A512FC"/>
    <w:rsid w:val="00A568B3"/>
    <w:rsid w:val="00A57B0D"/>
    <w:rsid w:val="00A616C9"/>
    <w:rsid w:val="00A618D5"/>
    <w:rsid w:val="00A62CE8"/>
    <w:rsid w:val="00A72B69"/>
    <w:rsid w:val="00A73B33"/>
    <w:rsid w:val="00A74837"/>
    <w:rsid w:val="00A74F50"/>
    <w:rsid w:val="00A76E92"/>
    <w:rsid w:val="00A77E73"/>
    <w:rsid w:val="00A833D2"/>
    <w:rsid w:val="00A94089"/>
    <w:rsid w:val="00A9572C"/>
    <w:rsid w:val="00A95F3A"/>
    <w:rsid w:val="00AA1E9F"/>
    <w:rsid w:val="00AA33A8"/>
    <w:rsid w:val="00AA3991"/>
    <w:rsid w:val="00AA4308"/>
    <w:rsid w:val="00AB254E"/>
    <w:rsid w:val="00AB255C"/>
    <w:rsid w:val="00AB52EF"/>
    <w:rsid w:val="00AC2D08"/>
    <w:rsid w:val="00AC68E9"/>
    <w:rsid w:val="00AC7EBC"/>
    <w:rsid w:val="00AD1618"/>
    <w:rsid w:val="00AD29E3"/>
    <w:rsid w:val="00AE0D0C"/>
    <w:rsid w:val="00AE100E"/>
    <w:rsid w:val="00AE2324"/>
    <w:rsid w:val="00AE31EF"/>
    <w:rsid w:val="00AE72B5"/>
    <w:rsid w:val="00AF195D"/>
    <w:rsid w:val="00AF34EA"/>
    <w:rsid w:val="00AF3ED2"/>
    <w:rsid w:val="00AF6B01"/>
    <w:rsid w:val="00AF6C26"/>
    <w:rsid w:val="00B030D3"/>
    <w:rsid w:val="00B06AE6"/>
    <w:rsid w:val="00B07179"/>
    <w:rsid w:val="00B12672"/>
    <w:rsid w:val="00B13249"/>
    <w:rsid w:val="00B13A28"/>
    <w:rsid w:val="00B17DC1"/>
    <w:rsid w:val="00B26BC6"/>
    <w:rsid w:val="00B31204"/>
    <w:rsid w:val="00B3174D"/>
    <w:rsid w:val="00B3659C"/>
    <w:rsid w:val="00B37409"/>
    <w:rsid w:val="00B4098A"/>
    <w:rsid w:val="00B41379"/>
    <w:rsid w:val="00B46841"/>
    <w:rsid w:val="00B50F45"/>
    <w:rsid w:val="00B51C6A"/>
    <w:rsid w:val="00B541FF"/>
    <w:rsid w:val="00B578CE"/>
    <w:rsid w:val="00B57F05"/>
    <w:rsid w:val="00B625AC"/>
    <w:rsid w:val="00B639FA"/>
    <w:rsid w:val="00B7170C"/>
    <w:rsid w:val="00B72D23"/>
    <w:rsid w:val="00B72DE6"/>
    <w:rsid w:val="00B74AA5"/>
    <w:rsid w:val="00B768AF"/>
    <w:rsid w:val="00B76D04"/>
    <w:rsid w:val="00B82737"/>
    <w:rsid w:val="00B90EE2"/>
    <w:rsid w:val="00B9430F"/>
    <w:rsid w:val="00B94EC9"/>
    <w:rsid w:val="00BA1C50"/>
    <w:rsid w:val="00BA3066"/>
    <w:rsid w:val="00BA5F1E"/>
    <w:rsid w:val="00BB03CA"/>
    <w:rsid w:val="00BB52D9"/>
    <w:rsid w:val="00BB58EF"/>
    <w:rsid w:val="00BB6113"/>
    <w:rsid w:val="00BB66E2"/>
    <w:rsid w:val="00BC4E7B"/>
    <w:rsid w:val="00BC7A8F"/>
    <w:rsid w:val="00BD115E"/>
    <w:rsid w:val="00BD182B"/>
    <w:rsid w:val="00BD2AB6"/>
    <w:rsid w:val="00BD5972"/>
    <w:rsid w:val="00BD7566"/>
    <w:rsid w:val="00BE02D0"/>
    <w:rsid w:val="00BE0421"/>
    <w:rsid w:val="00BE0E9E"/>
    <w:rsid w:val="00BE1002"/>
    <w:rsid w:val="00BE22EF"/>
    <w:rsid w:val="00BE34CF"/>
    <w:rsid w:val="00BE3C6A"/>
    <w:rsid w:val="00BE68E0"/>
    <w:rsid w:val="00BF3190"/>
    <w:rsid w:val="00BF4411"/>
    <w:rsid w:val="00C10225"/>
    <w:rsid w:val="00C1025D"/>
    <w:rsid w:val="00C10737"/>
    <w:rsid w:val="00C11A3B"/>
    <w:rsid w:val="00C1472F"/>
    <w:rsid w:val="00C1486F"/>
    <w:rsid w:val="00C14A39"/>
    <w:rsid w:val="00C17866"/>
    <w:rsid w:val="00C20260"/>
    <w:rsid w:val="00C21B4F"/>
    <w:rsid w:val="00C2370B"/>
    <w:rsid w:val="00C23C57"/>
    <w:rsid w:val="00C24BCE"/>
    <w:rsid w:val="00C24D7B"/>
    <w:rsid w:val="00C25013"/>
    <w:rsid w:val="00C26235"/>
    <w:rsid w:val="00C267A3"/>
    <w:rsid w:val="00C3267E"/>
    <w:rsid w:val="00C36020"/>
    <w:rsid w:val="00C40A9C"/>
    <w:rsid w:val="00C41243"/>
    <w:rsid w:val="00C41ACC"/>
    <w:rsid w:val="00C4205A"/>
    <w:rsid w:val="00C434CB"/>
    <w:rsid w:val="00C46987"/>
    <w:rsid w:val="00C5311A"/>
    <w:rsid w:val="00C56B3D"/>
    <w:rsid w:val="00C64C16"/>
    <w:rsid w:val="00C65C98"/>
    <w:rsid w:val="00C67786"/>
    <w:rsid w:val="00C74E45"/>
    <w:rsid w:val="00C76161"/>
    <w:rsid w:val="00C824E0"/>
    <w:rsid w:val="00C83586"/>
    <w:rsid w:val="00C84D3C"/>
    <w:rsid w:val="00C87397"/>
    <w:rsid w:val="00C946CA"/>
    <w:rsid w:val="00C95D5C"/>
    <w:rsid w:val="00C97015"/>
    <w:rsid w:val="00C97CC7"/>
    <w:rsid w:val="00CA074A"/>
    <w:rsid w:val="00CA1320"/>
    <w:rsid w:val="00CA2C6B"/>
    <w:rsid w:val="00CA3D28"/>
    <w:rsid w:val="00CA7A5C"/>
    <w:rsid w:val="00CC0EE3"/>
    <w:rsid w:val="00CC539F"/>
    <w:rsid w:val="00CC6F56"/>
    <w:rsid w:val="00CD18FB"/>
    <w:rsid w:val="00CD3614"/>
    <w:rsid w:val="00CD427E"/>
    <w:rsid w:val="00CD7F87"/>
    <w:rsid w:val="00CE4AA7"/>
    <w:rsid w:val="00CE6F66"/>
    <w:rsid w:val="00CF4110"/>
    <w:rsid w:val="00CF61C7"/>
    <w:rsid w:val="00CF6BF9"/>
    <w:rsid w:val="00CF7EE9"/>
    <w:rsid w:val="00D00510"/>
    <w:rsid w:val="00D02AA4"/>
    <w:rsid w:val="00D125DF"/>
    <w:rsid w:val="00D15180"/>
    <w:rsid w:val="00D17EB0"/>
    <w:rsid w:val="00D21CAF"/>
    <w:rsid w:val="00D2384E"/>
    <w:rsid w:val="00D25B84"/>
    <w:rsid w:val="00D267C5"/>
    <w:rsid w:val="00D318DA"/>
    <w:rsid w:val="00D31F3F"/>
    <w:rsid w:val="00D32FC8"/>
    <w:rsid w:val="00D33FB6"/>
    <w:rsid w:val="00D34718"/>
    <w:rsid w:val="00D427F5"/>
    <w:rsid w:val="00D4313A"/>
    <w:rsid w:val="00D43B18"/>
    <w:rsid w:val="00D579C1"/>
    <w:rsid w:val="00D6529E"/>
    <w:rsid w:val="00D67D42"/>
    <w:rsid w:val="00D71CBE"/>
    <w:rsid w:val="00D725D6"/>
    <w:rsid w:val="00D734C6"/>
    <w:rsid w:val="00D7544A"/>
    <w:rsid w:val="00D77E0C"/>
    <w:rsid w:val="00D8139B"/>
    <w:rsid w:val="00D943D6"/>
    <w:rsid w:val="00D96989"/>
    <w:rsid w:val="00D978D7"/>
    <w:rsid w:val="00DA41E5"/>
    <w:rsid w:val="00DA5DE4"/>
    <w:rsid w:val="00DA7F74"/>
    <w:rsid w:val="00DB5ABD"/>
    <w:rsid w:val="00DB62E4"/>
    <w:rsid w:val="00DC225F"/>
    <w:rsid w:val="00DC59B1"/>
    <w:rsid w:val="00DD318A"/>
    <w:rsid w:val="00DD5AE7"/>
    <w:rsid w:val="00DD7546"/>
    <w:rsid w:val="00DE2281"/>
    <w:rsid w:val="00DE33E1"/>
    <w:rsid w:val="00DE3A38"/>
    <w:rsid w:val="00DE4950"/>
    <w:rsid w:val="00DE49B7"/>
    <w:rsid w:val="00DE655D"/>
    <w:rsid w:val="00DE6B66"/>
    <w:rsid w:val="00DF057D"/>
    <w:rsid w:val="00DF0E9E"/>
    <w:rsid w:val="00DF42B5"/>
    <w:rsid w:val="00E1609E"/>
    <w:rsid w:val="00E20FEE"/>
    <w:rsid w:val="00E21119"/>
    <w:rsid w:val="00E21C47"/>
    <w:rsid w:val="00E22D3F"/>
    <w:rsid w:val="00E23E4A"/>
    <w:rsid w:val="00E346E2"/>
    <w:rsid w:val="00E35232"/>
    <w:rsid w:val="00E35466"/>
    <w:rsid w:val="00E41B70"/>
    <w:rsid w:val="00E424D9"/>
    <w:rsid w:val="00E42D12"/>
    <w:rsid w:val="00E442B1"/>
    <w:rsid w:val="00E52296"/>
    <w:rsid w:val="00E52A5A"/>
    <w:rsid w:val="00E57FC8"/>
    <w:rsid w:val="00E65EC7"/>
    <w:rsid w:val="00E70655"/>
    <w:rsid w:val="00E754F4"/>
    <w:rsid w:val="00E76542"/>
    <w:rsid w:val="00E801EB"/>
    <w:rsid w:val="00E85E56"/>
    <w:rsid w:val="00E90719"/>
    <w:rsid w:val="00E92BCF"/>
    <w:rsid w:val="00E9642C"/>
    <w:rsid w:val="00EA1022"/>
    <w:rsid w:val="00EA52B0"/>
    <w:rsid w:val="00EB19D5"/>
    <w:rsid w:val="00EB3C35"/>
    <w:rsid w:val="00EB7D82"/>
    <w:rsid w:val="00EC0592"/>
    <w:rsid w:val="00EC2B16"/>
    <w:rsid w:val="00EC4C5A"/>
    <w:rsid w:val="00EC5D09"/>
    <w:rsid w:val="00EC5D7C"/>
    <w:rsid w:val="00EC5F2C"/>
    <w:rsid w:val="00EE180D"/>
    <w:rsid w:val="00EE4135"/>
    <w:rsid w:val="00EE4472"/>
    <w:rsid w:val="00EE4504"/>
    <w:rsid w:val="00EE63BC"/>
    <w:rsid w:val="00EE655D"/>
    <w:rsid w:val="00EF1E3C"/>
    <w:rsid w:val="00F01F21"/>
    <w:rsid w:val="00F05DA3"/>
    <w:rsid w:val="00F065E3"/>
    <w:rsid w:val="00F10707"/>
    <w:rsid w:val="00F10831"/>
    <w:rsid w:val="00F14CF3"/>
    <w:rsid w:val="00F16E3A"/>
    <w:rsid w:val="00F2343B"/>
    <w:rsid w:val="00F270F1"/>
    <w:rsid w:val="00F27750"/>
    <w:rsid w:val="00F27ADE"/>
    <w:rsid w:val="00F31433"/>
    <w:rsid w:val="00F323BD"/>
    <w:rsid w:val="00F428DB"/>
    <w:rsid w:val="00F461A5"/>
    <w:rsid w:val="00F479FF"/>
    <w:rsid w:val="00F50697"/>
    <w:rsid w:val="00F51004"/>
    <w:rsid w:val="00F51DC7"/>
    <w:rsid w:val="00F52880"/>
    <w:rsid w:val="00F54854"/>
    <w:rsid w:val="00F627BC"/>
    <w:rsid w:val="00F67E47"/>
    <w:rsid w:val="00F7350A"/>
    <w:rsid w:val="00F80A9C"/>
    <w:rsid w:val="00F8280C"/>
    <w:rsid w:val="00F8351C"/>
    <w:rsid w:val="00F83BFC"/>
    <w:rsid w:val="00F85032"/>
    <w:rsid w:val="00F86979"/>
    <w:rsid w:val="00F935BB"/>
    <w:rsid w:val="00F95C93"/>
    <w:rsid w:val="00FA0072"/>
    <w:rsid w:val="00FB0F61"/>
    <w:rsid w:val="00FB3869"/>
    <w:rsid w:val="00FB43EB"/>
    <w:rsid w:val="00FB61B4"/>
    <w:rsid w:val="00FC02D8"/>
    <w:rsid w:val="00FC3653"/>
    <w:rsid w:val="00FD32A4"/>
    <w:rsid w:val="00FD42C4"/>
    <w:rsid w:val="00FD64E9"/>
    <w:rsid w:val="00FE2682"/>
    <w:rsid w:val="00FE3F2A"/>
    <w:rsid w:val="00FE6EB1"/>
    <w:rsid w:val="00FE7BF3"/>
    <w:rsid w:val="00FF169F"/>
    <w:rsid w:val="00FF17BC"/>
    <w:rsid w:val="00FF49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A0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2DE"/>
  </w:style>
  <w:style w:type="paragraph" w:styleId="Heading1">
    <w:name w:val="heading 1"/>
    <w:basedOn w:val="Normal"/>
    <w:next w:val="Normal"/>
    <w:link w:val="Heading1Char"/>
    <w:uiPriority w:val="9"/>
    <w:qFormat/>
    <w:rsid w:val="002A49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498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9E2E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2E4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E2E4B"/>
    <w:pPr>
      <w:ind w:left="720"/>
      <w:contextualSpacing/>
    </w:pPr>
  </w:style>
  <w:style w:type="paragraph" w:styleId="NoSpacing">
    <w:name w:val="No Spacing"/>
    <w:link w:val="NoSpacingChar"/>
    <w:uiPriority w:val="1"/>
    <w:qFormat/>
    <w:rsid w:val="009E2E4B"/>
    <w:pPr>
      <w:spacing w:after="0" w:line="240" w:lineRule="auto"/>
    </w:pPr>
  </w:style>
  <w:style w:type="paragraph" w:styleId="Subtitle">
    <w:name w:val="Subtitle"/>
    <w:basedOn w:val="Normal"/>
    <w:next w:val="Normal"/>
    <w:link w:val="SubtitleChar"/>
    <w:uiPriority w:val="11"/>
    <w:qFormat/>
    <w:rsid w:val="009B47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B4728"/>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44585F"/>
    <w:rPr>
      <w:color w:val="0000FF"/>
      <w:u w:val="single"/>
    </w:rPr>
  </w:style>
  <w:style w:type="paragraph" w:styleId="NormalWeb">
    <w:name w:val="Normal (Web)"/>
    <w:basedOn w:val="Normal"/>
    <w:uiPriority w:val="99"/>
    <w:semiHidden/>
    <w:unhideWhenUsed/>
    <w:rsid w:val="00A62CE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77E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56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662"/>
  </w:style>
  <w:style w:type="paragraph" w:styleId="Footer">
    <w:name w:val="footer"/>
    <w:basedOn w:val="Normal"/>
    <w:link w:val="FooterChar"/>
    <w:uiPriority w:val="99"/>
    <w:unhideWhenUsed/>
    <w:rsid w:val="00656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662"/>
  </w:style>
  <w:style w:type="paragraph" w:styleId="BalloonText">
    <w:name w:val="Balloon Text"/>
    <w:basedOn w:val="Normal"/>
    <w:link w:val="BalloonTextChar"/>
    <w:uiPriority w:val="99"/>
    <w:semiHidden/>
    <w:unhideWhenUsed/>
    <w:rsid w:val="00F10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831"/>
    <w:rPr>
      <w:rFonts w:ascii="Tahoma" w:hAnsi="Tahoma" w:cs="Tahoma"/>
      <w:sz w:val="16"/>
      <w:szCs w:val="16"/>
    </w:rPr>
  </w:style>
  <w:style w:type="character" w:customStyle="1" w:styleId="NoSpacingChar">
    <w:name w:val="No Spacing Char"/>
    <w:basedOn w:val="DefaultParagraphFont"/>
    <w:link w:val="NoSpacing"/>
    <w:uiPriority w:val="1"/>
    <w:rsid w:val="0060333F"/>
  </w:style>
  <w:style w:type="character" w:styleId="PlaceholderText">
    <w:name w:val="Placeholder Text"/>
    <w:basedOn w:val="DefaultParagraphFont"/>
    <w:uiPriority w:val="99"/>
    <w:semiHidden/>
    <w:rsid w:val="00547E8E"/>
    <w:rPr>
      <w:color w:val="808080"/>
    </w:rPr>
  </w:style>
  <w:style w:type="table" w:customStyle="1" w:styleId="PlainTable51">
    <w:name w:val="Plain Table 51"/>
    <w:basedOn w:val="TableNormal"/>
    <w:uiPriority w:val="45"/>
    <w:rsid w:val="002A41BB"/>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rsid w:val="00A03E6C"/>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1">
    <w:name w:val="Plain Table 41"/>
    <w:basedOn w:val="TableNormal"/>
    <w:uiPriority w:val="44"/>
    <w:rsid w:val="00C11A3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qFormat/>
    <w:rsid w:val="00BD115E"/>
    <w:pPr>
      <w:spacing w:before="240" w:line="259" w:lineRule="auto"/>
      <w:outlineLvl w:val="9"/>
    </w:pPr>
    <w:rPr>
      <w:b w:val="0"/>
      <w:bCs w:val="0"/>
      <w:sz w:val="32"/>
      <w:szCs w:val="32"/>
    </w:rPr>
  </w:style>
  <w:style w:type="character" w:customStyle="1" w:styleId="UnresolvedMention">
    <w:name w:val="Unresolved Mention"/>
    <w:basedOn w:val="DefaultParagraphFont"/>
    <w:uiPriority w:val="99"/>
    <w:semiHidden/>
    <w:unhideWhenUsed/>
    <w:rsid w:val="00C2026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2DE"/>
  </w:style>
  <w:style w:type="paragraph" w:styleId="Heading1">
    <w:name w:val="heading 1"/>
    <w:basedOn w:val="Normal"/>
    <w:next w:val="Normal"/>
    <w:link w:val="Heading1Char"/>
    <w:uiPriority w:val="9"/>
    <w:qFormat/>
    <w:rsid w:val="002A49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498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9E2E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2E4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E2E4B"/>
    <w:pPr>
      <w:ind w:left="720"/>
      <w:contextualSpacing/>
    </w:pPr>
  </w:style>
  <w:style w:type="paragraph" w:styleId="NoSpacing">
    <w:name w:val="No Spacing"/>
    <w:link w:val="NoSpacingChar"/>
    <w:uiPriority w:val="1"/>
    <w:qFormat/>
    <w:rsid w:val="009E2E4B"/>
    <w:pPr>
      <w:spacing w:after="0" w:line="240" w:lineRule="auto"/>
    </w:pPr>
  </w:style>
  <w:style w:type="paragraph" w:styleId="Subtitle">
    <w:name w:val="Subtitle"/>
    <w:basedOn w:val="Normal"/>
    <w:next w:val="Normal"/>
    <w:link w:val="SubtitleChar"/>
    <w:uiPriority w:val="11"/>
    <w:qFormat/>
    <w:rsid w:val="009B47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B4728"/>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44585F"/>
    <w:rPr>
      <w:color w:val="0000FF"/>
      <w:u w:val="single"/>
    </w:rPr>
  </w:style>
  <w:style w:type="paragraph" w:styleId="NormalWeb">
    <w:name w:val="Normal (Web)"/>
    <w:basedOn w:val="Normal"/>
    <w:uiPriority w:val="99"/>
    <w:semiHidden/>
    <w:unhideWhenUsed/>
    <w:rsid w:val="00A62CE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77E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56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662"/>
  </w:style>
  <w:style w:type="paragraph" w:styleId="Footer">
    <w:name w:val="footer"/>
    <w:basedOn w:val="Normal"/>
    <w:link w:val="FooterChar"/>
    <w:uiPriority w:val="99"/>
    <w:unhideWhenUsed/>
    <w:rsid w:val="00656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662"/>
  </w:style>
  <w:style w:type="paragraph" w:styleId="BalloonText">
    <w:name w:val="Balloon Text"/>
    <w:basedOn w:val="Normal"/>
    <w:link w:val="BalloonTextChar"/>
    <w:uiPriority w:val="99"/>
    <w:semiHidden/>
    <w:unhideWhenUsed/>
    <w:rsid w:val="00F10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831"/>
    <w:rPr>
      <w:rFonts w:ascii="Tahoma" w:hAnsi="Tahoma" w:cs="Tahoma"/>
      <w:sz w:val="16"/>
      <w:szCs w:val="16"/>
    </w:rPr>
  </w:style>
  <w:style w:type="character" w:customStyle="1" w:styleId="NoSpacingChar">
    <w:name w:val="No Spacing Char"/>
    <w:basedOn w:val="DefaultParagraphFont"/>
    <w:link w:val="NoSpacing"/>
    <w:uiPriority w:val="1"/>
    <w:rsid w:val="0060333F"/>
  </w:style>
  <w:style w:type="character" w:styleId="PlaceholderText">
    <w:name w:val="Placeholder Text"/>
    <w:basedOn w:val="DefaultParagraphFont"/>
    <w:uiPriority w:val="99"/>
    <w:semiHidden/>
    <w:rsid w:val="00547E8E"/>
    <w:rPr>
      <w:color w:val="808080"/>
    </w:rPr>
  </w:style>
  <w:style w:type="table" w:customStyle="1" w:styleId="PlainTable51">
    <w:name w:val="Plain Table 51"/>
    <w:basedOn w:val="TableNormal"/>
    <w:uiPriority w:val="45"/>
    <w:rsid w:val="002A41BB"/>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rsid w:val="00A03E6C"/>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1">
    <w:name w:val="Plain Table 41"/>
    <w:basedOn w:val="TableNormal"/>
    <w:uiPriority w:val="44"/>
    <w:rsid w:val="00C11A3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qFormat/>
    <w:rsid w:val="00BD115E"/>
    <w:pPr>
      <w:spacing w:before="240" w:line="259" w:lineRule="auto"/>
      <w:outlineLvl w:val="9"/>
    </w:pPr>
    <w:rPr>
      <w:b w:val="0"/>
      <w:bCs w:val="0"/>
      <w:sz w:val="32"/>
      <w:szCs w:val="32"/>
    </w:rPr>
  </w:style>
  <w:style w:type="character" w:customStyle="1" w:styleId="UnresolvedMention">
    <w:name w:val="Unresolved Mention"/>
    <w:basedOn w:val="DefaultParagraphFont"/>
    <w:uiPriority w:val="99"/>
    <w:semiHidden/>
    <w:unhideWhenUsed/>
    <w:rsid w:val="00C202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02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A9962-EE9B-48FD-AD4E-54310B870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29</Pages>
  <Words>5780</Words>
  <Characters>32951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Mohammad Tariq hasan</cp:lastModifiedBy>
  <cp:revision>8</cp:revision>
  <cp:lastPrinted>2018-09-04T07:04:00Z</cp:lastPrinted>
  <dcterms:created xsi:type="dcterms:W3CDTF">2019-10-18T21:40:00Z</dcterms:created>
  <dcterms:modified xsi:type="dcterms:W3CDTF">2019-10-26T05:41:00Z</dcterms:modified>
</cp:coreProperties>
</file>